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3E1B3A" w14:textId="77777777" w:rsidR="001466D2" w:rsidRPr="00D917A8" w:rsidRDefault="001466D2" w:rsidP="001466D2">
      <w:pPr>
        <w:jc w:val="both"/>
        <w:rPr>
          <w:rFonts w:ascii="Arial" w:hAnsi="Arial" w:cs="Arial"/>
          <w:b/>
          <w:bCs/>
        </w:rPr>
      </w:pPr>
      <w:r w:rsidRPr="00D917A8">
        <w:rPr>
          <w:rFonts w:ascii="Arial" w:hAnsi="Arial" w:cs="Arial"/>
          <w:b/>
          <w:bCs/>
        </w:rPr>
        <w:t>Důvodová zpráva:</w:t>
      </w:r>
    </w:p>
    <w:p w14:paraId="7488C6B3" w14:textId="3FA0CEE1" w:rsidR="00D1457F" w:rsidRDefault="00D1457F" w:rsidP="00EC5977">
      <w:pPr>
        <w:spacing w:before="120" w:after="120"/>
        <w:jc w:val="both"/>
        <w:rPr>
          <w:rFonts w:ascii="Arial" w:hAnsi="Arial" w:cs="Arial"/>
          <w:b/>
        </w:rPr>
      </w:pPr>
      <w:r w:rsidRPr="001449D9">
        <w:rPr>
          <w:rFonts w:ascii="Arial" w:hAnsi="Arial" w:cs="Arial"/>
          <w:b/>
        </w:rPr>
        <w:t xml:space="preserve">V této důvodové zprávě předkládá </w:t>
      </w:r>
      <w:r w:rsidR="00AB11D2">
        <w:rPr>
          <w:rFonts w:ascii="Arial" w:hAnsi="Arial" w:cs="Arial"/>
          <w:b/>
        </w:rPr>
        <w:t xml:space="preserve">Rada Olomouckého kraje </w:t>
      </w:r>
      <w:r w:rsidR="000B2EE2">
        <w:rPr>
          <w:rFonts w:ascii="Arial" w:hAnsi="Arial" w:cs="Arial"/>
          <w:b/>
        </w:rPr>
        <w:t xml:space="preserve">(dále jen „ROK“) </w:t>
      </w:r>
      <w:r w:rsidR="00AB11D2">
        <w:rPr>
          <w:rFonts w:ascii="Arial" w:hAnsi="Arial" w:cs="Arial"/>
          <w:b/>
        </w:rPr>
        <w:t xml:space="preserve">Zastupitelstvu Olomouckého kraje (dále jen „ZOK“) </w:t>
      </w:r>
      <w:r w:rsidR="000B2EE2">
        <w:rPr>
          <w:rFonts w:ascii="Arial" w:hAnsi="Arial" w:cs="Arial"/>
          <w:b/>
        </w:rPr>
        <w:t>k projednání</w:t>
      </w:r>
      <w:r w:rsidRPr="001449D9">
        <w:rPr>
          <w:rFonts w:ascii="Arial" w:hAnsi="Arial" w:cs="Arial"/>
          <w:b/>
        </w:rPr>
        <w:t xml:space="preserve"> </w:t>
      </w:r>
      <w:r w:rsidR="00B54052">
        <w:rPr>
          <w:rFonts w:ascii="Arial" w:hAnsi="Arial" w:cs="Arial"/>
          <w:b/>
        </w:rPr>
        <w:t>08_01_</w:t>
      </w:r>
      <w:r w:rsidRPr="001449D9">
        <w:rPr>
          <w:rFonts w:ascii="Arial" w:hAnsi="Arial" w:cs="Arial"/>
          <w:b/>
        </w:rPr>
        <w:t>Dotační program pro sociální oblast 202</w:t>
      </w:r>
      <w:r w:rsidR="00817717">
        <w:rPr>
          <w:rFonts w:ascii="Arial" w:hAnsi="Arial" w:cs="Arial"/>
          <w:b/>
        </w:rPr>
        <w:t>5</w:t>
      </w:r>
      <w:r w:rsidR="000B2EE2">
        <w:rPr>
          <w:rFonts w:ascii="Arial" w:hAnsi="Arial" w:cs="Arial"/>
          <w:b/>
        </w:rPr>
        <w:t xml:space="preserve"> </w:t>
      </w:r>
      <w:r w:rsidR="000B2EE2" w:rsidRPr="000B2EE2">
        <w:rPr>
          <w:rFonts w:ascii="Arial" w:hAnsi="Arial" w:cs="Arial"/>
          <w:b/>
        </w:rPr>
        <w:t xml:space="preserve">s návrhem na </w:t>
      </w:r>
      <w:r w:rsidR="000B2EE2">
        <w:rPr>
          <w:rFonts w:ascii="Arial" w:hAnsi="Arial" w:cs="Arial"/>
          <w:b/>
        </w:rPr>
        <w:t xml:space="preserve">vyhovění, </w:t>
      </w:r>
      <w:r w:rsidR="000B2EE2" w:rsidRPr="000B2EE2">
        <w:rPr>
          <w:rFonts w:ascii="Arial" w:hAnsi="Arial" w:cs="Arial"/>
          <w:b/>
        </w:rPr>
        <w:t>částečné vyhovění a nevyhovění žádost</w:t>
      </w:r>
      <w:r w:rsidR="00B31EBD">
        <w:rPr>
          <w:rFonts w:ascii="Arial" w:hAnsi="Arial" w:cs="Arial"/>
          <w:b/>
        </w:rPr>
        <w:t>í</w:t>
      </w:r>
      <w:r w:rsidR="000B2EE2" w:rsidRPr="000B2EE2">
        <w:rPr>
          <w:rFonts w:ascii="Arial" w:hAnsi="Arial" w:cs="Arial"/>
          <w:b/>
        </w:rPr>
        <w:t xml:space="preserve"> o dotace žadatelům</w:t>
      </w:r>
      <w:r w:rsidR="000B2EE2">
        <w:rPr>
          <w:rFonts w:ascii="Arial" w:hAnsi="Arial" w:cs="Arial"/>
          <w:b/>
        </w:rPr>
        <w:t>.</w:t>
      </w:r>
    </w:p>
    <w:p w14:paraId="16FAC55E" w14:textId="77777777" w:rsidR="003510A4" w:rsidRPr="002F62D4" w:rsidRDefault="003510A4" w:rsidP="003510A4">
      <w:pPr>
        <w:pStyle w:val="Odstavecseseznamem"/>
        <w:spacing w:after="120"/>
        <w:ind w:left="360"/>
      </w:pPr>
    </w:p>
    <w:p w14:paraId="2D7276A6" w14:textId="77777777" w:rsidR="003510A4" w:rsidRDefault="003510A4" w:rsidP="003510A4">
      <w:pPr>
        <w:pStyle w:val="Odstavecseseznamem"/>
        <w:pBdr>
          <w:top w:val="single" w:sz="4" w:space="1" w:color="auto"/>
        </w:pBdr>
        <w:spacing w:after="120"/>
        <w:ind w:left="0"/>
        <w:rPr>
          <w:b/>
        </w:rPr>
      </w:pPr>
      <w:bookmarkStart w:id="0" w:name="_Hlk161645600"/>
    </w:p>
    <w:p w14:paraId="5065A5DD" w14:textId="77777777" w:rsidR="00817717" w:rsidRPr="00445A6F" w:rsidRDefault="00817717" w:rsidP="00817717">
      <w:pPr>
        <w:pStyle w:val="Radaplohy"/>
        <w:spacing w:before="0" w:line="276" w:lineRule="auto"/>
        <w:rPr>
          <w:rFonts w:cs="Arial"/>
          <w:u w:val="none"/>
        </w:rPr>
      </w:pPr>
      <w:r w:rsidRPr="007C665C">
        <w:rPr>
          <w:rFonts w:cs="Arial"/>
          <w:b/>
          <w:u w:val="none"/>
        </w:rPr>
        <w:t>Ve schváleném rozpočtu roku 202</w:t>
      </w:r>
      <w:r>
        <w:rPr>
          <w:rFonts w:cs="Arial"/>
          <w:b/>
          <w:u w:val="none"/>
        </w:rPr>
        <w:t>5</w:t>
      </w:r>
      <w:r w:rsidRPr="007C665C">
        <w:rPr>
          <w:rFonts w:cs="Arial"/>
          <w:b/>
          <w:u w:val="none"/>
        </w:rPr>
        <w:t xml:space="preserve"> jsou alokovány finanční prostředky ve výši </w:t>
      </w:r>
      <w:r w:rsidRPr="00876BFE">
        <w:rPr>
          <w:rFonts w:cs="Arial"/>
          <w:b/>
        </w:rPr>
        <w:t>3</w:t>
      </w:r>
      <w:r>
        <w:rPr>
          <w:rFonts w:cs="Arial"/>
          <w:b/>
        </w:rPr>
        <w:t>3</w:t>
      </w:r>
      <w:r w:rsidRPr="00876BFE">
        <w:rPr>
          <w:rFonts w:cs="Arial"/>
          <w:b/>
        </w:rPr>
        <w:t> 900 000 Kč</w:t>
      </w:r>
      <w:r w:rsidRPr="007C665C">
        <w:rPr>
          <w:rFonts w:cs="Arial"/>
          <w:b/>
          <w:u w:val="none"/>
        </w:rPr>
        <w:t xml:space="preserve"> pro jmenovaný dotační program, a to v následujícím členění pro jednotlivé dotační tituly</w:t>
      </w:r>
      <w:r w:rsidRPr="00445A6F">
        <w:rPr>
          <w:rFonts w:cs="Arial"/>
          <w:u w:val="none"/>
        </w:rPr>
        <w:t>:</w:t>
      </w:r>
    </w:p>
    <w:p w14:paraId="6698F9E8" w14:textId="77777777" w:rsidR="00817717" w:rsidRPr="006A3707" w:rsidRDefault="00817717" w:rsidP="00817717">
      <w:pPr>
        <w:spacing w:before="120" w:after="120" w:line="276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08_01_01_Podpora prevence kriminality</w:t>
      </w:r>
      <w:r w:rsidRPr="006A3707">
        <w:rPr>
          <w:rFonts w:ascii="Arial" w:hAnsi="Arial" w:cs="Arial"/>
        </w:rPr>
        <w:t xml:space="preserve"> – </w:t>
      </w:r>
      <w:r>
        <w:rPr>
          <w:rFonts w:ascii="Arial" w:hAnsi="Arial" w:cs="Arial"/>
        </w:rPr>
        <w:t>2</w:t>
      </w:r>
      <w:r w:rsidRPr="006A370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00</w:t>
      </w:r>
      <w:r w:rsidRPr="006A3707">
        <w:rPr>
          <w:rFonts w:ascii="Arial" w:hAnsi="Arial" w:cs="Arial"/>
        </w:rPr>
        <w:t>0 000 Kč</w:t>
      </w:r>
    </w:p>
    <w:p w14:paraId="15B82555" w14:textId="77777777" w:rsidR="00817717" w:rsidRPr="00D26F0B" w:rsidRDefault="00817717" w:rsidP="00817717">
      <w:pPr>
        <w:spacing w:before="120" w:after="120" w:line="276" w:lineRule="auto"/>
        <w:contextualSpacing/>
        <w:jc w:val="both"/>
        <w:rPr>
          <w:rFonts w:ascii="Arial" w:hAnsi="Arial" w:cs="Arial"/>
        </w:rPr>
      </w:pPr>
      <w:r w:rsidRPr="00D26F0B">
        <w:rPr>
          <w:rFonts w:ascii="Arial" w:hAnsi="Arial" w:cs="Arial"/>
        </w:rPr>
        <w:t xml:space="preserve">08_01_02_Podpora prorodinných aktivit – </w:t>
      </w:r>
      <w:r>
        <w:rPr>
          <w:rFonts w:ascii="Arial" w:hAnsi="Arial" w:cs="Arial"/>
        </w:rPr>
        <w:t>3 700</w:t>
      </w:r>
      <w:r w:rsidRPr="00D26F0B">
        <w:rPr>
          <w:rFonts w:ascii="Arial" w:hAnsi="Arial" w:cs="Arial"/>
        </w:rPr>
        <w:t xml:space="preserve"> 000 Kč</w:t>
      </w:r>
    </w:p>
    <w:p w14:paraId="547CDE82" w14:textId="77777777" w:rsidR="00817717" w:rsidRDefault="00817717" w:rsidP="00817717">
      <w:pPr>
        <w:spacing w:before="120" w:after="120" w:line="276" w:lineRule="auto"/>
        <w:contextualSpacing/>
        <w:jc w:val="both"/>
        <w:rPr>
          <w:rFonts w:ascii="Arial" w:hAnsi="Arial" w:cs="Arial"/>
        </w:rPr>
      </w:pPr>
      <w:r w:rsidRPr="00D26F0B">
        <w:rPr>
          <w:rFonts w:ascii="Arial" w:hAnsi="Arial" w:cs="Arial"/>
        </w:rPr>
        <w:t xml:space="preserve">08_01_03_Podpora aktivit směřujících k sociálnímu začleňování – </w:t>
      </w:r>
      <w:r>
        <w:rPr>
          <w:rFonts w:ascii="Arial" w:hAnsi="Arial" w:cs="Arial"/>
        </w:rPr>
        <w:t>3 200</w:t>
      </w:r>
      <w:r w:rsidRPr="00D26F0B">
        <w:rPr>
          <w:rFonts w:ascii="Arial" w:hAnsi="Arial" w:cs="Arial"/>
        </w:rPr>
        <w:t xml:space="preserve"> 000 Kč</w:t>
      </w:r>
    </w:p>
    <w:p w14:paraId="5570F6A5" w14:textId="77777777" w:rsidR="00817717" w:rsidRDefault="00817717" w:rsidP="00817717">
      <w:pPr>
        <w:spacing w:before="120" w:after="120" w:line="276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08_01_04_Podpora infrastruktury sociálních služeb na území OK – 25 000 000 Kč</w:t>
      </w:r>
    </w:p>
    <w:p w14:paraId="50B1ABE1" w14:textId="77777777" w:rsidR="00817717" w:rsidRDefault="00817717" w:rsidP="00817717">
      <w:pPr>
        <w:pStyle w:val="Radaplohy"/>
        <w:spacing w:before="0" w:after="0" w:line="276" w:lineRule="auto"/>
        <w:rPr>
          <w:rFonts w:cs="Arial"/>
          <w:bCs/>
          <w:szCs w:val="24"/>
          <w:u w:val="none"/>
        </w:rPr>
      </w:pPr>
    </w:p>
    <w:p w14:paraId="0E7A58F0" w14:textId="77777777" w:rsidR="00F6744C" w:rsidRDefault="00817717" w:rsidP="007A6FE0">
      <w:pPr>
        <w:pStyle w:val="Radaplohy"/>
        <w:spacing w:before="0"/>
        <w:rPr>
          <w:rFonts w:cs="Arial"/>
          <w:bCs/>
          <w:u w:val="none"/>
        </w:rPr>
      </w:pPr>
      <w:r w:rsidRPr="00817717">
        <w:rPr>
          <w:rFonts w:cs="Arial"/>
          <w:bCs/>
          <w:u w:val="none"/>
        </w:rPr>
        <w:t xml:space="preserve">ZOK je předkládán materiál obsahující vyhodnocení </w:t>
      </w:r>
      <w:r w:rsidR="00292023" w:rsidRPr="00292023">
        <w:rPr>
          <w:rFonts w:cs="Arial"/>
          <w:b/>
          <w:u w:val="none"/>
        </w:rPr>
        <w:t>2 žádostí</w:t>
      </w:r>
      <w:r w:rsidR="00292023">
        <w:rPr>
          <w:rFonts w:cs="Arial"/>
          <w:bCs/>
          <w:u w:val="none"/>
        </w:rPr>
        <w:t xml:space="preserve"> v rámci </w:t>
      </w:r>
      <w:r w:rsidRPr="00817717">
        <w:rPr>
          <w:rFonts w:cs="Arial"/>
          <w:b/>
          <w:szCs w:val="24"/>
          <w:u w:val="none"/>
        </w:rPr>
        <w:t xml:space="preserve">dotačního titulu </w:t>
      </w:r>
      <w:r w:rsidRPr="00817717">
        <w:rPr>
          <w:rFonts w:cs="Arial"/>
          <w:b/>
          <w:u w:val="none"/>
        </w:rPr>
        <w:t>08_01_04 – Podpora infrastruktury sociálních služeb na území Olomouckého kraje</w:t>
      </w:r>
      <w:r w:rsidRPr="00817717">
        <w:rPr>
          <w:rFonts w:cs="Arial"/>
          <w:bCs/>
          <w:u w:val="none"/>
        </w:rPr>
        <w:t xml:space="preserve">. </w:t>
      </w:r>
    </w:p>
    <w:p w14:paraId="0E9E3F5B" w14:textId="7261FEFE" w:rsidR="00F6744C" w:rsidRDefault="00817717" w:rsidP="00A01086">
      <w:pPr>
        <w:pStyle w:val="Radaplohy"/>
        <w:spacing w:before="0"/>
        <w:rPr>
          <w:rFonts w:cs="Arial"/>
          <w:bCs/>
          <w:szCs w:val="24"/>
          <w:u w:val="none"/>
        </w:rPr>
      </w:pPr>
      <w:r w:rsidRPr="00817717">
        <w:rPr>
          <w:rFonts w:cs="Arial"/>
          <w:bCs/>
          <w:szCs w:val="24"/>
          <w:u w:val="none"/>
        </w:rPr>
        <w:t>Vyhodnocení dotačních titulů 08_01_01</w:t>
      </w:r>
      <w:r w:rsidR="007A6FE0">
        <w:rPr>
          <w:rFonts w:cs="Arial"/>
          <w:bCs/>
          <w:szCs w:val="24"/>
          <w:u w:val="none"/>
        </w:rPr>
        <w:t xml:space="preserve">_Podpora prevence kriminality; </w:t>
      </w:r>
      <w:r w:rsidRPr="00817717">
        <w:rPr>
          <w:rFonts w:cs="Arial"/>
          <w:bCs/>
          <w:szCs w:val="24"/>
          <w:u w:val="none"/>
        </w:rPr>
        <w:t>08_01_0</w:t>
      </w:r>
      <w:r w:rsidR="007A6FE0">
        <w:rPr>
          <w:rFonts w:cs="Arial"/>
          <w:bCs/>
          <w:szCs w:val="24"/>
          <w:u w:val="none"/>
        </w:rPr>
        <w:t>2_</w:t>
      </w:r>
      <w:r w:rsidRPr="00817717">
        <w:rPr>
          <w:rFonts w:cs="Arial"/>
          <w:bCs/>
          <w:szCs w:val="24"/>
          <w:u w:val="none"/>
        </w:rPr>
        <w:t xml:space="preserve"> </w:t>
      </w:r>
      <w:r w:rsidR="007A6FE0">
        <w:rPr>
          <w:rFonts w:cs="Arial"/>
          <w:bCs/>
          <w:szCs w:val="24"/>
          <w:u w:val="none"/>
        </w:rPr>
        <w:t xml:space="preserve">Podpora prorodinných aktivit; 08_01_03_Podpora aktivit směřujících k sociálnímu začleňování a 08_01_04_Podpora infrastruktury sociálních služeb na území Olomouckého kraje – dotace do 1 mil. Kč, </w:t>
      </w:r>
      <w:r w:rsidRPr="00817717">
        <w:rPr>
          <w:rFonts w:cs="Arial"/>
          <w:bCs/>
          <w:szCs w:val="24"/>
          <w:u w:val="none"/>
        </w:rPr>
        <w:t xml:space="preserve">bylo schváleno na jednání ROK </w:t>
      </w:r>
      <w:r w:rsidR="002A3164">
        <w:rPr>
          <w:rFonts w:cs="Arial"/>
          <w:bCs/>
          <w:szCs w:val="24"/>
          <w:u w:val="none"/>
        </w:rPr>
        <w:t xml:space="preserve">dne </w:t>
      </w:r>
      <w:r w:rsidRPr="00817717">
        <w:rPr>
          <w:rFonts w:cs="Arial"/>
          <w:bCs/>
          <w:szCs w:val="24"/>
          <w:u w:val="none"/>
        </w:rPr>
        <w:t>17.04.2025</w:t>
      </w:r>
      <w:r w:rsidR="000B6FE0">
        <w:rPr>
          <w:rFonts w:cs="Arial"/>
          <w:bCs/>
          <w:szCs w:val="24"/>
          <w:u w:val="none"/>
        </w:rPr>
        <w:t>.</w:t>
      </w:r>
      <w:r w:rsidR="00F6744C">
        <w:rPr>
          <w:rFonts w:cs="Arial"/>
          <w:bCs/>
          <w:szCs w:val="24"/>
          <w:u w:val="none"/>
        </w:rPr>
        <w:t xml:space="preserve"> Vyhodnocení dotačních titulů </w:t>
      </w:r>
      <w:r w:rsidR="00516818">
        <w:rPr>
          <w:rFonts w:cs="Arial"/>
          <w:bCs/>
          <w:szCs w:val="24"/>
          <w:u w:val="none"/>
        </w:rPr>
        <w:t>08_01_</w:t>
      </w:r>
      <w:proofErr w:type="gramStart"/>
      <w:r w:rsidR="00516818">
        <w:rPr>
          <w:rFonts w:cs="Arial"/>
          <w:bCs/>
          <w:szCs w:val="24"/>
          <w:u w:val="none"/>
        </w:rPr>
        <w:t>01 – 08</w:t>
      </w:r>
      <w:proofErr w:type="gramEnd"/>
      <w:r w:rsidR="00516818">
        <w:rPr>
          <w:rFonts w:cs="Arial"/>
          <w:bCs/>
          <w:szCs w:val="24"/>
          <w:u w:val="none"/>
        </w:rPr>
        <w:t xml:space="preserve">_01_03 </w:t>
      </w:r>
      <w:r w:rsidR="00F6744C">
        <w:rPr>
          <w:rFonts w:cs="Arial"/>
          <w:bCs/>
          <w:szCs w:val="24"/>
          <w:u w:val="none"/>
        </w:rPr>
        <w:t xml:space="preserve">je </w:t>
      </w:r>
      <w:r w:rsidR="00516818">
        <w:rPr>
          <w:rFonts w:cs="Arial"/>
          <w:bCs/>
          <w:szCs w:val="24"/>
          <w:u w:val="none"/>
        </w:rPr>
        <w:t xml:space="preserve">uvedeno </w:t>
      </w:r>
      <w:r w:rsidR="00A01086">
        <w:rPr>
          <w:rFonts w:cs="Arial"/>
          <w:bCs/>
          <w:szCs w:val="24"/>
          <w:u w:val="none"/>
        </w:rPr>
        <w:t xml:space="preserve">v </w:t>
      </w:r>
      <w:r w:rsidR="00F6744C">
        <w:rPr>
          <w:rFonts w:cs="Arial"/>
          <w:bCs/>
          <w:szCs w:val="24"/>
          <w:u w:val="none"/>
        </w:rPr>
        <w:t xml:space="preserve">příloze č. </w:t>
      </w:r>
      <w:proofErr w:type="gramStart"/>
      <w:r w:rsidR="00516818">
        <w:rPr>
          <w:rFonts w:cs="Arial"/>
          <w:bCs/>
          <w:szCs w:val="24"/>
          <w:u w:val="none"/>
        </w:rPr>
        <w:t>0</w:t>
      </w:r>
      <w:r w:rsidR="00F6744C">
        <w:rPr>
          <w:rFonts w:cs="Arial"/>
          <w:bCs/>
          <w:szCs w:val="24"/>
          <w:u w:val="none"/>
        </w:rPr>
        <w:t xml:space="preserve">1 – </w:t>
      </w:r>
      <w:r w:rsidR="00516818">
        <w:rPr>
          <w:rFonts w:cs="Arial"/>
          <w:bCs/>
          <w:szCs w:val="24"/>
          <w:u w:val="none"/>
        </w:rPr>
        <w:t>0</w:t>
      </w:r>
      <w:r w:rsidR="00F6744C">
        <w:rPr>
          <w:rFonts w:cs="Arial"/>
          <w:bCs/>
          <w:szCs w:val="24"/>
          <w:u w:val="none"/>
        </w:rPr>
        <w:t>3</w:t>
      </w:r>
      <w:proofErr w:type="gramEnd"/>
      <w:r w:rsidR="00F6744C">
        <w:rPr>
          <w:rFonts w:cs="Arial"/>
          <w:bCs/>
          <w:szCs w:val="24"/>
          <w:u w:val="none"/>
        </w:rPr>
        <w:t xml:space="preserve"> důvodové zprávy. </w:t>
      </w:r>
    </w:p>
    <w:p w14:paraId="67024CCA" w14:textId="4306ABB1" w:rsidR="00817717" w:rsidRPr="00292023" w:rsidRDefault="00817717" w:rsidP="00292023">
      <w:pPr>
        <w:pStyle w:val="Radaplohy"/>
        <w:spacing w:before="0"/>
        <w:rPr>
          <w:rFonts w:cs="Arial"/>
          <w:b/>
          <w:u w:val="none"/>
        </w:rPr>
      </w:pPr>
      <w:r w:rsidRPr="00817717">
        <w:rPr>
          <w:rFonts w:cs="Arial"/>
          <w:bCs/>
          <w:szCs w:val="24"/>
          <w:u w:val="none"/>
        </w:rPr>
        <w:t xml:space="preserve"> </w:t>
      </w:r>
      <w:r w:rsidRPr="00292023">
        <w:rPr>
          <w:rFonts w:cs="Arial"/>
          <w:bCs/>
          <w:u w:val="none"/>
        </w:rPr>
        <w:t xml:space="preserve">ROK na jednání </w:t>
      </w:r>
      <w:r w:rsidR="002A3164">
        <w:rPr>
          <w:rFonts w:cs="Arial"/>
          <w:bCs/>
          <w:u w:val="none"/>
        </w:rPr>
        <w:t xml:space="preserve">dne </w:t>
      </w:r>
      <w:r w:rsidR="00292023">
        <w:rPr>
          <w:rFonts w:cs="Arial"/>
          <w:bCs/>
          <w:u w:val="none"/>
        </w:rPr>
        <w:t>17.04.202</w:t>
      </w:r>
      <w:r w:rsidR="00C55440">
        <w:rPr>
          <w:rFonts w:cs="Arial"/>
          <w:bCs/>
          <w:u w:val="none"/>
        </w:rPr>
        <w:t>5</w:t>
      </w:r>
      <w:r w:rsidR="00292023">
        <w:rPr>
          <w:rFonts w:cs="Arial"/>
          <w:bCs/>
          <w:u w:val="none"/>
        </w:rPr>
        <w:t xml:space="preserve"> také rozhodla </w:t>
      </w:r>
      <w:r w:rsidRPr="00292023">
        <w:rPr>
          <w:rFonts w:cs="Arial"/>
          <w:b/>
          <w:u w:val="none"/>
        </w:rPr>
        <w:t>o převodu částky ve výši 1 857 600 Kč</w:t>
      </w:r>
      <w:r w:rsidRPr="00292023">
        <w:rPr>
          <w:rFonts w:cs="Arial"/>
          <w:bCs/>
          <w:u w:val="none"/>
        </w:rPr>
        <w:t xml:space="preserve"> </w:t>
      </w:r>
      <w:r w:rsidRPr="00292023">
        <w:rPr>
          <w:rFonts w:cs="Arial"/>
          <w:b/>
          <w:u w:val="none"/>
        </w:rPr>
        <w:t>z nevyčerpaných finančních prostředků v dotačním titulu č. 4 Podpora infrastruktury sociálních služeb na území Olomouckého kraje</w:t>
      </w:r>
      <w:r w:rsidRPr="00292023">
        <w:rPr>
          <w:rFonts w:cs="Arial"/>
          <w:bCs/>
          <w:u w:val="none"/>
        </w:rPr>
        <w:t xml:space="preserve"> </w:t>
      </w:r>
      <w:r w:rsidR="00331727">
        <w:rPr>
          <w:rFonts w:cs="Arial"/>
          <w:bCs/>
          <w:u w:val="none"/>
        </w:rPr>
        <w:t>následovně: do</w:t>
      </w:r>
      <w:r w:rsidRPr="00292023">
        <w:rPr>
          <w:rFonts w:eastAsiaTheme="minorHAnsi" w:cs="Arial"/>
          <w:bCs/>
          <w:lang w:eastAsia="en-US"/>
        </w:rPr>
        <w:t xml:space="preserve"> dotačního titulu č. 1 – Podpora prevence kriminality ve výši </w:t>
      </w:r>
      <w:r w:rsidRPr="00292023">
        <w:rPr>
          <w:rFonts w:eastAsiaTheme="minorHAnsi" w:cs="Arial"/>
          <w:b/>
          <w:lang w:eastAsia="en-US"/>
        </w:rPr>
        <w:t>26 800 Kč</w:t>
      </w:r>
      <w:r w:rsidRPr="00292023">
        <w:rPr>
          <w:rFonts w:eastAsiaTheme="minorHAnsi" w:cs="Arial"/>
          <w:bCs/>
          <w:u w:val="none"/>
          <w:lang w:eastAsia="en-US"/>
        </w:rPr>
        <w:t xml:space="preserve">, do </w:t>
      </w:r>
      <w:r w:rsidRPr="00292023">
        <w:rPr>
          <w:rFonts w:eastAsiaTheme="minorHAnsi" w:cs="Arial"/>
          <w:bCs/>
          <w:lang w:eastAsia="en-US"/>
        </w:rPr>
        <w:t xml:space="preserve">dotačního titulu č. 2 – Podpora prorodinných aktivit ve výši </w:t>
      </w:r>
      <w:r w:rsidRPr="00292023">
        <w:rPr>
          <w:rFonts w:eastAsiaTheme="minorHAnsi" w:cs="Arial"/>
          <w:b/>
          <w:lang w:eastAsia="en-US"/>
        </w:rPr>
        <w:t>1 312 900 Kč</w:t>
      </w:r>
      <w:r w:rsidRPr="00292023">
        <w:rPr>
          <w:rFonts w:eastAsiaTheme="minorHAnsi" w:cs="Arial"/>
          <w:bCs/>
          <w:u w:val="none"/>
          <w:lang w:eastAsia="en-US"/>
        </w:rPr>
        <w:t xml:space="preserve"> a do </w:t>
      </w:r>
      <w:r w:rsidRPr="00292023">
        <w:rPr>
          <w:rFonts w:eastAsiaTheme="minorHAnsi" w:cs="Arial"/>
          <w:bCs/>
          <w:lang w:eastAsia="en-US"/>
        </w:rPr>
        <w:t xml:space="preserve">dotačního titulu č. 3 – Podpora aktivit směřujících k sociálnímu začleňování ve výši </w:t>
      </w:r>
      <w:r w:rsidRPr="00292023">
        <w:rPr>
          <w:rFonts w:eastAsiaTheme="minorHAnsi" w:cs="Arial"/>
          <w:b/>
          <w:lang w:eastAsia="en-US"/>
        </w:rPr>
        <w:t>517 900 Kč</w:t>
      </w:r>
      <w:r w:rsidR="00292023">
        <w:rPr>
          <w:rFonts w:eastAsiaTheme="minorHAnsi" w:cs="Arial"/>
          <w:bCs/>
          <w:u w:val="none"/>
          <w:lang w:eastAsia="en-US"/>
        </w:rPr>
        <w:t>.</w:t>
      </w:r>
    </w:p>
    <w:p w14:paraId="30B83110" w14:textId="77777777" w:rsidR="00292023" w:rsidRDefault="00292023" w:rsidP="00292023">
      <w:pPr>
        <w:pStyle w:val="Radaplohy"/>
        <w:spacing w:before="0" w:line="276" w:lineRule="auto"/>
        <w:rPr>
          <w:rFonts w:cs="Arial"/>
          <w:bCs/>
          <w:szCs w:val="24"/>
          <w:u w:val="none"/>
        </w:rPr>
      </w:pPr>
    </w:p>
    <w:p w14:paraId="1DD6C13C" w14:textId="4422D227" w:rsidR="00292023" w:rsidRPr="00817717" w:rsidRDefault="00292023" w:rsidP="00292023">
      <w:pPr>
        <w:pStyle w:val="Radaplohy"/>
        <w:spacing w:before="0" w:line="276" w:lineRule="auto"/>
        <w:rPr>
          <w:rFonts w:cs="Arial"/>
          <w:bCs/>
          <w:szCs w:val="24"/>
          <w:u w:val="none"/>
        </w:rPr>
      </w:pPr>
      <w:r>
        <w:rPr>
          <w:rFonts w:cs="Arial"/>
          <w:bCs/>
          <w:szCs w:val="24"/>
          <w:u w:val="none"/>
        </w:rPr>
        <w:t>P</w:t>
      </w:r>
      <w:r w:rsidRPr="00817717">
        <w:rPr>
          <w:rFonts w:cs="Arial"/>
          <w:bCs/>
          <w:szCs w:val="24"/>
          <w:u w:val="none"/>
        </w:rPr>
        <w:t xml:space="preserve">říjem žádostí do </w:t>
      </w:r>
      <w:r w:rsidR="00331727">
        <w:rPr>
          <w:rFonts w:cs="Arial"/>
          <w:bCs/>
          <w:szCs w:val="24"/>
          <w:u w:val="none"/>
        </w:rPr>
        <w:t xml:space="preserve">všech výše uvedených </w:t>
      </w:r>
      <w:r w:rsidRPr="00817717">
        <w:rPr>
          <w:rFonts w:cs="Arial"/>
          <w:bCs/>
          <w:szCs w:val="24"/>
          <w:u w:val="none"/>
        </w:rPr>
        <w:t>dotačních titulů probíhal v období od 27.01.2025 do 07.02.2025.</w:t>
      </w:r>
    </w:p>
    <w:p w14:paraId="3DF3EEF8" w14:textId="77777777" w:rsidR="00817717" w:rsidRDefault="00817717" w:rsidP="00817717">
      <w:pPr>
        <w:pStyle w:val="Radaplohy"/>
        <w:spacing w:before="0" w:line="276" w:lineRule="auto"/>
        <w:rPr>
          <w:rFonts w:cs="Arial"/>
          <w:b/>
          <w:szCs w:val="24"/>
          <w:u w:val="none"/>
        </w:rPr>
      </w:pPr>
    </w:p>
    <w:p w14:paraId="52237BCE" w14:textId="77777777" w:rsidR="00817717" w:rsidRDefault="00817717" w:rsidP="00817717">
      <w:pPr>
        <w:pStyle w:val="Radaplohy"/>
        <w:spacing w:before="0" w:after="0"/>
        <w:rPr>
          <w:b/>
          <w:u w:val="none"/>
        </w:rPr>
      </w:pPr>
      <w:r w:rsidRPr="004E284F">
        <w:rPr>
          <w:b/>
          <w:u w:val="none"/>
        </w:rPr>
        <w:t>Anotace k</w:t>
      </w:r>
      <w:r>
        <w:rPr>
          <w:b/>
          <w:u w:val="none"/>
        </w:rPr>
        <w:t> </w:t>
      </w:r>
      <w:r w:rsidRPr="00DB1C6F">
        <w:rPr>
          <w:b/>
          <w:u w:val="none"/>
        </w:rPr>
        <w:t>08_01_D</w:t>
      </w:r>
      <w:r w:rsidRPr="004E284F">
        <w:rPr>
          <w:b/>
          <w:u w:val="none"/>
        </w:rPr>
        <w:t>otačnímu</w:t>
      </w:r>
      <w:r>
        <w:rPr>
          <w:b/>
          <w:u w:val="none"/>
        </w:rPr>
        <w:t xml:space="preserve"> programu pro sociální oblast 2025</w:t>
      </w:r>
    </w:p>
    <w:p w14:paraId="36517444" w14:textId="77777777" w:rsidR="00817717" w:rsidRDefault="00817717" w:rsidP="00817717">
      <w:pPr>
        <w:pStyle w:val="Radaplohy"/>
        <w:spacing w:before="0" w:after="0"/>
        <w:rPr>
          <w:rFonts w:cs="Arial"/>
          <w:b/>
          <w:u w:val="none"/>
        </w:rPr>
      </w:pPr>
    </w:p>
    <w:p w14:paraId="6DE613CA" w14:textId="77777777" w:rsidR="00817717" w:rsidRDefault="00817717" w:rsidP="00817717">
      <w:pPr>
        <w:pStyle w:val="Radaplohy"/>
        <w:spacing w:before="0" w:after="0"/>
        <w:rPr>
          <w:rFonts w:cs="Arial"/>
          <w:u w:val="none"/>
        </w:rPr>
      </w:pPr>
      <w:r w:rsidRPr="00925070">
        <w:rPr>
          <w:rFonts w:cs="Arial"/>
          <w:u w:val="none"/>
        </w:rPr>
        <w:t xml:space="preserve">Cílem dotačního programu </w:t>
      </w:r>
      <w:r w:rsidRPr="001723E0">
        <w:rPr>
          <w:rFonts w:cs="Arial"/>
          <w:u w:val="none"/>
        </w:rPr>
        <w:t xml:space="preserve">je podpora projektů v sociální oblasti směřujících ke zkvalitnění života občanů v Olomouckém kraji ve veřejném zájmu a v souladu s cíli Olomouckého kraje. </w:t>
      </w:r>
      <w:r w:rsidRPr="000C64E9">
        <w:rPr>
          <w:rFonts w:cs="Arial"/>
          <w:u w:val="none"/>
        </w:rPr>
        <w:t>Dotační program vychází ze Strategie rozvoje územního obvodu Olomouckého kraje na období 2021 – 2027, z Programu rozvoje územního obvodu Olomouckého kraje 2021-2026, ze Strategie prevence kriminality Olomouckého kraje na období 2022-2027, z Krajského plánu vyrovnání příležitostí pro osoby se zdravotním postižením v Olomouckém kraji, z Národní strategie rozvoje sociálních služeb 2016-2025, z Koncepce rodinné politiky Olomouckého kraje na období 2023-2027, z Akčního plánu Koncepce rodinné politiky Olomouckého kraje na rok 2025 a Strategie rovnosti, začleňování a participace Romů (Strategie romské integrace) 2021-2030.</w:t>
      </w:r>
      <w:r>
        <w:rPr>
          <w:rFonts w:cs="Arial"/>
          <w:u w:val="none"/>
        </w:rPr>
        <w:t xml:space="preserve"> P</w:t>
      </w:r>
      <w:r w:rsidRPr="00B66E65">
        <w:rPr>
          <w:rFonts w:cs="Arial"/>
          <w:u w:val="none"/>
        </w:rPr>
        <w:t>odporované projekty jsou specifikovány v jednotlivých dotačních titulech.</w:t>
      </w:r>
    </w:p>
    <w:p w14:paraId="2E922A57" w14:textId="77777777" w:rsidR="00817717" w:rsidRDefault="00817717" w:rsidP="00817717">
      <w:pPr>
        <w:pStyle w:val="Radaplohy"/>
        <w:spacing w:before="0" w:after="0"/>
        <w:rPr>
          <w:rFonts w:cs="Arial"/>
          <w:u w:val="none"/>
        </w:rPr>
      </w:pPr>
    </w:p>
    <w:p w14:paraId="1730C3CD" w14:textId="1C7F335D" w:rsidR="00817717" w:rsidRPr="009415E3" w:rsidRDefault="00817717" w:rsidP="00817717">
      <w:pPr>
        <w:jc w:val="both"/>
        <w:rPr>
          <w:rFonts w:ascii="Arial" w:hAnsi="Arial" w:cs="Arial"/>
          <w:bCs/>
        </w:rPr>
      </w:pPr>
      <w:r w:rsidRPr="0018634C">
        <w:rPr>
          <w:rFonts w:ascii="Arial" w:hAnsi="Arial" w:cs="Arial"/>
          <w:bCs/>
        </w:rPr>
        <w:t xml:space="preserve">V rámci předloženého </w:t>
      </w:r>
      <w:r>
        <w:rPr>
          <w:rFonts w:ascii="Arial" w:hAnsi="Arial" w:cs="Arial"/>
          <w:bCs/>
        </w:rPr>
        <w:t>08_01_</w:t>
      </w:r>
      <w:r w:rsidRPr="0018634C">
        <w:rPr>
          <w:rFonts w:ascii="Arial" w:hAnsi="Arial" w:cs="Arial"/>
          <w:bCs/>
        </w:rPr>
        <w:t>Dotačního programu pro sociální oblast 202</w:t>
      </w:r>
      <w:r>
        <w:rPr>
          <w:rFonts w:ascii="Arial" w:hAnsi="Arial" w:cs="Arial"/>
          <w:bCs/>
        </w:rPr>
        <w:t>5</w:t>
      </w:r>
      <w:r w:rsidRPr="0018634C">
        <w:rPr>
          <w:rFonts w:ascii="Arial" w:hAnsi="Arial" w:cs="Arial"/>
          <w:bCs/>
        </w:rPr>
        <w:t xml:space="preserve"> je dotační titul</w:t>
      </w:r>
      <w:r>
        <w:rPr>
          <w:rFonts w:ascii="Arial" w:hAnsi="Arial" w:cs="Arial"/>
          <w:bCs/>
        </w:rPr>
        <w:t xml:space="preserve"> 08_01_04 zaměřen pouze na investiční podporu.</w:t>
      </w:r>
      <w:r w:rsidRPr="0018634C">
        <w:rPr>
          <w:rFonts w:ascii="Arial" w:hAnsi="Arial" w:cs="Arial"/>
          <w:bCs/>
        </w:rPr>
        <w:t xml:space="preserve"> Žadatelé jsou konkrétně vymezeni v pravidlech dotačníh</w:t>
      </w:r>
      <w:r w:rsidR="007A6FE0">
        <w:rPr>
          <w:rFonts w:ascii="Arial" w:hAnsi="Arial" w:cs="Arial"/>
          <w:bCs/>
        </w:rPr>
        <w:t>o</w:t>
      </w:r>
      <w:r w:rsidRPr="0018634C">
        <w:rPr>
          <w:rFonts w:ascii="Arial" w:hAnsi="Arial" w:cs="Arial"/>
          <w:bCs/>
        </w:rPr>
        <w:t xml:space="preserve"> titul</w:t>
      </w:r>
      <w:r w:rsidR="007A6FE0">
        <w:rPr>
          <w:rFonts w:ascii="Arial" w:hAnsi="Arial" w:cs="Arial"/>
          <w:bCs/>
        </w:rPr>
        <w:t xml:space="preserve">u. </w:t>
      </w:r>
    </w:p>
    <w:p w14:paraId="05BCB37B" w14:textId="77777777" w:rsidR="00817717" w:rsidRPr="00466293" w:rsidRDefault="00817717" w:rsidP="00817717">
      <w:pPr>
        <w:pStyle w:val="Rozhodnutnadpis"/>
        <w:spacing w:before="0" w:after="0"/>
        <w:jc w:val="both"/>
        <w:rPr>
          <w:b w:val="0"/>
          <w:bCs/>
          <w:i/>
          <w:iCs/>
          <w:noProof/>
          <w:sz w:val="24"/>
          <w:szCs w:val="24"/>
        </w:rPr>
      </w:pPr>
    </w:p>
    <w:p w14:paraId="333E171A" w14:textId="77777777" w:rsidR="00817717" w:rsidRPr="009F53E1" w:rsidRDefault="00817717" w:rsidP="00817717">
      <w:pPr>
        <w:pStyle w:val="Radaplohy"/>
        <w:spacing w:before="0" w:after="0"/>
        <w:rPr>
          <w:b/>
          <w:u w:val="none"/>
        </w:rPr>
      </w:pPr>
      <w:r w:rsidRPr="004E284F">
        <w:rPr>
          <w:b/>
          <w:u w:val="none"/>
        </w:rPr>
        <w:t xml:space="preserve">Anotace k dotačnímu titulu </w:t>
      </w:r>
      <w:r>
        <w:rPr>
          <w:b/>
          <w:u w:val="none"/>
        </w:rPr>
        <w:t>č</w:t>
      </w:r>
      <w:r w:rsidRPr="009F53E1">
        <w:rPr>
          <w:b/>
          <w:u w:val="none"/>
        </w:rPr>
        <w:t xml:space="preserve">. </w:t>
      </w:r>
      <w:r>
        <w:rPr>
          <w:rFonts w:cs="Arial"/>
          <w:b/>
          <w:u w:val="none"/>
        </w:rPr>
        <w:t>08_01_04_Podpora infrastruktury sociálních služeb na území Olomouckého kraje</w:t>
      </w:r>
    </w:p>
    <w:p w14:paraId="70091ABB" w14:textId="77777777" w:rsidR="00817717" w:rsidRPr="009F53E1" w:rsidRDefault="00817717" w:rsidP="00817717">
      <w:pPr>
        <w:pStyle w:val="Radaplohy"/>
        <w:spacing w:before="0" w:after="0"/>
        <w:rPr>
          <w:b/>
          <w:u w:val="none"/>
        </w:rPr>
      </w:pPr>
    </w:p>
    <w:tbl>
      <w:tblPr>
        <w:tblStyle w:val="Mkatabulky"/>
        <w:tblW w:w="9493" w:type="dxa"/>
        <w:tblLook w:val="04A0" w:firstRow="1" w:lastRow="0" w:firstColumn="1" w:lastColumn="0" w:noHBand="0" w:noVBand="1"/>
      </w:tblPr>
      <w:tblGrid>
        <w:gridCol w:w="9493"/>
      </w:tblGrid>
      <w:tr w:rsidR="00817717" w:rsidRPr="009F53E1" w14:paraId="247F9089" w14:textId="77777777" w:rsidTr="002D4540">
        <w:tc>
          <w:tcPr>
            <w:tcW w:w="9493" w:type="dxa"/>
            <w:shd w:val="clear" w:color="auto" w:fill="auto"/>
          </w:tcPr>
          <w:p w14:paraId="2853736B" w14:textId="077E0E18" w:rsidR="00817717" w:rsidRPr="009F53E1" w:rsidRDefault="00817717" w:rsidP="002D4540">
            <w:pPr>
              <w:jc w:val="both"/>
              <w:rPr>
                <w:rFonts w:ascii="Arial" w:hAnsi="Arial" w:cs="Arial"/>
              </w:rPr>
            </w:pPr>
            <w:r w:rsidRPr="009F53E1">
              <w:rPr>
                <w:rFonts w:ascii="Arial" w:hAnsi="Arial" w:cs="Arial"/>
              </w:rPr>
              <w:t xml:space="preserve">Z dotačního titulu </w:t>
            </w:r>
            <w:r w:rsidRPr="006E7209">
              <w:rPr>
                <w:rFonts w:ascii="Arial" w:hAnsi="Arial" w:cs="Arial"/>
                <w:b/>
              </w:rPr>
              <w:t xml:space="preserve">08_01_04_Podpora infrastruktury sociálních služeb na území Olomouckého kraje </w:t>
            </w:r>
            <w:r w:rsidRPr="009F53E1">
              <w:rPr>
                <w:rFonts w:ascii="Arial" w:hAnsi="Arial" w:cs="Arial"/>
              </w:rPr>
              <w:t>moh</w:t>
            </w:r>
            <w:r w:rsidR="004E56F8">
              <w:rPr>
                <w:rFonts w:ascii="Arial" w:hAnsi="Arial" w:cs="Arial"/>
              </w:rPr>
              <w:t>ly</w:t>
            </w:r>
            <w:r w:rsidRPr="009F53E1">
              <w:rPr>
                <w:rFonts w:ascii="Arial" w:hAnsi="Arial" w:cs="Arial"/>
              </w:rPr>
              <w:t xml:space="preserve"> právnické osoby žádat o finanční podporu na jednorázové projekty zaměřené </w:t>
            </w:r>
            <w:r>
              <w:rPr>
                <w:rFonts w:ascii="Arial" w:hAnsi="Arial" w:cs="Arial"/>
              </w:rPr>
              <w:t>rekonstrukci a úpravy prostorového zázemí pro poskytování sociálních služeb, které povedou ke zkvalitnění materiálně-technických sociálních služeb, splnění povinností stanovených právními předpisy nebo dosažení energetických úspor, kofinancování pořízení nemovitostí pro účely poskytování sociálních služeb komunitního typu. Dále na pořízení dlouhodobého majetku</w:t>
            </w:r>
            <w:r w:rsidRPr="001723E0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a pořízení vozidel za účelem přepravy za uživatelem nebo převozu uživatele.</w:t>
            </w:r>
          </w:p>
        </w:tc>
      </w:tr>
    </w:tbl>
    <w:p w14:paraId="4CD8A83E" w14:textId="77777777" w:rsidR="00817717" w:rsidRDefault="00817717" w:rsidP="00817717">
      <w:pPr>
        <w:jc w:val="both"/>
        <w:rPr>
          <w:rFonts w:cs="Arial"/>
          <w:b/>
        </w:rPr>
      </w:pPr>
    </w:p>
    <w:p w14:paraId="2EBB2F83" w14:textId="77777777" w:rsidR="00817717" w:rsidRPr="009F53E1" w:rsidRDefault="00817717" w:rsidP="00817717">
      <w:pPr>
        <w:jc w:val="both"/>
        <w:rPr>
          <w:rFonts w:cs="Arial"/>
          <w:b/>
        </w:rPr>
      </w:pPr>
    </w:p>
    <w:p w14:paraId="5E1A7806" w14:textId="77777777" w:rsidR="00817717" w:rsidRPr="005D00A9" w:rsidRDefault="00817717" w:rsidP="00817717">
      <w:pPr>
        <w:pStyle w:val="Radaplohy"/>
        <w:spacing w:before="0" w:line="276" w:lineRule="auto"/>
        <w:rPr>
          <w:rFonts w:cs="Arial"/>
          <w:b/>
          <w:szCs w:val="24"/>
          <w:u w:val="none"/>
        </w:rPr>
      </w:pPr>
      <w:r w:rsidRPr="005D00A9">
        <w:rPr>
          <w:b/>
          <w:u w:val="none"/>
        </w:rPr>
        <w:t xml:space="preserve">Průběh administrace a hodnocení žádostí dotačního titulu </w:t>
      </w:r>
      <w:r>
        <w:rPr>
          <w:b/>
          <w:u w:val="none"/>
        </w:rPr>
        <w:t>08_01_04</w:t>
      </w:r>
      <w:r w:rsidRPr="005D00A9">
        <w:rPr>
          <w:b/>
          <w:u w:val="none"/>
        </w:rPr>
        <w:t>:</w:t>
      </w:r>
    </w:p>
    <w:p w14:paraId="387B6A4D" w14:textId="77777777" w:rsidR="00817717" w:rsidRPr="00531286" w:rsidRDefault="00817717" w:rsidP="0081771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line="276" w:lineRule="auto"/>
        <w:rPr>
          <w:b/>
          <w:u w:val="none"/>
        </w:rPr>
      </w:pPr>
      <w:r w:rsidRPr="00531286">
        <w:rPr>
          <w:b/>
          <w:u w:val="none"/>
        </w:rPr>
        <w:t xml:space="preserve">V termínu podávání žádostí bylo přijato celkem </w:t>
      </w:r>
      <w:r>
        <w:rPr>
          <w:b/>
          <w:u w:val="none"/>
        </w:rPr>
        <w:t>20</w:t>
      </w:r>
      <w:r w:rsidRPr="00531286">
        <w:rPr>
          <w:b/>
          <w:u w:val="none"/>
        </w:rPr>
        <w:t xml:space="preserve"> žádostí.</w:t>
      </w:r>
      <w:r>
        <w:rPr>
          <w:b/>
          <w:u w:val="none"/>
        </w:rPr>
        <w:t xml:space="preserve"> </w:t>
      </w:r>
    </w:p>
    <w:p w14:paraId="71A9E9EE" w14:textId="77777777" w:rsidR="00817717" w:rsidRDefault="00817717" w:rsidP="0081771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line="276" w:lineRule="auto"/>
        <w:rPr>
          <w:b/>
          <w:u w:val="none"/>
        </w:rPr>
      </w:pPr>
      <w:r w:rsidRPr="00531286">
        <w:rPr>
          <w:b/>
          <w:u w:val="none"/>
        </w:rPr>
        <w:t xml:space="preserve">Celková požadovaná výše dotací </w:t>
      </w:r>
      <w:r>
        <w:rPr>
          <w:b/>
          <w:u w:val="none"/>
        </w:rPr>
        <w:t xml:space="preserve">20 žádostí je 10 337 549 </w:t>
      </w:r>
      <w:r w:rsidRPr="00531286">
        <w:rPr>
          <w:b/>
          <w:u w:val="none"/>
        </w:rPr>
        <w:t>Kč</w:t>
      </w:r>
      <w:r>
        <w:rPr>
          <w:b/>
          <w:u w:val="none"/>
        </w:rPr>
        <w:t>.</w:t>
      </w:r>
    </w:p>
    <w:p w14:paraId="1E804720" w14:textId="77777777" w:rsidR="00817717" w:rsidRPr="00531286" w:rsidRDefault="00817717" w:rsidP="0081771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line="276" w:lineRule="auto"/>
        <w:rPr>
          <w:b/>
          <w:u w:val="none"/>
        </w:rPr>
      </w:pPr>
      <w:r w:rsidRPr="00612CD3">
        <w:rPr>
          <w:bCs/>
          <w:u w:val="none"/>
        </w:rPr>
        <w:t>Návrh na nevyhovění je u 1 žadatele z důvodu</w:t>
      </w:r>
      <w:r w:rsidRPr="00D702DE">
        <w:rPr>
          <w:u w:val="none"/>
        </w:rPr>
        <w:t xml:space="preserve"> nesplnění podmínek Pravidel</w:t>
      </w:r>
      <w:r>
        <w:rPr>
          <w:u w:val="none"/>
        </w:rPr>
        <w:t>.</w:t>
      </w:r>
    </w:p>
    <w:p w14:paraId="3A354D40" w14:textId="77777777" w:rsidR="00817717" w:rsidRDefault="00817717" w:rsidP="0081771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line="276" w:lineRule="auto"/>
        <w:rPr>
          <w:b/>
          <w:u w:val="none"/>
        </w:rPr>
      </w:pPr>
      <w:r w:rsidRPr="00531286">
        <w:rPr>
          <w:b/>
          <w:u w:val="none"/>
        </w:rPr>
        <w:t xml:space="preserve">Hodnoceno bylo celkem </w:t>
      </w:r>
      <w:r>
        <w:rPr>
          <w:b/>
          <w:u w:val="none"/>
        </w:rPr>
        <w:t>19</w:t>
      </w:r>
      <w:r w:rsidRPr="00531286">
        <w:rPr>
          <w:b/>
          <w:u w:val="none"/>
        </w:rPr>
        <w:t xml:space="preserve"> žádostí.</w:t>
      </w:r>
    </w:p>
    <w:p w14:paraId="29E153B0" w14:textId="7B4EF5CF" w:rsidR="00817717" w:rsidRPr="00E156C2" w:rsidRDefault="00817717" w:rsidP="0081771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line="276" w:lineRule="auto"/>
        <w:rPr>
          <w:color w:val="FF0000"/>
          <w:u w:val="none"/>
        </w:rPr>
      </w:pPr>
      <w:r w:rsidRPr="000332FE">
        <w:rPr>
          <w:color w:val="000000" w:themeColor="text1"/>
          <w:u w:val="none"/>
        </w:rPr>
        <w:t xml:space="preserve">Návrh na vyhovění a částečné vyhovění je u </w:t>
      </w:r>
      <w:r>
        <w:rPr>
          <w:color w:val="000000" w:themeColor="text1"/>
          <w:u w:val="none"/>
        </w:rPr>
        <w:t>19</w:t>
      </w:r>
      <w:r w:rsidRPr="000332FE">
        <w:rPr>
          <w:color w:val="000000" w:themeColor="text1"/>
          <w:u w:val="none"/>
        </w:rPr>
        <w:t xml:space="preserve"> žadatelů</w:t>
      </w:r>
      <w:r>
        <w:rPr>
          <w:color w:val="000000" w:themeColor="text1"/>
          <w:u w:val="none"/>
        </w:rPr>
        <w:t>.</w:t>
      </w:r>
    </w:p>
    <w:p w14:paraId="44544CB2" w14:textId="77777777" w:rsidR="00817717" w:rsidRPr="007652A2" w:rsidRDefault="00817717" w:rsidP="0081771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line="276" w:lineRule="auto"/>
        <w:rPr>
          <w:highlight w:val="yellow"/>
          <w:u w:val="none"/>
        </w:rPr>
      </w:pPr>
      <w:r w:rsidRPr="005D00A9">
        <w:rPr>
          <w:u w:val="none"/>
        </w:rPr>
        <w:t xml:space="preserve">Administrátor provedl hodnocení v termínu do </w:t>
      </w:r>
      <w:r>
        <w:rPr>
          <w:u w:val="none"/>
        </w:rPr>
        <w:t>20.02.2025</w:t>
      </w:r>
      <w:r w:rsidRPr="005D00A9">
        <w:rPr>
          <w:u w:val="none"/>
        </w:rPr>
        <w:t>.</w:t>
      </w:r>
    </w:p>
    <w:p w14:paraId="710F269F" w14:textId="77777777" w:rsidR="00817717" w:rsidRPr="005D00A9" w:rsidRDefault="00817717" w:rsidP="0081771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line="276" w:lineRule="auto"/>
        <w:rPr>
          <w:u w:val="none"/>
        </w:rPr>
      </w:pPr>
      <w:r w:rsidRPr="005D00A9">
        <w:rPr>
          <w:u w:val="none"/>
        </w:rPr>
        <w:t xml:space="preserve">Komise pro rodinu a sociální záležitosti Rady Olomouckého kraje hodnotila žádosti v termínu </w:t>
      </w:r>
      <w:r>
        <w:rPr>
          <w:u w:val="none"/>
        </w:rPr>
        <w:t>21</w:t>
      </w:r>
      <w:r w:rsidRPr="005D00A9">
        <w:rPr>
          <w:u w:val="none"/>
        </w:rPr>
        <w:t>.0</w:t>
      </w:r>
      <w:r>
        <w:rPr>
          <w:u w:val="none"/>
        </w:rPr>
        <w:t>2</w:t>
      </w:r>
      <w:r w:rsidRPr="005D00A9">
        <w:rPr>
          <w:u w:val="none"/>
        </w:rPr>
        <w:t>.202</w:t>
      </w:r>
      <w:r>
        <w:rPr>
          <w:u w:val="none"/>
        </w:rPr>
        <w:t>5</w:t>
      </w:r>
      <w:r w:rsidRPr="005D00A9">
        <w:rPr>
          <w:u w:val="none"/>
        </w:rPr>
        <w:t xml:space="preserve"> – </w:t>
      </w:r>
      <w:r>
        <w:rPr>
          <w:u w:val="none"/>
        </w:rPr>
        <w:t>12</w:t>
      </w:r>
      <w:r w:rsidRPr="005D00A9">
        <w:rPr>
          <w:u w:val="none"/>
        </w:rPr>
        <w:t>.03.202</w:t>
      </w:r>
      <w:r>
        <w:rPr>
          <w:u w:val="none"/>
        </w:rPr>
        <w:t>5</w:t>
      </w:r>
      <w:r w:rsidRPr="005D00A9">
        <w:rPr>
          <w:u w:val="none"/>
        </w:rPr>
        <w:t xml:space="preserve"> a následně na jednání odborné komise dne </w:t>
      </w:r>
      <w:r>
        <w:rPr>
          <w:u w:val="none"/>
        </w:rPr>
        <w:t>26</w:t>
      </w:r>
      <w:r w:rsidRPr="005D00A9">
        <w:rPr>
          <w:u w:val="none"/>
        </w:rPr>
        <w:t>.03.202</w:t>
      </w:r>
      <w:r>
        <w:rPr>
          <w:u w:val="none"/>
        </w:rPr>
        <w:t>5</w:t>
      </w:r>
      <w:r w:rsidRPr="005D00A9">
        <w:rPr>
          <w:u w:val="none"/>
        </w:rPr>
        <w:t>.</w:t>
      </w:r>
    </w:p>
    <w:p w14:paraId="6D49996B" w14:textId="1E258088" w:rsidR="00817717" w:rsidRDefault="00817717" w:rsidP="0081771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line="276" w:lineRule="auto"/>
        <w:rPr>
          <w:u w:val="none"/>
        </w:rPr>
      </w:pPr>
      <w:r w:rsidRPr="006D38D9">
        <w:rPr>
          <w:u w:val="none"/>
        </w:rPr>
        <w:t xml:space="preserve">ROK </w:t>
      </w:r>
      <w:r w:rsidR="00C5046D" w:rsidRPr="006D38D9">
        <w:rPr>
          <w:u w:val="none"/>
        </w:rPr>
        <w:t>bylo</w:t>
      </w:r>
      <w:r w:rsidRPr="006D38D9">
        <w:rPr>
          <w:u w:val="none"/>
        </w:rPr>
        <w:t xml:space="preserve"> předloženo </w:t>
      </w:r>
      <w:r>
        <w:rPr>
          <w:u w:val="none"/>
        </w:rPr>
        <w:t>hodnocení žádostí v termínu 17</w:t>
      </w:r>
      <w:r w:rsidRPr="00D26F0B">
        <w:rPr>
          <w:u w:val="none"/>
        </w:rPr>
        <w:t>.04.202</w:t>
      </w:r>
      <w:r>
        <w:rPr>
          <w:u w:val="none"/>
        </w:rPr>
        <w:t>5</w:t>
      </w:r>
      <w:r w:rsidRPr="00D26F0B">
        <w:rPr>
          <w:u w:val="none"/>
        </w:rPr>
        <w:t>.</w:t>
      </w:r>
    </w:p>
    <w:p w14:paraId="3B8FA139" w14:textId="77777777" w:rsidR="00817717" w:rsidRPr="000B6FE0" w:rsidRDefault="00817717" w:rsidP="0081771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line="276" w:lineRule="auto"/>
        <w:rPr>
          <w:b/>
          <w:bCs/>
          <w:u w:val="none"/>
        </w:rPr>
      </w:pPr>
      <w:r w:rsidRPr="000B6FE0">
        <w:rPr>
          <w:b/>
          <w:bCs/>
          <w:u w:val="none"/>
        </w:rPr>
        <w:t xml:space="preserve">ZOK je předloženo hodnocení žádostí v termínu 28.04.2025 (u žádostí nad 1 mil. Kč). </w:t>
      </w:r>
    </w:p>
    <w:p w14:paraId="1028CB38" w14:textId="77777777" w:rsidR="00817717" w:rsidRDefault="00817717" w:rsidP="00817717">
      <w:pPr>
        <w:pStyle w:val="Radaplohy"/>
        <w:spacing w:before="0"/>
        <w:rPr>
          <w:rFonts w:cs="Arial"/>
          <w:szCs w:val="24"/>
          <w:u w:val="none"/>
        </w:rPr>
      </w:pPr>
      <w:r>
        <w:rPr>
          <w:rFonts w:cs="Arial"/>
          <w:szCs w:val="24"/>
          <w:u w:val="none"/>
        </w:rPr>
        <w:t>19</w:t>
      </w:r>
      <w:r w:rsidRPr="005D00A9">
        <w:rPr>
          <w:rFonts w:cs="Arial"/>
          <w:szCs w:val="24"/>
          <w:u w:val="none"/>
        </w:rPr>
        <w:t xml:space="preserve"> žádostí, které byly podány ve lhůtě, předepsaným způsobem a splňovaly podmínky dotačního titulu </w:t>
      </w:r>
      <w:r>
        <w:rPr>
          <w:rFonts w:cs="Arial"/>
          <w:szCs w:val="24"/>
          <w:u w:val="none"/>
        </w:rPr>
        <w:t>08_01_04</w:t>
      </w:r>
      <w:r w:rsidRPr="005D00A9">
        <w:rPr>
          <w:rFonts w:cs="Arial"/>
          <w:szCs w:val="24"/>
          <w:u w:val="none"/>
        </w:rPr>
        <w:t xml:space="preserve">, bylo podrobeno hodnocení dle schválených kritérií. </w:t>
      </w:r>
    </w:p>
    <w:p w14:paraId="43774A43" w14:textId="77777777" w:rsidR="004D76AC" w:rsidRDefault="004D76AC" w:rsidP="004D76AC">
      <w:pPr>
        <w:jc w:val="both"/>
        <w:rPr>
          <w:rFonts w:ascii="Arial" w:hAnsi="Arial" w:cs="Arial"/>
          <w:b/>
        </w:rPr>
      </w:pPr>
    </w:p>
    <w:p w14:paraId="163218F1" w14:textId="04C33FDA" w:rsidR="000B6FE0" w:rsidRPr="000B6FE0" w:rsidRDefault="000B6FE0" w:rsidP="000B6FE0">
      <w:pPr>
        <w:spacing w:after="120"/>
        <w:jc w:val="both"/>
        <w:rPr>
          <w:rFonts w:ascii="Arial" w:hAnsi="Arial" w:cs="Arial"/>
          <w:b/>
        </w:rPr>
      </w:pPr>
      <w:r w:rsidRPr="000B6FE0">
        <w:rPr>
          <w:rFonts w:ascii="Arial" w:hAnsi="Arial" w:cs="Arial"/>
          <w:b/>
        </w:rPr>
        <w:t xml:space="preserve">ROK na svém jednání dne 17.04.2025 projednala žádosti ve výši do 1 000 000 Kč a rozhodla o poskytnutí dotací příjemcům dle přílohy č. 01 usnesení. </w:t>
      </w:r>
    </w:p>
    <w:p w14:paraId="17F85118" w14:textId="77777777" w:rsidR="004D76AC" w:rsidRDefault="004D76AC" w:rsidP="004D76AC">
      <w:pPr>
        <w:jc w:val="both"/>
        <w:rPr>
          <w:rFonts w:ascii="Arial" w:hAnsi="Arial" w:cs="Arial"/>
          <w:b/>
        </w:rPr>
      </w:pPr>
    </w:p>
    <w:p w14:paraId="1A988C97" w14:textId="5175317C" w:rsidR="004D76AC" w:rsidRDefault="000B6FE0" w:rsidP="000B6FE0">
      <w:pPr>
        <w:spacing w:after="120"/>
        <w:jc w:val="both"/>
        <w:rPr>
          <w:rFonts w:ascii="Arial" w:hAnsi="Arial" w:cs="Arial"/>
          <w:b/>
        </w:rPr>
      </w:pPr>
      <w:r w:rsidRPr="000B6FE0">
        <w:rPr>
          <w:rFonts w:ascii="Arial" w:hAnsi="Arial" w:cs="Arial"/>
          <w:b/>
        </w:rPr>
        <w:t xml:space="preserve">Na </w:t>
      </w:r>
      <w:r w:rsidR="004D76AC">
        <w:rPr>
          <w:rFonts w:ascii="Arial" w:hAnsi="Arial" w:cs="Arial"/>
          <w:b/>
        </w:rPr>
        <w:t>zasedání</w:t>
      </w:r>
      <w:r w:rsidRPr="000B6FE0">
        <w:rPr>
          <w:rFonts w:ascii="Arial" w:hAnsi="Arial" w:cs="Arial"/>
          <w:b/>
        </w:rPr>
        <w:t xml:space="preserve"> ZOK </w:t>
      </w:r>
      <w:r w:rsidRPr="000B6FE0">
        <w:rPr>
          <w:rFonts w:ascii="Arial" w:hAnsi="Arial" w:cs="Arial"/>
          <w:bCs/>
        </w:rPr>
        <w:t>jsou předkládány k projednání</w:t>
      </w:r>
      <w:r w:rsidRPr="000B6FE0">
        <w:rPr>
          <w:rFonts w:ascii="Arial" w:hAnsi="Arial" w:cs="Arial"/>
          <w:b/>
        </w:rPr>
        <w:t xml:space="preserve"> </w:t>
      </w:r>
      <w:r w:rsidRPr="000B6FE0">
        <w:rPr>
          <w:rFonts w:ascii="Arial" w:hAnsi="Arial" w:cs="Arial"/>
          <w:b/>
          <w:u w:val="single"/>
        </w:rPr>
        <w:t>2 žádostí</w:t>
      </w:r>
      <w:r w:rsidRPr="000B6FE0">
        <w:rPr>
          <w:rFonts w:ascii="Arial" w:hAnsi="Arial" w:cs="Arial"/>
          <w:b/>
        </w:rPr>
        <w:t>:</w:t>
      </w:r>
    </w:p>
    <w:p w14:paraId="5234F4B5" w14:textId="38B22284" w:rsidR="004D76AC" w:rsidRPr="004D76AC" w:rsidRDefault="000B6FE0" w:rsidP="004D76AC">
      <w:pPr>
        <w:pStyle w:val="Odstavecseseznamem"/>
        <w:numPr>
          <w:ilvl w:val="0"/>
          <w:numId w:val="21"/>
        </w:numPr>
        <w:spacing w:after="120"/>
        <w:jc w:val="both"/>
        <w:rPr>
          <w:rFonts w:ascii="Arial" w:hAnsi="Arial" w:cs="Arial"/>
          <w:bCs/>
          <w:sz w:val="22"/>
          <w:szCs w:val="22"/>
        </w:rPr>
      </w:pPr>
      <w:r w:rsidRPr="004D76AC">
        <w:rPr>
          <w:rFonts w:ascii="Arial" w:hAnsi="Arial" w:cs="Arial"/>
          <w:b/>
        </w:rPr>
        <w:t>žádost č. 8 žadatele Charita Hranice</w:t>
      </w:r>
      <w:r w:rsidR="007A6FE0">
        <w:rPr>
          <w:rFonts w:ascii="Arial" w:hAnsi="Arial" w:cs="Arial"/>
          <w:b/>
        </w:rPr>
        <w:t>, požadovaná částka 2 000 000 Kč</w:t>
      </w:r>
      <w:r w:rsidRPr="004D76AC">
        <w:rPr>
          <w:rFonts w:ascii="Arial" w:hAnsi="Arial" w:cs="Arial"/>
          <w:b/>
        </w:rPr>
        <w:t xml:space="preserve"> </w:t>
      </w:r>
    </w:p>
    <w:p w14:paraId="0E3E07CD" w14:textId="1F40B8F2" w:rsidR="000B6FE0" w:rsidRPr="004D76AC" w:rsidRDefault="000B6FE0" w:rsidP="004D76AC">
      <w:pPr>
        <w:pStyle w:val="Odstavecseseznamem"/>
        <w:numPr>
          <w:ilvl w:val="0"/>
          <w:numId w:val="21"/>
        </w:numPr>
        <w:spacing w:after="120"/>
        <w:jc w:val="both"/>
        <w:rPr>
          <w:rFonts w:ascii="Arial" w:hAnsi="Arial" w:cs="Arial"/>
          <w:bCs/>
          <w:sz w:val="22"/>
          <w:szCs w:val="22"/>
        </w:rPr>
      </w:pPr>
      <w:r w:rsidRPr="004D76AC">
        <w:rPr>
          <w:rFonts w:ascii="Arial" w:hAnsi="Arial" w:cs="Arial"/>
          <w:b/>
        </w:rPr>
        <w:t>žádost č. 19 žadatele Charita Přerov</w:t>
      </w:r>
      <w:r w:rsidR="007A6FE0">
        <w:rPr>
          <w:rFonts w:ascii="Arial" w:hAnsi="Arial" w:cs="Arial"/>
          <w:b/>
        </w:rPr>
        <w:t>, požadovaná částka 1 225 000 Kč</w:t>
      </w:r>
    </w:p>
    <w:p w14:paraId="29AE1396" w14:textId="77777777" w:rsidR="000B6FE0" w:rsidRPr="005D00A9" w:rsidRDefault="000B6FE0" w:rsidP="00817717">
      <w:pPr>
        <w:pStyle w:val="Radaplohy"/>
        <w:spacing w:before="0"/>
        <w:rPr>
          <w:rFonts w:cs="Arial"/>
          <w:szCs w:val="24"/>
          <w:u w:val="none"/>
        </w:rPr>
      </w:pPr>
    </w:p>
    <w:p w14:paraId="0808F013" w14:textId="43188765" w:rsidR="00817717" w:rsidRPr="005D00A9" w:rsidRDefault="00817717" w:rsidP="00817717">
      <w:pPr>
        <w:pStyle w:val="Radaplohy"/>
        <w:spacing w:before="0"/>
        <w:rPr>
          <w:b/>
          <w:color w:val="0070C0"/>
          <w:u w:val="none"/>
        </w:rPr>
      </w:pPr>
      <w:r w:rsidRPr="000B6FE0">
        <w:rPr>
          <w:rFonts w:cs="Arial"/>
          <w:bCs/>
          <w:szCs w:val="24"/>
          <w:u w:val="none"/>
        </w:rPr>
        <w:t>Detailní přehled všech žádostí v rámci dotačního titulu 08_01_04 včetně navrženého bodového ohodnocení, částky a řídícího orgánu</w:t>
      </w:r>
      <w:r w:rsidR="000B6FE0">
        <w:rPr>
          <w:rFonts w:cs="Arial"/>
          <w:bCs/>
          <w:szCs w:val="24"/>
          <w:u w:val="none"/>
        </w:rPr>
        <w:t>,</w:t>
      </w:r>
      <w:r w:rsidRPr="000B6FE0">
        <w:rPr>
          <w:rFonts w:cs="Arial"/>
          <w:bCs/>
          <w:szCs w:val="24"/>
          <w:u w:val="none"/>
        </w:rPr>
        <w:t xml:space="preserve"> je uveden v příloze č. 0</w:t>
      </w:r>
      <w:r w:rsidR="000B6FE0">
        <w:rPr>
          <w:rFonts w:cs="Arial"/>
          <w:bCs/>
          <w:szCs w:val="24"/>
          <w:u w:val="none"/>
        </w:rPr>
        <w:t>1</w:t>
      </w:r>
      <w:r w:rsidRPr="000B6FE0">
        <w:rPr>
          <w:rFonts w:cs="Arial"/>
          <w:bCs/>
          <w:szCs w:val="24"/>
          <w:u w:val="none"/>
        </w:rPr>
        <w:t xml:space="preserve"> usnesení</w:t>
      </w:r>
      <w:r w:rsidRPr="005D00A9">
        <w:rPr>
          <w:rFonts w:cs="Arial"/>
          <w:b/>
          <w:szCs w:val="24"/>
          <w:u w:val="none"/>
        </w:rPr>
        <w:t>.</w:t>
      </w:r>
    </w:p>
    <w:p w14:paraId="59EEBC60" w14:textId="77777777" w:rsidR="00817717" w:rsidRDefault="00817717" w:rsidP="00817717">
      <w:pPr>
        <w:spacing w:before="120" w:after="120"/>
        <w:jc w:val="both"/>
        <w:rPr>
          <w:rFonts w:ascii="Arial" w:hAnsi="Arial" w:cs="Arial"/>
        </w:rPr>
      </w:pPr>
      <w:r w:rsidRPr="00856189">
        <w:rPr>
          <w:rFonts w:ascii="Arial" w:hAnsi="Arial" w:cs="Arial"/>
        </w:rPr>
        <w:lastRenderedPageBreak/>
        <w:t>Administrátor shromáždil přijaté žádosti o dotace, posoudil jejich formální náležitosti a jejich soulad s podmínkami dotačního titulu a provedl jejich hodnocení podle kritérií A1 – A</w:t>
      </w:r>
      <w:r>
        <w:rPr>
          <w:rFonts w:ascii="Arial" w:hAnsi="Arial" w:cs="Arial"/>
        </w:rPr>
        <w:t>2</w:t>
      </w:r>
      <w:r w:rsidRPr="00856189">
        <w:rPr>
          <w:rFonts w:ascii="Arial" w:hAnsi="Arial" w:cs="Arial"/>
        </w:rPr>
        <w:t>. Administrátor předložil přijaté žádosti s bodovým hodnocením kritérií A příslušnému poradnímu orgánu Komisi pro rodinu a sociální záležitosti Rady Olomouckého kraje. Poradní orgán provedl hodnocení žádostí z odborného pohledu podle kritérií B1 – B</w:t>
      </w:r>
      <w:r>
        <w:rPr>
          <w:rFonts w:ascii="Arial" w:hAnsi="Arial" w:cs="Arial"/>
        </w:rPr>
        <w:t xml:space="preserve">2 </w:t>
      </w:r>
      <w:r w:rsidRPr="00E858DB">
        <w:rPr>
          <w:rFonts w:ascii="Arial" w:hAnsi="Arial" w:cs="Arial"/>
        </w:rPr>
        <w:t>a ve spolupráci s administrátorem připravil návrh bodového hodnocení významu žádosti z pohledu poskytovatel dotace (kritérium C)</w:t>
      </w:r>
      <w:r w:rsidRPr="00856189">
        <w:rPr>
          <w:rFonts w:ascii="Arial" w:hAnsi="Arial" w:cs="Arial"/>
        </w:rPr>
        <w:t>.</w:t>
      </w:r>
    </w:p>
    <w:p w14:paraId="36BDA6E9" w14:textId="17E9FE51" w:rsidR="00817717" w:rsidRPr="00856189" w:rsidRDefault="00817717" w:rsidP="00817717">
      <w:pPr>
        <w:spacing w:before="120" w:after="120"/>
        <w:jc w:val="both"/>
        <w:rPr>
          <w:rFonts w:ascii="Arial" w:hAnsi="Arial" w:cs="Arial"/>
          <w:color w:val="000000"/>
        </w:rPr>
      </w:pPr>
      <w:r w:rsidRPr="008270FA">
        <w:rPr>
          <w:rFonts w:ascii="Arial" w:hAnsi="Arial" w:cs="Arial"/>
          <w:color w:val="000000"/>
        </w:rPr>
        <w:t>Dotace, které budou po schválení příslušným orgánem Olomouckého kraje žadatelům poskytovány v režimu de minimis, jsou jednotlivě uvedeny v příloze č. 0</w:t>
      </w:r>
      <w:r w:rsidR="00331727">
        <w:rPr>
          <w:rFonts w:ascii="Arial" w:hAnsi="Arial" w:cs="Arial"/>
          <w:color w:val="000000"/>
        </w:rPr>
        <w:t>1</w:t>
      </w:r>
      <w:r w:rsidRPr="008270FA">
        <w:rPr>
          <w:rFonts w:ascii="Arial" w:hAnsi="Arial" w:cs="Arial"/>
          <w:color w:val="000000"/>
        </w:rPr>
        <w:t xml:space="preserve"> usnesení. Před</w:t>
      </w:r>
      <w:r w:rsidRPr="00856189">
        <w:rPr>
          <w:rFonts w:ascii="Arial" w:hAnsi="Arial" w:cs="Arial"/>
          <w:color w:val="000000"/>
        </w:rPr>
        <w:t xml:space="preserve"> uzavřením smlouvy bude u každého žadatele ověřena možnost poskytnutí podpory v centrálním registru podpor malého rozsahu. </w:t>
      </w:r>
    </w:p>
    <w:p w14:paraId="24B91209" w14:textId="77777777" w:rsidR="00817717" w:rsidRDefault="00817717" w:rsidP="00817717">
      <w:pPr>
        <w:pStyle w:val="Radaplohy"/>
        <w:spacing w:before="0"/>
        <w:rPr>
          <w:rFonts w:cs="Arial"/>
          <w:color w:val="000000"/>
          <w:szCs w:val="24"/>
          <w:u w:val="none"/>
        </w:rPr>
      </w:pPr>
      <w:r w:rsidRPr="00357AB2">
        <w:rPr>
          <w:rFonts w:cs="Arial"/>
          <w:color w:val="000000"/>
          <w:szCs w:val="24"/>
          <w:u w:val="none"/>
        </w:rPr>
        <w:t xml:space="preserve">Smlouvy budou s příjemci dotací uzavírány dle vzorových veřejnoprávních smluv schválených </w:t>
      </w:r>
      <w:r w:rsidRPr="00AC0BAC">
        <w:rPr>
          <w:rFonts w:cs="Arial"/>
          <w:color w:val="000000"/>
          <w:szCs w:val="24"/>
          <w:u w:val="none"/>
        </w:rPr>
        <w:t xml:space="preserve">ZOK </w:t>
      </w:r>
      <w:r>
        <w:rPr>
          <w:rFonts w:cs="Arial"/>
          <w:color w:val="000000"/>
          <w:szCs w:val="24"/>
          <w:u w:val="none"/>
        </w:rPr>
        <w:t xml:space="preserve">dne </w:t>
      </w:r>
      <w:r w:rsidRPr="00876BFE">
        <w:rPr>
          <w:rFonts w:cs="Arial"/>
          <w:color w:val="000000"/>
          <w:szCs w:val="24"/>
          <w:u w:val="none"/>
        </w:rPr>
        <w:t>1</w:t>
      </w:r>
      <w:r>
        <w:rPr>
          <w:rFonts w:cs="Arial"/>
          <w:color w:val="000000"/>
          <w:szCs w:val="24"/>
          <w:u w:val="none"/>
        </w:rPr>
        <w:t>6</w:t>
      </w:r>
      <w:r w:rsidRPr="00876BFE">
        <w:rPr>
          <w:rFonts w:cs="Arial"/>
          <w:color w:val="000000"/>
          <w:szCs w:val="24"/>
          <w:u w:val="none"/>
        </w:rPr>
        <w:t>.0</w:t>
      </w:r>
      <w:r>
        <w:rPr>
          <w:rFonts w:cs="Arial"/>
          <w:color w:val="000000"/>
          <w:szCs w:val="24"/>
          <w:u w:val="none"/>
        </w:rPr>
        <w:t>9</w:t>
      </w:r>
      <w:r w:rsidRPr="00876BFE">
        <w:rPr>
          <w:rFonts w:cs="Arial"/>
          <w:color w:val="000000"/>
          <w:szCs w:val="24"/>
          <w:u w:val="none"/>
        </w:rPr>
        <w:t>.202</w:t>
      </w:r>
      <w:r>
        <w:rPr>
          <w:rFonts w:cs="Arial"/>
          <w:color w:val="000000"/>
          <w:szCs w:val="24"/>
          <w:u w:val="none"/>
        </w:rPr>
        <w:t>4</w:t>
      </w:r>
      <w:r w:rsidRPr="00876BFE">
        <w:rPr>
          <w:rFonts w:cs="Arial"/>
          <w:color w:val="000000"/>
          <w:szCs w:val="24"/>
          <w:u w:val="none"/>
        </w:rPr>
        <w:t xml:space="preserve"> usnesením č. UZ/</w:t>
      </w:r>
      <w:r>
        <w:rPr>
          <w:rFonts w:cs="Arial"/>
          <w:color w:val="000000"/>
          <w:szCs w:val="24"/>
          <w:u w:val="none"/>
        </w:rPr>
        <w:t>21</w:t>
      </w:r>
      <w:r w:rsidRPr="00876BFE">
        <w:rPr>
          <w:rFonts w:cs="Arial"/>
          <w:color w:val="000000"/>
          <w:szCs w:val="24"/>
          <w:u w:val="none"/>
        </w:rPr>
        <w:t>/1</w:t>
      </w:r>
      <w:r>
        <w:rPr>
          <w:rFonts w:cs="Arial"/>
          <w:color w:val="000000"/>
          <w:szCs w:val="24"/>
          <w:u w:val="none"/>
        </w:rPr>
        <w:t>4</w:t>
      </w:r>
      <w:r w:rsidRPr="00876BFE">
        <w:rPr>
          <w:rFonts w:cs="Arial"/>
          <w:color w:val="000000"/>
          <w:szCs w:val="24"/>
          <w:u w:val="none"/>
        </w:rPr>
        <w:t>/202</w:t>
      </w:r>
      <w:r>
        <w:rPr>
          <w:rFonts w:cs="Arial"/>
          <w:color w:val="000000"/>
          <w:szCs w:val="24"/>
          <w:u w:val="none"/>
        </w:rPr>
        <w:t xml:space="preserve">4. </w:t>
      </w:r>
      <w:r w:rsidRPr="00357AB2">
        <w:rPr>
          <w:rFonts w:cs="Arial"/>
          <w:color w:val="000000"/>
          <w:szCs w:val="24"/>
          <w:u w:val="none"/>
        </w:rPr>
        <w:t>Žadatelé budou o</w:t>
      </w:r>
      <w:r>
        <w:rPr>
          <w:rFonts w:cs="Arial"/>
          <w:color w:val="000000"/>
          <w:szCs w:val="24"/>
          <w:u w:val="none"/>
        </w:rPr>
        <w:t> </w:t>
      </w:r>
      <w:r w:rsidRPr="00357AB2">
        <w:rPr>
          <w:rFonts w:cs="Arial"/>
          <w:color w:val="000000"/>
          <w:szCs w:val="24"/>
          <w:u w:val="none"/>
        </w:rPr>
        <w:t>poskytnutí</w:t>
      </w:r>
      <w:r>
        <w:rPr>
          <w:rFonts w:cs="Arial"/>
          <w:color w:val="000000"/>
          <w:szCs w:val="24"/>
          <w:u w:val="none"/>
        </w:rPr>
        <w:t xml:space="preserve">, </w:t>
      </w:r>
      <w:r w:rsidRPr="00FE2E3F">
        <w:rPr>
          <w:rFonts w:cs="Arial"/>
          <w:color w:val="000000"/>
          <w:szCs w:val="24"/>
          <w:u w:val="none"/>
        </w:rPr>
        <w:t>neposkytnutí</w:t>
      </w:r>
      <w:r w:rsidRPr="00320F55">
        <w:rPr>
          <w:rFonts w:cs="Arial"/>
          <w:color w:val="000000"/>
          <w:szCs w:val="24"/>
          <w:u w:val="none"/>
        </w:rPr>
        <w:t xml:space="preserve"> </w:t>
      </w:r>
      <w:r w:rsidRPr="00357AB2">
        <w:rPr>
          <w:rFonts w:cs="Arial"/>
          <w:color w:val="000000"/>
          <w:szCs w:val="24"/>
          <w:u w:val="none"/>
        </w:rPr>
        <w:t>dotace informováni způsobem dle pravidel dotačního titulu.</w:t>
      </w:r>
    </w:p>
    <w:p w14:paraId="179A1DAB" w14:textId="77777777" w:rsidR="00817717" w:rsidRDefault="00817717" w:rsidP="00817717">
      <w:pPr>
        <w:pStyle w:val="Radaplohy"/>
        <w:spacing w:before="0" w:line="276" w:lineRule="auto"/>
        <w:rPr>
          <w:b/>
          <w:highlight w:val="yellow"/>
          <w:u w:val="none"/>
        </w:rPr>
      </w:pPr>
    </w:p>
    <w:p w14:paraId="0E70DA21" w14:textId="77777777" w:rsidR="00817717" w:rsidRPr="00856189" w:rsidRDefault="00817717" w:rsidP="00817717">
      <w:pPr>
        <w:pStyle w:val="Radaplohy"/>
        <w:spacing w:before="0" w:line="276" w:lineRule="auto"/>
        <w:rPr>
          <w:b/>
          <w:u w:val="none"/>
        </w:rPr>
      </w:pPr>
      <w:r w:rsidRPr="00856189">
        <w:rPr>
          <w:b/>
          <w:u w:val="none"/>
        </w:rPr>
        <w:t xml:space="preserve">Návrh na vyhodnocení dotačního titulu </w:t>
      </w:r>
      <w:r>
        <w:rPr>
          <w:b/>
          <w:u w:val="none"/>
        </w:rPr>
        <w:t>08_01_04</w:t>
      </w:r>
      <w:r w:rsidRPr="00856189">
        <w:rPr>
          <w:rFonts w:cs="Arial"/>
          <w:b/>
          <w:szCs w:val="24"/>
          <w:u w:val="none"/>
        </w:rPr>
        <w:t>:</w:t>
      </w:r>
    </w:p>
    <w:p w14:paraId="1A6CCF86" w14:textId="77777777" w:rsidR="00817717" w:rsidRPr="00856189" w:rsidRDefault="00817717" w:rsidP="002A3164">
      <w:pPr>
        <w:spacing w:line="276" w:lineRule="auto"/>
        <w:jc w:val="both"/>
        <w:rPr>
          <w:rFonts w:ascii="Arial" w:hAnsi="Arial" w:cs="Arial"/>
          <w:bCs/>
          <w:sz w:val="6"/>
          <w:szCs w:val="6"/>
        </w:rPr>
      </w:pPr>
    </w:p>
    <w:p w14:paraId="5B620F9C" w14:textId="2F45786A" w:rsidR="00817717" w:rsidRPr="00E156C2" w:rsidRDefault="00817717" w:rsidP="0081771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76" w:lineRule="auto"/>
        <w:jc w:val="both"/>
        <w:rPr>
          <w:rFonts w:ascii="Arial" w:hAnsi="Arial" w:cs="Arial"/>
          <w:b/>
          <w:bCs/>
          <w:color w:val="FF0000"/>
        </w:rPr>
      </w:pPr>
      <w:r w:rsidRPr="00856189">
        <w:rPr>
          <w:rFonts w:ascii="Arial" w:hAnsi="Arial" w:cs="Arial"/>
          <w:b/>
          <w:bCs/>
        </w:rPr>
        <w:t>Navržené výše dotace v dotačním titulu 08_01_0</w:t>
      </w:r>
      <w:r>
        <w:rPr>
          <w:rFonts w:ascii="Arial" w:hAnsi="Arial" w:cs="Arial"/>
          <w:b/>
          <w:bCs/>
        </w:rPr>
        <w:t>4</w:t>
      </w:r>
      <w:r w:rsidRPr="00856189">
        <w:rPr>
          <w:rFonts w:ascii="Arial" w:hAnsi="Arial" w:cs="Arial"/>
          <w:b/>
          <w:bCs/>
        </w:rPr>
        <w:t>_</w:t>
      </w:r>
      <w:r w:rsidRPr="00446E86">
        <w:t xml:space="preserve"> </w:t>
      </w:r>
      <w:r w:rsidRPr="00446E86">
        <w:rPr>
          <w:rFonts w:ascii="Arial" w:hAnsi="Arial" w:cs="Arial"/>
          <w:b/>
          <w:bCs/>
        </w:rPr>
        <w:t xml:space="preserve">Podpora infrastruktury sociálních služeb na území Olomouckého kraje </w:t>
      </w:r>
      <w:r w:rsidRPr="00856189">
        <w:rPr>
          <w:rFonts w:ascii="Arial" w:hAnsi="Arial" w:cs="Arial"/>
          <w:b/>
          <w:bCs/>
        </w:rPr>
        <w:t>pro jednotlivé příjemce jsou uvedeny v příloze č. 0</w:t>
      </w:r>
      <w:r w:rsidR="00331727">
        <w:rPr>
          <w:rFonts w:ascii="Arial" w:hAnsi="Arial" w:cs="Arial"/>
          <w:b/>
          <w:bCs/>
        </w:rPr>
        <w:t>1</w:t>
      </w:r>
      <w:r w:rsidRPr="00856189">
        <w:rPr>
          <w:rFonts w:ascii="Arial" w:hAnsi="Arial" w:cs="Arial"/>
          <w:b/>
          <w:bCs/>
        </w:rPr>
        <w:t xml:space="preserve"> usnesení. Celkem se jedná o </w:t>
      </w:r>
      <w:r w:rsidRPr="00954042">
        <w:rPr>
          <w:rFonts w:ascii="Arial" w:hAnsi="Arial" w:cs="Arial"/>
          <w:b/>
          <w:bCs/>
          <w:color w:val="000000" w:themeColor="text1"/>
        </w:rPr>
        <w:t>19 žádostí ve výši 8 845 300 Kč.</w:t>
      </w:r>
    </w:p>
    <w:p w14:paraId="183E3505" w14:textId="77777777" w:rsidR="002A3164" w:rsidRDefault="002A3164" w:rsidP="002A3164">
      <w:pPr>
        <w:jc w:val="both"/>
        <w:rPr>
          <w:rFonts w:ascii="Arial" w:hAnsi="Arial" w:cs="Arial"/>
          <w:color w:val="000000" w:themeColor="text1"/>
        </w:rPr>
      </w:pPr>
    </w:p>
    <w:p w14:paraId="11A7EABD" w14:textId="3E713655" w:rsidR="00817717" w:rsidRPr="003E14E1" w:rsidRDefault="00817717" w:rsidP="00817717">
      <w:pPr>
        <w:spacing w:after="120"/>
        <w:jc w:val="both"/>
        <w:rPr>
          <w:rFonts w:ascii="Arial" w:hAnsi="Arial" w:cs="Arial"/>
          <w:color w:val="000000" w:themeColor="text1"/>
          <w:lang w:val="en-US"/>
        </w:rPr>
      </w:pPr>
      <w:r w:rsidRPr="00954042">
        <w:rPr>
          <w:rFonts w:ascii="Arial" w:hAnsi="Arial" w:cs="Arial"/>
          <w:color w:val="000000" w:themeColor="text1"/>
        </w:rPr>
        <w:t xml:space="preserve">Na základě výsledků hodnocení provedeného dle kritérií uvedených v bodu 9.4. Pravidel je navrhováno vyhovět v plné výši </w:t>
      </w:r>
      <w:r>
        <w:rPr>
          <w:rFonts w:ascii="Arial" w:hAnsi="Arial" w:cs="Arial"/>
          <w:color w:val="000000" w:themeColor="text1"/>
        </w:rPr>
        <w:t>3</w:t>
      </w:r>
      <w:r w:rsidRPr="00954042">
        <w:rPr>
          <w:rFonts w:ascii="Arial" w:hAnsi="Arial" w:cs="Arial"/>
          <w:color w:val="000000" w:themeColor="text1"/>
        </w:rPr>
        <w:t xml:space="preserve"> žádostem</w:t>
      </w:r>
      <w:r w:rsidRPr="00954042">
        <w:rPr>
          <w:color w:val="000000" w:themeColor="text1"/>
        </w:rPr>
        <w:t xml:space="preserve"> </w:t>
      </w:r>
      <w:r w:rsidRPr="00F10A4B">
        <w:rPr>
          <w:rFonts w:ascii="Arial" w:hAnsi="Arial" w:cs="Arial"/>
          <w:color w:val="000000" w:themeColor="text1"/>
        </w:rPr>
        <w:t xml:space="preserve">a částečně vyhovět </w:t>
      </w:r>
      <w:r>
        <w:rPr>
          <w:rFonts w:ascii="Arial" w:hAnsi="Arial" w:cs="Arial"/>
          <w:color w:val="000000" w:themeColor="text1"/>
        </w:rPr>
        <w:t>16</w:t>
      </w:r>
      <w:r w:rsidRPr="00F10A4B">
        <w:rPr>
          <w:rFonts w:ascii="Arial" w:hAnsi="Arial" w:cs="Arial"/>
          <w:color w:val="000000" w:themeColor="text1"/>
        </w:rPr>
        <w:t xml:space="preserve"> žádostem</w:t>
      </w:r>
      <w:r w:rsidRPr="00F10A4B">
        <w:rPr>
          <w:rFonts w:ascii="Arial" w:hAnsi="Arial" w:cs="Arial"/>
          <w:color w:val="000000" w:themeColor="text1"/>
          <w:lang w:val="en-US"/>
        </w:rPr>
        <w:t xml:space="preserve">;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důvodem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pro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krácení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je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výše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získaných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bodů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žádostí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v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počtu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dosažených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bodů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61–</w:t>
      </w:r>
      <w:r>
        <w:rPr>
          <w:rFonts w:ascii="Arial" w:hAnsi="Arial" w:cs="Arial"/>
          <w:color w:val="000000" w:themeColor="text1"/>
          <w:lang w:val="en-US"/>
        </w:rPr>
        <w:t>90</w:t>
      </w:r>
      <w:r w:rsidRPr="00F10A4B">
        <w:rPr>
          <w:rFonts w:ascii="Arial" w:hAnsi="Arial" w:cs="Arial"/>
          <w:color w:val="000000" w:themeColor="text1"/>
          <w:lang w:val="en-US"/>
        </w:rPr>
        <w:t xml:space="preserve">, u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kterých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dle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pravidel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odpovídá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dosažený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počet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bodů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výši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navrhované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F10A4B">
        <w:rPr>
          <w:rFonts w:ascii="Arial" w:hAnsi="Arial" w:cs="Arial"/>
          <w:color w:val="000000" w:themeColor="text1"/>
          <w:lang w:val="en-US"/>
        </w:rPr>
        <w:t>dotace</w:t>
      </w:r>
      <w:proofErr w:type="spellEnd"/>
      <w:r w:rsidRPr="00F10A4B">
        <w:rPr>
          <w:rFonts w:ascii="Arial" w:hAnsi="Arial" w:cs="Arial"/>
          <w:color w:val="000000" w:themeColor="text1"/>
          <w:lang w:val="en-US"/>
        </w:rPr>
        <w:t>.</w:t>
      </w:r>
    </w:p>
    <w:p w14:paraId="71E51E16" w14:textId="77777777" w:rsidR="00817717" w:rsidRDefault="00817717" w:rsidP="00817717">
      <w:pPr>
        <w:pStyle w:val="Zkladntext"/>
        <w:widowControl w:val="0"/>
        <w:spacing w:line="276" w:lineRule="auto"/>
        <w:jc w:val="both"/>
        <w:rPr>
          <w:rFonts w:ascii="Arial" w:hAnsi="Arial" w:cs="Arial"/>
          <w:b/>
        </w:rPr>
      </w:pPr>
    </w:p>
    <w:p w14:paraId="7DC0327E" w14:textId="77777777" w:rsidR="00817717" w:rsidRPr="00E156C2" w:rsidRDefault="00817717" w:rsidP="00817717">
      <w:pPr>
        <w:pStyle w:val="Zkladntext"/>
        <w:widowControl w:val="0"/>
        <w:spacing w:line="276" w:lineRule="auto"/>
        <w:jc w:val="both"/>
        <w:rPr>
          <w:rFonts w:ascii="Arial" w:hAnsi="Arial"/>
          <w:b/>
          <w:noProof/>
          <w:color w:val="FF0000"/>
          <w:szCs w:val="20"/>
        </w:rPr>
      </w:pPr>
      <w:r w:rsidRPr="00D26F0B">
        <w:rPr>
          <w:rFonts w:ascii="Arial" w:hAnsi="Arial" w:cs="Arial"/>
          <w:b/>
        </w:rPr>
        <w:t xml:space="preserve">Materiály k dotačnímu titulu </w:t>
      </w:r>
      <w:r>
        <w:rPr>
          <w:rFonts w:ascii="Arial" w:hAnsi="Arial" w:cs="Arial"/>
          <w:b/>
        </w:rPr>
        <w:t>08_01_0</w:t>
      </w:r>
      <w:r w:rsidRPr="00D26F0B">
        <w:rPr>
          <w:rFonts w:ascii="Arial" w:hAnsi="Arial" w:cs="Arial"/>
          <w:b/>
        </w:rPr>
        <w:t>2</w:t>
      </w:r>
      <w:r>
        <w:rPr>
          <w:rFonts w:ascii="Arial" w:hAnsi="Arial" w:cs="Arial"/>
          <w:b/>
        </w:rPr>
        <w:t>,</w:t>
      </w:r>
      <w:r w:rsidRPr="00D26F0B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08_01_0</w:t>
      </w:r>
      <w:r w:rsidRPr="00D26F0B"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 xml:space="preserve"> a 08_01_04</w:t>
      </w:r>
      <w:r w:rsidRPr="00D26F0B">
        <w:rPr>
          <w:rFonts w:ascii="Arial" w:hAnsi="Arial" w:cs="Arial"/>
          <w:b/>
        </w:rPr>
        <w:t>, včetně níže uvedeného návrhu usnesení byly projednány v Komisi pro rodinu a sociální záležitosti</w:t>
      </w:r>
      <w:r>
        <w:rPr>
          <w:rFonts w:ascii="Arial" w:hAnsi="Arial" w:cs="Arial"/>
          <w:b/>
        </w:rPr>
        <w:t xml:space="preserve"> ROK</w:t>
      </w:r>
      <w:r w:rsidRPr="00D26F0B">
        <w:rPr>
          <w:rFonts w:ascii="Arial" w:hAnsi="Arial" w:cs="Arial"/>
          <w:b/>
        </w:rPr>
        <w:t xml:space="preserve"> dne </w:t>
      </w:r>
      <w:r>
        <w:rPr>
          <w:rFonts w:ascii="Arial" w:hAnsi="Arial" w:cs="Arial"/>
          <w:b/>
        </w:rPr>
        <w:t>26</w:t>
      </w:r>
      <w:r w:rsidRPr="00D26F0B">
        <w:rPr>
          <w:rFonts w:ascii="Arial" w:hAnsi="Arial" w:cs="Arial"/>
          <w:b/>
        </w:rPr>
        <w:t>.03.202</w:t>
      </w:r>
      <w:r>
        <w:rPr>
          <w:rFonts w:ascii="Arial" w:hAnsi="Arial" w:cs="Arial"/>
          <w:b/>
        </w:rPr>
        <w:t>5</w:t>
      </w:r>
      <w:r w:rsidRPr="00D26F0B">
        <w:rPr>
          <w:rFonts w:ascii="Arial" w:hAnsi="Arial" w:cs="Arial"/>
          <w:b/>
        </w:rPr>
        <w:t xml:space="preserve">, číslo usnesení </w:t>
      </w:r>
      <w:r w:rsidRPr="00E1638A">
        <w:rPr>
          <w:rFonts w:ascii="Arial" w:hAnsi="Arial"/>
          <w:b/>
          <w:noProof/>
          <w:szCs w:val="20"/>
        </w:rPr>
        <w:t>UK-RS/3/2/2025:</w:t>
      </w:r>
      <w:r w:rsidRPr="00E156C2">
        <w:rPr>
          <w:rFonts w:ascii="Arial" w:hAnsi="Arial" w:cs="Arial"/>
          <w:b/>
          <w:color w:val="FF0000"/>
        </w:rPr>
        <w:t xml:space="preserve">  </w:t>
      </w:r>
    </w:p>
    <w:p w14:paraId="515DF965" w14:textId="77777777" w:rsidR="00817717" w:rsidRPr="00A05B7A" w:rsidRDefault="00817717" w:rsidP="00817717">
      <w:pPr>
        <w:widowControl w:val="0"/>
        <w:numPr>
          <w:ilvl w:val="0"/>
          <w:numId w:val="1"/>
        </w:numPr>
        <w:tabs>
          <w:tab w:val="clear" w:pos="716"/>
        </w:tabs>
        <w:spacing w:after="120"/>
        <w:ind w:left="0" w:firstLine="0"/>
        <w:jc w:val="both"/>
        <w:rPr>
          <w:rFonts w:ascii="Arial" w:hAnsi="Arial"/>
          <w:b/>
          <w:noProof/>
          <w:color w:val="000000"/>
          <w:spacing w:val="60"/>
        </w:rPr>
      </w:pPr>
      <w:r w:rsidRPr="00A05B7A">
        <w:rPr>
          <w:rFonts w:ascii="Arial" w:hAnsi="Arial"/>
          <w:b/>
          <w:noProof/>
          <w:color w:val="000000"/>
          <w:spacing w:val="60"/>
        </w:rPr>
        <w:t>bere na vědomí</w:t>
      </w:r>
    </w:p>
    <w:p w14:paraId="1D3567A4" w14:textId="77777777" w:rsidR="00817717" w:rsidRPr="00A05B7A" w:rsidRDefault="00817717" w:rsidP="00817717">
      <w:pPr>
        <w:widowControl w:val="0"/>
        <w:tabs>
          <w:tab w:val="left" w:pos="6521"/>
        </w:tabs>
        <w:spacing w:before="240"/>
        <w:jc w:val="both"/>
        <w:rPr>
          <w:rFonts w:ascii="Arial" w:hAnsi="Arial"/>
          <w:szCs w:val="22"/>
        </w:rPr>
      </w:pPr>
      <w:r w:rsidRPr="00A05B7A">
        <w:rPr>
          <w:rFonts w:ascii="Arial" w:hAnsi="Arial"/>
          <w:szCs w:val="22"/>
        </w:rPr>
        <w:t>přijaté žádosti o poskytnutí dotace v dotačním titulu 08_01_02_Podpora prorodinných aktivit, 08_01_03_Podpora aktivit směřujících k sociálnímu začleňování a 08_01_04_Podpora infrastruktury sociálních služeb na území Olomouckého kraje</w:t>
      </w:r>
    </w:p>
    <w:p w14:paraId="24D5D127" w14:textId="77777777" w:rsidR="00817717" w:rsidRPr="00A05B7A" w:rsidRDefault="00817717" w:rsidP="00817717">
      <w:pPr>
        <w:widowControl w:val="0"/>
        <w:numPr>
          <w:ilvl w:val="0"/>
          <w:numId w:val="1"/>
        </w:numPr>
        <w:tabs>
          <w:tab w:val="clear" w:pos="716"/>
        </w:tabs>
        <w:spacing w:before="240" w:after="120"/>
        <w:ind w:left="0" w:firstLine="0"/>
        <w:jc w:val="both"/>
        <w:rPr>
          <w:rFonts w:ascii="Arial" w:hAnsi="Arial"/>
          <w:b/>
          <w:noProof/>
          <w:color w:val="000000"/>
          <w:spacing w:val="60"/>
        </w:rPr>
      </w:pPr>
      <w:r w:rsidRPr="00A05B7A">
        <w:rPr>
          <w:rFonts w:ascii="Arial" w:hAnsi="Arial"/>
          <w:b/>
          <w:noProof/>
          <w:color w:val="000000"/>
          <w:spacing w:val="60"/>
        </w:rPr>
        <w:t>schvaluje</w:t>
      </w:r>
    </w:p>
    <w:p w14:paraId="39C57F17" w14:textId="77777777" w:rsidR="00817717" w:rsidRPr="00A05B7A" w:rsidRDefault="00817717" w:rsidP="00817717">
      <w:pPr>
        <w:widowControl w:val="0"/>
        <w:tabs>
          <w:tab w:val="left" w:pos="6521"/>
        </w:tabs>
        <w:spacing w:before="240"/>
        <w:jc w:val="both"/>
        <w:rPr>
          <w:rFonts w:ascii="Arial" w:hAnsi="Arial"/>
          <w:szCs w:val="22"/>
        </w:rPr>
      </w:pPr>
      <w:r w:rsidRPr="00A05B7A">
        <w:rPr>
          <w:rFonts w:ascii="Arial" w:hAnsi="Arial"/>
          <w:szCs w:val="22"/>
        </w:rPr>
        <w:t xml:space="preserve">hodnotící kritérium B dle Pravidel 08_01_Dotačního programu pro sociální oblast 2025 – dotačních titulů 08_01_02_Podpora prorodinných aktivit, 08_01_03_Podpora aktivit směřujících k sociálnímu začleňování a 08_01_04_Podpora infrastruktury sociálních služeb na území Olomouckého kraje, dle přílohy č. </w:t>
      </w:r>
      <w:proofErr w:type="gramStart"/>
      <w:r w:rsidRPr="00A05B7A">
        <w:rPr>
          <w:rFonts w:ascii="Arial" w:hAnsi="Arial"/>
          <w:szCs w:val="22"/>
        </w:rPr>
        <w:t>1 - 08</w:t>
      </w:r>
      <w:proofErr w:type="gramEnd"/>
      <w:r w:rsidRPr="00A05B7A">
        <w:rPr>
          <w:rFonts w:ascii="Arial" w:hAnsi="Arial"/>
          <w:szCs w:val="22"/>
        </w:rPr>
        <w:t xml:space="preserve">_01_02, dle přílohy č. </w:t>
      </w:r>
      <w:proofErr w:type="gramStart"/>
      <w:r w:rsidRPr="00A05B7A">
        <w:rPr>
          <w:rFonts w:ascii="Arial" w:hAnsi="Arial"/>
          <w:szCs w:val="22"/>
        </w:rPr>
        <w:t>2 - 08</w:t>
      </w:r>
      <w:proofErr w:type="gramEnd"/>
      <w:r w:rsidRPr="00A05B7A">
        <w:rPr>
          <w:rFonts w:ascii="Arial" w:hAnsi="Arial"/>
          <w:szCs w:val="22"/>
        </w:rPr>
        <w:t xml:space="preserve">_01_03 a dle přílohy č. </w:t>
      </w:r>
      <w:proofErr w:type="gramStart"/>
      <w:r w:rsidRPr="00A05B7A">
        <w:rPr>
          <w:rFonts w:ascii="Arial" w:hAnsi="Arial"/>
          <w:szCs w:val="22"/>
        </w:rPr>
        <w:t>3 - 08</w:t>
      </w:r>
      <w:proofErr w:type="gramEnd"/>
      <w:r w:rsidRPr="00A05B7A">
        <w:rPr>
          <w:rFonts w:ascii="Arial" w:hAnsi="Arial"/>
          <w:szCs w:val="22"/>
        </w:rPr>
        <w:t>_01_04</w:t>
      </w:r>
    </w:p>
    <w:p w14:paraId="68A9587D" w14:textId="77777777" w:rsidR="00817717" w:rsidRPr="00A05B7A" w:rsidRDefault="00817717" w:rsidP="00817717">
      <w:pPr>
        <w:widowControl w:val="0"/>
        <w:numPr>
          <w:ilvl w:val="0"/>
          <w:numId w:val="1"/>
        </w:numPr>
        <w:tabs>
          <w:tab w:val="clear" w:pos="716"/>
        </w:tabs>
        <w:spacing w:before="240" w:after="120"/>
        <w:ind w:left="0" w:firstLine="0"/>
        <w:jc w:val="both"/>
        <w:rPr>
          <w:rFonts w:ascii="Arial" w:hAnsi="Arial"/>
          <w:b/>
          <w:noProof/>
          <w:spacing w:val="60"/>
        </w:rPr>
      </w:pPr>
      <w:r w:rsidRPr="00A05B7A">
        <w:rPr>
          <w:rFonts w:ascii="Arial" w:hAnsi="Arial"/>
          <w:b/>
          <w:noProof/>
          <w:color w:val="000000"/>
          <w:spacing w:val="60"/>
        </w:rPr>
        <w:t>doporučuje Radě Olomouckého kraje</w:t>
      </w:r>
    </w:p>
    <w:p w14:paraId="43B4AA06" w14:textId="77777777" w:rsidR="00817717" w:rsidRPr="00A05B7A" w:rsidRDefault="00817717" w:rsidP="00817717">
      <w:pPr>
        <w:widowControl w:val="0"/>
        <w:spacing w:after="120"/>
        <w:ind w:left="720" w:hanging="360"/>
        <w:jc w:val="both"/>
        <w:rPr>
          <w:rFonts w:ascii="Arial" w:hAnsi="Arial"/>
          <w:bCs/>
          <w:noProof/>
          <w:color w:val="000000"/>
          <w:lang w:eastAsia="en-US"/>
        </w:rPr>
      </w:pPr>
      <w:r w:rsidRPr="00A05B7A">
        <w:rPr>
          <w:rFonts w:ascii="Arial" w:hAnsi="Arial"/>
          <w:bCs/>
          <w:noProof/>
          <w:color w:val="000000"/>
          <w:lang w:eastAsia="en-US"/>
        </w:rPr>
        <w:t>a) schválit návrh na poskytnutí dotace příjemcům v jednotlivých dotačních titulech na účel a ve výši dle příloh č. 1, 2 a 3</w:t>
      </w:r>
    </w:p>
    <w:p w14:paraId="04EB7044" w14:textId="77777777" w:rsidR="00817717" w:rsidRPr="00A05B7A" w:rsidRDefault="00817717" w:rsidP="00817717">
      <w:pPr>
        <w:widowControl w:val="0"/>
        <w:spacing w:after="120"/>
        <w:ind w:left="720" w:hanging="360"/>
        <w:jc w:val="both"/>
        <w:rPr>
          <w:rFonts w:ascii="Arial" w:hAnsi="Arial"/>
          <w:bCs/>
          <w:noProof/>
          <w:color w:val="000000"/>
          <w:lang w:eastAsia="en-US"/>
        </w:rPr>
      </w:pPr>
      <w:r w:rsidRPr="00A05B7A">
        <w:rPr>
          <w:rFonts w:ascii="Arial" w:hAnsi="Arial"/>
          <w:bCs/>
          <w:noProof/>
          <w:color w:val="000000"/>
          <w:lang w:eastAsia="en-US"/>
        </w:rPr>
        <w:t xml:space="preserve">b) nevyhovět žádostem s pořadovým číslem 45, 55, 57 dle přílohy č. 1 – 08_01_02 </w:t>
      </w:r>
    </w:p>
    <w:p w14:paraId="573E8A23" w14:textId="77777777" w:rsidR="00817717" w:rsidRPr="00A05B7A" w:rsidRDefault="00817717" w:rsidP="00817717">
      <w:pPr>
        <w:widowControl w:val="0"/>
        <w:spacing w:after="120"/>
        <w:ind w:left="720" w:hanging="360"/>
        <w:jc w:val="both"/>
        <w:rPr>
          <w:rFonts w:ascii="Arial" w:hAnsi="Arial"/>
          <w:bCs/>
          <w:noProof/>
          <w:color w:val="000000"/>
          <w:lang w:eastAsia="en-US"/>
        </w:rPr>
      </w:pPr>
      <w:r w:rsidRPr="00A05B7A">
        <w:rPr>
          <w:rFonts w:ascii="Arial" w:hAnsi="Arial"/>
          <w:bCs/>
          <w:noProof/>
          <w:color w:val="000000"/>
          <w:lang w:eastAsia="en-US"/>
        </w:rPr>
        <w:lastRenderedPageBreak/>
        <w:t>c) nevyhovět žádostem s pořadovým číslem 2, 3, 7, 36, 40 a 46 dle přílohy č. 2 –08_01_03</w:t>
      </w:r>
    </w:p>
    <w:p w14:paraId="15464BB7" w14:textId="77777777" w:rsidR="00817717" w:rsidRPr="00A05B7A" w:rsidRDefault="00817717" w:rsidP="00817717">
      <w:pPr>
        <w:widowControl w:val="0"/>
        <w:spacing w:after="120"/>
        <w:ind w:left="720" w:hanging="360"/>
        <w:jc w:val="both"/>
        <w:rPr>
          <w:rFonts w:ascii="Arial" w:hAnsi="Arial"/>
          <w:bCs/>
          <w:noProof/>
          <w:color w:val="000000"/>
          <w:lang w:eastAsia="en-US"/>
        </w:rPr>
      </w:pPr>
      <w:r w:rsidRPr="00A05B7A">
        <w:rPr>
          <w:rFonts w:ascii="Arial" w:hAnsi="Arial"/>
          <w:bCs/>
          <w:noProof/>
          <w:color w:val="000000"/>
          <w:szCs w:val="20"/>
          <w:lang w:eastAsia="en-US"/>
        </w:rPr>
        <w:t>d) nevyhovět žádosti s pořadovým číslem 10 dle přílohy č. 3 – 08_01_04</w:t>
      </w:r>
    </w:p>
    <w:p w14:paraId="44D36DA4" w14:textId="77777777" w:rsidR="00817717" w:rsidRPr="00A05B7A" w:rsidRDefault="00817717" w:rsidP="00817717">
      <w:pPr>
        <w:widowControl w:val="0"/>
        <w:spacing w:after="120"/>
        <w:ind w:left="720" w:hanging="360"/>
        <w:jc w:val="both"/>
        <w:rPr>
          <w:rFonts w:ascii="Arial" w:hAnsi="Arial"/>
          <w:bCs/>
          <w:noProof/>
          <w:color w:val="000000"/>
          <w:lang w:eastAsia="en-US"/>
        </w:rPr>
      </w:pPr>
      <w:r w:rsidRPr="00A05B7A">
        <w:rPr>
          <w:rFonts w:ascii="Arial" w:hAnsi="Arial"/>
          <w:bCs/>
          <w:noProof/>
          <w:color w:val="000000"/>
          <w:lang w:eastAsia="en-US"/>
        </w:rPr>
        <w:t>e) souhlasit s návrhem na poskytnutí dotací nad 1 mil. Kč z rozpočtu Olomouckého kraje příjemcům v dotačním titulu 08_01_04 na účel a ve výši dle přílohy č. 3 –  08_01_04</w:t>
      </w:r>
    </w:p>
    <w:p w14:paraId="7E221553" w14:textId="77777777" w:rsidR="00817717" w:rsidRPr="00A05B7A" w:rsidRDefault="00817717" w:rsidP="00817717">
      <w:pPr>
        <w:widowControl w:val="0"/>
        <w:spacing w:after="120"/>
        <w:ind w:left="720" w:hanging="360"/>
        <w:jc w:val="both"/>
        <w:rPr>
          <w:rFonts w:ascii="Arial" w:hAnsi="Arial"/>
          <w:bCs/>
          <w:noProof/>
          <w:color w:val="000000"/>
          <w:lang w:eastAsia="en-US"/>
        </w:rPr>
      </w:pPr>
      <w:r w:rsidRPr="00A05B7A">
        <w:rPr>
          <w:rFonts w:ascii="Arial" w:hAnsi="Arial"/>
          <w:bCs/>
          <w:noProof/>
          <w:color w:val="000000"/>
          <w:lang w:eastAsia="en-US"/>
        </w:rPr>
        <w:t>f) předložit Zastupitelstvu Olomouckého kraje k projednání a schválení návrh na poskytnutí dotací nad 1 mil. Kč z rozpočtu Olomouckého kraje příjemcům v dotačním titulu 08_01_04 na účel a ve výši dle přílohy č. 3 – 08_01_04</w:t>
      </w:r>
    </w:p>
    <w:p w14:paraId="7C990ECE" w14:textId="358E88EE" w:rsidR="00817717" w:rsidRPr="00B62950" w:rsidRDefault="00817717" w:rsidP="00817717">
      <w:pPr>
        <w:pBdr>
          <w:bottom w:val="single" w:sz="4" w:space="1" w:color="auto"/>
        </w:pBdr>
        <w:spacing w:before="360" w:line="264" w:lineRule="auto"/>
        <w:rPr>
          <w:rFonts w:ascii="Arial" w:hAnsi="Arial" w:cs="Arial"/>
          <w:b/>
        </w:rPr>
      </w:pPr>
      <w:r w:rsidRPr="00B62950">
        <w:rPr>
          <w:rFonts w:ascii="Arial" w:hAnsi="Arial" w:cs="Arial"/>
          <w:b/>
        </w:rPr>
        <w:t>Návrh usnesení</w:t>
      </w:r>
    </w:p>
    <w:p w14:paraId="07AC820D" w14:textId="123F06FA" w:rsidR="004D76AC" w:rsidRPr="004D76AC" w:rsidRDefault="004D76AC" w:rsidP="004D76AC">
      <w:pPr>
        <w:spacing w:before="120" w:after="120" w:line="276" w:lineRule="auto"/>
        <w:jc w:val="both"/>
        <w:rPr>
          <w:rFonts w:ascii="Arial" w:hAnsi="Arial" w:cs="Arial"/>
          <w:b/>
        </w:rPr>
      </w:pPr>
      <w:r w:rsidRPr="004D76AC">
        <w:rPr>
          <w:rFonts w:ascii="Arial" w:hAnsi="Arial" w:cs="Arial"/>
          <w:b/>
        </w:rPr>
        <w:t>ROK projednala výše uvedený materiál na své schůzi dne 17.04.2025 a doporučuje Zastupitelstvu Olomouckého kraje přijmout usnesení v tomto znění:</w:t>
      </w:r>
    </w:p>
    <w:p w14:paraId="0005DBA2" w14:textId="77777777" w:rsidR="004D76AC" w:rsidRPr="004D76AC" w:rsidRDefault="004D76AC" w:rsidP="004D76AC">
      <w:pPr>
        <w:pStyle w:val="Zkladntextodsazendek"/>
        <w:spacing w:before="240" w:line="264" w:lineRule="auto"/>
        <w:ind w:firstLine="0"/>
      </w:pPr>
      <w:r w:rsidRPr="004D76AC">
        <w:t>Zastupitelstvo Olomouckého kraje po projednání: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0"/>
        <w:gridCol w:w="8520"/>
      </w:tblGrid>
      <w:tr w:rsidR="00817717" w:rsidRPr="009050DE" w14:paraId="33D334AD" w14:textId="77777777" w:rsidTr="002D4540">
        <w:tc>
          <w:tcPr>
            <w:tcW w:w="550" w:type="dxa"/>
          </w:tcPr>
          <w:p w14:paraId="3F142AAA" w14:textId="59E645D3" w:rsidR="00817717" w:rsidRPr="009050DE" w:rsidRDefault="00BD143D" w:rsidP="002D45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817717" w:rsidRPr="009050DE">
              <w:rPr>
                <w:rFonts w:ascii="Arial" w:hAnsi="Arial" w:cs="Arial"/>
              </w:rPr>
              <w:t>.</w:t>
            </w:r>
          </w:p>
        </w:tc>
        <w:tc>
          <w:tcPr>
            <w:tcW w:w="8520" w:type="dxa"/>
          </w:tcPr>
          <w:p w14:paraId="03B595D3" w14:textId="5D09C056" w:rsidR="00817717" w:rsidRPr="009050DE" w:rsidRDefault="004D76AC" w:rsidP="002D4540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pacing w:val="70"/>
              </w:rPr>
              <w:t xml:space="preserve">rozhoduje </w:t>
            </w:r>
            <w:r w:rsidRPr="004D76AC">
              <w:rPr>
                <w:rFonts w:ascii="Arial" w:hAnsi="Arial" w:cs="Arial"/>
                <w:bCs/>
                <w:spacing w:val="70"/>
              </w:rPr>
              <w:t>o</w:t>
            </w:r>
            <w:r w:rsidR="00817717" w:rsidRPr="009050DE">
              <w:rPr>
                <w:rFonts w:ascii="Arial" w:hAnsi="Arial" w:cs="Arial"/>
              </w:rPr>
              <w:t xml:space="preserve"> poskytnutí dotací z rozpočtu Olomouckého kraje příjemcům dotačního titulu 08_01_04_Podpora infrastruktury sociálních služeb na území Olomouckého kraje</w:t>
            </w:r>
            <w:r w:rsidR="00817717">
              <w:rPr>
                <w:rFonts w:ascii="Arial" w:hAnsi="Arial" w:cs="Arial"/>
              </w:rPr>
              <w:t>,</w:t>
            </w:r>
            <w:r w:rsidR="00817717" w:rsidRPr="009050DE">
              <w:rPr>
                <w:rFonts w:ascii="Arial" w:hAnsi="Arial" w:cs="Arial"/>
              </w:rPr>
              <w:t xml:space="preserve"> na účel a ve výši dle přílohy č. 0</w:t>
            </w:r>
            <w:r>
              <w:rPr>
                <w:rFonts w:ascii="Arial" w:hAnsi="Arial" w:cs="Arial"/>
              </w:rPr>
              <w:t>1</w:t>
            </w:r>
            <w:r w:rsidR="00817717" w:rsidRPr="009050DE">
              <w:rPr>
                <w:rFonts w:ascii="Arial" w:hAnsi="Arial" w:cs="Arial"/>
              </w:rPr>
              <w:t xml:space="preserve"> usnesení</w:t>
            </w:r>
          </w:p>
          <w:p w14:paraId="68417FDD" w14:textId="77777777" w:rsidR="00817717" w:rsidRPr="009050DE" w:rsidRDefault="00817717" w:rsidP="002D4540">
            <w:pPr>
              <w:jc w:val="both"/>
              <w:rPr>
                <w:rFonts w:ascii="Arial" w:hAnsi="Arial" w:cs="Arial"/>
              </w:rPr>
            </w:pPr>
          </w:p>
        </w:tc>
      </w:tr>
      <w:tr w:rsidR="00817717" w:rsidRPr="009050DE" w14:paraId="27D634A7" w14:textId="77777777" w:rsidTr="002D4540">
        <w:tc>
          <w:tcPr>
            <w:tcW w:w="550" w:type="dxa"/>
          </w:tcPr>
          <w:p w14:paraId="4898A032" w14:textId="273EA827" w:rsidR="00817717" w:rsidRPr="009050DE" w:rsidRDefault="00BD143D" w:rsidP="002D45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817717" w:rsidRPr="009050DE">
              <w:rPr>
                <w:rFonts w:ascii="Arial" w:hAnsi="Arial" w:cs="Arial"/>
              </w:rPr>
              <w:t>.</w:t>
            </w:r>
          </w:p>
        </w:tc>
        <w:tc>
          <w:tcPr>
            <w:tcW w:w="8520" w:type="dxa"/>
          </w:tcPr>
          <w:p w14:paraId="224685B8" w14:textId="0D26CC47" w:rsidR="00817717" w:rsidRPr="009050DE" w:rsidRDefault="004D76AC" w:rsidP="002D4540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pacing w:val="70"/>
              </w:rPr>
              <w:t>rozhoduje</w:t>
            </w:r>
            <w:r w:rsidR="00817717" w:rsidRPr="009050D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o</w:t>
            </w:r>
            <w:r w:rsidR="00817717" w:rsidRPr="009050DE">
              <w:rPr>
                <w:rFonts w:ascii="Arial" w:hAnsi="Arial" w:cs="Arial"/>
              </w:rPr>
              <w:t xml:space="preserve"> uzavření veřejnoprávních smluv o poskytnutí dotace z rozpočtu Olomouckého kraje s příjemci dle </w:t>
            </w:r>
            <w:r w:rsidR="00817717" w:rsidRPr="00BD143D">
              <w:rPr>
                <w:rFonts w:ascii="Arial" w:hAnsi="Arial" w:cs="Arial"/>
              </w:rPr>
              <w:t xml:space="preserve">bodu </w:t>
            </w:r>
            <w:r w:rsidR="00A93F42">
              <w:rPr>
                <w:rFonts w:ascii="Arial" w:hAnsi="Arial" w:cs="Arial"/>
              </w:rPr>
              <w:t>1</w:t>
            </w:r>
            <w:r w:rsidR="00817717" w:rsidRPr="009050DE">
              <w:rPr>
                <w:rFonts w:ascii="Arial" w:hAnsi="Arial" w:cs="Arial"/>
              </w:rPr>
              <w:t xml:space="preserve"> usnesení, ve znění vzorových veřejnoprávních smluv schválených usnesením Zastupitelstva Olomouckého kraje č. </w:t>
            </w:r>
            <w:r w:rsidR="00817717" w:rsidRPr="00E156C2">
              <w:rPr>
                <w:rFonts w:ascii="Arial" w:hAnsi="Arial" w:cs="Arial"/>
                <w:color w:val="000000"/>
              </w:rPr>
              <w:t>UZ/21/14/2024</w:t>
            </w:r>
            <w:r w:rsidR="00817717" w:rsidRPr="00E156C2">
              <w:rPr>
                <w:rFonts w:ascii="Arial" w:hAnsi="Arial" w:cs="Arial"/>
              </w:rPr>
              <w:t xml:space="preserve"> ze dne </w:t>
            </w:r>
            <w:r w:rsidR="00817717" w:rsidRPr="00E156C2">
              <w:rPr>
                <w:rFonts w:ascii="Arial" w:hAnsi="Arial" w:cs="Arial"/>
                <w:color w:val="000000"/>
              </w:rPr>
              <w:t>16.09.2024</w:t>
            </w:r>
          </w:p>
          <w:p w14:paraId="0684985F" w14:textId="77777777" w:rsidR="00817717" w:rsidRPr="009050DE" w:rsidRDefault="00817717" w:rsidP="002D4540">
            <w:pPr>
              <w:jc w:val="both"/>
              <w:rPr>
                <w:rFonts w:ascii="Arial" w:hAnsi="Arial" w:cs="Arial"/>
              </w:rPr>
            </w:pPr>
          </w:p>
        </w:tc>
      </w:tr>
      <w:tr w:rsidR="00817717" w:rsidRPr="009050DE" w14:paraId="26A6E91B" w14:textId="77777777" w:rsidTr="002D4540">
        <w:tc>
          <w:tcPr>
            <w:tcW w:w="550" w:type="dxa"/>
          </w:tcPr>
          <w:p w14:paraId="75EA2782" w14:textId="2269A83C" w:rsidR="00817717" w:rsidRPr="009050DE" w:rsidRDefault="00BD143D" w:rsidP="002D454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817717" w:rsidRPr="009050DE">
              <w:rPr>
                <w:rFonts w:ascii="Arial" w:hAnsi="Arial" w:cs="Arial"/>
              </w:rPr>
              <w:t>.</w:t>
            </w:r>
          </w:p>
        </w:tc>
        <w:tc>
          <w:tcPr>
            <w:tcW w:w="8520" w:type="dxa"/>
          </w:tcPr>
          <w:p w14:paraId="55E38F4B" w14:textId="6FAD6677" w:rsidR="00817717" w:rsidRPr="00C959DF" w:rsidRDefault="00BD143D" w:rsidP="002D4540">
            <w:pPr>
              <w:jc w:val="both"/>
              <w:rPr>
                <w:rFonts w:ascii="Arial" w:hAnsi="Arial" w:cs="Arial"/>
              </w:rPr>
            </w:pPr>
            <w:r w:rsidRPr="00BD143D">
              <w:rPr>
                <w:rFonts w:ascii="Arial" w:hAnsi="Arial" w:cs="Arial"/>
                <w:b/>
                <w:spacing w:val="70"/>
              </w:rPr>
              <w:t xml:space="preserve">zmocňuje </w:t>
            </w:r>
            <w:r w:rsidRPr="00BD143D">
              <w:rPr>
                <w:rFonts w:ascii="Arial" w:hAnsi="Arial" w:cs="Arial"/>
              </w:rPr>
              <w:t xml:space="preserve">Radu Olomouckého kraje </w:t>
            </w:r>
            <w:r w:rsidR="00817717" w:rsidRPr="00BD143D">
              <w:rPr>
                <w:rFonts w:ascii="Arial" w:hAnsi="Arial" w:cs="Arial"/>
              </w:rPr>
              <w:t xml:space="preserve">k </w:t>
            </w:r>
            <w:r w:rsidR="00817717" w:rsidRPr="00C959DF">
              <w:rPr>
                <w:rFonts w:ascii="Arial" w:hAnsi="Arial" w:cs="Arial"/>
              </w:rPr>
              <w:t xml:space="preserve">provádění změn veřejnoprávních smluv o poskytnutí dotací s výjimkou údajů schválených Zastupitelstvem Olomouckého kraje </w:t>
            </w:r>
          </w:p>
          <w:p w14:paraId="15FD049E" w14:textId="77777777" w:rsidR="00817717" w:rsidRPr="009050DE" w:rsidRDefault="00817717" w:rsidP="002D4540">
            <w:pPr>
              <w:jc w:val="both"/>
              <w:rPr>
                <w:rFonts w:ascii="Arial" w:hAnsi="Arial" w:cs="Arial"/>
              </w:rPr>
            </w:pPr>
          </w:p>
        </w:tc>
      </w:tr>
      <w:tr w:rsidR="00817717" w:rsidRPr="009050DE" w14:paraId="5B54D97B" w14:textId="77777777" w:rsidTr="002D4540">
        <w:trPr>
          <w:trHeight w:val="80"/>
        </w:trPr>
        <w:tc>
          <w:tcPr>
            <w:tcW w:w="550" w:type="dxa"/>
          </w:tcPr>
          <w:p w14:paraId="0279FC64" w14:textId="77777777" w:rsidR="00817717" w:rsidRPr="009050DE" w:rsidRDefault="00817717" w:rsidP="002D4540">
            <w:pPr>
              <w:rPr>
                <w:rFonts w:ascii="Arial" w:hAnsi="Arial" w:cs="Arial"/>
              </w:rPr>
            </w:pPr>
          </w:p>
        </w:tc>
        <w:tc>
          <w:tcPr>
            <w:tcW w:w="8520" w:type="dxa"/>
          </w:tcPr>
          <w:p w14:paraId="3B58DE4C" w14:textId="77777777" w:rsidR="00817717" w:rsidRPr="009050DE" w:rsidRDefault="00817717" w:rsidP="002D4540">
            <w:pPr>
              <w:rPr>
                <w:rFonts w:ascii="Arial" w:hAnsi="Arial" w:cs="Arial"/>
              </w:rPr>
            </w:pPr>
          </w:p>
        </w:tc>
      </w:tr>
    </w:tbl>
    <w:p w14:paraId="612835A6" w14:textId="77777777" w:rsidR="00817717" w:rsidRPr="00AE4DC4" w:rsidRDefault="00817717" w:rsidP="00817717">
      <w:pPr>
        <w:pBdr>
          <w:bottom w:val="single" w:sz="4" w:space="1" w:color="auto"/>
        </w:pBdr>
        <w:spacing w:before="360" w:line="264" w:lineRule="auto"/>
        <w:rPr>
          <w:rFonts w:ascii="Arial" w:hAnsi="Arial" w:cs="Arial"/>
          <w:b/>
        </w:rPr>
      </w:pPr>
      <w:r w:rsidRPr="00AE4DC4">
        <w:rPr>
          <w:rFonts w:ascii="Arial" w:hAnsi="Arial" w:cs="Arial"/>
          <w:b/>
        </w:rPr>
        <w:t>Přílohy usnesení</w:t>
      </w:r>
    </w:p>
    <w:p w14:paraId="5E9F05B5" w14:textId="77777777" w:rsidR="00817717" w:rsidRPr="007652A2" w:rsidRDefault="00817717" w:rsidP="00817717">
      <w:pPr>
        <w:pStyle w:val="Zkladntextodsazen"/>
        <w:ind w:left="1701" w:hanging="1701"/>
        <w:jc w:val="both"/>
        <w:rPr>
          <w:bCs/>
          <w:highlight w:val="yellow"/>
          <w:u w:val="single"/>
        </w:rPr>
      </w:pPr>
    </w:p>
    <w:p w14:paraId="6CE1D9EE" w14:textId="32469D3B" w:rsidR="00817717" w:rsidRDefault="00817717" w:rsidP="00817717">
      <w:pPr>
        <w:pStyle w:val="Zkladntextodsazen"/>
        <w:ind w:left="1701" w:hanging="1701"/>
        <w:jc w:val="both"/>
        <w:rPr>
          <w:bCs/>
        </w:rPr>
      </w:pPr>
      <w:r w:rsidRPr="00F56440">
        <w:rPr>
          <w:bCs/>
          <w:u w:val="single"/>
        </w:rPr>
        <w:t>Příloha č. 0</w:t>
      </w:r>
      <w:r w:rsidR="00EF4649">
        <w:rPr>
          <w:bCs/>
          <w:u w:val="single"/>
        </w:rPr>
        <w:t>1</w:t>
      </w:r>
      <w:r>
        <w:rPr>
          <w:bCs/>
        </w:rPr>
        <w:t xml:space="preserve"> –</w:t>
      </w:r>
      <w:r>
        <w:rPr>
          <w:bCs/>
        </w:rPr>
        <w:tab/>
      </w:r>
      <w:r w:rsidRPr="00294F34">
        <w:t>Návrh na poskytnutí</w:t>
      </w:r>
      <w:r>
        <w:t xml:space="preserve">, neposkytnutí </w:t>
      </w:r>
      <w:r w:rsidRPr="00294F34">
        <w:t>dotac</w:t>
      </w:r>
      <w:r>
        <w:t>í</w:t>
      </w:r>
      <w:r w:rsidRPr="00294F34">
        <w:t xml:space="preserve"> </w:t>
      </w:r>
      <w:r w:rsidRPr="00294F34">
        <w:rPr>
          <w:bCs/>
        </w:rPr>
        <w:t xml:space="preserve">z rozpočtu OK v DT </w:t>
      </w:r>
      <w:r w:rsidRPr="0092526D">
        <w:rPr>
          <w:bCs/>
        </w:rPr>
        <w:t>08_01_04_Podpora infrastruktury sociálních služeb na území Olomouckého kraje</w:t>
      </w:r>
    </w:p>
    <w:p w14:paraId="74E39103" w14:textId="5D19D9CA" w:rsidR="00EF4649" w:rsidRPr="00AE4DC4" w:rsidRDefault="00EF4649" w:rsidP="00EF4649">
      <w:pPr>
        <w:pBdr>
          <w:bottom w:val="single" w:sz="4" w:space="1" w:color="auto"/>
        </w:pBdr>
        <w:spacing w:before="360" w:line="264" w:lineRule="auto"/>
        <w:rPr>
          <w:rFonts w:ascii="Arial" w:hAnsi="Arial" w:cs="Arial"/>
          <w:b/>
        </w:rPr>
      </w:pPr>
      <w:r w:rsidRPr="00AE4DC4">
        <w:rPr>
          <w:rFonts w:ascii="Arial" w:hAnsi="Arial" w:cs="Arial"/>
          <w:b/>
        </w:rPr>
        <w:t xml:space="preserve">Přílohy </w:t>
      </w:r>
      <w:r>
        <w:rPr>
          <w:rFonts w:ascii="Arial" w:hAnsi="Arial" w:cs="Arial"/>
          <w:b/>
        </w:rPr>
        <w:t>důvodové zprávy</w:t>
      </w:r>
    </w:p>
    <w:p w14:paraId="593F1E1E" w14:textId="77777777" w:rsidR="00EF4649" w:rsidRPr="007652A2" w:rsidRDefault="00EF4649" w:rsidP="00EF4649">
      <w:pPr>
        <w:pStyle w:val="Zkladntextodsazen"/>
        <w:ind w:left="1701" w:hanging="1701"/>
        <w:jc w:val="both"/>
        <w:rPr>
          <w:bCs/>
          <w:highlight w:val="yellow"/>
          <w:u w:val="single"/>
        </w:rPr>
      </w:pPr>
    </w:p>
    <w:p w14:paraId="657352D1" w14:textId="0AF9A044" w:rsidR="00EF4649" w:rsidRPr="00294F34" w:rsidRDefault="00EF4649" w:rsidP="00EF4649">
      <w:pPr>
        <w:pStyle w:val="Zkladntextodsazen"/>
        <w:ind w:left="1701" w:hanging="1701"/>
        <w:jc w:val="both"/>
        <w:rPr>
          <w:bCs/>
        </w:rPr>
      </w:pPr>
      <w:r w:rsidRPr="00294F34">
        <w:rPr>
          <w:bCs/>
          <w:u w:val="single"/>
        </w:rPr>
        <w:t>Příloha č. 01</w:t>
      </w:r>
      <w:r w:rsidRPr="00294F34">
        <w:rPr>
          <w:bCs/>
        </w:rPr>
        <w:t xml:space="preserve"> –</w:t>
      </w:r>
      <w:r w:rsidRPr="00294F34">
        <w:rPr>
          <w:bCs/>
        </w:rPr>
        <w:tab/>
      </w:r>
      <w:r w:rsidRPr="00294F34">
        <w:t>Návrh na poskytnutí</w:t>
      </w:r>
      <w:r>
        <w:t xml:space="preserve">, </w:t>
      </w:r>
      <w:r w:rsidRPr="000671DD">
        <w:t>neposkytnutí</w:t>
      </w:r>
      <w:r>
        <w:t xml:space="preserve"> d</w:t>
      </w:r>
      <w:r w:rsidRPr="00294F34">
        <w:t>otac</w:t>
      </w:r>
      <w:r>
        <w:t>í</w:t>
      </w:r>
      <w:r w:rsidRPr="00294F34">
        <w:t xml:space="preserve"> </w:t>
      </w:r>
      <w:r w:rsidRPr="00294F34">
        <w:rPr>
          <w:bCs/>
        </w:rPr>
        <w:t>z rozpočtu OK v DT</w:t>
      </w:r>
      <w:r w:rsidRPr="00294F34">
        <w:t xml:space="preserve"> </w:t>
      </w:r>
      <w:r w:rsidRPr="00294F34">
        <w:rPr>
          <w:bCs/>
        </w:rPr>
        <w:t xml:space="preserve"> 08_01_01_Podpora prevence kriminality  </w:t>
      </w:r>
    </w:p>
    <w:p w14:paraId="143D07AD" w14:textId="77777777" w:rsidR="00EF4649" w:rsidRPr="00294F34" w:rsidRDefault="00EF4649" w:rsidP="00EF4649">
      <w:pPr>
        <w:pStyle w:val="Zkladntextodsazen"/>
        <w:ind w:left="1701" w:hanging="1701"/>
        <w:jc w:val="both"/>
        <w:rPr>
          <w:bCs/>
        </w:rPr>
      </w:pPr>
      <w:r w:rsidRPr="00294F34">
        <w:rPr>
          <w:bCs/>
          <w:u w:val="single"/>
        </w:rPr>
        <w:t>Příloha č. 02</w:t>
      </w:r>
      <w:r w:rsidRPr="00294F34">
        <w:rPr>
          <w:bCs/>
        </w:rPr>
        <w:t xml:space="preserve"> –</w:t>
      </w:r>
      <w:r w:rsidRPr="00294F34">
        <w:rPr>
          <w:bCs/>
        </w:rPr>
        <w:tab/>
      </w:r>
      <w:r w:rsidRPr="00294F34">
        <w:t>Návrh na poskytnutí, neposkytnutí</w:t>
      </w:r>
      <w:r>
        <w:t xml:space="preserve"> dotací</w:t>
      </w:r>
      <w:r w:rsidRPr="00294F34">
        <w:t xml:space="preserve"> </w:t>
      </w:r>
      <w:r w:rsidRPr="00294F34">
        <w:rPr>
          <w:bCs/>
        </w:rPr>
        <w:t xml:space="preserve">z rozpočtu OK v DT 08_01_02_Podpora prorodinných aktivit </w:t>
      </w:r>
    </w:p>
    <w:p w14:paraId="3D57F878" w14:textId="054A6D5B" w:rsidR="00D45D2C" w:rsidRPr="00817717" w:rsidRDefault="00EF4649" w:rsidP="002A3164">
      <w:pPr>
        <w:pStyle w:val="Zkladntextodsazen"/>
        <w:ind w:left="1701" w:hanging="1701"/>
        <w:jc w:val="both"/>
        <w:rPr>
          <w:color w:val="FF0000"/>
        </w:rPr>
      </w:pPr>
      <w:r w:rsidRPr="00294F34">
        <w:rPr>
          <w:bCs/>
          <w:u w:val="single"/>
        </w:rPr>
        <w:t>Příloha č. 03</w:t>
      </w:r>
      <w:r w:rsidRPr="00294F34">
        <w:rPr>
          <w:bCs/>
        </w:rPr>
        <w:t xml:space="preserve"> –</w:t>
      </w:r>
      <w:r w:rsidRPr="00294F34">
        <w:rPr>
          <w:bCs/>
        </w:rPr>
        <w:tab/>
      </w:r>
      <w:r w:rsidRPr="00294F34">
        <w:t>Návrh na poskytnutí</w:t>
      </w:r>
      <w:r>
        <w:t xml:space="preserve">, </w:t>
      </w:r>
      <w:r w:rsidRPr="00294F34">
        <w:t>neposkytnutí</w:t>
      </w:r>
      <w:r>
        <w:t xml:space="preserve"> d</w:t>
      </w:r>
      <w:r w:rsidRPr="00294F34">
        <w:t>otac</w:t>
      </w:r>
      <w:r>
        <w:t>í</w:t>
      </w:r>
      <w:r w:rsidRPr="00294F34">
        <w:t xml:space="preserve"> </w:t>
      </w:r>
      <w:r w:rsidRPr="00294F34">
        <w:rPr>
          <w:bCs/>
        </w:rPr>
        <w:t xml:space="preserve">z rozpočtu OK v DT 08_01_03_Podpora aktivit směřujících k sociálnímu začleňování </w:t>
      </w:r>
      <w:bookmarkEnd w:id="0"/>
    </w:p>
    <w:sectPr w:rsidR="00D45D2C" w:rsidRPr="00817717" w:rsidSect="00876B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304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D3DA3F" w14:textId="77777777" w:rsidR="00C96B91" w:rsidRDefault="00C96B91">
      <w:r>
        <w:separator/>
      </w:r>
    </w:p>
  </w:endnote>
  <w:endnote w:type="continuationSeparator" w:id="0">
    <w:p w14:paraId="348203E6" w14:textId="77777777" w:rsidR="00C96B91" w:rsidRDefault="00C96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2DFC89" w14:textId="77777777" w:rsidR="009C4B8E" w:rsidRDefault="009C4B8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3E1B8D" w14:textId="5B6CF7D3" w:rsidR="005A7848" w:rsidRPr="00DD6C00" w:rsidRDefault="003420B7" w:rsidP="001A7F57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542F08" w:rsidRPr="00DD6C00">
      <w:rPr>
        <w:rFonts w:ascii="Arial" w:hAnsi="Arial" w:cs="Arial"/>
        <w:i/>
        <w:iCs/>
        <w:sz w:val="20"/>
        <w:szCs w:val="20"/>
      </w:rPr>
      <w:t xml:space="preserve"> </w:t>
    </w:r>
    <w:r w:rsidR="00542F08">
      <w:rPr>
        <w:rFonts w:ascii="Arial" w:hAnsi="Arial" w:cs="Arial"/>
        <w:i/>
        <w:iCs/>
        <w:sz w:val="20"/>
        <w:szCs w:val="20"/>
      </w:rPr>
      <w:t>Olomouckého</w:t>
    </w:r>
    <w:r w:rsidR="00FC3FC2">
      <w:rPr>
        <w:rFonts w:ascii="Arial" w:hAnsi="Arial" w:cs="Arial"/>
        <w:i/>
        <w:iCs/>
        <w:sz w:val="20"/>
        <w:szCs w:val="20"/>
      </w:rPr>
      <w:t xml:space="preserve"> kraje </w:t>
    </w:r>
    <w:r w:rsidR="009C4B8E">
      <w:rPr>
        <w:rFonts w:ascii="Arial" w:hAnsi="Arial" w:cs="Arial"/>
        <w:i/>
        <w:iCs/>
        <w:sz w:val="20"/>
        <w:szCs w:val="20"/>
      </w:rPr>
      <w:t>2</w:t>
    </w:r>
    <w:r w:rsidR="00E60A89">
      <w:rPr>
        <w:rFonts w:ascii="Arial" w:hAnsi="Arial" w:cs="Arial"/>
        <w:i/>
        <w:iCs/>
        <w:sz w:val="20"/>
        <w:szCs w:val="20"/>
      </w:rPr>
      <w:t>8</w:t>
    </w:r>
    <w:r w:rsidR="0081658B">
      <w:rPr>
        <w:rFonts w:ascii="Arial" w:hAnsi="Arial" w:cs="Arial"/>
        <w:i/>
        <w:iCs/>
        <w:sz w:val="20"/>
        <w:szCs w:val="20"/>
      </w:rPr>
      <w:t>.0</w:t>
    </w:r>
    <w:r w:rsidR="00172A20">
      <w:rPr>
        <w:rFonts w:ascii="Arial" w:hAnsi="Arial" w:cs="Arial"/>
        <w:i/>
        <w:iCs/>
        <w:sz w:val="20"/>
        <w:szCs w:val="20"/>
      </w:rPr>
      <w:t>4</w:t>
    </w:r>
    <w:r w:rsidR="00E60A89">
      <w:rPr>
        <w:rFonts w:ascii="Arial" w:hAnsi="Arial" w:cs="Arial"/>
        <w:i/>
        <w:iCs/>
        <w:sz w:val="20"/>
        <w:szCs w:val="20"/>
      </w:rPr>
      <w:t>.</w:t>
    </w:r>
    <w:r w:rsidR="00FA09A4">
      <w:rPr>
        <w:rFonts w:ascii="Arial" w:hAnsi="Arial" w:cs="Arial"/>
        <w:i/>
        <w:iCs/>
        <w:sz w:val="20"/>
        <w:szCs w:val="20"/>
      </w:rPr>
      <w:t>20</w:t>
    </w:r>
    <w:r w:rsidR="006B51B6">
      <w:rPr>
        <w:rFonts w:ascii="Arial" w:hAnsi="Arial" w:cs="Arial"/>
        <w:i/>
        <w:iCs/>
        <w:sz w:val="20"/>
        <w:szCs w:val="20"/>
      </w:rPr>
      <w:t>2</w:t>
    </w:r>
    <w:r w:rsidR="00E60A89">
      <w:rPr>
        <w:rFonts w:ascii="Arial" w:hAnsi="Arial" w:cs="Arial"/>
        <w:i/>
        <w:iCs/>
        <w:sz w:val="20"/>
        <w:szCs w:val="20"/>
      </w:rPr>
      <w:t>5</w:t>
    </w:r>
    <w:r>
      <w:rPr>
        <w:rFonts w:ascii="Arial" w:hAnsi="Arial" w:cs="Arial"/>
        <w:i/>
        <w:iCs/>
        <w:sz w:val="20"/>
        <w:szCs w:val="20"/>
      </w:rPr>
      <w:t xml:space="preserve">       </w:t>
    </w:r>
    <w:r w:rsidR="005A7848" w:rsidRPr="00DD6C00">
      <w:rPr>
        <w:rFonts w:ascii="Arial" w:hAnsi="Arial" w:cs="Arial"/>
        <w:i/>
        <w:iCs/>
        <w:sz w:val="20"/>
        <w:szCs w:val="20"/>
      </w:rPr>
      <w:t xml:space="preserve">                  </w:t>
    </w:r>
    <w:r w:rsidR="006C114D">
      <w:rPr>
        <w:rFonts w:ascii="Arial" w:hAnsi="Arial" w:cs="Arial"/>
        <w:i/>
        <w:iCs/>
        <w:sz w:val="20"/>
        <w:szCs w:val="20"/>
      </w:rPr>
      <w:t xml:space="preserve"> </w:t>
    </w:r>
    <w:r w:rsidR="005A7848" w:rsidRPr="00DD6C00">
      <w:rPr>
        <w:rFonts w:ascii="Arial" w:hAnsi="Arial" w:cs="Arial"/>
        <w:i/>
        <w:iCs/>
        <w:sz w:val="20"/>
        <w:szCs w:val="20"/>
      </w:rPr>
      <w:tab/>
    </w:r>
    <w:r w:rsidR="005C1804">
      <w:rPr>
        <w:rFonts w:ascii="Arial" w:hAnsi="Arial" w:cs="Arial"/>
        <w:i/>
        <w:iCs/>
        <w:sz w:val="20"/>
        <w:szCs w:val="20"/>
      </w:rPr>
      <w:t xml:space="preserve">      </w:t>
    </w:r>
    <w:r w:rsidR="00FB4F77">
      <w:rPr>
        <w:rFonts w:ascii="Arial" w:hAnsi="Arial" w:cs="Arial"/>
        <w:i/>
        <w:iCs/>
        <w:sz w:val="20"/>
        <w:szCs w:val="20"/>
      </w:rPr>
      <w:t xml:space="preserve">    </w:t>
    </w:r>
    <w:r w:rsidR="005C1804">
      <w:rPr>
        <w:rFonts w:ascii="Arial" w:hAnsi="Arial" w:cs="Arial"/>
        <w:i/>
        <w:iCs/>
        <w:sz w:val="20"/>
        <w:szCs w:val="20"/>
      </w:rPr>
      <w:t xml:space="preserve">     </w:t>
    </w:r>
    <w:r w:rsidR="00DF149A">
      <w:rPr>
        <w:rFonts w:ascii="Arial" w:hAnsi="Arial" w:cs="Arial"/>
        <w:i/>
        <w:iCs/>
        <w:sz w:val="20"/>
        <w:szCs w:val="20"/>
      </w:rPr>
      <w:t xml:space="preserve">         </w:t>
    </w:r>
    <w:r w:rsidR="00873942" w:rsidRPr="00DD6C00">
      <w:rPr>
        <w:rFonts w:ascii="Arial" w:hAnsi="Arial" w:cs="Arial"/>
        <w:i/>
        <w:iCs/>
        <w:sz w:val="20"/>
        <w:szCs w:val="20"/>
      </w:rPr>
      <w:t xml:space="preserve"> </w:t>
    </w:r>
    <w:r w:rsidR="005A7848" w:rsidRPr="00DD6C00">
      <w:rPr>
        <w:rFonts w:ascii="Arial" w:hAnsi="Arial" w:cs="Arial"/>
        <w:i/>
        <w:iCs/>
        <w:sz w:val="20"/>
        <w:szCs w:val="20"/>
      </w:rPr>
      <w:t xml:space="preserve">Strana </w:t>
    </w:r>
    <w:r w:rsidR="005A7848" w:rsidRPr="00DD6C00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A7848" w:rsidRPr="00DD6C00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A7848" w:rsidRPr="00DD6C00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B86D74">
      <w:rPr>
        <w:rStyle w:val="slostrnky"/>
        <w:rFonts w:ascii="Arial" w:hAnsi="Arial" w:cs="Arial"/>
        <w:i/>
        <w:iCs/>
        <w:noProof/>
        <w:sz w:val="20"/>
        <w:szCs w:val="20"/>
      </w:rPr>
      <w:t>11</w:t>
    </w:r>
    <w:r w:rsidR="005A7848" w:rsidRPr="00DD6C00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A7848" w:rsidRPr="00DD6C00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EF4649">
      <w:rPr>
        <w:rStyle w:val="slostrnky"/>
        <w:rFonts w:ascii="Arial" w:hAnsi="Arial" w:cs="Arial"/>
        <w:i/>
        <w:iCs/>
        <w:sz w:val="20"/>
        <w:szCs w:val="20"/>
      </w:rPr>
      <w:t>4</w:t>
    </w:r>
    <w:r w:rsidR="005A7848" w:rsidRPr="00DD6C00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323E1B8E" w14:textId="047A1975" w:rsidR="005A7848" w:rsidRPr="00DD6C00" w:rsidRDefault="00E60A89" w:rsidP="001A7F57">
    <w:pP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24.</w:t>
    </w:r>
    <w:r w:rsidR="00D93AEF">
      <w:rPr>
        <w:rFonts w:ascii="Arial" w:hAnsi="Arial" w:cs="Arial"/>
        <w:i/>
        <w:iCs/>
        <w:sz w:val="20"/>
        <w:szCs w:val="20"/>
      </w:rPr>
      <w:t>-</w:t>
    </w:r>
    <w:r w:rsidR="0052048D" w:rsidRPr="00A3539E">
      <w:rPr>
        <w:rFonts w:ascii="Arial" w:hAnsi="Arial" w:cs="Arial"/>
        <w:i/>
        <w:iCs/>
        <w:sz w:val="20"/>
        <w:szCs w:val="20"/>
      </w:rPr>
      <w:t xml:space="preserve"> </w:t>
    </w:r>
    <w:r w:rsidR="00C82AE7">
      <w:rPr>
        <w:rFonts w:ascii="Arial" w:hAnsi="Arial" w:cs="Arial"/>
        <w:i/>
        <w:iCs/>
        <w:sz w:val="20"/>
        <w:szCs w:val="20"/>
      </w:rPr>
      <w:t>08_01</w:t>
    </w:r>
    <w:r w:rsidR="005B2F3C">
      <w:rPr>
        <w:rFonts w:ascii="Arial" w:hAnsi="Arial" w:cs="Arial"/>
        <w:i/>
        <w:iCs/>
        <w:sz w:val="20"/>
        <w:szCs w:val="20"/>
      </w:rPr>
      <w:t>_</w:t>
    </w:r>
    <w:r w:rsidR="0052048D">
      <w:rPr>
        <w:rFonts w:ascii="Arial" w:hAnsi="Arial" w:cs="Arial"/>
        <w:i/>
        <w:iCs/>
        <w:sz w:val="20"/>
        <w:szCs w:val="20"/>
      </w:rPr>
      <w:t>Dotační program pro sociální oblast 20</w:t>
    </w:r>
    <w:r w:rsidR="00974DBF">
      <w:rPr>
        <w:rFonts w:ascii="Arial" w:hAnsi="Arial" w:cs="Arial"/>
        <w:i/>
        <w:iCs/>
        <w:sz w:val="20"/>
        <w:szCs w:val="20"/>
      </w:rPr>
      <w:t>2</w:t>
    </w:r>
    <w:r>
      <w:rPr>
        <w:rFonts w:ascii="Arial" w:hAnsi="Arial" w:cs="Arial"/>
        <w:i/>
        <w:iCs/>
        <w:sz w:val="20"/>
        <w:szCs w:val="20"/>
      </w:rPr>
      <w:t>5</w:t>
    </w:r>
    <w:r w:rsidR="0052048D">
      <w:rPr>
        <w:rFonts w:ascii="Arial" w:hAnsi="Arial" w:cs="Arial"/>
        <w:i/>
        <w:iCs/>
        <w:sz w:val="20"/>
        <w:szCs w:val="20"/>
      </w:rPr>
      <w:t xml:space="preserve"> - </w:t>
    </w:r>
    <w:r w:rsidR="0081658B">
      <w:rPr>
        <w:rFonts w:ascii="Arial" w:hAnsi="Arial" w:cs="Arial"/>
        <w:i/>
        <w:iCs/>
        <w:sz w:val="20"/>
        <w:szCs w:val="20"/>
      </w:rPr>
      <w:t>vyhodnocení</w:t>
    </w:r>
  </w:p>
  <w:p w14:paraId="323E1B8F" w14:textId="77777777" w:rsidR="005A7848" w:rsidRDefault="005A7848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862505" w14:textId="77777777" w:rsidR="009C4B8E" w:rsidRDefault="009C4B8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F3950A" w14:textId="77777777" w:rsidR="00C96B91" w:rsidRDefault="00C96B91">
      <w:r>
        <w:separator/>
      </w:r>
    </w:p>
  </w:footnote>
  <w:footnote w:type="continuationSeparator" w:id="0">
    <w:p w14:paraId="0D95258F" w14:textId="77777777" w:rsidR="00C96B91" w:rsidRDefault="00C96B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FAAF41" w14:textId="77777777" w:rsidR="009C4B8E" w:rsidRDefault="009C4B8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5C724" w14:textId="14B2ACFA" w:rsidR="00BD595C" w:rsidRPr="00BD595C" w:rsidRDefault="00BD595C" w:rsidP="00BD595C">
    <w:pPr>
      <w:pStyle w:val="Zhlav"/>
      <w:tabs>
        <w:tab w:val="clear" w:pos="4536"/>
        <w:tab w:val="clear" w:pos="9072"/>
        <w:tab w:val="left" w:pos="1816"/>
      </w:tabs>
      <w:rPr>
        <w:rFonts w:ascii="Arial" w:hAnsi="Arial" w:cs="Arial"/>
        <w:b/>
        <w:i/>
      </w:rPr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1E6567" w14:textId="77777777" w:rsidR="009C4B8E" w:rsidRDefault="009C4B8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E4E4D"/>
    <w:multiLevelType w:val="hybridMultilevel"/>
    <w:tmpl w:val="5872A9F6"/>
    <w:lvl w:ilvl="0" w:tplc="D17AED82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CF759D"/>
    <w:multiLevelType w:val="hybridMultilevel"/>
    <w:tmpl w:val="3F200DF2"/>
    <w:lvl w:ilvl="0" w:tplc="590816B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741C99"/>
    <w:multiLevelType w:val="hybridMultilevel"/>
    <w:tmpl w:val="C36EFBF2"/>
    <w:lvl w:ilvl="0" w:tplc="0405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A8E7E0C"/>
    <w:multiLevelType w:val="hybridMultilevel"/>
    <w:tmpl w:val="B2F0525A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1114F4C"/>
    <w:multiLevelType w:val="hybridMultilevel"/>
    <w:tmpl w:val="5C442EAC"/>
    <w:lvl w:ilvl="0" w:tplc="DE5E7A56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B55A44"/>
    <w:multiLevelType w:val="hybridMultilevel"/>
    <w:tmpl w:val="38E88E00"/>
    <w:lvl w:ilvl="0" w:tplc="04050011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04313BB"/>
    <w:multiLevelType w:val="hybridMultilevel"/>
    <w:tmpl w:val="5872A9F6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B1131D"/>
    <w:multiLevelType w:val="hybridMultilevel"/>
    <w:tmpl w:val="B73C25EA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58F44B70"/>
    <w:multiLevelType w:val="hybridMultilevel"/>
    <w:tmpl w:val="B73C25EA"/>
    <w:lvl w:ilvl="0" w:tplc="283CE646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0B4230"/>
    <w:multiLevelType w:val="hybridMultilevel"/>
    <w:tmpl w:val="E0781668"/>
    <w:lvl w:ilvl="0" w:tplc="FFFFFFFF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12" w15:restartNumberingAfterBreak="0">
    <w:nsid w:val="60F5685E"/>
    <w:multiLevelType w:val="hybridMultilevel"/>
    <w:tmpl w:val="C794071C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7838C3"/>
    <w:multiLevelType w:val="hybridMultilevel"/>
    <w:tmpl w:val="BDA88FEE"/>
    <w:lvl w:ilvl="0" w:tplc="FFFFFFFF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7777C27"/>
    <w:multiLevelType w:val="hybridMultilevel"/>
    <w:tmpl w:val="2E2E1ED6"/>
    <w:lvl w:ilvl="0" w:tplc="9C8041C2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CBA7086"/>
    <w:multiLevelType w:val="hybridMultilevel"/>
    <w:tmpl w:val="4586B496"/>
    <w:lvl w:ilvl="0" w:tplc="5804FDD0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color w:val="000000" w:themeColor="text1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505173"/>
    <w:multiLevelType w:val="hybridMultilevel"/>
    <w:tmpl w:val="BDA88FEE"/>
    <w:lvl w:ilvl="0" w:tplc="1E785222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9D43A0"/>
    <w:multiLevelType w:val="hybridMultilevel"/>
    <w:tmpl w:val="04B4EA0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2F278F"/>
    <w:multiLevelType w:val="hybridMultilevel"/>
    <w:tmpl w:val="008A001E"/>
    <w:lvl w:ilvl="0" w:tplc="DAAC9CE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A41CC3"/>
    <w:multiLevelType w:val="hybridMultilevel"/>
    <w:tmpl w:val="E064F4CE"/>
    <w:lvl w:ilvl="0" w:tplc="FFFFFFFF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7839154">
    <w:abstractNumId w:val="8"/>
  </w:num>
  <w:num w:numId="2" w16cid:durableId="1566795717">
    <w:abstractNumId w:val="11"/>
  </w:num>
  <w:num w:numId="3" w16cid:durableId="430703301">
    <w:abstractNumId w:val="10"/>
  </w:num>
  <w:num w:numId="4" w16cid:durableId="96419244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87657617">
    <w:abstractNumId w:val="9"/>
  </w:num>
  <w:num w:numId="6" w16cid:durableId="1891066012">
    <w:abstractNumId w:val="14"/>
  </w:num>
  <w:num w:numId="7" w16cid:durableId="98935906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2382209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136098169">
    <w:abstractNumId w:val="13"/>
  </w:num>
  <w:num w:numId="10" w16cid:durableId="465703903">
    <w:abstractNumId w:val="0"/>
  </w:num>
  <w:num w:numId="11" w16cid:durableId="1171260432">
    <w:abstractNumId w:val="3"/>
  </w:num>
  <w:num w:numId="12" w16cid:durableId="1724208506">
    <w:abstractNumId w:val="7"/>
  </w:num>
  <w:num w:numId="13" w16cid:durableId="392192034">
    <w:abstractNumId w:val="6"/>
  </w:num>
  <w:num w:numId="14" w16cid:durableId="714433066">
    <w:abstractNumId w:val="12"/>
  </w:num>
  <w:num w:numId="15" w16cid:durableId="1859460962">
    <w:abstractNumId w:val="4"/>
  </w:num>
  <w:num w:numId="16" w16cid:durableId="764426482">
    <w:abstractNumId w:val="5"/>
  </w:num>
  <w:num w:numId="17" w16cid:durableId="1949389329">
    <w:abstractNumId w:val="18"/>
  </w:num>
  <w:num w:numId="18" w16cid:durableId="649096970">
    <w:abstractNumId w:val="15"/>
  </w:num>
  <w:num w:numId="19" w16cid:durableId="1582374364">
    <w:abstractNumId w:val="1"/>
  </w:num>
  <w:num w:numId="20" w16cid:durableId="347299209">
    <w:abstractNumId w:val="19"/>
  </w:num>
  <w:num w:numId="21" w16cid:durableId="421680230">
    <w:abstractNumId w:val="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5198"/>
    <w:rsid w:val="000100F7"/>
    <w:rsid w:val="00012379"/>
    <w:rsid w:val="0001522A"/>
    <w:rsid w:val="0001533C"/>
    <w:rsid w:val="000229E8"/>
    <w:rsid w:val="0002451E"/>
    <w:rsid w:val="00024EC9"/>
    <w:rsid w:val="00026213"/>
    <w:rsid w:val="00030BB0"/>
    <w:rsid w:val="00032ADF"/>
    <w:rsid w:val="0003318A"/>
    <w:rsid w:val="0003328A"/>
    <w:rsid w:val="00036C9C"/>
    <w:rsid w:val="00041374"/>
    <w:rsid w:val="0004192A"/>
    <w:rsid w:val="0004501E"/>
    <w:rsid w:val="00046E9F"/>
    <w:rsid w:val="00051BA5"/>
    <w:rsid w:val="00055FF6"/>
    <w:rsid w:val="0005624B"/>
    <w:rsid w:val="00060524"/>
    <w:rsid w:val="000671DD"/>
    <w:rsid w:val="00067E85"/>
    <w:rsid w:val="000724C8"/>
    <w:rsid w:val="00074DE2"/>
    <w:rsid w:val="0007577D"/>
    <w:rsid w:val="00076F24"/>
    <w:rsid w:val="00080690"/>
    <w:rsid w:val="000819F4"/>
    <w:rsid w:val="00082758"/>
    <w:rsid w:val="00095763"/>
    <w:rsid w:val="000A6723"/>
    <w:rsid w:val="000A775B"/>
    <w:rsid w:val="000B064F"/>
    <w:rsid w:val="000B2EE2"/>
    <w:rsid w:val="000B4F23"/>
    <w:rsid w:val="000B6C01"/>
    <w:rsid w:val="000B6FE0"/>
    <w:rsid w:val="000C1238"/>
    <w:rsid w:val="000C401B"/>
    <w:rsid w:val="000C4B9D"/>
    <w:rsid w:val="000C6CF0"/>
    <w:rsid w:val="000D032F"/>
    <w:rsid w:val="000D3D69"/>
    <w:rsid w:val="000D454C"/>
    <w:rsid w:val="000D56B1"/>
    <w:rsid w:val="000D72ED"/>
    <w:rsid w:val="000E0BCA"/>
    <w:rsid w:val="000E51BF"/>
    <w:rsid w:val="000F10FA"/>
    <w:rsid w:val="000F52F8"/>
    <w:rsid w:val="000F77EF"/>
    <w:rsid w:val="0010044A"/>
    <w:rsid w:val="00100AF5"/>
    <w:rsid w:val="00115173"/>
    <w:rsid w:val="0011677D"/>
    <w:rsid w:val="001178A0"/>
    <w:rsid w:val="00121118"/>
    <w:rsid w:val="00124C10"/>
    <w:rsid w:val="0013071C"/>
    <w:rsid w:val="0013204B"/>
    <w:rsid w:val="0013460E"/>
    <w:rsid w:val="001350E7"/>
    <w:rsid w:val="00135602"/>
    <w:rsid w:val="00140C88"/>
    <w:rsid w:val="0014370A"/>
    <w:rsid w:val="001449D9"/>
    <w:rsid w:val="00144CB9"/>
    <w:rsid w:val="001466D2"/>
    <w:rsid w:val="0015013A"/>
    <w:rsid w:val="00153502"/>
    <w:rsid w:val="00157E46"/>
    <w:rsid w:val="0016007C"/>
    <w:rsid w:val="00160110"/>
    <w:rsid w:val="00160457"/>
    <w:rsid w:val="00161E66"/>
    <w:rsid w:val="00163759"/>
    <w:rsid w:val="00165343"/>
    <w:rsid w:val="0016671A"/>
    <w:rsid w:val="00166C0F"/>
    <w:rsid w:val="001719BB"/>
    <w:rsid w:val="001723E0"/>
    <w:rsid w:val="001726B8"/>
    <w:rsid w:val="00172A20"/>
    <w:rsid w:val="00174FBC"/>
    <w:rsid w:val="0018068F"/>
    <w:rsid w:val="0018321C"/>
    <w:rsid w:val="001849FD"/>
    <w:rsid w:val="0018634C"/>
    <w:rsid w:val="00190345"/>
    <w:rsid w:val="001940DC"/>
    <w:rsid w:val="001971DC"/>
    <w:rsid w:val="001A05DE"/>
    <w:rsid w:val="001A2939"/>
    <w:rsid w:val="001A5B2F"/>
    <w:rsid w:val="001A7D81"/>
    <w:rsid w:val="001A7F57"/>
    <w:rsid w:val="001B0B91"/>
    <w:rsid w:val="001C3C62"/>
    <w:rsid w:val="001C6FD0"/>
    <w:rsid w:val="001D2E03"/>
    <w:rsid w:val="001E3CC4"/>
    <w:rsid w:val="001F2DC3"/>
    <w:rsid w:val="001F5A3D"/>
    <w:rsid w:val="001F7922"/>
    <w:rsid w:val="001F799D"/>
    <w:rsid w:val="001F7E23"/>
    <w:rsid w:val="00204263"/>
    <w:rsid w:val="00207C3D"/>
    <w:rsid w:val="002115A5"/>
    <w:rsid w:val="002129E6"/>
    <w:rsid w:val="00214DAB"/>
    <w:rsid w:val="00214E88"/>
    <w:rsid w:val="00230EBB"/>
    <w:rsid w:val="00233719"/>
    <w:rsid w:val="0023660A"/>
    <w:rsid w:val="00236656"/>
    <w:rsid w:val="00243620"/>
    <w:rsid w:val="00243AB5"/>
    <w:rsid w:val="002470E8"/>
    <w:rsid w:val="002502E9"/>
    <w:rsid w:val="00253493"/>
    <w:rsid w:val="0025351E"/>
    <w:rsid w:val="00254688"/>
    <w:rsid w:val="00256EB9"/>
    <w:rsid w:val="00261D15"/>
    <w:rsid w:val="002659A8"/>
    <w:rsid w:val="002701C7"/>
    <w:rsid w:val="00274AB8"/>
    <w:rsid w:val="00276105"/>
    <w:rsid w:val="00277E5A"/>
    <w:rsid w:val="00283AB5"/>
    <w:rsid w:val="00285021"/>
    <w:rsid w:val="00285AB1"/>
    <w:rsid w:val="00287568"/>
    <w:rsid w:val="00292023"/>
    <w:rsid w:val="00294B6C"/>
    <w:rsid w:val="00294F34"/>
    <w:rsid w:val="002A0633"/>
    <w:rsid w:val="002A1BF4"/>
    <w:rsid w:val="002A3164"/>
    <w:rsid w:val="002A3831"/>
    <w:rsid w:val="002A6207"/>
    <w:rsid w:val="002A6F80"/>
    <w:rsid w:val="002B6484"/>
    <w:rsid w:val="002B6B6C"/>
    <w:rsid w:val="002C1023"/>
    <w:rsid w:val="002C2599"/>
    <w:rsid w:val="002C5D7F"/>
    <w:rsid w:val="002D1FE7"/>
    <w:rsid w:val="002E1BC4"/>
    <w:rsid w:val="002E1E6E"/>
    <w:rsid w:val="002E51B8"/>
    <w:rsid w:val="002E5C20"/>
    <w:rsid w:val="002F020F"/>
    <w:rsid w:val="002F070F"/>
    <w:rsid w:val="002F129D"/>
    <w:rsid w:val="002F15EB"/>
    <w:rsid w:val="002F1BEA"/>
    <w:rsid w:val="002F7E0B"/>
    <w:rsid w:val="00310AE7"/>
    <w:rsid w:val="00311B18"/>
    <w:rsid w:val="003143D6"/>
    <w:rsid w:val="00316D8F"/>
    <w:rsid w:val="00316DFB"/>
    <w:rsid w:val="0032033A"/>
    <w:rsid w:val="00320AAE"/>
    <w:rsid w:val="00320F55"/>
    <w:rsid w:val="00325070"/>
    <w:rsid w:val="00331727"/>
    <w:rsid w:val="0033193D"/>
    <w:rsid w:val="00333E51"/>
    <w:rsid w:val="003343CD"/>
    <w:rsid w:val="00334C65"/>
    <w:rsid w:val="003420B7"/>
    <w:rsid w:val="003510A4"/>
    <w:rsid w:val="00354CC1"/>
    <w:rsid w:val="00354FDA"/>
    <w:rsid w:val="00357AB2"/>
    <w:rsid w:val="003617E2"/>
    <w:rsid w:val="00361E82"/>
    <w:rsid w:val="0036221F"/>
    <w:rsid w:val="003648BC"/>
    <w:rsid w:val="00366D0F"/>
    <w:rsid w:val="003706D5"/>
    <w:rsid w:val="003749BD"/>
    <w:rsid w:val="00377158"/>
    <w:rsid w:val="00381D9A"/>
    <w:rsid w:val="00383D0B"/>
    <w:rsid w:val="00384F16"/>
    <w:rsid w:val="00386A27"/>
    <w:rsid w:val="00390024"/>
    <w:rsid w:val="00397420"/>
    <w:rsid w:val="00397790"/>
    <w:rsid w:val="003A040C"/>
    <w:rsid w:val="003A483A"/>
    <w:rsid w:val="003A48FF"/>
    <w:rsid w:val="003A4FC8"/>
    <w:rsid w:val="003A6607"/>
    <w:rsid w:val="003A6714"/>
    <w:rsid w:val="003A6ACB"/>
    <w:rsid w:val="003B30C5"/>
    <w:rsid w:val="003B4906"/>
    <w:rsid w:val="003B5222"/>
    <w:rsid w:val="003C2D58"/>
    <w:rsid w:val="003C7212"/>
    <w:rsid w:val="003D018B"/>
    <w:rsid w:val="003D099B"/>
    <w:rsid w:val="003D2212"/>
    <w:rsid w:val="003D3FD6"/>
    <w:rsid w:val="003D4597"/>
    <w:rsid w:val="003D54EB"/>
    <w:rsid w:val="003D575D"/>
    <w:rsid w:val="003E252B"/>
    <w:rsid w:val="003E6390"/>
    <w:rsid w:val="003F43AF"/>
    <w:rsid w:val="004023C9"/>
    <w:rsid w:val="00403FF3"/>
    <w:rsid w:val="00407798"/>
    <w:rsid w:val="004122CA"/>
    <w:rsid w:val="004127A3"/>
    <w:rsid w:val="00413EC7"/>
    <w:rsid w:val="004228C5"/>
    <w:rsid w:val="004261D1"/>
    <w:rsid w:val="004264F3"/>
    <w:rsid w:val="004274CD"/>
    <w:rsid w:val="004322B7"/>
    <w:rsid w:val="00432CC7"/>
    <w:rsid w:val="004339B9"/>
    <w:rsid w:val="00433B58"/>
    <w:rsid w:val="00434F10"/>
    <w:rsid w:val="00435466"/>
    <w:rsid w:val="00435D49"/>
    <w:rsid w:val="00440487"/>
    <w:rsid w:val="00441192"/>
    <w:rsid w:val="00446824"/>
    <w:rsid w:val="00446E86"/>
    <w:rsid w:val="004470C8"/>
    <w:rsid w:val="0045024F"/>
    <w:rsid w:val="0045079C"/>
    <w:rsid w:val="00454115"/>
    <w:rsid w:val="0045537C"/>
    <w:rsid w:val="00457631"/>
    <w:rsid w:val="004617C6"/>
    <w:rsid w:val="00462DDA"/>
    <w:rsid w:val="004647DE"/>
    <w:rsid w:val="00466E70"/>
    <w:rsid w:val="00474AEC"/>
    <w:rsid w:val="004760D5"/>
    <w:rsid w:val="004810C4"/>
    <w:rsid w:val="004822D8"/>
    <w:rsid w:val="00482B4D"/>
    <w:rsid w:val="004867F5"/>
    <w:rsid w:val="00491499"/>
    <w:rsid w:val="00492F27"/>
    <w:rsid w:val="00493639"/>
    <w:rsid w:val="004A1AB6"/>
    <w:rsid w:val="004A3CF2"/>
    <w:rsid w:val="004A7977"/>
    <w:rsid w:val="004B069C"/>
    <w:rsid w:val="004B084A"/>
    <w:rsid w:val="004B0944"/>
    <w:rsid w:val="004B1478"/>
    <w:rsid w:val="004B398E"/>
    <w:rsid w:val="004C24F1"/>
    <w:rsid w:val="004C2EA8"/>
    <w:rsid w:val="004D2B92"/>
    <w:rsid w:val="004D76AC"/>
    <w:rsid w:val="004E56F8"/>
    <w:rsid w:val="004F01E3"/>
    <w:rsid w:val="004F220D"/>
    <w:rsid w:val="004F373C"/>
    <w:rsid w:val="004F484D"/>
    <w:rsid w:val="004F6F59"/>
    <w:rsid w:val="004F7FEB"/>
    <w:rsid w:val="00501D30"/>
    <w:rsid w:val="00510EFB"/>
    <w:rsid w:val="00512CF5"/>
    <w:rsid w:val="00516818"/>
    <w:rsid w:val="005171DE"/>
    <w:rsid w:val="00517C94"/>
    <w:rsid w:val="0052048D"/>
    <w:rsid w:val="00524444"/>
    <w:rsid w:val="005251DD"/>
    <w:rsid w:val="005309A6"/>
    <w:rsid w:val="00531209"/>
    <w:rsid w:val="00531286"/>
    <w:rsid w:val="00535461"/>
    <w:rsid w:val="0053690D"/>
    <w:rsid w:val="00536D30"/>
    <w:rsid w:val="005401D0"/>
    <w:rsid w:val="00542F08"/>
    <w:rsid w:val="00547998"/>
    <w:rsid w:val="00553FA2"/>
    <w:rsid w:val="00555B9C"/>
    <w:rsid w:val="0055648C"/>
    <w:rsid w:val="00556AED"/>
    <w:rsid w:val="00562CD8"/>
    <w:rsid w:val="005762A4"/>
    <w:rsid w:val="00587182"/>
    <w:rsid w:val="00590F82"/>
    <w:rsid w:val="00593FCD"/>
    <w:rsid w:val="00594C7C"/>
    <w:rsid w:val="00595541"/>
    <w:rsid w:val="00595F1C"/>
    <w:rsid w:val="005970C5"/>
    <w:rsid w:val="005A0711"/>
    <w:rsid w:val="005A55FD"/>
    <w:rsid w:val="005A588E"/>
    <w:rsid w:val="005A676E"/>
    <w:rsid w:val="005A6C62"/>
    <w:rsid w:val="005A7848"/>
    <w:rsid w:val="005B2DDC"/>
    <w:rsid w:val="005B2EFD"/>
    <w:rsid w:val="005B2F3C"/>
    <w:rsid w:val="005B5070"/>
    <w:rsid w:val="005B5742"/>
    <w:rsid w:val="005C1330"/>
    <w:rsid w:val="005C1804"/>
    <w:rsid w:val="005C6372"/>
    <w:rsid w:val="005C71D6"/>
    <w:rsid w:val="005D00A9"/>
    <w:rsid w:val="005D0CC1"/>
    <w:rsid w:val="005D2AE3"/>
    <w:rsid w:val="005D44B1"/>
    <w:rsid w:val="005D56A8"/>
    <w:rsid w:val="005D5FB4"/>
    <w:rsid w:val="005E214E"/>
    <w:rsid w:val="005E79CB"/>
    <w:rsid w:val="005F0664"/>
    <w:rsid w:val="005F10F4"/>
    <w:rsid w:val="005F3644"/>
    <w:rsid w:val="005F3E0F"/>
    <w:rsid w:val="005F458F"/>
    <w:rsid w:val="005F4AD3"/>
    <w:rsid w:val="005F6134"/>
    <w:rsid w:val="005F6B31"/>
    <w:rsid w:val="0060175C"/>
    <w:rsid w:val="00602AD8"/>
    <w:rsid w:val="00604C37"/>
    <w:rsid w:val="006056AA"/>
    <w:rsid w:val="006063F3"/>
    <w:rsid w:val="00607FAC"/>
    <w:rsid w:val="006109E3"/>
    <w:rsid w:val="00610A92"/>
    <w:rsid w:val="006140D3"/>
    <w:rsid w:val="00615557"/>
    <w:rsid w:val="00616B4F"/>
    <w:rsid w:val="0062121E"/>
    <w:rsid w:val="006225A2"/>
    <w:rsid w:val="00622605"/>
    <w:rsid w:val="006300B4"/>
    <w:rsid w:val="006310A3"/>
    <w:rsid w:val="00632DE7"/>
    <w:rsid w:val="00635505"/>
    <w:rsid w:val="00637FB1"/>
    <w:rsid w:val="006459FD"/>
    <w:rsid w:val="00653DE0"/>
    <w:rsid w:val="00653EE8"/>
    <w:rsid w:val="00654481"/>
    <w:rsid w:val="006572E3"/>
    <w:rsid w:val="00661A97"/>
    <w:rsid w:val="00663364"/>
    <w:rsid w:val="0067003F"/>
    <w:rsid w:val="006718DD"/>
    <w:rsid w:val="006725B9"/>
    <w:rsid w:val="0067274E"/>
    <w:rsid w:val="00673200"/>
    <w:rsid w:val="006825D8"/>
    <w:rsid w:val="00683423"/>
    <w:rsid w:val="00684E7D"/>
    <w:rsid w:val="00687EDB"/>
    <w:rsid w:val="00690365"/>
    <w:rsid w:val="00691D06"/>
    <w:rsid w:val="00693059"/>
    <w:rsid w:val="006931D3"/>
    <w:rsid w:val="00697BE3"/>
    <w:rsid w:val="00697C7B"/>
    <w:rsid w:val="006A00E1"/>
    <w:rsid w:val="006A4B2C"/>
    <w:rsid w:val="006B07D2"/>
    <w:rsid w:val="006B0AB2"/>
    <w:rsid w:val="006B1B63"/>
    <w:rsid w:val="006B1F8D"/>
    <w:rsid w:val="006B277E"/>
    <w:rsid w:val="006B42AD"/>
    <w:rsid w:val="006B4547"/>
    <w:rsid w:val="006B51B6"/>
    <w:rsid w:val="006B7117"/>
    <w:rsid w:val="006C114D"/>
    <w:rsid w:val="006C321B"/>
    <w:rsid w:val="006C58E3"/>
    <w:rsid w:val="006D38D9"/>
    <w:rsid w:val="006D596F"/>
    <w:rsid w:val="006E3458"/>
    <w:rsid w:val="006E4AF7"/>
    <w:rsid w:val="006E5CF8"/>
    <w:rsid w:val="006E7209"/>
    <w:rsid w:val="006E7E3F"/>
    <w:rsid w:val="006F0B1E"/>
    <w:rsid w:val="006F6061"/>
    <w:rsid w:val="00701313"/>
    <w:rsid w:val="00704E19"/>
    <w:rsid w:val="0070553F"/>
    <w:rsid w:val="00707F50"/>
    <w:rsid w:val="00711A97"/>
    <w:rsid w:val="007121A7"/>
    <w:rsid w:val="00712E42"/>
    <w:rsid w:val="0071340C"/>
    <w:rsid w:val="007145D4"/>
    <w:rsid w:val="00715DA1"/>
    <w:rsid w:val="00715ED9"/>
    <w:rsid w:val="0072027E"/>
    <w:rsid w:val="00721602"/>
    <w:rsid w:val="00722FAF"/>
    <w:rsid w:val="00726F52"/>
    <w:rsid w:val="00730B5A"/>
    <w:rsid w:val="00732660"/>
    <w:rsid w:val="00732942"/>
    <w:rsid w:val="00732EA2"/>
    <w:rsid w:val="007347E7"/>
    <w:rsid w:val="007404E6"/>
    <w:rsid w:val="00740CFD"/>
    <w:rsid w:val="00741FC1"/>
    <w:rsid w:val="00745F76"/>
    <w:rsid w:val="00751D58"/>
    <w:rsid w:val="0075594B"/>
    <w:rsid w:val="00756B58"/>
    <w:rsid w:val="00760330"/>
    <w:rsid w:val="00760BF1"/>
    <w:rsid w:val="00762D16"/>
    <w:rsid w:val="00762F68"/>
    <w:rsid w:val="00763688"/>
    <w:rsid w:val="007652A2"/>
    <w:rsid w:val="0076575C"/>
    <w:rsid w:val="007702F3"/>
    <w:rsid w:val="00771769"/>
    <w:rsid w:val="007728AA"/>
    <w:rsid w:val="00772FCA"/>
    <w:rsid w:val="00775E4A"/>
    <w:rsid w:val="00780013"/>
    <w:rsid w:val="00783A0A"/>
    <w:rsid w:val="00790A87"/>
    <w:rsid w:val="00792317"/>
    <w:rsid w:val="00792E30"/>
    <w:rsid w:val="00792F08"/>
    <w:rsid w:val="00794239"/>
    <w:rsid w:val="007951F3"/>
    <w:rsid w:val="007A53C4"/>
    <w:rsid w:val="007A6FE0"/>
    <w:rsid w:val="007B3EEF"/>
    <w:rsid w:val="007B4965"/>
    <w:rsid w:val="007B52A5"/>
    <w:rsid w:val="007C2B66"/>
    <w:rsid w:val="007C665C"/>
    <w:rsid w:val="007C6855"/>
    <w:rsid w:val="007C6E0D"/>
    <w:rsid w:val="007C7191"/>
    <w:rsid w:val="007D35B6"/>
    <w:rsid w:val="007D57A1"/>
    <w:rsid w:val="007D592D"/>
    <w:rsid w:val="007E37AD"/>
    <w:rsid w:val="007E5D42"/>
    <w:rsid w:val="007F0A4B"/>
    <w:rsid w:val="007F2497"/>
    <w:rsid w:val="007F3708"/>
    <w:rsid w:val="007F3A05"/>
    <w:rsid w:val="007F400A"/>
    <w:rsid w:val="00804BA8"/>
    <w:rsid w:val="00807033"/>
    <w:rsid w:val="00807069"/>
    <w:rsid w:val="0081189C"/>
    <w:rsid w:val="0081658B"/>
    <w:rsid w:val="00817717"/>
    <w:rsid w:val="00823161"/>
    <w:rsid w:val="00824345"/>
    <w:rsid w:val="008270FA"/>
    <w:rsid w:val="00827F8B"/>
    <w:rsid w:val="00844366"/>
    <w:rsid w:val="0084527D"/>
    <w:rsid w:val="008528C9"/>
    <w:rsid w:val="00854941"/>
    <w:rsid w:val="008551B2"/>
    <w:rsid w:val="00856189"/>
    <w:rsid w:val="008577A1"/>
    <w:rsid w:val="00862663"/>
    <w:rsid w:val="00863BC0"/>
    <w:rsid w:val="008650DA"/>
    <w:rsid w:val="00873573"/>
    <w:rsid w:val="00873942"/>
    <w:rsid w:val="00876BFE"/>
    <w:rsid w:val="00880D29"/>
    <w:rsid w:val="008812E1"/>
    <w:rsid w:val="0088345A"/>
    <w:rsid w:val="00883DF1"/>
    <w:rsid w:val="008853F9"/>
    <w:rsid w:val="00887777"/>
    <w:rsid w:val="008A2AFF"/>
    <w:rsid w:val="008A6A64"/>
    <w:rsid w:val="008B080D"/>
    <w:rsid w:val="008B3725"/>
    <w:rsid w:val="008B4750"/>
    <w:rsid w:val="008C0934"/>
    <w:rsid w:val="008C4583"/>
    <w:rsid w:val="008C6E6A"/>
    <w:rsid w:val="008D1EAB"/>
    <w:rsid w:val="008D47E0"/>
    <w:rsid w:val="008D6091"/>
    <w:rsid w:val="008D7016"/>
    <w:rsid w:val="008D7510"/>
    <w:rsid w:val="008D751F"/>
    <w:rsid w:val="008E2AA5"/>
    <w:rsid w:val="008E3962"/>
    <w:rsid w:val="008F1174"/>
    <w:rsid w:val="008F1AE6"/>
    <w:rsid w:val="008F2851"/>
    <w:rsid w:val="008F2B41"/>
    <w:rsid w:val="008F4C00"/>
    <w:rsid w:val="009001B4"/>
    <w:rsid w:val="00900DF5"/>
    <w:rsid w:val="0090105A"/>
    <w:rsid w:val="009028C4"/>
    <w:rsid w:val="00903339"/>
    <w:rsid w:val="009050DE"/>
    <w:rsid w:val="00907B04"/>
    <w:rsid w:val="00910713"/>
    <w:rsid w:val="0091242C"/>
    <w:rsid w:val="009144F5"/>
    <w:rsid w:val="009159F6"/>
    <w:rsid w:val="00917EEE"/>
    <w:rsid w:val="00925070"/>
    <w:rsid w:val="009250FE"/>
    <w:rsid w:val="0092526D"/>
    <w:rsid w:val="00927298"/>
    <w:rsid w:val="00931F39"/>
    <w:rsid w:val="009346FF"/>
    <w:rsid w:val="00936F24"/>
    <w:rsid w:val="0094045C"/>
    <w:rsid w:val="009415E3"/>
    <w:rsid w:val="00941CFA"/>
    <w:rsid w:val="0094220E"/>
    <w:rsid w:val="00943261"/>
    <w:rsid w:val="0094696D"/>
    <w:rsid w:val="009503AE"/>
    <w:rsid w:val="0095051D"/>
    <w:rsid w:val="009506EB"/>
    <w:rsid w:val="0095709C"/>
    <w:rsid w:val="00961752"/>
    <w:rsid w:val="009622E8"/>
    <w:rsid w:val="00963207"/>
    <w:rsid w:val="00966836"/>
    <w:rsid w:val="00974DBF"/>
    <w:rsid w:val="009751A4"/>
    <w:rsid w:val="009764E6"/>
    <w:rsid w:val="00976A4A"/>
    <w:rsid w:val="009805F9"/>
    <w:rsid w:val="00980F77"/>
    <w:rsid w:val="009850B2"/>
    <w:rsid w:val="0099006E"/>
    <w:rsid w:val="00990283"/>
    <w:rsid w:val="009953DE"/>
    <w:rsid w:val="00995C6C"/>
    <w:rsid w:val="00997F4E"/>
    <w:rsid w:val="009A14CF"/>
    <w:rsid w:val="009A18B5"/>
    <w:rsid w:val="009A1FA9"/>
    <w:rsid w:val="009A40FF"/>
    <w:rsid w:val="009A4ABE"/>
    <w:rsid w:val="009A5893"/>
    <w:rsid w:val="009A7C27"/>
    <w:rsid w:val="009B1E2C"/>
    <w:rsid w:val="009B5DCF"/>
    <w:rsid w:val="009C4B8E"/>
    <w:rsid w:val="009C74D8"/>
    <w:rsid w:val="009D1900"/>
    <w:rsid w:val="009D1FD4"/>
    <w:rsid w:val="009D263C"/>
    <w:rsid w:val="009D6A60"/>
    <w:rsid w:val="009D72D8"/>
    <w:rsid w:val="009D7C3A"/>
    <w:rsid w:val="009E2933"/>
    <w:rsid w:val="009E3FF0"/>
    <w:rsid w:val="009E66F2"/>
    <w:rsid w:val="009E7EF8"/>
    <w:rsid w:val="009F0564"/>
    <w:rsid w:val="009F17AF"/>
    <w:rsid w:val="009F31A3"/>
    <w:rsid w:val="009F5160"/>
    <w:rsid w:val="009F53E1"/>
    <w:rsid w:val="009F5D1B"/>
    <w:rsid w:val="009F6958"/>
    <w:rsid w:val="00A00C13"/>
    <w:rsid w:val="00A01086"/>
    <w:rsid w:val="00A041C2"/>
    <w:rsid w:val="00A061EF"/>
    <w:rsid w:val="00A10C54"/>
    <w:rsid w:val="00A11897"/>
    <w:rsid w:val="00A14596"/>
    <w:rsid w:val="00A15072"/>
    <w:rsid w:val="00A1528D"/>
    <w:rsid w:val="00A22691"/>
    <w:rsid w:val="00A26CAA"/>
    <w:rsid w:val="00A27195"/>
    <w:rsid w:val="00A32028"/>
    <w:rsid w:val="00A3539E"/>
    <w:rsid w:val="00A353DB"/>
    <w:rsid w:val="00A355BA"/>
    <w:rsid w:val="00A35F13"/>
    <w:rsid w:val="00A37047"/>
    <w:rsid w:val="00A3767D"/>
    <w:rsid w:val="00A37CCD"/>
    <w:rsid w:val="00A429F0"/>
    <w:rsid w:val="00A455B1"/>
    <w:rsid w:val="00A45B0D"/>
    <w:rsid w:val="00A47D61"/>
    <w:rsid w:val="00A508E2"/>
    <w:rsid w:val="00A50D2C"/>
    <w:rsid w:val="00A524D8"/>
    <w:rsid w:val="00A63B7F"/>
    <w:rsid w:val="00A70541"/>
    <w:rsid w:val="00A70743"/>
    <w:rsid w:val="00A71D37"/>
    <w:rsid w:val="00A73B36"/>
    <w:rsid w:val="00A765A2"/>
    <w:rsid w:val="00A766F5"/>
    <w:rsid w:val="00A76798"/>
    <w:rsid w:val="00A76B9B"/>
    <w:rsid w:val="00A7713F"/>
    <w:rsid w:val="00A80063"/>
    <w:rsid w:val="00A85556"/>
    <w:rsid w:val="00A90222"/>
    <w:rsid w:val="00A923D9"/>
    <w:rsid w:val="00A929C6"/>
    <w:rsid w:val="00A93D03"/>
    <w:rsid w:val="00A93F42"/>
    <w:rsid w:val="00A950CA"/>
    <w:rsid w:val="00A9629A"/>
    <w:rsid w:val="00A96D5D"/>
    <w:rsid w:val="00A97C02"/>
    <w:rsid w:val="00A97C6B"/>
    <w:rsid w:val="00AA0B91"/>
    <w:rsid w:val="00AA1BA3"/>
    <w:rsid w:val="00AA677A"/>
    <w:rsid w:val="00AA7369"/>
    <w:rsid w:val="00AB00E8"/>
    <w:rsid w:val="00AB11D2"/>
    <w:rsid w:val="00AB25F9"/>
    <w:rsid w:val="00AB6BCA"/>
    <w:rsid w:val="00AB7C33"/>
    <w:rsid w:val="00AC0694"/>
    <w:rsid w:val="00AC0BAC"/>
    <w:rsid w:val="00AC0FA9"/>
    <w:rsid w:val="00AC1195"/>
    <w:rsid w:val="00AC261C"/>
    <w:rsid w:val="00AC3445"/>
    <w:rsid w:val="00AC645D"/>
    <w:rsid w:val="00AD1E29"/>
    <w:rsid w:val="00AD25B8"/>
    <w:rsid w:val="00AD4D09"/>
    <w:rsid w:val="00AE1CD1"/>
    <w:rsid w:val="00AE4DC4"/>
    <w:rsid w:val="00AE57C7"/>
    <w:rsid w:val="00AF1065"/>
    <w:rsid w:val="00AF247D"/>
    <w:rsid w:val="00AF3419"/>
    <w:rsid w:val="00AF70E1"/>
    <w:rsid w:val="00B03C61"/>
    <w:rsid w:val="00B03CE4"/>
    <w:rsid w:val="00B05099"/>
    <w:rsid w:val="00B0677A"/>
    <w:rsid w:val="00B11A5C"/>
    <w:rsid w:val="00B120D5"/>
    <w:rsid w:val="00B12B98"/>
    <w:rsid w:val="00B1485F"/>
    <w:rsid w:val="00B15347"/>
    <w:rsid w:val="00B21EE2"/>
    <w:rsid w:val="00B23680"/>
    <w:rsid w:val="00B23789"/>
    <w:rsid w:val="00B23C88"/>
    <w:rsid w:val="00B26C17"/>
    <w:rsid w:val="00B272A4"/>
    <w:rsid w:val="00B30DEB"/>
    <w:rsid w:val="00B31EBD"/>
    <w:rsid w:val="00B3267C"/>
    <w:rsid w:val="00B34678"/>
    <w:rsid w:val="00B364E6"/>
    <w:rsid w:val="00B45B3C"/>
    <w:rsid w:val="00B5001A"/>
    <w:rsid w:val="00B50E7C"/>
    <w:rsid w:val="00B52B97"/>
    <w:rsid w:val="00B54052"/>
    <w:rsid w:val="00B62950"/>
    <w:rsid w:val="00B6602C"/>
    <w:rsid w:val="00B66D5E"/>
    <w:rsid w:val="00B66E65"/>
    <w:rsid w:val="00B673E2"/>
    <w:rsid w:val="00B7143A"/>
    <w:rsid w:val="00B72D8F"/>
    <w:rsid w:val="00B74E03"/>
    <w:rsid w:val="00B7775F"/>
    <w:rsid w:val="00B77B54"/>
    <w:rsid w:val="00B805B5"/>
    <w:rsid w:val="00B82020"/>
    <w:rsid w:val="00B82453"/>
    <w:rsid w:val="00B86D74"/>
    <w:rsid w:val="00B8729A"/>
    <w:rsid w:val="00B872CA"/>
    <w:rsid w:val="00B87BDE"/>
    <w:rsid w:val="00B9057A"/>
    <w:rsid w:val="00B92F82"/>
    <w:rsid w:val="00B93F4D"/>
    <w:rsid w:val="00B9438A"/>
    <w:rsid w:val="00B9453B"/>
    <w:rsid w:val="00B95FF5"/>
    <w:rsid w:val="00BA4F98"/>
    <w:rsid w:val="00BA5465"/>
    <w:rsid w:val="00BA5BB1"/>
    <w:rsid w:val="00BA6C84"/>
    <w:rsid w:val="00BB1272"/>
    <w:rsid w:val="00BB17C8"/>
    <w:rsid w:val="00BB64E4"/>
    <w:rsid w:val="00BB7E2C"/>
    <w:rsid w:val="00BC3CA7"/>
    <w:rsid w:val="00BC5302"/>
    <w:rsid w:val="00BC56F3"/>
    <w:rsid w:val="00BC6946"/>
    <w:rsid w:val="00BD11C1"/>
    <w:rsid w:val="00BD143D"/>
    <w:rsid w:val="00BD182B"/>
    <w:rsid w:val="00BD595C"/>
    <w:rsid w:val="00BD678B"/>
    <w:rsid w:val="00BD75A5"/>
    <w:rsid w:val="00BE1A44"/>
    <w:rsid w:val="00BE6BD2"/>
    <w:rsid w:val="00BF631B"/>
    <w:rsid w:val="00C017B9"/>
    <w:rsid w:val="00C10A21"/>
    <w:rsid w:val="00C12EAE"/>
    <w:rsid w:val="00C13B59"/>
    <w:rsid w:val="00C21690"/>
    <w:rsid w:val="00C2469F"/>
    <w:rsid w:val="00C248BA"/>
    <w:rsid w:val="00C30ABE"/>
    <w:rsid w:val="00C333BE"/>
    <w:rsid w:val="00C4087B"/>
    <w:rsid w:val="00C4285C"/>
    <w:rsid w:val="00C42C03"/>
    <w:rsid w:val="00C439AA"/>
    <w:rsid w:val="00C45E19"/>
    <w:rsid w:val="00C46A18"/>
    <w:rsid w:val="00C46AE8"/>
    <w:rsid w:val="00C5046D"/>
    <w:rsid w:val="00C55440"/>
    <w:rsid w:val="00C55ED9"/>
    <w:rsid w:val="00C56410"/>
    <w:rsid w:val="00C5788E"/>
    <w:rsid w:val="00C62F13"/>
    <w:rsid w:val="00C63418"/>
    <w:rsid w:val="00C63F35"/>
    <w:rsid w:val="00C643C5"/>
    <w:rsid w:val="00C64C24"/>
    <w:rsid w:val="00C66952"/>
    <w:rsid w:val="00C66C4A"/>
    <w:rsid w:val="00C6749E"/>
    <w:rsid w:val="00C71383"/>
    <w:rsid w:val="00C71726"/>
    <w:rsid w:val="00C818C4"/>
    <w:rsid w:val="00C82AE7"/>
    <w:rsid w:val="00C93C8B"/>
    <w:rsid w:val="00C96B91"/>
    <w:rsid w:val="00CA048A"/>
    <w:rsid w:val="00CA0F6A"/>
    <w:rsid w:val="00CA1C92"/>
    <w:rsid w:val="00CA2D4A"/>
    <w:rsid w:val="00CA398E"/>
    <w:rsid w:val="00CA6614"/>
    <w:rsid w:val="00CB1EFD"/>
    <w:rsid w:val="00CB213A"/>
    <w:rsid w:val="00CB2AE2"/>
    <w:rsid w:val="00CB2D24"/>
    <w:rsid w:val="00CB43FB"/>
    <w:rsid w:val="00CB7DA1"/>
    <w:rsid w:val="00CC06FF"/>
    <w:rsid w:val="00CC5A23"/>
    <w:rsid w:val="00CC5BB4"/>
    <w:rsid w:val="00CC69AF"/>
    <w:rsid w:val="00CC7B35"/>
    <w:rsid w:val="00CC7F31"/>
    <w:rsid w:val="00CD130F"/>
    <w:rsid w:val="00CD1C57"/>
    <w:rsid w:val="00CD2F42"/>
    <w:rsid w:val="00CD6D94"/>
    <w:rsid w:val="00CE11F3"/>
    <w:rsid w:val="00CE1FD9"/>
    <w:rsid w:val="00CE2567"/>
    <w:rsid w:val="00CE6429"/>
    <w:rsid w:val="00CE7601"/>
    <w:rsid w:val="00CF2309"/>
    <w:rsid w:val="00CF26B9"/>
    <w:rsid w:val="00CF2BD7"/>
    <w:rsid w:val="00CF400E"/>
    <w:rsid w:val="00D00863"/>
    <w:rsid w:val="00D01DF7"/>
    <w:rsid w:val="00D02565"/>
    <w:rsid w:val="00D04191"/>
    <w:rsid w:val="00D06578"/>
    <w:rsid w:val="00D10215"/>
    <w:rsid w:val="00D106EC"/>
    <w:rsid w:val="00D11463"/>
    <w:rsid w:val="00D1457F"/>
    <w:rsid w:val="00D1460B"/>
    <w:rsid w:val="00D15570"/>
    <w:rsid w:val="00D23833"/>
    <w:rsid w:val="00D24B76"/>
    <w:rsid w:val="00D26F0B"/>
    <w:rsid w:val="00D36C58"/>
    <w:rsid w:val="00D44E4F"/>
    <w:rsid w:val="00D45D2C"/>
    <w:rsid w:val="00D46CF4"/>
    <w:rsid w:val="00D50F64"/>
    <w:rsid w:val="00D5655E"/>
    <w:rsid w:val="00D56D1D"/>
    <w:rsid w:val="00D62159"/>
    <w:rsid w:val="00D63BF0"/>
    <w:rsid w:val="00D63E98"/>
    <w:rsid w:val="00D66D08"/>
    <w:rsid w:val="00D73DC9"/>
    <w:rsid w:val="00D74A28"/>
    <w:rsid w:val="00D75469"/>
    <w:rsid w:val="00D81C3A"/>
    <w:rsid w:val="00D833A4"/>
    <w:rsid w:val="00D849C3"/>
    <w:rsid w:val="00D85705"/>
    <w:rsid w:val="00D86F2E"/>
    <w:rsid w:val="00D91442"/>
    <w:rsid w:val="00D917A8"/>
    <w:rsid w:val="00D93AEF"/>
    <w:rsid w:val="00DA0F6A"/>
    <w:rsid w:val="00DA1879"/>
    <w:rsid w:val="00DA2816"/>
    <w:rsid w:val="00DA34E7"/>
    <w:rsid w:val="00DB08DA"/>
    <w:rsid w:val="00DB19B4"/>
    <w:rsid w:val="00DB1C6F"/>
    <w:rsid w:val="00DB3FD8"/>
    <w:rsid w:val="00DB51C4"/>
    <w:rsid w:val="00DC1290"/>
    <w:rsid w:val="00DC4FF7"/>
    <w:rsid w:val="00DC5D23"/>
    <w:rsid w:val="00DD6BB1"/>
    <w:rsid w:val="00DD6C00"/>
    <w:rsid w:val="00DD6EE8"/>
    <w:rsid w:val="00DD7F32"/>
    <w:rsid w:val="00DE161F"/>
    <w:rsid w:val="00DE692C"/>
    <w:rsid w:val="00DE7D90"/>
    <w:rsid w:val="00DF149A"/>
    <w:rsid w:val="00DF3A8C"/>
    <w:rsid w:val="00DF4A0F"/>
    <w:rsid w:val="00E004B0"/>
    <w:rsid w:val="00E02968"/>
    <w:rsid w:val="00E03CC8"/>
    <w:rsid w:val="00E0519D"/>
    <w:rsid w:val="00E0549B"/>
    <w:rsid w:val="00E1343D"/>
    <w:rsid w:val="00E16603"/>
    <w:rsid w:val="00E2204E"/>
    <w:rsid w:val="00E300EC"/>
    <w:rsid w:val="00E308B2"/>
    <w:rsid w:val="00E3273D"/>
    <w:rsid w:val="00E33B96"/>
    <w:rsid w:val="00E35D3F"/>
    <w:rsid w:val="00E3755E"/>
    <w:rsid w:val="00E40AB7"/>
    <w:rsid w:val="00E43017"/>
    <w:rsid w:val="00E44D8D"/>
    <w:rsid w:val="00E47289"/>
    <w:rsid w:val="00E502AB"/>
    <w:rsid w:val="00E55EBF"/>
    <w:rsid w:val="00E60A89"/>
    <w:rsid w:val="00E61B71"/>
    <w:rsid w:val="00E62287"/>
    <w:rsid w:val="00E66AC9"/>
    <w:rsid w:val="00E66BC2"/>
    <w:rsid w:val="00E6777A"/>
    <w:rsid w:val="00E71177"/>
    <w:rsid w:val="00E71B15"/>
    <w:rsid w:val="00E77541"/>
    <w:rsid w:val="00E802C5"/>
    <w:rsid w:val="00E80E41"/>
    <w:rsid w:val="00E80F12"/>
    <w:rsid w:val="00E8126E"/>
    <w:rsid w:val="00E8185E"/>
    <w:rsid w:val="00E82394"/>
    <w:rsid w:val="00E82BAB"/>
    <w:rsid w:val="00E82F55"/>
    <w:rsid w:val="00E858DB"/>
    <w:rsid w:val="00E9015D"/>
    <w:rsid w:val="00E90590"/>
    <w:rsid w:val="00E90A98"/>
    <w:rsid w:val="00E95B76"/>
    <w:rsid w:val="00EB3938"/>
    <w:rsid w:val="00EB4458"/>
    <w:rsid w:val="00EB51F0"/>
    <w:rsid w:val="00EC092B"/>
    <w:rsid w:val="00EC0E7C"/>
    <w:rsid w:val="00EC3901"/>
    <w:rsid w:val="00EC3BA4"/>
    <w:rsid w:val="00EC43BF"/>
    <w:rsid w:val="00EC4873"/>
    <w:rsid w:val="00EC5977"/>
    <w:rsid w:val="00EC5EA0"/>
    <w:rsid w:val="00ED0862"/>
    <w:rsid w:val="00ED11A7"/>
    <w:rsid w:val="00EE0C59"/>
    <w:rsid w:val="00EE1321"/>
    <w:rsid w:val="00EE3AE2"/>
    <w:rsid w:val="00EE704B"/>
    <w:rsid w:val="00EE707E"/>
    <w:rsid w:val="00EE78EF"/>
    <w:rsid w:val="00EF4649"/>
    <w:rsid w:val="00EF5F20"/>
    <w:rsid w:val="00F012A2"/>
    <w:rsid w:val="00F1362D"/>
    <w:rsid w:val="00F1574A"/>
    <w:rsid w:val="00F15BB4"/>
    <w:rsid w:val="00F16D63"/>
    <w:rsid w:val="00F17BDF"/>
    <w:rsid w:val="00F20A74"/>
    <w:rsid w:val="00F21587"/>
    <w:rsid w:val="00F22F0C"/>
    <w:rsid w:val="00F23872"/>
    <w:rsid w:val="00F27356"/>
    <w:rsid w:val="00F35801"/>
    <w:rsid w:val="00F47319"/>
    <w:rsid w:val="00F50678"/>
    <w:rsid w:val="00F51281"/>
    <w:rsid w:val="00F56440"/>
    <w:rsid w:val="00F625CB"/>
    <w:rsid w:val="00F63D2B"/>
    <w:rsid w:val="00F64452"/>
    <w:rsid w:val="00F6744C"/>
    <w:rsid w:val="00F7138C"/>
    <w:rsid w:val="00F73562"/>
    <w:rsid w:val="00F76E1A"/>
    <w:rsid w:val="00F81DBF"/>
    <w:rsid w:val="00F87416"/>
    <w:rsid w:val="00F90B0F"/>
    <w:rsid w:val="00F9143E"/>
    <w:rsid w:val="00F926E2"/>
    <w:rsid w:val="00F927AF"/>
    <w:rsid w:val="00F9580F"/>
    <w:rsid w:val="00F9736A"/>
    <w:rsid w:val="00FA068B"/>
    <w:rsid w:val="00FA07A5"/>
    <w:rsid w:val="00FA09A4"/>
    <w:rsid w:val="00FA1E00"/>
    <w:rsid w:val="00FA2327"/>
    <w:rsid w:val="00FA2B5F"/>
    <w:rsid w:val="00FA4B9F"/>
    <w:rsid w:val="00FB0E39"/>
    <w:rsid w:val="00FB3AC7"/>
    <w:rsid w:val="00FB3CBE"/>
    <w:rsid w:val="00FB4F77"/>
    <w:rsid w:val="00FC0C30"/>
    <w:rsid w:val="00FC14F8"/>
    <w:rsid w:val="00FC30FB"/>
    <w:rsid w:val="00FC3FC2"/>
    <w:rsid w:val="00FC4F75"/>
    <w:rsid w:val="00FC6659"/>
    <w:rsid w:val="00FD1C20"/>
    <w:rsid w:val="00FD37B4"/>
    <w:rsid w:val="00FD3B33"/>
    <w:rsid w:val="00FD45F8"/>
    <w:rsid w:val="00FD5248"/>
    <w:rsid w:val="00FD560F"/>
    <w:rsid w:val="00FD59A0"/>
    <w:rsid w:val="00FD6F38"/>
    <w:rsid w:val="00FD7F7C"/>
    <w:rsid w:val="00FE1375"/>
    <w:rsid w:val="00FE13BE"/>
    <w:rsid w:val="00FE208B"/>
    <w:rsid w:val="00FE2E3F"/>
    <w:rsid w:val="00FE76E0"/>
    <w:rsid w:val="00FF4499"/>
    <w:rsid w:val="00FF4E39"/>
    <w:rsid w:val="00FF7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23E1B3A"/>
  <w15:docId w15:val="{5F3826FB-BA6D-4706-9FA0-D3868674E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B0677A"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2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link w:val="OdstavecseseznamemChar"/>
    <w:uiPriority w:val="34"/>
    <w:qFormat/>
    <w:rsid w:val="006E7E3F"/>
    <w:pPr>
      <w:ind w:left="720"/>
      <w:contextualSpacing/>
    </w:pPr>
  </w:style>
  <w:style w:type="paragraph" w:customStyle="1" w:styleId="Radaploha1">
    <w:name w:val="Rada příloha č.1"/>
    <w:basedOn w:val="Normln"/>
    <w:rsid w:val="009D72D8"/>
    <w:pPr>
      <w:numPr>
        <w:numId w:val="3"/>
      </w:numPr>
      <w:spacing w:after="120"/>
      <w:jc w:val="both"/>
    </w:pPr>
    <w:rPr>
      <w:rFonts w:ascii="Arial" w:eastAsiaTheme="minorHAnsi" w:hAnsi="Arial" w:cs="Arial"/>
      <w:u w:val="single"/>
    </w:rPr>
  </w:style>
  <w:style w:type="paragraph" w:customStyle="1" w:styleId="Normal">
    <w:name w:val="[Normal]"/>
    <w:rsid w:val="00A32028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character" w:customStyle="1" w:styleId="st1">
    <w:name w:val="st1"/>
    <w:basedOn w:val="Standardnpsmoodstavce"/>
    <w:rsid w:val="003E252B"/>
  </w:style>
  <w:style w:type="paragraph" w:customStyle="1" w:styleId="Default">
    <w:name w:val="Default"/>
    <w:rsid w:val="00B66E6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Zkladntextodsazendek">
    <w:name w:val="Základní text odsazený řádek"/>
    <w:basedOn w:val="Normln"/>
    <w:rsid w:val="00B7775F"/>
    <w:pPr>
      <w:widowControl w:val="0"/>
      <w:spacing w:after="120"/>
      <w:ind w:firstLine="567"/>
      <w:jc w:val="both"/>
    </w:pPr>
    <w:rPr>
      <w:rFonts w:ascii="Arial" w:hAnsi="Arial"/>
      <w:szCs w:val="20"/>
    </w:rPr>
  </w:style>
  <w:style w:type="paragraph" w:styleId="Textbubliny">
    <w:name w:val="Balloon Text"/>
    <w:basedOn w:val="Normln"/>
    <w:link w:val="TextbublinyChar"/>
    <w:semiHidden/>
    <w:unhideWhenUsed/>
    <w:rsid w:val="006F0B1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6F0B1E"/>
    <w:rPr>
      <w:rFonts w:ascii="Segoe UI" w:hAnsi="Segoe UI" w:cs="Segoe UI"/>
      <w:sz w:val="18"/>
      <w:szCs w:val="18"/>
    </w:rPr>
  </w:style>
  <w:style w:type="paragraph" w:styleId="Zkladntext">
    <w:name w:val="Body Text"/>
    <w:basedOn w:val="Normln"/>
    <w:link w:val="ZkladntextChar"/>
    <w:unhideWhenUsed/>
    <w:rsid w:val="005F10F4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5F10F4"/>
    <w:rPr>
      <w:sz w:val="24"/>
      <w:szCs w:val="24"/>
    </w:rPr>
  </w:style>
  <w:style w:type="paragraph" w:customStyle="1" w:styleId="Tunproloentext">
    <w:name w:val="Tučný proložený text"/>
    <w:basedOn w:val="Normln"/>
    <w:rsid w:val="005F10F4"/>
    <w:pPr>
      <w:widowControl w:val="0"/>
      <w:spacing w:after="120"/>
      <w:jc w:val="both"/>
    </w:pPr>
    <w:rPr>
      <w:rFonts w:ascii="Arial" w:hAnsi="Arial"/>
      <w:b/>
      <w:noProof/>
      <w:spacing w:val="60"/>
      <w:szCs w:val="20"/>
    </w:rPr>
  </w:style>
  <w:style w:type="paragraph" w:customStyle="1" w:styleId="Vborhlasovn">
    <w:name w:val="Výbor hlasování"/>
    <w:basedOn w:val="Normln"/>
    <w:rsid w:val="00DD6BB1"/>
    <w:pPr>
      <w:jc w:val="both"/>
    </w:pPr>
    <w:rPr>
      <w:rFonts w:ascii="Arial" w:hAnsi="Arial"/>
      <w:szCs w:val="22"/>
    </w:rPr>
  </w:style>
  <w:style w:type="character" w:customStyle="1" w:styleId="OdstavecseseznamemChar">
    <w:name w:val="Odstavec se seznamem Char"/>
    <w:link w:val="Odstavecseseznamem"/>
    <w:uiPriority w:val="34"/>
    <w:rsid w:val="003510A4"/>
    <w:rPr>
      <w:sz w:val="24"/>
      <w:szCs w:val="24"/>
    </w:rPr>
  </w:style>
  <w:style w:type="character" w:styleId="Odkaznakoment">
    <w:name w:val="annotation reference"/>
    <w:basedOn w:val="Standardnpsmoodstavce"/>
    <w:semiHidden/>
    <w:unhideWhenUsed/>
    <w:rsid w:val="0004192A"/>
    <w:rPr>
      <w:sz w:val="16"/>
      <w:szCs w:val="16"/>
    </w:rPr>
  </w:style>
  <w:style w:type="paragraph" w:styleId="Textkomente">
    <w:name w:val="annotation text"/>
    <w:basedOn w:val="Normln"/>
    <w:link w:val="TextkomenteChar"/>
    <w:unhideWhenUsed/>
    <w:rsid w:val="0004192A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04192A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04192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04192A"/>
    <w:rPr>
      <w:b/>
      <w:bCs/>
    </w:rPr>
  </w:style>
  <w:style w:type="character" w:customStyle="1" w:styleId="Tunznak">
    <w:name w:val="Tučný znak"/>
    <w:basedOn w:val="Standardnpsmoodstavce"/>
    <w:rsid w:val="00E47289"/>
    <w:rPr>
      <w:rFonts w:ascii="Arial" w:hAnsi="Arial" w:cs="Arial" w:hint="default"/>
      <w:b/>
      <w:bCs/>
      <w:strike w:val="0"/>
      <w:dstrike w:val="0"/>
      <w:color w:val="auto"/>
      <w:u w:val="none"/>
      <w:effect w:val="none"/>
      <w:vertAlign w:val="baseline"/>
    </w:rPr>
  </w:style>
  <w:style w:type="paragraph" w:customStyle="1" w:styleId="Rozhodnutnadpis">
    <w:name w:val="Rozhodnutí nadpis"/>
    <w:basedOn w:val="Normln"/>
    <w:rsid w:val="00817717"/>
    <w:pPr>
      <w:widowControl w:val="0"/>
      <w:spacing w:before="600" w:after="600"/>
      <w:jc w:val="center"/>
    </w:pPr>
    <w:rPr>
      <w:rFonts w:ascii="Arial" w:hAnsi="Arial"/>
      <w:b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1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3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8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9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1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1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948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4</Pages>
  <Words>1390</Words>
  <Characters>8509</Characters>
  <Application>Microsoft Office Word</Application>
  <DocSecurity>0</DocSecurity>
  <Lines>70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9880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Bernátová Martina</cp:lastModifiedBy>
  <cp:revision>42</cp:revision>
  <cp:lastPrinted>2024-04-08T09:14:00Z</cp:lastPrinted>
  <dcterms:created xsi:type="dcterms:W3CDTF">2024-04-10T12:17:00Z</dcterms:created>
  <dcterms:modified xsi:type="dcterms:W3CDTF">2025-04-17T05:39:00Z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