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1F54" w14:textId="77777777" w:rsidR="00116F0A" w:rsidRPr="00B71177" w:rsidRDefault="000B017E" w:rsidP="005D7B7C">
      <w:pPr>
        <w:pStyle w:val="Nadpis1"/>
        <w:spacing w:before="120" w:after="120"/>
        <w:jc w:val="left"/>
      </w:pPr>
      <w:r>
        <w:t>D</w:t>
      </w:r>
      <w:r w:rsidR="00116F0A" w:rsidRPr="00B71177">
        <w:t>ůvodová zpráva</w:t>
      </w:r>
    </w:p>
    <w:p w14:paraId="286EAF76" w14:textId="737E5FAA" w:rsidR="00B83B6C" w:rsidRDefault="00B4066E" w:rsidP="00A91EE6">
      <w:pPr>
        <w:spacing w:before="360" w:after="120"/>
        <w:jc w:val="both"/>
        <w:rPr>
          <w:rFonts w:ascii="Arial" w:hAnsi="Arial" w:cs="Arial"/>
        </w:rPr>
      </w:pPr>
      <w:r w:rsidRPr="00B71177">
        <w:rPr>
          <w:rFonts w:ascii="Arial" w:hAnsi="Arial" w:cs="Arial"/>
        </w:rPr>
        <w:t xml:space="preserve">Zastupitelstvo Olomouckého kraje schválilo </w:t>
      </w:r>
      <w:r w:rsidR="007A782B" w:rsidRPr="00B71177">
        <w:rPr>
          <w:rFonts w:ascii="Arial" w:hAnsi="Arial" w:cs="Arial"/>
        </w:rPr>
        <w:t xml:space="preserve">na svém zasedání dne </w:t>
      </w:r>
      <w:r w:rsidR="004C34A8" w:rsidRPr="0085348F">
        <w:rPr>
          <w:rFonts w:ascii="Arial" w:hAnsi="Arial" w:cs="Arial"/>
        </w:rPr>
        <w:t>1</w:t>
      </w:r>
      <w:r w:rsidR="0085348F" w:rsidRPr="0085348F">
        <w:rPr>
          <w:rFonts w:ascii="Arial" w:hAnsi="Arial" w:cs="Arial"/>
        </w:rPr>
        <w:t>6</w:t>
      </w:r>
      <w:r w:rsidR="00397A2A" w:rsidRPr="0085348F">
        <w:rPr>
          <w:rFonts w:ascii="Arial" w:hAnsi="Arial" w:cs="Arial"/>
        </w:rPr>
        <w:t>.</w:t>
      </w:r>
      <w:r w:rsidR="00CF6FB1" w:rsidRPr="0085348F">
        <w:rPr>
          <w:rFonts w:ascii="Arial" w:hAnsi="Arial" w:cs="Arial"/>
        </w:rPr>
        <w:t> </w:t>
      </w:r>
      <w:r w:rsidR="004C34A8" w:rsidRPr="0085348F">
        <w:rPr>
          <w:rFonts w:ascii="Arial" w:hAnsi="Arial" w:cs="Arial"/>
        </w:rPr>
        <w:t>1</w:t>
      </w:r>
      <w:r w:rsidR="00397A2A" w:rsidRPr="0085348F">
        <w:rPr>
          <w:rFonts w:ascii="Arial" w:hAnsi="Arial" w:cs="Arial"/>
        </w:rPr>
        <w:t>2.</w:t>
      </w:r>
      <w:r w:rsidR="00CF6FB1" w:rsidRPr="0085348F">
        <w:rPr>
          <w:rFonts w:ascii="Arial" w:hAnsi="Arial" w:cs="Arial"/>
        </w:rPr>
        <w:t> </w:t>
      </w:r>
      <w:r w:rsidR="00397A2A" w:rsidRPr="0085348F">
        <w:rPr>
          <w:rFonts w:ascii="Arial" w:hAnsi="Arial" w:cs="Arial"/>
        </w:rPr>
        <w:t>20</w:t>
      </w:r>
      <w:r w:rsidR="00A359E2" w:rsidRPr="0085348F">
        <w:rPr>
          <w:rFonts w:ascii="Arial" w:hAnsi="Arial" w:cs="Arial"/>
        </w:rPr>
        <w:t>2</w:t>
      </w:r>
      <w:r w:rsidR="0085348F" w:rsidRPr="0085348F">
        <w:rPr>
          <w:rFonts w:ascii="Arial" w:hAnsi="Arial" w:cs="Arial"/>
        </w:rPr>
        <w:t>4</w:t>
      </w:r>
      <w:r w:rsidR="007A782B" w:rsidRPr="0085348F">
        <w:rPr>
          <w:rFonts w:ascii="Arial" w:hAnsi="Arial" w:cs="Arial"/>
        </w:rPr>
        <w:t xml:space="preserve"> </w:t>
      </w:r>
      <w:r w:rsidRPr="0085348F">
        <w:rPr>
          <w:rFonts w:ascii="Arial" w:hAnsi="Arial" w:cs="Arial"/>
        </w:rPr>
        <w:t xml:space="preserve">usnesením č. </w:t>
      </w:r>
      <w:r w:rsidR="001A1D29" w:rsidRPr="0085348F">
        <w:rPr>
          <w:rFonts w:ascii="Arial" w:hAnsi="Arial" w:cs="Arial"/>
        </w:rPr>
        <w:t>UZ/</w:t>
      </w:r>
      <w:r w:rsidR="0085348F" w:rsidRPr="0085348F">
        <w:rPr>
          <w:rFonts w:ascii="Arial" w:hAnsi="Arial" w:cs="Arial"/>
        </w:rPr>
        <w:t>2</w:t>
      </w:r>
      <w:r w:rsidR="00397A2A" w:rsidRPr="0085348F">
        <w:rPr>
          <w:rFonts w:ascii="Arial" w:hAnsi="Arial" w:cs="Arial"/>
        </w:rPr>
        <w:t>/</w:t>
      </w:r>
      <w:r w:rsidR="0085348F" w:rsidRPr="0085348F">
        <w:rPr>
          <w:rFonts w:ascii="Arial" w:hAnsi="Arial" w:cs="Arial"/>
        </w:rPr>
        <w:t>12</w:t>
      </w:r>
      <w:r w:rsidR="00397A2A" w:rsidRPr="0085348F">
        <w:rPr>
          <w:rFonts w:ascii="Arial" w:hAnsi="Arial" w:cs="Arial"/>
        </w:rPr>
        <w:t>/20</w:t>
      </w:r>
      <w:r w:rsidR="00A359E2" w:rsidRPr="0085348F">
        <w:rPr>
          <w:rFonts w:ascii="Arial" w:hAnsi="Arial" w:cs="Arial"/>
        </w:rPr>
        <w:t>2</w:t>
      </w:r>
      <w:r w:rsidR="0085348F" w:rsidRPr="0085348F">
        <w:rPr>
          <w:rFonts w:ascii="Arial" w:hAnsi="Arial" w:cs="Arial"/>
        </w:rPr>
        <w:t>4</w:t>
      </w:r>
      <w:r w:rsidR="001A1D29" w:rsidRPr="0085348F">
        <w:rPr>
          <w:rFonts w:ascii="Arial" w:hAnsi="Arial" w:cs="Arial"/>
        </w:rPr>
        <w:t xml:space="preserve"> </w:t>
      </w:r>
      <w:r w:rsidR="007C6326" w:rsidRPr="0085348F">
        <w:rPr>
          <w:rFonts w:ascii="Arial" w:hAnsi="Arial" w:cs="Arial"/>
        </w:rPr>
        <w:t>rozpočet Olomouckého kraje na rok 20</w:t>
      </w:r>
      <w:r w:rsidR="009E76AE" w:rsidRPr="0085348F">
        <w:rPr>
          <w:rFonts w:ascii="Arial" w:hAnsi="Arial" w:cs="Arial"/>
        </w:rPr>
        <w:t>2</w:t>
      </w:r>
      <w:r w:rsidR="0094722C" w:rsidRPr="0085348F">
        <w:rPr>
          <w:rFonts w:ascii="Arial" w:hAnsi="Arial" w:cs="Arial"/>
        </w:rPr>
        <w:t>5</w:t>
      </w:r>
      <w:r w:rsidR="007C6326" w:rsidRPr="0085348F">
        <w:rPr>
          <w:rFonts w:ascii="Arial" w:hAnsi="Arial" w:cs="Arial"/>
        </w:rPr>
        <w:t xml:space="preserve">, jehož součástí byl i </w:t>
      </w:r>
      <w:r w:rsidRPr="0085348F">
        <w:rPr>
          <w:rFonts w:ascii="Arial" w:hAnsi="Arial" w:cs="Arial"/>
        </w:rPr>
        <w:t xml:space="preserve">plán investičních akcí </w:t>
      </w:r>
      <w:r w:rsidR="007C6326" w:rsidRPr="0085348F">
        <w:rPr>
          <w:rFonts w:ascii="Arial" w:hAnsi="Arial" w:cs="Arial"/>
        </w:rPr>
        <w:t>a oprav</w:t>
      </w:r>
      <w:r w:rsidR="00EC54E7" w:rsidRPr="0085348F">
        <w:rPr>
          <w:rFonts w:ascii="Arial" w:hAnsi="Arial" w:cs="Arial"/>
        </w:rPr>
        <w:t>.</w:t>
      </w:r>
      <w:r w:rsidR="00A37749">
        <w:rPr>
          <w:rFonts w:ascii="Arial" w:hAnsi="Arial" w:cs="Arial"/>
        </w:rPr>
        <w:t xml:space="preserve"> </w:t>
      </w:r>
    </w:p>
    <w:p w14:paraId="75BA9B95" w14:textId="35A7C4BA" w:rsidR="00CD31B8" w:rsidRDefault="00CD31B8" w:rsidP="00CD31B8">
      <w:pPr>
        <w:spacing w:before="240"/>
        <w:jc w:val="both"/>
        <w:rPr>
          <w:rFonts w:ascii="Arial" w:hAnsi="Arial" w:cs="Arial"/>
        </w:rPr>
      </w:pPr>
      <w:r w:rsidRPr="00B71177">
        <w:rPr>
          <w:rFonts w:ascii="Arial" w:hAnsi="Arial" w:cs="Arial"/>
        </w:rPr>
        <w:t xml:space="preserve">První aktualizace byla schválena usnesením Zastupitelstva Olomouckého kraje </w:t>
      </w:r>
      <w:r w:rsidRPr="00CF2D2D">
        <w:rPr>
          <w:rFonts w:ascii="Arial" w:hAnsi="Arial" w:cs="Arial"/>
        </w:rPr>
        <w:t>UZ/</w:t>
      </w:r>
      <w:r>
        <w:rPr>
          <w:rFonts w:ascii="Arial" w:hAnsi="Arial" w:cs="Arial"/>
        </w:rPr>
        <w:t>3</w:t>
      </w:r>
      <w:r w:rsidRPr="00CF2D2D">
        <w:rPr>
          <w:rFonts w:ascii="Arial" w:hAnsi="Arial" w:cs="Arial"/>
        </w:rPr>
        <w:t>/5</w:t>
      </w:r>
      <w:r>
        <w:rPr>
          <w:rFonts w:ascii="Arial" w:hAnsi="Arial" w:cs="Arial"/>
        </w:rPr>
        <w:t>3</w:t>
      </w:r>
      <w:r w:rsidRPr="00CF2D2D">
        <w:rPr>
          <w:rFonts w:ascii="Arial" w:hAnsi="Arial" w:cs="Arial"/>
        </w:rPr>
        <w:t>/202</w:t>
      </w:r>
      <w:r>
        <w:rPr>
          <w:rFonts w:ascii="Arial" w:hAnsi="Arial" w:cs="Arial"/>
        </w:rPr>
        <w:t>5</w:t>
      </w:r>
      <w:r w:rsidRPr="00CF2D2D">
        <w:rPr>
          <w:rFonts w:ascii="Arial" w:hAnsi="Arial" w:cs="Arial"/>
        </w:rPr>
        <w:t xml:space="preserve"> ze dne 2</w:t>
      </w:r>
      <w:r>
        <w:rPr>
          <w:rFonts w:ascii="Arial" w:hAnsi="Arial" w:cs="Arial"/>
        </w:rPr>
        <w:t>4</w:t>
      </w:r>
      <w:r w:rsidRPr="00CF2D2D">
        <w:rPr>
          <w:rFonts w:ascii="Arial" w:hAnsi="Arial" w:cs="Arial"/>
        </w:rPr>
        <w:t>. 2. 202</w:t>
      </w:r>
      <w:r>
        <w:rPr>
          <w:rFonts w:ascii="Arial" w:hAnsi="Arial" w:cs="Arial"/>
        </w:rPr>
        <w:t>5</w:t>
      </w:r>
      <w:r w:rsidRPr="00CF2D2D">
        <w:rPr>
          <w:rFonts w:ascii="Arial" w:hAnsi="Arial" w:cs="Arial"/>
        </w:rPr>
        <w:t>.</w:t>
      </w:r>
    </w:p>
    <w:p w14:paraId="00C10C03" w14:textId="1B4D9D2E" w:rsidR="009C31E0" w:rsidRPr="00B71177" w:rsidRDefault="009D636F" w:rsidP="00AA2B71">
      <w:pPr>
        <w:spacing w:before="240" w:after="120"/>
        <w:jc w:val="both"/>
        <w:rPr>
          <w:rFonts w:ascii="Arial" w:hAnsi="Arial" w:cs="Arial"/>
        </w:rPr>
      </w:pPr>
      <w:r w:rsidRPr="00D4529F">
        <w:rPr>
          <w:rFonts w:ascii="Arial" w:hAnsi="Arial" w:cs="Arial"/>
        </w:rPr>
        <w:t xml:space="preserve">Na základě </w:t>
      </w:r>
      <w:r w:rsidRPr="00B10109">
        <w:rPr>
          <w:rFonts w:ascii="Arial" w:hAnsi="Arial" w:cs="Arial"/>
        </w:rPr>
        <w:t>požadavků</w:t>
      </w:r>
      <w:r w:rsidR="00CD31B8" w:rsidRPr="00B10109">
        <w:rPr>
          <w:rFonts w:ascii="Arial" w:hAnsi="Arial" w:cs="Arial"/>
        </w:rPr>
        <w:t>, které vyplynuly z činnosti odboru investic</w:t>
      </w:r>
      <w:r w:rsidR="003E53A9" w:rsidRPr="00B10109">
        <w:rPr>
          <w:rFonts w:ascii="Arial" w:hAnsi="Arial" w:cs="Arial"/>
        </w:rPr>
        <w:t xml:space="preserve"> </w:t>
      </w:r>
      <w:r w:rsidR="00B10109" w:rsidRPr="00B10109">
        <w:rPr>
          <w:rFonts w:ascii="Arial" w:hAnsi="Arial" w:cs="Arial"/>
        </w:rPr>
        <w:t>a</w:t>
      </w:r>
      <w:r w:rsidR="003E53A9" w:rsidRPr="00B10109">
        <w:rPr>
          <w:rFonts w:ascii="Arial" w:hAnsi="Arial" w:cs="Arial"/>
        </w:rPr>
        <w:t xml:space="preserve"> na</w:t>
      </w:r>
      <w:r w:rsidR="003E53A9">
        <w:rPr>
          <w:rFonts w:ascii="Arial" w:hAnsi="Arial" w:cs="Arial"/>
        </w:rPr>
        <w:t xml:space="preserve"> základě požadavků jednotlivých věcně příslušných odborů</w:t>
      </w:r>
      <w:r w:rsidR="003C381B" w:rsidRPr="00D4529F">
        <w:rPr>
          <w:rFonts w:ascii="Arial" w:hAnsi="Arial" w:cs="Arial"/>
        </w:rPr>
        <w:t xml:space="preserve"> </w:t>
      </w:r>
      <w:r w:rsidR="00FC6B34" w:rsidRPr="00D4529F">
        <w:rPr>
          <w:rFonts w:ascii="Arial" w:hAnsi="Arial" w:cs="Arial"/>
        </w:rPr>
        <w:t>je n</w:t>
      </w:r>
      <w:r w:rsidR="00D419B9" w:rsidRPr="00D4529F">
        <w:rPr>
          <w:rFonts w:ascii="Arial" w:hAnsi="Arial" w:cs="Arial"/>
        </w:rPr>
        <w:t>a</w:t>
      </w:r>
      <w:r w:rsidR="0074470E">
        <w:rPr>
          <w:rFonts w:ascii="Arial" w:hAnsi="Arial" w:cs="Arial"/>
        </w:rPr>
        <w:t> </w:t>
      </w:r>
      <w:r w:rsidR="00D419B9" w:rsidRPr="00814325">
        <w:rPr>
          <w:rFonts w:ascii="Arial" w:hAnsi="Arial" w:cs="Arial"/>
        </w:rPr>
        <w:t xml:space="preserve">jednání </w:t>
      </w:r>
      <w:r w:rsidR="00487530">
        <w:rPr>
          <w:rFonts w:ascii="Arial" w:hAnsi="Arial" w:cs="Arial"/>
        </w:rPr>
        <w:t>Zastupitelstva</w:t>
      </w:r>
      <w:r w:rsidR="00D419B9" w:rsidRPr="00814325">
        <w:rPr>
          <w:rFonts w:ascii="Arial" w:hAnsi="Arial" w:cs="Arial"/>
        </w:rPr>
        <w:t xml:space="preserve"> Olomouckého kraje</w:t>
      </w:r>
      <w:r w:rsidR="0038321B" w:rsidRPr="00814325">
        <w:rPr>
          <w:rFonts w:ascii="Arial" w:hAnsi="Arial" w:cs="Arial"/>
        </w:rPr>
        <w:t xml:space="preserve"> dne </w:t>
      </w:r>
      <w:r w:rsidR="00487530">
        <w:rPr>
          <w:rFonts w:ascii="Arial" w:hAnsi="Arial" w:cs="Arial"/>
        </w:rPr>
        <w:t>28</w:t>
      </w:r>
      <w:r w:rsidR="0038321B" w:rsidRPr="00814325">
        <w:rPr>
          <w:rFonts w:ascii="Arial" w:hAnsi="Arial" w:cs="Arial"/>
        </w:rPr>
        <w:t>. </w:t>
      </w:r>
      <w:r w:rsidR="00CD31B8">
        <w:rPr>
          <w:rFonts w:ascii="Arial" w:hAnsi="Arial" w:cs="Arial"/>
        </w:rPr>
        <w:t>4</w:t>
      </w:r>
      <w:r w:rsidR="0038321B" w:rsidRPr="00814325">
        <w:rPr>
          <w:rFonts w:ascii="Arial" w:hAnsi="Arial" w:cs="Arial"/>
        </w:rPr>
        <w:t>. 202</w:t>
      </w:r>
      <w:r w:rsidR="0085348F">
        <w:rPr>
          <w:rFonts w:ascii="Arial" w:hAnsi="Arial" w:cs="Arial"/>
        </w:rPr>
        <w:t>5</w:t>
      </w:r>
      <w:r w:rsidR="00D419B9" w:rsidRPr="00814325">
        <w:rPr>
          <w:rFonts w:ascii="Arial" w:hAnsi="Arial" w:cs="Arial"/>
        </w:rPr>
        <w:t xml:space="preserve"> předkládán</w:t>
      </w:r>
      <w:r w:rsidR="0038321B" w:rsidRPr="00814325">
        <w:rPr>
          <w:rFonts w:ascii="Arial" w:hAnsi="Arial" w:cs="Arial"/>
        </w:rPr>
        <w:t xml:space="preserve"> návrh na </w:t>
      </w:r>
      <w:r w:rsidR="00CD31B8">
        <w:rPr>
          <w:rFonts w:ascii="Arial" w:hAnsi="Arial" w:cs="Arial"/>
        </w:rPr>
        <w:t>druhou</w:t>
      </w:r>
      <w:r w:rsidR="005B56FE" w:rsidRPr="00814325">
        <w:rPr>
          <w:rFonts w:ascii="Arial" w:hAnsi="Arial" w:cs="Arial"/>
        </w:rPr>
        <w:t xml:space="preserve"> </w:t>
      </w:r>
      <w:r w:rsidR="0038321B" w:rsidRPr="00814325">
        <w:rPr>
          <w:rFonts w:ascii="Arial" w:hAnsi="Arial" w:cs="Arial"/>
        </w:rPr>
        <w:t>aktualizaci (doplnění) plánu investičních akcí na rok 202</w:t>
      </w:r>
      <w:r w:rsidR="0085348F">
        <w:rPr>
          <w:rFonts w:ascii="Arial" w:hAnsi="Arial" w:cs="Arial"/>
        </w:rPr>
        <w:t>5</w:t>
      </w:r>
      <w:r w:rsidR="0038321B" w:rsidRPr="00814325">
        <w:rPr>
          <w:rFonts w:ascii="Arial" w:hAnsi="Arial" w:cs="Arial"/>
        </w:rPr>
        <w:t xml:space="preserve"> v následujícím rozsahu:</w:t>
      </w:r>
    </w:p>
    <w:p w14:paraId="0788918A" w14:textId="25FA6227" w:rsidR="00554F74" w:rsidRPr="00814325" w:rsidRDefault="00CF2D2D" w:rsidP="009F587F">
      <w:pPr>
        <w:numPr>
          <w:ilvl w:val="0"/>
          <w:numId w:val="2"/>
        </w:numPr>
        <w:spacing w:before="480"/>
        <w:ind w:left="284" w:hanging="284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Z</w:t>
      </w:r>
      <w:r w:rsidR="0085348F">
        <w:rPr>
          <w:rFonts w:ascii="Arial" w:hAnsi="Arial" w:cs="Arial"/>
          <w:b/>
          <w:u w:val="single"/>
        </w:rPr>
        <w:t xml:space="preserve">ařazení nových investičních akcí </w:t>
      </w:r>
    </w:p>
    <w:p w14:paraId="36B208E9" w14:textId="5F8B869B" w:rsidR="00740B2E" w:rsidRPr="00154931" w:rsidRDefault="00CD31B8" w:rsidP="00CD31B8">
      <w:pPr>
        <w:numPr>
          <w:ilvl w:val="0"/>
          <w:numId w:val="3"/>
        </w:numPr>
        <w:spacing w:before="240" w:after="80"/>
        <w:ind w:left="567" w:hanging="283"/>
        <w:jc w:val="both"/>
        <w:rPr>
          <w:rFonts w:ascii="Arial" w:hAnsi="Arial" w:cs="Arial"/>
          <w:b/>
        </w:rPr>
      </w:pPr>
      <w:r w:rsidRPr="00CD31B8">
        <w:rPr>
          <w:rFonts w:ascii="Arial" w:hAnsi="Arial" w:cs="Arial"/>
          <w:b/>
          <w:bCs/>
        </w:rPr>
        <w:t>Střední škola technická a obchodní, Olomouc, Kosinova 4 - Fasáda světlíku</w:t>
      </w:r>
      <w:r w:rsidR="0085348F" w:rsidRPr="0085348F">
        <w:rPr>
          <w:rFonts w:ascii="Arial" w:hAnsi="Arial" w:cs="Arial"/>
          <w:b/>
          <w:bCs/>
        </w:rPr>
        <w:t xml:space="preserve"> </w:t>
      </w:r>
      <w:r w:rsidR="00740B2E" w:rsidRPr="00154931">
        <w:rPr>
          <w:rFonts w:ascii="Arial" w:hAnsi="Arial" w:cs="Arial"/>
        </w:rPr>
        <w:t>(ORG 101</w:t>
      </w:r>
      <w:r w:rsidR="0085348F">
        <w:rPr>
          <w:rFonts w:ascii="Arial" w:hAnsi="Arial" w:cs="Arial"/>
        </w:rPr>
        <w:t>5</w:t>
      </w:r>
      <w:r>
        <w:rPr>
          <w:rFonts w:ascii="Arial" w:hAnsi="Arial" w:cs="Arial"/>
        </w:rPr>
        <w:t>00</w:t>
      </w:r>
      <w:r w:rsidR="00740B2E" w:rsidRPr="00154931">
        <w:rPr>
          <w:rFonts w:ascii="Arial" w:hAnsi="Arial" w:cs="Arial"/>
        </w:rPr>
        <w:t>)</w:t>
      </w:r>
    </w:p>
    <w:p w14:paraId="0B317FB8" w14:textId="77777777" w:rsidR="00B10109" w:rsidRDefault="00740B2E" w:rsidP="00B10109">
      <w:pPr>
        <w:pStyle w:val="Odstavecseseznamem"/>
        <w:spacing w:after="60"/>
        <w:ind w:left="567"/>
        <w:jc w:val="both"/>
        <w:rPr>
          <w:rFonts w:ascii="Arial" w:hAnsi="Arial" w:cs="Arial"/>
        </w:rPr>
      </w:pPr>
      <w:r w:rsidRPr="00885CA5">
        <w:rPr>
          <w:rFonts w:ascii="Arial" w:hAnsi="Arial" w:cs="Arial"/>
        </w:rPr>
        <w:t xml:space="preserve">Předmětem akce </w:t>
      </w:r>
      <w:r w:rsidR="00383E42" w:rsidRPr="00885CA5">
        <w:rPr>
          <w:rFonts w:ascii="Arial" w:hAnsi="Arial" w:cs="Arial"/>
        </w:rPr>
        <w:t xml:space="preserve">je </w:t>
      </w:r>
      <w:r w:rsidR="00A3407B" w:rsidRPr="00885CA5">
        <w:rPr>
          <w:rFonts w:ascii="Arial" w:hAnsi="Arial" w:cs="Arial"/>
        </w:rPr>
        <w:t>oprava fasády 3 stran světlíku jižního křídla Střední školy technické a obchodní, Olomouc, Kosinova 4, společného s</w:t>
      </w:r>
      <w:r w:rsidR="00B10109">
        <w:rPr>
          <w:rFonts w:ascii="Arial" w:hAnsi="Arial" w:cs="Arial"/>
        </w:rPr>
        <w:t xml:space="preserve">e sousedním objektem v majetku </w:t>
      </w:r>
      <w:r w:rsidR="00A3407B" w:rsidRPr="00885CA5">
        <w:rPr>
          <w:rFonts w:ascii="Arial" w:hAnsi="Arial" w:cs="Arial"/>
        </w:rPr>
        <w:t>Arcibiskupství olomouck</w:t>
      </w:r>
      <w:r w:rsidR="00B10109">
        <w:rPr>
          <w:rFonts w:ascii="Arial" w:hAnsi="Arial" w:cs="Arial"/>
        </w:rPr>
        <w:t>ého</w:t>
      </w:r>
      <w:r w:rsidR="00A3407B" w:rsidRPr="00885CA5">
        <w:rPr>
          <w:rFonts w:ascii="Arial" w:hAnsi="Arial" w:cs="Arial"/>
        </w:rPr>
        <w:t xml:space="preserve"> (AO). </w:t>
      </w:r>
    </w:p>
    <w:p w14:paraId="46F31876" w14:textId="6F4674C7" w:rsidR="00A3407B" w:rsidRDefault="00B10109" w:rsidP="00B10109">
      <w:pPr>
        <w:pStyle w:val="Odstavecseseznamem"/>
        <w:spacing w:after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Arcibiskupství Olomoucké leto</w:t>
      </w:r>
      <w:r w:rsidR="00FF5546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provád</w:t>
      </w:r>
      <w:r w:rsidR="00FF5546">
        <w:rPr>
          <w:rFonts w:ascii="Arial" w:hAnsi="Arial" w:cs="Arial"/>
        </w:rPr>
        <w:t>í</w:t>
      </w:r>
      <w:r>
        <w:rPr>
          <w:rFonts w:ascii="Arial" w:hAnsi="Arial" w:cs="Arial"/>
        </w:rPr>
        <w:t xml:space="preserve"> opravu fasády své nemovitosti, proto je vhodné v letošním roce provést i opravu společného světlíku Olomouckým krajem. Stavba je projekčně připravena, </w:t>
      </w:r>
      <w:r w:rsidR="00A3407B" w:rsidRPr="00885CA5">
        <w:rPr>
          <w:rFonts w:ascii="Arial" w:hAnsi="Arial" w:cs="Arial"/>
        </w:rPr>
        <w:t>platnost Souhlasu s</w:t>
      </w:r>
      <w:r w:rsidR="005F1BB5">
        <w:rPr>
          <w:rFonts w:ascii="Arial" w:hAnsi="Arial" w:cs="Arial"/>
        </w:rPr>
        <w:t> </w:t>
      </w:r>
      <w:r w:rsidR="00A3407B" w:rsidRPr="00885CA5">
        <w:rPr>
          <w:rFonts w:ascii="Arial" w:hAnsi="Arial" w:cs="Arial"/>
        </w:rPr>
        <w:t xml:space="preserve">ohlášenými udržovacími pracemi </w:t>
      </w:r>
      <w:proofErr w:type="gramStart"/>
      <w:r>
        <w:rPr>
          <w:rFonts w:ascii="Arial" w:hAnsi="Arial" w:cs="Arial"/>
        </w:rPr>
        <w:t>končí</w:t>
      </w:r>
      <w:proofErr w:type="gramEnd"/>
      <w:r>
        <w:rPr>
          <w:rFonts w:ascii="Arial" w:hAnsi="Arial" w:cs="Arial"/>
        </w:rPr>
        <w:t xml:space="preserve"> </w:t>
      </w:r>
      <w:r w:rsidR="00A3407B" w:rsidRPr="00885CA5">
        <w:rPr>
          <w:rFonts w:ascii="Arial" w:hAnsi="Arial" w:cs="Arial"/>
        </w:rPr>
        <w:t>v letošním roce</w:t>
      </w:r>
      <w:r w:rsidR="003E53A9">
        <w:rPr>
          <w:rFonts w:ascii="Arial" w:hAnsi="Arial" w:cs="Arial"/>
        </w:rPr>
        <w:t>.</w:t>
      </w:r>
    </w:p>
    <w:p w14:paraId="7FDECD63" w14:textId="02C173A7" w:rsidR="00F1022C" w:rsidRPr="00655DCE" w:rsidRDefault="00885CA5" w:rsidP="00B10109">
      <w:pPr>
        <w:pStyle w:val="Odstavecseseznamem"/>
        <w:ind w:left="567"/>
        <w:jc w:val="both"/>
        <w:rPr>
          <w:rFonts w:ascii="Arial" w:hAnsi="Arial" w:cs="Arial"/>
        </w:rPr>
      </w:pPr>
      <w:r w:rsidRPr="00885CA5">
        <w:rPr>
          <w:rFonts w:ascii="Arial" w:hAnsi="Arial" w:cs="Arial"/>
        </w:rPr>
        <w:t xml:space="preserve">Náklady na realizace akce se předpokládají v celkové výši </w:t>
      </w:r>
      <w:r w:rsidR="00B10109">
        <w:rPr>
          <w:rFonts w:ascii="Arial" w:hAnsi="Arial" w:cs="Arial"/>
        </w:rPr>
        <w:t xml:space="preserve">cca </w:t>
      </w:r>
      <w:r w:rsidRPr="005F1BB5">
        <w:rPr>
          <w:rFonts w:ascii="Arial" w:hAnsi="Arial" w:cs="Arial"/>
          <w:b/>
          <w:bCs/>
        </w:rPr>
        <w:t>3</w:t>
      </w:r>
      <w:r w:rsidR="005F1BB5">
        <w:rPr>
          <w:rFonts w:ascii="Arial" w:hAnsi="Arial" w:cs="Arial"/>
          <w:b/>
          <w:bCs/>
        </w:rPr>
        <w:t> </w:t>
      </w:r>
      <w:r w:rsidRPr="005F1BB5">
        <w:rPr>
          <w:rFonts w:ascii="Arial" w:hAnsi="Arial" w:cs="Arial"/>
          <w:b/>
          <w:bCs/>
        </w:rPr>
        <w:t>600</w:t>
      </w:r>
      <w:r w:rsidR="005F1BB5">
        <w:rPr>
          <w:rFonts w:ascii="Arial" w:hAnsi="Arial" w:cs="Arial"/>
          <w:b/>
          <w:bCs/>
        </w:rPr>
        <w:t> </w:t>
      </w:r>
      <w:r w:rsidRPr="005F1BB5">
        <w:rPr>
          <w:rFonts w:ascii="Arial" w:hAnsi="Arial" w:cs="Arial"/>
          <w:b/>
          <w:bCs/>
        </w:rPr>
        <w:t>tis.</w:t>
      </w:r>
      <w:r w:rsidR="005F1BB5">
        <w:rPr>
          <w:rFonts w:ascii="Arial" w:hAnsi="Arial" w:cs="Arial"/>
          <w:b/>
          <w:bCs/>
        </w:rPr>
        <w:t> </w:t>
      </w:r>
      <w:r w:rsidRPr="005F1BB5">
        <w:rPr>
          <w:rFonts w:ascii="Arial" w:hAnsi="Arial" w:cs="Arial"/>
          <w:b/>
          <w:bCs/>
        </w:rPr>
        <w:t>Kč</w:t>
      </w:r>
      <w:r>
        <w:rPr>
          <w:rFonts w:ascii="Arial" w:hAnsi="Arial" w:cs="Arial"/>
        </w:rPr>
        <w:t>,</w:t>
      </w:r>
      <w:r w:rsidR="00D12694" w:rsidRPr="00D12694">
        <w:rPr>
          <w:rFonts w:ascii="Arial" w:hAnsi="Arial" w:cs="Arial"/>
          <w:color w:val="FF0000"/>
        </w:rPr>
        <w:t xml:space="preserve"> </w:t>
      </w:r>
      <w:r w:rsidR="00D12694" w:rsidRPr="00D12694">
        <w:rPr>
          <w:rFonts w:ascii="Arial" w:hAnsi="Arial" w:cs="Arial"/>
        </w:rPr>
        <w:t>které budou převedeny změnou rozpisu rozpočtu</w:t>
      </w:r>
      <w:bookmarkStart w:id="0" w:name="_Hlk192885463"/>
      <w:r w:rsidR="00F1022C">
        <w:rPr>
          <w:rFonts w:ascii="Arial" w:hAnsi="Arial" w:cs="Arial"/>
        </w:rPr>
        <w:t xml:space="preserve"> </w:t>
      </w:r>
      <w:r w:rsidR="00F1022C" w:rsidRPr="00655DCE">
        <w:rPr>
          <w:rFonts w:ascii="Arial" w:hAnsi="Arial" w:cs="Arial"/>
        </w:rPr>
        <w:t>z akce „Střední škola logistiky a</w:t>
      </w:r>
      <w:r w:rsidR="005F1BB5">
        <w:rPr>
          <w:rFonts w:ascii="Arial" w:hAnsi="Arial" w:cs="Arial"/>
        </w:rPr>
        <w:t> </w:t>
      </w:r>
      <w:r w:rsidR="00F1022C" w:rsidRPr="00655DCE">
        <w:rPr>
          <w:rFonts w:ascii="Arial" w:hAnsi="Arial" w:cs="Arial"/>
        </w:rPr>
        <w:t xml:space="preserve">chemie, Olomouc, U Hradiska 29 - rekonstrukce sociálního zázemí DM“ (ORG </w:t>
      </w:r>
      <w:r w:rsidR="00F1022C" w:rsidRPr="00F1022C">
        <w:rPr>
          <w:rFonts w:ascii="Arial" w:hAnsi="Arial" w:cs="Arial"/>
        </w:rPr>
        <w:t>101753)</w:t>
      </w:r>
      <w:r w:rsidR="00FC5A26">
        <w:rPr>
          <w:rFonts w:ascii="Arial" w:hAnsi="Arial" w:cs="Arial"/>
        </w:rPr>
        <w:t xml:space="preserve"> a z akce „</w:t>
      </w:r>
      <w:r w:rsidR="00FC5A26" w:rsidRPr="00FC5A26">
        <w:rPr>
          <w:rFonts w:ascii="Arial" w:hAnsi="Arial" w:cs="Arial"/>
        </w:rPr>
        <w:t>Sigmundova střední škola strojírenská, Lutín – Rekonstrukce sociálního zázemí školy</w:t>
      </w:r>
      <w:r w:rsidR="00FC5A26">
        <w:rPr>
          <w:rFonts w:ascii="Arial" w:hAnsi="Arial" w:cs="Arial"/>
        </w:rPr>
        <w:t>“ (ORG 101372)</w:t>
      </w:r>
      <w:r w:rsidR="00F1022C" w:rsidRPr="00F1022C">
        <w:rPr>
          <w:rFonts w:ascii="Arial" w:hAnsi="Arial" w:cs="Arial"/>
        </w:rPr>
        <w:t>.</w:t>
      </w:r>
    </w:p>
    <w:p w14:paraId="67223474" w14:textId="37B51617" w:rsidR="00740B2E" w:rsidRPr="00154931" w:rsidRDefault="000E4620" w:rsidP="00CD31B8">
      <w:pPr>
        <w:numPr>
          <w:ilvl w:val="0"/>
          <w:numId w:val="3"/>
        </w:numPr>
        <w:spacing w:before="300" w:after="80"/>
        <w:ind w:left="567" w:hanging="283"/>
        <w:jc w:val="both"/>
        <w:rPr>
          <w:rFonts w:ascii="Arial" w:hAnsi="Arial" w:cs="Arial"/>
          <w:b/>
        </w:rPr>
      </w:pPr>
      <w:bookmarkStart w:id="1" w:name="_Hlk193957554"/>
      <w:bookmarkEnd w:id="0"/>
      <w:r>
        <w:rPr>
          <w:rFonts w:ascii="Arial" w:hAnsi="Arial" w:cs="Arial"/>
          <w:b/>
          <w:bCs/>
        </w:rPr>
        <w:t>Gymnázium Kojetín</w:t>
      </w:r>
      <w:r w:rsidR="00CD31B8" w:rsidRPr="00CD31B8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rekonstrukce kotelny</w:t>
      </w:r>
      <w:r w:rsidR="00735A86">
        <w:rPr>
          <w:rFonts w:ascii="Arial" w:hAnsi="Arial" w:cs="Arial"/>
          <w:b/>
          <w:bCs/>
        </w:rPr>
        <w:t xml:space="preserve"> </w:t>
      </w:r>
      <w:r w:rsidR="00740B2E" w:rsidRPr="00154931">
        <w:rPr>
          <w:rFonts w:ascii="Arial" w:hAnsi="Arial" w:cs="Arial"/>
        </w:rPr>
        <w:t xml:space="preserve">(ORG </w:t>
      </w:r>
      <w:r w:rsidR="004574A8">
        <w:rPr>
          <w:rFonts w:ascii="Arial" w:hAnsi="Arial" w:cs="Arial"/>
        </w:rPr>
        <w:t>101877</w:t>
      </w:r>
      <w:r w:rsidR="00CD31B8">
        <w:rPr>
          <w:rFonts w:ascii="Arial" w:hAnsi="Arial" w:cs="Arial"/>
        </w:rPr>
        <w:t>)</w:t>
      </w:r>
    </w:p>
    <w:bookmarkEnd w:id="1"/>
    <w:p w14:paraId="7FC9D42F" w14:textId="77777777" w:rsidR="002662F4" w:rsidRDefault="007A497B" w:rsidP="002662F4">
      <w:pPr>
        <w:pStyle w:val="Odstavecseseznamem"/>
        <w:spacing w:before="120" w:after="60"/>
        <w:ind w:left="567"/>
        <w:jc w:val="both"/>
        <w:rPr>
          <w:rFonts w:ascii="Arial" w:hAnsi="Arial" w:cs="Arial"/>
        </w:rPr>
      </w:pPr>
      <w:r w:rsidRPr="007A497B">
        <w:rPr>
          <w:rFonts w:ascii="Arial" w:hAnsi="Arial" w:cs="Arial"/>
        </w:rPr>
        <w:t xml:space="preserve">Předmětem </w:t>
      </w:r>
      <w:r w:rsidR="00E741BD">
        <w:rPr>
          <w:rFonts w:ascii="Arial" w:hAnsi="Arial" w:cs="Arial"/>
        </w:rPr>
        <w:t>akce</w:t>
      </w:r>
      <w:r w:rsidRPr="007A497B">
        <w:rPr>
          <w:rFonts w:ascii="Arial" w:hAnsi="Arial" w:cs="Arial"/>
        </w:rPr>
        <w:t xml:space="preserve"> je </w:t>
      </w:r>
      <w:r w:rsidR="002662F4">
        <w:rPr>
          <w:rFonts w:ascii="Arial" w:hAnsi="Arial" w:cs="Arial"/>
        </w:rPr>
        <w:t>kompletní</w:t>
      </w:r>
      <w:r w:rsidR="00D12694">
        <w:rPr>
          <w:rFonts w:ascii="Arial" w:hAnsi="Arial" w:cs="Arial"/>
        </w:rPr>
        <w:t xml:space="preserve"> rekonstrukc</w:t>
      </w:r>
      <w:r w:rsidR="002662F4">
        <w:rPr>
          <w:rFonts w:ascii="Arial" w:hAnsi="Arial" w:cs="Arial"/>
        </w:rPr>
        <w:t>e</w:t>
      </w:r>
      <w:r w:rsidR="00D12694">
        <w:rPr>
          <w:rFonts w:ascii="Arial" w:hAnsi="Arial" w:cs="Arial"/>
        </w:rPr>
        <w:t xml:space="preserve"> </w:t>
      </w:r>
      <w:r w:rsidR="002662F4">
        <w:rPr>
          <w:rFonts w:ascii="Arial" w:hAnsi="Arial" w:cs="Arial"/>
        </w:rPr>
        <w:t xml:space="preserve">plynové </w:t>
      </w:r>
      <w:r w:rsidR="00D12694">
        <w:rPr>
          <w:rFonts w:ascii="Arial" w:hAnsi="Arial" w:cs="Arial"/>
        </w:rPr>
        <w:t>kotelny</w:t>
      </w:r>
      <w:r w:rsidR="002662F4">
        <w:rPr>
          <w:rFonts w:ascii="Arial" w:hAnsi="Arial" w:cs="Arial"/>
        </w:rPr>
        <w:t xml:space="preserve">, zahrnující </w:t>
      </w:r>
      <w:r w:rsidR="00D12694">
        <w:rPr>
          <w:rFonts w:ascii="Arial" w:hAnsi="Arial" w:cs="Arial"/>
        </w:rPr>
        <w:t>výměn</w:t>
      </w:r>
      <w:r w:rsidR="002662F4">
        <w:rPr>
          <w:rFonts w:ascii="Arial" w:hAnsi="Arial" w:cs="Arial"/>
        </w:rPr>
        <w:t>u</w:t>
      </w:r>
      <w:r w:rsidR="00D12694">
        <w:rPr>
          <w:rFonts w:ascii="Arial" w:hAnsi="Arial" w:cs="Arial"/>
        </w:rPr>
        <w:t xml:space="preserve"> kotlů</w:t>
      </w:r>
      <w:r w:rsidR="002662F4">
        <w:rPr>
          <w:rFonts w:ascii="Arial" w:hAnsi="Arial" w:cs="Arial"/>
        </w:rPr>
        <w:t>,</w:t>
      </w:r>
      <w:r w:rsidR="00D12694">
        <w:rPr>
          <w:rFonts w:ascii="Arial" w:hAnsi="Arial" w:cs="Arial"/>
        </w:rPr>
        <w:t xml:space="preserve"> </w:t>
      </w:r>
      <w:r w:rsidR="002662F4">
        <w:rPr>
          <w:rFonts w:ascii="Arial" w:hAnsi="Arial" w:cs="Arial"/>
        </w:rPr>
        <w:t>výměnu potrubí a další nezbytné montážní a stavební úpravy</w:t>
      </w:r>
      <w:r w:rsidR="00D12694">
        <w:rPr>
          <w:rFonts w:ascii="Arial" w:hAnsi="Arial" w:cs="Arial"/>
        </w:rPr>
        <w:t xml:space="preserve">. </w:t>
      </w:r>
    </w:p>
    <w:p w14:paraId="546F6F75" w14:textId="25ED3969" w:rsidR="00D12694" w:rsidRPr="007A497B" w:rsidRDefault="00D12694" w:rsidP="002662F4">
      <w:pPr>
        <w:pStyle w:val="Odstavecseseznamem"/>
        <w:ind w:left="567"/>
        <w:jc w:val="both"/>
        <w:rPr>
          <w:rFonts w:ascii="Arial" w:hAnsi="Arial" w:cs="Arial"/>
        </w:rPr>
      </w:pPr>
      <w:r w:rsidRPr="00D12694">
        <w:rPr>
          <w:rFonts w:ascii="Arial" w:hAnsi="Arial" w:cs="Arial"/>
        </w:rPr>
        <w:t xml:space="preserve">Plynová kotelna </w:t>
      </w:r>
      <w:r>
        <w:rPr>
          <w:rFonts w:ascii="Arial" w:hAnsi="Arial" w:cs="Arial"/>
        </w:rPr>
        <w:t>je</w:t>
      </w:r>
      <w:r w:rsidRPr="00D12694">
        <w:rPr>
          <w:rFonts w:ascii="Arial" w:hAnsi="Arial" w:cs="Arial"/>
        </w:rPr>
        <w:t xml:space="preserve"> samostatně stojící objekt ve dvoře</w:t>
      </w:r>
      <w:r w:rsidR="002662F4">
        <w:rPr>
          <w:rFonts w:ascii="Arial" w:hAnsi="Arial" w:cs="Arial"/>
        </w:rPr>
        <w:t>, se</w:t>
      </w:r>
      <w:r w:rsidRPr="00D12694">
        <w:rPr>
          <w:rFonts w:ascii="Arial" w:hAnsi="Arial" w:cs="Arial"/>
        </w:rPr>
        <w:t xml:space="preserve"> čtyř</w:t>
      </w:r>
      <w:r w:rsidR="002662F4">
        <w:rPr>
          <w:rFonts w:ascii="Arial" w:hAnsi="Arial" w:cs="Arial"/>
        </w:rPr>
        <w:t>m</w:t>
      </w:r>
      <w:r w:rsidRPr="00D12694">
        <w:rPr>
          <w:rFonts w:ascii="Arial" w:hAnsi="Arial" w:cs="Arial"/>
        </w:rPr>
        <w:t>i stacionární</w:t>
      </w:r>
      <w:r w:rsidR="002662F4">
        <w:rPr>
          <w:rFonts w:ascii="Arial" w:hAnsi="Arial" w:cs="Arial"/>
        </w:rPr>
        <w:t>mi</w:t>
      </w:r>
      <w:r w:rsidRPr="00D12694">
        <w:rPr>
          <w:rFonts w:ascii="Arial" w:hAnsi="Arial" w:cs="Arial"/>
        </w:rPr>
        <w:t xml:space="preserve"> litinov</w:t>
      </w:r>
      <w:r w:rsidR="002662F4">
        <w:rPr>
          <w:rFonts w:ascii="Arial" w:hAnsi="Arial" w:cs="Arial"/>
        </w:rPr>
        <w:t>ými</w:t>
      </w:r>
      <w:r w:rsidRPr="00D12694">
        <w:rPr>
          <w:rFonts w:ascii="Arial" w:hAnsi="Arial" w:cs="Arial"/>
        </w:rPr>
        <w:t xml:space="preserve"> plynov</w:t>
      </w:r>
      <w:r w:rsidR="002662F4">
        <w:rPr>
          <w:rFonts w:ascii="Arial" w:hAnsi="Arial" w:cs="Arial"/>
        </w:rPr>
        <w:t>ými</w:t>
      </w:r>
      <w:r w:rsidRPr="00D12694">
        <w:rPr>
          <w:rFonts w:ascii="Arial" w:hAnsi="Arial" w:cs="Arial"/>
        </w:rPr>
        <w:t xml:space="preserve"> kotl</w:t>
      </w:r>
      <w:r w:rsidR="002662F4">
        <w:rPr>
          <w:rFonts w:ascii="Arial" w:hAnsi="Arial" w:cs="Arial"/>
        </w:rPr>
        <w:t>i z roku 1996</w:t>
      </w:r>
      <w:r>
        <w:rPr>
          <w:rFonts w:ascii="Arial" w:hAnsi="Arial" w:cs="Arial"/>
        </w:rPr>
        <w:t xml:space="preserve">. </w:t>
      </w:r>
      <w:r w:rsidRPr="00D12694">
        <w:rPr>
          <w:rFonts w:ascii="Arial" w:hAnsi="Arial" w:cs="Arial"/>
        </w:rPr>
        <w:t>V posledních letech se zvýšila četnost závad a nutnost oprav (závady kotlů, dochází k opakovanému praskání potrubí). Kotelna vytápí původní budovu gymnázia.</w:t>
      </w:r>
      <w:r w:rsidR="00EC445C">
        <w:rPr>
          <w:rFonts w:ascii="Arial" w:hAnsi="Arial" w:cs="Arial"/>
        </w:rPr>
        <w:t xml:space="preserve"> </w:t>
      </w:r>
      <w:r w:rsidR="00D16707">
        <w:rPr>
          <w:rFonts w:ascii="Arial" w:hAnsi="Arial" w:cs="Arial"/>
        </w:rPr>
        <w:t xml:space="preserve">Ve Zprávě o kontrole systému vytápění z 05/2024 je uvedeno, že vzhledem ke stáří kotelny je </w:t>
      </w:r>
      <w:r w:rsidR="00B01201">
        <w:rPr>
          <w:rFonts w:ascii="Arial" w:hAnsi="Arial" w:cs="Arial"/>
        </w:rPr>
        <w:t xml:space="preserve">nezbytně nutné </w:t>
      </w:r>
      <w:r w:rsidR="002662F4">
        <w:rPr>
          <w:rFonts w:ascii="Arial" w:hAnsi="Arial" w:cs="Arial"/>
        </w:rPr>
        <w:t>ř</w:t>
      </w:r>
      <w:r w:rsidR="00B01201">
        <w:rPr>
          <w:rFonts w:ascii="Arial" w:hAnsi="Arial" w:cs="Arial"/>
        </w:rPr>
        <w:t xml:space="preserve">ešit nový zdroj tepla. Aby bylo možné kotelnu rekonstruovat </w:t>
      </w:r>
      <w:r w:rsidR="002662F4">
        <w:rPr>
          <w:rFonts w:ascii="Arial" w:hAnsi="Arial" w:cs="Arial"/>
        </w:rPr>
        <w:t>do zahájení topné sezóny v</w:t>
      </w:r>
      <w:r w:rsidR="00B01201">
        <w:rPr>
          <w:rFonts w:ascii="Arial" w:hAnsi="Arial" w:cs="Arial"/>
        </w:rPr>
        <w:t xml:space="preserve"> roce 2026, je nutné </w:t>
      </w:r>
      <w:r w:rsidR="002662F4">
        <w:rPr>
          <w:rFonts w:ascii="Arial" w:hAnsi="Arial" w:cs="Arial"/>
        </w:rPr>
        <w:t xml:space="preserve">v roce 2025 </w:t>
      </w:r>
      <w:r w:rsidR="00B01201">
        <w:rPr>
          <w:rFonts w:ascii="Arial" w:hAnsi="Arial" w:cs="Arial"/>
        </w:rPr>
        <w:t>zpracovat projektovou dokumentaci.</w:t>
      </w:r>
    </w:p>
    <w:p w14:paraId="6E3345E6" w14:textId="100C7113" w:rsidR="007A497B" w:rsidRDefault="002662F4" w:rsidP="007A497B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bookmarkStart w:id="2" w:name="_Hlk192884460"/>
      <w:r>
        <w:rPr>
          <w:rFonts w:ascii="Arial" w:hAnsi="Arial" w:cs="Arial"/>
        </w:rPr>
        <w:t xml:space="preserve">Pro rok 2025 je tedy navrženo zpracování potřebné projektové dokumentace, vlastní rekonstrukce kotelny proběhne v roce 2026. </w:t>
      </w:r>
      <w:r w:rsidR="007A497B" w:rsidRPr="007A497B">
        <w:rPr>
          <w:rFonts w:ascii="Arial" w:hAnsi="Arial" w:cs="Arial"/>
        </w:rPr>
        <w:t xml:space="preserve">Na projektovou přípravu této akce se předpokládají výdaje ve </w:t>
      </w:r>
      <w:r w:rsidR="007A497B" w:rsidRPr="00022D1F">
        <w:rPr>
          <w:rFonts w:ascii="Arial" w:hAnsi="Arial" w:cs="Arial"/>
        </w:rPr>
        <w:t xml:space="preserve">výši </w:t>
      </w:r>
      <w:r w:rsidR="00022D1F" w:rsidRPr="005F1BB5">
        <w:rPr>
          <w:rFonts w:ascii="Arial" w:hAnsi="Arial" w:cs="Arial"/>
          <w:b/>
          <w:bCs/>
        </w:rPr>
        <w:t>5</w:t>
      </w:r>
      <w:r w:rsidR="00D4110D" w:rsidRPr="005F1BB5">
        <w:rPr>
          <w:rFonts w:ascii="Arial" w:hAnsi="Arial" w:cs="Arial"/>
          <w:b/>
          <w:bCs/>
        </w:rPr>
        <w:t>00</w:t>
      </w:r>
      <w:r w:rsidR="007A497B" w:rsidRPr="005F1BB5">
        <w:rPr>
          <w:rFonts w:ascii="Arial" w:hAnsi="Arial" w:cs="Arial"/>
          <w:b/>
          <w:bCs/>
        </w:rPr>
        <w:t xml:space="preserve"> </w:t>
      </w:r>
      <w:r w:rsidR="00D4110D" w:rsidRPr="005F1BB5">
        <w:rPr>
          <w:rFonts w:ascii="Arial" w:hAnsi="Arial" w:cs="Arial"/>
          <w:b/>
          <w:bCs/>
        </w:rPr>
        <w:t>tis</w:t>
      </w:r>
      <w:r w:rsidR="007A497B" w:rsidRPr="005F1BB5">
        <w:rPr>
          <w:rFonts w:ascii="Arial" w:hAnsi="Arial" w:cs="Arial"/>
          <w:b/>
          <w:bCs/>
        </w:rPr>
        <w:t>. Kč</w:t>
      </w:r>
      <w:r w:rsidR="007A497B" w:rsidRPr="00022D1F">
        <w:rPr>
          <w:rFonts w:ascii="Arial" w:hAnsi="Arial" w:cs="Arial"/>
        </w:rPr>
        <w:t>,</w:t>
      </w:r>
      <w:r w:rsidR="007A497B" w:rsidRPr="007A497B">
        <w:rPr>
          <w:rFonts w:ascii="Arial" w:hAnsi="Arial" w:cs="Arial"/>
        </w:rPr>
        <w:t xml:space="preserve"> </w:t>
      </w:r>
      <w:bookmarkStart w:id="3" w:name="_Hlk192880537"/>
      <w:bookmarkStart w:id="4" w:name="_Hlk192880653"/>
      <w:r w:rsidR="007A497B" w:rsidRPr="00655DCE">
        <w:rPr>
          <w:rFonts w:ascii="Arial" w:hAnsi="Arial" w:cs="Arial"/>
        </w:rPr>
        <w:t xml:space="preserve">které budou převedeny změnou rozpisu rozpočtu </w:t>
      </w:r>
      <w:r w:rsidR="00655DCE" w:rsidRPr="00655DCE">
        <w:rPr>
          <w:rFonts w:ascii="Arial" w:hAnsi="Arial" w:cs="Arial"/>
        </w:rPr>
        <w:t>z akce „Střední škola logistiky a chemie, Olomouc, U</w:t>
      </w:r>
      <w:r>
        <w:rPr>
          <w:rFonts w:ascii="Arial" w:hAnsi="Arial" w:cs="Arial"/>
        </w:rPr>
        <w:t> </w:t>
      </w:r>
      <w:r w:rsidR="00655DCE" w:rsidRPr="00655DCE">
        <w:rPr>
          <w:rFonts w:ascii="Arial" w:hAnsi="Arial" w:cs="Arial"/>
        </w:rPr>
        <w:t>Hradiska 29 - rekonstrukce sociálního zázemí DM“ (</w:t>
      </w:r>
      <w:r w:rsidR="00655DCE" w:rsidRPr="00B01201">
        <w:rPr>
          <w:rFonts w:ascii="Arial" w:hAnsi="Arial" w:cs="Arial"/>
        </w:rPr>
        <w:t>ORG 101753)</w:t>
      </w:r>
      <w:bookmarkEnd w:id="3"/>
      <w:bookmarkEnd w:id="4"/>
      <w:r w:rsidR="00655DCE" w:rsidRPr="00B01201">
        <w:rPr>
          <w:rFonts w:ascii="Arial" w:hAnsi="Arial" w:cs="Arial"/>
        </w:rPr>
        <w:t>.</w:t>
      </w:r>
    </w:p>
    <w:p w14:paraId="0C94EBAC" w14:textId="77777777" w:rsidR="009B325F" w:rsidRPr="00655DCE" w:rsidRDefault="009B325F" w:rsidP="007A497B">
      <w:pPr>
        <w:pStyle w:val="Odstavecseseznamem"/>
        <w:spacing w:before="120"/>
        <w:ind w:left="567"/>
        <w:jc w:val="both"/>
        <w:rPr>
          <w:rFonts w:ascii="Arial" w:hAnsi="Arial" w:cs="Arial"/>
        </w:rPr>
      </w:pPr>
    </w:p>
    <w:p w14:paraId="75CB3EF2" w14:textId="1A91F534" w:rsidR="00740B2E" w:rsidRPr="00166685" w:rsidRDefault="00ED02AD" w:rsidP="00096BA6">
      <w:pPr>
        <w:pStyle w:val="Odstavecseseznamem"/>
        <w:numPr>
          <w:ilvl w:val="0"/>
          <w:numId w:val="3"/>
        </w:numPr>
        <w:spacing w:before="300" w:after="80"/>
        <w:ind w:left="567" w:right="-2" w:hanging="283"/>
        <w:jc w:val="both"/>
        <w:rPr>
          <w:rFonts w:ascii="Arial" w:hAnsi="Arial" w:cs="Arial"/>
          <w:b/>
        </w:rPr>
      </w:pPr>
      <w:bookmarkStart w:id="5" w:name="_Hlk192883930"/>
      <w:bookmarkEnd w:id="2"/>
      <w:r w:rsidRPr="00ED02AD">
        <w:rPr>
          <w:rFonts w:ascii="Arial" w:hAnsi="Arial" w:cs="Arial"/>
          <w:b/>
          <w:bCs/>
        </w:rPr>
        <w:lastRenderedPageBreak/>
        <w:t xml:space="preserve">II/444 Šternberk </w:t>
      </w:r>
      <w:r>
        <w:rPr>
          <w:rFonts w:ascii="Arial" w:hAnsi="Arial" w:cs="Arial"/>
          <w:b/>
          <w:bCs/>
        </w:rPr>
        <w:t>–</w:t>
      </w:r>
      <w:r w:rsidRPr="00ED02AD">
        <w:rPr>
          <w:rFonts w:ascii="Arial" w:hAnsi="Arial" w:cs="Arial"/>
          <w:b/>
          <w:bCs/>
        </w:rPr>
        <w:t xml:space="preserve"> </w:t>
      </w:r>
      <w:r w:rsidR="00096BA6">
        <w:rPr>
          <w:rFonts w:ascii="Arial" w:hAnsi="Arial" w:cs="Arial"/>
          <w:b/>
          <w:bCs/>
        </w:rPr>
        <w:t>průtah</w:t>
      </w:r>
      <w:r w:rsidR="000E4620">
        <w:rPr>
          <w:rFonts w:ascii="Arial" w:hAnsi="Arial" w:cs="Arial"/>
          <w:b/>
          <w:bCs/>
        </w:rPr>
        <w:t xml:space="preserve"> </w:t>
      </w:r>
      <w:r w:rsidR="00740B2E" w:rsidRPr="009B08DB">
        <w:rPr>
          <w:rFonts w:ascii="Arial" w:hAnsi="Arial" w:cs="Arial"/>
        </w:rPr>
        <w:t xml:space="preserve">(ORG </w:t>
      </w:r>
      <w:r w:rsidR="00096BA6" w:rsidRPr="00166685">
        <w:rPr>
          <w:rFonts w:ascii="Arial" w:hAnsi="Arial" w:cs="Arial"/>
        </w:rPr>
        <w:t>100956</w:t>
      </w:r>
      <w:r w:rsidR="00740B2E" w:rsidRPr="00166685">
        <w:rPr>
          <w:rFonts w:ascii="Arial" w:hAnsi="Arial" w:cs="Arial"/>
        </w:rPr>
        <w:t>)</w:t>
      </w:r>
    </w:p>
    <w:p w14:paraId="0B9CC780" w14:textId="5D1C9335" w:rsidR="0018267C" w:rsidRDefault="0018267C" w:rsidP="002662F4">
      <w:pPr>
        <w:pStyle w:val="Odstavecseseznamem"/>
        <w:spacing w:after="60"/>
        <w:ind w:left="567"/>
        <w:jc w:val="both"/>
        <w:rPr>
          <w:rFonts w:ascii="Arial" w:hAnsi="Arial" w:cs="Arial"/>
        </w:rPr>
      </w:pPr>
      <w:r w:rsidRPr="00FE2EA9">
        <w:rPr>
          <w:rFonts w:ascii="Arial" w:hAnsi="Arial" w:cs="Arial"/>
        </w:rPr>
        <w:t xml:space="preserve">Předmětem akce </w:t>
      </w:r>
      <w:r w:rsidR="00FE2EA9" w:rsidRPr="00FE2EA9">
        <w:rPr>
          <w:rFonts w:ascii="Arial" w:hAnsi="Arial" w:cs="Arial"/>
        </w:rPr>
        <w:t>je</w:t>
      </w:r>
      <w:r w:rsidR="00FE2EA9">
        <w:rPr>
          <w:rFonts w:ascii="Arial" w:hAnsi="Arial" w:cs="Arial"/>
        </w:rPr>
        <w:t xml:space="preserve"> úprava okružní křižovatky </w:t>
      </w:r>
      <w:r w:rsidR="00FE2EA9" w:rsidRPr="00FE2EA9">
        <w:rPr>
          <w:rFonts w:ascii="Arial" w:hAnsi="Arial" w:cs="Arial"/>
        </w:rPr>
        <w:t xml:space="preserve">Věžní x Nádražní </w:t>
      </w:r>
      <w:r w:rsidR="00FE2EA9">
        <w:rPr>
          <w:rFonts w:ascii="Arial" w:hAnsi="Arial" w:cs="Arial"/>
        </w:rPr>
        <w:t>na silnici II/444 Šternberk</w:t>
      </w:r>
      <w:r w:rsidR="00166685">
        <w:rPr>
          <w:rFonts w:ascii="Arial" w:hAnsi="Arial" w:cs="Arial"/>
        </w:rPr>
        <w:t xml:space="preserve"> formou zvětšení vjezdových a výjezdových oblouků</w:t>
      </w:r>
      <w:r w:rsidR="00FE2EA9">
        <w:rPr>
          <w:rFonts w:ascii="Arial" w:hAnsi="Arial" w:cs="Arial"/>
        </w:rPr>
        <w:t xml:space="preserve">, </w:t>
      </w:r>
      <w:r w:rsidR="00FE2EA9" w:rsidRPr="00FE2EA9">
        <w:rPr>
          <w:rFonts w:ascii="Arial" w:hAnsi="Arial" w:cs="Arial"/>
        </w:rPr>
        <w:t>kter</w:t>
      </w:r>
      <w:r w:rsidR="00FE2EA9">
        <w:rPr>
          <w:rFonts w:ascii="Arial" w:hAnsi="Arial" w:cs="Arial"/>
        </w:rPr>
        <w:t>á</w:t>
      </w:r>
      <w:r w:rsidR="00FE2EA9" w:rsidRPr="00FE2EA9">
        <w:rPr>
          <w:rFonts w:ascii="Arial" w:hAnsi="Arial" w:cs="Arial"/>
        </w:rPr>
        <w:t xml:space="preserve"> zajistí zlepšení průjezdu </w:t>
      </w:r>
      <w:r w:rsidR="00175B98">
        <w:rPr>
          <w:rFonts w:ascii="Arial" w:hAnsi="Arial" w:cs="Arial"/>
        </w:rPr>
        <w:t xml:space="preserve">i </w:t>
      </w:r>
      <w:r w:rsidR="00EC445C">
        <w:rPr>
          <w:rFonts w:ascii="Arial" w:hAnsi="Arial" w:cs="Arial"/>
        </w:rPr>
        <w:t xml:space="preserve">nadměrných </w:t>
      </w:r>
      <w:r w:rsidR="00FE2EA9" w:rsidRPr="00FE2EA9">
        <w:rPr>
          <w:rFonts w:ascii="Arial" w:hAnsi="Arial" w:cs="Arial"/>
        </w:rPr>
        <w:t>nákladních vozidel křižovatkou</w:t>
      </w:r>
      <w:r w:rsidR="00FE2EA9">
        <w:rPr>
          <w:rFonts w:ascii="Arial" w:hAnsi="Arial" w:cs="Arial"/>
        </w:rPr>
        <w:t>.</w:t>
      </w:r>
    </w:p>
    <w:p w14:paraId="0DD8E73B" w14:textId="05E5917A" w:rsidR="00EC445C" w:rsidRPr="002662F4" w:rsidRDefault="002662F4" w:rsidP="0074470E">
      <w:pPr>
        <w:pStyle w:val="Odstavecseseznamem"/>
        <w:ind w:left="567"/>
        <w:jc w:val="both"/>
        <w:rPr>
          <w:rFonts w:ascii="Arial" w:hAnsi="Arial" w:cs="Arial"/>
        </w:rPr>
      </w:pPr>
      <w:r w:rsidRPr="002662F4">
        <w:rPr>
          <w:rFonts w:ascii="Arial" w:hAnsi="Arial" w:cs="Arial"/>
        </w:rPr>
        <w:t>V lokalitě této okružní křižovatky</w:t>
      </w:r>
      <w:r>
        <w:rPr>
          <w:rFonts w:ascii="Arial" w:hAnsi="Arial" w:cs="Arial"/>
        </w:rPr>
        <w:t xml:space="preserve"> v minulých letech </w:t>
      </w:r>
      <w:r w:rsidR="00175B98">
        <w:rPr>
          <w:rFonts w:ascii="Arial" w:hAnsi="Arial" w:cs="Arial"/>
        </w:rPr>
        <w:t xml:space="preserve">nadměrně </w:t>
      </w:r>
      <w:r w:rsidR="00E24BBF">
        <w:rPr>
          <w:rFonts w:ascii="Arial" w:hAnsi="Arial" w:cs="Arial"/>
        </w:rPr>
        <w:t xml:space="preserve">vzrostla doprava nákladních vozidel </w:t>
      </w:r>
      <w:r w:rsidR="00E24BBF" w:rsidRPr="00175B98">
        <w:rPr>
          <w:rFonts w:ascii="Arial" w:hAnsi="Arial" w:cs="Arial"/>
        </w:rPr>
        <w:t>z blízkých výrobních závodů</w:t>
      </w:r>
      <w:r w:rsidR="00E24BBF">
        <w:rPr>
          <w:rFonts w:ascii="Arial" w:hAnsi="Arial" w:cs="Arial"/>
        </w:rPr>
        <w:t xml:space="preserve"> a tato vozidla opakovaně poškozují nově vybudovanou okružní křižovatku z roku 20</w:t>
      </w:r>
      <w:r w:rsidR="005F1BB5">
        <w:rPr>
          <w:rFonts w:ascii="Arial" w:hAnsi="Arial" w:cs="Arial"/>
        </w:rPr>
        <w:t>20. Za účelem zamezení opakujících se poškození nadměrnými nákladními vozidly je nutno upravit</w:t>
      </w:r>
      <w:r w:rsidR="00E24BBF">
        <w:rPr>
          <w:rFonts w:ascii="Arial" w:hAnsi="Arial" w:cs="Arial"/>
        </w:rPr>
        <w:t xml:space="preserve"> </w:t>
      </w:r>
      <w:r w:rsidR="005F1BB5">
        <w:rPr>
          <w:rFonts w:ascii="Arial" w:hAnsi="Arial" w:cs="Arial"/>
        </w:rPr>
        <w:t xml:space="preserve">(zvětšit) vjezdové a výjezdové oblouky. </w:t>
      </w:r>
      <w:r w:rsidR="00E24BBF">
        <w:rPr>
          <w:rFonts w:ascii="Arial" w:hAnsi="Arial" w:cs="Arial"/>
        </w:rPr>
        <w:t xml:space="preserve">  </w:t>
      </w:r>
      <w:r w:rsidRPr="002662F4">
        <w:rPr>
          <w:rFonts w:ascii="Arial" w:hAnsi="Arial" w:cs="Arial"/>
        </w:rPr>
        <w:t xml:space="preserve"> </w:t>
      </w:r>
    </w:p>
    <w:bookmarkEnd w:id="5"/>
    <w:p w14:paraId="2D989E1F" w14:textId="44F19E2D" w:rsidR="00ED02AD" w:rsidRDefault="00FE2EA9" w:rsidP="0074470E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 w:rsidRPr="00FE2EA9">
        <w:rPr>
          <w:rFonts w:ascii="Arial" w:hAnsi="Arial" w:cs="Arial"/>
        </w:rPr>
        <w:t xml:space="preserve">Na projektovou přípravu této akce </w:t>
      </w:r>
      <w:r w:rsidR="005F1BB5">
        <w:rPr>
          <w:rFonts w:ascii="Arial" w:hAnsi="Arial" w:cs="Arial"/>
        </w:rPr>
        <w:t xml:space="preserve">v letošním roce </w:t>
      </w:r>
      <w:r w:rsidRPr="00FE2EA9">
        <w:rPr>
          <w:rFonts w:ascii="Arial" w:hAnsi="Arial" w:cs="Arial"/>
        </w:rPr>
        <w:t>se předpokládají výdaje ve</w:t>
      </w:r>
      <w:r w:rsidR="005F1BB5">
        <w:rPr>
          <w:rFonts w:ascii="Arial" w:hAnsi="Arial" w:cs="Arial"/>
        </w:rPr>
        <w:t> </w:t>
      </w:r>
      <w:r w:rsidRPr="00FE2EA9">
        <w:rPr>
          <w:rFonts w:ascii="Arial" w:hAnsi="Arial" w:cs="Arial"/>
        </w:rPr>
        <w:t xml:space="preserve">výši </w:t>
      </w:r>
      <w:r w:rsidR="00E24BBF">
        <w:rPr>
          <w:rFonts w:ascii="Arial" w:hAnsi="Arial" w:cs="Arial"/>
        </w:rPr>
        <w:t xml:space="preserve">cca </w:t>
      </w:r>
      <w:r w:rsidR="00166685" w:rsidRPr="005F1BB5">
        <w:rPr>
          <w:rFonts w:ascii="Arial" w:hAnsi="Arial" w:cs="Arial"/>
          <w:b/>
          <w:bCs/>
        </w:rPr>
        <w:t>6</w:t>
      </w:r>
      <w:r w:rsidRPr="005F1BB5">
        <w:rPr>
          <w:rFonts w:ascii="Arial" w:hAnsi="Arial" w:cs="Arial"/>
          <w:b/>
          <w:bCs/>
        </w:rPr>
        <w:t>00</w:t>
      </w:r>
      <w:r w:rsidR="005F1BB5">
        <w:rPr>
          <w:rFonts w:ascii="Arial" w:hAnsi="Arial" w:cs="Arial"/>
          <w:b/>
          <w:bCs/>
        </w:rPr>
        <w:t> </w:t>
      </w:r>
      <w:r w:rsidRPr="005F1BB5">
        <w:rPr>
          <w:rFonts w:ascii="Arial" w:hAnsi="Arial" w:cs="Arial"/>
          <w:b/>
          <w:bCs/>
        </w:rPr>
        <w:t>tis.</w:t>
      </w:r>
      <w:r w:rsidR="005F1BB5">
        <w:rPr>
          <w:rFonts w:ascii="Arial" w:hAnsi="Arial" w:cs="Arial"/>
          <w:b/>
          <w:bCs/>
        </w:rPr>
        <w:t> </w:t>
      </w:r>
      <w:r w:rsidRPr="005F1BB5">
        <w:rPr>
          <w:rFonts w:ascii="Arial" w:hAnsi="Arial" w:cs="Arial"/>
          <w:b/>
          <w:bCs/>
        </w:rPr>
        <w:t>Kč</w:t>
      </w:r>
      <w:r w:rsidRPr="00166685">
        <w:rPr>
          <w:rFonts w:ascii="Arial" w:hAnsi="Arial" w:cs="Arial"/>
        </w:rPr>
        <w:t xml:space="preserve">, které budou převedeny </w:t>
      </w:r>
      <w:r w:rsidRPr="00022D1F">
        <w:rPr>
          <w:rFonts w:ascii="Arial" w:hAnsi="Arial" w:cs="Arial"/>
        </w:rPr>
        <w:t>změnou rozpisu rozpočtu</w:t>
      </w:r>
      <w:r w:rsidR="00166685" w:rsidRPr="00022D1F">
        <w:rPr>
          <w:rFonts w:ascii="Arial" w:hAnsi="Arial" w:cs="Arial"/>
        </w:rPr>
        <w:t xml:space="preserve"> z</w:t>
      </w:r>
      <w:r w:rsidR="005F1BB5">
        <w:rPr>
          <w:rFonts w:ascii="Arial" w:hAnsi="Arial" w:cs="Arial"/>
        </w:rPr>
        <w:t> položky</w:t>
      </w:r>
      <w:r w:rsidR="00166685" w:rsidRPr="00022D1F">
        <w:rPr>
          <w:rFonts w:ascii="Arial" w:hAnsi="Arial" w:cs="Arial"/>
        </w:rPr>
        <w:t xml:space="preserve"> </w:t>
      </w:r>
      <w:r w:rsidR="00166685" w:rsidRPr="00270F77">
        <w:rPr>
          <w:rFonts w:ascii="Arial" w:hAnsi="Arial" w:cs="Arial"/>
        </w:rPr>
        <w:t>„</w:t>
      </w:r>
      <w:r w:rsidR="00270F77" w:rsidRPr="00270F77">
        <w:rPr>
          <w:rFonts w:ascii="Arial" w:hAnsi="Arial" w:cs="Arial"/>
        </w:rPr>
        <w:t>Vypořádání staveb</w:t>
      </w:r>
      <w:r w:rsidRPr="00270F77">
        <w:rPr>
          <w:rFonts w:ascii="Arial" w:hAnsi="Arial" w:cs="Arial"/>
        </w:rPr>
        <w:t>“</w:t>
      </w:r>
      <w:r w:rsidR="000866F6" w:rsidRPr="00270F77">
        <w:rPr>
          <w:rFonts w:ascii="Arial" w:hAnsi="Arial" w:cs="Arial"/>
        </w:rPr>
        <w:t xml:space="preserve"> (ORG 101</w:t>
      </w:r>
      <w:r w:rsidR="00022D1F" w:rsidRPr="00270F77">
        <w:rPr>
          <w:rFonts w:ascii="Arial" w:hAnsi="Arial" w:cs="Arial"/>
        </w:rPr>
        <w:t>130</w:t>
      </w:r>
      <w:r w:rsidR="000866F6" w:rsidRPr="00270F77">
        <w:rPr>
          <w:rFonts w:ascii="Arial" w:hAnsi="Arial" w:cs="Arial"/>
        </w:rPr>
        <w:t>)</w:t>
      </w:r>
      <w:r w:rsidRPr="00270F77">
        <w:rPr>
          <w:rFonts w:ascii="Arial" w:hAnsi="Arial" w:cs="Arial"/>
        </w:rPr>
        <w:t>.</w:t>
      </w:r>
    </w:p>
    <w:p w14:paraId="0C5A7A46" w14:textId="77777777" w:rsidR="000866F6" w:rsidRDefault="000866F6" w:rsidP="0074470E">
      <w:pPr>
        <w:pStyle w:val="Odstavecseseznamem"/>
        <w:spacing w:before="120"/>
        <w:ind w:left="567"/>
        <w:jc w:val="both"/>
        <w:rPr>
          <w:rFonts w:ascii="Arial" w:hAnsi="Arial" w:cs="Arial"/>
        </w:rPr>
      </w:pPr>
    </w:p>
    <w:p w14:paraId="62333096" w14:textId="77777777" w:rsidR="00415CF1" w:rsidRPr="00166685" w:rsidRDefault="00415CF1" w:rsidP="004F0D99">
      <w:pPr>
        <w:pStyle w:val="Odstavecseseznamem"/>
        <w:spacing w:before="120"/>
        <w:ind w:left="567"/>
        <w:jc w:val="both"/>
        <w:rPr>
          <w:rFonts w:ascii="Arial" w:hAnsi="Arial" w:cs="Arial"/>
        </w:rPr>
      </w:pPr>
    </w:p>
    <w:p w14:paraId="14DA43F7" w14:textId="6497FB88" w:rsidR="00177D7B" w:rsidRPr="00D4529F" w:rsidRDefault="002F4F0F" w:rsidP="004006C1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  <w:r w:rsidRPr="00D4529F">
        <w:rPr>
          <w:rFonts w:cs="Arial"/>
          <w:b/>
        </w:rPr>
        <w:t xml:space="preserve">Zařazení všech výše uvedených akcí do rozpočtu Olomouckého kraje na rok 2025 </w:t>
      </w:r>
      <w:r w:rsidR="00680642" w:rsidRPr="00D4529F">
        <w:rPr>
          <w:rFonts w:cs="Arial"/>
          <w:b/>
        </w:rPr>
        <w:t>ne</w:t>
      </w:r>
      <w:r w:rsidRPr="00D4529F">
        <w:rPr>
          <w:rFonts w:cs="Arial"/>
          <w:b/>
        </w:rPr>
        <w:t>po</w:t>
      </w:r>
      <w:r w:rsidR="00680642" w:rsidRPr="00D4529F">
        <w:rPr>
          <w:rFonts w:cs="Arial"/>
          <w:b/>
        </w:rPr>
        <w:t>ved</w:t>
      </w:r>
      <w:r w:rsidRPr="00D4529F">
        <w:rPr>
          <w:rFonts w:cs="Arial"/>
          <w:b/>
        </w:rPr>
        <w:t>e</w:t>
      </w:r>
      <w:r w:rsidR="00680642" w:rsidRPr="00D4529F">
        <w:rPr>
          <w:rFonts w:cs="Arial"/>
          <w:b/>
        </w:rPr>
        <w:t xml:space="preserve"> k navýšení rozpočtu na rok 2025</w:t>
      </w:r>
      <w:r w:rsidRPr="00D4529F">
        <w:rPr>
          <w:rFonts w:cs="Arial"/>
          <w:b/>
        </w:rPr>
        <w:t xml:space="preserve"> a nevyvolá potřebu nových finančních prostředků</w:t>
      </w:r>
      <w:r w:rsidR="00680642" w:rsidRPr="00D4529F">
        <w:rPr>
          <w:rFonts w:cs="Arial"/>
          <w:b/>
        </w:rPr>
        <w:t>. Jedná se pouze o přesuny v rámci kapitoly odboru investic</w:t>
      </w:r>
      <w:r w:rsidR="00A72356">
        <w:rPr>
          <w:rFonts w:cs="Arial"/>
          <w:b/>
        </w:rPr>
        <w:t>, kdy budou na nové akce využity finanční prostředky ze schválených a realizovaných akcí, u kterých dochází v letošním roce k finanční úspoře.</w:t>
      </w:r>
    </w:p>
    <w:p w14:paraId="4CF9BEE5" w14:textId="77777777" w:rsidR="00680642" w:rsidRDefault="00680642" w:rsidP="004006C1">
      <w:pPr>
        <w:pStyle w:val="Zkladntext"/>
        <w:tabs>
          <w:tab w:val="left" w:pos="6045"/>
        </w:tabs>
        <w:spacing w:before="120" w:after="60"/>
        <w:rPr>
          <w:rFonts w:cs="Arial"/>
          <w:b/>
          <w:highlight w:val="yellow"/>
        </w:rPr>
      </w:pPr>
    </w:p>
    <w:p w14:paraId="16DCCEFF" w14:textId="47334711" w:rsidR="00D05D1E" w:rsidRDefault="00D05D1E" w:rsidP="00D05D1E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  <w:r>
        <w:rPr>
          <w:rFonts w:cs="Arial"/>
          <w:b/>
        </w:rPr>
        <w:t xml:space="preserve">Rada Olomouckého kraje </w:t>
      </w:r>
      <w:r>
        <w:rPr>
          <w:rFonts w:cs="Arial"/>
          <w:b/>
          <w:bCs w:val="0"/>
          <w:szCs w:val="24"/>
        </w:rPr>
        <w:t xml:space="preserve">usnesením </w:t>
      </w:r>
      <w:r w:rsidRPr="00C23233">
        <w:rPr>
          <w:rFonts w:cs="Arial"/>
          <w:b/>
          <w:bCs w:val="0"/>
          <w:szCs w:val="24"/>
        </w:rPr>
        <w:t>č</w:t>
      </w:r>
      <w:r w:rsidRPr="00F876D5">
        <w:rPr>
          <w:rFonts w:cs="Arial"/>
          <w:b/>
          <w:bCs w:val="0"/>
          <w:szCs w:val="24"/>
        </w:rPr>
        <w:t xml:space="preserve">. </w:t>
      </w:r>
      <w:r w:rsidRPr="00AE12C3">
        <w:rPr>
          <w:b/>
          <w:bCs w:val="0"/>
        </w:rPr>
        <w:t>UR/</w:t>
      </w:r>
      <w:r w:rsidR="00AE12C3" w:rsidRPr="00AE12C3">
        <w:rPr>
          <w:b/>
          <w:bCs w:val="0"/>
        </w:rPr>
        <w:t>15</w:t>
      </w:r>
      <w:r w:rsidRPr="00AE12C3">
        <w:rPr>
          <w:b/>
          <w:bCs w:val="0"/>
        </w:rPr>
        <w:t>/4</w:t>
      </w:r>
      <w:r w:rsidR="00AE12C3" w:rsidRPr="00AE12C3">
        <w:rPr>
          <w:b/>
          <w:bCs w:val="0"/>
        </w:rPr>
        <w:t>6</w:t>
      </w:r>
      <w:r w:rsidRPr="00AE12C3">
        <w:rPr>
          <w:b/>
          <w:bCs w:val="0"/>
        </w:rPr>
        <w:t>/2025</w:t>
      </w:r>
      <w:r w:rsidRPr="00AE12C3">
        <w:rPr>
          <w:rFonts w:cs="Arial"/>
          <w:b/>
          <w:bCs w:val="0"/>
          <w:szCs w:val="24"/>
        </w:rPr>
        <w:t xml:space="preserve"> ze dne </w:t>
      </w:r>
      <w:r w:rsidRPr="00AE12C3">
        <w:rPr>
          <w:rFonts w:cs="Arial"/>
          <w:b/>
          <w:bCs w:val="0"/>
          <w:szCs w:val="24"/>
        </w:rPr>
        <w:t>7</w:t>
      </w:r>
      <w:r w:rsidRPr="00AE12C3">
        <w:rPr>
          <w:rFonts w:cs="Arial"/>
          <w:b/>
          <w:bCs w:val="0"/>
          <w:szCs w:val="24"/>
        </w:rPr>
        <w:t>. </w:t>
      </w:r>
      <w:r w:rsidRPr="00AE12C3">
        <w:rPr>
          <w:rFonts w:cs="Arial"/>
          <w:b/>
          <w:bCs w:val="0"/>
          <w:szCs w:val="24"/>
        </w:rPr>
        <w:t>4</w:t>
      </w:r>
      <w:r w:rsidRPr="00AE12C3">
        <w:rPr>
          <w:rFonts w:cs="Arial"/>
          <w:b/>
          <w:bCs w:val="0"/>
          <w:szCs w:val="24"/>
        </w:rPr>
        <w:t>. 2025 souhlasila</w:t>
      </w:r>
      <w:r w:rsidRPr="00AE12C3">
        <w:rPr>
          <w:rFonts w:cs="Arial"/>
          <w:b/>
        </w:rPr>
        <w:t xml:space="preserve"> s aktualizací plánu investic na rok 2025 a doporučuje Zastupitelstvu</w:t>
      </w:r>
      <w:r w:rsidRPr="00F93521">
        <w:rPr>
          <w:rFonts w:cs="Arial"/>
          <w:b/>
        </w:rPr>
        <w:t xml:space="preserve"> Olomouckého kraje</w:t>
      </w:r>
      <w:r>
        <w:rPr>
          <w:rFonts w:cs="Arial"/>
          <w:b/>
        </w:rPr>
        <w:t xml:space="preserve"> </w:t>
      </w:r>
      <w:r w:rsidRPr="008B309F">
        <w:rPr>
          <w:rFonts w:cs="Arial"/>
          <w:b/>
        </w:rPr>
        <w:t xml:space="preserve">schválit </w:t>
      </w:r>
      <w:r>
        <w:rPr>
          <w:rFonts w:cs="Arial"/>
          <w:b/>
        </w:rPr>
        <w:t xml:space="preserve">první </w:t>
      </w:r>
      <w:r w:rsidRPr="008B309F">
        <w:rPr>
          <w:rFonts w:cs="Arial"/>
          <w:b/>
        </w:rPr>
        <w:t>aktualizaci plánu investi</w:t>
      </w:r>
      <w:r>
        <w:rPr>
          <w:rFonts w:cs="Arial"/>
          <w:b/>
        </w:rPr>
        <w:t>c</w:t>
      </w:r>
      <w:r w:rsidRPr="008B309F">
        <w:rPr>
          <w:rFonts w:cs="Arial"/>
          <w:b/>
        </w:rPr>
        <w:t xml:space="preserve"> na rok 202</w:t>
      </w:r>
      <w:r>
        <w:rPr>
          <w:rFonts w:cs="Arial"/>
          <w:b/>
        </w:rPr>
        <w:t>5</w:t>
      </w:r>
      <w:r w:rsidRPr="00831F2E">
        <w:rPr>
          <w:rFonts w:cs="Arial"/>
          <w:b/>
        </w:rPr>
        <w:t xml:space="preserve"> v</w:t>
      </w:r>
      <w:r>
        <w:rPr>
          <w:rFonts w:cs="Arial"/>
          <w:b/>
        </w:rPr>
        <w:t> </w:t>
      </w:r>
      <w:r w:rsidRPr="00831F2E">
        <w:rPr>
          <w:rFonts w:cs="Arial"/>
          <w:b/>
        </w:rPr>
        <w:t>rozsahu dle důvodové zprávy</w:t>
      </w:r>
      <w:r>
        <w:rPr>
          <w:rFonts w:cs="Arial"/>
          <w:b/>
        </w:rPr>
        <w:t>.</w:t>
      </w:r>
    </w:p>
    <w:p w14:paraId="69F793F8" w14:textId="4DDC48AC" w:rsidR="00285D20" w:rsidRPr="0027482F" w:rsidRDefault="00285D20" w:rsidP="00D05D1E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</w:p>
    <w:sectPr w:rsidR="00285D20" w:rsidRPr="0027482F" w:rsidSect="00493305">
      <w:footerReference w:type="default" r:id="rId8"/>
      <w:pgSz w:w="11906" w:h="16838"/>
      <w:pgMar w:top="1276" w:right="1418" w:bottom="1134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9CB25" w14:textId="77777777" w:rsidR="009765BA" w:rsidRDefault="009765BA">
      <w:r>
        <w:separator/>
      </w:r>
    </w:p>
  </w:endnote>
  <w:endnote w:type="continuationSeparator" w:id="0">
    <w:p w14:paraId="105F1EC3" w14:textId="77777777" w:rsidR="009765BA" w:rsidRDefault="00976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68BC6" w14:textId="0206DEB2" w:rsidR="009765BA" w:rsidRPr="00B71177" w:rsidRDefault="005A5C3F" w:rsidP="006C209D">
    <w:pPr>
      <w:pStyle w:val="Zpat"/>
      <w:pBdr>
        <w:top w:val="single" w:sz="4" w:space="1" w:color="auto"/>
      </w:pBdr>
      <w:tabs>
        <w:tab w:val="clear" w:pos="4536"/>
      </w:tabs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9765BA" w:rsidRPr="00B7117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28</w:t>
    </w:r>
    <w:r w:rsidR="009765BA" w:rsidRPr="00B71177">
      <w:rPr>
        <w:rFonts w:ascii="Arial" w:hAnsi="Arial" w:cs="Arial"/>
        <w:i/>
        <w:iCs/>
        <w:sz w:val="20"/>
        <w:szCs w:val="20"/>
      </w:rPr>
      <w:t>-</w:t>
    </w:r>
    <w:r w:rsidR="009765BA">
      <w:rPr>
        <w:rFonts w:ascii="Arial" w:hAnsi="Arial" w:cs="Arial"/>
        <w:i/>
        <w:iCs/>
        <w:sz w:val="20"/>
        <w:szCs w:val="20"/>
      </w:rPr>
      <w:t>0</w:t>
    </w:r>
    <w:r>
      <w:rPr>
        <w:rFonts w:ascii="Arial" w:hAnsi="Arial" w:cs="Arial"/>
        <w:i/>
        <w:iCs/>
        <w:sz w:val="20"/>
        <w:szCs w:val="20"/>
      </w:rPr>
      <w:t>4</w:t>
    </w:r>
    <w:r w:rsidR="009765BA" w:rsidRPr="00B71177">
      <w:rPr>
        <w:rFonts w:ascii="Arial" w:hAnsi="Arial" w:cs="Arial"/>
        <w:i/>
        <w:iCs/>
        <w:sz w:val="20"/>
        <w:szCs w:val="20"/>
      </w:rPr>
      <w:t>-202</w:t>
    </w:r>
    <w:r w:rsidR="000544A6">
      <w:rPr>
        <w:rFonts w:ascii="Arial" w:hAnsi="Arial" w:cs="Arial"/>
        <w:i/>
        <w:iCs/>
        <w:sz w:val="20"/>
        <w:szCs w:val="20"/>
      </w:rPr>
      <w:t>5</w:t>
    </w:r>
    <w:r w:rsidR="009765BA" w:rsidRPr="00B71177">
      <w:rPr>
        <w:rFonts w:ascii="Arial" w:hAnsi="Arial" w:cs="Arial"/>
        <w:i/>
        <w:iCs/>
        <w:sz w:val="20"/>
        <w:szCs w:val="20"/>
      </w:rPr>
      <w:tab/>
    </w:r>
    <w:r w:rsidR="009765BA" w:rsidRPr="003B5C1A">
      <w:rPr>
        <w:rFonts w:ascii="Arial" w:hAnsi="Arial" w:cs="Arial"/>
        <w:i/>
        <w:iCs/>
        <w:sz w:val="20"/>
        <w:szCs w:val="20"/>
      </w:rPr>
      <w:t xml:space="preserve">Strana 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4C7AB7" w:rsidRPr="003B5C1A">
      <w:rPr>
        <w:rStyle w:val="slostrnky"/>
        <w:rFonts w:ascii="Arial" w:hAnsi="Arial" w:cs="Arial"/>
        <w:i/>
        <w:iCs/>
        <w:noProof/>
        <w:sz w:val="20"/>
        <w:szCs w:val="20"/>
      </w:rPr>
      <w:t>7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7D54D1">
      <w:rPr>
        <w:rStyle w:val="slostrnky"/>
        <w:rFonts w:ascii="Arial" w:hAnsi="Arial" w:cs="Arial"/>
        <w:i/>
        <w:iCs/>
        <w:sz w:val="20"/>
        <w:szCs w:val="20"/>
      </w:rPr>
      <w:t>2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50E3EB4F" w14:textId="30B6B967" w:rsidR="009765BA" w:rsidRPr="0085138D" w:rsidRDefault="005A5C3F" w:rsidP="009D68D2">
    <w:pPr>
      <w:pStyle w:val="Nadpis2"/>
      <w:jc w:val="both"/>
      <w:rPr>
        <w:rStyle w:val="slostrnky"/>
        <w:iCs/>
        <w:sz w:val="20"/>
        <w:szCs w:val="20"/>
      </w:rPr>
    </w:pPr>
    <w:r>
      <w:rPr>
        <w:b w:val="0"/>
        <w:i/>
        <w:sz w:val="20"/>
        <w:szCs w:val="20"/>
      </w:rPr>
      <w:t>23.</w:t>
    </w:r>
    <w:r w:rsidR="009765BA" w:rsidRPr="00B71177">
      <w:rPr>
        <w:b w:val="0"/>
        <w:i/>
        <w:sz w:val="20"/>
        <w:szCs w:val="20"/>
      </w:rPr>
      <w:t xml:space="preserve"> Aktualizace plánu investic na rok 202</w:t>
    </w:r>
    <w:r w:rsidR="000544A6">
      <w:rPr>
        <w:b w:val="0"/>
        <w:i/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2EFEE" w14:textId="77777777" w:rsidR="009765BA" w:rsidRDefault="009765BA">
      <w:r>
        <w:separator/>
      </w:r>
    </w:p>
  </w:footnote>
  <w:footnote w:type="continuationSeparator" w:id="0">
    <w:p w14:paraId="245C14B5" w14:textId="77777777" w:rsidR="009765BA" w:rsidRDefault="009765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A4CF4"/>
    <w:multiLevelType w:val="hybridMultilevel"/>
    <w:tmpl w:val="173CD9E4"/>
    <w:lvl w:ilvl="0" w:tplc="D34EE1F6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1A5EC8"/>
    <w:multiLevelType w:val="hybridMultilevel"/>
    <w:tmpl w:val="F05EDB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970829"/>
    <w:multiLevelType w:val="hybridMultilevel"/>
    <w:tmpl w:val="87B2285A"/>
    <w:lvl w:ilvl="0" w:tplc="788400DE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73E20372"/>
    <w:multiLevelType w:val="hybridMultilevel"/>
    <w:tmpl w:val="05969D46"/>
    <w:lvl w:ilvl="0" w:tplc="D1D691D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214190">
    <w:abstractNumId w:val="1"/>
  </w:num>
  <w:num w:numId="2" w16cid:durableId="1124967">
    <w:abstractNumId w:val="0"/>
  </w:num>
  <w:num w:numId="3" w16cid:durableId="573008555">
    <w:abstractNumId w:val="3"/>
  </w:num>
  <w:num w:numId="4" w16cid:durableId="1587036709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70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F0A"/>
    <w:rsid w:val="0000257A"/>
    <w:rsid w:val="00004404"/>
    <w:rsid w:val="000074FD"/>
    <w:rsid w:val="0001053B"/>
    <w:rsid w:val="00011B72"/>
    <w:rsid w:val="00013B9F"/>
    <w:rsid w:val="000140DE"/>
    <w:rsid w:val="000142E2"/>
    <w:rsid w:val="00014DDD"/>
    <w:rsid w:val="00016E77"/>
    <w:rsid w:val="00017B63"/>
    <w:rsid w:val="00020B42"/>
    <w:rsid w:val="000216B2"/>
    <w:rsid w:val="00022D1F"/>
    <w:rsid w:val="000230FA"/>
    <w:rsid w:val="0002391A"/>
    <w:rsid w:val="00025705"/>
    <w:rsid w:val="000259CF"/>
    <w:rsid w:val="000268A0"/>
    <w:rsid w:val="00031CE7"/>
    <w:rsid w:val="00032511"/>
    <w:rsid w:val="00032D08"/>
    <w:rsid w:val="00032E7F"/>
    <w:rsid w:val="00033029"/>
    <w:rsid w:val="00034CC5"/>
    <w:rsid w:val="00034D2C"/>
    <w:rsid w:val="00036CAD"/>
    <w:rsid w:val="00037E5B"/>
    <w:rsid w:val="000415C3"/>
    <w:rsid w:val="000435FC"/>
    <w:rsid w:val="0004464D"/>
    <w:rsid w:val="0004585A"/>
    <w:rsid w:val="00047406"/>
    <w:rsid w:val="0004749E"/>
    <w:rsid w:val="00050A40"/>
    <w:rsid w:val="00051D47"/>
    <w:rsid w:val="00052293"/>
    <w:rsid w:val="000526E7"/>
    <w:rsid w:val="00052CEC"/>
    <w:rsid w:val="000544A6"/>
    <w:rsid w:val="00055E4E"/>
    <w:rsid w:val="00056991"/>
    <w:rsid w:val="000572B0"/>
    <w:rsid w:val="0005748B"/>
    <w:rsid w:val="00057AA7"/>
    <w:rsid w:val="000602E7"/>
    <w:rsid w:val="00060DC5"/>
    <w:rsid w:val="00062977"/>
    <w:rsid w:val="00063EE1"/>
    <w:rsid w:val="00064B8E"/>
    <w:rsid w:val="000666B3"/>
    <w:rsid w:val="00070F8B"/>
    <w:rsid w:val="00072AF0"/>
    <w:rsid w:val="00075DD8"/>
    <w:rsid w:val="0007645E"/>
    <w:rsid w:val="000774D5"/>
    <w:rsid w:val="0008348B"/>
    <w:rsid w:val="00083566"/>
    <w:rsid w:val="00083604"/>
    <w:rsid w:val="000866F6"/>
    <w:rsid w:val="00087679"/>
    <w:rsid w:val="00087F54"/>
    <w:rsid w:val="000902AA"/>
    <w:rsid w:val="00093D86"/>
    <w:rsid w:val="0009414F"/>
    <w:rsid w:val="00094859"/>
    <w:rsid w:val="0009699C"/>
    <w:rsid w:val="00096BA6"/>
    <w:rsid w:val="000A133B"/>
    <w:rsid w:val="000A146D"/>
    <w:rsid w:val="000A1BAD"/>
    <w:rsid w:val="000A48AE"/>
    <w:rsid w:val="000A57E8"/>
    <w:rsid w:val="000A675D"/>
    <w:rsid w:val="000A6CF7"/>
    <w:rsid w:val="000A739F"/>
    <w:rsid w:val="000A7417"/>
    <w:rsid w:val="000B017E"/>
    <w:rsid w:val="000B3939"/>
    <w:rsid w:val="000B5A88"/>
    <w:rsid w:val="000C025E"/>
    <w:rsid w:val="000C1BE4"/>
    <w:rsid w:val="000C24F5"/>
    <w:rsid w:val="000C254E"/>
    <w:rsid w:val="000C3222"/>
    <w:rsid w:val="000C5F74"/>
    <w:rsid w:val="000C6368"/>
    <w:rsid w:val="000C6987"/>
    <w:rsid w:val="000D05C0"/>
    <w:rsid w:val="000D0E44"/>
    <w:rsid w:val="000D15D1"/>
    <w:rsid w:val="000D335E"/>
    <w:rsid w:val="000D391F"/>
    <w:rsid w:val="000D3966"/>
    <w:rsid w:val="000D3CDB"/>
    <w:rsid w:val="000D3E55"/>
    <w:rsid w:val="000D573E"/>
    <w:rsid w:val="000D5E25"/>
    <w:rsid w:val="000D6723"/>
    <w:rsid w:val="000D7A73"/>
    <w:rsid w:val="000E027F"/>
    <w:rsid w:val="000E0397"/>
    <w:rsid w:val="000E0BF2"/>
    <w:rsid w:val="000E26FE"/>
    <w:rsid w:val="000E2BB7"/>
    <w:rsid w:val="000E2BBE"/>
    <w:rsid w:val="000E32CA"/>
    <w:rsid w:val="000E374F"/>
    <w:rsid w:val="000E3AF3"/>
    <w:rsid w:val="000E3EF8"/>
    <w:rsid w:val="000E3F4E"/>
    <w:rsid w:val="000E4620"/>
    <w:rsid w:val="000E4994"/>
    <w:rsid w:val="000E4B7A"/>
    <w:rsid w:val="000E76CF"/>
    <w:rsid w:val="000F1294"/>
    <w:rsid w:val="000F454E"/>
    <w:rsid w:val="000F567F"/>
    <w:rsid w:val="000F730B"/>
    <w:rsid w:val="000F73A2"/>
    <w:rsid w:val="000F740D"/>
    <w:rsid w:val="0010051D"/>
    <w:rsid w:val="00102B8C"/>
    <w:rsid w:val="00102F65"/>
    <w:rsid w:val="001030CF"/>
    <w:rsid w:val="00107151"/>
    <w:rsid w:val="00107954"/>
    <w:rsid w:val="00110A56"/>
    <w:rsid w:val="00110C6D"/>
    <w:rsid w:val="00111466"/>
    <w:rsid w:val="00112488"/>
    <w:rsid w:val="00114CE6"/>
    <w:rsid w:val="00115194"/>
    <w:rsid w:val="001161D4"/>
    <w:rsid w:val="001167B2"/>
    <w:rsid w:val="00116882"/>
    <w:rsid w:val="001168FC"/>
    <w:rsid w:val="00116F0A"/>
    <w:rsid w:val="00120ACF"/>
    <w:rsid w:val="00121C5E"/>
    <w:rsid w:val="001236CD"/>
    <w:rsid w:val="00123774"/>
    <w:rsid w:val="0012640F"/>
    <w:rsid w:val="00126D54"/>
    <w:rsid w:val="00127659"/>
    <w:rsid w:val="00127B87"/>
    <w:rsid w:val="00130DC6"/>
    <w:rsid w:val="001329BC"/>
    <w:rsid w:val="001331AC"/>
    <w:rsid w:val="00134C5C"/>
    <w:rsid w:val="00134E8C"/>
    <w:rsid w:val="00137EFC"/>
    <w:rsid w:val="0014079B"/>
    <w:rsid w:val="001416EF"/>
    <w:rsid w:val="00143088"/>
    <w:rsid w:val="00143B4E"/>
    <w:rsid w:val="001464E6"/>
    <w:rsid w:val="001466EB"/>
    <w:rsid w:val="00146F83"/>
    <w:rsid w:val="00147B79"/>
    <w:rsid w:val="00150CCF"/>
    <w:rsid w:val="00151793"/>
    <w:rsid w:val="00152475"/>
    <w:rsid w:val="001535D7"/>
    <w:rsid w:val="00154931"/>
    <w:rsid w:val="00156036"/>
    <w:rsid w:val="00156875"/>
    <w:rsid w:val="00156B27"/>
    <w:rsid w:val="001571EC"/>
    <w:rsid w:val="00157DB1"/>
    <w:rsid w:val="00163F71"/>
    <w:rsid w:val="00164FF4"/>
    <w:rsid w:val="001652D7"/>
    <w:rsid w:val="00166685"/>
    <w:rsid w:val="00166730"/>
    <w:rsid w:val="00167B0B"/>
    <w:rsid w:val="00167B20"/>
    <w:rsid w:val="00171C7A"/>
    <w:rsid w:val="00172668"/>
    <w:rsid w:val="00173D5A"/>
    <w:rsid w:val="00174481"/>
    <w:rsid w:val="001745C6"/>
    <w:rsid w:val="00175B98"/>
    <w:rsid w:val="00177C98"/>
    <w:rsid w:val="00177D53"/>
    <w:rsid w:val="00177D7B"/>
    <w:rsid w:val="0018007E"/>
    <w:rsid w:val="00180B77"/>
    <w:rsid w:val="00180D7B"/>
    <w:rsid w:val="0018267C"/>
    <w:rsid w:val="0018309B"/>
    <w:rsid w:val="001844FA"/>
    <w:rsid w:val="00184E69"/>
    <w:rsid w:val="00185354"/>
    <w:rsid w:val="001866D0"/>
    <w:rsid w:val="001877F0"/>
    <w:rsid w:val="001963EF"/>
    <w:rsid w:val="00197006"/>
    <w:rsid w:val="001A0592"/>
    <w:rsid w:val="001A099A"/>
    <w:rsid w:val="001A118E"/>
    <w:rsid w:val="001A16D5"/>
    <w:rsid w:val="001A1894"/>
    <w:rsid w:val="001A1D29"/>
    <w:rsid w:val="001A3D5F"/>
    <w:rsid w:val="001A57E0"/>
    <w:rsid w:val="001A5B7F"/>
    <w:rsid w:val="001A5C39"/>
    <w:rsid w:val="001B068D"/>
    <w:rsid w:val="001B0ACF"/>
    <w:rsid w:val="001B1B23"/>
    <w:rsid w:val="001B59BF"/>
    <w:rsid w:val="001B651E"/>
    <w:rsid w:val="001C067B"/>
    <w:rsid w:val="001C234F"/>
    <w:rsid w:val="001C263B"/>
    <w:rsid w:val="001C3286"/>
    <w:rsid w:val="001C3609"/>
    <w:rsid w:val="001C3F71"/>
    <w:rsid w:val="001C4C5B"/>
    <w:rsid w:val="001C4F3E"/>
    <w:rsid w:val="001D0A5A"/>
    <w:rsid w:val="001D1083"/>
    <w:rsid w:val="001D3C64"/>
    <w:rsid w:val="001D3CF2"/>
    <w:rsid w:val="001D3CF4"/>
    <w:rsid w:val="001D4A00"/>
    <w:rsid w:val="001D5B43"/>
    <w:rsid w:val="001D5D7B"/>
    <w:rsid w:val="001E0102"/>
    <w:rsid w:val="001E12C0"/>
    <w:rsid w:val="001E1D28"/>
    <w:rsid w:val="001E1D51"/>
    <w:rsid w:val="001E1E8D"/>
    <w:rsid w:val="001E3458"/>
    <w:rsid w:val="001E596F"/>
    <w:rsid w:val="001E6E3D"/>
    <w:rsid w:val="001E6E4F"/>
    <w:rsid w:val="001F1294"/>
    <w:rsid w:val="001F4BBB"/>
    <w:rsid w:val="001F5466"/>
    <w:rsid w:val="001F5903"/>
    <w:rsid w:val="001F684B"/>
    <w:rsid w:val="001F733C"/>
    <w:rsid w:val="001F7B55"/>
    <w:rsid w:val="00203711"/>
    <w:rsid w:val="002041DD"/>
    <w:rsid w:val="00204E0E"/>
    <w:rsid w:val="0020554D"/>
    <w:rsid w:val="00206F58"/>
    <w:rsid w:val="0020720B"/>
    <w:rsid w:val="002076F7"/>
    <w:rsid w:val="0021007B"/>
    <w:rsid w:val="0021038F"/>
    <w:rsid w:val="0021168F"/>
    <w:rsid w:val="002116B8"/>
    <w:rsid w:val="00213021"/>
    <w:rsid w:val="00213DDD"/>
    <w:rsid w:val="0021476B"/>
    <w:rsid w:val="00215029"/>
    <w:rsid w:val="0021746D"/>
    <w:rsid w:val="002179D8"/>
    <w:rsid w:val="0022293F"/>
    <w:rsid w:val="002234EF"/>
    <w:rsid w:val="002315C8"/>
    <w:rsid w:val="0023178C"/>
    <w:rsid w:val="00234438"/>
    <w:rsid w:val="00234837"/>
    <w:rsid w:val="00236C1B"/>
    <w:rsid w:val="00240C9F"/>
    <w:rsid w:val="00242C64"/>
    <w:rsid w:val="002433C2"/>
    <w:rsid w:val="0024406B"/>
    <w:rsid w:val="00244563"/>
    <w:rsid w:val="00246787"/>
    <w:rsid w:val="0024681D"/>
    <w:rsid w:val="00246FFC"/>
    <w:rsid w:val="00250F17"/>
    <w:rsid w:val="00251613"/>
    <w:rsid w:val="002522C4"/>
    <w:rsid w:val="0025330C"/>
    <w:rsid w:val="002536AC"/>
    <w:rsid w:val="00254C14"/>
    <w:rsid w:val="00255AFD"/>
    <w:rsid w:val="00255EE4"/>
    <w:rsid w:val="0025615D"/>
    <w:rsid w:val="00257570"/>
    <w:rsid w:val="00257771"/>
    <w:rsid w:val="00257A3A"/>
    <w:rsid w:val="00260FFF"/>
    <w:rsid w:val="0026105A"/>
    <w:rsid w:val="00263689"/>
    <w:rsid w:val="00263721"/>
    <w:rsid w:val="002662F4"/>
    <w:rsid w:val="002673A7"/>
    <w:rsid w:val="0027077D"/>
    <w:rsid w:val="00270E3A"/>
    <w:rsid w:val="00270F77"/>
    <w:rsid w:val="00271100"/>
    <w:rsid w:val="00272D55"/>
    <w:rsid w:val="002738D8"/>
    <w:rsid w:val="0027482F"/>
    <w:rsid w:val="00274F5A"/>
    <w:rsid w:val="00275EC7"/>
    <w:rsid w:val="00276C6F"/>
    <w:rsid w:val="0028347D"/>
    <w:rsid w:val="00283676"/>
    <w:rsid w:val="002842F7"/>
    <w:rsid w:val="00284B44"/>
    <w:rsid w:val="00284F0F"/>
    <w:rsid w:val="00285336"/>
    <w:rsid w:val="00285BB1"/>
    <w:rsid w:val="00285D20"/>
    <w:rsid w:val="00285D33"/>
    <w:rsid w:val="002866ED"/>
    <w:rsid w:val="00286962"/>
    <w:rsid w:val="002903D9"/>
    <w:rsid w:val="00291AC9"/>
    <w:rsid w:val="00292F2D"/>
    <w:rsid w:val="002933C4"/>
    <w:rsid w:val="002965DD"/>
    <w:rsid w:val="00297604"/>
    <w:rsid w:val="00297893"/>
    <w:rsid w:val="00297BFF"/>
    <w:rsid w:val="002A027F"/>
    <w:rsid w:val="002A2702"/>
    <w:rsid w:val="002A2FA8"/>
    <w:rsid w:val="002A6DBA"/>
    <w:rsid w:val="002A70AE"/>
    <w:rsid w:val="002A7537"/>
    <w:rsid w:val="002A7BC8"/>
    <w:rsid w:val="002B33A4"/>
    <w:rsid w:val="002B45E7"/>
    <w:rsid w:val="002B499A"/>
    <w:rsid w:val="002B5A3E"/>
    <w:rsid w:val="002B6DE4"/>
    <w:rsid w:val="002B70EB"/>
    <w:rsid w:val="002B77C9"/>
    <w:rsid w:val="002C18BA"/>
    <w:rsid w:val="002C5F95"/>
    <w:rsid w:val="002D074A"/>
    <w:rsid w:val="002D19E6"/>
    <w:rsid w:val="002D2AD4"/>
    <w:rsid w:val="002D4BD7"/>
    <w:rsid w:val="002D597E"/>
    <w:rsid w:val="002D66B6"/>
    <w:rsid w:val="002D6CB8"/>
    <w:rsid w:val="002D75E2"/>
    <w:rsid w:val="002D7FD4"/>
    <w:rsid w:val="002E0AFE"/>
    <w:rsid w:val="002E0B0A"/>
    <w:rsid w:val="002E123C"/>
    <w:rsid w:val="002E246E"/>
    <w:rsid w:val="002E337B"/>
    <w:rsid w:val="002E4BF9"/>
    <w:rsid w:val="002E7443"/>
    <w:rsid w:val="002F2EAA"/>
    <w:rsid w:val="002F367F"/>
    <w:rsid w:val="002F3E76"/>
    <w:rsid w:val="002F4871"/>
    <w:rsid w:val="002F4F0F"/>
    <w:rsid w:val="002F671E"/>
    <w:rsid w:val="002F67F4"/>
    <w:rsid w:val="002F7933"/>
    <w:rsid w:val="002F7B5F"/>
    <w:rsid w:val="00300437"/>
    <w:rsid w:val="00301678"/>
    <w:rsid w:val="003017BB"/>
    <w:rsid w:val="003018F0"/>
    <w:rsid w:val="00302C72"/>
    <w:rsid w:val="00302CED"/>
    <w:rsid w:val="00304088"/>
    <w:rsid w:val="00307DAD"/>
    <w:rsid w:val="00307F28"/>
    <w:rsid w:val="003103C5"/>
    <w:rsid w:val="00310BA6"/>
    <w:rsid w:val="00315A74"/>
    <w:rsid w:val="003163D4"/>
    <w:rsid w:val="00320052"/>
    <w:rsid w:val="00320430"/>
    <w:rsid w:val="0032184F"/>
    <w:rsid w:val="00322769"/>
    <w:rsid w:val="0032544F"/>
    <w:rsid w:val="003258AA"/>
    <w:rsid w:val="0032667E"/>
    <w:rsid w:val="00326DC9"/>
    <w:rsid w:val="003316C8"/>
    <w:rsid w:val="003316F7"/>
    <w:rsid w:val="00332AF9"/>
    <w:rsid w:val="00333344"/>
    <w:rsid w:val="00333431"/>
    <w:rsid w:val="00334A44"/>
    <w:rsid w:val="00335B3C"/>
    <w:rsid w:val="00336670"/>
    <w:rsid w:val="003367EC"/>
    <w:rsid w:val="00336C51"/>
    <w:rsid w:val="0034034B"/>
    <w:rsid w:val="00340F4A"/>
    <w:rsid w:val="0034183D"/>
    <w:rsid w:val="00342540"/>
    <w:rsid w:val="00350691"/>
    <w:rsid w:val="003523A3"/>
    <w:rsid w:val="0035340C"/>
    <w:rsid w:val="003535D2"/>
    <w:rsid w:val="003554B1"/>
    <w:rsid w:val="00355616"/>
    <w:rsid w:val="00356272"/>
    <w:rsid w:val="003568B4"/>
    <w:rsid w:val="00356984"/>
    <w:rsid w:val="00356A0F"/>
    <w:rsid w:val="00356A16"/>
    <w:rsid w:val="00357062"/>
    <w:rsid w:val="00360863"/>
    <w:rsid w:val="00361580"/>
    <w:rsid w:val="003620B8"/>
    <w:rsid w:val="003648DF"/>
    <w:rsid w:val="00365311"/>
    <w:rsid w:val="00366EF6"/>
    <w:rsid w:val="00370CFD"/>
    <w:rsid w:val="003736C6"/>
    <w:rsid w:val="003743E1"/>
    <w:rsid w:val="00374C4F"/>
    <w:rsid w:val="0037582E"/>
    <w:rsid w:val="00376FC1"/>
    <w:rsid w:val="00380C4C"/>
    <w:rsid w:val="00381E28"/>
    <w:rsid w:val="0038292A"/>
    <w:rsid w:val="0038321B"/>
    <w:rsid w:val="00383E42"/>
    <w:rsid w:val="00384F08"/>
    <w:rsid w:val="003857FD"/>
    <w:rsid w:val="00385F4D"/>
    <w:rsid w:val="00387417"/>
    <w:rsid w:val="00393A52"/>
    <w:rsid w:val="00394A9D"/>
    <w:rsid w:val="00396C03"/>
    <w:rsid w:val="00397A2A"/>
    <w:rsid w:val="003A044D"/>
    <w:rsid w:val="003A1143"/>
    <w:rsid w:val="003A56F7"/>
    <w:rsid w:val="003A5A6D"/>
    <w:rsid w:val="003A6269"/>
    <w:rsid w:val="003A651F"/>
    <w:rsid w:val="003B13EF"/>
    <w:rsid w:val="003B1612"/>
    <w:rsid w:val="003B16B8"/>
    <w:rsid w:val="003B21C5"/>
    <w:rsid w:val="003B2358"/>
    <w:rsid w:val="003B381B"/>
    <w:rsid w:val="003B3D05"/>
    <w:rsid w:val="003B4DF8"/>
    <w:rsid w:val="003B5773"/>
    <w:rsid w:val="003B5C1A"/>
    <w:rsid w:val="003C0B2E"/>
    <w:rsid w:val="003C381B"/>
    <w:rsid w:val="003C40FE"/>
    <w:rsid w:val="003C5ADD"/>
    <w:rsid w:val="003C62D2"/>
    <w:rsid w:val="003C6C32"/>
    <w:rsid w:val="003C7B8A"/>
    <w:rsid w:val="003C7CE3"/>
    <w:rsid w:val="003D0442"/>
    <w:rsid w:val="003D22DD"/>
    <w:rsid w:val="003D2B55"/>
    <w:rsid w:val="003D475F"/>
    <w:rsid w:val="003D49EA"/>
    <w:rsid w:val="003D7EEE"/>
    <w:rsid w:val="003E0000"/>
    <w:rsid w:val="003E4384"/>
    <w:rsid w:val="003E4921"/>
    <w:rsid w:val="003E53A9"/>
    <w:rsid w:val="003E78F2"/>
    <w:rsid w:val="003F01C2"/>
    <w:rsid w:val="003F02C2"/>
    <w:rsid w:val="003F0A53"/>
    <w:rsid w:val="003F2E32"/>
    <w:rsid w:val="003F48D4"/>
    <w:rsid w:val="003F51AA"/>
    <w:rsid w:val="003F7A4D"/>
    <w:rsid w:val="004006C1"/>
    <w:rsid w:val="00403084"/>
    <w:rsid w:val="00404578"/>
    <w:rsid w:val="004064A5"/>
    <w:rsid w:val="00406D71"/>
    <w:rsid w:val="00410164"/>
    <w:rsid w:val="00410B54"/>
    <w:rsid w:val="0041276B"/>
    <w:rsid w:val="00413A6A"/>
    <w:rsid w:val="00414588"/>
    <w:rsid w:val="00415CF1"/>
    <w:rsid w:val="004201FD"/>
    <w:rsid w:val="0042243C"/>
    <w:rsid w:val="00426447"/>
    <w:rsid w:val="00430229"/>
    <w:rsid w:val="004316C4"/>
    <w:rsid w:val="004326A8"/>
    <w:rsid w:val="004327E0"/>
    <w:rsid w:val="0043314E"/>
    <w:rsid w:val="004337D9"/>
    <w:rsid w:val="00433FA5"/>
    <w:rsid w:val="004342CF"/>
    <w:rsid w:val="004379B8"/>
    <w:rsid w:val="00442995"/>
    <w:rsid w:val="004438A4"/>
    <w:rsid w:val="0044446E"/>
    <w:rsid w:val="004458B6"/>
    <w:rsid w:val="004462CD"/>
    <w:rsid w:val="00450111"/>
    <w:rsid w:val="0045012D"/>
    <w:rsid w:val="00450794"/>
    <w:rsid w:val="00450CDF"/>
    <w:rsid w:val="00450D73"/>
    <w:rsid w:val="004518C7"/>
    <w:rsid w:val="0045267C"/>
    <w:rsid w:val="00453767"/>
    <w:rsid w:val="00454220"/>
    <w:rsid w:val="00455224"/>
    <w:rsid w:val="0045522B"/>
    <w:rsid w:val="004574A8"/>
    <w:rsid w:val="004606D5"/>
    <w:rsid w:val="00460D00"/>
    <w:rsid w:val="00462381"/>
    <w:rsid w:val="004648F3"/>
    <w:rsid w:val="0046500A"/>
    <w:rsid w:val="00466399"/>
    <w:rsid w:val="00466F09"/>
    <w:rsid w:val="004715F5"/>
    <w:rsid w:val="00471BDC"/>
    <w:rsid w:val="00477521"/>
    <w:rsid w:val="00482DB1"/>
    <w:rsid w:val="004833A3"/>
    <w:rsid w:val="004859B1"/>
    <w:rsid w:val="00486658"/>
    <w:rsid w:val="00487530"/>
    <w:rsid w:val="004875C2"/>
    <w:rsid w:val="00487672"/>
    <w:rsid w:val="00491785"/>
    <w:rsid w:val="00491CD9"/>
    <w:rsid w:val="00493305"/>
    <w:rsid w:val="00497037"/>
    <w:rsid w:val="004970C4"/>
    <w:rsid w:val="00497CC4"/>
    <w:rsid w:val="004A2B76"/>
    <w:rsid w:val="004A46D4"/>
    <w:rsid w:val="004A72C8"/>
    <w:rsid w:val="004A74C3"/>
    <w:rsid w:val="004B0248"/>
    <w:rsid w:val="004B0DA3"/>
    <w:rsid w:val="004B0E6A"/>
    <w:rsid w:val="004B2582"/>
    <w:rsid w:val="004B263C"/>
    <w:rsid w:val="004B2AB1"/>
    <w:rsid w:val="004B2BEF"/>
    <w:rsid w:val="004B3364"/>
    <w:rsid w:val="004B47FA"/>
    <w:rsid w:val="004B4C51"/>
    <w:rsid w:val="004B54DC"/>
    <w:rsid w:val="004B60AE"/>
    <w:rsid w:val="004B6B01"/>
    <w:rsid w:val="004B6C6B"/>
    <w:rsid w:val="004B6DD0"/>
    <w:rsid w:val="004B7DF6"/>
    <w:rsid w:val="004C02D4"/>
    <w:rsid w:val="004C1D31"/>
    <w:rsid w:val="004C22E4"/>
    <w:rsid w:val="004C34A8"/>
    <w:rsid w:val="004C5F8F"/>
    <w:rsid w:val="004C796C"/>
    <w:rsid w:val="004C7AB7"/>
    <w:rsid w:val="004D0484"/>
    <w:rsid w:val="004D3AE0"/>
    <w:rsid w:val="004D4C8D"/>
    <w:rsid w:val="004D556E"/>
    <w:rsid w:val="004D5776"/>
    <w:rsid w:val="004D7A7D"/>
    <w:rsid w:val="004E01F7"/>
    <w:rsid w:val="004E01F9"/>
    <w:rsid w:val="004E040D"/>
    <w:rsid w:val="004E05DF"/>
    <w:rsid w:val="004E09F3"/>
    <w:rsid w:val="004E123E"/>
    <w:rsid w:val="004E30B5"/>
    <w:rsid w:val="004E717D"/>
    <w:rsid w:val="004F0D99"/>
    <w:rsid w:val="004F1096"/>
    <w:rsid w:val="004F3015"/>
    <w:rsid w:val="004F7DCD"/>
    <w:rsid w:val="005011E6"/>
    <w:rsid w:val="00503FDE"/>
    <w:rsid w:val="00505A73"/>
    <w:rsid w:val="00505FE9"/>
    <w:rsid w:val="00507427"/>
    <w:rsid w:val="0051043F"/>
    <w:rsid w:val="005112C7"/>
    <w:rsid w:val="005117B8"/>
    <w:rsid w:val="00511FF5"/>
    <w:rsid w:val="0051206A"/>
    <w:rsid w:val="00513CCC"/>
    <w:rsid w:val="00515DFC"/>
    <w:rsid w:val="00520113"/>
    <w:rsid w:val="005203D7"/>
    <w:rsid w:val="00521D69"/>
    <w:rsid w:val="005222D4"/>
    <w:rsid w:val="00523D97"/>
    <w:rsid w:val="00524472"/>
    <w:rsid w:val="00524499"/>
    <w:rsid w:val="00526818"/>
    <w:rsid w:val="00526911"/>
    <w:rsid w:val="00527F91"/>
    <w:rsid w:val="005328DF"/>
    <w:rsid w:val="005343E2"/>
    <w:rsid w:val="00534599"/>
    <w:rsid w:val="005346A5"/>
    <w:rsid w:val="005360D1"/>
    <w:rsid w:val="00537599"/>
    <w:rsid w:val="005410EE"/>
    <w:rsid w:val="00543C66"/>
    <w:rsid w:val="00546B5A"/>
    <w:rsid w:val="005510A6"/>
    <w:rsid w:val="0055132C"/>
    <w:rsid w:val="005515B2"/>
    <w:rsid w:val="00551753"/>
    <w:rsid w:val="00551E3A"/>
    <w:rsid w:val="00551EE8"/>
    <w:rsid w:val="00552253"/>
    <w:rsid w:val="00552AD9"/>
    <w:rsid w:val="00554F74"/>
    <w:rsid w:val="005551AB"/>
    <w:rsid w:val="00555A06"/>
    <w:rsid w:val="00556687"/>
    <w:rsid w:val="005577C3"/>
    <w:rsid w:val="00560205"/>
    <w:rsid w:val="00560C07"/>
    <w:rsid w:val="005621CF"/>
    <w:rsid w:val="00562753"/>
    <w:rsid w:val="00562B3A"/>
    <w:rsid w:val="00566025"/>
    <w:rsid w:val="00573B59"/>
    <w:rsid w:val="00574726"/>
    <w:rsid w:val="005766F1"/>
    <w:rsid w:val="00576F0A"/>
    <w:rsid w:val="00577DDD"/>
    <w:rsid w:val="00577F02"/>
    <w:rsid w:val="005800CF"/>
    <w:rsid w:val="00580F49"/>
    <w:rsid w:val="00582242"/>
    <w:rsid w:val="00583887"/>
    <w:rsid w:val="00583B99"/>
    <w:rsid w:val="00585599"/>
    <w:rsid w:val="00586B56"/>
    <w:rsid w:val="00590662"/>
    <w:rsid w:val="0059260A"/>
    <w:rsid w:val="005929E4"/>
    <w:rsid w:val="0059371F"/>
    <w:rsid w:val="00593E77"/>
    <w:rsid w:val="005A1B7A"/>
    <w:rsid w:val="005A5C3F"/>
    <w:rsid w:val="005A5E6F"/>
    <w:rsid w:val="005A7695"/>
    <w:rsid w:val="005B09F1"/>
    <w:rsid w:val="005B0DD9"/>
    <w:rsid w:val="005B0E22"/>
    <w:rsid w:val="005B16CA"/>
    <w:rsid w:val="005B40DA"/>
    <w:rsid w:val="005B55AB"/>
    <w:rsid w:val="005B56FE"/>
    <w:rsid w:val="005B6684"/>
    <w:rsid w:val="005B6CD8"/>
    <w:rsid w:val="005C1841"/>
    <w:rsid w:val="005C2A6B"/>
    <w:rsid w:val="005C3CA2"/>
    <w:rsid w:val="005C3D69"/>
    <w:rsid w:val="005C5546"/>
    <w:rsid w:val="005C5B86"/>
    <w:rsid w:val="005C5D33"/>
    <w:rsid w:val="005C6AE0"/>
    <w:rsid w:val="005C7680"/>
    <w:rsid w:val="005C7835"/>
    <w:rsid w:val="005D09C2"/>
    <w:rsid w:val="005D0FA8"/>
    <w:rsid w:val="005D1007"/>
    <w:rsid w:val="005D369C"/>
    <w:rsid w:val="005D4F18"/>
    <w:rsid w:val="005D6238"/>
    <w:rsid w:val="005D6F11"/>
    <w:rsid w:val="005D7229"/>
    <w:rsid w:val="005D7414"/>
    <w:rsid w:val="005D7B7C"/>
    <w:rsid w:val="005D7D9B"/>
    <w:rsid w:val="005E027D"/>
    <w:rsid w:val="005E09BB"/>
    <w:rsid w:val="005E1321"/>
    <w:rsid w:val="005E23D4"/>
    <w:rsid w:val="005E2A80"/>
    <w:rsid w:val="005E2EA5"/>
    <w:rsid w:val="005E3022"/>
    <w:rsid w:val="005E3D53"/>
    <w:rsid w:val="005E4818"/>
    <w:rsid w:val="005E5676"/>
    <w:rsid w:val="005E5B07"/>
    <w:rsid w:val="005E6BE8"/>
    <w:rsid w:val="005F162B"/>
    <w:rsid w:val="005F1BB5"/>
    <w:rsid w:val="005F1E3F"/>
    <w:rsid w:val="005F2928"/>
    <w:rsid w:val="005F331F"/>
    <w:rsid w:val="005F5E82"/>
    <w:rsid w:val="005F6A63"/>
    <w:rsid w:val="005F6CE0"/>
    <w:rsid w:val="006021EA"/>
    <w:rsid w:val="00602B05"/>
    <w:rsid w:val="00602B3B"/>
    <w:rsid w:val="00602EDB"/>
    <w:rsid w:val="006037DA"/>
    <w:rsid w:val="00603C19"/>
    <w:rsid w:val="00604890"/>
    <w:rsid w:val="006058E1"/>
    <w:rsid w:val="00607D5E"/>
    <w:rsid w:val="0061012A"/>
    <w:rsid w:val="0061043D"/>
    <w:rsid w:val="006106E2"/>
    <w:rsid w:val="0061154C"/>
    <w:rsid w:val="00613DA4"/>
    <w:rsid w:val="00614ABC"/>
    <w:rsid w:val="00616BF7"/>
    <w:rsid w:val="006170E1"/>
    <w:rsid w:val="006173E6"/>
    <w:rsid w:val="00620A95"/>
    <w:rsid w:val="00621079"/>
    <w:rsid w:val="00621D7C"/>
    <w:rsid w:val="00621DED"/>
    <w:rsid w:val="00621EC2"/>
    <w:rsid w:val="00622FB4"/>
    <w:rsid w:val="00623967"/>
    <w:rsid w:val="00623FD9"/>
    <w:rsid w:val="00624294"/>
    <w:rsid w:val="00626AD6"/>
    <w:rsid w:val="00630415"/>
    <w:rsid w:val="00630CD5"/>
    <w:rsid w:val="00631212"/>
    <w:rsid w:val="00632648"/>
    <w:rsid w:val="00632BE6"/>
    <w:rsid w:val="00632ED5"/>
    <w:rsid w:val="006332C1"/>
    <w:rsid w:val="00633737"/>
    <w:rsid w:val="00633ADF"/>
    <w:rsid w:val="00633DB1"/>
    <w:rsid w:val="00634A39"/>
    <w:rsid w:val="006365F5"/>
    <w:rsid w:val="00636E6D"/>
    <w:rsid w:val="00640695"/>
    <w:rsid w:val="00641388"/>
    <w:rsid w:val="00641FF8"/>
    <w:rsid w:val="006426E8"/>
    <w:rsid w:val="006434D2"/>
    <w:rsid w:val="00643D72"/>
    <w:rsid w:val="006457A5"/>
    <w:rsid w:val="006460DB"/>
    <w:rsid w:val="00646F99"/>
    <w:rsid w:val="006477BD"/>
    <w:rsid w:val="00647AC8"/>
    <w:rsid w:val="00653920"/>
    <w:rsid w:val="006542FE"/>
    <w:rsid w:val="00655DCE"/>
    <w:rsid w:val="006605CE"/>
    <w:rsid w:val="00660689"/>
    <w:rsid w:val="00663FD8"/>
    <w:rsid w:val="00665DF9"/>
    <w:rsid w:val="0067000A"/>
    <w:rsid w:val="00670B5C"/>
    <w:rsid w:val="006746B6"/>
    <w:rsid w:val="00675D0D"/>
    <w:rsid w:val="006775FF"/>
    <w:rsid w:val="00677AEB"/>
    <w:rsid w:val="00680642"/>
    <w:rsid w:val="00680F6A"/>
    <w:rsid w:val="00683152"/>
    <w:rsid w:val="006845AF"/>
    <w:rsid w:val="006850BC"/>
    <w:rsid w:val="00686AE6"/>
    <w:rsid w:val="006909DD"/>
    <w:rsid w:val="0069290F"/>
    <w:rsid w:val="0069486E"/>
    <w:rsid w:val="00694E02"/>
    <w:rsid w:val="006950CF"/>
    <w:rsid w:val="006967DF"/>
    <w:rsid w:val="0069735A"/>
    <w:rsid w:val="006A37DC"/>
    <w:rsid w:val="006A575F"/>
    <w:rsid w:val="006A6236"/>
    <w:rsid w:val="006A6BD9"/>
    <w:rsid w:val="006A7C91"/>
    <w:rsid w:val="006B07DF"/>
    <w:rsid w:val="006B1122"/>
    <w:rsid w:val="006B1C56"/>
    <w:rsid w:val="006B1D99"/>
    <w:rsid w:val="006B2228"/>
    <w:rsid w:val="006B347C"/>
    <w:rsid w:val="006B48C6"/>
    <w:rsid w:val="006B63CB"/>
    <w:rsid w:val="006C058D"/>
    <w:rsid w:val="006C064D"/>
    <w:rsid w:val="006C09FC"/>
    <w:rsid w:val="006C0AF8"/>
    <w:rsid w:val="006C14CB"/>
    <w:rsid w:val="006C1677"/>
    <w:rsid w:val="006C209D"/>
    <w:rsid w:val="006C4CCC"/>
    <w:rsid w:val="006C4E24"/>
    <w:rsid w:val="006C564C"/>
    <w:rsid w:val="006C57E6"/>
    <w:rsid w:val="006C7B18"/>
    <w:rsid w:val="006C7C94"/>
    <w:rsid w:val="006D0474"/>
    <w:rsid w:val="006D1911"/>
    <w:rsid w:val="006D206F"/>
    <w:rsid w:val="006D4CA2"/>
    <w:rsid w:val="006D7E34"/>
    <w:rsid w:val="006E049D"/>
    <w:rsid w:val="006E1BD1"/>
    <w:rsid w:val="006E2E52"/>
    <w:rsid w:val="006E3710"/>
    <w:rsid w:val="006E5486"/>
    <w:rsid w:val="006E5A43"/>
    <w:rsid w:val="006E7C0D"/>
    <w:rsid w:val="006F2F22"/>
    <w:rsid w:val="006F3685"/>
    <w:rsid w:val="006F40D9"/>
    <w:rsid w:val="006F688D"/>
    <w:rsid w:val="006F698F"/>
    <w:rsid w:val="006F6F71"/>
    <w:rsid w:val="006F7DF9"/>
    <w:rsid w:val="0070027B"/>
    <w:rsid w:val="0070338C"/>
    <w:rsid w:val="00706D10"/>
    <w:rsid w:val="007128B6"/>
    <w:rsid w:val="00712F84"/>
    <w:rsid w:val="0071408A"/>
    <w:rsid w:val="0071429E"/>
    <w:rsid w:val="007147C7"/>
    <w:rsid w:val="0071563F"/>
    <w:rsid w:val="00720766"/>
    <w:rsid w:val="00720A14"/>
    <w:rsid w:val="007224A0"/>
    <w:rsid w:val="007227BF"/>
    <w:rsid w:val="00723AE5"/>
    <w:rsid w:val="0072469E"/>
    <w:rsid w:val="007246DE"/>
    <w:rsid w:val="00730A71"/>
    <w:rsid w:val="00731677"/>
    <w:rsid w:val="00733267"/>
    <w:rsid w:val="0073349D"/>
    <w:rsid w:val="00734990"/>
    <w:rsid w:val="00735A86"/>
    <w:rsid w:val="00737315"/>
    <w:rsid w:val="00740965"/>
    <w:rsid w:val="00740B2E"/>
    <w:rsid w:val="00744375"/>
    <w:rsid w:val="0074470E"/>
    <w:rsid w:val="007466C9"/>
    <w:rsid w:val="00751714"/>
    <w:rsid w:val="007533FD"/>
    <w:rsid w:val="00753A34"/>
    <w:rsid w:val="00754CC6"/>
    <w:rsid w:val="007607CE"/>
    <w:rsid w:val="0076094B"/>
    <w:rsid w:val="007610EB"/>
    <w:rsid w:val="0076210A"/>
    <w:rsid w:val="00762D82"/>
    <w:rsid w:val="00764755"/>
    <w:rsid w:val="00771CD2"/>
    <w:rsid w:val="00774547"/>
    <w:rsid w:val="0077690E"/>
    <w:rsid w:val="00777B6C"/>
    <w:rsid w:val="007802E0"/>
    <w:rsid w:val="00781D70"/>
    <w:rsid w:val="00782071"/>
    <w:rsid w:val="00783224"/>
    <w:rsid w:val="0078322F"/>
    <w:rsid w:val="00784D17"/>
    <w:rsid w:val="0078524D"/>
    <w:rsid w:val="007854BB"/>
    <w:rsid w:val="00786011"/>
    <w:rsid w:val="00787AD0"/>
    <w:rsid w:val="00792249"/>
    <w:rsid w:val="0079327F"/>
    <w:rsid w:val="0079333C"/>
    <w:rsid w:val="0079621C"/>
    <w:rsid w:val="007962E7"/>
    <w:rsid w:val="00797A3B"/>
    <w:rsid w:val="007A0244"/>
    <w:rsid w:val="007A25DD"/>
    <w:rsid w:val="007A27DC"/>
    <w:rsid w:val="007A2E1B"/>
    <w:rsid w:val="007A32A9"/>
    <w:rsid w:val="007A497B"/>
    <w:rsid w:val="007A7093"/>
    <w:rsid w:val="007A782B"/>
    <w:rsid w:val="007B0AF5"/>
    <w:rsid w:val="007B286D"/>
    <w:rsid w:val="007B3E61"/>
    <w:rsid w:val="007B5F9D"/>
    <w:rsid w:val="007B6A77"/>
    <w:rsid w:val="007B77A0"/>
    <w:rsid w:val="007C1970"/>
    <w:rsid w:val="007C1C9F"/>
    <w:rsid w:val="007C304A"/>
    <w:rsid w:val="007C3224"/>
    <w:rsid w:val="007C4940"/>
    <w:rsid w:val="007C4C7F"/>
    <w:rsid w:val="007C6326"/>
    <w:rsid w:val="007C63B3"/>
    <w:rsid w:val="007C66BB"/>
    <w:rsid w:val="007C6A0E"/>
    <w:rsid w:val="007D0FA8"/>
    <w:rsid w:val="007D215C"/>
    <w:rsid w:val="007D2BF4"/>
    <w:rsid w:val="007D2CBE"/>
    <w:rsid w:val="007D31B4"/>
    <w:rsid w:val="007D3693"/>
    <w:rsid w:val="007D4A88"/>
    <w:rsid w:val="007D4F85"/>
    <w:rsid w:val="007D54D1"/>
    <w:rsid w:val="007D5751"/>
    <w:rsid w:val="007D5B1D"/>
    <w:rsid w:val="007D6355"/>
    <w:rsid w:val="007D6E15"/>
    <w:rsid w:val="007D6EC5"/>
    <w:rsid w:val="007E232D"/>
    <w:rsid w:val="007E2952"/>
    <w:rsid w:val="007E4DF3"/>
    <w:rsid w:val="007E613A"/>
    <w:rsid w:val="007E6E38"/>
    <w:rsid w:val="007E7096"/>
    <w:rsid w:val="007F3EC4"/>
    <w:rsid w:val="007F4FBB"/>
    <w:rsid w:val="007F6E77"/>
    <w:rsid w:val="00800DAE"/>
    <w:rsid w:val="0080162C"/>
    <w:rsid w:val="00801E81"/>
    <w:rsid w:val="00801FAD"/>
    <w:rsid w:val="00805F24"/>
    <w:rsid w:val="008067FA"/>
    <w:rsid w:val="00810C99"/>
    <w:rsid w:val="0081151A"/>
    <w:rsid w:val="00811E00"/>
    <w:rsid w:val="00813072"/>
    <w:rsid w:val="00814325"/>
    <w:rsid w:val="0081681C"/>
    <w:rsid w:val="0081740E"/>
    <w:rsid w:val="00820571"/>
    <w:rsid w:val="00821157"/>
    <w:rsid w:val="00821A0C"/>
    <w:rsid w:val="00822FB1"/>
    <w:rsid w:val="008232DC"/>
    <w:rsid w:val="008252BC"/>
    <w:rsid w:val="00825A54"/>
    <w:rsid w:val="00826741"/>
    <w:rsid w:val="00830818"/>
    <w:rsid w:val="00830C71"/>
    <w:rsid w:val="00831763"/>
    <w:rsid w:val="00832403"/>
    <w:rsid w:val="008329EA"/>
    <w:rsid w:val="008351CC"/>
    <w:rsid w:val="00835F9A"/>
    <w:rsid w:val="008369CD"/>
    <w:rsid w:val="00836DA6"/>
    <w:rsid w:val="008370B4"/>
    <w:rsid w:val="00841A70"/>
    <w:rsid w:val="00844071"/>
    <w:rsid w:val="00844C29"/>
    <w:rsid w:val="00845888"/>
    <w:rsid w:val="00845B86"/>
    <w:rsid w:val="00845C26"/>
    <w:rsid w:val="008470E6"/>
    <w:rsid w:val="008506CD"/>
    <w:rsid w:val="0085138D"/>
    <w:rsid w:val="008523A6"/>
    <w:rsid w:val="0085348F"/>
    <w:rsid w:val="00853D4D"/>
    <w:rsid w:val="00853F15"/>
    <w:rsid w:val="0085475A"/>
    <w:rsid w:val="00854A9A"/>
    <w:rsid w:val="008566C2"/>
    <w:rsid w:val="008566EF"/>
    <w:rsid w:val="0085678B"/>
    <w:rsid w:val="00857D90"/>
    <w:rsid w:val="00861357"/>
    <w:rsid w:val="00861EC2"/>
    <w:rsid w:val="0086546B"/>
    <w:rsid w:val="008662E4"/>
    <w:rsid w:val="0086722A"/>
    <w:rsid w:val="008672F3"/>
    <w:rsid w:val="00871843"/>
    <w:rsid w:val="00872B45"/>
    <w:rsid w:val="008732BD"/>
    <w:rsid w:val="00875869"/>
    <w:rsid w:val="0087660A"/>
    <w:rsid w:val="0088047A"/>
    <w:rsid w:val="008805D6"/>
    <w:rsid w:val="00881837"/>
    <w:rsid w:val="0088326C"/>
    <w:rsid w:val="00883C60"/>
    <w:rsid w:val="00883F9C"/>
    <w:rsid w:val="008849B2"/>
    <w:rsid w:val="0088530A"/>
    <w:rsid w:val="00885377"/>
    <w:rsid w:val="00885CA5"/>
    <w:rsid w:val="00885E92"/>
    <w:rsid w:val="008870B5"/>
    <w:rsid w:val="00890258"/>
    <w:rsid w:val="0089031A"/>
    <w:rsid w:val="0089202C"/>
    <w:rsid w:val="00894967"/>
    <w:rsid w:val="0089574B"/>
    <w:rsid w:val="00895C11"/>
    <w:rsid w:val="00895D7A"/>
    <w:rsid w:val="00895F1C"/>
    <w:rsid w:val="0089769B"/>
    <w:rsid w:val="008A125B"/>
    <w:rsid w:val="008A39A2"/>
    <w:rsid w:val="008A4279"/>
    <w:rsid w:val="008A5836"/>
    <w:rsid w:val="008A5D42"/>
    <w:rsid w:val="008A6493"/>
    <w:rsid w:val="008A64D5"/>
    <w:rsid w:val="008B2665"/>
    <w:rsid w:val="008B283C"/>
    <w:rsid w:val="008B2BFE"/>
    <w:rsid w:val="008B2F4C"/>
    <w:rsid w:val="008B4480"/>
    <w:rsid w:val="008B67F0"/>
    <w:rsid w:val="008B6C0B"/>
    <w:rsid w:val="008B7AB3"/>
    <w:rsid w:val="008C0400"/>
    <w:rsid w:val="008C1437"/>
    <w:rsid w:val="008C1B10"/>
    <w:rsid w:val="008C1EAD"/>
    <w:rsid w:val="008C31A4"/>
    <w:rsid w:val="008C4414"/>
    <w:rsid w:val="008C5886"/>
    <w:rsid w:val="008C5913"/>
    <w:rsid w:val="008C734A"/>
    <w:rsid w:val="008D455A"/>
    <w:rsid w:val="008D6216"/>
    <w:rsid w:val="008D6524"/>
    <w:rsid w:val="008D73EA"/>
    <w:rsid w:val="008D79B9"/>
    <w:rsid w:val="008D7E21"/>
    <w:rsid w:val="008E01C6"/>
    <w:rsid w:val="008E070E"/>
    <w:rsid w:val="008E1795"/>
    <w:rsid w:val="008E3994"/>
    <w:rsid w:val="008E3F27"/>
    <w:rsid w:val="008E4B10"/>
    <w:rsid w:val="008E5F3B"/>
    <w:rsid w:val="008E6DB6"/>
    <w:rsid w:val="008E6F42"/>
    <w:rsid w:val="008E6FFC"/>
    <w:rsid w:val="008E7CB7"/>
    <w:rsid w:val="008F0436"/>
    <w:rsid w:val="008F0D15"/>
    <w:rsid w:val="008F1480"/>
    <w:rsid w:val="008F43F3"/>
    <w:rsid w:val="008F45C6"/>
    <w:rsid w:val="008F4B42"/>
    <w:rsid w:val="008F4F8B"/>
    <w:rsid w:val="008F564F"/>
    <w:rsid w:val="008F5AEC"/>
    <w:rsid w:val="008F7551"/>
    <w:rsid w:val="008F796C"/>
    <w:rsid w:val="009008BB"/>
    <w:rsid w:val="0090205A"/>
    <w:rsid w:val="00906243"/>
    <w:rsid w:val="00906FC3"/>
    <w:rsid w:val="00907AA6"/>
    <w:rsid w:val="00910182"/>
    <w:rsid w:val="00911D83"/>
    <w:rsid w:val="00911FEA"/>
    <w:rsid w:val="0091680F"/>
    <w:rsid w:val="009174DB"/>
    <w:rsid w:val="00920D29"/>
    <w:rsid w:val="00920DCE"/>
    <w:rsid w:val="00922C54"/>
    <w:rsid w:val="00922C9C"/>
    <w:rsid w:val="00922EDC"/>
    <w:rsid w:val="00924A64"/>
    <w:rsid w:val="00924AAC"/>
    <w:rsid w:val="0092509D"/>
    <w:rsid w:val="009253F4"/>
    <w:rsid w:val="0092728A"/>
    <w:rsid w:val="009309AF"/>
    <w:rsid w:val="00931BC3"/>
    <w:rsid w:val="00932D6D"/>
    <w:rsid w:val="00933918"/>
    <w:rsid w:val="0093395D"/>
    <w:rsid w:val="009341CE"/>
    <w:rsid w:val="00935666"/>
    <w:rsid w:val="00941F92"/>
    <w:rsid w:val="0094376B"/>
    <w:rsid w:val="009438C0"/>
    <w:rsid w:val="009446BE"/>
    <w:rsid w:val="00944A07"/>
    <w:rsid w:val="00944C7D"/>
    <w:rsid w:val="00944EFE"/>
    <w:rsid w:val="00947077"/>
    <w:rsid w:val="0094722C"/>
    <w:rsid w:val="00947305"/>
    <w:rsid w:val="009509F9"/>
    <w:rsid w:val="0095194C"/>
    <w:rsid w:val="00954961"/>
    <w:rsid w:val="00955E29"/>
    <w:rsid w:val="009567F3"/>
    <w:rsid w:val="009607E9"/>
    <w:rsid w:val="00962028"/>
    <w:rsid w:val="009625C4"/>
    <w:rsid w:val="009627B4"/>
    <w:rsid w:val="00963917"/>
    <w:rsid w:val="00963A78"/>
    <w:rsid w:val="0096767C"/>
    <w:rsid w:val="0097013B"/>
    <w:rsid w:val="00973337"/>
    <w:rsid w:val="009735AC"/>
    <w:rsid w:val="00973691"/>
    <w:rsid w:val="009737D9"/>
    <w:rsid w:val="00974A77"/>
    <w:rsid w:val="009762F4"/>
    <w:rsid w:val="0097633F"/>
    <w:rsid w:val="009765BA"/>
    <w:rsid w:val="00977B48"/>
    <w:rsid w:val="00982EA5"/>
    <w:rsid w:val="0098306F"/>
    <w:rsid w:val="00984355"/>
    <w:rsid w:val="00985B33"/>
    <w:rsid w:val="0098719E"/>
    <w:rsid w:val="00991A56"/>
    <w:rsid w:val="00993A0C"/>
    <w:rsid w:val="00996790"/>
    <w:rsid w:val="009A0AAB"/>
    <w:rsid w:val="009A34CB"/>
    <w:rsid w:val="009B08DB"/>
    <w:rsid w:val="009B28B9"/>
    <w:rsid w:val="009B3099"/>
    <w:rsid w:val="009B325F"/>
    <w:rsid w:val="009B33CE"/>
    <w:rsid w:val="009B61D8"/>
    <w:rsid w:val="009C0ECA"/>
    <w:rsid w:val="009C31E0"/>
    <w:rsid w:val="009C48EA"/>
    <w:rsid w:val="009C4DD1"/>
    <w:rsid w:val="009C500F"/>
    <w:rsid w:val="009C783F"/>
    <w:rsid w:val="009D0CF0"/>
    <w:rsid w:val="009D21F6"/>
    <w:rsid w:val="009D2E2F"/>
    <w:rsid w:val="009D3864"/>
    <w:rsid w:val="009D3B79"/>
    <w:rsid w:val="009D4563"/>
    <w:rsid w:val="009D6178"/>
    <w:rsid w:val="009D636F"/>
    <w:rsid w:val="009D68D2"/>
    <w:rsid w:val="009E0326"/>
    <w:rsid w:val="009E0C26"/>
    <w:rsid w:val="009E2433"/>
    <w:rsid w:val="009E76AE"/>
    <w:rsid w:val="009F006C"/>
    <w:rsid w:val="009F3245"/>
    <w:rsid w:val="009F3E18"/>
    <w:rsid w:val="009F438D"/>
    <w:rsid w:val="009F587F"/>
    <w:rsid w:val="009F5E4E"/>
    <w:rsid w:val="009F6863"/>
    <w:rsid w:val="00A00436"/>
    <w:rsid w:val="00A01A63"/>
    <w:rsid w:val="00A01DD1"/>
    <w:rsid w:val="00A0366D"/>
    <w:rsid w:val="00A06444"/>
    <w:rsid w:val="00A065C1"/>
    <w:rsid w:val="00A0706B"/>
    <w:rsid w:val="00A105AA"/>
    <w:rsid w:val="00A166DD"/>
    <w:rsid w:val="00A20A37"/>
    <w:rsid w:val="00A211AE"/>
    <w:rsid w:val="00A21AC4"/>
    <w:rsid w:val="00A244AC"/>
    <w:rsid w:val="00A246BB"/>
    <w:rsid w:val="00A2499B"/>
    <w:rsid w:val="00A25C8A"/>
    <w:rsid w:val="00A27170"/>
    <w:rsid w:val="00A271AE"/>
    <w:rsid w:val="00A305C5"/>
    <w:rsid w:val="00A314FC"/>
    <w:rsid w:val="00A323B2"/>
    <w:rsid w:val="00A325F0"/>
    <w:rsid w:val="00A32A56"/>
    <w:rsid w:val="00A33605"/>
    <w:rsid w:val="00A3407B"/>
    <w:rsid w:val="00A342DA"/>
    <w:rsid w:val="00A34885"/>
    <w:rsid w:val="00A34F66"/>
    <w:rsid w:val="00A359E2"/>
    <w:rsid w:val="00A35EA1"/>
    <w:rsid w:val="00A369BD"/>
    <w:rsid w:val="00A36A30"/>
    <w:rsid w:val="00A37749"/>
    <w:rsid w:val="00A40592"/>
    <w:rsid w:val="00A40853"/>
    <w:rsid w:val="00A416E4"/>
    <w:rsid w:val="00A41C12"/>
    <w:rsid w:val="00A41FFD"/>
    <w:rsid w:val="00A428BB"/>
    <w:rsid w:val="00A4374F"/>
    <w:rsid w:val="00A44E57"/>
    <w:rsid w:val="00A4502C"/>
    <w:rsid w:val="00A45818"/>
    <w:rsid w:val="00A46135"/>
    <w:rsid w:val="00A4615E"/>
    <w:rsid w:val="00A47303"/>
    <w:rsid w:val="00A47382"/>
    <w:rsid w:val="00A478C9"/>
    <w:rsid w:val="00A47C3C"/>
    <w:rsid w:val="00A47EC0"/>
    <w:rsid w:val="00A501C4"/>
    <w:rsid w:val="00A52031"/>
    <w:rsid w:val="00A533D7"/>
    <w:rsid w:val="00A5363B"/>
    <w:rsid w:val="00A5461F"/>
    <w:rsid w:val="00A550B7"/>
    <w:rsid w:val="00A55AA7"/>
    <w:rsid w:val="00A55E2A"/>
    <w:rsid w:val="00A56D90"/>
    <w:rsid w:val="00A61EE5"/>
    <w:rsid w:val="00A6234E"/>
    <w:rsid w:val="00A624BF"/>
    <w:rsid w:val="00A638F9"/>
    <w:rsid w:val="00A64DF8"/>
    <w:rsid w:val="00A6528D"/>
    <w:rsid w:val="00A6531A"/>
    <w:rsid w:val="00A66B37"/>
    <w:rsid w:val="00A66B6D"/>
    <w:rsid w:val="00A71C85"/>
    <w:rsid w:val="00A72356"/>
    <w:rsid w:val="00A74497"/>
    <w:rsid w:val="00A75E82"/>
    <w:rsid w:val="00A76A20"/>
    <w:rsid w:val="00A76B9C"/>
    <w:rsid w:val="00A80726"/>
    <w:rsid w:val="00A81476"/>
    <w:rsid w:val="00A82655"/>
    <w:rsid w:val="00A82D5B"/>
    <w:rsid w:val="00A830DB"/>
    <w:rsid w:val="00A83958"/>
    <w:rsid w:val="00A860AB"/>
    <w:rsid w:val="00A8678D"/>
    <w:rsid w:val="00A905D8"/>
    <w:rsid w:val="00A90D2B"/>
    <w:rsid w:val="00A91EE6"/>
    <w:rsid w:val="00A951AC"/>
    <w:rsid w:val="00A97A9B"/>
    <w:rsid w:val="00AA17DE"/>
    <w:rsid w:val="00AA17FF"/>
    <w:rsid w:val="00AA1829"/>
    <w:rsid w:val="00AA2B71"/>
    <w:rsid w:val="00AA4B0D"/>
    <w:rsid w:val="00AA5083"/>
    <w:rsid w:val="00AA5288"/>
    <w:rsid w:val="00AA5C6C"/>
    <w:rsid w:val="00AA740D"/>
    <w:rsid w:val="00AB0A75"/>
    <w:rsid w:val="00AB20C7"/>
    <w:rsid w:val="00AB27BF"/>
    <w:rsid w:val="00AB442E"/>
    <w:rsid w:val="00AB4A43"/>
    <w:rsid w:val="00AB4DDA"/>
    <w:rsid w:val="00AB64E4"/>
    <w:rsid w:val="00AB67C3"/>
    <w:rsid w:val="00AB69C2"/>
    <w:rsid w:val="00AB7CCF"/>
    <w:rsid w:val="00AC0AF1"/>
    <w:rsid w:val="00AC17BC"/>
    <w:rsid w:val="00AC23D7"/>
    <w:rsid w:val="00AC2D59"/>
    <w:rsid w:val="00AC37B4"/>
    <w:rsid w:val="00AC3DA5"/>
    <w:rsid w:val="00AC506D"/>
    <w:rsid w:val="00AC57E1"/>
    <w:rsid w:val="00AC64F7"/>
    <w:rsid w:val="00AC7C46"/>
    <w:rsid w:val="00AD1320"/>
    <w:rsid w:val="00AD2B0B"/>
    <w:rsid w:val="00AD3945"/>
    <w:rsid w:val="00AD6B8E"/>
    <w:rsid w:val="00AD7D37"/>
    <w:rsid w:val="00AE0327"/>
    <w:rsid w:val="00AE12C3"/>
    <w:rsid w:val="00AE17CD"/>
    <w:rsid w:val="00AE2281"/>
    <w:rsid w:val="00AE3438"/>
    <w:rsid w:val="00AE4E04"/>
    <w:rsid w:val="00AE5FCF"/>
    <w:rsid w:val="00AE7717"/>
    <w:rsid w:val="00AF11D8"/>
    <w:rsid w:val="00AF12BC"/>
    <w:rsid w:val="00AF197D"/>
    <w:rsid w:val="00AF2436"/>
    <w:rsid w:val="00AF2656"/>
    <w:rsid w:val="00AF3164"/>
    <w:rsid w:val="00AF48A9"/>
    <w:rsid w:val="00AF5764"/>
    <w:rsid w:val="00AF5BA2"/>
    <w:rsid w:val="00AF6450"/>
    <w:rsid w:val="00AF79D2"/>
    <w:rsid w:val="00AF79D4"/>
    <w:rsid w:val="00AF7B11"/>
    <w:rsid w:val="00B00EE1"/>
    <w:rsid w:val="00B01201"/>
    <w:rsid w:val="00B01823"/>
    <w:rsid w:val="00B0211E"/>
    <w:rsid w:val="00B04F65"/>
    <w:rsid w:val="00B05E05"/>
    <w:rsid w:val="00B0699A"/>
    <w:rsid w:val="00B0743D"/>
    <w:rsid w:val="00B10109"/>
    <w:rsid w:val="00B105C5"/>
    <w:rsid w:val="00B121ED"/>
    <w:rsid w:val="00B14B5F"/>
    <w:rsid w:val="00B15076"/>
    <w:rsid w:val="00B152F7"/>
    <w:rsid w:val="00B15497"/>
    <w:rsid w:val="00B16AD1"/>
    <w:rsid w:val="00B17119"/>
    <w:rsid w:val="00B171DD"/>
    <w:rsid w:val="00B200A1"/>
    <w:rsid w:val="00B22B70"/>
    <w:rsid w:val="00B2422E"/>
    <w:rsid w:val="00B24394"/>
    <w:rsid w:val="00B2543F"/>
    <w:rsid w:val="00B25997"/>
    <w:rsid w:val="00B25BB8"/>
    <w:rsid w:val="00B25D70"/>
    <w:rsid w:val="00B269A4"/>
    <w:rsid w:val="00B27825"/>
    <w:rsid w:val="00B27F9F"/>
    <w:rsid w:val="00B31028"/>
    <w:rsid w:val="00B31A29"/>
    <w:rsid w:val="00B32379"/>
    <w:rsid w:val="00B32CE3"/>
    <w:rsid w:val="00B3334A"/>
    <w:rsid w:val="00B36149"/>
    <w:rsid w:val="00B362B5"/>
    <w:rsid w:val="00B37218"/>
    <w:rsid w:val="00B402CC"/>
    <w:rsid w:val="00B4066E"/>
    <w:rsid w:val="00B42ABC"/>
    <w:rsid w:val="00B42F16"/>
    <w:rsid w:val="00B455AC"/>
    <w:rsid w:val="00B4651F"/>
    <w:rsid w:val="00B469E0"/>
    <w:rsid w:val="00B47031"/>
    <w:rsid w:val="00B47281"/>
    <w:rsid w:val="00B47B97"/>
    <w:rsid w:val="00B47DEB"/>
    <w:rsid w:val="00B52290"/>
    <w:rsid w:val="00B5300D"/>
    <w:rsid w:val="00B54607"/>
    <w:rsid w:val="00B566E2"/>
    <w:rsid w:val="00B60646"/>
    <w:rsid w:val="00B63443"/>
    <w:rsid w:val="00B651FA"/>
    <w:rsid w:val="00B65B67"/>
    <w:rsid w:val="00B71177"/>
    <w:rsid w:val="00B71B17"/>
    <w:rsid w:val="00B71CA0"/>
    <w:rsid w:val="00B73C64"/>
    <w:rsid w:val="00B74E37"/>
    <w:rsid w:val="00B7565A"/>
    <w:rsid w:val="00B828C1"/>
    <w:rsid w:val="00B82B65"/>
    <w:rsid w:val="00B8345D"/>
    <w:rsid w:val="00B83A75"/>
    <w:rsid w:val="00B83B2B"/>
    <w:rsid w:val="00B83B6C"/>
    <w:rsid w:val="00B85DD4"/>
    <w:rsid w:val="00B90619"/>
    <w:rsid w:val="00B906A9"/>
    <w:rsid w:val="00B9145C"/>
    <w:rsid w:val="00B92D77"/>
    <w:rsid w:val="00B93DC5"/>
    <w:rsid w:val="00B94259"/>
    <w:rsid w:val="00B96A90"/>
    <w:rsid w:val="00B96FBA"/>
    <w:rsid w:val="00B97DE3"/>
    <w:rsid w:val="00B97E18"/>
    <w:rsid w:val="00BA2BEA"/>
    <w:rsid w:val="00BA3AB2"/>
    <w:rsid w:val="00BA3EBC"/>
    <w:rsid w:val="00BA4958"/>
    <w:rsid w:val="00BA4D66"/>
    <w:rsid w:val="00BA53FE"/>
    <w:rsid w:val="00BA5883"/>
    <w:rsid w:val="00BA5B36"/>
    <w:rsid w:val="00BA5DB3"/>
    <w:rsid w:val="00BA60EE"/>
    <w:rsid w:val="00BA6D6A"/>
    <w:rsid w:val="00BA75E1"/>
    <w:rsid w:val="00BA79FF"/>
    <w:rsid w:val="00BB03BC"/>
    <w:rsid w:val="00BB09B2"/>
    <w:rsid w:val="00BB2E25"/>
    <w:rsid w:val="00BB34C5"/>
    <w:rsid w:val="00BB3D3E"/>
    <w:rsid w:val="00BB3D65"/>
    <w:rsid w:val="00BB3E71"/>
    <w:rsid w:val="00BB3EF8"/>
    <w:rsid w:val="00BB4029"/>
    <w:rsid w:val="00BB62AC"/>
    <w:rsid w:val="00BB71B0"/>
    <w:rsid w:val="00BB73CA"/>
    <w:rsid w:val="00BC0716"/>
    <w:rsid w:val="00BC0B9B"/>
    <w:rsid w:val="00BC23A3"/>
    <w:rsid w:val="00BC2753"/>
    <w:rsid w:val="00BC5D68"/>
    <w:rsid w:val="00BD70FE"/>
    <w:rsid w:val="00BD7C02"/>
    <w:rsid w:val="00BE1E5E"/>
    <w:rsid w:val="00BE440B"/>
    <w:rsid w:val="00BE461F"/>
    <w:rsid w:val="00BE66A0"/>
    <w:rsid w:val="00BE73B8"/>
    <w:rsid w:val="00BE7EE4"/>
    <w:rsid w:val="00BF25E0"/>
    <w:rsid w:val="00BF442D"/>
    <w:rsid w:val="00BF5A0C"/>
    <w:rsid w:val="00BF629F"/>
    <w:rsid w:val="00BF7887"/>
    <w:rsid w:val="00C01AAD"/>
    <w:rsid w:val="00C05CF3"/>
    <w:rsid w:val="00C06DAF"/>
    <w:rsid w:val="00C06DEA"/>
    <w:rsid w:val="00C06F02"/>
    <w:rsid w:val="00C070D1"/>
    <w:rsid w:val="00C1214D"/>
    <w:rsid w:val="00C12E27"/>
    <w:rsid w:val="00C14431"/>
    <w:rsid w:val="00C14588"/>
    <w:rsid w:val="00C159EF"/>
    <w:rsid w:val="00C15B00"/>
    <w:rsid w:val="00C23232"/>
    <w:rsid w:val="00C246E0"/>
    <w:rsid w:val="00C24E52"/>
    <w:rsid w:val="00C278DE"/>
    <w:rsid w:val="00C303B8"/>
    <w:rsid w:val="00C311B6"/>
    <w:rsid w:val="00C32B14"/>
    <w:rsid w:val="00C37285"/>
    <w:rsid w:val="00C37BC8"/>
    <w:rsid w:val="00C41D7E"/>
    <w:rsid w:val="00C42C8C"/>
    <w:rsid w:val="00C44DB7"/>
    <w:rsid w:val="00C451D1"/>
    <w:rsid w:val="00C47D5C"/>
    <w:rsid w:val="00C504E8"/>
    <w:rsid w:val="00C5096D"/>
    <w:rsid w:val="00C50C10"/>
    <w:rsid w:val="00C5110A"/>
    <w:rsid w:val="00C52BCC"/>
    <w:rsid w:val="00C54794"/>
    <w:rsid w:val="00C54B4C"/>
    <w:rsid w:val="00C55B87"/>
    <w:rsid w:val="00C55E9E"/>
    <w:rsid w:val="00C60263"/>
    <w:rsid w:val="00C61BEC"/>
    <w:rsid w:val="00C63EAD"/>
    <w:rsid w:val="00C67267"/>
    <w:rsid w:val="00C67916"/>
    <w:rsid w:val="00C701B9"/>
    <w:rsid w:val="00C71029"/>
    <w:rsid w:val="00C712A6"/>
    <w:rsid w:val="00C71AD3"/>
    <w:rsid w:val="00C71CBE"/>
    <w:rsid w:val="00C737E4"/>
    <w:rsid w:val="00C73FF2"/>
    <w:rsid w:val="00C750D5"/>
    <w:rsid w:val="00C750F3"/>
    <w:rsid w:val="00C75F4A"/>
    <w:rsid w:val="00C77376"/>
    <w:rsid w:val="00C7797B"/>
    <w:rsid w:val="00C80BEC"/>
    <w:rsid w:val="00C80CCE"/>
    <w:rsid w:val="00C817F6"/>
    <w:rsid w:val="00C8258D"/>
    <w:rsid w:val="00C838AD"/>
    <w:rsid w:val="00C83AE2"/>
    <w:rsid w:val="00C83C84"/>
    <w:rsid w:val="00C8463D"/>
    <w:rsid w:val="00C85DB7"/>
    <w:rsid w:val="00C869E0"/>
    <w:rsid w:val="00C87362"/>
    <w:rsid w:val="00C87B4F"/>
    <w:rsid w:val="00C94A35"/>
    <w:rsid w:val="00C94F31"/>
    <w:rsid w:val="00C9508E"/>
    <w:rsid w:val="00C95289"/>
    <w:rsid w:val="00C97390"/>
    <w:rsid w:val="00C97D70"/>
    <w:rsid w:val="00CA01A9"/>
    <w:rsid w:val="00CA126A"/>
    <w:rsid w:val="00CA2563"/>
    <w:rsid w:val="00CA2BAC"/>
    <w:rsid w:val="00CA37F8"/>
    <w:rsid w:val="00CA3926"/>
    <w:rsid w:val="00CA4022"/>
    <w:rsid w:val="00CA4283"/>
    <w:rsid w:val="00CA4E25"/>
    <w:rsid w:val="00CA5C66"/>
    <w:rsid w:val="00CA76F0"/>
    <w:rsid w:val="00CA7B8C"/>
    <w:rsid w:val="00CB3066"/>
    <w:rsid w:val="00CB424A"/>
    <w:rsid w:val="00CB458B"/>
    <w:rsid w:val="00CB49BE"/>
    <w:rsid w:val="00CB5E4D"/>
    <w:rsid w:val="00CB7CF2"/>
    <w:rsid w:val="00CC11E6"/>
    <w:rsid w:val="00CC5485"/>
    <w:rsid w:val="00CC74AA"/>
    <w:rsid w:val="00CC77E5"/>
    <w:rsid w:val="00CD0DE5"/>
    <w:rsid w:val="00CD12DC"/>
    <w:rsid w:val="00CD31B8"/>
    <w:rsid w:val="00CD407A"/>
    <w:rsid w:val="00CD4569"/>
    <w:rsid w:val="00CD502D"/>
    <w:rsid w:val="00CD552F"/>
    <w:rsid w:val="00CD61EF"/>
    <w:rsid w:val="00CD6492"/>
    <w:rsid w:val="00CD7084"/>
    <w:rsid w:val="00CE3368"/>
    <w:rsid w:val="00CE3EEC"/>
    <w:rsid w:val="00CE5BAD"/>
    <w:rsid w:val="00CF1B86"/>
    <w:rsid w:val="00CF234F"/>
    <w:rsid w:val="00CF2D2D"/>
    <w:rsid w:val="00CF322A"/>
    <w:rsid w:val="00CF3E3E"/>
    <w:rsid w:val="00CF6FB1"/>
    <w:rsid w:val="00CF71CE"/>
    <w:rsid w:val="00D01D8E"/>
    <w:rsid w:val="00D02857"/>
    <w:rsid w:val="00D034FE"/>
    <w:rsid w:val="00D05270"/>
    <w:rsid w:val="00D05D1E"/>
    <w:rsid w:val="00D05FF9"/>
    <w:rsid w:val="00D064F6"/>
    <w:rsid w:val="00D07A17"/>
    <w:rsid w:val="00D07E57"/>
    <w:rsid w:val="00D11C3A"/>
    <w:rsid w:val="00D12694"/>
    <w:rsid w:val="00D134A1"/>
    <w:rsid w:val="00D134E3"/>
    <w:rsid w:val="00D14404"/>
    <w:rsid w:val="00D148FD"/>
    <w:rsid w:val="00D1502F"/>
    <w:rsid w:val="00D15260"/>
    <w:rsid w:val="00D16580"/>
    <w:rsid w:val="00D16707"/>
    <w:rsid w:val="00D16E72"/>
    <w:rsid w:val="00D17615"/>
    <w:rsid w:val="00D17C6D"/>
    <w:rsid w:val="00D20DE9"/>
    <w:rsid w:val="00D22705"/>
    <w:rsid w:val="00D30843"/>
    <w:rsid w:val="00D30CCB"/>
    <w:rsid w:val="00D31CA7"/>
    <w:rsid w:val="00D34D86"/>
    <w:rsid w:val="00D3582E"/>
    <w:rsid w:val="00D37988"/>
    <w:rsid w:val="00D37CCC"/>
    <w:rsid w:val="00D4110D"/>
    <w:rsid w:val="00D419B9"/>
    <w:rsid w:val="00D422F3"/>
    <w:rsid w:val="00D45007"/>
    <w:rsid w:val="00D4529F"/>
    <w:rsid w:val="00D45BDB"/>
    <w:rsid w:val="00D4618F"/>
    <w:rsid w:val="00D47FCC"/>
    <w:rsid w:val="00D5037A"/>
    <w:rsid w:val="00D503A1"/>
    <w:rsid w:val="00D506BE"/>
    <w:rsid w:val="00D508EB"/>
    <w:rsid w:val="00D50B96"/>
    <w:rsid w:val="00D5159A"/>
    <w:rsid w:val="00D52495"/>
    <w:rsid w:val="00D52F23"/>
    <w:rsid w:val="00D537F9"/>
    <w:rsid w:val="00D54AA9"/>
    <w:rsid w:val="00D55C9C"/>
    <w:rsid w:val="00D57A31"/>
    <w:rsid w:val="00D57F51"/>
    <w:rsid w:val="00D602AA"/>
    <w:rsid w:val="00D618F6"/>
    <w:rsid w:val="00D62699"/>
    <w:rsid w:val="00D6384E"/>
    <w:rsid w:val="00D642F0"/>
    <w:rsid w:val="00D6608C"/>
    <w:rsid w:val="00D66ABD"/>
    <w:rsid w:val="00D7096F"/>
    <w:rsid w:val="00D719B0"/>
    <w:rsid w:val="00D72422"/>
    <w:rsid w:val="00D72711"/>
    <w:rsid w:val="00D73E4D"/>
    <w:rsid w:val="00D74172"/>
    <w:rsid w:val="00D74AC2"/>
    <w:rsid w:val="00D76707"/>
    <w:rsid w:val="00D7684F"/>
    <w:rsid w:val="00D80BD6"/>
    <w:rsid w:val="00D82841"/>
    <w:rsid w:val="00D838E5"/>
    <w:rsid w:val="00D83BBE"/>
    <w:rsid w:val="00D851AD"/>
    <w:rsid w:val="00D85CDA"/>
    <w:rsid w:val="00D864C0"/>
    <w:rsid w:val="00D8750F"/>
    <w:rsid w:val="00D911F1"/>
    <w:rsid w:val="00D941CF"/>
    <w:rsid w:val="00D9544E"/>
    <w:rsid w:val="00D95E3E"/>
    <w:rsid w:val="00D97439"/>
    <w:rsid w:val="00DA2BE1"/>
    <w:rsid w:val="00DA2FF1"/>
    <w:rsid w:val="00DA5A59"/>
    <w:rsid w:val="00DA5C2A"/>
    <w:rsid w:val="00DA6285"/>
    <w:rsid w:val="00DB1951"/>
    <w:rsid w:val="00DB20DC"/>
    <w:rsid w:val="00DB5B64"/>
    <w:rsid w:val="00DB6FDA"/>
    <w:rsid w:val="00DB701F"/>
    <w:rsid w:val="00DC03BD"/>
    <w:rsid w:val="00DC0BEB"/>
    <w:rsid w:val="00DC1B12"/>
    <w:rsid w:val="00DC2045"/>
    <w:rsid w:val="00DC22A9"/>
    <w:rsid w:val="00DC2589"/>
    <w:rsid w:val="00DC4801"/>
    <w:rsid w:val="00DC4D9D"/>
    <w:rsid w:val="00DC543B"/>
    <w:rsid w:val="00DC5988"/>
    <w:rsid w:val="00DD01D9"/>
    <w:rsid w:val="00DD2796"/>
    <w:rsid w:val="00DD6450"/>
    <w:rsid w:val="00DE1528"/>
    <w:rsid w:val="00DE2070"/>
    <w:rsid w:val="00DE4586"/>
    <w:rsid w:val="00DE4BB1"/>
    <w:rsid w:val="00DE5A40"/>
    <w:rsid w:val="00DE63D3"/>
    <w:rsid w:val="00DE663C"/>
    <w:rsid w:val="00DE68A2"/>
    <w:rsid w:val="00DF03C1"/>
    <w:rsid w:val="00DF0AFA"/>
    <w:rsid w:val="00DF11D3"/>
    <w:rsid w:val="00DF1F55"/>
    <w:rsid w:val="00DF388D"/>
    <w:rsid w:val="00DF440A"/>
    <w:rsid w:val="00DF47C0"/>
    <w:rsid w:val="00E001EF"/>
    <w:rsid w:val="00E018C4"/>
    <w:rsid w:val="00E0215E"/>
    <w:rsid w:val="00E03600"/>
    <w:rsid w:val="00E04AE2"/>
    <w:rsid w:val="00E04F58"/>
    <w:rsid w:val="00E07DDA"/>
    <w:rsid w:val="00E10F60"/>
    <w:rsid w:val="00E1218A"/>
    <w:rsid w:val="00E12D41"/>
    <w:rsid w:val="00E1406C"/>
    <w:rsid w:val="00E150D8"/>
    <w:rsid w:val="00E1528B"/>
    <w:rsid w:val="00E201D8"/>
    <w:rsid w:val="00E20640"/>
    <w:rsid w:val="00E20943"/>
    <w:rsid w:val="00E22D4A"/>
    <w:rsid w:val="00E23370"/>
    <w:rsid w:val="00E24BBF"/>
    <w:rsid w:val="00E250C6"/>
    <w:rsid w:val="00E25DBE"/>
    <w:rsid w:val="00E27AAF"/>
    <w:rsid w:val="00E31D29"/>
    <w:rsid w:val="00E31D79"/>
    <w:rsid w:val="00E3247A"/>
    <w:rsid w:val="00E33FD1"/>
    <w:rsid w:val="00E35E30"/>
    <w:rsid w:val="00E368FB"/>
    <w:rsid w:val="00E372B1"/>
    <w:rsid w:val="00E37B77"/>
    <w:rsid w:val="00E4004B"/>
    <w:rsid w:val="00E406DA"/>
    <w:rsid w:val="00E4095F"/>
    <w:rsid w:val="00E41B48"/>
    <w:rsid w:val="00E43653"/>
    <w:rsid w:val="00E43E33"/>
    <w:rsid w:val="00E4460B"/>
    <w:rsid w:val="00E44E9C"/>
    <w:rsid w:val="00E459A5"/>
    <w:rsid w:val="00E46DC6"/>
    <w:rsid w:val="00E47127"/>
    <w:rsid w:val="00E51F3E"/>
    <w:rsid w:val="00E55513"/>
    <w:rsid w:val="00E5603B"/>
    <w:rsid w:val="00E57FC8"/>
    <w:rsid w:val="00E6107A"/>
    <w:rsid w:val="00E610D5"/>
    <w:rsid w:val="00E632E8"/>
    <w:rsid w:val="00E633AF"/>
    <w:rsid w:val="00E656D2"/>
    <w:rsid w:val="00E66287"/>
    <w:rsid w:val="00E739F1"/>
    <w:rsid w:val="00E741BD"/>
    <w:rsid w:val="00E74596"/>
    <w:rsid w:val="00E75EEF"/>
    <w:rsid w:val="00E76337"/>
    <w:rsid w:val="00E773FF"/>
    <w:rsid w:val="00E77426"/>
    <w:rsid w:val="00E80105"/>
    <w:rsid w:val="00E80577"/>
    <w:rsid w:val="00E81249"/>
    <w:rsid w:val="00E81DAF"/>
    <w:rsid w:val="00E82361"/>
    <w:rsid w:val="00E83814"/>
    <w:rsid w:val="00E83D63"/>
    <w:rsid w:val="00E86AA3"/>
    <w:rsid w:val="00E8708E"/>
    <w:rsid w:val="00E8741B"/>
    <w:rsid w:val="00E87C70"/>
    <w:rsid w:val="00E901BF"/>
    <w:rsid w:val="00E90D70"/>
    <w:rsid w:val="00E91A98"/>
    <w:rsid w:val="00E94883"/>
    <w:rsid w:val="00E94F86"/>
    <w:rsid w:val="00EA14E7"/>
    <w:rsid w:val="00EA4086"/>
    <w:rsid w:val="00EA44C3"/>
    <w:rsid w:val="00EA56A7"/>
    <w:rsid w:val="00EA5A0A"/>
    <w:rsid w:val="00EA74FD"/>
    <w:rsid w:val="00EB0036"/>
    <w:rsid w:val="00EB1BFA"/>
    <w:rsid w:val="00EB1CD1"/>
    <w:rsid w:val="00EB2FC8"/>
    <w:rsid w:val="00EB32CA"/>
    <w:rsid w:val="00EB3441"/>
    <w:rsid w:val="00EB4BB3"/>
    <w:rsid w:val="00EB4C78"/>
    <w:rsid w:val="00EB5923"/>
    <w:rsid w:val="00EB5CE5"/>
    <w:rsid w:val="00EB64DB"/>
    <w:rsid w:val="00EB686D"/>
    <w:rsid w:val="00EC2867"/>
    <w:rsid w:val="00EC3F29"/>
    <w:rsid w:val="00EC4184"/>
    <w:rsid w:val="00EC445C"/>
    <w:rsid w:val="00EC54E7"/>
    <w:rsid w:val="00EC5C0C"/>
    <w:rsid w:val="00EC6180"/>
    <w:rsid w:val="00EC632C"/>
    <w:rsid w:val="00EC6D03"/>
    <w:rsid w:val="00ED02AD"/>
    <w:rsid w:val="00ED03EB"/>
    <w:rsid w:val="00ED25BC"/>
    <w:rsid w:val="00ED27B9"/>
    <w:rsid w:val="00ED2E16"/>
    <w:rsid w:val="00ED4756"/>
    <w:rsid w:val="00ED7147"/>
    <w:rsid w:val="00ED72CB"/>
    <w:rsid w:val="00EE1E4F"/>
    <w:rsid w:val="00EE2FD4"/>
    <w:rsid w:val="00EE369F"/>
    <w:rsid w:val="00EE3CAF"/>
    <w:rsid w:val="00EE7053"/>
    <w:rsid w:val="00EE7F0B"/>
    <w:rsid w:val="00EE7F7A"/>
    <w:rsid w:val="00EF5072"/>
    <w:rsid w:val="00EF58F0"/>
    <w:rsid w:val="00EF7693"/>
    <w:rsid w:val="00F02469"/>
    <w:rsid w:val="00F024D7"/>
    <w:rsid w:val="00F0251C"/>
    <w:rsid w:val="00F0316D"/>
    <w:rsid w:val="00F034A7"/>
    <w:rsid w:val="00F035E7"/>
    <w:rsid w:val="00F060A9"/>
    <w:rsid w:val="00F07A19"/>
    <w:rsid w:val="00F07CAB"/>
    <w:rsid w:val="00F1022C"/>
    <w:rsid w:val="00F1056C"/>
    <w:rsid w:val="00F10969"/>
    <w:rsid w:val="00F10F56"/>
    <w:rsid w:val="00F111CD"/>
    <w:rsid w:val="00F11E58"/>
    <w:rsid w:val="00F12D91"/>
    <w:rsid w:val="00F13555"/>
    <w:rsid w:val="00F155F4"/>
    <w:rsid w:val="00F157EE"/>
    <w:rsid w:val="00F161FA"/>
    <w:rsid w:val="00F2043C"/>
    <w:rsid w:val="00F216BA"/>
    <w:rsid w:val="00F248F5"/>
    <w:rsid w:val="00F2618C"/>
    <w:rsid w:val="00F278B2"/>
    <w:rsid w:val="00F31508"/>
    <w:rsid w:val="00F32E1D"/>
    <w:rsid w:val="00F3436E"/>
    <w:rsid w:val="00F361C0"/>
    <w:rsid w:val="00F37025"/>
    <w:rsid w:val="00F43210"/>
    <w:rsid w:val="00F44A82"/>
    <w:rsid w:val="00F44E11"/>
    <w:rsid w:val="00F45A0D"/>
    <w:rsid w:val="00F46CDA"/>
    <w:rsid w:val="00F46D17"/>
    <w:rsid w:val="00F478B2"/>
    <w:rsid w:val="00F47C97"/>
    <w:rsid w:val="00F50971"/>
    <w:rsid w:val="00F5114E"/>
    <w:rsid w:val="00F513CB"/>
    <w:rsid w:val="00F520A5"/>
    <w:rsid w:val="00F53494"/>
    <w:rsid w:val="00F54019"/>
    <w:rsid w:val="00F54FE7"/>
    <w:rsid w:val="00F551B8"/>
    <w:rsid w:val="00F563A5"/>
    <w:rsid w:val="00F5664A"/>
    <w:rsid w:val="00F57854"/>
    <w:rsid w:val="00F578CB"/>
    <w:rsid w:val="00F60EC8"/>
    <w:rsid w:val="00F623AB"/>
    <w:rsid w:val="00F62A41"/>
    <w:rsid w:val="00F63D54"/>
    <w:rsid w:val="00F66137"/>
    <w:rsid w:val="00F66A67"/>
    <w:rsid w:val="00F66A7E"/>
    <w:rsid w:val="00F66D9A"/>
    <w:rsid w:val="00F6718F"/>
    <w:rsid w:val="00F67AD2"/>
    <w:rsid w:val="00F67DD5"/>
    <w:rsid w:val="00F70201"/>
    <w:rsid w:val="00F716E2"/>
    <w:rsid w:val="00F73D54"/>
    <w:rsid w:val="00F7592B"/>
    <w:rsid w:val="00F75F63"/>
    <w:rsid w:val="00F81FCA"/>
    <w:rsid w:val="00F82845"/>
    <w:rsid w:val="00F83EC9"/>
    <w:rsid w:val="00F843A6"/>
    <w:rsid w:val="00F844F8"/>
    <w:rsid w:val="00F85410"/>
    <w:rsid w:val="00F859CF"/>
    <w:rsid w:val="00F87717"/>
    <w:rsid w:val="00F9018E"/>
    <w:rsid w:val="00F91740"/>
    <w:rsid w:val="00F9226F"/>
    <w:rsid w:val="00F9319F"/>
    <w:rsid w:val="00F93521"/>
    <w:rsid w:val="00F9496C"/>
    <w:rsid w:val="00F94D1E"/>
    <w:rsid w:val="00F958D9"/>
    <w:rsid w:val="00F95F19"/>
    <w:rsid w:val="00F96069"/>
    <w:rsid w:val="00F97E1E"/>
    <w:rsid w:val="00FA04CD"/>
    <w:rsid w:val="00FA0615"/>
    <w:rsid w:val="00FA2D0D"/>
    <w:rsid w:val="00FA328A"/>
    <w:rsid w:val="00FA552C"/>
    <w:rsid w:val="00FA5770"/>
    <w:rsid w:val="00FA6E58"/>
    <w:rsid w:val="00FB0B6C"/>
    <w:rsid w:val="00FB291C"/>
    <w:rsid w:val="00FB45BD"/>
    <w:rsid w:val="00FB4A38"/>
    <w:rsid w:val="00FB4F57"/>
    <w:rsid w:val="00FB574A"/>
    <w:rsid w:val="00FC2CC3"/>
    <w:rsid w:val="00FC2EDB"/>
    <w:rsid w:val="00FC4924"/>
    <w:rsid w:val="00FC4B36"/>
    <w:rsid w:val="00FC5A26"/>
    <w:rsid w:val="00FC5A4A"/>
    <w:rsid w:val="00FC5CAF"/>
    <w:rsid w:val="00FC6B34"/>
    <w:rsid w:val="00FC790B"/>
    <w:rsid w:val="00FC7C21"/>
    <w:rsid w:val="00FD0D35"/>
    <w:rsid w:val="00FD2A93"/>
    <w:rsid w:val="00FD30DD"/>
    <w:rsid w:val="00FD3C10"/>
    <w:rsid w:val="00FD412A"/>
    <w:rsid w:val="00FD4FEF"/>
    <w:rsid w:val="00FD5406"/>
    <w:rsid w:val="00FD660C"/>
    <w:rsid w:val="00FE2EA9"/>
    <w:rsid w:val="00FE49C4"/>
    <w:rsid w:val="00FE561A"/>
    <w:rsid w:val="00FF054D"/>
    <w:rsid w:val="00FF082C"/>
    <w:rsid w:val="00FF0D16"/>
    <w:rsid w:val="00FF196E"/>
    <w:rsid w:val="00FF26D9"/>
    <w:rsid w:val="00FF4E1D"/>
    <w:rsid w:val="00FF5546"/>
    <w:rsid w:val="00FF6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0017"/>
    <o:shapelayout v:ext="edit">
      <o:idmap v:ext="edit" data="1"/>
    </o:shapelayout>
  </w:shapeDefaults>
  <w:decimalSymbol w:val=","/>
  <w:listSeparator w:val=";"/>
  <w14:docId w14:val="64EF3A96"/>
  <w15:chartTrackingRefBased/>
  <w15:docId w15:val="{D0E68DDC-7357-423D-A7E2-4BC87AD09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103C5"/>
    <w:rPr>
      <w:sz w:val="24"/>
      <w:szCs w:val="24"/>
    </w:rPr>
  </w:style>
  <w:style w:type="paragraph" w:styleId="Nadpis1">
    <w:name w:val="heading 1"/>
    <w:basedOn w:val="Normln"/>
    <w:next w:val="Normln"/>
    <w:qFormat/>
    <w:rsid w:val="00116F0A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116F0A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116F0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16F0A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16F0A"/>
  </w:style>
  <w:style w:type="paragraph" w:styleId="Textbubliny">
    <w:name w:val="Balloon Text"/>
    <w:basedOn w:val="Normln"/>
    <w:semiHidden/>
    <w:rsid w:val="000A6CF7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8C0400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Zkladntextodsazendek">
    <w:name w:val="Základní text odsazený řádek"/>
    <w:basedOn w:val="Normln"/>
    <w:rsid w:val="00920DCE"/>
    <w:pPr>
      <w:widowControl w:val="0"/>
      <w:spacing w:after="120"/>
      <w:ind w:firstLine="567"/>
      <w:jc w:val="both"/>
    </w:pPr>
    <w:rPr>
      <w:rFonts w:ascii="Arial" w:hAnsi="Arial"/>
      <w:szCs w:val="20"/>
    </w:rPr>
  </w:style>
  <w:style w:type="paragraph" w:customStyle="1" w:styleId="CharCharCharChar">
    <w:name w:val="Char Char Char Char"/>
    <w:basedOn w:val="Normln"/>
    <w:rsid w:val="00A80726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table" w:styleId="Mkatabulky">
    <w:name w:val="Table Grid"/>
    <w:basedOn w:val="Normlntabulka"/>
    <w:rsid w:val="002E4B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D6384E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paragraph" w:styleId="Zkladntextodsazen">
    <w:name w:val="Body Text Indent"/>
    <w:basedOn w:val="Normln"/>
    <w:rsid w:val="00D6384E"/>
    <w:pPr>
      <w:spacing w:after="120"/>
      <w:ind w:left="283"/>
    </w:pPr>
    <w:rPr>
      <w:rFonts w:ascii="Arial" w:hAnsi="Arial"/>
    </w:rPr>
  </w:style>
  <w:style w:type="character" w:styleId="Odkaznakoment">
    <w:name w:val="annotation reference"/>
    <w:semiHidden/>
    <w:rsid w:val="00064B8E"/>
    <w:rPr>
      <w:sz w:val="16"/>
      <w:szCs w:val="16"/>
    </w:rPr>
  </w:style>
  <w:style w:type="paragraph" w:styleId="Textkomente">
    <w:name w:val="annotation text"/>
    <w:basedOn w:val="Normln"/>
    <w:semiHidden/>
    <w:rsid w:val="00064B8E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064B8E"/>
    <w:rPr>
      <w:b/>
      <w:bCs/>
    </w:rPr>
  </w:style>
  <w:style w:type="paragraph" w:styleId="Odstavecseseznamem">
    <w:name w:val="List Paragraph"/>
    <w:aliases w:val="Nad,Odstavec cíl se seznamem,Odstavec se seznamem5,Odstavec_muj,Odrážky,NZ2,List Paragraph"/>
    <w:basedOn w:val="Normln"/>
    <w:link w:val="OdstavecseseznamemChar"/>
    <w:uiPriority w:val="34"/>
    <w:qFormat/>
    <w:rsid w:val="00CF6FB1"/>
    <w:pPr>
      <w:ind w:left="708"/>
    </w:pPr>
  </w:style>
  <w:style w:type="character" w:customStyle="1" w:styleId="TabulkazkladntextChar">
    <w:name w:val="Tabulka základní text Char"/>
    <w:link w:val="Tabulkazkladntext"/>
    <w:locked/>
    <w:rsid w:val="00D134E3"/>
    <w:rPr>
      <w:rFonts w:ascii="Arial" w:hAnsi="Arial" w:cs="Arial"/>
      <w:noProof/>
      <w:sz w:val="24"/>
    </w:rPr>
  </w:style>
  <w:style w:type="paragraph" w:customStyle="1" w:styleId="Tabulkazkladntext">
    <w:name w:val="Tabulka základní text"/>
    <w:basedOn w:val="Normln"/>
    <w:link w:val="TabulkazkladntextChar"/>
    <w:rsid w:val="00D134E3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134E3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Default">
    <w:name w:val="Default"/>
    <w:rsid w:val="00D419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OdstavecseseznamemChar">
    <w:name w:val="Odstavec se seznamem Char"/>
    <w:aliases w:val="Nad Char,Odstavec cíl se seznamem Char,Odstavec se seznamem5 Char,Odstavec_muj Char,Odrážky Char,NZ2 Char,List Paragraph Char"/>
    <w:link w:val="Odstavecseseznamem"/>
    <w:uiPriority w:val="34"/>
    <w:rsid w:val="0088326C"/>
    <w:rPr>
      <w:sz w:val="24"/>
      <w:szCs w:val="24"/>
    </w:rPr>
  </w:style>
  <w:style w:type="paragraph" w:customStyle="1" w:styleId="Standard">
    <w:name w:val="Standard"/>
    <w:rsid w:val="0051206A"/>
    <w:pPr>
      <w:widowControl w:val="0"/>
      <w:suppressAutoHyphens/>
      <w:autoSpaceDN w:val="0"/>
      <w:textAlignment w:val="baseline"/>
    </w:pPr>
    <w:rPr>
      <w:rFonts w:eastAsia="SimSun" w:cs="Lucida Sans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51206A"/>
    <w:rPr>
      <w:color w:val="000080"/>
      <w:u w:val="single"/>
    </w:rPr>
  </w:style>
  <w:style w:type="character" w:customStyle="1" w:styleId="ZkladntextChar">
    <w:name w:val="Základní text Char"/>
    <w:link w:val="Zkladntext"/>
    <w:rsid w:val="00D05D1E"/>
    <w:rPr>
      <w:rFonts w:ascii="Arial" w:hAnsi="Arial"/>
      <w:bCs/>
      <w:noProof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1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8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0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3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6C7B9D-DE77-4EF5-82DF-34B2123D5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7003</TotalTime>
  <Pages>2</Pages>
  <Words>584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Jana Sobotová</dc:creator>
  <cp:keywords/>
  <dc:description/>
  <cp:lastModifiedBy>Kypusová Marta</cp:lastModifiedBy>
  <cp:revision>414</cp:revision>
  <cp:lastPrinted>2025-03-28T07:25:00Z</cp:lastPrinted>
  <dcterms:created xsi:type="dcterms:W3CDTF">2022-06-01T09:22:00Z</dcterms:created>
  <dcterms:modified xsi:type="dcterms:W3CDTF">2025-04-07T10:58:00Z</dcterms:modified>
</cp:coreProperties>
</file>