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9FBEB" w14:textId="569BFEC1" w:rsidR="0025048B" w:rsidRDefault="007473A2" w:rsidP="0025048B">
      <w:pPr>
        <w:pStyle w:val="HlavikaZL"/>
      </w:pPr>
      <w:r>
        <w:t>Dodatek č. 1</w:t>
      </w:r>
      <w:r w:rsidR="009930A3">
        <w:t>5</w:t>
      </w:r>
    </w:p>
    <w:p w14:paraId="15DFE782" w14:textId="77777777" w:rsidR="00846119" w:rsidRPr="00DE4930" w:rsidRDefault="00846119" w:rsidP="0025048B">
      <w:pPr>
        <w:pStyle w:val="HlavikaZL"/>
      </w:pPr>
    </w:p>
    <w:p w14:paraId="69F242D5" w14:textId="76E9A9B5" w:rsidR="0025048B" w:rsidRPr="00DE4930" w:rsidRDefault="0025048B" w:rsidP="0025048B">
      <w:pPr>
        <w:pStyle w:val="HlavikaZL"/>
        <w:spacing w:before="120" w:after="120"/>
      </w:pPr>
      <w:r w:rsidRPr="00DE4930">
        <w:t xml:space="preserve">ke zřizovací listině č. j. </w:t>
      </w:r>
      <w:r w:rsidRPr="00DE4930">
        <w:rPr>
          <w:noProof/>
        </w:rPr>
        <w:t>965/2001</w:t>
      </w:r>
      <w:r w:rsidRPr="00DE4930">
        <w:t xml:space="preserve"> ze dne 29. </w:t>
      </w:r>
      <w:r w:rsidRPr="00DE4930">
        <w:rPr>
          <w:noProof/>
        </w:rPr>
        <w:t>6. 2001</w:t>
      </w:r>
      <w:r w:rsidRPr="00DE4930">
        <w:t xml:space="preserve"> ve znění dodatku č. 1 č. j. </w:t>
      </w:r>
      <w:r w:rsidRPr="00DE4930">
        <w:rPr>
          <w:noProof/>
        </w:rPr>
        <w:t>3587/2001</w:t>
      </w:r>
      <w:r w:rsidRPr="00DE4930">
        <w:t>, ze dne 28. </w:t>
      </w:r>
      <w:r w:rsidRPr="00DE4930">
        <w:rPr>
          <w:noProof/>
        </w:rPr>
        <w:t>9. 2001</w:t>
      </w:r>
      <w:r w:rsidRPr="00DE4930">
        <w:t xml:space="preserve">, dodatku č. 2 č. j. </w:t>
      </w:r>
      <w:r w:rsidRPr="00DE4930">
        <w:rPr>
          <w:noProof/>
        </w:rPr>
        <w:t>5768/2001</w:t>
      </w:r>
      <w:r w:rsidRPr="00DE4930">
        <w:t xml:space="preserve"> ze dne 21. </w:t>
      </w:r>
      <w:r w:rsidRPr="00DE4930">
        <w:rPr>
          <w:noProof/>
        </w:rPr>
        <w:t>12. 2001</w:t>
      </w:r>
      <w:r w:rsidRPr="00DE4930">
        <w:t xml:space="preserve">, dodatku č. 3 č. j. </w:t>
      </w:r>
      <w:r w:rsidRPr="00DE4930">
        <w:rPr>
          <w:noProof/>
        </w:rPr>
        <w:t>322/2003</w:t>
      </w:r>
      <w:r w:rsidRPr="00DE4930">
        <w:t xml:space="preserve"> ze dne 28. </w:t>
      </w:r>
      <w:r w:rsidRPr="00DE4930">
        <w:rPr>
          <w:noProof/>
        </w:rPr>
        <w:t>11. 2002</w:t>
      </w:r>
      <w:r w:rsidRPr="00DE4930">
        <w:t>, dodatku č. 4 č. j. </w:t>
      </w:r>
      <w:r w:rsidRPr="00DE4930">
        <w:rPr>
          <w:noProof/>
        </w:rPr>
        <w:t>KUOK/11349/04/OŠMT/572</w:t>
      </w:r>
      <w:r w:rsidRPr="00DE4930">
        <w:t xml:space="preserve"> ze dne 21. </w:t>
      </w:r>
      <w:r w:rsidRPr="00DE4930">
        <w:rPr>
          <w:noProof/>
        </w:rPr>
        <w:t xml:space="preserve">10. 2004, dodatku č. 5 č. j. KUOK/23372/05/OŠMT/572 ze dne 24. 6 . 2005, dodatku č. 6 č. j. 23124/2009 ze dne </w:t>
      </w:r>
      <w:r w:rsidRPr="00DE4930">
        <w:t xml:space="preserve">20. 2. 2009, dodatku č. 7 č. j. KUOK 93972/2009 ze dne 25. 9. 2009, dodatku č. 8 č. j. KUOK 88435/2014 ze dne 19. 9. 2014, dodatku č. 9 č. j. KUOK 122237/2016 ze dne 19. 12. 2016, dodatku č. 10 č. j. KUOK </w:t>
      </w:r>
      <w:r w:rsidR="007473A2">
        <w:t xml:space="preserve">45028/2019 ze dne 29. 4. 2019, </w:t>
      </w:r>
      <w:r w:rsidRPr="00DE4930">
        <w:t>dodatku č. 11 č. j. KUOK 67552/2019 ze dne 24. 6. 2019</w:t>
      </w:r>
      <w:r w:rsidR="009930A3">
        <w:t>,</w:t>
      </w:r>
      <w:r w:rsidR="007473A2">
        <w:t xml:space="preserve"> dodatku č. 12 č. j. KUOK 23123/2022 ze dne 14. 2. 2022</w:t>
      </w:r>
      <w:r w:rsidR="003C4045">
        <w:t>, dodatku č. 13 č. j. KUOK 138030/2023 ze dne 11. 12. 2023 a dodatku č. 14 č. j. KUOK 30715/2024 ze dne 26. 2. 2024</w:t>
      </w:r>
    </w:p>
    <w:p w14:paraId="0DFAC4C4" w14:textId="77777777" w:rsidR="0025048B" w:rsidRPr="00DE4930" w:rsidRDefault="0025048B" w:rsidP="0025048B">
      <w:pPr>
        <w:pStyle w:val="HlavikaZL"/>
        <w:spacing w:before="120" w:after="120"/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DE4930" w:rsidRPr="00DE4930" w14:paraId="1203A3C1" w14:textId="77777777" w:rsidTr="00D81D90">
        <w:tc>
          <w:tcPr>
            <w:tcW w:w="9144" w:type="dxa"/>
            <w:shd w:val="clear" w:color="auto" w:fill="auto"/>
          </w:tcPr>
          <w:p w14:paraId="685B4F71" w14:textId="3340B6C0" w:rsidR="0025048B" w:rsidRPr="00DE4930" w:rsidRDefault="0025048B" w:rsidP="00D81D90">
            <w:pPr>
              <w:jc w:val="both"/>
              <w:rPr>
                <w:rFonts w:ascii="Arial" w:hAnsi="Arial" w:cs="Arial"/>
              </w:rPr>
            </w:pPr>
            <w:r w:rsidRPr="00DE4930">
              <w:rPr>
                <w:rFonts w:ascii="Arial" w:hAnsi="Arial" w:cs="Arial"/>
              </w:rPr>
              <w:t xml:space="preserve">Olomoucký kraj v souladu s ustanovením § 27 zákona č. 250/2000 Sb., o rozpočtových pravidlech územních rozpočtů a v souladu s ustanovením </w:t>
            </w:r>
            <w:r w:rsidR="005B0104">
              <w:rPr>
                <w:rFonts w:ascii="Arial" w:hAnsi="Arial" w:cs="Arial"/>
              </w:rPr>
              <w:t>§ 35 odst. 2 písm. i</w:t>
            </w:r>
            <w:r w:rsidR="00536607" w:rsidRPr="00DE4930">
              <w:rPr>
                <w:rFonts w:ascii="Arial" w:hAnsi="Arial" w:cs="Arial"/>
              </w:rPr>
              <w:t>) a</w:t>
            </w:r>
            <w:r w:rsidR="00536607" w:rsidRPr="00DE4930">
              <w:rPr>
                <w:rFonts w:cs="Arial"/>
              </w:rPr>
              <w:t xml:space="preserve"> </w:t>
            </w:r>
            <w:r w:rsidRPr="00DE4930">
              <w:rPr>
                <w:rFonts w:ascii="Arial" w:hAnsi="Arial" w:cs="Arial"/>
              </w:rPr>
              <w:t>§ 59 odst. 1 písm. i) zákona č. 129/2000 Sb., o krajích (krajské zřízení), v platném znění, vydává dodatek ke zřizovací listině pro příspěvkovou organizaci:</w:t>
            </w:r>
          </w:p>
        </w:tc>
      </w:tr>
      <w:tr w:rsidR="005B0104" w:rsidRPr="00DE4930" w14:paraId="1A7834BA" w14:textId="77777777" w:rsidTr="00D81D90">
        <w:tc>
          <w:tcPr>
            <w:tcW w:w="9144" w:type="dxa"/>
            <w:shd w:val="clear" w:color="auto" w:fill="auto"/>
          </w:tcPr>
          <w:p w14:paraId="30ADE6B3" w14:textId="7511BB23" w:rsidR="005B0104" w:rsidRPr="00DE4930" w:rsidRDefault="005B0104" w:rsidP="005B0104"/>
        </w:tc>
      </w:tr>
    </w:tbl>
    <w:p w14:paraId="108B72EE" w14:textId="77777777" w:rsidR="0025048B" w:rsidRPr="00DE4930" w:rsidRDefault="0025048B" w:rsidP="0025048B">
      <w:pPr>
        <w:pStyle w:val="Bntext-odsazendole"/>
        <w:spacing w:after="0"/>
      </w:pPr>
    </w:p>
    <w:p w14:paraId="50C4C025" w14:textId="77777777" w:rsidR="0025048B" w:rsidRPr="00DE4930" w:rsidRDefault="0025048B" w:rsidP="0025048B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DE4930" w:rsidRPr="00DE4930" w14:paraId="5A080E33" w14:textId="77777777" w:rsidTr="00D81D90">
        <w:tc>
          <w:tcPr>
            <w:tcW w:w="2849" w:type="dxa"/>
          </w:tcPr>
          <w:p w14:paraId="270C2150" w14:textId="77777777" w:rsidR="0025048B" w:rsidRPr="00DE4930" w:rsidRDefault="0025048B" w:rsidP="00D81D90">
            <w:pPr>
              <w:pStyle w:val="Nzev-tabulka"/>
              <w:spacing w:before="0"/>
            </w:pPr>
            <w:r w:rsidRPr="00DE4930">
              <w:t>Název:</w:t>
            </w:r>
          </w:p>
        </w:tc>
        <w:tc>
          <w:tcPr>
            <w:tcW w:w="6295" w:type="dxa"/>
          </w:tcPr>
          <w:p w14:paraId="1766B3AF" w14:textId="77777777" w:rsidR="0025048B" w:rsidRPr="00DE4930" w:rsidRDefault="0025048B" w:rsidP="00D81D90">
            <w:pPr>
              <w:pStyle w:val="Nzevkoly-tab"/>
              <w:spacing w:before="0"/>
              <w:rPr>
                <w:noProof/>
              </w:rPr>
            </w:pPr>
            <w:r w:rsidRPr="00DE4930">
              <w:rPr>
                <w:noProof/>
              </w:rPr>
              <w:t>Dětský domov Šance, Olomouc</w:t>
            </w:r>
          </w:p>
        </w:tc>
      </w:tr>
      <w:tr w:rsidR="00DE4930" w:rsidRPr="00DE4930" w14:paraId="10BF7EA0" w14:textId="77777777" w:rsidTr="00DE4930">
        <w:trPr>
          <w:trHeight w:val="637"/>
        </w:trPr>
        <w:tc>
          <w:tcPr>
            <w:tcW w:w="2849" w:type="dxa"/>
          </w:tcPr>
          <w:p w14:paraId="02159B44" w14:textId="77777777" w:rsidR="0025048B" w:rsidRPr="00DE4930" w:rsidRDefault="0025048B" w:rsidP="00D81D90">
            <w:pPr>
              <w:pStyle w:val="Nzev-tabulka"/>
            </w:pPr>
            <w:r w:rsidRPr="00DE4930">
              <w:t>Sídlo:</w:t>
            </w:r>
          </w:p>
        </w:tc>
        <w:tc>
          <w:tcPr>
            <w:tcW w:w="6295" w:type="dxa"/>
          </w:tcPr>
          <w:p w14:paraId="11F21FED" w14:textId="28F6C66C" w:rsidR="0025048B" w:rsidRPr="00DE4930" w:rsidRDefault="007473A2" w:rsidP="00D81D90">
            <w:pPr>
              <w:pStyle w:val="Nzevkoly-tab"/>
            </w:pPr>
            <w:r w:rsidRPr="00DE4930">
              <w:rPr>
                <w:rFonts w:cs="Arial"/>
              </w:rPr>
              <w:t>779 00 Olomouc, Lazce, U Sportovní haly 544/</w:t>
            </w:r>
            <w:proofErr w:type="gramStart"/>
            <w:r w:rsidRPr="00DE4930">
              <w:rPr>
                <w:rFonts w:cs="Arial"/>
              </w:rPr>
              <w:t>1a</w:t>
            </w:r>
            <w:proofErr w:type="gramEnd"/>
          </w:p>
        </w:tc>
      </w:tr>
      <w:tr w:rsidR="00DE4930" w:rsidRPr="00DE4930" w14:paraId="1D605FDB" w14:textId="77777777" w:rsidTr="00D81D90">
        <w:tc>
          <w:tcPr>
            <w:tcW w:w="2849" w:type="dxa"/>
          </w:tcPr>
          <w:p w14:paraId="1D697B19" w14:textId="77777777" w:rsidR="0025048B" w:rsidRPr="00DE4930" w:rsidRDefault="0025048B" w:rsidP="00D81D90">
            <w:pPr>
              <w:pStyle w:val="Nzev-tabulka"/>
              <w:spacing w:before="0"/>
            </w:pPr>
            <w:r w:rsidRPr="00DE4930">
              <w:t>Identifikační číslo:</w:t>
            </w:r>
          </w:p>
        </w:tc>
        <w:tc>
          <w:tcPr>
            <w:tcW w:w="6295" w:type="dxa"/>
          </w:tcPr>
          <w:p w14:paraId="72A41FAF" w14:textId="77777777" w:rsidR="0025048B" w:rsidRPr="00DE4930" w:rsidRDefault="0025048B" w:rsidP="00D81D90">
            <w:pPr>
              <w:pStyle w:val="Nzevkoly-tab"/>
              <w:spacing w:before="0"/>
            </w:pPr>
            <w:r w:rsidRPr="00DE4930">
              <w:rPr>
                <w:noProof/>
              </w:rPr>
              <w:t>00849235</w:t>
            </w:r>
          </w:p>
        </w:tc>
      </w:tr>
    </w:tbl>
    <w:p w14:paraId="154A21F6" w14:textId="77777777" w:rsidR="0025048B" w:rsidRPr="00DE4930" w:rsidRDefault="0025048B" w:rsidP="0004762C">
      <w:pPr>
        <w:pStyle w:val="Bnstylodsazennahoe"/>
        <w:spacing w:line="360" w:lineRule="auto"/>
      </w:pPr>
      <w:r w:rsidRPr="00DE4930"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7473A2" w:rsidRPr="00BA5CDA" w14:paraId="7D7B0C01" w14:textId="77777777" w:rsidTr="003B0BF4">
        <w:tc>
          <w:tcPr>
            <w:tcW w:w="9143" w:type="dxa"/>
            <w:shd w:val="clear" w:color="auto" w:fill="auto"/>
          </w:tcPr>
          <w:p w14:paraId="29675D82" w14:textId="77777777" w:rsidR="007473A2" w:rsidRPr="00795865" w:rsidRDefault="007473A2" w:rsidP="003B0BF4">
            <w:pPr>
              <w:contextualSpacing/>
              <w:jc w:val="both"/>
              <w:rPr>
                <w:rFonts w:ascii="Arial" w:hAnsi="Arial"/>
              </w:rPr>
            </w:pPr>
            <w:r>
              <w:rPr>
                <w:rFonts w:ascii="Arial" w:hAnsi="Arial"/>
              </w:rPr>
              <w:t>Stávající Příloha č. 1 -</w:t>
            </w:r>
            <w:r w:rsidRPr="0057494C">
              <w:rPr>
                <w:rFonts w:ascii="Arial" w:hAnsi="Arial"/>
              </w:rPr>
              <w:t xml:space="preserve"> Vymezení majetku v hospodaření příspěvkové organizace zřizovací listiny se </w:t>
            </w:r>
            <w:proofErr w:type="gramStart"/>
            <w:r w:rsidRPr="0057494C">
              <w:rPr>
                <w:rFonts w:ascii="Arial" w:hAnsi="Arial"/>
              </w:rPr>
              <w:t>ruší</w:t>
            </w:r>
            <w:proofErr w:type="gramEnd"/>
            <w:r w:rsidRPr="0057494C">
              <w:rPr>
                <w:rFonts w:ascii="Arial" w:hAnsi="Arial"/>
              </w:rPr>
              <w:t xml:space="preserve"> a nahrazuje se novou P</w:t>
            </w:r>
            <w:r>
              <w:rPr>
                <w:rFonts w:ascii="Arial" w:hAnsi="Arial"/>
              </w:rPr>
              <w:t>řílohou č. 1 - Vymezení majetku</w:t>
            </w:r>
            <w:r>
              <w:rPr>
                <w:rFonts w:ascii="Arial" w:hAnsi="Arial"/>
              </w:rPr>
              <w:br/>
            </w:r>
            <w:r w:rsidRPr="0057494C">
              <w:rPr>
                <w:rFonts w:ascii="Arial" w:hAnsi="Arial"/>
              </w:rPr>
              <w:t>v hospodaření příspěvkové organizace.</w:t>
            </w:r>
          </w:p>
        </w:tc>
      </w:tr>
    </w:tbl>
    <w:p w14:paraId="74888303" w14:textId="77777777" w:rsidR="007473A2" w:rsidRDefault="007473A2" w:rsidP="007473A2">
      <w:pPr>
        <w:contextualSpacing/>
        <w:jc w:val="both"/>
        <w:rPr>
          <w:rFonts w:ascii="Arial" w:hAnsi="Arial"/>
        </w:rPr>
      </w:pPr>
    </w:p>
    <w:p w14:paraId="341705A6" w14:textId="77777777" w:rsidR="007473A2" w:rsidRPr="00D70D2E" w:rsidRDefault="007473A2" w:rsidP="007473A2">
      <w:pPr>
        <w:contextualSpacing/>
        <w:jc w:val="both"/>
        <w:rPr>
          <w:rFonts w:ascii="Arial" w:hAnsi="Arial"/>
        </w:rPr>
      </w:pPr>
      <w:r w:rsidRPr="00BA5CDA">
        <w:rPr>
          <w:rFonts w:ascii="Arial" w:hAnsi="Arial"/>
        </w:rPr>
        <w:t>V ostatních částech zůstává zřizovací listina beze změny.</w:t>
      </w:r>
    </w:p>
    <w:p w14:paraId="72407902" w14:textId="77777777" w:rsidR="007473A2" w:rsidRDefault="007473A2" w:rsidP="007473A2">
      <w:pPr>
        <w:jc w:val="both"/>
        <w:rPr>
          <w:rFonts w:ascii="Arial" w:hAnsi="Arial" w:cs="Arial"/>
        </w:rPr>
      </w:pPr>
    </w:p>
    <w:p w14:paraId="2E6F3B69" w14:textId="77777777" w:rsidR="007473A2" w:rsidRDefault="007473A2" w:rsidP="007473A2">
      <w:pPr>
        <w:jc w:val="both"/>
        <w:rPr>
          <w:rFonts w:ascii="Arial" w:hAnsi="Arial" w:cs="Arial"/>
        </w:rPr>
      </w:pPr>
      <w:r w:rsidRPr="00687F6F">
        <w:rPr>
          <w:rFonts w:ascii="Arial" w:hAnsi="Arial" w:cs="Arial"/>
        </w:rPr>
        <w:t>Tento dodatek je vyhotoven v elektronické podobě</w:t>
      </w:r>
      <w:r>
        <w:rPr>
          <w:rFonts w:ascii="Arial" w:hAnsi="Arial" w:cs="Arial"/>
        </w:rPr>
        <w:t xml:space="preserve"> a nabývá platnosti a účinnosti dnem jeho schválení Zastupitelstvem Olomouckého kraje.</w:t>
      </w:r>
    </w:p>
    <w:p w14:paraId="7C470461" w14:textId="77777777" w:rsidR="007473A2" w:rsidRDefault="007473A2" w:rsidP="007473A2">
      <w:pPr>
        <w:jc w:val="both"/>
        <w:rPr>
          <w:rFonts w:ascii="Arial" w:hAnsi="Arial" w:cs="Arial"/>
        </w:rPr>
      </w:pPr>
    </w:p>
    <w:p w14:paraId="47B554E3" w14:textId="2AD39D70" w:rsidR="0004762C" w:rsidRDefault="007473A2" w:rsidP="007473A2">
      <w:pPr>
        <w:spacing w:before="120"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Tento dodatek schválilo Zastupi</w:t>
      </w:r>
      <w:r w:rsidR="008F20E4">
        <w:rPr>
          <w:rFonts w:ascii="Arial" w:hAnsi="Arial" w:cs="Arial"/>
        </w:rPr>
        <w:t xml:space="preserve">telstvo Olomouckého kraje dne </w:t>
      </w:r>
      <w:r w:rsidR="00846119">
        <w:rPr>
          <w:rFonts w:ascii="Arial" w:hAnsi="Arial" w:cs="Arial"/>
        </w:rPr>
        <w:t>28</w:t>
      </w:r>
      <w:r w:rsidR="008F20E4">
        <w:rPr>
          <w:rFonts w:ascii="Arial" w:hAnsi="Arial" w:cs="Arial"/>
        </w:rPr>
        <w:t xml:space="preserve">. </w:t>
      </w:r>
      <w:r w:rsidR="00846119">
        <w:rPr>
          <w:rFonts w:ascii="Arial" w:hAnsi="Arial" w:cs="Arial"/>
        </w:rPr>
        <w:t>4</w:t>
      </w:r>
      <w:r>
        <w:rPr>
          <w:rFonts w:ascii="Arial" w:hAnsi="Arial" w:cs="Arial"/>
        </w:rPr>
        <w:t>. 202</w:t>
      </w:r>
      <w:r w:rsidR="00846119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usnesením č. UZ/x/x/202</w:t>
      </w:r>
      <w:r w:rsidR="00846119"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</w:p>
    <w:p w14:paraId="59384B9E" w14:textId="77777777" w:rsidR="0004762C" w:rsidRDefault="0004762C" w:rsidP="0004762C">
      <w:pPr>
        <w:rPr>
          <w:rFonts w:ascii="Arial" w:hAnsi="Arial" w:cs="Arial"/>
        </w:rPr>
      </w:pPr>
    </w:p>
    <w:p w14:paraId="77D3E2DA" w14:textId="7F4F7DD7" w:rsidR="0004762C" w:rsidRDefault="008F20E4" w:rsidP="0004762C">
      <w:pPr>
        <w:rPr>
          <w:rFonts w:ascii="Arial" w:hAnsi="Arial" w:cs="Arial"/>
        </w:rPr>
      </w:pPr>
      <w:r>
        <w:rPr>
          <w:rFonts w:ascii="Arial" w:hAnsi="Arial" w:cs="Arial"/>
        </w:rPr>
        <w:t xml:space="preserve">V Olomouci dne </w:t>
      </w:r>
      <w:r w:rsidR="00846119">
        <w:rPr>
          <w:rFonts w:ascii="Arial" w:hAnsi="Arial" w:cs="Arial"/>
        </w:rPr>
        <w:t>28</w:t>
      </w:r>
      <w:r w:rsidR="007473A2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846119">
        <w:rPr>
          <w:rFonts w:ascii="Arial" w:hAnsi="Arial" w:cs="Arial"/>
        </w:rPr>
        <w:t>4</w:t>
      </w:r>
      <w:r w:rsidR="007473A2">
        <w:rPr>
          <w:rFonts w:ascii="Arial" w:hAnsi="Arial" w:cs="Arial"/>
        </w:rPr>
        <w:t>. 202</w:t>
      </w:r>
      <w:r w:rsidR="00846119">
        <w:rPr>
          <w:rFonts w:ascii="Arial" w:hAnsi="Arial" w:cs="Arial"/>
        </w:rPr>
        <w:t>5</w:t>
      </w: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04762C" w14:paraId="3E183898" w14:textId="77777777" w:rsidTr="0004762C">
        <w:trPr>
          <w:trHeight w:val="63"/>
        </w:trPr>
        <w:tc>
          <w:tcPr>
            <w:tcW w:w="4778" w:type="dxa"/>
          </w:tcPr>
          <w:p w14:paraId="16B2B5E4" w14:textId="77777777" w:rsidR="0004762C" w:rsidRDefault="0004762C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</w:p>
          <w:p w14:paraId="60F8A67F" w14:textId="0BE9DB13" w:rsidR="0004762C" w:rsidRDefault="00846119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Ladislav Okleštěk</w:t>
            </w:r>
          </w:p>
        </w:tc>
      </w:tr>
      <w:tr w:rsidR="0004762C" w14:paraId="29655B97" w14:textId="77777777" w:rsidTr="0004762C">
        <w:trPr>
          <w:trHeight w:val="352"/>
        </w:trPr>
        <w:tc>
          <w:tcPr>
            <w:tcW w:w="4778" w:type="dxa"/>
            <w:hideMark/>
          </w:tcPr>
          <w:p w14:paraId="0662E886" w14:textId="77777777" w:rsidR="0004762C" w:rsidRDefault="0004762C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hejtman Olomouckého kraje</w:t>
            </w:r>
          </w:p>
          <w:p w14:paraId="423FEC9F" w14:textId="0481E60B" w:rsidR="00394BCA" w:rsidRDefault="00394BCA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</w:p>
        </w:tc>
      </w:tr>
    </w:tbl>
    <w:p w14:paraId="398F60F2" w14:textId="77777777" w:rsidR="00394BCA" w:rsidRDefault="00394BCA">
      <w:pPr>
        <w:spacing w:after="160" w:line="259" w:lineRule="auto"/>
        <w:rPr>
          <w:rFonts w:ascii="Arial" w:hAnsi="Arial" w:cs="Arial"/>
        </w:rPr>
        <w:sectPr w:rsidR="00394BCA" w:rsidSect="00911F9A">
          <w:headerReference w:type="default" r:id="rId7"/>
          <w:footerReference w:type="default" r:id="rId8"/>
          <w:pgSz w:w="11906" w:h="16838"/>
          <w:pgMar w:top="1417" w:right="1417" w:bottom="1417" w:left="1417" w:header="708" w:footer="708" w:gutter="0"/>
          <w:pgNumType w:start="2"/>
          <w:cols w:space="708"/>
          <w:docGrid w:linePitch="360"/>
        </w:sectPr>
      </w:pPr>
    </w:p>
    <w:p w14:paraId="574CA1FD" w14:textId="77777777" w:rsidR="00394BCA" w:rsidRDefault="00394BCA" w:rsidP="00394BC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Příloha č. 1 Vymezení majetku v hospodaření příspěvkové organizace:</w:t>
      </w:r>
    </w:p>
    <w:p w14:paraId="31EF52A9" w14:textId="77777777" w:rsidR="00394BCA" w:rsidRPr="002C49D6" w:rsidRDefault="00394BCA" w:rsidP="00394BCA">
      <w:pPr>
        <w:ind w:left="1068"/>
        <w:rPr>
          <w:rFonts w:ascii="Arial" w:hAnsi="Arial" w:cs="Arial"/>
          <w:b/>
          <w:color w:val="FF0000"/>
          <w:sz w:val="12"/>
          <w:szCs w:val="12"/>
        </w:rPr>
      </w:pPr>
    </w:p>
    <w:p w14:paraId="4542D883" w14:textId="77777777" w:rsidR="00394BCA" w:rsidRDefault="00394BCA" w:rsidP="00F7490B">
      <w:pPr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Nemovitý majetek – stavby </w:t>
      </w:r>
    </w:p>
    <w:p w14:paraId="3078FF7E" w14:textId="77777777" w:rsidR="00394BCA" w:rsidRPr="002C49D6" w:rsidRDefault="00394BCA" w:rsidP="00F7490B">
      <w:pPr>
        <w:ind w:firstLine="708"/>
        <w:rPr>
          <w:rFonts w:ascii="Arial" w:hAnsi="Arial" w:cs="Arial"/>
          <w:b/>
          <w:sz w:val="12"/>
          <w:szCs w:val="12"/>
        </w:rPr>
      </w:pPr>
    </w:p>
    <w:p w14:paraId="2CEE5FD0" w14:textId="77777777" w:rsidR="00394BCA" w:rsidRDefault="00394BCA" w:rsidP="00F7490B">
      <w:pPr>
        <w:ind w:firstLine="708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A1) </w:t>
      </w:r>
      <w:proofErr w:type="gramStart"/>
      <w:r>
        <w:rPr>
          <w:rFonts w:ascii="Arial" w:hAnsi="Arial" w:cs="Arial"/>
          <w:b/>
        </w:rPr>
        <w:t>Stavby - budovy</w:t>
      </w:r>
      <w:proofErr w:type="gramEnd"/>
      <w:r>
        <w:rPr>
          <w:rFonts w:ascii="Arial" w:hAnsi="Arial" w:cs="Arial"/>
          <w:b/>
        </w:rPr>
        <w:t xml:space="preserve"> ZAPSANÉ v katastru nemovitostí</w:t>
      </w:r>
    </w:p>
    <w:p w14:paraId="4FDE7CA3" w14:textId="77777777" w:rsidR="00394BCA" w:rsidRPr="002C49D6" w:rsidRDefault="00394BCA" w:rsidP="00394BCA">
      <w:pPr>
        <w:rPr>
          <w:rFonts w:ascii="Arial" w:hAnsi="Arial" w:cs="Arial"/>
          <w:b/>
          <w:sz w:val="12"/>
          <w:szCs w:val="12"/>
        </w:rPr>
      </w:pPr>
    </w:p>
    <w:tbl>
      <w:tblPr>
        <w:tblW w:w="138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50"/>
        <w:gridCol w:w="2451"/>
        <w:gridCol w:w="2597"/>
        <w:gridCol w:w="2126"/>
        <w:gridCol w:w="2268"/>
        <w:gridCol w:w="1985"/>
      </w:tblGrid>
      <w:tr w:rsidR="00394BCA" w:rsidRPr="00F010F6" w14:paraId="2EBED406" w14:textId="77777777" w:rsidTr="00A1628E">
        <w:trPr>
          <w:trHeight w:val="567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605D65" w14:textId="77777777" w:rsidR="00394BCA" w:rsidRPr="00F010F6" w:rsidRDefault="00394BCA" w:rsidP="00A95703">
            <w:pPr>
              <w:jc w:val="center"/>
              <w:rPr>
                <w:rFonts w:ascii="Arial" w:hAnsi="Arial" w:cs="Arial"/>
                <w:b/>
              </w:rPr>
            </w:pPr>
            <w:r w:rsidRPr="00F010F6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EBBFE8" w14:textId="77777777" w:rsidR="00394BCA" w:rsidRPr="00F010F6" w:rsidRDefault="00394BCA" w:rsidP="00A95703">
            <w:pPr>
              <w:jc w:val="center"/>
              <w:rPr>
                <w:rFonts w:ascii="Arial" w:hAnsi="Arial" w:cs="Arial"/>
                <w:b/>
              </w:rPr>
            </w:pPr>
            <w:r w:rsidRPr="00F010F6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2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B2E2DC6" w14:textId="77777777" w:rsidR="00394BCA" w:rsidRPr="00F010F6" w:rsidRDefault="00394BCA" w:rsidP="00A95703">
            <w:pPr>
              <w:jc w:val="center"/>
              <w:rPr>
                <w:rFonts w:ascii="Arial" w:hAnsi="Arial" w:cs="Arial"/>
                <w:b/>
              </w:rPr>
            </w:pPr>
            <w:r w:rsidRPr="00F010F6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9F06EE" w14:textId="77777777" w:rsidR="00394BCA" w:rsidRPr="00F010F6" w:rsidRDefault="00394BCA" w:rsidP="00A95703">
            <w:pPr>
              <w:jc w:val="center"/>
              <w:rPr>
                <w:rFonts w:ascii="Arial" w:hAnsi="Arial" w:cs="Arial"/>
                <w:b/>
              </w:rPr>
            </w:pPr>
            <w:r w:rsidRPr="00F010F6">
              <w:rPr>
                <w:rFonts w:ascii="Arial" w:hAnsi="Arial" w:cs="Arial"/>
                <w:b/>
              </w:rPr>
              <w:t>č.p./</w:t>
            </w:r>
            <w:proofErr w:type="spellStart"/>
            <w:r w:rsidRPr="00F010F6">
              <w:rPr>
                <w:rFonts w:ascii="Arial" w:hAnsi="Arial" w:cs="Arial"/>
                <w:b/>
              </w:rPr>
              <w:t>č.ev</w:t>
            </w:r>
            <w:proofErr w:type="spellEnd"/>
            <w:r w:rsidRPr="00F010F6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D9B7FF" w14:textId="77777777" w:rsidR="00394BCA" w:rsidRPr="00F010F6" w:rsidRDefault="00394BCA" w:rsidP="00A95703">
            <w:pPr>
              <w:jc w:val="center"/>
              <w:rPr>
                <w:rFonts w:ascii="Arial" w:hAnsi="Arial" w:cs="Arial"/>
                <w:b/>
              </w:rPr>
            </w:pPr>
            <w:r w:rsidRPr="00F010F6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747BD1" w14:textId="77777777" w:rsidR="00394BCA" w:rsidRPr="00F010F6" w:rsidRDefault="00394BCA" w:rsidP="00A95703">
            <w:pPr>
              <w:jc w:val="center"/>
              <w:rPr>
                <w:rFonts w:ascii="Arial" w:hAnsi="Arial" w:cs="Arial"/>
                <w:b/>
              </w:rPr>
            </w:pPr>
            <w:r w:rsidRPr="00F010F6">
              <w:rPr>
                <w:rFonts w:ascii="Arial" w:hAnsi="Arial" w:cs="Arial"/>
                <w:b/>
              </w:rPr>
              <w:t>na parcele č.</w:t>
            </w:r>
          </w:p>
        </w:tc>
      </w:tr>
      <w:tr w:rsidR="00394BCA" w:rsidRPr="00F010F6" w14:paraId="7797D067" w14:textId="77777777" w:rsidTr="00A1628E">
        <w:trPr>
          <w:trHeight w:val="340"/>
        </w:trPr>
        <w:tc>
          <w:tcPr>
            <w:tcW w:w="24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9D8AE83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Olomouc</w:t>
            </w:r>
          </w:p>
        </w:tc>
        <w:tc>
          <w:tcPr>
            <w:tcW w:w="24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8ABCA9B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Lazce</w:t>
            </w:r>
          </w:p>
        </w:tc>
        <w:tc>
          <w:tcPr>
            <w:tcW w:w="25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1886F2E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Lazce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A1E0D81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544/--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DF8E6E1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proofErr w:type="spellStart"/>
            <w:r w:rsidRPr="00F010F6">
              <w:rPr>
                <w:rFonts w:ascii="Arial" w:hAnsi="Arial" w:cs="Arial"/>
              </w:rPr>
              <w:t>obč</w:t>
            </w:r>
            <w:proofErr w:type="spellEnd"/>
            <w:r w:rsidRPr="00F010F6">
              <w:rPr>
                <w:rFonts w:ascii="Arial" w:hAnsi="Arial" w:cs="Arial"/>
              </w:rPr>
              <w:t xml:space="preserve">. </w:t>
            </w:r>
            <w:proofErr w:type="spellStart"/>
            <w:r w:rsidRPr="00F010F6">
              <w:rPr>
                <w:rFonts w:ascii="Arial" w:hAnsi="Arial" w:cs="Arial"/>
              </w:rPr>
              <w:t>vyb</w:t>
            </w:r>
            <w:proofErr w:type="spellEnd"/>
            <w:r w:rsidRPr="00F010F6">
              <w:rPr>
                <w:rFonts w:ascii="Arial" w:hAnsi="Arial" w:cs="Arial"/>
              </w:rPr>
              <w:t>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0BE177C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st. 56/1</w:t>
            </w:r>
          </w:p>
        </w:tc>
      </w:tr>
      <w:tr w:rsidR="00C1480E" w:rsidRPr="00C1480E" w14:paraId="4C91B1E7" w14:textId="77777777" w:rsidTr="00F7490B">
        <w:trPr>
          <w:trHeight w:val="340"/>
        </w:trPr>
        <w:tc>
          <w:tcPr>
            <w:tcW w:w="24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8C1DD5A" w14:textId="0FBEE249" w:rsidR="00C1480E" w:rsidRPr="00C1480E" w:rsidRDefault="00C1480E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 w:rsidRPr="00C1480E"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24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055BFAD" w14:textId="42C711FC" w:rsidR="00C1480E" w:rsidRPr="00C1480E" w:rsidRDefault="00C1480E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 w:rsidRPr="00C1480E">
              <w:rPr>
                <w:rFonts w:ascii="Arial" w:hAnsi="Arial" w:cs="Arial"/>
                <w:b/>
                <w:bCs/>
              </w:rPr>
              <w:t>Povel</w:t>
            </w:r>
          </w:p>
        </w:tc>
        <w:tc>
          <w:tcPr>
            <w:tcW w:w="25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4A744F6" w14:textId="751ED3A6" w:rsidR="00C1480E" w:rsidRPr="00C1480E" w:rsidRDefault="00C1480E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 w:rsidRPr="00C1480E">
              <w:rPr>
                <w:rFonts w:ascii="Arial" w:hAnsi="Arial" w:cs="Arial"/>
                <w:b/>
                <w:bCs/>
              </w:rPr>
              <w:t>Povel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00D679C" w14:textId="59FBE238" w:rsidR="00C1480E" w:rsidRPr="00C1480E" w:rsidRDefault="00C1480E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 w:rsidRPr="00C1480E">
              <w:rPr>
                <w:rFonts w:ascii="Arial" w:hAnsi="Arial" w:cs="Arial"/>
                <w:b/>
                <w:bCs/>
              </w:rPr>
              <w:t>265</w:t>
            </w:r>
            <w:r w:rsidR="00E21622">
              <w:rPr>
                <w:rFonts w:ascii="Arial" w:hAnsi="Arial" w:cs="Arial"/>
                <w:b/>
                <w:bCs/>
              </w:rPr>
              <w:t>/--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D4CA822" w14:textId="08E48EA6" w:rsidR="00C1480E" w:rsidRPr="00C1480E" w:rsidRDefault="00C1480E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 w:rsidRPr="00C1480E">
              <w:rPr>
                <w:rFonts w:ascii="Arial" w:hAnsi="Arial" w:cs="Arial"/>
                <w:b/>
                <w:bCs/>
              </w:rPr>
              <w:t>rodinný dům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0DAFFBC" w14:textId="49891BD1" w:rsidR="00C1480E" w:rsidRPr="00C1480E" w:rsidRDefault="009739CC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st. </w:t>
            </w:r>
            <w:r w:rsidR="00C1480E" w:rsidRPr="00C1480E">
              <w:rPr>
                <w:rFonts w:ascii="Arial" w:hAnsi="Arial" w:cs="Arial"/>
                <w:b/>
                <w:bCs/>
              </w:rPr>
              <w:t>297</w:t>
            </w:r>
          </w:p>
        </w:tc>
      </w:tr>
      <w:tr w:rsidR="00F7490B" w:rsidRPr="00C1480E" w14:paraId="234A1A6A" w14:textId="77777777" w:rsidTr="00A1628E">
        <w:trPr>
          <w:trHeight w:val="340"/>
        </w:trPr>
        <w:tc>
          <w:tcPr>
            <w:tcW w:w="245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D4AFF13" w14:textId="64FA555C" w:rsidR="00F7490B" w:rsidRPr="00C1480E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245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1286627" w14:textId="19350286" w:rsidR="00F7490B" w:rsidRPr="00C1480E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Chválkovice</w:t>
            </w:r>
          </w:p>
        </w:tc>
        <w:tc>
          <w:tcPr>
            <w:tcW w:w="259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5E3AF60" w14:textId="1B2FF65B" w:rsidR="00F7490B" w:rsidRPr="00C1480E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Chválkovice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ACBBB1C" w14:textId="125D8F67" w:rsidR="00F7490B" w:rsidRPr="00C1480E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655</w:t>
            </w:r>
            <w:r w:rsidR="00E21622">
              <w:rPr>
                <w:rFonts w:ascii="Arial" w:hAnsi="Arial" w:cs="Arial"/>
                <w:b/>
                <w:bCs/>
              </w:rPr>
              <w:t>/--</w:t>
            </w:r>
          </w:p>
        </w:tc>
        <w:tc>
          <w:tcPr>
            <w:tcW w:w="226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4D5F4B7" w14:textId="39F999EF" w:rsidR="00F7490B" w:rsidRPr="00C1480E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rodinný dům</w:t>
            </w:r>
          </w:p>
        </w:tc>
        <w:tc>
          <w:tcPr>
            <w:tcW w:w="198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F19FE9F" w14:textId="1B701DC9" w:rsidR="00F7490B" w:rsidRPr="00C1480E" w:rsidRDefault="0049441C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st. </w:t>
            </w:r>
            <w:r w:rsidR="00F7490B">
              <w:rPr>
                <w:rFonts w:ascii="Arial" w:hAnsi="Arial" w:cs="Arial"/>
                <w:b/>
                <w:bCs/>
              </w:rPr>
              <w:t>1250</w:t>
            </w:r>
          </w:p>
        </w:tc>
      </w:tr>
    </w:tbl>
    <w:p w14:paraId="1622EFE3" w14:textId="77777777" w:rsidR="00394BCA" w:rsidRPr="002C49D6" w:rsidRDefault="00394BCA" w:rsidP="00394BCA">
      <w:pPr>
        <w:tabs>
          <w:tab w:val="left" w:pos="0"/>
        </w:tabs>
        <w:jc w:val="both"/>
        <w:rPr>
          <w:rFonts w:ascii="Arial" w:hAnsi="Arial" w:cs="Arial"/>
          <w:b/>
          <w:bCs/>
          <w:sz w:val="12"/>
          <w:szCs w:val="12"/>
        </w:rPr>
      </w:pPr>
    </w:p>
    <w:p w14:paraId="707AB88B" w14:textId="77777777" w:rsidR="00C27FCF" w:rsidRPr="007079DE" w:rsidRDefault="00C27FCF" w:rsidP="00C27FCF">
      <w:pPr>
        <w:rPr>
          <w:rFonts w:ascii="Arial" w:hAnsi="Arial" w:cs="Arial"/>
          <w:b/>
          <w:strike/>
        </w:rPr>
      </w:pPr>
      <w:r w:rsidRPr="007079DE">
        <w:rPr>
          <w:rFonts w:ascii="Arial" w:hAnsi="Arial" w:cs="Arial"/>
          <w:b/>
          <w:strike/>
        </w:rPr>
        <w:t>A2) Stavby NEZAPSANÉ v katastru nemovitostí</w:t>
      </w:r>
    </w:p>
    <w:p w14:paraId="2F06B086" w14:textId="77777777" w:rsidR="00C27FCF" w:rsidRPr="007079DE" w:rsidRDefault="00C27FCF" w:rsidP="00C27FCF">
      <w:pPr>
        <w:jc w:val="center"/>
        <w:rPr>
          <w:rFonts w:ascii="Arial" w:hAnsi="Arial" w:cs="Arial"/>
          <w:b/>
          <w:strike/>
          <w:sz w:val="12"/>
          <w:szCs w:val="12"/>
        </w:rPr>
      </w:pPr>
    </w:p>
    <w:tbl>
      <w:tblPr>
        <w:tblW w:w="125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3"/>
        <w:gridCol w:w="2435"/>
        <w:gridCol w:w="2435"/>
        <w:gridCol w:w="2435"/>
        <w:gridCol w:w="2759"/>
        <w:gridCol w:w="1971"/>
      </w:tblGrid>
      <w:tr w:rsidR="00C27FCF" w:rsidRPr="007079DE" w14:paraId="525E37BD" w14:textId="77777777" w:rsidTr="00C27FCF">
        <w:trPr>
          <w:trHeight w:val="567"/>
          <w:jc w:val="center"/>
        </w:trPr>
        <w:tc>
          <w:tcPr>
            <w:tcW w:w="5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EAED12F" w14:textId="77777777" w:rsidR="00C27FCF" w:rsidRPr="007079DE" w:rsidRDefault="00C27FCF" w:rsidP="003B0BF4">
            <w:pPr>
              <w:jc w:val="center"/>
              <w:rPr>
                <w:rFonts w:ascii="Arial" w:hAnsi="Arial" w:cs="Arial"/>
                <w:b/>
                <w:strike/>
              </w:rPr>
            </w:pP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9BBD03" w14:textId="77777777" w:rsidR="00C27FCF" w:rsidRPr="007079DE" w:rsidRDefault="00C27FCF" w:rsidP="003B0BF4">
            <w:pPr>
              <w:jc w:val="center"/>
              <w:rPr>
                <w:rFonts w:ascii="Arial" w:hAnsi="Arial" w:cs="Arial"/>
                <w:b/>
                <w:strike/>
              </w:rPr>
            </w:pPr>
            <w:r w:rsidRPr="007079DE">
              <w:rPr>
                <w:rFonts w:ascii="Arial" w:hAnsi="Arial" w:cs="Arial"/>
                <w:b/>
                <w:strike/>
              </w:rPr>
              <w:t>okres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AED3C4" w14:textId="77777777" w:rsidR="00C27FCF" w:rsidRPr="007079DE" w:rsidRDefault="00C27FCF" w:rsidP="003B0BF4">
            <w:pPr>
              <w:jc w:val="center"/>
              <w:rPr>
                <w:rFonts w:ascii="Arial" w:hAnsi="Arial" w:cs="Arial"/>
                <w:b/>
                <w:strike/>
              </w:rPr>
            </w:pPr>
            <w:r w:rsidRPr="007079DE">
              <w:rPr>
                <w:rFonts w:ascii="Arial" w:hAnsi="Arial" w:cs="Arial"/>
                <w:b/>
                <w:strike/>
              </w:rPr>
              <w:t>obec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FEB81B" w14:textId="77777777" w:rsidR="00C27FCF" w:rsidRPr="007079DE" w:rsidRDefault="00C27FCF" w:rsidP="003B0BF4">
            <w:pPr>
              <w:jc w:val="center"/>
              <w:rPr>
                <w:rFonts w:ascii="Arial" w:hAnsi="Arial" w:cs="Arial"/>
                <w:b/>
                <w:strike/>
              </w:rPr>
            </w:pPr>
            <w:r w:rsidRPr="007079DE">
              <w:rPr>
                <w:rFonts w:ascii="Arial" w:hAnsi="Arial" w:cs="Arial"/>
                <w:b/>
                <w:strike/>
              </w:rPr>
              <w:t>katastrální území</w:t>
            </w:r>
          </w:p>
        </w:tc>
        <w:tc>
          <w:tcPr>
            <w:tcW w:w="2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E9BC9A" w14:textId="77777777" w:rsidR="00C27FCF" w:rsidRPr="007079DE" w:rsidRDefault="00C27FCF" w:rsidP="003B0BF4">
            <w:pPr>
              <w:jc w:val="center"/>
              <w:rPr>
                <w:rFonts w:ascii="Arial" w:hAnsi="Arial" w:cs="Arial"/>
                <w:b/>
                <w:strike/>
              </w:rPr>
            </w:pPr>
            <w:r w:rsidRPr="007079DE">
              <w:rPr>
                <w:rFonts w:ascii="Arial" w:hAnsi="Arial" w:cs="Arial"/>
                <w:b/>
                <w:strike/>
              </w:rPr>
              <w:t>způsob využití stavby</w:t>
            </w:r>
          </w:p>
        </w:tc>
        <w:tc>
          <w:tcPr>
            <w:tcW w:w="19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F51CCA" w14:textId="77777777" w:rsidR="00C27FCF" w:rsidRPr="007079DE" w:rsidRDefault="00C27FCF" w:rsidP="003B0BF4">
            <w:pPr>
              <w:jc w:val="center"/>
              <w:rPr>
                <w:rFonts w:ascii="Arial" w:hAnsi="Arial" w:cs="Arial"/>
                <w:b/>
                <w:strike/>
              </w:rPr>
            </w:pPr>
            <w:r w:rsidRPr="007079DE">
              <w:rPr>
                <w:rFonts w:ascii="Arial" w:hAnsi="Arial" w:cs="Arial"/>
                <w:b/>
                <w:strike/>
              </w:rPr>
              <w:t>na parcele č.</w:t>
            </w:r>
          </w:p>
        </w:tc>
      </w:tr>
      <w:tr w:rsidR="00C27FCF" w:rsidRPr="007079DE" w14:paraId="24C099EA" w14:textId="77777777" w:rsidTr="00C27FCF">
        <w:trPr>
          <w:trHeight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038D3D02" w14:textId="77777777" w:rsidR="00C27FCF" w:rsidRPr="007079DE" w:rsidRDefault="00C27FCF" w:rsidP="003B0BF4">
            <w:pPr>
              <w:ind w:right="15"/>
              <w:jc w:val="center"/>
              <w:rPr>
                <w:rFonts w:ascii="Arial" w:hAnsi="Arial" w:cs="Arial"/>
                <w:bCs/>
                <w:strike/>
              </w:rPr>
            </w:pPr>
            <w:r w:rsidRPr="007079DE">
              <w:rPr>
                <w:rFonts w:ascii="Arial" w:hAnsi="Arial" w:cs="Arial"/>
                <w:bCs/>
                <w:strike/>
              </w:rPr>
              <w:t>1.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5C6A260E" w14:textId="4538603D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  <w:color w:val="000000" w:themeColor="text1"/>
              </w:rPr>
            </w:pPr>
            <w:r w:rsidRPr="007079DE">
              <w:rPr>
                <w:rFonts w:ascii="Arial" w:hAnsi="Arial" w:cs="Arial"/>
                <w:bCs/>
                <w:strike/>
                <w:color w:val="000000" w:themeColor="text1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6F42C6FE" w14:textId="4F6E1ADC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  <w:color w:val="000000" w:themeColor="text1"/>
              </w:rPr>
            </w:pPr>
            <w:r w:rsidRPr="007079DE">
              <w:rPr>
                <w:rFonts w:ascii="Arial" w:hAnsi="Arial" w:cs="Arial"/>
                <w:bCs/>
                <w:strike/>
                <w:color w:val="000000" w:themeColor="text1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6FD8EB4B" w14:textId="4D131D46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  <w:color w:val="000000" w:themeColor="text1"/>
              </w:rPr>
            </w:pPr>
            <w:r w:rsidRPr="007079DE">
              <w:rPr>
                <w:rFonts w:ascii="Arial" w:hAnsi="Arial" w:cs="Arial"/>
                <w:bCs/>
                <w:strike/>
                <w:color w:val="000000" w:themeColor="text1"/>
              </w:rPr>
              <w:t>Lazce</w:t>
            </w:r>
          </w:p>
        </w:tc>
        <w:tc>
          <w:tcPr>
            <w:tcW w:w="2759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6FC7812C" w14:textId="77777777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</w:rPr>
            </w:pPr>
            <w:r w:rsidRPr="007079DE">
              <w:rPr>
                <w:rFonts w:ascii="Arial" w:hAnsi="Arial" w:cs="Arial"/>
                <w:bCs/>
                <w:strike/>
              </w:rPr>
              <w:t>venkovní hřiště</w:t>
            </w:r>
          </w:p>
        </w:tc>
        <w:tc>
          <w:tcPr>
            <w:tcW w:w="1971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53B36899" w14:textId="4D5DD1AF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</w:rPr>
            </w:pPr>
            <w:r w:rsidRPr="007079DE">
              <w:rPr>
                <w:rFonts w:ascii="Arial" w:hAnsi="Arial" w:cs="Arial"/>
                <w:bCs/>
                <w:strike/>
              </w:rPr>
              <w:t>30/1</w:t>
            </w:r>
          </w:p>
        </w:tc>
      </w:tr>
      <w:tr w:rsidR="00C27FCF" w:rsidRPr="007079DE" w14:paraId="5896963D" w14:textId="77777777" w:rsidTr="00C27FCF">
        <w:trPr>
          <w:trHeight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0BDD61CE" w14:textId="77777777" w:rsidR="00C27FCF" w:rsidRPr="007079DE" w:rsidRDefault="00C27FCF" w:rsidP="003B0BF4">
            <w:pPr>
              <w:ind w:right="15"/>
              <w:jc w:val="center"/>
              <w:rPr>
                <w:rFonts w:ascii="Arial" w:hAnsi="Arial" w:cs="Arial"/>
                <w:bCs/>
                <w:strike/>
              </w:rPr>
            </w:pPr>
            <w:r w:rsidRPr="007079DE">
              <w:rPr>
                <w:rFonts w:ascii="Arial" w:hAnsi="Arial" w:cs="Arial"/>
                <w:bCs/>
                <w:strike/>
              </w:rPr>
              <w:t>2.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46FDCD5D" w14:textId="3883FDD9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  <w:color w:val="000000" w:themeColor="text1"/>
              </w:rPr>
            </w:pPr>
            <w:r w:rsidRPr="007079DE">
              <w:rPr>
                <w:rFonts w:ascii="Arial" w:hAnsi="Arial" w:cs="Arial"/>
                <w:bCs/>
                <w:strike/>
                <w:color w:val="000000" w:themeColor="text1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11BC451A" w14:textId="076790E9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  <w:color w:val="000000" w:themeColor="text1"/>
              </w:rPr>
            </w:pPr>
            <w:r w:rsidRPr="007079DE">
              <w:rPr>
                <w:rFonts w:ascii="Arial" w:hAnsi="Arial" w:cs="Arial"/>
                <w:bCs/>
                <w:strike/>
                <w:color w:val="000000" w:themeColor="text1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7EB3A187" w14:textId="28CEB505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  <w:color w:val="000000" w:themeColor="text1"/>
              </w:rPr>
            </w:pPr>
            <w:r w:rsidRPr="007079DE">
              <w:rPr>
                <w:rFonts w:ascii="Arial" w:hAnsi="Arial" w:cs="Arial"/>
                <w:bCs/>
                <w:strike/>
                <w:color w:val="000000" w:themeColor="text1"/>
              </w:rPr>
              <w:t>Lazce</w:t>
            </w:r>
          </w:p>
        </w:tc>
        <w:tc>
          <w:tcPr>
            <w:tcW w:w="2759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4C48A2E4" w14:textId="21D827B7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</w:rPr>
            </w:pPr>
            <w:r w:rsidRPr="007079DE">
              <w:rPr>
                <w:rFonts w:ascii="Arial" w:hAnsi="Arial" w:cs="Arial"/>
                <w:bCs/>
                <w:strike/>
              </w:rPr>
              <w:t>altán</w:t>
            </w:r>
          </w:p>
        </w:tc>
        <w:tc>
          <w:tcPr>
            <w:tcW w:w="1971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199DDF92" w14:textId="5BF3FE1E" w:rsidR="00C27FCF" w:rsidRPr="007079DE" w:rsidRDefault="00C27FCF" w:rsidP="003B0BF4">
            <w:pPr>
              <w:jc w:val="center"/>
              <w:rPr>
                <w:rFonts w:ascii="Arial" w:hAnsi="Arial" w:cs="Arial"/>
                <w:bCs/>
                <w:strike/>
              </w:rPr>
            </w:pPr>
            <w:r w:rsidRPr="007079DE">
              <w:rPr>
                <w:rFonts w:ascii="Arial" w:hAnsi="Arial" w:cs="Arial"/>
                <w:bCs/>
                <w:strike/>
              </w:rPr>
              <w:t>30/13</w:t>
            </w:r>
          </w:p>
        </w:tc>
      </w:tr>
    </w:tbl>
    <w:p w14:paraId="5559A3AA" w14:textId="77777777" w:rsidR="00394BCA" w:rsidRPr="002C49D6" w:rsidRDefault="00394BCA" w:rsidP="00394BCA">
      <w:pPr>
        <w:tabs>
          <w:tab w:val="left" w:pos="0"/>
        </w:tabs>
        <w:jc w:val="both"/>
        <w:rPr>
          <w:rFonts w:ascii="Arial" w:hAnsi="Arial" w:cs="Arial"/>
          <w:b/>
          <w:sz w:val="12"/>
          <w:szCs w:val="12"/>
        </w:rPr>
      </w:pPr>
    </w:p>
    <w:p w14:paraId="6AE8A68B" w14:textId="77777777" w:rsidR="00394BCA" w:rsidRPr="00485CC1" w:rsidRDefault="00394BCA" w:rsidP="00394BCA">
      <w:pPr>
        <w:jc w:val="both"/>
        <w:rPr>
          <w:rFonts w:ascii="Arial" w:hAnsi="Arial" w:cs="Arial"/>
          <w:b/>
        </w:rPr>
      </w:pPr>
      <w:r w:rsidRPr="00485CC1">
        <w:rPr>
          <w:rFonts w:ascii="Arial" w:hAnsi="Arial" w:cs="Arial"/>
          <w:b/>
        </w:rPr>
        <w:t xml:space="preserve">B) </w:t>
      </w:r>
      <w:r>
        <w:rPr>
          <w:rFonts w:ascii="Arial" w:hAnsi="Arial" w:cs="Arial"/>
          <w:b/>
        </w:rPr>
        <w:t xml:space="preserve">Nemovitý </w:t>
      </w:r>
      <w:proofErr w:type="gramStart"/>
      <w:r>
        <w:rPr>
          <w:rFonts w:ascii="Arial" w:hAnsi="Arial" w:cs="Arial"/>
          <w:b/>
        </w:rPr>
        <w:t>majetek -p</w:t>
      </w:r>
      <w:r w:rsidRPr="00485CC1">
        <w:rPr>
          <w:rFonts w:ascii="Arial" w:hAnsi="Arial" w:cs="Arial"/>
          <w:b/>
        </w:rPr>
        <w:t>ozemky</w:t>
      </w:r>
      <w:proofErr w:type="gramEnd"/>
    </w:p>
    <w:p w14:paraId="7A4A1103" w14:textId="77777777" w:rsidR="00394BCA" w:rsidRPr="002C49D6" w:rsidRDefault="00394BCA" w:rsidP="00394BCA">
      <w:pPr>
        <w:jc w:val="both"/>
        <w:rPr>
          <w:rFonts w:ascii="Arial" w:hAnsi="Arial" w:cs="Arial"/>
          <w:b/>
          <w:sz w:val="12"/>
          <w:szCs w:val="12"/>
        </w:rPr>
      </w:pPr>
    </w:p>
    <w:tbl>
      <w:tblPr>
        <w:tblW w:w="138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06"/>
        <w:gridCol w:w="8"/>
        <w:gridCol w:w="4915"/>
        <w:gridCol w:w="4048"/>
      </w:tblGrid>
      <w:tr w:rsidR="00394BCA" w:rsidRPr="00F010F6" w14:paraId="17FCD6D9" w14:textId="77777777" w:rsidTr="00A1628E">
        <w:trPr>
          <w:trHeight w:val="567"/>
        </w:trPr>
        <w:tc>
          <w:tcPr>
            <w:tcW w:w="491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7B9D4D" w14:textId="77777777" w:rsidR="00394BCA" w:rsidRPr="00F010F6" w:rsidRDefault="00394BCA" w:rsidP="00A95703">
            <w:pPr>
              <w:jc w:val="center"/>
              <w:rPr>
                <w:rFonts w:ascii="Arial" w:hAnsi="Arial" w:cs="Arial"/>
                <w:b/>
              </w:rPr>
            </w:pPr>
            <w:r w:rsidRPr="00F010F6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49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4E342A" w14:textId="77777777" w:rsidR="00394BCA" w:rsidRPr="00F010F6" w:rsidRDefault="00394BCA" w:rsidP="00A95703">
            <w:pPr>
              <w:jc w:val="center"/>
              <w:rPr>
                <w:rFonts w:ascii="Arial" w:hAnsi="Arial" w:cs="Arial"/>
                <w:b/>
              </w:rPr>
            </w:pPr>
            <w:r w:rsidRPr="00F010F6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0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341B02" w14:textId="77777777" w:rsidR="00394BCA" w:rsidRPr="00F010F6" w:rsidRDefault="00394BCA" w:rsidP="00A95703">
            <w:pPr>
              <w:jc w:val="center"/>
              <w:rPr>
                <w:rFonts w:ascii="Arial" w:hAnsi="Arial" w:cs="Arial"/>
                <w:b/>
              </w:rPr>
            </w:pPr>
            <w:r w:rsidRPr="00F010F6">
              <w:rPr>
                <w:rFonts w:ascii="Arial" w:hAnsi="Arial" w:cs="Arial"/>
                <w:b/>
              </w:rPr>
              <w:t>parcela č.</w:t>
            </w:r>
          </w:p>
        </w:tc>
      </w:tr>
      <w:tr w:rsidR="00394BCA" w:rsidRPr="00F010F6" w14:paraId="71AD33C9" w14:textId="77777777" w:rsidTr="00A1628E">
        <w:trPr>
          <w:trHeight w:val="340"/>
        </w:trPr>
        <w:tc>
          <w:tcPr>
            <w:tcW w:w="490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9CB025F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Olomouc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C26D18C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Lazce</w:t>
            </w:r>
          </w:p>
        </w:tc>
        <w:tc>
          <w:tcPr>
            <w:tcW w:w="404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841DC4C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st. 56/1</w:t>
            </w:r>
          </w:p>
        </w:tc>
      </w:tr>
      <w:tr w:rsidR="00394BCA" w:rsidRPr="00F010F6" w14:paraId="5CF48381" w14:textId="77777777" w:rsidTr="00A1628E">
        <w:trPr>
          <w:trHeight w:val="340"/>
        </w:trPr>
        <w:tc>
          <w:tcPr>
            <w:tcW w:w="4906" w:type="dxa"/>
            <w:shd w:val="clear" w:color="auto" w:fill="auto"/>
            <w:vAlign w:val="center"/>
          </w:tcPr>
          <w:p w14:paraId="1CA8A09B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Olomouc</w:t>
            </w:r>
          </w:p>
        </w:tc>
        <w:tc>
          <w:tcPr>
            <w:tcW w:w="4923" w:type="dxa"/>
            <w:gridSpan w:val="2"/>
            <w:shd w:val="clear" w:color="auto" w:fill="auto"/>
            <w:vAlign w:val="center"/>
          </w:tcPr>
          <w:p w14:paraId="0C261415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Lazce</w:t>
            </w:r>
          </w:p>
        </w:tc>
        <w:tc>
          <w:tcPr>
            <w:tcW w:w="4048" w:type="dxa"/>
            <w:shd w:val="clear" w:color="auto" w:fill="auto"/>
            <w:vAlign w:val="center"/>
          </w:tcPr>
          <w:p w14:paraId="2BDD1ED4" w14:textId="77777777" w:rsidR="00394BCA" w:rsidRPr="00F010F6" w:rsidRDefault="00394BCA" w:rsidP="00A95703">
            <w:pPr>
              <w:jc w:val="center"/>
              <w:rPr>
                <w:rFonts w:ascii="Arial" w:hAnsi="Arial" w:cs="Arial"/>
              </w:rPr>
            </w:pPr>
            <w:r w:rsidRPr="00F010F6">
              <w:rPr>
                <w:rFonts w:ascii="Arial" w:hAnsi="Arial" w:cs="Arial"/>
              </w:rPr>
              <w:t>30/13</w:t>
            </w:r>
          </w:p>
        </w:tc>
      </w:tr>
      <w:tr w:rsidR="00C1480E" w:rsidRPr="00C1480E" w14:paraId="3108E5A1" w14:textId="77777777" w:rsidTr="00A1628E">
        <w:trPr>
          <w:trHeight w:val="340"/>
        </w:trPr>
        <w:tc>
          <w:tcPr>
            <w:tcW w:w="4906" w:type="dxa"/>
            <w:shd w:val="clear" w:color="auto" w:fill="auto"/>
            <w:vAlign w:val="center"/>
          </w:tcPr>
          <w:p w14:paraId="7F119AEB" w14:textId="1EE5DF4F" w:rsidR="00C1480E" w:rsidRPr="00C1480E" w:rsidRDefault="00C1480E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 w:rsidRPr="00C1480E"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4923" w:type="dxa"/>
            <w:gridSpan w:val="2"/>
            <w:shd w:val="clear" w:color="auto" w:fill="auto"/>
            <w:vAlign w:val="center"/>
          </w:tcPr>
          <w:p w14:paraId="617137BC" w14:textId="215F6468" w:rsidR="00C1480E" w:rsidRPr="00C1480E" w:rsidRDefault="00C1480E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 w:rsidRPr="00C1480E">
              <w:rPr>
                <w:rFonts w:ascii="Arial" w:hAnsi="Arial" w:cs="Arial"/>
                <w:b/>
                <w:bCs/>
              </w:rPr>
              <w:t>Povel</w:t>
            </w:r>
          </w:p>
        </w:tc>
        <w:tc>
          <w:tcPr>
            <w:tcW w:w="4048" w:type="dxa"/>
            <w:shd w:val="clear" w:color="auto" w:fill="auto"/>
            <w:vAlign w:val="center"/>
          </w:tcPr>
          <w:p w14:paraId="4F7405A2" w14:textId="710F6194" w:rsidR="00C1480E" w:rsidRPr="00C1480E" w:rsidRDefault="0049441C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st. </w:t>
            </w:r>
            <w:r w:rsidR="00C1480E" w:rsidRPr="00C1480E">
              <w:rPr>
                <w:rFonts w:ascii="Arial" w:hAnsi="Arial" w:cs="Arial"/>
                <w:b/>
                <w:bCs/>
              </w:rPr>
              <w:t>297</w:t>
            </w:r>
          </w:p>
        </w:tc>
      </w:tr>
      <w:tr w:rsidR="00F7490B" w:rsidRPr="00C1480E" w14:paraId="61E57E72" w14:textId="77777777" w:rsidTr="00A1628E">
        <w:trPr>
          <w:trHeight w:val="340"/>
        </w:trPr>
        <w:tc>
          <w:tcPr>
            <w:tcW w:w="4906" w:type="dxa"/>
            <w:shd w:val="clear" w:color="auto" w:fill="auto"/>
            <w:vAlign w:val="center"/>
          </w:tcPr>
          <w:p w14:paraId="0B84EC5A" w14:textId="1B8F8B2F" w:rsidR="00F7490B" w:rsidRPr="00C1480E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4923" w:type="dxa"/>
            <w:gridSpan w:val="2"/>
            <w:shd w:val="clear" w:color="auto" w:fill="auto"/>
            <w:vAlign w:val="center"/>
          </w:tcPr>
          <w:p w14:paraId="056BDF23" w14:textId="39892700" w:rsidR="00F7490B" w:rsidRPr="00C1480E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Chválkovice</w:t>
            </w:r>
          </w:p>
        </w:tc>
        <w:tc>
          <w:tcPr>
            <w:tcW w:w="4048" w:type="dxa"/>
            <w:shd w:val="clear" w:color="auto" w:fill="auto"/>
            <w:vAlign w:val="center"/>
          </w:tcPr>
          <w:p w14:paraId="165BFC29" w14:textId="6682BD90" w:rsidR="00F7490B" w:rsidRPr="00C1480E" w:rsidRDefault="0049441C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st. </w:t>
            </w:r>
            <w:r w:rsidR="00F7490B">
              <w:rPr>
                <w:rFonts w:ascii="Arial" w:hAnsi="Arial" w:cs="Arial"/>
                <w:b/>
                <w:bCs/>
              </w:rPr>
              <w:t>1250</w:t>
            </w:r>
          </w:p>
        </w:tc>
      </w:tr>
      <w:tr w:rsidR="00F7490B" w:rsidRPr="00C1480E" w14:paraId="5D09BF2F" w14:textId="77777777" w:rsidTr="00A1628E">
        <w:trPr>
          <w:trHeight w:val="340"/>
        </w:trPr>
        <w:tc>
          <w:tcPr>
            <w:tcW w:w="4906" w:type="dxa"/>
            <w:shd w:val="clear" w:color="auto" w:fill="auto"/>
            <w:vAlign w:val="center"/>
          </w:tcPr>
          <w:p w14:paraId="458828F7" w14:textId="19095DAC" w:rsidR="00F7490B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4923" w:type="dxa"/>
            <w:gridSpan w:val="2"/>
            <w:shd w:val="clear" w:color="auto" w:fill="auto"/>
            <w:vAlign w:val="center"/>
          </w:tcPr>
          <w:p w14:paraId="1398742F" w14:textId="335B747C" w:rsidR="00F7490B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Chválkovice</w:t>
            </w:r>
          </w:p>
        </w:tc>
        <w:tc>
          <w:tcPr>
            <w:tcW w:w="4048" w:type="dxa"/>
            <w:shd w:val="clear" w:color="auto" w:fill="auto"/>
            <w:vAlign w:val="center"/>
          </w:tcPr>
          <w:p w14:paraId="5AADEA7E" w14:textId="65724D87" w:rsidR="00F7490B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112/9</w:t>
            </w:r>
          </w:p>
        </w:tc>
      </w:tr>
      <w:tr w:rsidR="00F7490B" w:rsidRPr="00C1480E" w14:paraId="340993B0" w14:textId="77777777" w:rsidTr="00A1628E">
        <w:trPr>
          <w:trHeight w:val="340"/>
        </w:trPr>
        <w:tc>
          <w:tcPr>
            <w:tcW w:w="4906" w:type="dxa"/>
            <w:shd w:val="clear" w:color="auto" w:fill="auto"/>
            <w:vAlign w:val="center"/>
          </w:tcPr>
          <w:p w14:paraId="7F4F70AE" w14:textId="2D26FD61" w:rsidR="00F7490B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4923" w:type="dxa"/>
            <w:gridSpan w:val="2"/>
            <w:shd w:val="clear" w:color="auto" w:fill="auto"/>
            <w:vAlign w:val="center"/>
          </w:tcPr>
          <w:p w14:paraId="25A2BC12" w14:textId="7EDAC184" w:rsidR="00F7490B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Chválkovice</w:t>
            </w:r>
          </w:p>
        </w:tc>
        <w:tc>
          <w:tcPr>
            <w:tcW w:w="4048" w:type="dxa"/>
            <w:shd w:val="clear" w:color="auto" w:fill="auto"/>
            <w:vAlign w:val="center"/>
          </w:tcPr>
          <w:p w14:paraId="6F15D7ED" w14:textId="2616340F" w:rsidR="00F7490B" w:rsidRDefault="00F7490B" w:rsidP="00A95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112/10</w:t>
            </w:r>
          </w:p>
        </w:tc>
      </w:tr>
    </w:tbl>
    <w:p w14:paraId="2B65D98F" w14:textId="77777777" w:rsidR="00394BCA" w:rsidRPr="002C49D6" w:rsidRDefault="00394BCA" w:rsidP="00394BCA">
      <w:pPr>
        <w:rPr>
          <w:rFonts w:ascii="Arial" w:hAnsi="Arial" w:cs="Arial"/>
          <w:b/>
          <w:bCs/>
          <w:sz w:val="12"/>
          <w:szCs w:val="12"/>
        </w:rPr>
      </w:pPr>
    </w:p>
    <w:p w14:paraId="37E2483B" w14:textId="0101DB8C" w:rsidR="00394BCA" w:rsidRDefault="00394BCA" w:rsidP="00394BC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C) Ostatní majetek </w:t>
      </w:r>
    </w:p>
    <w:p w14:paraId="5041F1A0" w14:textId="6AA0C4E3" w:rsidR="00766662" w:rsidRPr="00C27FCF" w:rsidRDefault="00394BCA" w:rsidP="00C27FCF">
      <w:pPr>
        <w:jc w:val="both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 xml:space="preserve">Zřizovatel předává příspěvkové organizaci k hospodaření ostatní majetek, </w:t>
      </w:r>
      <w:r w:rsidR="00261609" w:rsidRPr="00261609">
        <w:rPr>
          <w:rFonts w:ascii="Arial" w:hAnsi="Arial" w:cs="Arial"/>
          <w:b/>
          <w:bCs/>
          <w:shd w:val="clear" w:color="auto" w:fill="FFFFFF"/>
        </w:rPr>
        <w:t>včetně nemovitého majetku nezapsaného v katastru nemovitostí</w:t>
      </w:r>
      <w:r w:rsidR="00261609">
        <w:rPr>
          <w:rFonts w:ascii="Arial" w:hAnsi="Arial" w:cs="Arial"/>
          <w:shd w:val="clear" w:color="auto" w:fill="FFFFFF"/>
        </w:rPr>
        <w:t xml:space="preserve">, </w:t>
      </w:r>
      <w:r>
        <w:rPr>
          <w:rFonts w:ascii="Arial" w:hAnsi="Arial" w:cs="Arial"/>
          <w:shd w:val="clear" w:color="auto" w:fill="FFFFFF"/>
        </w:rPr>
        <w:t>a to v rozsahu vymezeném inventarizací majetku ke dni 31. 12.</w:t>
      </w:r>
      <w:r w:rsidR="00BD0D64">
        <w:rPr>
          <w:rFonts w:ascii="Arial" w:hAnsi="Arial" w:cs="Arial"/>
          <w:shd w:val="clear" w:color="auto" w:fill="FFFFFF"/>
        </w:rPr>
        <w:t xml:space="preserve"> 2013</w:t>
      </w:r>
      <w:r>
        <w:rPr>
          <w:rFonts w:ascii="Arial" w:hAnsi="Arial" w:cs="Arial"/>
          <w:shd w:val="clear" w:color="auto" w:fill="FFFFFF"/>
        </w:rPr>
        <w:t>, který je definován v inventurních soupisech</w:t>
      </w:r>
      <w:r w:rsidR="00261609">
        <w:rPr>
          <w:rFonts w:ascii="Arial" w:hAnsi="Arial" w:cs="Arial"/>
          <w:shd w:val="clear" w:color="auto" w:fill="FFFFFF"/>
        </w:rPr>
        <w:t xml:space="preserve">. </w:t>
      </w:r>
    </w:p>
    <w:sectPr w:rsidR="00766662" w:rsidRPr="00C27FCF" w:rsidSect="002C49D6">
      <w:footerReference w:type="default" r:id="rId9"/>
      <w:pgSz w:w="16838" w:h="11906" w:orient="landscape"/>
      <w:pgMar w:top="1276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7F03C" w14:textId="77777777" w:rsidR="0025048B" w:rsidRDefault="0025048B" w:rsidP="0025048B">
      <w:r>
        <w:separator/>
      </w:r>
    </w:p>
  </w:endnote>
  <w:endnote w:type="continuationSeparator" w:id="0">
    <w:p w14:paraId="38C16471" w14:textId="77777777" w:rsidR="0025048B" w:rsidRDefault="0025048B" w:rsidP="00250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E904C" w14:textId="45EB34FC" w:rsidR="0025048B" w:rsidRPr="005F6527" w:rsidRDefault="00A264DE" w:rsidP="005F3707">
    <w:pPr>
      <w:pBdr>
        <w:top w:val="single" w:sz="4" w:space="0" w:color="auto"/>
      </w:pBdr>
      <w:tabs>
        <w:tab w:val="center" w:pos="4536"/>
        <w:tab w:val="right" w:pos="9072"/>
      </w:tabs>
      <w:contextualSpacing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5048B" w:rsidRPr="00300780">
      <w:rPr>
        <w:rFonts w:ascii="Arial" w:hAnsi="Arial" w:cs="Arial"/>
        <w:i/>
        <w:sz w:val="20"/>
        <w:szCs w:val="20"/>
      </w:rPr>
      <w:t xml:space="preserve"> Olomouckého kraje </w:t>
    </w:r>
    <w:r w:rsidR="00846119">
      <w:rPr>
        <w:rFonts w:ascii="Arial" w:hAnsi="Arial" w:cs="Arial"/>
        <w:i/>
        <w:sz w:val="20"/>
        <w:szCs w:val="20"/>
      </w:rPr>
      <w:t>7</w:t>
    </w:r>
    <w:r w:rsidR="008F20E4">
      <w:rPr>
        <w:rFonts w:ascii="Arial" w:hAnsi="Arial" w:cs="Arial"/>
        <w:i/>
        <w:sz w:val="20"/>
        <w:szCs w:val="20"/>
      </w:rPr>
      <w:t xml:space="preserve">. </w:t>
    </w:r>
    <w:r w:rsidR="00846119">
      <w:rPr>
        <w:rFonts w:ascii="Arial" w:hAnsi="Arial" w:cs="Arial"/>
        <w:i/>
        <w:sz w:val="20"/>
        <w:szCs w:val="20"/>
      </w:rPr>
      <w:t>4</w:t>
    </w:r>
    <w:r w:rsidR="00C27FCF">
      <w:rPr>
        <w:rFonts w:ascii="Arial" w:hAnsi="Arial" w:cs="Arial"/>
        <w:i/>
        <w:sz w:val="20"/>
        <w:szCs w:val="20"/>
      </w:rPr>
      <w:t>. 202</w:t>
    </w:r>
    <w:r w:rsidR="00846119">
      <w:rPr>
        <w:rFonts w:ascii="Arial" w:hAnsi="Arial" w:cs="Arial"/>
        <w:i/>
        <w:sz w:val="20"/>
        <w:szCs w:val="20"/>
      </w:rPr>
      <w:t>5</w:t>
    </w:r>
    <w:r w:rsidR="0025048B">
      <w:rPr>
        <w:rFonts w:ascii="Arial" w:hAnsi="Arial" w:cs="Arial"/>
        <w:i/>
        <w:sz w:val="20"/>
        <w:szCs w:val="20"/>
      </w:rPr>
      <w:tab/>
    </w:r>
    <w:r w:rsidR="0025048B">
      <w:rPr>
        <w:rFonts w:ascii="Arial" w:hAnsi="Arial" w:cs="Arial"/>
        <w:i/>
        <w:sz w:val="20"/>
        <w:szCs w:val="20"/>
      </w:rPr>
      <w:tab/>
    </w:r>
    <w:r w:rsidR="005F3707">
      <w:rPr>
        <w:rFonts w:ascii="Arial" w:hAnsi="Arial" w:cs="Arial"/>
        <w:i/>
        <w:sz w:val="20"/>
        <w:szCs w:val="20"/>
      </w:rPr>
      <w:t xml:space="preserve"> </w:t>
    </w:r>
    <w:r w:rsidR="00C27FCF">
      <w:rPr>
        <w:rFonts w:ascii="Arial" w:hAnsi="Arial" w:cs="Arial"/>
        <w:i/>
        <w:sz w:val="20"/>
        <w:szCs w:val="20"/>
      </w:rPr>
      <w:t xml:space="preserve">strana </w:t>
    </w:r>
    <w:r w:rsidR="00C1480E">
      <w:rPr>
        <w:rFonts w:ascii="Arial" w:hAnsi="Arial" w:cs="Arial"/>
        <w:i/>
        <w:sz w:val="20"/>
        <w:szCs w:val="20"/>
      </w:rPr>
      <w:t>5</w:t>
    </w:r>
    <w:r w:rsidR="00911F9A">
      <w:rPr>
        <w:rFonts w:ascii="Arial" w:hAnsi="Arial" w:cs="Arial"/>
        <w:i/>
        <w:sz w:val="20"/>
        <w:szCs w:val="20"/>
      </w:rPr>
      <w:t xml:space="preserve"> </w:t>
    </w:r>
    <w:r w:rsidR="00D524B8" w:rsidRPr="0073229E">
      <w:rPr>
        <w:rFonts w:ascii="Arial" w:hAnsi="Arial" w:cs="Arial"/>
        <w:i/>
        <w:sz w:val="20"/>
        <w:szCs w:val="20"/>
      </w:rPr>
      <w:t>(celkem</w:t>
    </w:r>
    <w:r w:rsidR="00A1628E">
      <w:rPr>
        <w:rFonts w:ascii="Arial" w:hAnsi="Arial" w:cs="Arial"/>
        <w:i/>
        <w:sz w:val="20"/>
        <w:szCs w:val="20"/>
      </w:rPr>
      <w:t xml:space="preserve"> 16)</w:t>
    </w:r>
  </w:p>
  <w:p w14:paraId="2412A820" w14:textId="24AB3550" w:rsidR="0025048B" w:rsidRDefault="00873165" w:rsidP="0025048B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596A0E">
      <w:rPr>
        <w:rFonts w:ascii="Arial" w:hAnsi="Arial" w:cs="Arial"/>
        <w:i/>
        <w:sz w:val="20"/>
        <w:szCs w:val="20"/>
      </w:rPr>
      <w:t>.</w:t>
    </w:r>
    <w:r w:rsidR="0025048B">
      <w:rPr>
        <w:rFonts w:ascii="Arial" w:hAnsi="Arial" w:cs="Arial"/>
        <w:i/>
        <w:sz w:val="20"/>
        <w:szCs w:val="20"/>
      </w:rPr>
      <w:t xml:space="preserve"> </w:t>
    </w:r>
    <w:r w:rsidR="0025048B" w:rsidRPr="005F6527">
      <w:rPr>
        <w:rFonts w:ascii="Arial" w:hAnsi="Arial" w:cs="Arial"/>
        <w:i/>
        <w:sz w:val="20"/>
        <w:szCs w:val="20"/>
      </w:rPr>
      <w:t xml:space="preserve"> - Dodatky zřizovacích listin školských příspěvkových organizací</w:t>
    </w:r>
    <w:r w:rsidR="0025048B" w:rsidRPr="005F6527">
      <w:rPr>
        <w:rFonts w:ascii="Arial" w:hAnsi="Arial" w:cs="Arial"/>
        <w:i/>
        <w:sz w:val="20"/>
        <w:szCs w:val="20"/>
      </w:rPr>
      <w:tab/>
    </w:r>
  </w:p>
  <w:p w14:paraId="7AC8987B" w14:textId="45275696" w:rsidR="0025048B" w:rsidRPr="0025048B" w:rsidRDefault="006747BC" w:rsidP="0025048B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</w:t>
    </w:r>
    <w:r w:rsidR="005C7FEE">
      <w:rPr>
        <w:rFonts w:ascii="Arial" w:hAnsi="Arial" w:cs="Arial"/>
        <w:i/>
        <w:sz w:val="20"/>
        <w:szCs w:val="20"/>
      </w:rPr>
      <w:t>0</w:t>
    </w:r>
    <w:r w:rsidR="00846119">
      <w:rPr>
        <w:rFonts w:ascii="Arial" w:hAnsi="Arial" w:cs="Arial"/>
        <w:i/>
        <w:sz w:val="20"/>
        <w:szCs w:val="20"/>
      </w:rPr>
      <w:t>2</w:t>
    </w:r>
    <w:r w:rsidR="00C27FCF">
      <w:rPr>
        <w:rFonts w:ascii="Arial" w:hAnsi="Arial" w:cs="Arial"/>
        <w:i/>
        <w:sz w:val="20"/>
        <w:szCs w:val="20"/>
      </w:rPr>
      <w:t xml:space="preserve"> -</w:t>
    </w:r>
    <w:r w:rsidR="0025048B" w:rsidRPr="00197579">
      <w:t xml:space="preserve"> </w:t>
    </w:r>
    <w:r w:rsidR="00C27FCF">
      <w:rPr>
        <w:rFonts w:ascii="Arial" w:hAnsi="Arial" w:cs="Arial"/>
        <w:i/>
        <w:sz w:val="20"/>
        <w:szCs w:val="20"/>
      </w:rPr>
      <w:t>Dodatek č. 1</w:t>
    </w:r>
    <w:r w:rsidR="00846119">
      <w:rPr>
        <w:rFonts w:ascii="Arial" w:hAnsi="Arial" w:cs="Arial"/>
        <w:i/>
        <w:sz w:val="20"/>
        <w:szCs w:val="20"/>
      </w:rPr>
      <w:t>5</w:t>
    </w:r>
    <w:r w:rsidR="0025048B" w:rsidRPr="0025048B">
      <w:rPr>
        <w:rFonts w:ascii="Arial" w:hAnsi="Arial" w:cs="Arial"/>
        <w:i/>
        <w:sz w:val="20"/>
        <w:szCs w:val="20"/>
      </w:rPr>
      <w:t xml:space="preserve"> ke zřizovací listině Dětského domova Šance, Olomouc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7FA2B" w14:textId="2B56261A" w:rsidR="002744F6" w:rsidRPr="005F6527" w:rsidRDefault="00A264DE" w:rsidP="005F3707">
    <w:pPr>
      <w:pBdr>
        <w:top w:val="single" w:sz="4" w:space="0" w:color="auto"/>
      </w:pBdr>
      <w:tabs>
        <w:tab w:val="center" w:pos="4536"/>
        <w:tab w:val="right" w:pos="9072"/>
      </w:tabs>
      <w:contextualSpacing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744F6" w:rsidRPr="00300780">
      <w:rPr>
        <w:rFonts w:ascii="Arial" w:hAnsi="Arial" w:cs="Arial"/>
        <w:i/>
        <w:sz w:val="20"/>
        <w:szCs w:val="20"/>
      </w:rPr>
      <w:t xml:space="preserve"> Olomouckého kraje </w:t>
    </w:r>
    <w:r w:rsidR="00846119">
      <w:rPr>
        <w:rFonts w:ascii="Arial" w:hAnsi="Arial" w:cs="Arial"/>
        <w:i/>
        <w:sz w:val="20"/>
        <w:szCs w:val="20"/>
      </w:rPr>
      <w:t>7</w:t>
    </w:r>
    <w:r w:rsidR="002744F6">
      <w:rPr>
        <w:rFonts w:ascii="Arial" w:hAnsi="Arial" w:cs="Arial"/>
        <w:i/>
        <w:sz w:val="20"/>
        <w:szCs w:val="20"/>
      </w:rPr>
      <w:t xml:space="preserve">. </w:t>
    </w:r>
    <w:r w:rsidR="00846119">
      <w:rPr>
        <w:rFonts w:ascii="Arial" w:hAnsi="Arial" w:cs="Arial"/>
        <w:i/>
        <w:sz w:val="20"/>
        <w:szCs w:val="20"/>
      </w:rPr>
      <w:t>4</w:t>
    </w:r>
    <w:r w:rsidR="002744F6">
      <w:rPr>
        <w:rFonts w:ascii="Arial" w:hAnsi="Arial" w:cs="Arial"/>
        <w:i/>
        <w:sz w:val="20"/>
        <w:szCs w:val="20"/>
      </w:rPr>
      <w:t>. 202</w:t>
    </w:r>
    <w:r w:rsidR="00846119">
      <w:rPr>
        <w:rFonts w:ascii="Arial" w:hAnsi="Arial" w:cs="Arial"/>
        <w:i/>
        <w:sz w:val="20"/>
        <w:szCs w:val="20"/>
      </w:rPr>
      <w:t>5</w:t>
    </w:r>
    <w:r w:rsidR="002744F6">
      <w:rPr>
        <w:rFonts w:ascii="Arial" w:hAnsi="Arial" w:cs="Arial"/>
        <w:i/>
        <w:sz w:val="20"/>
        <w:szCs w:val="20"/>
      </w:rPr>
      <w:tab/>
    </w:r>
    <w:r w:rsidR="002744F6">
      <w:rPr>
        <w:rFonts w:ascii="Arial" w:hAnsi="Arial" w:cs="Arial"/>
        <w:i/>
        <w:sz w:val="20"/>
        <w:szCs w:val="20"/>
      </w:rPr>
      <w:tab/>
    </w:r>
    <w:r w:rsidR="002744F6">
      <w:rPr>
        <w:rFonts w:ascii="Arial" w:hAnsi="Arial" w:cs="Arial"/>
        <w:i/>
        <w:sz w:val="20"/>
        <w:szCs w:val="20"/>
      </w:rPr>
      <w:tab/>
    </w:r>
    <w:r w:rsidR="002744F6">
      <w:rPr>
        <w:rFonts w:ascii="Arial" w:hAnsi="Arial" w:cs="Arial"/>
        <w:i/>
        <w:sz w:val="20"/>
        <w:szCs w:val="20"/>
      </w:rPr>
      <w:tab/>
    </w:r>
    <w:r w:rsidR="002744F6">
      <w:rPr>
        <w:rFonts w:ascii="Arial" w:hAnsi="Arial" w:cs="Arial"/>
        <w:i/>
        <w:sz w:val="20"/>
        <w:szCs w:val="20"/>
      </w:rPr>
      <w:tab/>
      <w:t xml:space="preserve"> strana </w:t>
    </w:r>
    <w:r w:rsidR="00C1480E">
      <w:rPr>
        <w:rFonts w:ascii="Arial" w:hAnsi="Arial" w:cs="Arial"/>
        <w:i/>
        <w:sz w:val="20"/>
        <w:szCs w:val="20"/>
      </w:rPr>
      <w:t>6</w:t>
    </w:r>
    <w:r w:rsidR="002744F6">
      <w:rPr>
        <w:rFonts w:ascii="Arial" w:hAnsi="Arial" w:cs="Arial"/>
        <w:i/>
        <w:sz w:val="20"/>
        <w:szCs w:val="20"/>
      </w:rPr>
      <w:t xml:space="preserve"> </w:t>
    </w:r>
    <w:r w:rsidR="002744F6" w:rsidRPr="0073229E">
      <w:rPr>
        <w:rFonts w:ascii="Arial" w:hAnsi="Arial" w:cs="Arial"/>
        <w:i/>
        <w:sz w:val="20"/>
        <w:szCs w:val="20"/>
      </w:rPr>
      <w:t>(celkem</w:t>
    </w:r>
    <w:r w:rsidR="00517882">
      <w:rPr>
        <w:rFonts w:ascii="Arial" w:hAnsi="Arial" w:cs="Arial"/>
        <w:i/>
        <w:sz w:val="20"/>
        <w:szCs w:val="20"/>
      </w:rPr>
      <w:t xml:space="preserve"> </w:t>
    </w:r>
    <w:r w:rsidR="00A1628E">
      <w:rPr>
        <w:rFonts w:ascii="Arial" w:hAnsi="Arial" w:cs="Arial"/>
        <w:i/>
        <w:sz w:val="20"/>
        <w:szCs w:val="20"/>
      </w:rPr>
      <w:t>16)</w:t>
    </w:r>
  </w:p>
  <w:p w14:paraId="1E150303" w14:textId="3DBDE47F" w:rsidR="002744F6" w:rsidRDefault="00873165" w:rsidP="0025048B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2744F6" w:rsidRPr="00AE346A">
      <w:rPr>
        <w:rFonts w:ascii="Arial" w:hAnsi="Arial" w:cs="Arial"/>
        <w:i/>
        <w:sz w:val="20"/>
        <w:szCs w:val="20"/>
      </w:rPr>
      <w:t>.</w:t>
    </w:r>
    <w:r w:rsidR="002744F6">
      <w:rPr>
        <w:rFonts w:ascii="Arial" w:hAnsi="Arial" w:cs="Arial"/>
        <w:i/>
        <w:sz w:val="20"/>
        <w:szCs w:val="20"/>
      </w:rPr>
      <w:t xml:space="preserve"> </w:t>
    </w:r>
    <w:r w:rsidR="002744F6" w:rsidRPr="005F6527">
      <w:rPr>
        <w:rFonts w:ascii="Arial" w:hAnsi="Arial" w:cs="Arial"/>
        <w:i/>
        <w:sz w:val="20"/>
        <w:szCs w:val="20"/>
      </w:rPr>
      <w:t xml:space="preserve"> - Dodatky zřizovacích listin školských příspěvkových organizací</w:t>
    </w:r>
    <w:r w:rsidR="002744F6" w:rsidRPr="005F6527">
      <w:rPr>
        <w:rFonts w:ascii="Arial" w:hAnsi="Arial" w:cs="Arial"/>
        <w:i/>
        <w:sz w:val="20"/>
        <w:szCs w:val="20"/>
      </w:rPr>
      <w:tab/>
    </w:r>
  </w:p>
  <w:p w14:paraId="27215731" w14:textId="11317F87" w:rsidR="002744F6" w:rsidRPr="0025048B" w:rsidRDefault="002744F6" w:rsidP="0025048B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</w:t>
    </w:r>
    <w:r w:rsidR="005C7FEE">
      <w:rPr>
        <w:rFonts w:ascii="Arial" w:hAnsi="Arial" w:cs="Arial"/>
        <w:i/>
        <w:sz w:val="20"/>
        <w:szCs w:val="20"/>
      </w:rPr>
      <w:t>0</w:t>
    </w:r>
    <w:r w:rsidR="00846119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 xml:space="preserve"> -</w:t>
    </w:r>
    <w:r w:rsidRPr="00197579">
      <w:t xml:space="preserve"> </w:t>
    </w:r>
    <w:r>
      <w:rPr>
        <w:rFonts w:ascii="Arial" w:hAnsi="Arial" w:cs="Arial"/>
        <w:i/>
        <w:sz w:val="20"/>
        <w:szCs w:val="20"/>
      </w:rPr>
      <w:t>Dodatek č. 1</w:t>
    </w:r>
    <w:r w:rsidR="00846119">
      <w:rPr>
        <w:rFonts w:ascii="Arial" w:hAnsi="Arial" w:cs="Arial"/>
        <w:i/>
        <w:sz w:val="20"/>
        <w:szCs w:val="20"/>
      </w:rPr>
      <w:t>5</w:t>
    </w:r>
    <w:r w:rsidRPr="0025048B">
      <w:rPr>
        <w:rFonts w:ascii="Arial" w:hAnsi="Arial" w:cs="Arial"/>
        <w:i/>
        <w:sz w:val="20"/>
        <w:szCs w:val="20"/>
      </w:rPr>
      <w:t xml:space="preserve"> ke zřizovací listině Dětského domova Šance, Olomouc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56F1B6" w14:textId="77777777" w:rsidR="0025048B" w:rsidRDefault="0025048B" w:rsidP="0025048B">
      <w:r>
        <w:separator/>
      </w:r>
    </w:p>
  </w:footnote>
  <w:footnote w:type="continuationSeparator" w:id="0">
    <w:p w14:paraId="49A52A17" w14:textId="77777777" w:rsidR="0025048B" w:rsidRDefault="0025048B" w:rsidP="002504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5239B" w14:textId="0D59B2A7" w:rsidR="0025048B" w:rsidRPr="00101AAD" w:rsidRDefault="006747BC" w:rsidP="0025048B">
    <w:pPr>
      <w:pStyle w:val="Zhlav"/>
      <w:jc w:val="center"/>
      <w:rPr>
        <w:rFonts w:ascii="Arial" w:hAnsi="Arial" w:cs="Arial"/>
        <w:i/>
      </w:rPr>
    </w:pPr>
    <w:proofErr w:type="spellStart"/>
    <w:r>
      <w:rPr>
        <w:rFonts w:ascii="Arial" w:hAnsi="Arial" w:cs="Arial"/>
        <w:i/>
      </w:rPr>
      <w:t>Usnesení_příloha</w:t>
    </w:r>
    <w:proofErr w:type="spellEnd"/>
    <w:r>
      <w:rPr>
        <w:rFonts w:ascii="Arial" w:hAnsi="Arial" w:cs="Arial"/>
        <w:i/>
      </w:rPr>
      <w:t xml:space="preserve"> č. </w:t>
    </w:r>
    <w:r w:rsidR="005C7FEE">
      <w:rPr>
        <w:rFonts w:ascii="Arial" w:hAnsi="Arial" w:cs="Arial"/>
        <w:i/>
      </w:rPr>
      <w:t>0</w:t>
    </w:r>
    <w:r w:rsidR="009930A3">
      <w:rPr>
        <w:rFonts w:ascii="Arial" w:hAnsi="Arial" w:cs="Arial"/>
        <w:i/>
      </w:rPr>
      <w:t>2</w:t>
    </w:r>
    <w:r w:rsidR="007473A2">
      <w:rPr>
        <w:rFonts w:ascii="Arial" w:hAnsi="Arial" w:cs="Arial"/>
        <w:i/>
      </w:rPr>
      <w:t xml:space="preserve"> - D</w:t>
    </w:r>
    <w:r w:rsidR="0025048B" w:rsidRPr="00101AAD">
      <w:rPr>
        <w:rFonts w:ascii="Arial" w:hAnsi="Arial" w:cs="Arial"/>
        <w:i/>
      </w:rPr>
      <w:t>odatek č</w:t>
    </w:r>
    <w:r w:rsidR="007473A2">
      <w:rPr>
        <w:rFonts w:ascii="Arial" w:hAnsi="Arial" w:cs="Arial"/>
        <w:i/>
      </w:rPr>
      <w:t>. 1</w:t>
    </w:r>
    <w:r w:rsidR="009930A3">
      <w:rPr>
        <w:rFonts w:ascii="Arial" w:hAnsi="Arial" w:cs="Arial"/>
        <w:i/>
      </w:rPr>
      <w:t>5</w:t>
    </w:r>
    <w:r w:rsidR="0025048B">
      <w:rPr>
        <w:rFonts w:ascii="Arial" w:hAnsi="Arial" w:cs="Arial"/>
        <w:i/>
      </w:rPr>
      <w:t xml:space="preserve"> ke zřizovací listině Dětského domova Šance, Olomouc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5821101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48B"/>
    <w:rsid w:val="0004762C"/>
    <w:rsid w:val="00094407"/>
    <w:rsid w:val="000E5372"/>
    <w:rsid w:val="00180C80"/>
    <w:rsid w:val="0025048B"/>
    <w:rsid w:val="002517EF"/>
    <w:rsid w:val="00261609"/>
    <w:rsid w:val="00271563"/>
    <w:rsid w:val="002744F6"/>
    <w:rsid w:val="002C49D6"/>
    <w:rsid w:val="003513F6"/>
    <w:rsid w:val="00394BCA"/>
    <w:rsid w:val="003C3FB8"/>
    <w:rsid w:val="003C4045"/>
    <w:rsid w:val="003E63B1"/>
    <w:rsid w:val="003F4555"/>
    <w:rsid w:val="00463C97"/>
    <w:rsid w:val="0049441C"/>
    <w:rsid w:val="004A4762"/>
    <w:rsid w:val="004D33EF"/>
    <w:rsid w:val="004F0B65"/>
    <w:rsid w:val="004F6712"/>
    <w:rsid w:val="004F6E33"/>
    <w:rsid w:val="004F7106"/>
    <w:rsid w:val="00517882"/>
    <w:rsid w:val="00531D60"/>
    <w:rsid w:val="00536607"/>
    <w:rsid w:val="00596A0E"/>
    <w:rsid w:val="005B0104"/>
    <w:rsid w:val="005C7FEE"/>
    <w:rsid w:val="005F3707"/>
    <w:rsid w:val="00641138"/>
    <w:rsid w:val="00652307"/>
    <w:rsid w:val="006747BC"/>
    <w:rsid w:val="006C1474"/>
    <w:rsid w:val="006F7CDA"/>
    <w:rsid w:val="007079DE"/>
    <w:rsid w:val="007473A2"/>
    <w:rsid w:val="00755A27"/>
    <w:rsid w:val="00766662"/>
    <w:rsid w:val="00846119"/>
    <w:rsid w:val="008650EB"/>
    <w:rsid w:val="00873165"/>
    <w:rsid w:val="008F20E4"/>
    <w:rsid w:val="008F5D1A"/>
    <w:rsid w:val="00911F9A"/>
    <w:rsid w:val="009739CC"/>
    <w:rsid w:val="009930A3"/>
    <w:rsid w:val="00994CF3"/>
    <w:rsid w:val="009B43C4"/>
    <w:rsid w:val="00A1628E"/>
    <w:rsid w:val="00A264DE"/>
    <w:rsid w:val="00AC12F7"/>
    <w:rsid w:val="00AE346A"/>
    <w:rsid w:val="00B07CF6"/>
    <w:rsid w:val="00B11B6E"/>
    <w:rsid w:val="00B45F54"/>
    <w:rsid w:val="00B823B9"/>
    <w:rsid w:val="00BD0D64"/>
    <w:rsid w:val="00C11256"/>
    <w:rsid w:val="00C1480E"/>
    <w:rsid w:val="00C27FCF"/>
    <w:rsid w:val="00D17C3A"/>
    <w:rsid w:val="00D30F31"/>
    <w:rsid w:val="00D524B8"/>
    <w:rsid w:val="00D61DF3"/>
    <w:rsid w:val="00DE4930"/>
    <w:rsid w:val="00E21622"/>
    <w:rsid w:val="00EA5F9F"/>
    <w:rsid w:val="00F14CCC"/>
    <w:rsid w:val="00F644DD"/>
    <w:rsid w:val="00F7490B"/>
    <w:rsid w:val="00FF4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88507E"/>
  <w15:chartTrackingRefBased/>
  <w15:docId w15:val="{36510A8E-0766-4030-BEAB-CE729C1CD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504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25048B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25048B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25048B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25048B"/>
    <w:pPr>
      <w:spacing w:before="120" w:after="12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25048B"/>
    <w:pPr>
      <w:spacing w:after="240"/>
      <w:jc w:val="both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25048B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25048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5048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5048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5048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XXX">
    <w:name w:val="XXX"/>
    <w:basedOn w:val="Normln"/>
    <w:autoRedefine/>
    <w:uiPriority w:val="99"/>
    <w:rsid w:val="00B823B9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Zkladntext3">
    <w:name w:val="Body Text 3"/>
    <w:basedOn w:val="Normln"/>
    <w:link w:val="Zkladntext3Char"/>
    <w:semiHidden/>
    <w:unhideWhenUsed/>
    <w:rsid w:val="0004762C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semiHidden/>
    <w:rsid w:val="0004762C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04762C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04762C"/>
    <w:pPr>
      <w:spacing w:before="12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394BCA"/>
    <w:pPr>
      <w:spacing w:after="360"/>
      <w:jc w:val="right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38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427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Palinková Jolana</cp:lastModifiedBy>
  <cp:revision>3</cp:revision>
  <cp:lastPrinted>2025-03-11T09:28:00Z</cp:lastPrinted>
  <dcterms:created xsi:type="dcterms:W3CDTF">2025-03-28T08:45:00Z</dcterms:created>
  <dcterms:modified xsi:type="dcterms:W3CDTF">2025-04-08T04:52:00Z</dcterms:modified>
</cp:coreProperties>
</file>