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166093" w14:paraId="4D46A02A" w14:textId="77777777" w:rsidTr="004F2A2C">
        <w:tc>
          <w:tcPr>
            <w:tcW w:w="9210" w:type="dxa"/>
            <w:shd w:val="clear" w:color="auto" w:fill="auto"/>
          </w:tcPr>
          <w:p w14:paraId="35D52704" w14:textId="77777777" w:rsidR="00166093" w:rsidRPr="00936585" w:rsidRDefault="00166093" w:rsidP="00936585">
            <w:pPr>
              <w:pStyle w:val="nzvy"/>
            </w:pPr>
            <w:r w:rsidRPr="00936585">
              <w:t>Zveřejněna je upravená verze usnesení a příloh z důvodu dodržení přiměřenosti rozsahu zveřejňovaných osobních údajů podle Nařízení Evropského parlamentu a Rady (EU) č. 2016/679 o ochraně fyzických osob v souvislosti se zpracováním osobních údajů a o volném pohybu těchto údajů a o zrušení směrnice 95/46/ES (obecné nařízení o ochraně osobních údajů) (GDPR). Do úplné verze usnesení a příloh mohou občané Olomouckého kraje nahlédnout na oddělení organizačním odboru kancelář hejtmana v sídle Olomouckého kraje, Jeremenkova 1191/40a, Olomouc, 8. patro, kancelář dveře č. 815–819.</w:t>
            </w:r>
          </w:p>
        </w:tc>
      </w:tr>
    </w:tbl>
    <w:p w14:paraId="297B51B0" w14:textId="77777777" w:rsidR="008A6B73" w:rsidRPr="006073C4" w:rsidRDefault="008A6B73" w:rsidP="00936585">
      <w:pPr>
        <w:pStyle w:val="nzvy"/>
      </w:pPr>
    </w:p>
    <w:p w14:paraId="7AF98C06" w14:textId="77777777" w:rsidR="00EC50A3" w:rsidRPr="006073C4" w:rsidRDefault="00EC50A3" w:rsidP="00936585">
      <w:pPr>
        <w:pStyle w:val="nzvy"/>
      </w:pPr>
      <w:r w:rsidRPr="006073C4">
        <w:t>Přílohy k textu usnesení jsou k dispozici na webových stránkách Olomouckého kraje:</w:t>
      </w:r>
    </w:p>
    <w:p w14:paraId="29CFBF6D" w14:textId="21FDB296" w:rsidR="004E29B1" w:rsidRDefault="00EC50A3" w:rsidP="004E29B1">
      <w:pPr>
        <w:pStyle w:val="Zastupitelstvonadpisusnesen"/>
        <w:spacing w:before="0" w:after="0"/>
        <w:jc w:val="both"/>
        <w:rPr>
          <w:b w:val="0"/>
          <w:bCs/>
        </w:rPr>
      </w:pPr>
      <w:r w:rsidRPr="006073C4">
        <w:rPr>
          <w:b w:val="0"/>
          <w:bCs/>
        </w:rPr>
        <w:t>– www.olkraj.cz – Orgány Olomouckého kraje – Rada – Usnesení ROK –</w:t>
      </w:r>
      <w:r w:rsidR="004E29B1">
        <w:rPr>
          <w:b w:val="0"/>
          <w:bCs/>
        </w:rPr>
        <w:t xml:space="preserve"> 2025 –Usnesení z 15. schůze ROK konané dne 07-04-2025</w:t>
      </w:r>
    </w:p>
    <w:p w14:paraId="798D8103" w14:textId="63BF9DE4" w:rsidR="004E29B1" w:rsidRDefault="009D1F5B" w:rsidP="004E29B1">
      <w:pPr>
        <w:widowControl w:val="0"/>
        <w:jc w:val="both"/>
        <w:rPr>
          <w:bCs/>
        </w:rPr>
      </w:pPr>
      <w:hyperlink r:id="rId8" w:history="1">
        <w:r w:rsidRPr="00D96A34">
          <w:rPr>
            <w:rStyle w:val="Hypertextovodkaz"/>
            <w:bCs/>
          </w:rPr>
          <w:t>https://www.olkraj.cz/rada-usneseni-rok-2025/usneseni-z-15-schuze-rok-konane-dne-07-04-2025</w:t>
        </w:r>
      </w:hyperlink>
      <w:r>
        <w:rPr>
          <w:bCs/>
        </w:rPr>
        <w:t xml:space="preserve"> </w:t>
      </w:r>
    </w:p>
    <w:p w14:paraId="7C757D6A" w14:textId="77777777" w:rsidR="004E29B1" w:rsidRDefault="004E29B1" w:rsidP="004E29B1">
      <w:pPr>
        <w:widowControl w:val="0"/>
        <w:jc w:val="both"/>
        <w:rPr>
          <w:bCs/>
        </w:rPr>
      </w:pPr>
    </w:p>
    <w:p w14:paraId="449B3817" w14:textId="77777777" w:rsidR="004E29B1" w:rsidRPr="00417DBE" w:rsidRDefault="004E29B1" w:rsidP="004E29B1">
      <w:pPr>
        <w:widowControl w:val="0"/>
        <w:jc w:val="both"/>
        <w:rPr>
          <w:bCs/>
        </w:rPr>
      </w:pPr>
      <w:r w:rsidRPr="00417DBE">
        <w:rPr>
          <w:bCs/>
        </w:rPr>
        <w:t xml:space="preserve">Zápisy z jednání komisí Rady Olomouckého kraje jsou k dispozici na webových stránkách komisí </w:t>
      </w:r>
      <w:hyperlink r:id="rId9" w:history="1">
        <w:r w:rsidRPr="00374AA6">
          <w:rPr>
            <w:rStyle w:val="Hypertextovodkaz"/>
            <w:bCs/>
          </w:rPr>
          <w:t>https://www.olkraj.cz/rada/komise-rok</w:t>
        </w:r>
      </w:hyperlink>
      <w:r>
        <w:rPr>
          <w:bCs/>
        </w:rPr>
        <w:t xml:space="preserve"> </w:t>
      </w:r>
    </w:p>
    <w:p w14:paraId="527DC022" w14:textId="11C3A8B1" w:rsidR="00166093" w:rsidRPr="006073C4" w:rsidRDefault="00166093" w:rsidP="00EC50A3">
      <w:pPr>
        <w:pStyle w:val="Zastupitelstvonadpisusnesen"/>
        <w:spacing w:before="0" w:after="0"/>
        <w:jc w:val="left"/>
        <w:rPr>
          <w:b w:val="0"/>
          <w:bCs/>
        </w:rPr>
      </w:pPr>
    </w:p>
    <w:p w14:paraId="3D40BF3B" w14:textId="77777777" w:rsidR="00EC50A3" w:rsidRPr="006073C4" w:rsidRDefault="00EC50A3" w:rsidP="00EC50A3">
      <w:pPr>
        <w:pStyle w:val="Zastupitelstvonadpisusnesen"/>
        <w:spacing w:before="0" w:after="0"/>
        <w:jc w:val="left"/>
        <w:rPr>
          <w:b w:val="0"/>
          <w:bCs/>
        </w:rPr>
      </w:pPr>
    </w:p>
    <w:p w14:paraId="77F4FCF8" w14:textId="59959431" w:rsidR="00D77E16" w:rsidRDefault="00D77E16" w:rsidP="00BD5D47">
      <w:pPr>
        <w:pStyle w:val="Zastupitelstvonadpisusnesen"/>
        <w:spacing w:after="360"/>
      </w:pPr>
      <w:r>
        <w:t xml:space="preserve">USNESENÍ z </w:t>
      </w:r>
      <w:r w:rsidR="00045BDC">
        <w:rPr>
          <w:lang w:val="en-US"/>
        </w:rPr>
        <w:t>15</w:t>
      </w:r>
      <w:r w:rsidR="00010DF0">
        <w:t xml:space="preserve">. </w:t>
      </w:r>
      <w:r w:rsidR="00045BDC">
        <w:t>schůze Rady</w:t>
      </w:r>
      <w:r w:rsidR="00010DF0">
        <w:t xml:space="preserve"> Olomouckého kraje</w:t>
      </w:r>
      <w:r w:rsidR="001A7C3A">
        <w:t xml:space="preserve"> </w:t>
      </w:r>
      <w:r w:rsidR="00045BDC">
        <w:t>konané</w:t>
      </w:r>
      <w:r>
        <w:t xml:space="preserve"> dne </w:t>
      </w:r>
      <w:r w:rsidR="00045BDC">
        <w:t>7. 4. 2025</w:t>
      </w:r>
    </w:p>
    <w:p w14:paraId="0C999B53" w14:textId="77777777" w:rsidR="00D77E16" w:rsidRPr="00BD5D47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D77E16" w:rsidRPr="00010DF0" w14:paraId="4732CC21" w14:textId="77777777" w:rsidTr="00045BDC">
        <w:tc>
          <w:tcPr>
            <w:tcW w:w="961" w:type="pct"/>
            <w:gridSpan w:val="2"/>
            <w:tcBorders>
              <w:bottom w:val="nil"/>
            </w:tcBorders>
          </w:tcPr>
          <w:p w14:paraId="7BE881E9" w14:textId="7B0065E2" w:rsidR="00D77E16" w:rsidRPr="007175CF" w:rsidRDefault="00045BDC" w:rsidP="00936585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1CCC1C8" w14:textId="59517707" w:rsidR="00D77E16" w:rsidRPr="007175CF" w:rsidRDefault="00045BDC" w:rsidP="00840AFA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Program 15. schůze Rady Olomouckého kraje</w:t>
            </w:r>
          </w:p>
        </w:tc>
      </w:tr>
      <w:tr w:rsidR="00D77E16" w:rsidRPr="00010DF0" w14:paraId="30911E32" w14:textId="77777777" w:rsidTr="00045BD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2CDE9DB" w14:textId="25501EFC" w:rsidR="00D77E16" w:rsidRPr="007175CF" w:rsidRDefault="00045BDC" w:rsidP="00936585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D77E16" w:rsidRPr="00010DF0" w14:paraId="3D9E0E09" w14:textId="77777777" w:rsidTr="00045B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A404160" w14:textId="0DC1826A" w:rsidR="00D77E16" w:rsidRPr="00010DF0" w:rsidRDefault="00045BDC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18EF39" w14:textId="365A9239" w:rsidR="00D77E16" w:rsidRPr="00045BDC" w:rsidRDefault="00045BDC" w:rsidP="00045B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45BDC">
              <w:rPr>
                <w:rFonts w:cs="Arial"/>
                <w:szCs w:val="24"/>
              </w:rPr>
              <w:t>předložený program 15. schůze Rady Olomouckého kraje konané dne 7. 4. 2025 dle přílohy č. 1 usnesení</w:t>
            </w:r>
          </w:p>
        </w:tc>
      </w:tr>
      <w:tr w:rsidR="00D77E16" w:rsidRPr="00010DF0" w14:paraId="0F235E5F" w14:textId="77777777" w:rsidTr="00045BD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38D4F2D" w14:textId="77777777"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D77E16" w:rsidRPr="00010DF0" w14:paraId="27C1D157" w14:textId="77777777" w:rsidTr="00045BD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AE82113" w14:textId="77777777"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649C972" w14:textId="4BA87331" w:rsidR="00D77E16" w:rsidRPr="00010DF0" w:rsidRDefault="00045BDC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D77E16" w:rsidRPr="00010DF0" w14:paraId="0072CA62" w14:textId="77777777" w:rsidTr="00045BD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188AF8D" w14:textId="77777777"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3C38FDD" w14:textId="1857FA84" w:rsidR="00D77E16" w:rsidRPr="00010DF0" w:rsidRDefault="00045BDC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</w:tr>
    </w:tbl>
    <w:p w14:paraId="4ECAD4D0" w14:textId="77777777" w:rsidR="005F15E9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1CBE3533" w14:textId="77777777" w:rsidTr="00643A4C">
        <w:tc>
          <w:tcPr>
            <w:tcW w:w="961" w:type="pct"/>
            <w:gridSpan w:val="2"/>
            <w:tcBorders>
              <w:bottom w:val="nil"/>
            </w:tcBorders>
          </w:tcPr>
          <w:p w14:paraId="6D4574E5" w14:textId="271E306E" w:rsidR="00045BDC" w:rsidRPr="007175CF" w:rsidRDefault="00643A4C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CA2630A" w14:textId="4C34AA13" w:rsidR="00045BDC" w:rsidRPr="007175CF" w:rsidRDefault="00643A4C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Kontrola plnění usnesení Rady Olomouckého kraje</w:t>
            </w:r>
          </w:p>
        </w:tc>
      </w:tr>
      <w:tr w:rsidR="00045BDC" w:rsidRPr="00010DF0" w14:paraId="03D380AE" w14:textId="77777777" w:rsidTr="00643A4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80BB2B4" w14:textId="1B6D8AFF" w:rsidR="00045BDC" w:rsidRPr="007175CF" w:rsidRDefault="00643A4C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367C2F15" w14:textId="77777777" w:rsidTr="00643A4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3FC4C28" w14:textId="106D2691" w:rsidR="00045BDC" w:rsidRPr="00010DF0" w:rsidRDefault="00643A4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02762B" w14:textId="4F2E7C1C" w:rsidR="00045BDC" w:rsidRPr="00643A4C" w:rsidRDefault="00643A4C" w:rsidP="00643A4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43A4C">
              <w:rPr>
                <w:rFonts w:cs="Arial"/>
                <w:szCs w:val="24"/>
              </w:rPr>
              <w:t>zprávu o kontrole plnění usnesení Rady Olomouckého kraje</w:t>
            </w:r>
          </w:p>
        </w:tc>
      </w:tr>
      <w:tr w:rsidR="00643A4C" w:rsidRPr="00010DF0" w14:paraId="39370FFD" w14:textId="77777777" w:rsidTr="00643A4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6A7FF88" w14:textId="455C20DA" w:rsidR="00643A4C" w:rsidRPr="00010DF0" w:rsidRDefault="00643A4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602EC7C" w14:textId="06F1B2B9" w:rsidR="00643A4C" w:rsidRPr="00643A4C" w:rsidRDefault="00643A4C" w:rsidP="00643A4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prodlužuje</w:t>
            </w:r>
            <w:r>
              <w:rPr>
                <w:rFonts w:cs="Arial"/>
                <w:szCs w:val="24"/>
              </w:rPr>
              <w:t xml:space="preserve"> </w:t>
            </w:r>
            <w:r w:rsidRPr="00643A4C">
              <w:rPr>
                <w:rFonts w:cs="Arial"/>
                <w:szCs w:val="24"/>
              </w:rPr>
              <w:t>termíny plnění usnesení dle přílohy č. 1 usnesení</w:t>
            </w:r>
          </w:p>
        </w:tc>
      </w:tr>
      <w:tr w:rsidR="00045BDC" w:rsidRPr="00010DF0" w14:paraId="53983E52" w14:textId="77777777" w:rsidTr="00643A4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526FBD7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6EA993B" w14:textId="77777777" w:rsidTr="00643A4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29BBA1E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B3FBAB5" w14:textId="01622599" w:rsidR="00045BDC" w:rsidRPr="00010DF0" w:rsidRDefault="00643A4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3AA0245D" w14:textId="77777777" w:rsidTr="00643A4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105406F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1858730" w14:textId="2D490F83" w:rsidR="00045BDC" w:rsidRPr="00010DF0" w:rsidRDefault="00643A4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</w:tr>
    </w:tbl>
    <w:p w14:paraId="04EF5967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0068929B" w14:textId="77777777" w:rsidTr="007C5C4C">
        <w:tc>
          <w:tcPr>
            <w:tcW w:w="961" w:type="pct"/>
            <w:gridSpan w:val="2"/>
            <w:tcBorders>
              <w:bottom w:val="nil"/>
            </w:tcBorders>
          </w:tcPr>
          <w:p w14:paraId="115A5262" w14:textId="0B52756E" w:rsidR="00045BDC" w:rsidRPr="007175CF" w:rsidRDefault="007C5C4C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117280E" w14:textId="756FC63D" w:rsidR="00045BDC" w:rsidRPr="007175CF" w:rsidRDefault="007C5C4C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Kontrola plnění usnesení Zastupitelstva Olomouckého kraje</w:t>
            </w:r>
          </w:p>
        </w:tc>
      </w:tr>
      <w:tr w:rsidR="00045BDC" w:rsidRPr="00010DF0" w14:paraId="415BBF68" w14:textId="77777777" w:rsidTr="007C5C4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6CCFEE7" w14:textId="5C1504B9" w:rsidR="00045BDC" w:rsidRPr="007175CF" w:rsidRDefault="007C5C4C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457BCFEF" w14:textId="77777777" w:rsidTr="007C5C4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7CAD8B0" w14:textId="11EA48BF" w:rsidR="00045BDC" w:rsidRPr="00010DF0" w:rsidRDefault="007C5C4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BE7C4F5" w14:textId="337098A3" w:rsidR="00045BDC" w:rsidRPr="007C5C4C" w:rsidRDefault="007C5C4C" w:rsidP="007C5C4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C5C4C">
              <w:rPr>
                <w:rFonts w:cs="Arial"/>
                <w:szCs w:val="24"/>
              </w:rPr>
              <w:t>zprávu o kontrole plnění usnesení Zastupitelstva Olomouckého kraje</w:t>
            </w:r>
          </w:p>
        </w:tc>
      </w:tr>
      <w:tr w:rsidR="007C5C4C" w:rsidRPr="00010DF0" w14:paraId="3C7D8780" w14:textId="77777777" w:rsidTr="007C5C4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D9BA468" w14:textId="019C7611" w:rsidR="007C5C4C" w:rsidRPr="00010DF0" w:rsidRDefault="007C5C4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6FEEAAB" w14:textId="6F515524" w:rsidR="007C5C4C" w:rsidRPr="007C5C4C" w:rsidRDefault="007C5C4C" w:rsidP="007C5C4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C5C4C">
              <w:rPr>
                <w:rFonts w:cs="Arial"/>
                <w:szCs w:val="24"/>
              </w:rPr>
              <w:t>informaci o průběžné realizaci dotačních programů 2025 dle přílohy č. 1 usnesení</w:t>
            </w:r>
          </w:p>
        </w:tc>
      </w:tr>
      <w:tr w:rsidR="007C5C4C" w:rsidRPr="00010DF0" w14:paraId="3D2316A2" w14:textId="77777777" w:rsidTr="007C5C4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6C40A20" w14:textId="1E3C2F0E" w:rsidR="007C5C4C" w:rsidRPr="00010DF0" w:rsidRDefault="007C5C4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9C53230" w14:textId="79F4E604" w:rsidR="007C5C4C" w:rsidRPr="007C5C4C" w:rsidRDefault="007C5C4C" w:rsidP="007C5C4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C5C4C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7C5C4C" w:rsidRPr="00010DF0" w14:paraId="76E785CB" w14:textId="77777777" w:rsidTr="007C5C4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3F36444" w14:textId="77777777" w:rsidR="007C5C4C" w:rsidRDefault="007C5C4C" w:rsidP="007C5C4C">
            <w:r>
              <w:t>Odpovídá: Ladislav Okleštěk, hejtman Olomouckého kraje</w:t>
            </w:r>
          </w:p>
          <w:p w14:paraId="724C0B2B" w14:textId="77777777" w:rsidR="007C5C4C" w:rsidRDefault="007C5C4C" w:rsidP="007C5C4C">
            <w:r>
              <w:t>Realizuje: Ing. Luděk Niče, vedoucí odboru kancelář hejtmana</w:t>
            </w:r>
          </w:p>
          <w:p w14:paraId="6A73C8B4" w14:textId="6A55558C" w:rsidR="007C5C4C" w:rsidRPr="007C5C4C" w:rsidRDefault="007C5C4C" w:rsidP="007C5C4C">
            <w:r>
              <w:t>Termín: ZOK 28. 4. 2025</w:t>
            </w:r>
          </w:p>
        </w:tc>
      </w:tr>
      <w:tr w:rsidR="007C5C4C" w:rsidRPr="00010DF0" w14:paraId="02159B0F" w14:textId="77777777" w:rsidTr="007C5C4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6280B5D" w14:textId="62FAF374" w:rsidR="007C5C4C" w:rsidRPr="00010DF0" w:rsidRDefault="007C5C4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9489F57" w14:textId="39A3A540" w:rsidR="007C5C4C" w:rsidRPr="007C5C4C" w:rsidRDefault="007C5C4C" w:rsidP="007C5C4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C5C4C">
              <w:rPr>
                <w:rFonts w:cs="Arial"/>
                <w:szCs w:val="24"/>
              </w:rPr>
              <w:t>vzít na vědomí zprávu o kontrole plnění usnesení Zastupitelstva Olomouckého kraje s termínem plnění k 28. 4. 2025 dle důvodové zprávy a vzít na vědomí informaci o průběžné realizaci dotačních programů 2025 dle přílohy č. 1 usnesení</w:t>
            </w:r>
          </w:p>
        </w:tc>
      </w:tr>
      <w:tr w:rsidR="00045BDC" w:rsidRPr="00010DF0" w14:paraId="1A32CA4A" w14:textId="77777777" w:rsidTr="007C5C4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9E4D100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136E7F21" w14:textId="77777777" w:rsidTr="007C5C4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98731D4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28F6DA7" w14:textId="56074A43" w:rsidR="00045BDC" w:rsidRPr="00010DF0" w:rsidRDefault="007C5C4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3BC4AA59" w14:textId="77777777" w:rsidTr="007C5C4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10FD834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7E5F3BF" w14:textId="70B8C726" w:rsidR="00045BDC" w:rsidRPr="00010DF0" w:rsidRDefault="007C5C4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</w:tr>
    </w:tbl>
    <w:p w14:paraId="0D5F0548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7FE6AA50" w14:textId="77777777" w:rsidTr="001D69FC">
        <w:tc>
          <w:tcPr>
            <w:tcW w:w="961" w:type="pct"/>
            <w:gridSpan w:val="2"/>
            <w:tcBorders>
              <w:bottom w:val="nil"/>
            </w:tcBorders>
          </w:tcPr>
          <w:p w14:paraId="1BF4D188" w14:textId="36C4AC65" w:rsidR="00045BDC" w:rsidRPr="007175CF" w:rsidRDefault="001D69FC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A17034F" w14:textId="32166354" w:rsidR="00045BDC" w:rsidRPr="007175CF" w:rsidRDefault="001D69FC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Personální záležitosti Kontrolního výboru Zastupitelstva Olomouckého kraje</w:t>
            </w:r>
          </w:p>
        </w:tc>
      </w:tr>
      <w:tr w:rsidR="00045BDC" w:rsidRPr="00010DF0" w14:paraId="3608C8DE" w14:textId="77777777" w:rsidTr="001D69F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F20BD3E" w14:textId="1FED4FAE" w:rsidR="00045BDC" w:rsidRPr="007175CF" w:rsidRDefault="001D69FC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E8E1A41" w14:textId="77777777" w:rsidTr="001D69F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A0EC238" w14:textId="72BB70F0" w:rsidR="00045BDC" w:rsidRPr="00010DF0" w:rsidRDefault="001D69F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33DA273" w14:textId="147993FC" w:rsidR="00045BDC" w:rsidRPr="001D69FC" w:rsidRDefault="001D69FC" w:rsidP="001D69F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D69FC">
              <w:rPr>
                <w:rFonts w:cs="Arial"/>
                <w:szCs w:val="24"/>
              </w:rPr>
              <w:t>informaci o odstoupení pana Ing. Michala Obrusníka z funkce člena Kontrolního výboru Zastupitelstva Olomouckého kraje ke dni 25. 4. 2025</w:t>
            </w:r>
          </w:p>
        </w:tc>
      </w:tr>
      <w:tr w:rsidR="001D69FC" w:rsidRPr="00010DF0" w14:paraId="2EF42B94" w14:textId="77777777" w:rsidTr="001D69F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05D5861" w14:textId="172EE7C4" w:rsidR="001D69FC" w:rsidRPr="00010DF0" w:rsidRDefault="001D69F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8145456" w14:textId="08AF0312" w:rsidR="001D69FC" w:rsidRPr="001D69FC" w:rsidRDefault="001D69FC" w:rsidP="001D69F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D69FC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1D69FC" w:rsidRPr="00010DF0" w14:paraId="06DFE812" w14:textId="77777777" w:rsidTr="001D69F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779DC1" w14:textId="77777777" w:rsidR="001D69FC" w:rsidRDefault="001D69FC" w:rsidP="001D69FC">
            <w:r>
              <w:t>Odpovídá: Ladislav Okleštěk, hejtman Olomouckého kraje</w:t>
            </w:r>
          </w:p>
          <w:p w14:paraId="1543E64D" w14:textId="77777777" w:rsidR="001D69FC" w:rsidRDefault="001D69FC" w:rsidP="001D69FC">
            <w:r>
              <w:t>Realizuje: Ing. Luděk Niče, vedoucí odboru kancelář hejtmana</w:t>
            </w:r>
          </w:p>
          <w:p w14:paraId="38F0BF19" w14:textId="68E6CE12" w:rsidR="001D69FC" w:rsidRPr="001D69FC" w:rsidRDefault="001D69FC" w:rsidP="001D69FC">
            <w:r>
              <w:t>Termín: ZOK 28. 4. 2025</w:t>
            </w:r>
          </w:p>
        </w:tc>
      </w:tr>
      <w:tr w:rsidR="001D69FC" w:rsidRPr="00010DF0" w14:paraId="018BFED2" w14:textId="77777777" w:rsidTr="001D69F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838996A" w14:textId="492638AC" w:rsidR="001D69FC" w:rsidRPr="00010DF0" w:rsidRDefault="001D69F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E6270BE" w14:textId="03592C9C" w:rsidR="001D69FC" w:rsidRPr="001D69FC" w:rsidRDefault="001D69FC" w:rsidP="001D69F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1D69FC">
              <w:rPr>
                <w:rFonts w:cs="Arial"/>
                <w:szCs w:val="24"/>
              </w:rPr>
              <w:t>vzít na vědomí informaci o odstoupení pana Ing. Michala Obrusníka z pozice člena Kontrolního výboru Zastupitelstva Olomouckého kraje a zvolit pana Tomáše Pavelku členem Kontrolního výboru Zastupitelstva Olomouckého kraje s účinností od 28. 4. 2025</w:t>
            </w:r>
          </w:p>
        </w:tc>
      </w:tr>
      <w:tr w:rsidR="00045BDC" w:rsidRPr="00010DF0" w14:paraId="1490B1B8" w14:textId="77777777" w:rsidTr="001D69F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C91E87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4969880B" w14:textId="77777777" w:rsidTr="001D69F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DFE9D10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BDC31A5" w14:textId="0F111240" w:rsidR="00045BDC" w:rsidRPr="00010DF0" w:rsidRDefault="001D69F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6C2AF3CB" w14:textId="77777777" w:rsidTr="001D69F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094E6A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B60D07C" w14:textId="1CF5CFDC" w:rsidR="00045BDC" w:rsidRPr="00010DF0" w:rsidRDefault="001D69F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</w:tr>
    </w:tbl>
    <w:p w14:paraId="4A2F8457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11C9369" w14:textId="77777777" w:rsidTr="0006239F">
        <w:tc>
          <w:tcPr>
            <w:tcW w:w="961" w:type="pct"/>
            <w:gridSpan w:val="2"/>
            <w:tcBorders>
              <w:bottom w:val="nil"/>
            </w:tcBorders>
          </w:tcPr>
          <w:p w14:paraId="5B25EFC4" w14:textId="3909245F" w:rsidR="00045BDC" w:rsidRPr="007175CF" w:rsidRDefault="0006239F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96C0C31" w14:textId="2EC51EAA" w:rsidR="00045BDC" w:rsidRPr="007175CF" w:rsidRDefault="0006239F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Zápisy z jednání komisí Rady Olomouckého kraje</w:t>
            </w:r>
          </w:p>
        </w:tc>
      </w:tr>
      <w:tr w:rsidR="00045BDC" w:rsidRPr="00010DF0" w14:paraId="765BB038" w14:textId="77777777" w:rsidTr="0006239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04FF44A" w14:textId="5B36248A" w:rsidR="00045BDC" w:rsidRPr="007175CF" w:rsidRDefault="0006239F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D0C8580" w14:textId="77777777" w:rsidTr="0006239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6843F6B" w14:textId="4724B898" w:rsidR="00045BDC" w:rsidRPr="00010DF0" w:rsidRDefault="0006239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F98F583" w14:textId="649A5478" w:rsidR="0006239F" w:rsidRPr="0006239F" w:rsidRDefault="0006239F" w:rsidP="000623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06239F">
              <w:rPr>
                <w:rFonts w:cs="Arial"/>
                <w:szCs w:val="24"/>
              </w:rPr>
              <w:t>zápisy z jednání komisí Rady Olomouckého kraje:</w:t>
            </w:r>
          </w:p>
          <w:p w14:paraId="4A0F6A4C" w14:textId="77777777" w:rsidR="0006239F" w:rsidRPr="0006239F" w:rsidRDefault="0006239F" w:rsidP="000623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6239F">
              <w:rPr>
                <w:rFonts w:cs="Arial"/>
                <w:szCs w:val="24"/>
              </w:rPr>
              <w:t>a) zápis z 1. jednání Komise pro rozvoj venkova a zemědělství Rady Olomouckého kraje konaného dne 5. 3. 2025</w:t>
            </w:r>
          </w:p>
          <w:p w14:paraId="4C6DB8EE" w14:textId="77777777" w:rsidR="0006239F" w:rsidRPr="0006239F" w:rsidRDefault="0006239F" w:rsidP="000623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6239F">
              <w:rPr>
                <w:rFonts w:cs="Arial"/>
                <w:szCs w:val="24"/>
              </w:rPr>
              <w:t>b) zápis z 2. jednání Komise pro rozvoj strukturálně znevýhodněných oblastí Rady Olomouckého kraje konaného dne 12. 3. 2025</w:t>
            </w:r>
          </w:p>
          <w:p w14:paraId="285C5BB4" w14:textId="77777777" w:rsidR="0006239F" w:rsidRPr="0006239F" w:rsidRDefault="0006239F" w:rsidP="000623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6239F">
              <w:rPr>
                <w:rFonts w:cs="Arial"/>
                <w:szCs w:val="24"/>
              </w:rPr>
              <w:t>c) zápis z 2. jednání Komise pro rozvoj venkova a zemědělství Rady Olomouckého kraje konaného dne 17. 3. 2025</w:t>
            </w:r>
          </w:p>
          <w:p w14:paraId="0A81B514" w14:textId="33CDDE0C" w:rsidR="00045BDC" w:rsidRPr="0006239F" w:rsidRDefault="0006239F" w:rsidP="000623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6239F">
              <w:rPr>
                <w:rFonts w:cs="Arial"/>
                <w:szCs w:val="24"/>
              </w:rPr>
              <w:t>d) zápis z 2. jednání Komise pro prevenci kriminality Rady Olomouckého kraje konaného dne 20. 3. 2025</w:t>
            </w:r>
          </w:p>
        </w:tc>
      </w:tr>
      <w:tr w:rsidR="00045BDC" w:rsidRPr="00010DF0" w14:paraId="0E00BB25" w14:textId="77777777" w:rsidTr="0006239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46A530B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26B294BB" w14:textId="77777777" w:rsidTr="0006239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D182E5E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3B7A145" w14:textId="0FA76AF8" w:rsidR="00045BDC" w:rsidRPr="00010DF0" w:rsidRDefault="0006239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komisí rady</w:t>
            </w:r>
          </w:p>
        </w:tc>
      </w:tr>
      <w:tr w:rsidR="00045BDC" w:rsidRPr="00010DF0" w14:paraId="11969D01" w14:textId="77777777" w:rsidTr="0006239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C009A68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E3064C5" w14:textId="24BF6ABC" w:rsidR="00045BDC" w:rsidRPr="00010DF0" w:rsidRDefault="0006239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</w:tr>
    </w:tbl>
    <w:p w14:paraId="5B6C0C6F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1AE32722" w14:textId="77777777" w:rsidTr="00E11777">
        <w:tc>
          <w:tcPr>
            <w:tcW w:w="961" w:type="pct"/>
            <w:gridSpan w:val="2"/>
            <w:tcBorders>
              <w:bottom w:val="nil"/>
            </w:tcBorders>
          </w:tcPr>
          <w:p w14:paraId="4EDE5001" w14:textId="6217D484" w:rsidR="00045BDC" w:rsidRPr="007175CF" w:rsidRDefault="00E11777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1B01359" w14:textId="4740B7ED" w:rsidR="00045BDC" w:rsidRPr="007175CF" w:rsidRDefault="00E11777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Zápisy ze zasedání výborů Zastupitelstva Olomouckého kraje</w:t>
            </w:r>
          </w:p>
        </w:tc>
      </w:tr>
      <w:tr w:rsidR="00045BDC" w:rsidRPr="00010DF0" w14:paraId="00A75523" w14:textId="77777777" w:rsidTr="00E1177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761091D" w14:textId="18DCCF20" w:rsidR="00045BDC" w:rsidRPr="007175CF" w:rsidRDefault="00E11777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F9A6F50" w14:textId="77777777" w:rsidTr="00E1177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E79CAA6" w14:textId="12E586C9" w:rsidR="00045BDC" w:rsidRPr="00010DF0" w:rsidRDefault="00E1177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1386BCB" w14:textId="342A0D45" w:rsidR="00E11777" w:rsidRPr="00E11777" w:rsidRDefault="00E11777" w:rsidP="00E117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11777">
              <w:rPr>
                <w:rFonts w:cs="Arial"/>
                <w:szCs w:val="24"/>
              </w:rPr>
              <w:t>zápisy ze zasedání výborů Zastupitelstva Olomouckého kraje, předkládané předsedy výborů:</w:t>
            </w:r>
          </w:p>
          <w:p w14:paraId="6C8BFDC5" w14:textId="77777777" w:rsidR="00E11777" w:rsidRPr="00E11777" w:rsidRDefault="00E11777" w:rsidP="00E117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11777">
              <w:rPr>
                <w:rFonts w:cs="Arial"/>
                <w:szCs w:val="24"/>
              </w:rPr>
              <w:t>a) zápis z 2. zasedání Finančního výboru Zastupitelstva Olomouckého kraje konaného dne 19. 2. 2025</w:t>
            </w:r>
          </w:p>
          <w:p w14:paraId="51936328" w14:textId="77777777" w:rsidR="00E11777" w:rsidRPr="00E11777" w:rsidRDefault="00E11777" w:rsidP="00E117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11777">
              <w:rPr>
                <w:rFonts w:cs="Arial"/>
                <w:szCs w:val="24"/>
              </w:rPr>
              <w:t>b) zápis z 1. zasedání Výboru pro rozvoj cestovního ruchu Zastupitelstva Olomouckého kraje konaného dne 19. 2. 2025</w:t>
            </w:r>
          </w:p>
          <w:p w14:paraId="11601F38" w14:textId="2EB2C90B" w:rsidR="00045BDC" w:rsidRPr="00E11777" w:rsidRDefault="00E11777" w:rsidP="00E117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11777">
              <w:rPr>
                <w:rFonts w:cs="Arial"/>
                <w:szCs w:val="24"/>
              </w:rPr>
              <w:t>c) zápis z 2. zasedání Výboru pro výchovu, vzdělávání a zaměstnanost Zastupitelstva Olomouckého kraje konaného dne 25. 3. 2025</w:t>
            </w:r>
          </w:p>
        </w:tc>
      </w:tr>
      <w:tr w:rsidR="00E11777" w:rsidRPr="00010DF0" w14:paraId="67ECCE72" w14:textId="77777777" w:rsidTr="00E1177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BBEDBA" w14:textId="4C4BEF60" w:rsidR="00E11777" w:rsidRPr="00010DF0" w:rsidRDefault="00E1177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9BC54B" w14:textId="55EA58D1" w:rsidR="00E11777" w:rsidRPr="00E11777" w:rsidRDefault="00E11777" w:rsidP="00E117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11777">
              <w:rPr>
                <w:rFonts w:cs="Arial"/>
                <w:szCs w:val="24"/>
              </w:rPr>
              <w:t>krajskému úřadu administrativně zajistit předložení zápisů dle bodu 1 usnesení na zasedání Zastupitelstva Olomouckého kraje</w:t>
            </w:r>
          </w:p>
        </w:tc>
      </w:tr>
      <w:tr w:rsidR="00E11777" w:rsidRPr="00010DF0" w14:paraId="67C865F0" w14:textId="77777777" w:rsidTr="00E1177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8183E6F" w14:textId="77777777" w:rsidR="00E11777" w:rsidRDefault="00E11777" w:rsidP="00E11777">
            <w:r>
              <w:t>Odpovídá: Ing. Lubomír Baláš, ředitel</w:t>
            </w:r>
          </w:p>
          <w:p w14:paraId="3F9DBF6E" w14:textId="77777777" w:rsidR="00E11777" w:rsidRDefault="00E11777" w:rsidP="00E11777">
            <w:r>
              <w:t>Realizuje: Ing. Luděk Niče, vedoucí odboru kancelář hejtmana</w:t>
            </w:r>
          </w:p>
          <w:p w14:paraId="62F4E37F" w14:textId="21C5A519" w:rsidR="00E11777" w:rsidRPr="00E11777" w:rsidRDefault="00E11777" w:rsidP="00E11777">
            <w:r>
              <w:t>Termín: ZOK 28. 4. 2025</w:t>
            </w:r>
          </w:p>
        </w:tc>
      </w:tr>
      <w:tr w:rsidR="00E11777" w:rsidRPr="00010DF0" w14:paraId="5A2685BD" w14:textId="77777777" w:rsidTr="00E1177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2B8E387" w14:textId="1C68BA45" w:rsidR="00E11777" w:rsidRPr="00010DF0" w:rsidRDefault="00E1177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FD6C0B" w14:textId="18F9C5BA" w:rsidR="00E11777" w:rsidRPr="00E11777" w:rsidRDefault="00E11777" w:rsidP="00E1177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E11777">
              <w:rPr>
                <w:rFonts w:cs="Arial"/>
                <w:szCs w:val="24"/>
              </w:rPr>
              <w:t>vzít na vědomí zápisy ze zasedání výborů Zastupitelstva Olomouckého kraje</w:t>
            </w:r>
          </w:p>
        </w:tc>
      </w:tr>
      <w:tr w:rsidR="00045BDC" w:rsidRPr="00010DF0" w14:paraId="57FB06DA" w14:textId="77777777" w:rsidTr="00E1177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2AD2897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6713F146" w14:textId="77777777" w:rsidTr="00E1177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442C13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FFA7980" w14:textId="412332CF" w:rsidR="00045BDC" w:rsidRPr="00010DF0" w:rsidRDefault="00E1177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výborů zastupitelstva</w:t>
            </w:r>
          </w:p>
        </w:tc>
      </w:tr>
      <w:tr w:rsidR="00045BDC" w:rsidRPr="00010DF0" w14:paraId="4733B5A8" w14:textId="77777777" w:rsidTr="00E1177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31BF91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33018C9" w14:textId="7E60F88D" w:rsidR="00045BDC" w:rsidRPr="00010DF0" w:rsidRDefault="00E1177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</w:t>
            </w:r>
          </w:p>
        </w:tc>
      </w:tr>
    </w:tbl>
    <w:p w14:paraId="7DF58438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5C1340F8" w14:textId="77777777" w:rsidTr="00C31D57">
        <w:tc>
          <w:tcPr>
            <w:tcW w:w="961" w:type="pct"/>
            <w:gridSpan w:val="2"/>
            <w:tcBorders>
              <w:bottom w:val="nil"/>
            </w:tcBorders>
          </w:tcPr>
          <w:p w14:paraId="4334994F" w14:textId="4C4396FB" w:rsidR="00045BDC" w:rsidRPr="007175CF" w:rsidRDefault="00C31D57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3EA3C2C" w14:textId="5803EBF5" w:rsidR="00045BDC" w:rsidRPr="007175CF" w:rsidRDefault="00C31D57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Zápis ze zasedání výboru Zastupitelstva Olomouckého kraje – Kontrolní výbor</w:t>
            </w:r>
          </w:p>
        </w:tc>
      </w:tr>
      <w:tr w:rsidR="00045BDC" w:rsidRPr="00010DF0" w14:paraId="2C8F3DF3" w14:textId="77777777" w:rsidTr="00C31D5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9B053E4" w14:textId="297FE880" w:rsidR="00045BDC" w:rsidRPr="007175CF" w:rsidRDefault="00C31D57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35C41F6A" w14:textId="77777777" w:rsidTr="00C31D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E48713E" w14:textId="76226A8D" w:rsidR="00045BDC" w:rsidRPr="00010DF0" w:rsidRDefault="00C31D5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C2D0276" w14:textId="767C0013" w:rsidR="00045BDC" w:rsidRPr="00C31D57" w:rsidRDefault="00C31D57" w:rsidP="00C31D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31D57">
              <w:rPr>
                <w:rFonts w:cs="Arial"/>
                <w:szCs w:val="24"/>
              </w:rPr>
              <w:t>zápis z 2. zasedání Kontrolního výboru Zastupitelstva Olomouckého kraje konaného dne 25. 3. 2025, předkládaný předsedou výboru</w:t>
            </w:r>
          </w:p>
        </w:tc>
      </w:tr>
      <w:tr w:rsidR="00C31D57" w:rsidRPr="00010DF0" w14:paraId="629A0324" w14:textId="77777777" w:rsidTr="00C31D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DEF6F3" w14:textId="0E1BD570" w:rsidR="00C31D57" w:rsidRPr="00010DF0" w:rsidRDefault="00C31D5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8B493E2" w14:textId="4B4DC977" w:rsidR="00C31D57" w:rsidRPr="00C31D57" w:rsidRDefault="00C31D57" w:rsidP="00C31D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31D57">
              <w:rPr>
                <w:rFonts w:cs="Arial"/>
                <w:szCs w:val="24"/>
              </w:rPr>
              <w:t>krajskému úřadu administrativně zajistit předložení zápisu dle bodu 1 usnesení na zasedání Zastupitelstva Olomouckého kraje</w:t>
            </w:r>
          </w:p>
        </w:tc>
      </w:tr>
      <w:tr w:rsidR="00C31D57" w:rsidRPr="00010DF0" w14:paraId="6C3B096D" w14:textId="77777777" w:rsidTr="00C31D5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632344" w14:textId="77777777" w:rsidR="00C31D57" w:rsidRDefault="00C31D57" w:rsidP="00C31D57">
            <w:r>
              <w:t>Odpovídá: Ing. Lubomír Baláš, ředitel</w:t>
            </w:r>
          </w:p>
          <w:p w14:paraId="0C84EB50" w14:textId="77777777" w:rsidR="00C31D57" w:rsidRDefault="00C31D57" w:rsidP="00C31D57">
            <w:r>
              <w:t>Realizuje: Ing. Luděk Niče, vedoucí odboru kancelář hejtmana</w:t>
            </w:r>
          </w:p>
          <w:p w14:paraId="3DBBE488" w14:textId="62441408" w:rsidR="00C31D57" w:rsidRPr="00C31D57" w:rsidRDefault="00C31D57" w:rsidP="00C31D57">
            <w:r>
              <w:t>Termín: ZOK 28. 4. 2025</w:t>
            </w:r>
          </w:p>
        </w:tc>
      </w:tr>
      <w:tr w:rsidR="00C31D57" w:rsidRPr="00010DF0" w14:paraId="3066E315" w14:textId="77777777" w:rsidTr="00C31D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9776534" w14:textId="67629CE2" w:rsidR="00C31D57" w:rsidRPr="00010DF0" w:rsidRDefault="00C31D5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724FAA" w14:textId="094B8479" w:rsidR="00C31D57" w:rsidRPr="00C31D57" w:rsidRDefault="00C31D57" w:rsidP="00C31D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31D57">
              <w:rPr>
                <w:rFonts w:cs="Arial"/>
                <w:szCs w:val="24"/>
              </w:rPr>
              <w:t>vzít na vědomí zápis z 2. zasedání Kontrolního výboru Zastupitelstva Olomouckého kraje</w:t>
            </w:r>
          </w:p>
        </w:tc>
      </w:tr>
      <w:tr w:rsidR="00045BDC" w:rsidRPr="00010DF0" w14:paraId="5CAABB7C" w14:textId="77777777" w:rsidTr="00C31D5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FF60857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CEB89A3" w14:textId="77777777" w:rsidTr="00C31D5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CE761A3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39958AB" w14:textId="3125BA86" w:rsidR="00045BDC" w:rsidRPr="00010DF0" w:rsidRDefault="00C31D5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předseda Kontrolního výboru ZOK</w:t>
            </w:r>
          </w:p>
        </w:tc>
      </w:tr>
      <w:tr w:rsidR="00045BDC" w:rsidRPr="00010DF0" w14:paraId="0E0A0F60" w14:textId="77777777" w:rsidTr="00C31D5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30C133F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14B3A58" w14:textId="0F7172BC" w:rsidR="00045BDC" w:rsidRPr="00010DF0" w:rsidRDefault="00C31D5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1.6.1.</w:t>
            </w:r>
          </w:p>
        </w:tc>
      </w:tr>
    </w:tbl>
    <w:p w14:paraId="3C2DC6E8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4C86553F" w14:textId="77777777" w:rsidTr="003819B7">
        <w:tc>
          <w:tcPr>
            <w:tcW w:w="961" w:type="pct"/>
            <w:gridSpan w:val="2"/>
            <w:tcBorders>
              <w:bottom w:val="nil"/>
            </w:tcBorders>
          </w:tcPr>
          <w:p w14:paraId="7E3A7CFB" w14:textId="308388F7" w:rsidR="00045BDC" w:rsidRPr="007175CF" w:rsidRDefault="003819B7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4D9A471" w14:textId="412A3935" w:rsidR="00045BDC" w:rsidRPr="007175CF" w:rsidRDefault="003819B7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Volba přísedících Krajského soudu v Ostravě, pobočky v Olomouci</w:t>
            </w:r>
          </w:p>
        </w:tc>
      </w:tr>
      <w:tr w:rsidR="00045BDC" w:rsidRPr="00010DF0" w14:paraId="6FF59F0A" w14:textId="77777777" w:rsidTr="003819B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88135B1" w14:textId="0BE1790E" w:rsidR="00045BDC" w:rsidRPr="007175CF" w:rsidRDefault="003819B7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0367B5F" w14:textId="77777777" w:rsidTr="003819B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CE3375F" w14:textId="1F9B0BB5" w:rsidR="00045BDC" w:rsidRPr="00010DF0" w:rsidRDefault="003819B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3D01159" w14:textId="44F0F565" w:rsidR="00045BDC" w:rsidRPr="003819B7" w:rsidRDefault="003819B7" w:rsidP="003819B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819B7">
              <w:rPr>
                <w:rFonts w:cs="Arial"/>
                <w:szCs w:val="24"/>
              </w:rPr>
              <w:t>s návrhem na znovuzvolení přísedících Krajského soudu v Ostravě, pobočky v Olomouci, dle přílohy č. 1 tohoto usnesení</w:t>
            </w:r>
          </w:p>
        </w:tc>
      </w:tr>
      <w:tr w:rsidR="003819B7" w:rsidRPr="00010DF0" w14:paraId="09F49A06" w14:textId="77777777" w:rsidTr="003819B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B6A0902" w14:textId="6B02FCC7" w:rsidR="003819B7" w:rsidRPr="00010DF0" w:rsidRDefault="003819B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DE8759A" w14:textId="09DA3D8E" w:rsidR="003819B7" w:rsidRPr="003819B7" w:rsidRDefault="003819B7" w:rsidP="003819B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819B7">
              <w:rPr>
                <w:rFonts w:cs="Arial"/>
                <w:szCs w:val="24"/>
              </w:rPr>
              <w:t>předložit na zasedání Zastupitelstva Olomouckého kraje materiál pro možnost zvolení přísedících Krajského soudu v Ostravě, pobočky v Olomouci a vzetí na vědomí oznámení o vzdání se funkce přísedícího, dle přílohy č. 1 tohoto usnesení</w:t>
            </w:r>
          </w:p>
        </w:tc>
      </w:tr>
      <w:tr w:rsidR="003819B7" w:rsidRPr="00010DF0" w14:paraId="4F5F893F" w14:textId="77777777" w:rsidTr="003819B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A418166" w14:textId="77777777" w:rsidR="003819B7" w:rsidRDefault="003819B7" w:rsidP="003819B7">
            <w:r>
              <w:t>Odpovídá: Ladislav Okleštěk, hejtman Olomouckého kraje</w:t>
            </w:r>
          </w:p>
          <w:p w14:paraId="21A0C58F" w14:textId="77777777" w:rsidR="003819B7" w:rsidRDefault="003819B7" w:rsidP="003819B7">
            <w:r>
              <w:t>Realizuje: Ing. Luděk Niče, vedoucí odboru kancelář hejtmana</w:t>
            </w:r>
          </w:p>
          <w:p w14:paraId="5DBDA493" w14:textId="2FC7CDDA" w:rsidR="003819B7" w:rsidRPr="003819B7" w:rsidRDefault="003819B7" w:rsidP="003819B7">
            <w:r>
              <w:t>Termín: ZOK 28. 4. 2025</w:t>
            </w:r>
          </w:p>
        </w:tc>
      </w:tr>
      <w:tr w:rsidR="003819B7" w:rsidRPr="00010DF0" w14:paraId="292C3286" w14:textId="77777777" w:rsidTr="003819B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7C57C13" w14:textId="358DD7AC" w:rsidR="003819B7" w:rsidRPr="00010DF0" w:rsidRDefault="003819B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35989A" w14:textId="053E2C1A" w:rsidR="003819B7" w:rsidRPr="003819B7" w:rsidRDefault="003819B7" w:rsidP="003819B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3819B7">
              <w:rPr>
                <w:rFonts w:cs="Arial"/>
                <w:szCs w:val="24"/>
              </w:rPr>
              <w:t>zvolit přísedící Krajského soudu v Ostravě, pobočky v Olomouci, a vzít na vědomí oznámení přísedícího o vzdání se funkce, dle návrhu obsaženého příloze č. 1 usnesení</w:t>
            </w:r>
          </w:p>
        </w:tc>
      </w:tr>
      <w:tr w:rsidR="00045BDC" w:rsidRPr="00010DF0" w14:paraId="2BFFA21A" w14:textId="77777777" w:rsidTr="003819B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5279EB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24188C6" w14:textId="77777777" w:rsidTr="003819B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8FA82F6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D7EBDBC" w14:textId="3D2EA781" w:rsidR="00045BDC" w:rsidRPr="00010DF0" w:rsidRDefault="003819B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27819778" w14:textId="77777777" w:rsidTr="003819B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728E59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6FD1E56" w14:textId="41DCD355" w:rsidR="00045BDC" w:rsidRPr="00010DF0" w:rsidRDefault="003819B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1.7.</w:t>
            </w:r>
          </w:p>
        </w:tc>
      </w:tr>
    </w:tbl>
    <w:p w14:paraId="1B148B8E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7B7ED8F2" w14:textId="77777777" w:rsidTr="00502918">
        <w:tc>
          <w:tcPr>
            <w:tcW w:w="961" w:type="pct"/>
            <w:gridSpan w:val="2"/>
            <w:tcBorders>
              <w:bottom w:val="nil"/>
            </w:tcBorders>
          </w:tcPr>
          <w:p w14:paraId="4A384395" w14:textId="26300788" w:rsidR="00045BDC" w:rsidRPr="007175CF" w:rsidRDefault="00502918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B857FA5" w14:textId="1B9DC4AD" w:rsidR="00045BDC" w:rsidRPr="007175CF" w:rsidRDefault="00502918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Poskytnutí ocenění na akce Olomouckého kraje v roce 2025</w:t>
            </w:r>
          </w:p>
        </w:tc>
      </w:tr>
      <w:tr w:rsidR="00045BDC" w:rsidRPr="00010DF0" w14:paraId="0DEB35FF" w14:textId="77777777" w:rsidTr="0050291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C55AD6E" w14:textId="0E8ED347" w:rsidR="00045BDC" w:rsidRPr="007175CF" w:rsidRDefault="00502918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43EA6112" w14:textId="77777777" w:rsidTr="0050291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38333BB" w14:textId="5C48920F" w:rsidR="00045BDC" w:rsidRPr="00010DF0" w:rsidRDefault="0050291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645A56" w14:textId="2E1B25FC" w:rsidR="00045BDC" w:rsidRPr="00502918" w:rsidRDefault="00502918" w:rsidP="005029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502918">
              <w:rPr>
                <w:rFonts w:cs="Arial"/>
                <w:szCs w:val="24"/>
              </w:rPr>
              <w:t>přehled realizovaných akcí za 1. čtvrtletí 2025 včetně informace o poskytnutých oceněních a společenské úsluhy dle části A) přílohy č. 1 tohoto usnesení</w:t>
            </w:r>
          </w:p>
        </w:tc>
      </w:tr>
      <w:tr w:rsidR="00502918" w:rsidRPr="00010DF0" w14:paraId="2955D13B" w14:textId="77777777" w:rsidTr="0050291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14D661" w14:textId="628CFA27" w:rsidR="00502918" w:rsidRPr="00010DF0" w:rsidRDefault="0050291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971444C" w14:textId="5FFBE2F8" w:rsidR="00502918" w:rsidRPr="00502918" w:rsidRDefault="00502918" w:rsidP="005029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502918">
              <w:rPr>
                <w:rFonts w:cs="Arial"/>
                <w:szCs w:val="24"/>
              </w:rPr>
              <w:t>o udělení ocenění a společenské úsluhy na akce Olomouckého kraje ve 2. čtvrtletí 2025 v rozsahu dle části B) přílohy č. 1 tohoto usnesení</w:t>
            </w:r>
          </w:p>
        </w:tc>
      </w:tr>
      <w:tr w:rsidR="00045BDC" w:rsidRPr="00010DF0" w14:paraId="7923EBCE" w14:textId="77777777" w:rsidTr="0050291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19AC27D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98E37E3" w14:textId="77777777" w:rsidTr="0050291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21A3917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30D1FEA" w14:textId="5D3F4019" w:rsidR="00045BDC" w:rsidRPr="00010DF0" w:rsidRDefault="0050291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47D90DE6" w14:textId="77777777" w:rsidTr="0050291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002DE40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9150E79" w14:textId="5E8AF086" w:rsidR="00045BDC" w:rsidRPr="00010DF0" w:rsidRDefault="0050291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1.8.</w:t>
            </w:r>
          </w:p>
        </w:tc>
      </w:tr>
    </w:tbl>
    <w:p w14:paraId="610CFC4F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688C119E" w14:textId="77777777" w:rsidTr="005F4D6F">
        <w:tc>
          <w:tcPr>
            <w:tcW w:w="961" w:type="pct"/>
            <w:gridSpan w:val="2"/>
            <w:tcBorders>
              <w:bottom w:val="nil"/>
            </w:tcBorders>
          </w:tcPr>
          <w:p w14:paraId="62F5AA1D" w14:textId="6CC667F2" w:rsidR="00045BDC" w:rsidRPr="007175CF" w:rsidRDefault="005F4D6F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UR/15/10/2025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58C0AEE" w14:textId="128E938C" w:rsidR="00045BDC" w:rsidRPr="007175CF" w:rsidRDefault="005F4D6F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Výpůjčka státních hmotných rezerv od Správy státních hmotných rezerv</w:t>
            </w:r>
          </w:p>
        </w:tc>
      </w:tr>
      <w:tr w:rsidR="00045BDC" w:rsidRPr="00010DF0" w14:paraId="14AE4E83" w14:textId="77777777" w:rsidTr="005F4D6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08CCD56" w14:textId="02BF133E" w:rsidR="00045BDC" w:rsidRPr="007175CF" w:rsidRDefault="005F4D6F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A51D431" w14:textId="77777777" w:rsidTr="005F4D6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E06AB23" w14:textId="49AEE0B7" w:rsidR="00045BDC" w:rsidRPr="00010DF0" w:rsidRDefault="005F4D6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E05CB7" w14:textId="5AFDB412" w:rsidR="00045BDC" w:rsidRPr="005F4D6F" w:rsidRDefault="005F4D6F" w:rsidP="005F4D6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5F4D6F">
              <w:rPr>
                <w:rFonts w:cs="Arial"/>
                <w:szCs w:val="24"/>
              </w:rPr>
              <w:t>o uzavření dodatků ke smlouvám o výpůjčce s žadateli dle přílohy č. 1 tohoto usnesení, ve znění vzorového dodatku uvedeného v příloze č. 2 tohoto usnesení</w:t>
            </w:r>
          </w:p>
        </w:tc>
      </w:tr>
      <w:tr w:rsidR="005F4D6F" w:rsidRPr="00010DF0" w14:paraId="65A388D3" w14:textId="77777777" w:rsidTr="005F4D6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1D279A" w14:textId="51F1F04D" w:rsidR="005F4D6F" w:rsidRPr="00010DF0" w:rsidRDefault="005F4D6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F853DDF" w14:textId="27EDA3B8" w:rsidR="005F4D6F" w:rsidRPr="005F4D6F" w:rsidRDefault="005F4D6F" w:rsidP="005F4D6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F4D6F">
              <w:rPr>
                <w:rFonts w:cs="Arial"/>
                <w:szCs w:val="24"/>
              </w:rPr>
              <w:t>krajskému úřadu zabezpečit ve spolupráci s Krizovým štábem Olomouckého kraje, se složkami Integrovaného záchranného systému veškeré úkony související s přebíráním a předáváním movitých věcí, zejména pohotovostních zásob státních hmotných rezerv v souladu s § 11 zákona č. 241/2000 Sb., o hospodářských opatřeních pro krizové stavy, usnesením vlády ČR ze dne 19. 1. 2022 č. 24 a navazujícími usneseními vlády, dále ochranných prostředků, případně zdravotnického materiálu, strojů a přístrojů k řešení dopadů pandemie koronaviru SARS-CoV-2 způsobujícímu nemoc COVID-19</w:t>
            </w:r>
          </w:p>
        </w:tc>
      </w:tr>
      <w:tr w:rsidR="005F4D6F" w:rsidRPr="00010DF0" w14:paraId="4015E3AA" w14:textId="77777777" w:rsidTr="005F4D6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9CD2E5" w14:textId="77777777" w:rsidR="005F4D6F" w:rsidRDefault="005F4D6F" w:rsidP="005F4D6F">
            <w:r>
              <w:t>Odpovídá: Ing. Lubomír Baláš, ředitel</w:t>
            </w:r>
          </w:p>
          <w:p w14:paraId="1B25E053" w14:textId="77777777" w:rsidR="005F4D6F" w:rsidRDefault="005F4D6F" w:rsidP="005F4D6F">
            <w:r>
              <w:t>Realizuje: Ing. Luděk Niče, vedoucí odboru kancelář hejtmana</w:t>
            </w:r>
          </w:p>
          <w:p w14:paraId="1BEF22C7" w14:textId="171BA1E7" w:rsidR="005F4D6F" w:rsidRPr="005F4D6F" w:rsidRDefault="005F4D6F" w:rsidP="005F4D6F">
            <w:r>
              <w:t>Termín: průběžně</w:t>
            </w:r>
          </w:p>
        </w:tc>
      </w:tr>
      <w:tr w:rsidR="005F4D6F" w:rsidRPr="00010DF0" w14:paraId="5475E3BE" w14:textId="77777777" w:rsidTr="005F4D6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DC4E762" w14:textId="104EA343" w:rsidR="005F4D6F" w:rsidRPr="00010DF0" w:rsidRDefault="005F4D6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5ED878D" w14:textId="7AEEF5C3" w:rsidR="005F4D6F" w:rsidRPr="005F4D6F" w:rsidRDefault="005F4D6F" w:rsidP="005F4D6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5F4D6F">
              <w:rPr>
                <w:rFonts w:cs="Arial"/>
                <w:szCs w:val="24"/>
              </w:rPr>
              <w:t>vedoucího oddělení krizového řízení, Odboru kancelář hejtmana, Ing. Bc. Pavla Tučka k zajištění a realizaci výpůjčky pohotovostních zásob státních hmotných rezerv za Olomoucký kraj dle bodu 1 a 2 usnesení</w:t>
            </w:r>
          </w:p>
        </w:tc>
      </w:tr>
      <w:tr w:rsidR="00045BDC" w:rsidRPr="00010DF0" w14:paraId="2A210FD7" w14:textId="77777777" w:rsidTr="005F4D6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0460B0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143C64A2" w14:textId="77777777" w:rsidTr="005F4D6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16962D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302246E" w14:textId="3C5732D9" w:rsidR="00045BDC" w:rsidRPr="00010DF0" w:rsidRDefault="005F4D6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5A68D69D" w14:textId="77777777" w:rsidTr="005F4D6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BED581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B586D61" w14:textId="78469628" w:rsidR="00045BDC" w:rsidRPr="00010DF0" w:rsidRDefault="005F4D6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1.9.</w:t>
            </w:r>
          </w:p>
        </w:tc>
      </w:tr>
    </w:tbl>
    <w:p w14:paraId="5E4D9FBB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EFBCE99" w14:textId="77777777" w:rsidTr="000A026E">
        <w:tc>
          <w:tcPr>
            <w:tcW w:w="961" w:type="pct"/>
            <w:gridSpan w:val="2"/>
            <w:tcBorders>
              <w:bottom w:val="nil"/>
            </w:tcBorders>
          </w:tcPr>
          <w:p w14:paraId="6299229C" w14:textId="62F6EB95" w:rsidR="00045BDC" w:rsidRPr="007175CF" w:rsidRDefault="000A026E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UR/15/11/2025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7D19988" w14:textId="35B8937D" w:rsidR="00045BDC" w:rsidRPr="007175CF" w:rsidRDefault="000A026E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Dodatky č. 2 k veřejnoprávním smlouvám o poskytnutí dotace v 13_02 Programu na podporu JSDH 2023 – dotační titul 13_02_2</w:t>
            </w:r>
          </w:p>
        </w:tc>
      </w:tr>
      <w:tr w:rsidR="00045BDC" w:rsidRPr="00010DF0" w14:paraId="423D77BF" w14:textId="77777777" w:rsidTr="000A026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D319568" w14:textId="04FF0385" w:rsidR="00045BDC" w:rsidRPr="007175CF" w:rsidRDefault="000A026E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A724364" w14:textId="77777777" w:rsidTr="000A026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B27A05F" w14:textId="4A67EA95" w:rsidR="00045BDC" w:rsidRPr="00010DF0" w:rsidRDefault="000A026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A402903" w14:textId="22953D17" w:rsidR="00045BDC" w:rsidRPr="000A026E" w:rsidRDefault="000A026E" w:rsidP="000A026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0A026E">
              <w:rPr>
                <w:rFonts w:cs="Arial"/>
                <w:szCs w:val="24"/>
              </w:rPr>
              <w:t>s uzavřením dodatku č. 2 ke Smlouvě o poskytnutí dotace na pořízení cisternové automobilové stříkačky s dotací MV ČR 2023 v Programu na podporu JSDH 2023 uzavřené mezi Olomouckým krajem a městem Kostelec na Hané, IČO: 00288373, kterým se prodlužuje termín realizace akce, použití dotace a termín vyúčtování dotace, ve znění dodatku č. 2 k veřejnoprávní smlouvě uvedeného v příloze č. 1 usnesení</w:t>
            </w:r>
          </w:p>
        </w:tc>
      </w:tr>
      <w:tr w:rsidR="000A026E" w:rsidRPr="00010DF0" w14:paraId="60E9D62D" w14:textId="77777777" w:rsidTr="000A026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E48C85" w14:textId="5255502E" w:rsidR="000A026E" w:rsidRPr="00010DF0" w:rsidRDefault="000A026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6EF99BD" w14:textId="16F03EAE" w:rsidR="000A026E" w:rsidRPr="000A026E" w:rsidRDefault="000A026E" w:rsidP="000A026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0A026E">
              <w:rPr>
                <w:rFonts w:cs="Arial"/>
                <w:szCs w:val="24"/>
              </w:rPr>
              <w:t>s uzavřením dodatku č. 2 ke Smlouvě o poskytnutí dotace na pořízení cisternové automobilové stříkačky s dotací MV ČR 2023 v Programu na podporu JSDH 2023 uzavřené mezi Olomouckým krajem a obcí Lutín, IČO: 00299189, kterým se prodlužuje termín realizace akce, použití dotace a termín vyúčtování dotace, ve znění dodatku č. 2 k veřejnoprávní smlouvě uvedeného v příloze č. 2 usnesení</w:t>
            </w:r>
          </w:p>
        </w:tc>
      </w:tr>
      <w:tr w:rsidR="000A026E" w:rsidRPr="00010DF0" w14:paraId="52F6E4F4" w14:textId="77777777" w:rsidTr="000A026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CA798F" w14:textId="19A148DE" w:rsidR="000A026E" w:rsidRPr="00010DF0" w:rsidRDefault="000A026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3A60411" w14:textId="2331168B" w:rsidR="000A026E" w:rsidRPr="000A026E" w:rsidRDefault="000A026E" w:rsidP="000A026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0A026E">
              <w:rPr>
                <w:rFonts w:cs="Arial"/>
                <w:szCs w:val="24"/>
              </w:rPr>
              <w:t>s uzavřením dodatku č. 2 ke Smlouvě o poskytnutí dotace na pořízení cisternové automobilové stříkačky s dotací MV ČR 2023 v Programu na podporu JSDH 2023 uzavřené mezi Olomouckým krajem a obcí Tršice, IČO: 00299588, kterým se prodlužuje termín realizace akce, použití dotace a termín vyúčtování dotace, ve znění dodatku č. 2 k veřejnoprávní smlouvě uvedeného v příloze č. 3 usnesení</w:t>
            </w:r>
          </w:p>
        </w:tc>
      </w:tr>
      <w:tr w:rsidR="000A026E" w:rsidRPr="00010DF0" w14:paraId="12245B49" w14:textId="77777777" w:rsidTr="000A026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4BA4A3E" w14:textId="2D3AA059" w:rsidR="000A026E" w:rsidRPr="00010DF0" w:rsidRDefault="000A026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9BF120D" w14:textId="1248FFF3" w:rsidR="000A026E" w:rsidRPr="000A026E" w:rsidRDefault="000A026E" w:rsidP="000A026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A026E">
              <w:rPr>
                <w:rFonts w:cs="Arial"/>
                <w:szCs w:val="24"/>
              </w:rPr>
              <w:t>předložit materiál Dodatky č. 2 k veřejnoprávním smlouvám o poskytnutí dotace v 13_02_Programu na podporu JSDH 2023 ke schválení Zastupitelstvu Olomouckého kraje</w:t>
            </w:r>
          </w:p>
        </w:tc>
      </w:tr>
      <w:tr w:rsidR="000A026E" w:rsidRPr="00010DF0" w14:paraId="0E6C9890" w14:textId="77777777" w:rsidTr="000A026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A7FD114" w14:textId="77777777" w:rsidR="000A026E" w:rsidRDefault="000A026E" w:rsidP="000A026E">
            <w:r>
              <w:t>Odpovídá: Ladislav Okleštěk, hejtman Olomouckého kraje</w:t>
            </w:r>
          </w:p>
          <w:p w14:paraId="7DC77222" w14:textId="77777777" w:rsidR="000A026E" w:rsidRDefault="000A026E" w:rsidP="000A026E">
            <w:r>
              <w:t>Realizuje: Ing. Luděk Niče, vedoucí odboru kancelář hejtmana</w:t>
            </w:r>
          </w:p>
          <w:p w14:paraId="310B0286" w14:textId="67726C73" w:rsidR="000A026E" w:rsidRPr="000A026E" w:rsidRDefault="000A026E" w:rsidP="000A026E">
            <w:r>
              <w:t>Termín: ZOK 28. 4. 2025</w:t>
            </w:r>
          </w:p>
        </w:tc>
      </w:tr>
      <w:tr w:rsidR="000A026E" w:rsidRPr="00010DF0" w14:paraId="7CFB292F" w14:textId="77777777" w:rsidTr="000A026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CEBBD7" w14:textId="16E4473D" w:rsidR="000A026E" w:rsidRPr="00010DF0" w:rsidRDefault="000A026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08E30C" w14:textId="75069548" w:rsidR="000A026E" w:rsidRPr="000A026E" w:rsidRDefault="000A026E" w:rsidP="000A026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A026E">
              <w:rPr>
                <w:rFonts w:cs="Arial"/>
                <w:szCs w:val="24"/>
              </w:rPr>
              <w:t>rozhodnout o uzavření dodatků č. 2 ke smlouvám o poskytnutí dotace na pořízení cisternových automobilových stříkaček s dotací MV ČR 2023 v Programu na podporu JSDH 2023 dle bodu 1, 2 a 3 tohoto usnesení</w:t>
            </w:r>
          </w:p>
        </w:tc>
      </w:tr>
      <w:tr w:rsidR="00045BDC" w:rsidRPr="00010DF0" w14:paraId="2D02D744" w14:textId="77777777" w:rsidTr="000A026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C900B00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7895DB8A" w14:textId="77777777" w:rsidTr="000A026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109247E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6C9D8FB" w14:textId="1899E2D2" w:rsidR="00045BDC" w:rsidRPr="00010DF0" w:rsidRDefault="000A026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444DE1BD" w14:textId="77777777" w:rsidTr="000A026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8142C7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8FB1B2A" w14:textId="629F48E9" w:rsidR="00045BDC" w:rsidRPr="00010DF0" w:rsidRDefault="000A026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1.10.</w:t>
            </w:r>
          </w:p>
        </w:tc>
      </w:tr>
    </w:tbl>
    <w:p w14:paraId="69C26B3E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50E94412" w14:textId="77777777" w:rsidTr="0050320A">
        <w:tc>
          <w:tcPr>
            <w:tcW w:w="961" w:type="pct"/>
            <w:gridSpan w:val="2"/>
            <w:tcBorders>
              <w:bottom w:val="nil"/>
            </w:tcBorders>
          </w:tcPr>
          <w:p w14:paraId="46F8C669" w14:textId="564E7EBE" w:rsidR="00045BDC" w:rsidRPr="007175CF" w:rsidRDefault="0050320A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UR/15/12/2025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0E088B4" w14:textId="1C612B26" w:rsidR="00045BDC" w:rsidRPr="007175CF" w:rsidRDefault="0050320A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Personální záležitosti komisí Rady Olomouckého kraje</w:t>
            </w:r>
          </w:p>
        </w:tc>
      </w:tr>
      <w:tr w:rsidR="00045BDC" w:rsidRPr="00010DF0" w14:paraId="3A286C4C" w14:textId="77777777" w:rsidTr="0050320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FE548D9" w14:textId="56C10867" w:rsidR="00045BDC" w:rsidRPr="007175CF" w:rsidRDefault="0050320A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903F596" w14:textId="77777777" w:rsidTr="0050320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BCF73AE" w14:textId="28A349F9" w:rsidR="00045BDC" w:rsidRPr="00010DF0" w:rsidRDefault="0050320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95AC69" w14:textId="51FFEA1F" w:rsidR="00045BDC" w:rsidRPr="0050320A" w:rsidRDefault="0050320A" w:rsidP="0050320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odvolává</w:t>
            </w:r>
            <w:r>
              <w:rPr>
                <w:rFonts w:cs="Arial"/>
                <w:szCs w:val="24"/>
              </w:rPr>
              <w:t xml:space="preserve"> </w:t>
            </w:r>
            <w:r w:rsidRPr="0050320A">
              <w:rPr>
                <w:rFonts w:cs="Arial"/>
                <w:szCs w:val="24"/>
              </w:rPr>
              <w:t>pana Mgr. Miloslava Tichého z funkce člena Komise pro informatiku a smart region Rady Olomouckého kraje ke dni 7. 4. 2025</w:t>
            </w:r>
          </w:p>
        </w:tc>
      </w:tr>
      <w:tr w:rsidR="0050320A" w:rsidRPr="00010DF0" w14:paraId="2C1A2BAB" w14:textId="77777777" w:rsidTr="0050320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007CC28" w14:textId="61C57F60" w:rsidR="0050320A" w:rsidRPr="00010DF0" w:rsidRDefault="0050320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6300AC5" w14:textId="0A886873" w:rsidR="0050320A" w:rsidRPr="0050320A" w:rsidRDefault="0050320A" w:rsidP="0050320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50320A">
              <w:rPr>
                <w:rFonts w:cs="Arial"/>
                <w:szCs w:val="24"/>
              </w:rPr>
              <w:t>pana Bc. Stanislava Hampla členem Komise pro informatiku a smart region Rady Olomouckého kraje s účinností od 8. 4. 2025</w:t>
            </w:r>
          </w:p>
        </w:tc>
      </w:tr>
      <w:tr w:rsidR="0050320A" w:rsidRPr="00010DF0" w14:paraId="3EE79EE3" w14:textId="77777777" w:rsidTr="0050320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309FB98" w14:textId="2E1BA892" w:rsidR="0050320A" w:rsidRPr="00010DF0" w:rsidRDefault="0050320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10599BC" w14:textId="27CDB5FB" w:rsidR="0050320A" w:rsidRPr="0050320A" w:rsidRDefault="0050320A" w:rsidP="0050320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odvolává</w:t>
            </w:r>
            <w:r>
              <w:rPr>
                <w:rFonts w:cs="Arial"/>
                <w:szCs w:val="24"/>
              </w:rPr>
              <w:t xml:space="preserve"> </w:t>
            </w:r>
            <w:r w:rsidRPr="0050320A">
              <w:rPr>
                <w:rFonts w:cs="Arial"/>
                <w:szCs w:val="24"/>
              </w:rPr>
              <w:t>pana Bc. Stanislava Hampla z funkce člena Komise pro legislativu Rady Olomouckého kraje ke dni 7. 4. 2025</w:t>
            </w:r>
          </w:p>
        </w:tc>
      </w:tr>
      <w:tr w:rsidR="0050320A" w:rsidRPr="00010DF0" w14:paraId="671841DB" w14:textId="77777777" w:rsidTr="0050320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6C72FEC" w14:textId="19CB2AFA" w:rsidR="0050320A" w:rsidRPr="00010DF0" w:rsidRDefault="0050320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865930" w14:textId="2FD9360B" w:rsidR="0050320A" w:rsidRPr="0050320A" w:rsidRDefault="0050320A" w:rsidP="0050320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50320A">
              <w:rPr>
                <w:rFonts w:cs="Arial"/>
                <w:szCs w:val="24"/>
              </w:rPr>
              <w:t>pana Mgr. Miloslava Tichého členem Komise pro legislativu Rady Olomouckého kraje s účinností od 8. 4. 2025</w:t>
            </w:r>
          </w:p>
        </w:tc>
      </w:tr>
      <w:tr w:rsidR="00045BDC" w:rsidRPr="00010DF0" w14:paraId="2012F32D" w14:textId="77777777" w:rsidTr="0050320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7F1533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9389DC2" w14:textId="77777777" w:rsidTr="0050320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207B8AD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D448895" w14:textId="3AFB0017" w:rsidR="00045BDC" w:rsidRPr="00010DF0" w:rsidRDefault="0050320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5BDA7E9B" w14:textId="77777777" w:rsidTr="0050320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C090F50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29D6939" w14:textId="4A3F3FC2" w:rsidR="00045BDC" w:rsidRPr="00010DF0" w:rsidRDefault="0050320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1.11.</w:t>
            </w:r>
          </w:p>
        </w:tc>
      </w:tr>
    </w:tbl>
    <w:p w14:paraId="1683524B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285F347" w14:textId="77777777" w:rsidTr="00A00DDD">
        <w:tc>
          <w:tcPr>
            <w:tcW w:w="961" w:type="pct"/>
            <w:gridSpan w:val="2"/>
            <w:tcBorders>
              <w:bottom w:val="nil"/>
            </w:tcBorders>
          </w:tcPr>
          <w:p w14:paraId="69C58DBA" w14:textId="7BBBCFB0" w:rsidR="00045BDC" w:rsidRPr="007175CF" w:rsidRDefault="00A00DDD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UR/15/13/2025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ADB1A1F" w14:textId="6F1B91A4" w:rsidR="00045BDC" w:rsidRPr="007175CF" w:rsidRDefault="00A00DDD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Souhlas s realizací a financováním projektu Olomouckého kraje v rámci výzvy Podpora návštěvnosti destinace Jeseníky (2. kolo) Ministerstva pro místní rozvoj</w:t>
            </w:r>
          </w:p>
        </w:tc>
      </w:tr>
      <w:tr w:rsidR="00045BDC" w:rsidRPr="00010DF0" w14:paraId="365F0B1E" w14:textId="77777777" w:rsidTr="00A00DD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7D2A05F" w14:textId="0FAF206A" w:rsidR="00045BDC" w:rsidRPr="007175CF" w:rsidRDefault="00A00DDD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5DACD65C" w14:textId="77777777" w:rsidTr="00A00DD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73A56FC" w14:textId="44033949" w:rsidR="00045BDC" w:rsidRPr="00010DF0" w:rsidRDefault="00A00DD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42800A1" w14:textId="6068BE70" w:rsidR="00045BDC" w:rsidRPr="00A00DDD" w:rsidRDefault="00A00DDD" w:rsidP="00A00DD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A00DDD">
              <w:rPr>
                <w:rFonts w:cs="Arial"/>
                <w:szCs w:val="24"/>
              </w:rPr>
              <w:t>s podáním žádosti o dotaci z programu Z171901 – Podpora návštěvnosti postižených oblastí – Podpora návštěvnosti destinace Jeseníky (2. kolo) Ministerstva pro místní rozvoj</w:t>
            </w:r>
          </w:p>
        </w:tc>
      </w:tr>
      <w:tr w:rsidR="00A00DDD" w:rsidRPr="00010DF0" w14:paraId="402DBDF3" w14:textId="77777777" w:rsidTr="00A00DD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18CD1CE" w14:textId="2D5EA7EE" w:rsidR="00A00DDD" w:rsidRPr="00010DF0" w:rsidRDefault="00A00DD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2598AC8" w14:textId="53284D9C" w:rsidR="00A00DDD" w:rsidRPr="00A00DDD" w:rsidRDefault="00A00DDD" w:rsidP="00A00DD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A00DDD">
              <w:rPr>
                <w:rFonts w:cs="Arial"/>
                <w:szCs w:val="24"/>
              </w:rPr>
              <w:t>s realizací a financováním projektu připravovaného v rámci žádosti dle bodu 1 usnesení</w:t>
            </w:r>
          </w:p>
        </w:tc>
      </w:tr>
      <w:tr w:rsidR="00A00DDD" w:rsidRPr="00010DF0" w14:paraId="19319EC4" w14:textId="77777777" w:rsidTr="00A00DD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DCDBF6" w14:textId="4C363EC0" w:rsidR="00A00DDD" w:rsidRPr="00010DF0" w:rsidRDefault="00A00DD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4EF3E30" w14:textId="30ECD4D3" w:rsidR="00A00DDD" w:rsidRPr="00A00DDD" w:rsidRDefault="00A00DDD" w:rsidP="00A00DD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00DDD">
              <w:rPr>
                <w:rFonts w:cs="Arial"/>
                <w:szCs w:val="24"/>
              </w:rPr>
              <w:t>předložit materiál dle bodů 1 a 2 usnesení Zastupitelstvu Olomouckého kraje ke schválení</w:t>
            </w:r>
          </w:p>
        </w:tc>
      </w:tr>
      <w:tr w:rsidR="00A00DDD" w:rsidRPr="00010DF0" w14:paraId="141B406E" w14:textId="77777777" w:rsidTr="00A00DD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B5EC7F" w14:textId="77777777" w:rsidR="00A00DDD" w:rsidRDefault="00A00DDD" w:rsidP="00A00DDD">
            <w:r>
              <w:t>Odpovídá: Mgr. Svatopluk Binder, Ph.D., náměstek hejtmana</w:t>
            </w:r>
          </w:p>
          <w:p w14:paraId="43F9F176" w14:textId="77777777" w:rsidR="00A00DDD" w:rsidRDefault="00A00DDD" w:rsidP="00A00DDD">
            <w:r>
              <w:t>Realizuje: Ing. Luděk Niče, vedoucí odboru kancelář hejtmana</w:t>
            </w:r>
          </w:p>
          <w:p w14:paraId="48CA4DE6" w14:textId="66B11A33" w:rsidR="00A00DDD" w:rsidRPr="00A00DDD" w:rsidRDefault="00A00DDD" w:rsidP="00A00DDD">
            <w:r>
              <w:t>Termín: ZOK 28. 4. 2025</w:t>
            </w:r>
          </w:p>
        </w:tc>
      </w:tr>
      <w:tr w:rsidR="00A00DDD" w:rsidRPr="00010DF0" w14:paraId="5F185860" w14:textId="77777777" w:rsidTr="00A00DD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FA48B43" w14:textId="62845294" w:rsidR="00A00DDD" w:rsidRPr="00010DF0" w:rsidRDefault="00A00DD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67F5CD0" w14:textId="2DE0D059" w:rsidR="00A00DDD" w:rsidRPr="00A00DDD" w:rsidRDefault="00A00DDD" w:rsidP="00A00DD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A00DDD">
              <w:rPr>
                <w:rFonts w:cs="Arial"/>
                <w:szCs w:val="24"/>
              </w:rPr>
              <w:t>schválit podání žádosti dle bodu 1 usnesení a schválit realizaci i financování dle bodu 2 usnesení</w:t>
            </w:r>
          </w:p>
        </w:tc>
      </w:tr>
      <w:tr w:rsidR="00045BDC" w:rsidRPr="00010DF0" w14:paraId="3C1A914F" w14:textId="77777777" w:rsidTr="00A00DD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AA87843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7AFF1AD" w14:textId="77777777" w:rsidTr="00A00DD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2455DE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A30A829" w14:textId="24A5C425" w:rsidR="00045BDC" w:rsidRPr="00010DF0" w:rsidRDefault="00A00DD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45BDC" w:rsidRPr="00010DF0" w14:paraId="5010344B" w14:textId="77777777" w:rsidTr="00A00DD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3D77050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AFC6735" w14:textId="066282CE" w:rsidR="00045BDC" w:rsidRPr="00010DF0" w:rsidRDefault="00A00DD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</w:tr>
    </w:tbl>
    <w:p w14:paraId="434283C2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76D1638A" w14:textId="77777777" w:rsidTr="00024E4D">
        <w:tc>
          <w:tcPr>
            <w:tcW w:w="961" w:type="pct"/>
            <w:gridSpan w:val="2"/>
            <w:tcBorders>
              <w:bottom w:val="nil"/>
            </w:tcBorders>
          </w:tcPr>
          <w:p w14:paraId="77618533" w14:textId="2E1551F1" w:rsidR="00045BDC" w:rsidRPr="007175CF" w:rsidRDefault="00024E4D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UR/15/14/2025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33FEF6F" w14:textId="02F55363" w:rsidR="00045BDC" w:rsidRPr="007175CF" w:rsidRDefault="00024E4D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Plán akcí v oblasti cyklodopravy na rok 2025 – cyklopřívěs</w:t>
            </w:r>
          </w:p>
        </w:tc>
      </w:tr>
      <w:tr w:rsidR="00045BDC" w:rsidRPr="00010DF0" w14:paraId="34C7190F" w14:textId="77777777" w:rsidTr="00024E4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9E4ACD4" w14:textId="188C9F5C" w:rsidR="00045BDC" w:rsidRPr="007175CF" w:rsidRDefault="00024E4D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02655504" w14:textId="77777777" w:rsidTr="00024E4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5191855" w14:textId="65CA4E36" w:rsidR="00045BDC" w:rsidRPr="00010DF0" w:rsidRDefault="00024E4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C76473" w14:textId="7E1F790D" w:rsidR="00045BDC" w:rsidRPr="00024E4D" w:rsidRDefault="00024E4D" w:rsidP="00024E4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24E4D">
              <w:rPr>
                <w:rFonts w:cs="Arial"/>
                <w:szCs w:val="24"/>
              </w:rPr>
              <w:t>pořízení cyklopřívěsu BIKESHUTTLER® včetně druhé nápravy a zadního nosiče HLT 4/H od dodavatele Franz Harbeck GmbH Salzstraße 2 D – 83313 Siegsdorf, Registergericht Traunstein HRB 10056 Koordinátorem integrovaného dopravního systému Olomouckého kraje, příspěvková organizace, se sídlem Jeremenkova 1211/40b, Hodolany, 779 00 Olomouc, IČO: 72556064, v rámci plnění Opatření 2.3.3 Podpora projektů integrujících kolo do jednotlivých druhů dopravy, aktivity č. 1 Podpora pořizování cyklopřívěsů, schváleného Plánu akcí v oblasti cyklodopravy na rok 2025</w:t>
            </w:r>
          </w:p>
        </w:tc>
      </w:tr>
      <w:tr w:rsidR="00045BDC" w:rsidRPr="00010DF0" w14:paraId="03AC6001" w14:textId="77777777" w:rsidTr="00024E4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47B27A4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61011434" w14:textId="77777777" w:rsidTr="00024E4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6EBAAE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A08DC88" w14:textId="1873E395" w:rsidR="00045BDC" w:rsidRPr="00010DF0" w:rsidRDefault="00024E4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45BDC" w:rsidRPr="00010DF0" w14:paraId="66725779" w14:textId="77777777" w:rsidTr="00024E4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170F270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5115EE5" w14:textId="30EE8859" w:rsidR="00045BDC" w:rsidRPr="00010DF0" w:rsidRDefault="00024E4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</w:p>
        </w:tc>
      </w:tr>
    </w:tbl>
    <w:p w14:paraId="27CCD058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0C9E0AD3" w14:textId="77777777" w:rsidTr="00877B68">
        <w:tc>
          <w:tcPr>
            <w:tcW w:w="961" w:type="pct"/>
            <w:gridSpan w:val="2"/>
            <w:tcBorders>
              <w:bottom w:val="nil"/>
            </w:tcBorders>
          </w:tcPr>
          <w:p w14:paraId="53074B77" w14:textId="050BE977" w:rsidR="00045BDC" w:rsidRPr="007175CF" w:rsidRDefault="00877B68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UR/15/15/2025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9E6F6FC" w14:textId="35083533" w:rsidR="00045BDC" w:rsidRPr="007175CF" w:rsidRDefault="00877B68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Dodatky zřizovacích listin školských příspěvkových organizací</w:t>
            </w:r>
          </w:p>
        </w:tc>
      </w:tr>
      <w:tr w:rsidR="00045BDC" w:rsidRPr="00010DF0" w14:paraId="1AFD3A15" w14:textId="77777777" w:rsidTr="00877B6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611FBFF" w14:textId="16EDBD7F" w:rsidR="00045BDC" w:rsidRPr="007175CF" w:rsidRDefault="00877B68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52CE3A75" w14:textId="77777777" w:rsidTr="00877B6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FAA064D" w14:textId="36E79DB1" w:rsidR="00045BDC" w:rsidRPr="00010DF0" w:rsidRDefault="00877B6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8C0AD89" w14:textId="3952DD34" w:rsidR="00045BDC" w:rsidRPr="00877B68" w:rsidRDefault="00877B68" w:rsidP="00877B6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877B68">
              <w:rPr>
                <w:rFonts w:cs="Arial"/>
                <w:szCs w:val="24"/>
              </w:rPr>
              <w:t>se zněním dodatků ke zřizovacím listinám školských příspěvkových organizací zřizovaných Olomouckým krajem dle Přílohy č. 1–5 tohoto usnesení</w:t>
            </w:r>
          </w:p>
        </w:tc>
      </w:tr>
      <w:tr w:rsidR="00877B68" w:rsidRPr="00010DF0" w14:paraId="0DE69E5F" w14:textId="77777777" w:rsidTr="00877B6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659935E" w14:textId="3AFCD5AE" w:rsidR="00877B68" w:rsidRPr="00010DF0" w:rsidRDefault="00877B6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775437" w14:textId="12816575" w:rsidR="00877B68" w:rsidRPr="00877B68" w:rsidRDefault="00877B68" w:rsidP="00877B6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77B68">
              <w:rPr>
                <w:rFonts w:cs="Arial"/>
                <w:szCs w:val="24"/>
              </w:rPr>
              <w:t>předložit dodatky ke zřizovacím listinám školských příspěvkových organizací zřizovaných Olomouckým krajem dle bodu 1 usnesení ke schválení Zastupitelstvu Olomouckého kraje</w:t>
            </w:r>
          </w:p>
        </w:tc>
      </w:tr>
      <w:tr w:rsidR="00877B68" w:rsidRPr="00010DF0" w14:paraId="3ACBB8A6" w14:textId="77777777" w:rsidTr="00877B6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1963182" w14:textId="77777777" w:rsidR="00877B68" w:rsidRDefault="00877B68" w:rsidP="00877B68">
            <w:r>
              <w:t>Odpovídá: Mgr. Svatopluk Binder, Ph.D., náměstek hejtmana</w:t>
            </w:r>
          </w:p>
          <w:p w14:paraId="7D806995" w14:textId="77777777" w:rsidR="00877B68" w:rsidRDefault="00877B68" w:rsidP="00877B68">
            <w:r>
              <w:t>Realizuje: Mgr. Miroslav Gajdůšek, MBA, vedoucí odboru školství a mládeže</w:t>
            </w:r>
          </w:p>
          <w:p w14:paraId="37C5D010" w14:textId="425F71EA" w:rsidR="00877B68" w:rsidRPr="00877B68" w:rsidRDefault="00877B68" w:rsidP="00877B68">
            <w:r>
              <w:t>Termín: ZOK 28. 4. 2025</w:t>
            </w:r>
          </w:p>
        </w:tc>
      </w:tr>
      <w:tr w:rsidR="00877B68" w:rsidRPr="00010DF0" w14:paraId="7BA2FD98" w14:textId="77777777" w:rsidTr="00877B6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565490" w14:textId="62A1F05A" w:rsidR="00877B68" w:rsidRPr="00010DF0" w:rsidRDefault="00877B6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1F6FF0B" w14:textId="34364E9E" w:rsidR="00877B68" w:rsidRPr="00877B68" w:rsidRDefault="00877B68" w:rsidP="00877B6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77B68">
              <w:rPr>
                <w:rFonts w:cs="Arial"/>
                <w:szCs w:val="24"/>
              </w:rPr>
              <w:t>schválit dodatky ke zřizovacím listinám školských příspěvkových organizací zřizovaných Olomouckým krajem dle Přílohy č. 1–5 tohoto usnesení</w:t>
            </w:r>
          </w:p>
        </w:tc>
      </w:tr>
      <w:tr w:rsidR="00045BDC" w:rsidRPr="00010DF0" w14:paraId="04DCE995" w14:textId="77777777" w:rsidTr="00877B6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CA5849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A8E419D" w14:textId="77777777" w:rsidTr="00877B6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9F9A03E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8853D51" w14:textId="2272E029" w:rsidR="00045BDC" w:rsidRPr="00010DF0" w:rsidRDefault="00877B6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45BDC" w:rsidRPr="00010DF0" w14:paraId="16B374F1" w14:textId="77777777" w:rsidTr="00877B6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E78012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CD1C65A" w14:textId="2C0E59CA" w:rsidR="00045BDC" w:rsidRPr="00010DF0" w:rsidRDefault="00877B6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</w:t>
            </w:r>
          </w:p>
        </w:tc>
      </w:tr>
    </w:tbl>
    <w:p w14:paraId="55C072F7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1E72B0EB" w14:textId="77777777" w:rsidTr="003529AB">
        <w:tc>
          <w:tcPr>
            <w:tcW w:w="961" w:type="pct"/>
            <w:gridSpan w:val="2"/>
            <w:tcBorders>
              <w:bottom w:val="nil"/>
            </w:tcBorders>
          </w:tcPr>
          <w:p w14:paraId="7EFC6726" w14:textId="4F153210" w:rsidR="00045BDC" w:rsidRPr="007175CF" w:rsidRDefault="003529AB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UR/15/16/2025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40E2A1F" w14:textId="7B2E7A95" w:rsidR="00045BDC" w:rsidRPr="007175CF" w:rsidRDefault="003529AB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Rejstřík škol a školských zařízení v působnosti Olomouckého kraje</w:t>
            </w:r>
          </w:p>
        </w:tc>
      </w:tr>
      <w:tr w:rsidR="00045BDC" w:rsidRPr="00010DF0" w14:paraId="7F7B03E7" w14:textId="77777777" w:rsidTr="003529A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0F9F00E" w14:textId="4121A01D" w:rsidR="00045BDC" w:rsidRPr="007175CF" w:rsidRDefault="003529AB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6CB5E49" w14:textId="77777777" w:rsidTr="003529A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D51A550" w14:textId="7C071474" w:rsidR="00045BDC" w:rsidRPr="00010DF0" w:rsidRDefault="003529A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03FB339" w14:textId="21D31DFB" w:rsidR="00045BDC" w:rsidRPr="003529AB" w:rsidRDefault="003529AB" w:rsidP="003529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529AB">
              <w:rPr>
                <w:rFonts w:cs="Arial"/>
                <w:szCs w:val="24"/>
              </w:rPr>
              <w:t>provedení změn v rejstříku škol a školských zařízení u Střední průmyslové školy Jeseník, a to a) snížení cílové kapacity oboru vzdělání 23-41-M/01 Strojírenství (denní forma vzdělávání) z 92 žáků na 60 žáků, b) zvýšení cílové kapacity oboru vzdělání 36-47-M/01 Stavebnictví (denní forma vzdělávání) z 60 žáků na 92 žáků, c) snížení cílové kapacity oboru vzdělání 23-51-H/01 Strojní mechanik (denní forma vzdělávání) z 90 žáků na 45 žáků, d) snížení cílové kapacity oboru vzdělání 23-56-H/01 Obráběč kovů (denní forma vzdělávání) z 90 žáků na 45 žáků, e) zvýšení cílové kapacity oboru vzdělání 36-52-H/01 Instalatér (denní forma vzdělávání) ze 72 žáků na 90 žáků, f) snížení cílové kapacity oboru vzdělání 36-67-H/01 Zedník (denní forma vzdělávání) z 90 žáků na 45 žáků, to vše s účinností od 1. 9. 2025</w:t>
            </w:r>
          </w:p>
        </w:tc>
      </w:tr>
      <w:tr w:rsidR="003529AB" w:rsidRPr="00010DF0" w14:paraId="0947AC77" w14:textId="77777777" w:rsidTr="003529A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818E26E" w14:textId="3B31FD07" w:rsidR="003529AB" w:rsidRPr="00010DF0" w:rsidRDefault="003529A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B37978" w14:textId="78D16F55" w:rsidR="003529AB" w:rsidRPr="003529AB" w:rsidRDefault="003529AB" w:rsidP="003529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529AB">
              <w:rPr>
                <w:rFonts w:cs="Arial"/>
                <w:szCs w:val="24"/>
              </w:rPr>
              <w:t>provedení změn v rejstříku škol a školských zařízení u Základní umělecké školy, Mohelnice, Náměstí Svobody 15, a to zápis dalšího místa poskytovaného vzdělávání na adrese Školní 187, 789 73 Úsov, s účinností od 1. 9. 2025</w:t>
            </w:r>
          </w:p>
        </w:tc>
      </w:tr>
      <w:tr w:rsidR="003529AB" w:rsidRPr="00010DF0" w14:paraId="00FA96AA" w14:textId="77777777" w:rsidTr="003529A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B009BB" w14:textId="15A917E0" w:rsidR="003529AB" w:rsidRPr="00010DF0" w:rsidRDefault="003529A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71FCC4" w14:textId="753400A5" w:rsidR="003529AB" w:rsidRPr="003529AB" w:rsidRDefault="003529AB" w:rsidP="003529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529AB">
              <w:rPr>
                <w:rFonts w:cs="Arial"/>
                <w:szCs w:val="24"/>
              </w:rPr>
              <w:t>s provedením změn u Sportcentrum – dům dětí a mládeže Prostějov, příspěvková organizace, a to se zápisem dalších míst poskytovaného vzdělávání a školských služeb na adresách U Stadionu č.p. 4452 Prostějov a U Stadionu č.p. 4734 Prostějov, a to vše s účinností od 25. 4. 2025</w:t>
            </w:r>
          </w:p>
        </w:tc>
      </w:tr>
      <w:tr w:rsidR="003529AB" w:rsidRPr="00010DF0" w14:paraId="378ECACE" w14:textId="77777777" w:rsidTr="003529A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872B8B9" w14:textId="6709AA55" w:rsidR="003529AB" w:rsidRPr="00010DF0" w:rsidRDefault="003529A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255731" w14:textId="1ED91FAA" w:rsidR="003529AB" w:rsidRPr="003529AB" w:rsidRDefault="003529AB" w:rsidP="003529A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529AB">
              <w:rPr>
                <w:rFonts w:cs="Arial"/>
                <w:szCs w:val="24"/>
              </w:rPr>
              <w:t>krajskému úřadu administrativně zajistit doporučené změny v rejstříku škol a školských zařízení dle bodu 1 až 3 usnesení</w:t>
            </w:r>
          </w:p>
        </w:tc>
      </w:tr>
      <w:tr w:rsidR="003529AB" w:rsidRPr="00010DF0" w14:paraId="75188B4F" w14:textId="77777777" w:rsidTr="003529A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AE331DB" w14:textId="77777777" w:rsidR="003529AB" w:rsidRDefault="003529AB" w:rsidP="003529AB">
            <w:r>
              <w:t>Odpovídá: Ing. Lubomír Baláš, ředitel</w:t>
            </w:r>
          </w:p>
          <w:p w14:paraId="3A18F0EE" w14:textId="77777777" w:rsidR="003529AB" w:rsidRDefault="003529AB" w:rsidP="003529AB">
            <w:r>
              <w:lastRenderedPageBreak/>
              <w:t>Realizuje: Mgr. Miroslav Gajdůšek, MBA, vedoucí odboru školství a mládeže</w:t>
            </w:r>
          </w:p>
          <w:p w14:paraId="17AD7970" w14:textId="69DFA1F1" w:rsidR="003529AB" w:rsidRPr="003529AB" w:rsidRDefault="003529AB" w:rsidP="003529AB">
            <w:r>
              <w:t>Termín: 12. 5. 2025</w:t>
            </w:r>
          </w:p>
        </w:tc>
      </w:tr>
      <w:tr w:rsidR="00045BDC" w:rsidRPr="00010DF0" w14:paraId="24B72326" w14:textId="77777777" w:rsidTr="003529A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2ECE26D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711D132C" w14:textId="77777777" w:rsidTr="003529A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0CC417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6F787AE" w14:textId="79566435" w:rsidR="00045BDC" w:rsidRPr="00010DF0" w:rsidRDefault="003529A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45BDC" w:rsidRPr="00010DF0" w14:paraId="6628A541" w14:textId="77777777" w:rsidTr="003529A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3756D95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AF9A480" w14:textId="398F9F36" w:rsidR="00045BDC" w:rsidRPr="00010DF0" w:rsidRDefault="003529A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</w:t>
            </w:r>
          </w:p>
        </w:tc>
      </w:tr>
    </w:tbl>
    <w:p w14:paraId="171796AF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456FAF6A" w14:textId="77777777" w:rsidTr="00AA62BC">
        <w:tc>
          <w:tcPr>
            <w:tcW w:w="961" w:type="pct"/>
            <w:gridSpan w:val="2"/>
            <w:tcBorders>
              <w:bottom w:val="nil"/>
            </w:tcBorders>
          </w:tcPr>
          <w:p w14:paraId="074A896F" w14:textId="1765AF0F" w:rsidR="00045BDC" w:rsidRPr="007175CF" w:rsidRDefault="00AA62BC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UR/15/17/2025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1870FA3" w14:textId="32F98FBE" w:rsidR="00045BDC" w:rsidRPr="007175CF" w:rsidRDefault="00AA62BC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Výjimky z naplněnosti tříd ve školách zřizovaných Olomouckým krajem</w:t>
            </w:r>
          </w:p>
        </w:tc>
      </w:tr>
      <w:tr w:rsidR="00045BDC" w:rsidRPr="00010DF0" w14:paraId="424D3B64" w14:textId="77777777" w:rsidTr="00AA62B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8A94F1F" w14:textId="2B0C35D4" w:rsidR="00045BDC" w:rsidRPr="007175CF" w:rsidRDefault="00AA62BC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0D385F41" w14:textId="77777777" w:rsidTr="00AA62B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7EC5115" w14:textId="39D17D6D" w:rsidR="00045BDC" w:rsidRPr="00010DF0" w:rsidRDefault="00AA62B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FEF5FBB" w14:textId="1F1C479C" w:rsidR="00045BDC" w:rsidRPr="00AA62BC" w:rsidRDefault="00AA62BC" w:rsidP="00AA62B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A62BC">
              <w:rPr>
                <w:rFonts w:cs="Arial"/>
                <w:szCs w:val="24"/>
              </w:rPr>
              <w:t>výjimku z naplněnosti třídy u Gymnázia, Kojetín, Svatopluka Čecha 683, s účinností od 7. 4. 2025</w:t>
            </w:r>
          </w:p>
        </w:tc>
      </w:tr>
      <w:tr w:rsidR="00AA62BC" w:rsidRPr="00010DF0" w14:paraId="4EC6C071" w14:textId="77777777" w:rsidTr="00AA62B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35B3586" w14:textId="1AF3ECDD" w:rsidR="00AA62BC" w:rsidRPr="00010DF0" w:rsidRDefault="00AA62B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213A50" w14:textId="38FB6749" w:rsidR="00AA62BC" w:rsidRPr="00AA62BC" w:rsidRDefault="00AA62BC" w:rsidP="00AA62B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A62BC">
              <w:rPr>
                <w:rFonts w:cs="Arial"/>
                <w:szCs w:val="24"/>
              </w:rPr>
              <w:t>krajskému úřadu informovat ředitelku Gymnázia, Kojetín, Svatopluka Čecha 683, o schválení výjimky z naplněnosti třídy dle bodu 1 usnesení</w:t>
            </w:r>
          </w:p>
        </w:tc>
      </w:tr>
      <w:tr w:rsidR="00AA62BC" w:rsidRPr="00010DF0" w14:paraId="04956D27" w14:textId="77777777" w:rsidTr="00AA62B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5A69E15" w14:textId="77777777" w:rsidR="00AA62BC" w:rsidRDefault="00AA62BC" w:rsidP="00AA62BC">
            <w:r>
              <w:t>Odpovídá: Ing. Lubomír Baláš, ředitel</w:t>
            </w:r>
          </w:p>
          <w:p w14:paraId="77A9CC86" w14:textId="77777777" w:rsidR="00AA62BC" w:rsidRDefault="00AA62BC" w:rsidP="00AA62BC">
            <w:r>
              <w:t>Realizuje: Mgr. Miroslav Gajdůšek, MBA, vedoucí odboru školství a mládeže</w:t>
            </w:r>
          </w:p>
          <w:p w14:paraId="3442DFEE" w14:textId="48182531" w:rsidR="00AA62BC" w:rsidRPr="00AA62BC" w:rsidRDefault="00AA62BC" w:rsidP="00AA62BC">
            <w:r>
              <w:t>Termín: 12. 5. 2025</w:t>
            </w:r>
          </w:p>
        </w:tc>
      </w:tr>
      <w:tr w:rsidR="00045BDC" w:rsidRPr="00010DF0" w14:paraId="28D2D77A" w14:textId="77777777" w:rsidTr="00AA62B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6AAFDAE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20E685B5" w14:textId="77777777" w:rsidTr="00AA62B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BA11FF0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F531201" w14:textId="64EA1923" w:rsidR="00045BDC" w:rsidRPr="00010DF0" w:rsidRDefault="00AA62B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45BDC" w:rsidRPr="00010DF0" w14:paraId="299FC274" w14:textId="77777777" w:rsidTr="00AA62B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6A4465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72AA244" w14:textId="03D347A2" w:rsidR="00045BDC" w:rsidRPr="00010DF0" w:rsidRDefault="00AA62B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3.3.</w:t>
            </w:r>
          </w:p>
        </w:tc>
      </w:tr>
    </w:tbl>
    <w:p w14:paraId="21C7C12C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27E870B" w14:textId="77777777" w:rsidTr="00622A1C">
        <w:tc>
          <w:tcPr>
            <w:tcW w:w="961" w:type="pct"/>
            <w:gridSpan w:val="2"/>
            <w:tcBorders>
              <w:bottom w:val="nil"/>
            </w:tcBorders>
          </w:tcPr>
          <w:p w14:paraId="16C7BE35" w14:textId="2F1FF077" w:rsidR="00045BDC" w:rsidRPr="007175CF" w:rsidRDefault="00622A1C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UR/15/18/2025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7D8C808" w14:textId="7758E390" w:rsidR="00045BDC" w:rsidRPr="007175CF" w:rsidRDefault="00622A1C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04_06_Program na podporu aktivit a projektů primární prevence v Olomouckém kraji v roce 2025 – vyhodnocení</w:t>
            </w:r>
          </w:p>
        </w:tc>
      </w:tr>
      <w:tr w:rsidR="00045BDC" w:rsidRPr="00010DF0" w14:paraId="487A2889" w14:textId="77777777" w:rsidTr="00622A1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B0F63F2" w14:textId="281EFF74" w:rsidR="00045BDC" w:rsidRPr="007175CF" w:rsidRDefault="00622A1C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CD28ACB" w14:textId="77777777" w:rsidTr="00622A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171DFB9" w14:textId="3B6982DB" w:rsidR="00045BDC" w:rsidRPr="00010DF0" w:rsidRDefault="00622A1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8A0686A" w14:textId="624F9869" w:rsidR="00045BDC" w:rsidRPr="00622A1C" w:rsidRDefault="00622A1C" w:rsidP="00622A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622A1C">
              <w:rPr>
                <w:rFonts w:cs="Arial"/>
                <w:szCs w:val="24"/>
              </w:rPr>
              <w:t>o poskytnutí dotací příjemcům dle přílohy č. 1 usnesení</w:t>
            </w:r>
          </w:p>
        </w:tc>
      </w:tr>
      <w:tr w:rsidR="00622A1C" w:rsidRPr="00010DF0" w14:paraId="2B382903" w14:textId="77777777" w:rsidTr="00622A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721F850" w14:textId="2296D69A" w:rsidR="00622A1C" w:rsidRPr="00010DF0" w:rsidRDefault="00622A1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D3FFF76" w14:textId="66A17563" w:rsidR="00622A1C" w:rsidRPr="00622A1C" w:rsidRDefault="00622A1C" w:rsidP="00622A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622A1C">
              <w:rPr>
                <w:rFonts w:cs="Arial"/>
                <w:szCs w:val="24"/>
              </w:rPr>
              <w:t>o uzavření veřejnoprávních smluv o poskytnutí dotace s příjemci dle bodu 1 usnesení ve znění dle vzorových veřejnoprávních smluv schválených Radou Olomouckého kraje usnesením č. UR/3/17/2024 ze dne 25. 11. 2024</w:t>
            </w:r>
          </w:p>
        </w:tc>
      </w:tr>
      <w:tr w:rsidR="00622A1C" w:rsidRPr="00010DF0" w14:paraId="1BDF36D7" w14:textId="77777777" w:rsidTr="00622A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48A1515" w14:textId="5B213346" w:rsidR="00622A1C" w:rsidRPr="00010DF0" w:rsidRDefault="00622A1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579AEC" w14:textId="5CDBF4B8" w:rsidR="00622A1C" w:rsidRPr="00622A1C" w:rsidRDefault="00622A1C" w:rsidP="00622A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22A1C">
              <w:rPr>
                <w:rFonts w:cs="Arial"/>
                <w:szCs w:val="24"/>
              </w:rPr>
              <w:t>rozpočtovou změnu dle přílohy č. 2 usnesení</w:t>
            </w:r>
          </w:p>
        </w:tc>
      </w:tr>
      <w:tr w:rsidR="00622A1C" w:rsidRPr="00010DF0" w14:paraId="29F0575D" w14:textId="77777777" w:rsidTr="00622A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47872F" w14:textId="7D48127A" w:rsidR="00622A1C" w:rsidRPr="00010DF0" w:rsidRDefault="00622A1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19EEF1" w14:textId="37F72706" w:rsidR="00622A1C" w:rsidRPr="00622A1C" w:rsidRDefault="00622A1C" w:rsidP="00622A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22A1C">
              <w:rPr>
                <w:rFonts w:cs="Arial"/>
                <w:szCs w:val="24"/>
              </w:rPr>
              <w:t>předložit materiál dle bodu 3 usnesení na zasedání Zastupitelstva Olomouckého kraje na vědomí</w:t>
            </w:r>
          </w:p>
        </w:tc>
      </w:tr>
      <w:tr w:rsidR="00622A1C" w:rsidRPr="00010DF0" w14:paraId="21274DB1" w14:textId="77777777" w:rsidTr="00622A1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2215DDF" w14:textId="77777777" w:rsidR="00622A1C" w:rsidRDefault="00622A1C" w:rsidP="00622A1C">
            <w:r>
              <w:t>Odpovídá: Ladislav Okleštěk, hejtman Olomouckého kraje</w:t>
            </w:r>
          </w:p>
          <w:p w14:paraId="745E72D4" w14:textId="77777777" w:rsidR="00622A1C" w:rsidRDefault="00622A1C" w:rsidP="00622A1C">
            <w:r>
              <w:t>Realizuje: Mgr. Olga Fidrová, MBA, vedoucí odboru ekonomického</w:t>
            </w:r>
          </w:p>
          <w:p w14:paraId="258602D4" w14:textId="6668361C" w:rsidR="00622A1C" w:rsidRPr="00622A1C" w:rsidRDefault="00622A1C" w:rsidP="00622A1C">
            <w:r>
              <w:t>Termín: ZOK 28. 4. 2025</w:t>
            </w:r>
          </w:p>
        </w:tc>
      </w:tr>
      <w:tr w:rsidR="00622A1C" w:rsidRPr="00010DF0" w14:paraId="0D1D62F2" w14:textId="77777777" w:rsidTr="00622A1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544D07" w14:textId="6FCBE480" w:rsidR="00622A1C" w:rsidRPr="00010DF0" w:rsidRDefault="00622A1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11BA889" w14:textId="388D5E09" w:rsidR="00622A1C" w:rsidRPr="00622A1C" w:rsidRDefault="00622A1C" w:rsidP="00622A1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22A1C">
              <w:rPr>
                <w:rFonts w:cs="Arial"/>
                <w:szCs w:val="24"/>
              </w:rPr>
              <w:t>vzít na vědomí rozpočtovou změnu dle bodu 3 usnesení</w:t>
            </w:r>
          </w:p>
        </w:tc>
      </w:tr>
      <w:tr w:rsidR="00045BDC" w:rsidRPr="00010DF0" w14:paraId="69E2BE59" w14:textId="77777777" w:rsidTr="00622A1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42350E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054A515B" w14:textId="77777777" w:rsidTr="00622A1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AAD4AC7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51A8418" w14:textId="225D4FF8" w:rsidR="00045BDC" w:rsidRPr="00010DF0" w:rsidRDefault="00622A1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45BDC" w:rsidRPr="00010DF0" w14:paraId="27414B03" w14:textId="77777777" w:rsidTr="00622A1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F1FD23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2D09718" w14:textId="70D1A89E" w:rsidR="00045BDC" w:rsidRPr="00010DF0" w:rsidRDefault="00622A1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3.4.</w:t>
            </w:r>
          </w:p>
        </w:tc>
      </w:tr>
    </w:tbl>
    <w:p w14:paraId="4BA868C2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1262E393" w14:textId="77777777" w:rsidTr="00C9564B">
        <w:tc>
          <w:tcPr>
            <w:tcW w:w="961" w:type="pct"/>
            <w:gridSpan w:val="2"/>
            <w:tcBorders>
              <w:bottom w:val="nil"/>
            </w:tcBorders>
          </w:tcPr>
          <w:p w14:paraId="4FC5D080" w14:textId="45408F74" w:rsidR="00045BDC" w:rsidRPr="007175CF" w:rsidRDefault="00C9564B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UR/15/19/2025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2DC8EE5" w14:textId="58CC2E9B" w:rsidR="00045BDC" w:rsidRPr="007175CF" w:rsidRDefault="00C9564B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Talent Olomouckého kraje 2025 – vyhlášení</w:t>
            </w:r>
          </w:p>
        </w:tc>
      </w:tr>
      <w:tr w:rsidR="00045BDC" w:rsidRPr="00010DF0" w14:paraId="6FA5B3C0" w14:textId="77777777" w:rsidTr="00C9564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6C145F5" w14:textId="2C24C581" w:rsidR="00045BDC" w:rsidRPr="007175CF" w:rsidRDefault="00C9564B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60B0B8EE" w14:textId="77777777" w:rsidTr="00C9564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2EDAE62" w14:textId="61D338AA" w:rsidR="00045BDC" w:rsidRPr="00010DF0" w:rsidRDefault="00C9564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347B327" w14:textId="5C8F00D3" w:rsidR="00045BDC" w:rsidRPr="00C9564B" w:rsidRDefault="00C9564B" w:rsidP="00C9564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C9564B">
              <w:rPr>
                <w:rFonts w:cs="Arial"/>
                <w:szCs w:val="24"/>
              </w:rPr>
              <w:t>vyhlášení veřejného příslibu v rámci realizace ocenění Talent Olomouckého kraje 2025 dle přílohy č. 1 usnesení</w:t>
            </w:r>
          </w:p>
        </w:tc>
      </w:tr>
      <w:tr w:rsidR="00C9564B" w:rsidRPr="00010DF0" w14:paraId="42EEE4FB" w14:textId="77777777" w:rsidTr="00C9564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A971C6" w14:textId="751F927D" w:rsidR="00C9564B" w:rsidRPr="00010DF0" w:rsidRDefault="00C9564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47E78D9" w14:textId="554F973A" w:rsidR="00C9564B" w:rsidRPr="00C9564B" w:rsidRDefault="00C9564B" w:rsidP="00C9564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9564B">
              <w:rPr>
                <w:rFonts w:cs="Arial"/>
                <w:szCs w:val="24"/>
              </w:rPr>
              <w:t>krajskému úřadu administrativně zajistit dne 19. 5. 2025 vyhlášení veřejného příslibu dle bodu 1 usnesení</w:t>
            </w:r>
          </w:p>
        </w:tc>
      </w:tr>
      <w:tr w:rsidR="00C9564B" w:rsidRPr="00010DF0" w14:paraId="5B099AA7" w14:textId="77777777" w:rsidTr="00C9564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E0D85A9" w14:textId="77777777" w:rsidR="00C9564B" w:rsidRDefault="00C9564B" w:rsidP="00C9564B">
            <w:r>
              <w:t>Odpovídá: Ing. Lubomír Baláš, ředitel</w:t>
            </w:r>
          </w:p>
          <w:p w14:paraId="3A40FD1E" w14:textId="77777777" w:rsidR="00C9564B" w:rsidRDefault="00C9564B" w:rsidP="00C9564B">
            <w:r>
              <w:t>Realizuje: Mgr. Miroslav Gajdůšek, MBA, vedoucí odboru školství a mládeže</w:t>
            </w:r>
          </w:p>
          <w:p w14:paraId="43883297" w14:textId="6A3B3645" w:rsidR="00C9564B" w:rsidRPr="00C9564B" w:rsidRDefault="00C9564B" w:rsidP="00C9564B">
            <w:r>
              <w:t>Termín: 2. 6. 2025</w:t>
            </w:r>
          </w:p>
        </w:tc>
      </w:tr>
      <w:tr w:rsidR="00045BDC" w:rsidRPr="00010DF0" w14:paraId="5D63DF8D" w14:textId="77777777" w:rsidTr="00C9564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6B37386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21CA70F4" w14:textId="77777777" w:rsidTr="00C9564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B84186F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5AA4FF5" w14:textId="20D6A04B" w:rsidR="00045BDC" w:rsidRPr="00010DF0" w:rsidRDefault="00C9564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45BDC" w:rsidRPr="00010DF0" w14:paraId="3EE452C6" w14:textId="77777777" w:rsidTr="00C9564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E5BF95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97A2B84" w14:textId="63DF767D" w:rsidR="00045BDC" w:rsidRPr="00010DF0" w:rsidRDefault="00C9564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3.5.</w:t>
            </w:r>
          </w:p>
        </w:tc>
      </w:tr>
    </w:tbl>
    <w:p w14:paraId="61B3F4DE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B19BE7C" w14:textId="77777777" w:rsidTr="00FD1252">
        <w:tc>
          <w:tcPr>
            <w:tcW w:w="961" w:type="pct"/>
            <w:gridSpan w:val="2"/>
            <w:tcBorders>
              <w:bottom w:val="nil"/>
            </w:tcBorders>
          </w:tcPr>
          <w:p w14:paraId="661D483A" w14:textId="066DB3AB" w:rsidR="00045BDC" w:rsidRPr="007175CF" w:rsidRDefault="00FD1252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UR/15/20/2025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C68C9FE" w14:textId="39925787" w:rsidR="00045BDC" w:rsidRPr="007175CF" w:rsidRDefault="00FD1252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Zelená škola Olomouckého kraje ve školním roce 2024/2025 – vyhlášení veřejného příslibu</w:t>
            </w:r>
          </w:p>
        </w:tc>
      </w:tr>
      <w:tr w:rsidR="00045BDC" w:rsidRPr="00010DF0" w14:paraId="39DA409B" w14:textId="77777777" w:rsidTr="00FD125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5AD7124" w14:textId="3E34968F" w:rsidR="00045BDC" w:rsidRPr="007175CF" w:rsidRDefault="00FD1252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76E0093" w14:textId="77777777" w:rsidTr="00FD12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4ED3B93" w14:textId="43551D9E" w:rsidR="00045BDC" w:rsidRPr="00010DF0" w:rsidRDefault="00FD125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1331E6" w14:textId="74DC2623" w:rsidR="00045BDC" w:rsidRPr="00FD1252" w:rsidRDefault="00FD1252" w:rsidP="00FD12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D1252">
              <w:rPr>
                <w:rFonts w:cs="Arial"/>
                <w:szCs w:val="24"/>
              </w:rPr>
              <w:t>vyhlášení veřejného příslibu v rámci realizace ocenění Zelená škola Olomouckého kraje ve školním roce 2024/2025 dle důvodové zprávy a přílohy č. 1 usnesení</w:t>
            </w:r>
          </w:p>
        </w:tc>
      </w:tr>
      <w:tr w:rsidR="00FD1252" w:rsidRPr="00010DF0" w14:paraId="7F56E326" w14:textId="77777777" w:rsidTr="00FD12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21567B" w14:textId="3CB00307" w:rsidR="00FD1252" w:rsidRPr="00010DF0" w:rsidRDefault="00FD125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8FF907C" w14:textId="5E8453AC" w:rsidR="00FD1252" w:rsidRPr="00FD1252" w:rsidRDefault="00FD1252" w:rsidP="00FD12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D1252">
              <w:rPr>
                <w:rFonts w:cs="Arial"/>
                <w:szCs w:val="24"/>
              </w:rPr>
              <w:t>krajskému úřadu administrativně zajistit dne 5. 5. 2025 vyhlášení veřejného příslibu dle bodu 1 usnesení</w:t>
            </w:r>
          </w:p>
        </w:tc>
      </w:tr>
      <w:tr w:rsidR="00FD1252" w:rsidRPr="00010DF0" w14:paraId="1AEC83A4" w14:textId="77777777" w:rsidTr="00FD125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B644B4" w14:textId="77777777" w:rsidR="00FD1252" w:rsidRDefault="00FD1252" w:rsidP="00FD1252">
            <w:r>
              <w:t>Odpovídá: Ing. Lubomír Baláš, ředitel</w:t>
            </w:r>
          </w:p>
          <w:p w14:paraId="71122886" w14:textId="77777777" w:rsidR="00FD1252" w:rsidRDefault="00FD1252" w:rsidP="00FD1252">
            <w:r>
              <w:t>Realizuje: Mgr. Miroslav Gajdůšek, MBA, vedoucí odboru školství a mládeže</w:t>
            </w:r>
          </w:p>
          <w:p w14:paraId="3099E4D5" w14:textId="60A98341" w:rsidR="00FD1252" w:rsidRPr="00FD1252" w:rsidRDefault="00FD1252" w:rsidP="00FD1252">
            <w:r>
              <w:t>Termín: 12. 5. 2025</w:t>
            </w:r>
          </w:p>
        </w:tc>
      </w:tr>
      <w:tr w:rsidR="00045BDC" w:rsidRPr="00010DF0" w14:paraId="4C9D5AB1" w14:textId="77777777" w:rsidTr="00FD125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218CDD6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7B4A3FBE" w14:textId="77777777" w:rsidTr="00FD125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BAD0ADF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886ED4B" w14:textId="3B379F99" w:rsidR="00045BDC" w:rsidRPr="00010DF0" w:rsidRDefault="00FD125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45BDC" w:rsidRPr="00010DF0" w14:paraId="0FA3B648" w14:textId="77777777" w:rsidTr="00FD125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A7C52A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E7AFF5F" w14:textId="7B97CDB8" w:rsidR="00045BDC" w:rsidRPr="00010DF0" w:rsidRDefault="00FD125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3.6.</w:t>
            </w:r>
          </w:p>
        </w:tc>
      </w:tr>
    </w:tbl>
    <w:p w14:paraId="6B599104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50D7EE2A" w14:textId="77777777" w:rsidTr="008620FD">
        <w:tc>
          <w:tcPr>
            <w:tcW w:w="961" w:type="pct"/>
            <w:gridSpan w:val="2"/>
            <w:tcBorders>
              <w:bottom w:val="nil"/>
            </w:tcBorders>
          </w:tcPr>
          <w:p w14:paraId="0323520C" w14:textId="37533B14" w:rsidR="00045BDC" w:rsidRPr="007175CF" w:rsidRDefault="008620FD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UR/15/21/2025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D0F590B" w14:textId="0F0E4F87" w:rsidR="00045BDC" w:rsidRPr="007175CF" w:rsidRDefault="008620FD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Konkurzní řízení na ředitele škol</w:t>
            </w:r>
          </w:p>
        </w:tc>
      </w:tr>
      <w:tr w:rsidR="00045BDC" w:rsidRPr="00010DF0" w14:paraId="3D80EE3D" w14:textId="77777777" w:rsidTr="008620F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6D892B5" w14:textId="330D98AE" w:rsidR="00045BDC" w:rsidRPr="007175CF" w:rsidRDefault="008620FD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3ED3C3C8" w14:textId="77777777" w:rsidTr="008620F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64074C0" w14:textId="5DD3EA84" w:rsidR="00045BDC" w:rsidRPr="00010DF0" w:rsidRDefault="008620F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1CBB461" w14:textId="79D36F54" w:rsidR="00045BDC" w:rsidRPr="008620FD" w:rsidRDefault="008620FD" w:rsidP="008620F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620FD">
              <w:rPr>
                <w:rFonts w:cs="Arial"/>
                <w:szCs w:val="24"/>
              </w:rPr>
              <w:t>vyhlášení konkurzních řízení na pracovní místa ředitelů Střední zdravotnické školy a Vyšší odborné školy zdravotnické, Šumperk, příspěvkové organizace dle přílohy č. 1, Střední odborné školy obchodu a služeb, Olomouc, Štursova 14  dle přílohy č. 2 usnesení, Odborného učiliště a Základní školy, Křenovice dle přílohy č. 3 usnesení, Základní umělecké školy Miloslava Stibora – výtvarný obor, Olomouc, Pionýrská 4 dle přílohy č. 4 usnesení a Základní umělecké školy, Šumperk, Žerotínova 11 dle přílohy č. 5 usnesení</w:t>
            </w:r>
          </w:p>
        </w:tc>
      </w:tr>
      <w:tr w:rsidR="008620FD" w:rsidRPr="00010DF0" w14:paraId="51DB522C" w14:textId="77777777" w:rsidTr="008620F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135345" w14:textId="3F62F1E3" w:rsidR="008620FD" w:rsidRPr="00010DF0" w:rsidRDefault="008620F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76E69BD" w14:textId="1C57E31D" w:rsidR="008620FD" w:rsidRPr="008620FD" w:rsidRDefault="008620FD" w:rsidP="008620F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8620FD">
              <w:rPr>
                <w:rFonts w:cs="Arial"/>
                <w:szCs w:val="24"/>
              </w:rPr>
              <w:t>konkurzní komise pro obsazení pracovních míst ředitelů Střední zdravotnické školy a Vyšší odborné školy zdravotnické, Šumperk, příspěvkové organizace, Střední odborné školy obchodu a služeb, Olomouc, Štursova 14, Odborného učiliště a Základní školy, Křenovice, Základní umělecké školy Miloslava Stibora – výtvarný obor, Olomouc, Pionýrská 4 a Základní umělecké školy, Šumperk, Žerotínova 11 dle přílohy č. 6 usnesení</w:t>
            </w:r>
          </w:p>
        </w:tc>
      </w:tr>
      <w:tr w:rsidR="008620FD" w:rsidRPr="00010DF0" w14:paraId="1150A4EE" w14:textId="77777777" w:rsidTr="008620F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5EC4C02" w14:textId="72B097EA" w:rsidR="008620FD" w:rsidRPr="00010DF0" w:rsidRDefault="008620F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2CC364" w14:textId="717FBB29" w:rsidR="008620FD" w:rsidRPr="008620FD" w:rsidRDefault="008620FD" w:rsidP="008620F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620FD">
              <w:rPr>
                <w:rFonts w:cs="Arial"/>
                <w:szCs w:val="24"/>
              </w:rPr>
              <w:t>krajskému úřadu administrativně zajistit vyhlášení konkurzních řízení dle bodu 1 usnesení a jmenovat konkurzní komise dle bodu 2 usnesení</w:t>
            </w:r>
          </w:p>
        </w:tc>
      </w:tr>
      <w:tr w:rsidR="008620FD" w:rsidRPr="00010DF0" w14:paraId="39E9F140" w14:textId="77777777" w:rsidTr="008620F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F366CA7" w14:textId="77777777" w:rsidR="008620FD" w:rsidRDefault="008620FD" w:rsidP="008620FD">
            <w:r>
              <w:t>Odpovídá: Ing. Lubomír Baláš, ředitel</w:t>
            </w:r>
          </w:p>
          <w:p w14:paraId="30FBF4A7" w14:textId="77777777" w:rsidR="008620FD" w:rsidRDefault="008620FD" w:rsidP="008620FD">
            <w:r>
              <w:t>Realizuje: Mgr. Miroslav Gajdůšek, MBA, vedoucí odboru školství a mládeže</w:t>
            </w:r>
          </w:p>
          <w:p w14:paraId="130174C9" w14:textId="4CE57F56" w:rsidR="008620FD" w:rsidRPr="008620FD" w:rsidRDefault="008620FD" w:rsidP="008620FD">
            <w:r>
              <w:lastRenderedPageBreak/>
              <w:t>Termín: 12. 5. 2025</w:t>
            </w:r>
          </w:p>
        </w:tc>
      </w:tr>
      <w:tr w:rsidR="00045BDC" w:rsidRPr="00010DF0" w14:paraId="7BE76C62" w14:textId="77777777" w:rsidTr="008620F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D0AA1A0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7FA272B5" w14:textId="77777777" w:rsidTr="008620F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835F61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92DDDCA" w14:textId="29F310D0" w:rsidR="00045BDC" w:rsidRPr="00010DF0" w:rsidRDefault="008620F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45BDC" w:rsidRPr="00010DF0" w14:paraId="168268D8" w14:textId="77777777" w:rsidTr="008620F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6179247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1535F79" w14:textId="5487E41A" w:rsidR="00045BDC" w:rsidRPr="00010DF0" w:rsidRDefault="008620FD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3.7.</w:t>
            </w:r>
          </w:p>
        </w:tc>
      </w:tr>
    </w:tbl>
    <w:p w14:paraId="60179105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6E69447" w14:textId="77777777" w:rsidTr="000E58BE">
        <w:tc>
          <w:tcPr>
            <w:tcW w:w="961" w:type="pct"/>
            <w:gridSpan w:val="2"/>
            <w:tcBorders>
              <w:bottom w:val="nil"/>
            </w:tcBorders>
          </w:tcPr>
          <w:p w14:paraId="05954A2E" w14:textId="35C92F26" w:rsidR="00045BDC" w:rsidRPr="007175CF" w:rsidRDefault="000E58BE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UR/15/22/2025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B4B6821" w14:textId="02228B9E" w:rsidR="00045BDC" w:rsidRPr="007175CF" w:rsidRDefault="000E58BE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Pravidla hodnocení ředitelů příspěvkových organizací zřizovaných Olomouckým krajem</w:t>
            </w:r>
          </w:p>
        </w:tc>
      </w:tr>
      <w:tr w:rsidR="00045BDC" w:rsidRPr="00010DF0" w14:paraId="20D49DAC" w14:textId="77777777" w:rsidTr="000E58B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6D33CE9" w14:textId="0252D277" w:rsidR="00045BDC" w:rsidRPr="007175CF" w:rsidRDefault="000E58BE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4267B9A" w14:textId="77777777" w:rsidTr="000E58B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7B1A009" w14:textId="05887342" w:rsidR="00045BDC" w:rsidRPr="00010DF0" w:rsidRDefault="000E58B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45536DD" w14:textId="4084E1EC" w:rsidR="00045BDC" w:rsidRPr="000E58BE" w:rsidRDefault="000E58BE" w:rsidP="000E58B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E58BE">
              <w:rPr>
                <w:rFonts w:cs="Arial"/>
                <w:szCs w:val="24"/>
              </w:rPr>
              <w:t>s účinností od 7. 4. 2025 směrnici Rady Olomouckého kraje č. 1/2025 Pravidla hodnocení ředitelů příspěvkových organizací zřizovaných Olomouckým krajem, kterou se ruší směrnice Rady Olomouckého kraje č. 2/2024 Pravidla hodnocení ředitelů příspěvkových organizací zřizovaných Olomouckým krajem, dle přílohy č. 1 a přílohy č. 2 usnesení</w:t>
            </w:r>
          </w:p>
        </w:tc>
      </w:tr>
      <w:tr w:rsidR="000E58BE" w:rsidRPr="00010DF0" w14:paraId="42DF2482" w14:textId="77777777" w:rsidTr="000E58B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68D0F8" w14:textId="44DBE331" w:rsidR="000E58BE" w:rsidRPr="00010DF0" w:rsidRDefault="000E58B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F25A95C" w14:textId="34692DC6" w:rsidR="000E58BE" w:rsidRPr="000E58BE" w:rsidRDefault="000E58BE" w:rsidP="000E58B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E58BE">
              <w:rPr>
                <w:rFonts w:cs="Arial"/>
                <w:szCs w:val="24"/>
              </w:rPr>
              <w:t>krajskému úřadu informovat příspěvkové organizace zřizované Olomouckým krajem o přijatém usnesení dle bodu 1 usnesení</w:t>
            </w:r>
          </w:p>
        </w:tc>
      </w:tr>
      <w:tr w:rsidR="000E58BE" w:rsidRPr="00010DF0" w14:paraId="03AA5F19" w14:textId="77777777" w:rsidTr="000E58B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AAAC323" w14:textId="77777777" w:rsidR="000E58BE" w:rsidRDefault="000E58BE" w:rsidP="000E58BE">
            <w:r>
              <w:t>Odpovídá: Ing. Lubomír Baláš, ředitel</w:t>
            </w:r>
          </w:p>
          <w:p w14:paraId="741FA102" w14:textId="77777777" w:rsidR="000E58BE" w:rsidRDefault="000E58BE" w:rsidP="000E58BE">
            <w:r>
              <w:t>Realizuje: Mgr. Miroslav Gajdůšek, MBA, vedoucí odboru školství a mládeže</w:t>
            </w:r>
          </w:p>
          <w:p w14:paraId="6AD4E036" w14:textId="7C70B745" w:rsidR="000E58BE" w:rsidRPr="000E58BE" w:rsidRDefault="000E58BE" w:rsidP="000E58BE">
            <w:r>
              <w:t>Termín: 12. 5. 2025</w:t>
            </w:r>
          </w:p>
        </w:tc>
      </w:tr>
      <w:tr w:rsidR="00045BDC" w:rsidRPr="00010DF0" w14:paraId="59779EB4" w14:textId="77777777" w:rsidTr="000E58B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3608913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25F255A4" w14:textId="77777777" w:rsidTr="000E58B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D104285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3D4CE11" w14:textId="38EC9994" w:rsidR="00045BDC" w:rsidRPr="00010DF0" w:rsidRDefault="000E58B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45BDC" w:rsidRPr="00010DF0" w14:paraId="620AAD06" w14:textId="77777777" w:rsidTr="000E58B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CCC4AE5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46216A0" w14:textId="3D05F3AC" w:rsidR="00045BDC" w:rsidRPr="00010DF0" w:rsidRDefault="000E58B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3.8.</w:t>
            </w:r>
          </w:p>
        </w:tc>
      </w:tr>
    </w:tbl>
    <w:p w14:paraId="39838515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1384E1F3" w14:textId="77777777" w:rsidTr="009977A1">
        <w:tc>
          <w:tcPr>
            <w:tcW w:w="961" w:type="pct"/>
            <w:gridSpan w:val="2"/>
            <w:tcBorders>
              <w:bottom w:val="nil"/>
            </w:tcBorders>
          </w:tcPr>
          <w:p w14:paraId="7D0AD975" w14:textId="283029D6" w:rsidR="00045BDC" w:rsidRPr="007175CF" w:rsidRDefault="009977A1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UR/15/23/2025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4455970" w14:textId="5AC1AE43" w:rsidR="00045BDC" w:rsidRPr="007175CF" w:rsidRDefault="009977A1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Financování příspěvkových organizací z oblasti školství</w:t>
            </w:r>
          </w:p>
        </w:tc>
      </w:tr>
      <w:tr w:rsidR="00045BDC" w:rsidRPr="00010DF0" w14:paraId="157B705D" w14:textId="77777777" w:rsidTr="009977A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BDCECF5" w14:textId="53473108" w:rsidR="00045BDC" w:rsidRPr="007175CF" w:rsidRDefault="009977A1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53965D3" w14:textId="77777777" w:rsidTr="009977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B924EEA" w14:textId="393D1874" w:rsidR="00045BDC" w:rsidRPr="00010DF0" w:rsidRDefault="009977A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6EA4A82" w14:textId="44B7CBC9" w:rsidR="00045BDC" w:rsidRPr="009977A1" w:rsidRDefault="009977A1" w:rsidP="009977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977A1">
              <w:rPr>
                <w:rFonts w:cs="Arial"/>
                <w:szCs w:val="24"/>
              </w:rPr>
              <w:t>organizaci Základní škola a Mateřská škola logopedická Olomouc rozpočtovou změnu, snížení schváleného neinvestičního příspěvku na provoz v celkové výši 30 100,00 Kč a navýšení neinvestičního příspěvku na provoz – plyn ve výši 12 600,00 Kč a příspěvku na provoz – elektrická energie ve výši 17 500,00 Kč včetně aktualizace závazných ukazatelů limit spotřeby plynu na 32 600,00 Kč a limit spotřeby elektrické energie na 465 500,00 Kč</w:t>
            </w:r>
          </w:p>
        </w:tc>
      </w:tr>
      <w:tr w:rsidR="009977A1" w:rsidRPr="00010DF0" w14:paraId="450F83D6" w14:textId="77777777" w:rsidTr="009977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DA3C7E" w14:textId="5A11CA11" w:rsidR="009977A1" w:rsidRPr="00010DF0" w:rsidRDefault="009977A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4F878A" w14:textId="4E462F8D" w:rsidR="009977A1" w:rsidRPr="009977A1" w:rsidRDefault="009977A1" w:rsidP="009977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977A1">
              <w:rPr>
                <w:rFonts w:cs="Arial"/>
                <w:szCs w:val="24"/>
              </w:rPr>
              <w:t>organizaci Obchodní akademie Olomouc, tř. Spojenců 11 rozpočtovou změnu, snížení schváleného neinvestičního příspěvku na opravy a investice a navýšení neinvestičního příspěvku na provoz – účelově určeného příspěvku ve výši 167 000,00 Kč, nový název akce „Posílení internetové sítě školy – drobný hmotný majetek“</w:t>
            </w:r>
          </w:p>
        </w:tc>
      </w:tr>
      <w:tr w:rsidR="009977A1" w:rsidRPr="00010DF0" w14:paraId="0F515995" w14:textId="77777777" w:rsidTr="009977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F418640" w14:textId="759B1361" w:rsidR="009977A1" w:rsidRPr="00010DF0" w:rsidRDefault="009977A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C83978" w14:textId="590D69FF" w:rsidR="009977A1" w:rsidRPr="009977A1" w:rsidRDefault="009977A1" w:rsidP="009977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977A1">
              <w:rPr>
                <w:rFonts w:cs="Arial"/>
                <w:szCs w:val="24"/>
              </w:rPr>
              <w:t>organizaci Základní škola, Dětský domov a Školní jídelna Litovel rozpočtovou změnu, snížení schváleného neinvestičního příspěvku na provoz – účelově určeného příspěvku a navýšení neinvestičního příspěvku na provoz ve výši 143 000,00 Kč na náklady spojené s provozem nových nemovitostí v rámci transformace, stravou žáků z dětských domovů ve školních jídelnách, každodenní dopravou žáků do škol, odvozem odpadu (u nových nemovitostí) a na jiné provozní náklady</w:t>
            </w:r>
          </w:p>
        </w:tc>
      </w:tr>
      <w:tr w:rsidR="009977A1" w:rsidRPr="00010DF0" w14:paraId="3E0C6391" w14:textId="77777777" w:rsidTr="009977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E66A51" w14:textId="72A84EA6" w:rsidR="009977A1" w:rsidRPr="00010DF0" w:rsidRDefault="009977A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8898051" w14:textId="74AD6FD1" w:rsidR="009977A1" w:rsidRPr="009977A1" w:rsidRDefault="009977A1" w:rsidP="009977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977A1">
              <w:rPr>
                <w:rFonts w:cs="Arial"/>
                <w:szCs w:val="24"/>
              </w:rPr>
              <w:t xml:space="preserve">organizaci Gymnázium Jeseník, Komenského 281 poskytnutí neinvestičního příspěvku na provoz – účelově určeného příspěvku ve výši 54 299,00 Kč na pokrytí nákladů způsobených povodní 2024 – konkrétně na </w:t>
            </w:r>
            <w:r w:rsidRPr="009977A1">
              <w:rPr>
                <w:rFonts w:cs="Arial"/>
                <w:szCs w:val="24"/>
              </w:rPr>
              <w:lastRenderedPageBreak/>
              <w:t>zpracování položkového rozpočtu na opravy na majetku, obnovu komunikací a zeleně, dále na zapojení ventilátorů k vysoušení podlah a následného vývozu sutin odpadu po demontáži podlahy a na výrobu krytů radiátorů</w:t>
            </w:r>
          </w:p>
        </w:tc>
      </w:tr>
      <w:tr w:rsidR="009977A1" w:rsidRPr="00010DF0" w14:paraId="52155887" w14:textId="77777777" w:rsidTr="009977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C5477BB" w14:textId="3CA79877" w:rsidR="009977A1" w:rsidRPr="00010DF0" w:rsidRDefault="009977A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823AC4" w14:textId="22F7C176" w:rsidR="009977A1" w:rsidRPr="009977A1" w:rsidRDefault="009977A1" w:rsidP="009977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977A1">
              <w:rPr>
                <w:rFonts w:cs="Arial"/>
                <w:szCs w:val="24"/>
              </w:rPr>
              <w:t>krajskému úřadu informovat o přijatém usnesení ředitele dotčených organizací</w:t>
            </w:r>
          </w:p>
        </w:tc>
      </w:tr>
      <w:tr w:rsidR="009977A1" w:rsidRPr="00010DF0" w14:paraId="694533E5" w14:textId="77777777" w:rsidTr="009977A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ECBC49" w14:textId="77777777" w:rsidR="009977A1" w:rsidRDefault="009977A1" w:rsidP="009977A1">
            <w:r>
              <w:t>Odpovídá: Ing. Lubomír Baláš, ředitel</w:t>
            </w:r>
          </w:p>
          <w:p w14:paraId="5ADFF4F0" w14:textId="77777777" w:rsidR="009977A1" w:rsidRDefault="009977A1" w:rsidP="009977A1">
            <w:r>
              <w:t>Realizuje: Mgr. Miroslav Gajdůšek, MBA, vedoucí odboru školství a mládeže</w:t>
            </w:r>
          </w:p>
          <w:p w14:paraId="7DBA25B3" w14:textId="5CC4946C" w:rsidR="009977A1" w:rsidRPr="009977A1" w:rsidRDefault="009977A1" w:rsidP="009977A1">
            <w:r>
              <w:t>Termín: 12. 5. 2025</w:t>
            </w:r>
          </w:p>
        </w:tc>
      </w:tr>
      <w:tr w:rsidR="009977A1" w:rsidRPr="00010DF0" w14:paraId="42F1AF50" w14:textId="77777777" w:rsidTr="009977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F21F64" w14:textId="2BD44C4B" w:rsidR="009977A1" w:rsidRPr="00010DF0" w:rsidRDefault="009977A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AB0BD5" w14:textId="59CF7720" w:rsidR="009977A1" w:rsidRPr="009977A1" w:rsidRDefault="009977A1" w:rsidP="009977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977A1">
              <w:rPr>
                <w:rFonts w:cs="Arial"/>
                <w:szCs w:val="24"/>
              </w:rPr>
              <w:t>rozpočtové změny v příloze č. 1 usnesení</w:t>
            </w:r>
          </w:p>
        </w:tc>
      </w:tr>
      <w:tr w:rsidR="009977A1" w:rsidRPr="00010DF0" w14:paraId="482E681F" w14:textId="77777777" w:rsidTr="009977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DF6E19" w14:textId="0719FD9D" w:rsidR="009977A1" w:rsidRPr="00010DF0" w:rsidRDefault="009977A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28F8D59" w14:textId="207C7C10" w:rsidR="009977A1" w:rsidRPr="009977A1" w:rsidRDefault="009977A1" w:rsidP="009977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977A1">
              <w:rPr>
                <w:rFonts w:cs="Arial"/>
                <w:szCs w:val="24"/>
              </w:rPr>
              <w:t>předložit materiál dle bodu 6 usnesení na zasedání Zastupitelstva Olomouckého kraje na vědomí</w:t>
            </w:r>
          </w:p>
        </w:tc>
      </w:tr>
      <w:tr w:rsidR="009977A1" w:rsidRPr="00010DF0" w14:paraId="49337A25" w14:textId="77777777" w:rsidTr="009977A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108D327" w14:textId="77777777" w:rsidR="009977A1" w:rsidRDefault="009977A1" w:rsidP="009977A1">
            <w:r>
              <w:t>Odpovídá: Ladislav Okleštěk, hejtman Olomouckého kraje</w:t>
            </w:r>
          </w:p>
          <w:p w14:paraId="306015B8" w14:textId="77777777" w:rsidR="009977A1" w:rsidRDefault="009977A1" w:rsidP="009977A1">
            <w:r>
              <w:t>Realizuje: Mgr. Olga Fidrová, MBA, vedoucí odboru ekonomického</w:t>
            </w:r>
          </w:p>
          <w:p w14:paraId="50BBA19A" w14:textId="712DFB9F" w:rsidR="009977A1" w:rsidRPr="009977A1" w:rsidRDefault="009977A1" w:rsidP="009977A1">
            <w:r>
              <w:t>Termín: ZOK 28. 4. 2025</w:t>
            </w:r>
          </w:p>
        </w:tc>
      </w:tr>
      <w:tr w:rsidR="009977A1" w:rsidRPr="00010DF0" w14:paraId="125746A0" w14:textId="77777777" w:rsidTr="009977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75D5078" w14:textId="0E0477C5" w:rsidR="009977A1" w:rsidRPr="00010DF0" w:rsidRDefault="009977A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E4D1F4" w14:textId="28B2C3E3" w:rsidR="009977A1" w:rsidRPr="009977A1" w:rsidRDefault="009977A1" w:rsidP="009977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977A1">
              <w:rPr>
                <w:rFonts w:cs="Arial"/>
                <w:szCs w:val="24"/>
              </w:rPr>
              <w:t>vzít na vědomí rozpočtové změny dle bodu 6 usnesení</w:t>
            </w:r>
          </w:p>
        </w:tc>
      </w:tr>
      <w:tr w:rsidR="00045BDC" w:rsidRPr="00010DF0" w14:paraId="73BC51DD" w14:textId="77777777" w:rsidTr="009977A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604083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4639389A" w14:textId="77777777" w:rsidTr="009977A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A9D7F5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72B611C" w14:textId="6D11AC89" w:rsidR="00045BDC" w:rsidRPr="00010DF0" w:rsidRDefault="009977A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45BDC" w:rsidRPr="00010DF0" w14:paraId="75866440" w14:textId="77777777" w:rsidTr="009977A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C3D4616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5B6812C" w14:textId="5A14F223" w:rsidR="00045BDC" w:rsidRPr="00010DF0" w:rsidRDefault="009977A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3.9.</w:t>
            </w:r>
          </w:p>
        </w:tc>
      </w:tr>
    </w:tbl>
    <w:p w14:paraId="6A05D6B5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5F2BC928" w14:textId="77777777" w:rsidTr="00795587">
        <w:tc>
          <w:tcPr>
            <w:tcW w:w="961" w:type="pct"/>
            <w:gridSpan w:val="2"/>
            <w:tcBorders>
              <w:bottom w:val="nil"/>
            </w:tcBorders>
          </w:tcPr>
          <w:p w14:paraId="08D5817A" w14:textId="629359B5" w:rsidR="00045BDC" w:rsidRPr="007175CF" w:rsidRDefault="00795587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UR/15/24/2025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1D4E397" w14:textId="49E5544A" w:rsidR="00045BDC" w:rsidRPr="007175CF" w:rsidRDefault="00795587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Plán oprav a investic příspěvkových organizací z oblasti školství</w:t>
            </w:r>
          </w:p>
        </w:tc>
      </w:tr>
      <w:tr w:rsidR="00045BDC" w:rsidRPr="00010DF0" w14:paraId="43C60BC9" w14:textId="77777777" w:rsidTr="0079558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DD0F14E" w14:textId="7DDF650F" w:rsidR="00045BDC" w:rsidRPr="007175CF" w:rsidRDefault="00795587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BEE38A9" w14:textId="77777777" w:rsidTr="007955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FBEFEAE" w14:textId="0DBDF11B" w:rsidR="00045BDC" w:rsidRPr="00010DF0" w:rsidRDefault="0079558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3D18D2" w14:textId="1F516B40" w:rsidR="00045BDC" w:rsidRPr="00795587" w:rsidRDefault="00795587" w:rsidP="007955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95587">
              <w:rPr>
                <w:rFonts w:cs="Arial"/>
                <w:szCs w:val="24"/>
              </w:rPr>
              <w:t>aktualizaci plánu oprav a investic příspěvkových organizací Olomouckého kraje na rok 2025 dle přílohy č. 1, přílohy č. 2 usnesení</w:t>
            </w:r>
          </w:p>
        </w:tc>
      </w:tr>
      <w:tr w:rsidR="00795587" w:rsidRPr="00010DF0" w14:paraId="23C6FAEC" w14:textId="77777777" w:rsidTr="007955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EB70C9" w14:textId="118C3126" w:rsidR="00795587" w:rsidRPr="00010DF0" w:rsidRDefault="0079558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527E60" w14:textId="1AC10D6C" w:rsidR="00795587" w:rsidRPr="00795587" w:rsidRDefault="00795587" w:rsidP="007955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95587">
              <w:rPr>
                <w:rFonts w:cs="Arial"/>
                <w:szCs w:val="24"/>
              </w:rPr>
              <w:t>organizaci Střední škola gastronomie, farmářství a služeb Jeseník rozpočtovou změnu příspěvku ve výši 207 298,00 Kč z neinvestičního příspěvku na akci „Oprava vedení venkovního osvětlení“ na investiční příspěvek na realizaci akce „Rekonstrukce vedení venkovního osvětlení“</w:t>
            </w:r>
          </w:p>
        </w:tc>
      </w:tr>
      <w:tr w:rsidR="00795587" w:rsidRPr="00010DF0" w14:paraId="7D03AC15" w14:textId="77777777" w:rsidTr="007955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395059B" w14:textId="7B2CA5AC" w:rsidR="00795587" w:rsidRPr="00010DF0" w:rsidRDefault="0079558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704C4EE" w14:textId="07949004" w:rsidR="00795587" w:rsidRPr="00795587" w:rsidRDefault="00795587" w:rsidP="007955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95587">
              <w:rPr>
                <w:rFonts w:cs="Arial"/>
                <w:szCs w:val="24"/>
              </w:rPr>
              <w:t>organizaci Střední škola řezbářská, Tovačov, Nádražní 146 poskytnutí neinvestičního příspěvku na provoz – účelově určeného příspěvku ve výši 24 000,00 Kč na pořízení PC sestavy určené ke stravovacímu objednávkovému systému</w:t>
            </w:r>
          </w:p>
        </w:tc>
      </w:tr>
      <w:tr w:rsidR="00795587" w:rsidRPr="00010DF0" w14:paraId="191ECBED" w14:textId="77777777" w:rsidTr="007955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EDA8BA" w14:textId="69659A28" w:rsidR="00795587" w:rsidRPr="00010DF0" w:rsidRDefault="0079558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86EAE3B" w14:textId="6035BAF7" w:rsidR="00795587" w:rsidRPr="00795587" w:rsidRDefault="00795587" w:rsidP="007955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795587">
              <w:rPr>
                <w:rFonts w:cs="Arial"/>
                <w:szCs w:val="24"/>
              </w:rPr>
              <w:t>pro rok 2025 s převodem finančních prostředků z rezervního fondu do fondu investic organizacím v maximální výši 871 226,00 Kč dle přílohy č. 3 usnesení</w:t>
            </w:r>
          </w:p>
        </w:tc>
      </w:tr>
      <w:tr w:rsidR="00795587" w:rsidRPr="00010DF0" w14:paraId="2B5A15F6" w14:textId="77777777" w:rsidTr="007955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D82094E" w14:textId="08528DD8" w:rsidR="00795587" w:rsidRPr="00010DF0" w:rsidRDefault="0079558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ABD6BF" w14:textId="49A3911A" w:rsidR="00795587" w:rsidRPr="00795587" w:rsidRDefault="00795587" w:rsidP="007955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95587">
              <w:rPr>
                <w:rFonts w:cs="Arial"/>
                <w:szCs w:val="24"/>
              </w:rPr>
              <w:t>krajskému úřadu informovat o přijatém usnesení ředitele dotčených organizací</w:t>
            </w:r>
          </w:p>
        </w:tc>
      </w:tr>
      <w:tr w:rsidR="00795587" w:rsidRPr="00010DF0" w14:paraId="37E27B7E" w14:textId="77777777" w:rsidTr="0079558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908504" w14:textId="77777777" w:rsidR="00795587" w:rsidRDefault="00795587" w:rsidP="00795587">
            <w:r>
              <w:t>Odpovídá: Ing. Lubomír Baláš, ředitel</w:t>
            </w:r>
          </w:p>
          <w:p w14:paraId="7D317F48" w14:textId="77777777" w:rsidR="00795587" w:rsidRDefault="00795587" w:rsidP="00795587">
            <w:r>
              <w:t>Realizuje: Mgr. Miroslav Gajdůšek, MBA, vedoucí odboru školství a mládeže</w:t>
            </w:r>
          </w:p>
          <w:p w14:paraId="1531F075" w14:textId="6EECE0B1" w:rsidR="00795587" w:rsidRPr="00795587" w:rsidRDefault="00795587" w:rsidP="00795587">
            <w:r>
              <w:t>Termín: 12. 5. 2025</w:t>
            </w:r>
          </w:p>
        </w:tc>
      </w:tr>
      <w:tr w:rsidR="00795587" w:rsidRPr="00010DF0" w14:paraId="2E8885B5" w14:textId="77777777" w:rsidTr="007955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A09372A" w14:textId="029CD6AD" w:rsidR="00795587" w:rsidRPr="00010DF0" w:rsidRDefault="0079558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E9613F6" w14:textId="4B5517A5" w:rsidR="00795587" w:rsidRPr="00795587" w:rsidRDefault="00795587" w:rsidP="007955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95587">
              <w:rPr>
                <w:rFonts w:cs="Arial"/>
                <w:szCs w:val="24"/>
              </w:rPr>
              <w:t>rozpočtové změny v příloze č. 4 usnesení</w:t>
            </w:r>
          </w:p>
        </w:tc>
      </w:tr>
      <w:tr w:rsidR="00795587" w:rsidRPr="00010DF0" w14:paraId="25A64855" w14:textId="77777777" w:rsidTr="007955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67E3337" w14:textId="1A78E39E" w:rsidR="00795587" w:rsidRPr="00010DF0" w:rsidRDefault="0079558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7FA33D" w14:textId="05C69B30" w:rsidR="00795587" w:rsidRPr="00795587" w:rsidRDefault="00795587" w:rsidP="007955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95587">
              <w:rPr>
                <w:rFonts w:cs="Arial"/>
                <w:szCs w:val="24"/>
              </w:rPr>
              <w:t>předložit materiál dle bodu 6 usnesení na zasedání Zastupitelstva Olomouckého kraje na vědomí</w:t>
            </w:r>
          </w:p>
        </w:tc>
      </w:tr>
      <w:tr w:rsidR="00795587" w:rsidRPr="00010DF0" w14:paraId="28B67449" w14:textId="77777777" w:rsidTr="0079558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38C973" w14:textId="77777777" w:rsidR="00795587" w:rsidRDefault="00795587" w:rsidP="00795587">
            <w:r>
              <w:lastRenderedPageBreak/>
              <w:t>Odpovídá: Ladislav Okleštěk, hejtman Olomouckého kraje</w:t>
            </w:r>
          </w:p>
          <w:p w14:paraId="6635C9E9" w14:textId="77777777" w:rsidR="00795587" w:rsidRDefault="00795587" w:rsidP="00795587">
            <w:r>
              <w:t>Realizuje: Mgr. Olga Fidrová, MBA, vedoucí odboru ekonomického</w:t>
            </w:r>
          </w:p>
          <w:p w14:paraId="7F20CF1C" w14:textId="388FD5D9" w:rsidR="00795587" w:rsidRPr="00795587" w:rsidRDefault="00795587" w:rsidP="00795587">
            <w:r>
              <w:t>Termín: ZOK 28. 4. 2025</w:t>
            </w:r>
          </w:p>
        </w:tc>
      </w:tr>
      <w:tr w:rsidR="00795587" w:rsidRPr="00010DF0" w14:paraId="5C0382CE" w14:textId="77777777" w:rsidTr="007955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731B161" w14:textId="5D58873D" w:rsidR="00795587" w:rsidRPr="00010DF0" w:rsidRDefault="0079558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86EC189" w14:textId="016549F7" w:rsidR="00795587" w:rsidRPr="00795587" w:rsidRDefault="00795587" w:rsidP="007955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95587">
              <w:rPr>
                <w:rFonts w:cs="Arial"/>
                <w:szCs w:val="24"/>
              </w:rPr>
              <w:t>vzít na vědomí rozpočtové změny dle bodu 6 usnesení</w:t>
            </w:r>
          </w:p>
        </w:tc>
      </w:tr>
      <w:tr w:rsidR="00045BDC" w:rsidRPr="00010DF0" w14:paraId="45A2BBE3" w14:textId="77777777" w:rsidTr="0079558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D00755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1836B23D" w14:textId="77777777" w:rsidTr="0079558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F0EC45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48E0A87" w14:textId="25D34294" w:rsidR="00045BDC" w:rsidRPr="00010DF0" w:rsidRDefault="0079558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Svatopluk Binder, Ph.D., náměstek hejtmana</w:t>
            </w:r>
          </w:p>
        </w:tc>
      </w:tr>
      <w:tr w:rsidR="00045BDC" w:rsidRPr="00010DF0" w14:paraId="15E9F172" w14:textId="77777777" w:rsidTr="0079558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56095C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55F5919" w14:textId="34ADE3EF" w:rsidR="00045BDC" w:rsidRPr="00010DF0" w:rsidRDefault="0079558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3.10.</w:t>
            </w:r>
          </w:p>
        </w:tc>
      </w:tr>
    </w:tbl>
    <w:p w14:paraId="65946437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5ED4D117" w14:textId="77777777" w:rsidTr="005D593A">
        <w:tc>
          <w:tcPr>
            <w:tcW w:w="961" w:type="pct"/>
            <w:gridSpan w:val="2"/>
            <w:tcBorders>
              <w:bottom w:val="nil"/>
            </w:tcBorders>
          </w:tcPr>
          <w:p w14:paraId="4A25FABD" w14:textId="59BACC69" w:rsidR="00045BDC" w:rsidRPr="007175CF" w:rsidRDefault="005D593A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UR/15/25/2025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E110AB7" w14:textId="6E40B62D" w:rsidR="00045BDC" w:rsidRPr="007175CF" w:rsidRDefault="005D593A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Rozpočet Olomouckého kraje 2025 – rozpočtové změny</w:t>
            </w:r>
          </w:p>
        </w:tc>
      </w:tr>
      <w:tr w:rsidR="00045BDC" w:rsidRPr="00010DF0" w14:paraId="606D4526" w14:textId="77777777" w:rsidTr="005D593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5664B8E" w14:textId="4399DAFA" w:rsidR="00045BDC" w:rsidRPr="007175CF" w:rsidRDefault="005D593A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0FA3BED" w14:textId="77777777" w:rsidTr="005D593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B02B658" w14:textId="58D1BFD2" w:rsidR="00045BDC" w:rsidRPr="00010DF0" w:rsidRDefault="005D593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1A2B42" w14:textId="390AD545" w:rsidR="00045BDC" w:rsidRPr="005D593A" w:rsidRDefault="005D593A" w:rsidP="005D593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D593A">
              <w:rPr>
                <w:rFonts w:cs="Arial"/>
                <w:szCs w:val="24"/>
              </w:rPr>
              <w:t>rozpočtové změny v příloze č. 1 usnesení</w:t>
            </w:r>
          </w:p>
        </w:tc>
      </w:tr>
      <w:tr w:rsidR="005D593A" w:rsidRPr="00010DF0" w14:paraId="4430AD75" w14:textId="77777777" w:rsidTr="005D593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7FDF1E1" w14:textId="6FA493DA" w:rsidR="005D593A" w:rsidRPr="00010DF0" w:rsidRDefault="005D593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43519EF" w14:textId="31DAC3D4" w:rsidR="005D593A" w:rsidRPr="005D593A" w:rsidRDefault="005D593A" w:rsidP="005D593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D593A">
              <w:rPr>
                <w:rFonts w:cs="Arial"/>
                <w:szCs w:val="24"/>
              </w:rPr>
              <w:t>předložit rozpočtové změny dle bodu 1 usnesení na zasedání Zastupitelstva Olomouckého kraje na vědomí</w:t>
            </w:r>
          </w:p>
        </w:tc>
      </w:tr>
      <w:tr w:rsidR="005D593A" w:rsidRPr="00010DF0" w14:paraId="3EE0BFE9" w14:textId="77777777" w:rsidTr="005D593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CE3537F" w14:textId="77777777" w:rsidR="005D593A" w:rsidRDefault="005D593A" w:rsidP="005D593A">
            <w:r>
              <w:t>Odpovídá: Ladislav Okleštěk, hejtman Olomouckého kraje</w:t>
            </w:r>
          </w:p>
          <w:p w14:paraId="6BD3BBDA" w14:textId="77777777" w:rsidR="005D593A" w:rsidRDefault="005D593A" w:rsidP="005D593A">
            <w:r>
              <w:t>Realizuje: Mgr. Olga Fidrová, MBA, vedoucí odboru ekonomického</w:t>
            </w:r>
          </w:p>
          <w:p w14:paraId="6DA06F75" w14:textId="34DA8D5D" w:rsidR="005D593A" w:rsidRPr="005D593A" w:rsidRDefault="005D593A" w:rsidP="005D593A">
            <w:r>
              <w:t>Termín: ZOK 28. 4. 2025</w:t>
            </w:r>
          </w:p>
        </w:tc>
      </w:tr>
      <w:tr w:rsidR="005D593A" w:rsidRPr="00010DF0" w14:paraId="108BA8A7" w14:textId="77777777" w:rsidTr="005D593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A7B2DDC" w14:textId="69D779DD" w:rsidR="005D593A" w:rsidRPr="00010DF0" w:rsidRDefault="005D593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29B07EC" w14:textId="765C6AC1" w:rsidR="005D593A" w:rsidRPr="005D593A" w:rsidRDefault="005D593A" w:rsidP="005D593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D593A">
              <w:rPr>
                <w:rFonts w:cs="Arial"/>
                <w:szCs w:val="24"/>
              </w:rPr>
              <w:t>vzít na vědomí rozpočtové změny dle bodu 1 usnesení</w:t>
            </w:r>
          </w:p>
        </w:tc>
      </w:tr>
      <w:tr w:rsidR="00045BDC" w:rsidRPr="00010DF0" w14:paraId="3B1D23F9" w14:textId="77777777" w:rsidTr="005D593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AD9A85F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4D8B7659" w14:textId="77777777" w:rsidTr="005D593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7F9CAD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4E69913" w14:textId="5278744F" w:rsidR="00045BDC" w:rsidRPr="00010DF0" w:rsidRDefault="005D593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253D5A53" w14:textId="77777777" w:rsidTr="005D593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A480554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8014EEB" w14:textId="7212E0D3" w:rsidR="00045BDC" w:rsidRPr="00010DF0" w:rsidRDefault="005D593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</w:tr>
    </w:tbl>
    <w:p w14:paraId="1D290809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6FF362A" w14:textId="77777777" w:rsidTr="000D34C7">
        <w:tc>
          <w:tcPr>
            <w:tcW w:w="961" w:type="pct"/>
            <w:gridSpan w:val="2"/>
            <w:tcBorders>
              <w:bottom w:val="nil"/>
            </w:tcBorders>
          </w:tcPr>
          <w:p w14:paraId="6B3E8CC7" w14:textId="6698B1CA" w:rsidR="00045BDC" w:rsidRPr="007175CF" w:rsidRDefault="000D34C7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UR/15/26/2025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9AB9851" w14:textId="0AE97FEE" w:rsidR="00045BDC" w:rsidRPr="007175CF" w:rsidRDefault="000D34C7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Rozpočet Olomouckého kraje 2025 – splátka úvěru na financování oprav, investic a projektů</w:t>
            </w:r>
          </w:p>
        </w:tc>
      </w:tr>
      <w:tr w:rsidR="00045BDC" w:rsidRPr="00010DF0" w14:paraId="1B9189F4" w14:textId="77777777" w:rsidTr="000D34C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7CDC1D3" w14:textId="3ADD965E" w:rsidR="00045BDC" w:rsidRPr="007175CF" w:rsidRDefault="000D34C7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3FC157D6" w14:textId="77777777" w:rsidTr="000D34C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966285D" w14:textId="1CF9A3B9" w:rsidR="00045BDC" w:rsidRPr="00010DF0" w:rsidRDefault="000D34C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F273FA5" w14:textId="1B2F9F86" w:rsidR="00045BDC" w:rsidRPr="000D34C7" w:rsidRDefault="000D34C7" w:rsidP="000D34C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D34C7">
              <w:rPr>
                <w:rFonts w:cs="Arial"/>
                <w:szCs w:val="24"/>
              </w:rPr>
              <w:t>splátku revolvingového úvěru na financování oprav, investic a projektů Komerční bance, a.s., ve výši 39 027 318,70 Kč, dle přílohy č. 1 usnesení</w:t>
            </w:r>
          </w:p>
        </w:tc>
      </w:tr>
      <w:tr w:rsidR="000D34C7" w:rsidRPr="00010DF0" w14:paraId="7C7B526E" w14:textId="77777777" w:rsidTr="000D34C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4DDA47" w14:textId="0D078D08" w:rsidR="000D34C7" w:rsidRPr="00010DF0" w:rsidRDefault="000D34C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BBBE2B" w14:textId="1A88F7BF" w:rsidR="000D34C7" w:rsidRPr="000D34C7" w:rsidRDefault="000D34C7" w:rsidP="000D34C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D34C7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0D34C7" w:rsidRPr="00010DF0" w14:paraId="2F640A7D" w14:textId="77777777" w:rsidTr="000D34C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A59BDF3" w14:textId="77777777" w:rsidR="000D34C7" w:rsidRDefault="000D34C7" w:rsidP="000D34C7">
            <w:r>
              <w:t>Odpovídá: Ladislav Okleštěk, hejtman Olomouckého kraje</w:t>
            </w:r>
          </w:p>
          <w:p w14:paraId="19B87746" w14:textId="77777777" w:rsidR="000D34C7" w:rsidRDefault="000D34C7" w:rsidP="000D34C7">
            <w:r>
              <w:t>Realizuje: Mgr. Olga Fidrová, MBA, vedoucí odboru ekonomického</w:t>
            </w:r>
          </w:p>
          <w:p w14:paraId="0A31B11B" w14:textId="54C46D1A" w:rsidR="000D34C7" w:rsidRPr="000D34C7" w:rsidRDefault="000D34C7" w:rsidP="000D34C7">
            <w:r>
              <w:t>Termín: ZOK 28. 4. 2025</w:t>
            </w:r>
          </w:p>
        </w:tc>
      </w:tr>
      <w:tr w:rsidR="000D34C7" w:rsidRPr="00010DF0" w14:paraId="735EF569" w14:textId="77777777" w:rsidTr="000D34C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164BDC" w14:textId="32BAB423" w:rsidR="000D34C7" w:rsidRPr="00010DF0" w:rsidRDefault="000D34C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69012D" w14:textId="140F7B80" w:rsidR="000D34C7" w:rsidRPr="000D34C7" w:rsidRDefault="000D34C7" w:rsidP="000D34C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D34C7">
              <w:rPr>
                <w:rFonts w:cs="Arial"/>
                <w:szCs w:val="24"/>
              </w:rPr>
              <w:t>vzít na vědomí splátku revolvingového úvěru na financování oprav, investic a projektů Komerční bance, a.s., ve výši 39 027 318,70 Kč</w:t>
            </w:r>
          </w:p>
        </w:tc>
      </w:tr>
      <w:tr w:rsidR="00045BDC" w:rsidRPr="00010DF0" w14:paraId="590BA30F" w14:textId="77777777" w:rsidTr="000D34C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7537DBD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2DA7DBCD" w14:textId="77777777" w:rsidTr="000D34C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E7B69C4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F954C95" w14:textId="31019A45" w:rsidR="00045BDC" w:rsidRPr="00010DF0" w:rsidRDefault="000D34C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78987DB3" w14:textId="77777777" w:rsidTr="000D34C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BA821FD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C2CAA93" w14:textId="25880875" w:rsidR="00045BDC" w:rsidRPr="00010DF0" w:rsidRDefault="000D34C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4.2.</w:t>
            </w:r>
          </w:p>
        </w:tc>
      </w:tr>
    </w:tbl>
    <w:p w14:paraId="60384F14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1FDBFD8E" w14:textId="77777777" w:rsidTr="00BA62B3">
        <w:tc>
          <w:tcPr>
            <w:tcW w:w="961" w:type="pct"/>
            <w:gridSpan w:val="2"/>
            <w:tcBorders>
              <w:bottom w:val="nil"/>
            </w:tcBorders>
          </w:tcPr>
          <w:p w14:paraId="7074C618" w14:textId="3D65FA74" w:rsidR="00045BDC" w:rsidRPr="007175CF" w:rsidRDefault="00BA62B3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UR/15/27/2025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AE07457" w14:textId="0C461075" w:rsidR="00045BDC" w:rsidRPr="007175CF" w:rsidRDefault="00BA62B3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Majetkoprávní záležitosti – odkoupení nemovitého majetku</w:t>
            </w:r>
          </w:p>
        </w:tc>
      </w:tr>
      <w:tr w:rsidR="00045BDC" w:rsidRPr="00010DF0" w14:paraId="36D4F5D1" w14:textId="77777777" w:rsidTr="00BA62B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59B0328" w14:textId="76F20396" w:rsidR="00045BDC" w:rsidRPr="007175CF" w:rsidRDefault="00BA62B3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E4811E5" w14:textId="77777777" w:rsidTr="00BA62B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2E71610" w14:textId="64C9A111" w:rsidR="00045BDC" w:rsidRPr="00010DF0" w:rsidRDefault="00BA62B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6463410" w14:textId="475F5699" w:rsidR="00045BDC" w:rsidRPr="00BA62B3" w:rsidRDefault="00BA62B3" w:rsidP="00BA62B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A62B3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BA62B3" w:rsidRPr="00010DF0" w14:paraId="476816B4" w14:textId="77777777" w:rsidTr="00BA62B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94C6616" w14:textId="77777777" w:rsidR="00BA62B3" w:rsidRDefault="00BA62B3" w:rsidP="00BA62B3">
            <w:r>
              <w:lastRenderedPageBreak/>
              <w:t>Odpovídá: Ladislav Okleštěk, hejtman Olomouckého kraje</w:t>
            </w:r>
          </w:p>
          <w:p w14:paraId="307D7DC6" w14:textId="77777777" w:rsidR="00BA62B3" w:rsidRDefault="00BA62B3" w:rsidP="00BA62B3">
            <w:r>
              <w:t>Realizuje: Mgr. Hana Kamasová, vedoucí odboru majetkového, právního a správních činností</w:t>
            </w:r>
          </w:p>
          <w:p w14:paraId="0934BDF5" w14:textId="594ED285" w:rsidR="00BA62B3" w:rsidRPr="00BA62B3" w:rsidRDefault="00BA62B3" w:rsidP="00BA62B3">
            <w:r>
              <w:t>Termín: ZOK 28. 4. 2025</w:t>
            </w:r>
          </w:p>
        </w:tc>
      </w:tr>
      <w:tr w:rsidR="00BA62B3" w:rsidRPr="00010DF0" w14:paraId="75B2BB55" w14:textId="77777777" w:rsidTr="00BA62B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4C73888" w14:textId="331525CE" w:rsidR="00BA62B3" w:rsidRPr="00010DF0" w:rsidRDefault="00BA62B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9D0AE12" w14:textId="79E0744D" w:rsidR="00BA62B3" w:rsidRPr="00BA62B3" w:rsidRDefault="00BA62B3" w:rsidP="00BA62B3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schválit odkoupení id. 1/2 pozemku parc. č. 2327/3 ostatní plocha o výměře 7 m2 v k.ú. a obci Ptení ze spoluvlastnictví paní </w:t>
            </w:r>
            <w:r w:rsidRPr="009C4B05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(id. 1/2) do vlastnictví Olomouckého kraje, do hospodaření Správy silnic Olomouckého kraje, příspěvkové organizace, za kupní cenu ve výši 1 050 Kč. Nabyvatel uhradí veškeré náklady spojené s převodem vlastnického práva včetně správního poplatku k návrhu na vklad vlastnického práva do katastru nemovitostí.</w:t>
            </w:r>
          </w:p>
        </w:tc>
      </w:tr>
      <w:tr w:rsidR="00045BDC" w:rsidRPr="00010DF0" w14:paraId="2433CDE9" w14:textId="77777777" w:rsidTr="00BA62B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DE34DFD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7C29A9EE" w14:textId="77777777" w:rsidTr="00BA62B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26F25CE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D0A3896" w14:textId="32DAB7EB" w:rsidR="00045BDC" w:rsidRPr="00010DF0" w:rsidRDefault="00BA62B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6E2ABA83" w14:textId="77777777" w:rsidTr="00BA62B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5690EB0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A656044" w14:textId="0BCE7549" w:rsidR="00045BDC" w:rsidRPr="00010DF0" w:rsidRDefault="00BA62B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</w:t>
            </w:r>
          </w:p>
        </w:tc>
      </w:tr>
    </w:tbl>
    <w:p w14:paraId="67A64367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3E545EC1" w14:textId="77777777" w:rsidTr="00DC7308">
        <w:tc>
          <w:tcPr>
            <w:tcW w:w="961" w:type="pct"/>
            <w:gridSpan w:val="2"/>
            <w:tcBorders>
              <w:bottom w:val="nil"/>
            </w:tcBorders>
          </w:tcPr>
          <w:p w14:paraId="16BF764A" w14:textId="42B7BE09" w:rsidR="00045BDC" w:rsidRPr="007175CF" w:rsidRDefault="00DC7308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UR/15/28/2025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A29BD6A" w14:textId="1E0245D9" w:rsidR="00045BDC" w:rsidRPr="007175CF" w:rsidRDefault="00DC7308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Majetkoprávní záležitosti – bezúplatná nabytí nemovitého majetku</w:t>
            </w:r>
          </w:p>
        </w:tc>
      </w:tr>
      <w:tr w:rsidR="00045BDC" w:rsidRPr="00010DF0" w14:paraId="071D6E61" w14:textId="77777777" w:rsidTr="00DC730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5C3E462" w14:textId="583E62DB" w:rsidR="00045BDC" w:rsidRPr="007175CF" w:rsidRDefault="00DC7308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44224A2" w14:textId="77777777" w:rsidTr="00DC730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F202C80" w14:textId="32A4E6AD" w:rsidR="00045BDC" w:rsidRPr="00010DF0" w:rsidRDefault="00DC730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057D2E2" w14:textId="023E0BE4" w:rsidR="00045BDC" w:rsidRPr="00DC7308" w:rsidRDefault="00DC7308" w:rsidP="00DC73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C7308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DC7308" w:rsidRPr="00010DF0" w14:paraId="17386E41" w14:textId="77777777" w:rsidTr="00DC730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A40F07" w14:textId="77777777" w:rsidR="00DC7308" w:rsidRDefault="00DC7308" w:rsidP="00DC7308">
            <w:r>
              <w:t>Odpovídá: Ladislav Okleštěk, hejtman Olomouckého kraje</w:t>
            </w:r>
          </w:p>
          <w:p w14:paraId="0AC93ECC" w14:textId="77777777" w:rsidR="00DC7308" w:rsidRDefault="00DC7308" w:rsidP="00DC7308">
            <w:r>
              <w:t>Realizuje: Mgr. Hana Kamasová, vedoucí odboru majetkového, právního a správních činností</w:t>
            </w:r>
          </w:p>
          <w:p w14:paraId="72D2ACB4" w14:textId="657AC238" w:rsidR="00DC7308" w:rsidRPr="00DC7308" w:rsidRDefault="00DC7308" w:rsidP="00DC7308">
            <w:r>
              <w:t>Termín: ZOK 28. 4. 2025</w:t>
            </w:r>
          </w:p>
        </w:tc>
      </w:tr>
      <w:tr w:rsidR="00DC7308" w:rsidRPr="00010DF0" w14:paraId="7C51CA04" w14:textId="77777777" w:rsidTr="00DC730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6E3770" w14:textId="0821F470" w:rsidR="00DC7308" w:rsidRPr="00010DF0" w:rsidRDefault="00DC730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CE8C98" w14:textId="36BF8452" w:rsidR="00DC7308" w:rsidRPr="00DC7308" w:rsidRDefault="00DC7308" w:rsidP="00DC73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DC7308">
              <w:rPr>
                <w:rFonts w:cs="Arial"/>
                <w:szCs w:val="24"/>
              </w:rPr>
              <w:t>schválit:</w:t>
            </w:r>
          </w:p>
          <w:p w14:paraId="2DF47B69" w14:textId="77777777" w:rsidR="00DC7308" w:rsidRPr="00DC7308" w:rsidRDefault="00DC7308" w:rsidP="00DC73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DC7308">
              <w:rPr>
                <w:rFonts w:cs="Arial"/>
                <w:szCs w:val="24"/>
              </w:rPr>
              <w:t>2.1. bezúplatné nabytí pozemků parc. č. 5461/1 ost. pl. o výměře 10 815 m2 a parc. č. 5461/4 ost. pl. o výměře 3 680 m2, oba v k.ú. Zábřeh na Moravě, obec Zábřeh, oba z vlastnictví města Zábřehu, IČO: 00303640, do vlastnictví Olomouckého kraje, do hospodaření Správy silnic Olomouckého kraje, příspěvkové organizace. Nabyvatel uhradí veškeré náklady spojené s převodem vlastnického práva a správní poplatek k návrhu na vklad vlastnického práva do katastru nemovitostí.</w:t>
            </w:r>
          </w:p>
          <w:p w14:paraId="172F3CF8" w14:textId="77777777" w:rsidR="00DC7308" w:rsidRPr="00DC7308" w:rsidRDefault="00DC7308" w:rsidP="00DC73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DC7308">
              <w:rPr>
                <w:rFonts w:cs="Arial"/>
                <w:szCs w:val="24"/>
              </w:rPr>
              <w:t>2.2. bezúplatné nabytí pozemku parc. č. 728/28 ostatní plocha o výměře 12 m2 v katastrálním území Savín, obec Litovel z vlastnictví města Litovel, IČO: 00299138, do vlastnictví Olomouckého kraje, do hospodaření Správy silnic Olomouckého kraje, příspěvkové organizace. Olomoucký kraj uhradí veškeré náklady spojené s převodem vlastnického práva a správní poplatek k návrhu na vklad vlastnického práva do katastru nemovitostí.</w:t>
            </w:r>
          </w:p>
          <w:p w14:paraId="0A42B70F" w14:textId="77777777" w:rsidR="00DC7308" w:rsidRPr="00DC7308" w:rsidRDefault="00DC7308" w:rsidP="00DC73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DC7308">
              <w:rPr>
                <w:rFonts w:cs="Arial"/>
                <w:szCs w:val="24"/>
              </w:rPr>
              <w:t xml:space="preserve">2.3. bezúplatné nabytí části pozemku parc. č. 1205/1 ost. pl. o výměře 216 m2, dle geometrického plánu č. 1054-30/2025 ze dne 20. 3. 2025 pozemek parc. č. 1205/4 o výměře 216 m2 v k.ú. a obci Smržice z vlastnictví ČR – Úřadu pro zastupování státu ve věcech majetkových, IČO: 69797111, do vlastnictví Olomouckého kraje, do hospodaření Správy silnic Olomouckého kraje, příspěvkové organizace, za podmínek stanovených Úřadem pro zastupování státu ve věcech majetkových. Nabyvatel uhradí veškeré náklady spojené s převodem vlastnického práva a správní poplatek spojený s návrhem na vklad vlastnického práva do katastru nemovitostí. </w:t>
            </w:r>
          </w:p>
          <w:p w14:paraId="485191C3" w14:textId="544EB038" w:rsidR="00DC7308" w:rsidRPr="00DC7308" w:rsidRDefault="00DC7308" w:rsidP="00DC73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DC7308">
              <w:rPr>
                <w:rFonts w:cs="Arial"/>
                <w:szCs w:val="24"/>
              </w:rPr>
              <w:lastRenderedPageBreak/>
              <w:t>2.4. bezúplatné nabytí pozemku parc. č. 223/3 ost. pl. o výměře 103 m2 v k.ú. Véska u Olomouce, obec Dolany, z vlastnictví ČR – Úřadu pro zastupování státu ve věcech majetkových, IČO: 69797111, do vlastnictví Olomouckého kraje, do hospodaření Správy silnic Olomouckého kraje, příspěvkové organizace, za podmínek stanovených Úřadem pro zastupování státu ve věcech majetkových. Nabyvatel uhradí veškeré náklady spojené s převodem vlastnického práva a správní poplatek spojený s návrhem na vklad vlastnického práva do katastru nemovitostí.</w:t>
            </w:r>
          </w:p>
        </w:tc>
      </w:tr>
      <w:tr w:rsidR="00DC7308" w:rsidRPr="00010DF0" w14:paraId="0D1325FC" w14:textId="77777777" w:rsidTr="00DC730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8BFF609" w14:textId="6C440186" w:rsidR="00DC7308" w:rsidRPr="00010DF0" w:rsidRDefault="00DC730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74E9768" w14:textId="24463BF9" w:rsidR="00DC7308" w:rsidRPr="00DC7308" w:rsidRDefault="00DC7308" w:rsidP="00DC73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C7308">
              <w:rPr>
                <w:rFonts w:cs="Arial"/>
                <w:szCs w:val="24"/>
              </w:rPr>
              <w:t>uzavření smlouvy o zřízení věcného břemene – služebnosti na celý pozemek parc. č. 728/28 v katastrálním území Savín, obec Litovel, spočívající v právu průchodu a průjezdu, a to ve prospěch každého vlastníka pozemku parc. č. 622/10 v katastrálním území Savín, obec Litovel, mezi Olomouckým krajem jako povinným z věcného břemene a městem Litovel, IČO: 00299138, jako oprávněným z věcného břemene. Věcné břemeno bude zřízeno bezúplatně a na dobu neurčitou. Olomoucký kraj uhradí veškeré náklady spojené se zřízením věcného břemene včetně správního poplatku k návrhu na vklad práv do katastru nemovitostí.</w:t>
            </w:r>
          </w:p>
        </w:tc>
      </w:tr>
      <w:tr w:rsidR="00045BDC" w:rsidRPr="00010DF0" w14:paraId="223F837A" w14:textId="77777777" w:rsidTr="00DC730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884305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BA5BEF3" w14:textId="77777777" w:rsidTr="00DC730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9A39B2F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4855F4D" w14:textId="3577915B" w:rsidR="00045BDC" w:rsidRPr="00010DF0" w:rsidRDefault="00DC730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5F9691CA" w14:textId="77777777" w:rsidTr="00DC730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09B500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15A485A" w14:textId="471017FD" w:rsidR="00045BDC" w:rsidRPr="00010DF0" w:rsidRDefault="00DC730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5.2.</w:t>
            </w:r>
          </w:p>
        </w:tc>
      </w:tr>
    </w:tbl>
    <w:p w14:paraId="1B152F2C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4F83983F" w14:textId="77777777" w:rsidTr="00F84EF2">
        <w:tc>
          <w:tcPr>
            <w:tcW w:w="961" w:type="pct"/>
            <w:gridSpan w:val="2"/>
            <w:tcBorders>
              <w:bottom w:val="nil"/>
            </w:tcBorders>
          </w:tcPr>
          <w:p w14:paraId="359589A9" w14:textId="62909ACA" w:rsidR="00045BDC" w:rsidRPr="007175CF" w:rsidRDefault="00F84EF2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UR/15/29/2025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4CEE067" w14:textId="608F26A6" w:rsidR="00045BDC" w:rsidRPr="007175CF" w:rsidRDefault="00F84EF2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Majetkové záležitosti příspěvkových organizací Olomouckého kraje</w:t>
            </w:r>
          </w:p>
        </w:tc>
      </w:tr>
      <w:tr w:rsidR="00045BDC" w:rsidRPr="00010DF0" w14:paraId="41F84684" w14:textId="77777777" w:rsidTr="00F84EF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6749802" w14:textId="6ECAA464" w:rsidR="00045BDC" w:rsidRPr="007175CF" w:rsidRDefault="00F84EF2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44BACB58" w14:textId="77777777" w:rsidTr="00F84E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CB5FBDC" w14:textId="4F04530D" w:rsidR="00045BDC" w:rsidRPr="00010DF0" w:rsidRDefault="00F84EF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8C12D2" w14:textId="1D54D333" w:rsidR="00045BDC" w:rsidRPr="00F84EF2" w:rsidRDefault="00F84EF2" w:rsidP="00F84E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F84EF2">
              <w:rPr>
                <w:rFonts w:cs="Arial"/>
                <w:szCs w:val="24"/>
              </w:rPr>
              <w:t>s odprodejem movitého majetku Olomouckého kraje – vozidla Volkswagen Transporter, RZ: PRL 87-61, VIN: WV2ZZZ70Z1X018588, inventární číslo: 332, z vlastnictví Olomouckého kraje, z hospodaření Střední lesnické školy, Hranice, Jurikova 588, IČO: 61986038, do vlastnictví třetí osoby za cenu nejvyšší nabídky; v případě neúspěšného prodeje souhlasí s fyzickou likvidací majetku odbornou osobou, která zajistí ekologickou likvidaci. Odprodej, příp. fyzickou likvidaci majetku zajistí příspěvková organizace.</w:t>
            </w:r>
          </w:p>
        </w:tc>
      </w:tr>
      <w:tr w:rsidR="00F84EF2" w:rsidRPr="00010DF0" w14:paraId="29286D15" w14:textId="77777777" w:rsidTr="00F84E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862C8B7" w14:textId="5A370AB1" w:rsidR="00F84EF2" w:rsidRPr="00010DF0" w:rsidRDefault="00F84EF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0BACBC7" w14:textId="6DDBD43B" w:rsidR="00F84EF2" w:rsidRPr="00F84EF2" w:rsidRDefault="00F84EF2" w:rsidP="00F84E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F84EF2">
              <w:rPr>
                <w:rFonts w:cs="Arial"/>
                <w:szCs w:val="24"/>
              </w:rPr>
              <w:t>s přijetím peněžitého daru 10 000 Kč od obce Nový Malín, IČO: 00303089, jako dárce, do vlastnictví Klíče - centra sociálních služeb, příspěvkové organizace, IČO: 70890595, jako obdarovaného, na provoz příspěvkové organizace</w:t>
            </w:r>
          </w:p>
        </w:tc>
      </w:tr>
      <w:tr w:rsidR="00F84EF2" w:rsidRPr="00010DF0" w14:paraId="72700889" w14:textId="77777777" w:rsidTr="00F84E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EED85AA" w14:textId="2569D50B" w:rsidR="00F84EF2" w:rsidRPr="00010DF0" w:rsidRDefault="00F84EF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92D85BA" w14:textId="335BE0DB" w:rsidR="00F84EF2" w:rsidRPr="00F84EF2" w:rsidRDefault="00F84EF2" w:rsidP="00F84E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84EF2">
              <w:rPr>
                <w:rFonts w:cs="Arial"/>
                <w:szCs w:val="24"/>
              </w:rPr>
              <w:t>krajskému úřadu informovat dotčené příspěvkové organizace o přijatém usnesení</w:t>
            </w:r>
          </w:p>
        </w:tc>
      </w:tr>
      <w:tr w:rsidR="00F84EF2" w:rsidRPr="00010DF0" w14:paraId="3AB03C0C" w14:textId="77777777" w:rsidTr="00F84EF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BA22EBF" w14:textId="77777777" w:rsidR="00F84EF2" w:rsidRDefault="00F84EF2" w:rsidP="00F84EF2">
            <w:r>
              <w:t>Odpovídá: Ing. Lubomír Baláš, ředitel</w:t>
            </w:r>
          </w:p>
          <w:p w14:paraId="3FDED52A" w14:textId="77777777" w:rsidR="00F84EF2" w:rsidRDefault="00F84EF2" w:rsidP="00F84EF2">
            <w:r>
              <w:t>Realizuje: Mgr. Hana Kamasová, vedoucí odboru majetkového, právního a správních činností</w:t>
            </w:r>
          </w:p>
          <w:p w14:paraId="4E4B52B1" w14:textId="62A4747D" w:rsidR="00F84EF2" w:rsidRPr="00F84EF2" w:rsidRDefault="00F84EF2" w:rsidP="00F84EF2">
            <w:r>
              <w:t>Termín: 12. 5. 2025</w:t>
            </w:r>
          </w:p>
        </w:tc>
      </w:tr>
      <w:tr w:rsidR="00045BDC" w:rsidRPr="00010DF0" w14:paraId="25121847" w14:textId="77777777" w:rsidTr="00F84EF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D17CCA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DF57083" w14:textId="77777777" w:rsidTr="00F84EF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23A22D3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B56D9FC" w14:textId="0065C299" w:rsidR="00045BDC" w:rsidRPr="00010DF0" w:rsidRDefault="00F84EF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067AFA78" w14:textId="77777777" w:rsidTr="00F84EF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BEA34DF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2FB1C56" w14:textId="5AE70913" w:rsidR="00045BDC" w:rsidRPr="00010DF0" w:rsidRDefault="00F84EF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5.3.</w:t>
            </w:r>
          </w:p>
        </w:tc>
      </w:tr>
    </w:tbl>
    <w:p w14:paraId="4A08258E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7E43CBBD" w14:textId="77777777" w:rsidTr="004C7806">
        <w:tc>
          <w:tcPr>
            <w:tcW w:w="961" w:type="pct"/>
            <w:gridSpan w:val="2"/>
            <w:tcBorders>
              <w:bottom w:val="nil"/>
            </w:tcBorders>
          </w:tcPr>
          <w:p w14:paraId="1223E00E" w14:textId="5BEBF894" w:rsidR="00045BDC" w:rsidRPr="007175CF" w:rsidRDefault="004C7806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UR/15/30/2025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5573974" w14:textId="06AC3EC7" w:rsidR="00045BDC" w:rsidRPr="007175CF" w:rsidRDefault="004C7806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Smlouva o bezúplatném užívání víceúčelového zasedacího sálu, Hynaisova 10, Olomouc</w:t>
            </w:r>
          </w:p>
        </w:tc>
      </w:tr>
      <w:tr w:rsidR="00045BDC" w:rsidRPr="00010DF0" w14:paraId="3DA77D5D" w14:textId="77777777" w:rsidTr="004C780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9EBFF22" w14:textId="18F1192F" w:rsidR="00045BDC" w:rsidRPr="007175CF" w:rsidRDefault="004C7806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lastRenderedPageBreak/>
              <w:t>Rada Olomouckého kraje po projednání:</w:t>
            </w:r>
          </w:p>
        </w:tc>
      </w:tr>
      <w:tr w:rsidR="00045BDC" w:rsidRPr="00010DF0" w14:paraId="2198CD14" w14:textId="77777777" w:rsidTr="004C78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D813399" w14:textId="745FDF16" w:rsidR="00045BDC" w:rsidRPr="00010DF0" w:rsidRDefault="004C7806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0A5541E" w14:textId="71B0C958" w:rsidR="00045BDC" w:rsidRPr="004C7806" w:rsidRDefault="004C7806" w:rsidP="004C78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C7806">
              <w:rPr>
                <w:rFonts w:cs="Arial"/>
                <w:szCs w:val="24"/>
              </w:rPr>
              <w:t>uzavření smlouvy o bezúplatném užívání víceúčelového zasedacího sálu se statutárním městem Olomouc, IČO 00299308, a schvaluje text smlouvy, který tvoří přílohu č. 01 k návrhu usnesení</w:t>
            </w:r>
          </w:p>
        </w:tc>
      </w:tr>
      <w:tr w:rsidR="00045BDC" w:rsidRPr="00010DF0" w14:paraId="6C57F31E" w14:textId="77777777" w:rsidTr="004C780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E004B5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23F75C67" w14:textId="77777777" w:rsidTr="004C780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516B8EB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3C0BBF4" w14:textId="26291E52" w:rsidR="00045BDC" w:rsidRPr="00010DF0" w:rsidRDefault="004C7806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</w:t>
            </w:r>
          </w:p>
        </w:tc>
      </w:tr>
      <w:tr w:rsidR="00045BDC" w:rsidRPr="00010DF0" w14:paraId="4CEB4AE9" w14:textId="77777777" w:rsidTr="004C780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3A0B04F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698BF30" w14:textId="127CF241" w:rsidR="00045BDC" w:rsidRPr="00010DF0" w:rsidRDefault="004C7806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5.4.</w:t>
            </w:r>
          </w:p>
        </w:tc>
      </w:tr>
    </w:tbl>
    <w:p w14:paraId="69E505FE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654A3EC9" w14:textId="77777777" w:rsidTr="00E27DFB">
        <w:tc>
          <w:tcPr>
            <w:tcW w:w="961" w:type="pct"/>
            <w:gridSpan w:val="2"/>
            <w:tcBorders>
              <w:bottom w:val="nil"/>
            </w:tcBorders>
          </w:tcPr>
          <w:p w14:paraId="68BEFB5B" w14:textId="5D3698C7" w:rsidR="00045BDC" w:rsidRPr="007175CF" w:rsidRDefault="00E27DFB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UR/15/31/2025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1BDB15F" w14:textId="128FE6AF" w:rsidR="00045BDC" w:rsidRPr="007175CF" w:rsidRDefault="00E27DFB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Financování příspěvkové organizace Správa silnic Olomouckého kraje – investiční příspěvek</w:t>
            </w:r>
          </w:p>
        </w:tc>
      </w:tr>
      <w:tr w:rsidR="00045BDC" w:rsidRPr="00010DF0" w14:paraId="74823CE5" w14:textId="77777777" w:rsidTr="00E27DF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C57847A" w14:textId="359179A1" w:rsidR="00045BDC" w:rsidRPr="007175CF" w:rsidRDefault="00E27DFB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6F38B1B" w14:textId="77777777" w:rsidTr="00E27DF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36711B4" w14:textId="42395995" w:rsidR="00045BDC" w:rsidRPr="00010DF0" w:rsidRDefault="00E27DF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41F119C" w14:textId="404CEBF9" w:rsidR="00045BDC" w:rsidRPr="00E27DFB" w:rsidRDefault="00E27DFB" w:rsidP="00E27DF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27DFB">
              <w:rPr>
                <w:rFonts w:cs="Arial"/>
                <w:szCs w:val="24"/>
              </w:rPr>
              <w:t>snížení příspěvku na investiční akce hrazené z rozpočtu Olomouckého kraje pro příspěvkovou organizaci Správa silnic Olomouckého kraje ve výši 20 300 000 Kč</w:t>
            </w:r>
          </w:p>
        </w:tc>
      </w:tr>
      <w:tr w:rsidR="00E27DFB" w:rsidRPr="00010DF0" w14:paraId="5BA774D1" w14:textId="77777777" w:rsidTr="00E27DF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333D700" w14:textId="62059595" w:rsidR="00E27DFB" w:rsidRPr="00010DF0" w:rsidRDefault="00E27DF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6CC034E" w14:textId="184AD74E" w:rsidR="00E27DFB" w:rsidRPr="00E27DFB" w:rsidRDefault="00E27DFB" w:rsidP="00E27DF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27DFB">
              <w:rPr>
                <w:rFonts w:cs="Arial"/>
                <w:szCs w:val="24"/>
              </w:rPr>
              <w:t>aktualizaci investičních akcí hrazených z rozpočtu Olomouckého kraje pro příspěvkovou organizaci Správa silnic Olomouckého kraje dle přílohy č. 1 tohoto usnesení</w:t>
            </w:r>
          </w:p>
        </w:tc>
      </w:tr>
      <w:tr w:rsidR="00045BDC" w:rsidRPr="00010DF0" w14:paraId="74C003CB" w14:textId="77777777" w:rsidTr="00E27DF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82C40D6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08201B6" w14:textId="77777777" w:rsidTr="00E27DF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55E697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20121FF" w14:textId="0A328602" w:rsidR="00045BDC" w:rsidRPr="00010DF0" w:rsidRDefault="00E27DF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Bohuslav Hudec, náměstek hejtmana</w:t>
            </w:r>
          </w:p>
        </w:tc>
      </w:tr>
      <w:tr w:rsidR="00045BDC" w:rsidRPr="00010DF0" w14:paraId="50FF9F26" w14:textId="77777777" w:rsidTr="00E27DF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688874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EBB42D4" w14:textId="4F4BB6D2" w:rsidR="00045BDC" w:rsidRPr="00010DF0" w:rsidRDefault="00E27DF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6.1.</w:t>
            </w:r>
          </w:p>
        </w:tc>
      </w:tr>
    </w:tbl>
    <w:p w14:paraId="633E513A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3DEBA9C8" w14:textId="77777777" w:rsidTr="00F57BA4">
        <w:tc>
          <w:tcPr>
            <w:tcW w:w="961" w:type="pct"/>
            <w:gridSpan w:val="2"/>
            <w:tcBorders>
              <w:bottom w:val="nil"/>
            </w:tcBorders>
          </w:tcPr>
          <w:p w14:paraId="7021A0FB" w14:textId="115E1DF9" w:rsidR="00045BDC" w:rsidRPr="007175CF" w:rsidRDefault="00F57BA4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UR/15/32/2025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529C15B" w14:textId="62B09E77" w:rsidR="00045BDC" w:rsidRPr="007175CF" w:rsidRDefault="00F57BA4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09_01 Podpora výstavby a oprav cyklostezek 2025 – vyhodnocení</w:t>
            </w:r>
          </w:p>
        </w:tc>
      </w:tr>
      <w:tr w:rsidR="00045BDC" w:rsidRPr="00010DF0" w14:paraId="0758E149" w14:textId="77777777" w:rsidTr="00F57BA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4DD42D0" w14:textId="2CBC203C" w:rsidR="00045BDC" w:rsidRPr="007175CF" w:rsidRDefault="00F57BA4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A81BF2D" w14:textId="77777777" w:rsidTr="00F57BA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7C75813" w14:textId="49755C55" w:rsidR="00045BDC" w:rsidRPr="00010DF0" w:rsidRDefault="00F57BA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8AD7B3" w14:textId="0B05E832" w:rsidR="00045BDC" w:rsidRPr="00F57BA4" w:rsidRDefault="00F57BA4" w:rsidP="00F57BA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57BA4">
              <w:rPr>
                <w:rFonts w:cs="Arial"/>
                <w:szCs w:val="24"/>
              </w:rPr>
              <w:t>poskytnutí dotací příjemcům s poř. č. VFP 11, 2 a 5 v dotačním programu 09_01 Podpora výstavby a oprav cyklostezek 2025 dle přílohy č. 1 tohoto usnesení</w:t>
            </w:r>
          </w:p>
        </w:tc>
      </w:tr>
      <w:tr w:rsidR="00F57BA4" w:rsidRPr="00010DF0" w14:paraId="6EB59FBA" w14:textId="77777777" w:rsidTr="00F57BA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90632A" w14:textId="7CA974C4" w:rsidR="00F57BA4" w:rsidRPr="00010DF0" w:rsidRDefault="00F57BA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391A61" w14:textId="72BC1A66" w:rsidR="00F57BA4" w:rsidRPr="00F57BA4" w:rsidRDefault="00F57BA4" w:rsidP="00F57BA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57BA4">
              <w:rPr>
                <w:rFonts w:cs="Arial"/>
                <w:szCs w:val="24"/>
              </w:rPr>
              <w:t>uzavření veřejnoprávních smluv o poskytnutí dotace s příjemci dle bodu 1 usnesení, ve znění dle vzorové veřejnoprávní smlouvy schválené na zasedání Zastupitelstva Olomouckého kraje dne 16. 12. 2024 usnesením č. UZ/2/22/2024</w:t>
            </w:r>
          </w:p>
        </w:tc>
      </w:tr>
      <w:tr w:rsidR="00F57BA4" w:rsidRPr="00010DF0" w14:paraId="7174B45C" w14:textId="77777777" w:rsidTr="00F57BA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8BD8E04" w14:textId="354DA3F5" w:rsidR="00F57BA4" w:rsidRPr="00010DF0" w:rsidRDefault="00F57BA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AFE1B94" w14:textId="7D926E12" w:rsidR="00F57BA4" w:rsidRPr="00F57BA4" w:rsidRDefault="00F57BA4" w:rsidP="00F57BA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F57BA4">
              <w:rPr>
                <w:rFonts w:cs="Arial"/>
                <w:szCs w:val="24"/>
              </w:rPr>
              <w:t>s poskytnutím dotací příjemcům s poř. č. VFP 10, 4, 6, 8, 9 a 3 v dotačním programu 09_01 Podpora výstavby a oprav cyklostezek 2025 dle přílohy č. 1 tohoto usnesení</w:t>
            </w:r>
          </w:p>
        </w:tc>
      </w:tr>
      <w:tr w:rsidR="00F57BA4" w:rsidRPr="00010DF0" w14:paraId="17A737D6" w14:textId="77777777" w:rsidTr="00F57BA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382516" w14:textId="7595B6E6" w:rsidR="00F57BA4" w:rsidRPr="00010DF0" w:rsidRDefault="00F57BA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5F3739D" w14:textId="68E0F1D2" w:rsidR="00F57BA4" w:rsidRPr="00F57BA4" w:rsidRDefault="00F57BA4" w:rsidP="00F57BA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F57BA4">
              <w:rPr>
                <w:rFonts w:cs="Arial"/>
                <w:szCs w:val="24"/>
              </w:rPr>
              <w:t>s uzavřením veřejnoprávních smluv o poskytnutí dotace s příjemci dle bodu 3 usnesení, ve znění dle vzorové veřejnoprávní smlouvy schválené na zasedání Zastupitelstva Olomouckého kraje dne 16. 12. 2024 usnesením č. UZ/2/22/2024</w:t>
            </w:r>
          </w:p>
        </w:tc>
      </w:tr>
      <w:tr w:rsidR="00F57BA4" w:rsidRPr="00010DF0" w14:paraId="7FB6BE29" w14:textId="77777777" w:rsidTr="00F57BA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15D281" w14:textId="18A9FCBA" w:rsidR="00F57BA4" w:rsidRPr="00010DF0" w:rsidRDefault="00F57BA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1395676" w14:textId="63E8AE17" w:rsidR="00F57BA4" w:rsidRPr="00F57BA4" w:rsidRDefault="00F57BA4" w:rsidP="00F57BA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57BA4">
              <w:rPr>
                <w:rFonts w:cs="Arial"/>
                <w:szCs w:val="24"/>
              </w:rPr>
              <w:t>rozpočtovou změnu dle přílohy č. 2 tohoto usnesení</w:t>
            </w:r>
          </w:p>
        </w:tc>
      </w:tr>
      <w:tr w:rsidR="00F57BA4" w:rsidRPr="00010DF0" w14:paraId="6B2FCE05" w14:textId="77777777" w:rsidTr="00F57BA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AA2E2C" w14:textId="706B84D0" w:rsidR="00F57BA4" w:rsidRPr="00010DF0" w:rsidRDefault="00F57BA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BBA0A74" w14:textId="7209603F" w:rsidR="00F57BA4" w:rsidRPr="00F57BA4" w:rsidRDefault="00F57BA4" w:rsidP="00F57BA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57BA4">
              <w:rPr>
                <w:rFonts w:cs="Arial"/>
                <w:szCs w:val="24"/>
              </w:rPr>
              <w:t>předložit materiál dle bodu 3 a 4 usnesení na zasedání Zastupitelstva Olomouckého kraje k rozhodnutí</w:t>
            </w:r>
          </w:p>
        </w:tc>
      </w:tr>
      <w:tr w:rsidR="00F57BA4" w:rsidRPr="00010DF0" w14:paraId="067BF63B" w14:textId="77777777" w:rsidTr="00F57BA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7CCCC72" w14:textId="77777777" w:rsidR="00F57BA4" w:rsidRDefault="00F57BA4" w:rsidP="00F57BA4">
            <w:r>
              <w:t>Odpovídá: Mgr. Bohuslav Hudec, náměstek hejtmana</w:t>
            </w:r>
          </w:p>
          <w:p w14:paraId="5874076B" w14:textId="77777777" w:rsidR="00F57BA4" w:rsidRDefault="00F57BA4" w:rsidP="00F57BA4">
            <w:r>
              <w:t>Realizuje: Mgr. František Pěruška,​ vedoucí​ odboru dopravy a silničního hospodářství</w:t>
            </w:r>
          </w:p>
          <w:p w14:paraId="64B17254" w14:textId="764D6949" w:rsidR="00F57BA4" w:rsidRPr="00F57BA4" w:rsidRDefault="00F57BA4" w:rsidP="00F57BA4">
            <w:r>
              <w:t>Termín: ZOK 28. 4. 2025</w:t>
            </w:r>
          </w:p>
        </w:tc>
      </w:tr>
      <w:tr w:rsidR="00F57BA4" w:rsidRPr="00010DF0" w14:paraId="4EEDCE2F" w14:textId="77777777" w:rsidTr="00F57BA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3FF7367" w14:textId="5B0B1338" w:rsidR="00F57BA4" w:rsidRPr="00010DF0" w:rsidRDefault="00F57BA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9FB0B50" w14:textId="1F5FA355" w:rsidR="00F57BA4" w:rsidRPr="00F57BA4" w:rsidRDefault="00F57BA4" w:rsidP="00F57BA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57BA4">
              <w:rPr>
                <w:rFonts w:cs="Arial"/>
                <w:szCs w:val="24"/>
              </w:rPr>
              <w:t>předložit materiál dle bodu 5 usnesení na zasedání Zastupitelstva Olomouckého kraje na vědomí</w:t>
            </w:r>
          </w:p>
        </w:tc>
      </w:tr>
      <w:tr w:rsidR="00F57BA4" w:rsidRPr="00010DF0" w14:paraId="7FC30B5D" w14:textId="77777777" w:rsidTr="00F57BA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E70E34" w14:textId="77777777" w:rsidR="00F57BA4" w:rsidRDefault="00F57BA4" w:rsidP="00F57BA4">
            <w:r>
              <w:t>Odpovídá: Ladislav Okleštěk, hejtman Olomouckého kraje</w:t>
            </w:r>
          </w:p>
          <w:p w14:paraId="2CD7E61E" w14:textId="77777777" w:rsidR="00F57BA4" w:rsidRDefault="00F57BA4" w:rsidP="00F57BA4">
            <w:r>
              <w:t>Realizuje: Mgr. Olga Fidrová, MBA, vedoucí odboru ekonomického</w:t>
            </w:r>
          </w:p>
          <w:p w14:paraId="6B1E2D76" w14:textId="71A3CCA9" w:rsidR="00F57BA4" w:rsidRPr="00F57BA4" w:rsidRDefault="00F57BA4" w:rsidP="00F57BA4">
            <w:r>
              <w:t>Termín: ZOK 28. 4. 2025</w:t>
            </w:r>
          </w:p>
        </w:tc>
      </w:tr>
      <w:tr w:rsidR="00F57BA4" w:rsidRPr="00010DF0" w14:paraId="7D9F9C39" w14:textId="77777777" w:rsidTr="00F57BA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40BBDEA" w14:textId="5C971671" w:rsidR="00F57BA4" w:rsidRPr="00010DF0" w:rsidRDefault="00F57BA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1816F82" w14:textId="4CDF5DAA" w:rsidR="00F57BA4" w:rsidRPr="00F57BA4" w:rsidRDefault="00F57BA4" w:rsidP="00F57BA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57BA4">
              <w:rPr>
                <w:rFonts w:cs="Arial"/>
                <w:szCs w:val="24"/>
              </w:rPr>
              <w:t>rozhodnout o poskytnutí dotací příjemcům s poř. č. VFP  10, 4, 6, 8, 9 a 3 v dotačním programu 09_01 Podpora výstavby a oprav cyklostezek 2025 dle přílohy č. 1 tohoto usnesení</w:t>
            </w:r>
          </w:p>
        </w:tc>
      </w:tr>
      <w:tr w:rsidR="00F57BA4" w:rsidRPr="00010DF0" w14:paraId="4E824BF8" w14:textId="77777777" w:rsidTr="00F57BA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F393A47" w14:textId="30192D28" w:rsidR="00F57BA4" w:rsidRPr="00010DF0" w:rsidRDefault="00F57BA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17DB480" w14:textId="6916F214" w:rsidR="00F57BA4" w:rsidRPr="00F57BA4" w:rsidRDefault="00F57BA4" w:rsidP="00F57BA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57BA4">
              <w:rPr>
                <w:rFonts w:cs="Arial"/>
                <w:szCs w:val="24"/>
              </w:rPr>
              <w:t>rozhodnout o uzavření veřejnoprávních smluv o poskytnutí dotací s příjemci dle bodu 3 usnesení, ve znění dle vzorové veřejnoprávní smlouvy schválené na zasedání Zastupitelstva Olomouckého kraje dne 16. 12. 2024 usnesením č. UZ/2/22/2024</w:t>
            </w:r>
          </w:p>
        </w:tc>
      </w:tr>
      <w:tr w:rsidR="00F57BA4" w:rsidRPr="00010DF0" w14:paraId="1402C612" w14:textId="77777777" w:rsidTr="00F57BA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7A94F25" w14:textId="3051D7F0" w:rsidR="00F57BA4" w:rsidRPr="00010DF0" w:rsidRDefault="00F57BA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4E32E2" w14:textId="3EF294E1" w:rsidR="00F57BA4" w:rsidRPr="00F57BA4" w:rsidRDefault="00F57BA4" w:rsidP="00F57BA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57BA4">
              <w:rPr>
                <w:rFonts w:cs="Arial"/>
                <w:szCs w:val="24"/>
              </w:rPr>
              <w:t>vzít na vědomí rozpočtovou změnu dle bodu 5 tohoto usnesení</w:t>
            </w:r>
          </w:p>
        </w:tc>
      </w:tr>
      <w:tr w:rsidR="00045BDC" w:rsidRPr="00010DF0" w14:paraId="030364DE" w14:textId="77777777" w:rsidTr="00F57BA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E8FF05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6ED6CB62" w14:textId="77777777" w:rsidTr="00F57BA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4413B6B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5913624" w14:textId="7B46410B" w:rsidR="00045BDC" w:rsidRPr="00010DF0" w:rsidRDefault="00F57BA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Bohuslav Hudec, náměstek hejtmana</w:t>
            </w:r>
          </w:p>
        </w:tc>
      </w:tr>
      <w:tr w:rsidR="00045BDC" w:rsidRPr="00010DF0" w14:paraId="72E6D4BD" w14:textId="77777777" w:rsidTr="00F57BA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145534E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B99B5F9" w14:textId="513A43DF" w:rsidR="00045BDC" w:rsidRPr="00010DF0" w:rsidRDefault="00F57BA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6.2.</w:t>
            </w:r>
          </w:p>
        </w:tc>
      </w:tr>
    </w:tbl>
    <w:p w14:paraId="23DCFEA4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6EA73FBA" w14:textId="77777777" w:rsidTr="007504E7">
        <w:tc>
          <w:tcPr>
            <w:tcW w:w="961" w:type="pct"/>
            <w:gridSpan w:val="2"/>
            <w:tcBorders>
              <w:bottom w:val="nil"/>
            </w:tcBorders>
          </w:tcPr>
          <w:p w14:paraId="1B6FC6ED" w14:textId="5256C99E" w:rsidR="00045BDC" w:rsidRPr="007175CF" w:rsidRDefault="007504E7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UR/15/33/2025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A2F2B92" w14:textId="668181E5" w:rsidR="00045BDC" w:rsidRPr="007175CF" w:rsidRDefault="007504E7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09_02 Podpora opatření pro zvýšení bezpečnosti provozu a budování přechodů pro chodce 2025 – vyhodnocení</w:t>
            </w:r>
          </w:p>
        </w:tc>
      </w:tr>
      <w:tr w:rsidR="00045BDC" w:rsidRPr="00010DF0" w14:paraId="6275DFC4" w14:textId="77777777" w:rsidTr="007504E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144AB8C" w14:textId="116123AF" w:rsidR="00045BDC" w:rsidRPr="007175CF" w:rsidRDefault="007504E7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3C1C8029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F164E19" w14:textId="0A08DFC3" w:rsidR="00045BDC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5BF047F" w14:textId="6CC1C15E" w:rsidR="00045BDC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s navýšením alokace o částku ve výši 17 956 727,32 Kč v dotačním programu 09_02 Podpora opatření pro zvýšení bezpečnosti provozu a budování přechodů pro chodce 2025</w:t>
            </w:r>
          </w:p>
        </w:tc>
      </w:tr>
      <w:tr w:rsidR="007504E7" w:rsidRPr="00010DF0" w14:paraId="0EECB4E4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AF03E94" w14:textId="6024287D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D9D8464" w14:textId="5EA8D4C0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poskytnutí dotace příjemci s poř. č. VFP 13 v dotačním programu 09_02 Podpora opatření pro zvýšení bezpečnosti provozu a budování přechodů pro chodce 2025 v rámci schválené alokace v tomto dotačním programu dle přílohy č. 1 tohoto usnesení</w:t>
            </w:r>
          </w:p>
        </w:tc>
      </w:tr>
      <w:tr w:rsidR="007504E7" w:rsidRPr="00010DF0" w14:paraId="1B86CCDB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9E44A06" w14:textId="0DF6A218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F88EB0" w14:textId="47E91C71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uzavření veřejnoprávní smlouvy o poskytnutí dotace s příjemcem dle bodu 2 usnesení, ve znění dle vzorové veřejnoprávní smlouvy schválené na zasedání Zastupitelstva Olomouckého kraje dne 16. 12. 2024 usnesením č. UZ/2/23/2024</w:t>
            </w:r>
          </w:p>
        </w:tc>
      </w:tr>
      <w:tr w:rsidR="007504E7" w:rsidRPr="00010DF0" w14:paraId="46878A94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6DBC03" w14:textId="54F4F9FC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5D27963" w14:textId="770B8F93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rozpočtové změny dle přílohy č. 2 tohoto usnesení</w:t>
            </w:r>
          </w:p>
        </w:tc>
      </w:tr>
      <w:tr w:rsidR="007504E7" w:rsidRPr="00010DF0" w14:paraId="2B08BCA8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8DC31C5" w14:textId="119000AD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26E42E3" w14:textId="0249BDCF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poskytnutí dotace příjemcům s poř. č. VFP 5, 9, 18, 1, 17, 2 a 4 v dotačním programu 09_02 Podpora opatření pro zvýšení bezpečnosti provozu a budování přechodů pro chodce 2025 dle přílohy č. 1 tohoto usnesení, za podmínky schválení navýšení alokace do dotačního programu 09_02 Podpora opatření pro zvýšení bezpečnosti provozu a budování přechodů pro chodce 2025 dle bodu 1 tohoto usnesení Zastupitelstvem Olomouckého kraje dne 28. 4. 2025</w:t>
            </w:r>
          </w:p>
        </w:tc>
      </w:tr>
      <w:tr w:rsidR="007504E7" w:rsidRPr="00010DF0" w14:paraId="45A0CA4E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3A49BC" w14:textId="62035084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2B5677" w14:textId="49822BBC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 xml:space="preserve">uzavření veřejnoprávních smluv o poskytnutí dotace s příjemci dle bodu 5 usnesení, ve znění dle vzorové veřejnoprávní smlouvy schválené na </w:t>
            </w:r>
            <w:r w:rsidRPr="007504E7">
              <w:rPr>
                <w:rFonts w:cs="Arial"/>
                <w:szCs w:val="24"/>
              </w:rPr>
              <w:lastRenderedPageBreak/>
              <w:t>zasedání Zastupitelstva Olomouckého kraje dne 16. 12. 2024 usnesením č. UZ/2/23/2024, za podmínky schválení navýšení alokace do dotačního programu 09_02 Podpora opatření pro zvýšení bezpečnosti provozu a budování přechodů pro chodce 2025 dle bodu 1 tohoto usnesení Zastupitelstvem Olomouckého kraje dne 28. 4. 2025</w:t>
            </w:r>
          </w:p>
        </w:tc>
      </w:tr>
      <w:tr w:rsidR="007504E7" w:rsidRPr="00010DF0" w14:paraId="2F0C8EDF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47DD938" w14:textId="21D499C0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030CBE" w14:textId="5F49F22E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s poskytnutím dotací příjemcům s poř. č. VFP 10, 14 a 12 v dotačním programu 09_02 Podpora opatření pro zvýšení bezpečnosti provozu a budování přechodů pro chodce 2025 v rámci schválené alokace v tomto dotačním programu dle přílohy č. 1 tohoto usnesení</w:t>
            </w:r>
          </w:p>
        </w:tc>
      </w:tr>
      <w:tr w:rsidR="007504E7" w:rsidRPr="00010DF0" w14:paraId="25E68756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D1BD2F" w14:textId="32DCA88D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C536214" w14:textId="1D01020E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s uzavřením veřejnoprávních smluv o poskytnutí dotací s příjemci dle bodu 7 usnesení, ve znění dle vzorové veřejnoprávní smlouvy schválené na zasedání Zastupitelstva Olomouckého kraje dne 16. 12. 2024 usnesením č. UZ/2/23/2024</w:t>
            </w:r>
          </w:p>
        </w:tc>
      </w:tr>
      <w:tr w:rsidR="007504E7" w:rsidRPr="00010DF0" w14:paraId="299E93C4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E2C1A4" w14:textId="4AB88F7A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2B6A6C" w14:textId="7ECBD781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s poskytnutím dotací příjemcům s poř. č. VFP 11, 15, 7, 16, 6, 3 a 8 v dotačním programu 09_02 Podpora opatření pro zvýšení bezpečnosti provozu a budování přechodů pro chodce 2025 dle přílohy č. 1 tohoto usnesení, za podmínky schválení navýšení alokace do dotačního programu 09_02 Podpora opatření pro zvýšení bezpečnosti provozu a budování přechodů pro chodce 2025 dle bodu 1 tohoto usnesení Zastupitelstvem Olomouckého kraje dne 28. 4. 2025</w:t>
            </w:r>
          </w:p>
        </w:tc>
      </w:tr>
      <w:tr w:rsidR="007504E7" w:rsidRPr="00010DF0" w14:paraId="74708C61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3979AA6" w14:textId="6D176BCB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A14A0FB" w14:textId="570E6187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s uzavřením veřejnoprávních smluv o poskytnutí dotací s příjemci dle bodu 9 usnesení, ve znění dle vzorové veřejnoprávní smlouvy schválené na zasedání Zastupitelstva Olomouckého kraje dne 16. 12. 2024 usnesením č. UZ/2/23/2024, za podmínky schválení navýšení alokace do dotačního programu 09_02 Podpora opatření pro zvýšení bezpečnosti provozu a budování přechodů pro chodce 2025 dle bodu 1 tohoto usnesení Zastupitelstvem Olomouckého kraje dne 28. 4. 2025</w:t>
            </w:r>
          </w:p>
        </w:tc>
      </w:tr>
      <w:tr w:rsidR="007504E7" w:rsidRPr="00010DF0" w14:paraId="7FFA61EC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C66538" w14:textId="5DC05780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225D21D" w14:textId="735B9E30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předložit materiál dle bodů 1, 7, 8, 9 a 10 na zasedání Zastupitelstva Olomouckého kraje k rozhodnutí</w:t>
            </w:r>
          </w:p>
        </w:tc>
      </w:tr>
      <w:tr w:rsidR="007504E7" w:rsidRPr="00010DF0" w14:paraId="2CBD73D5" w14:textId="77777777" w:rsidTr="007504E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0054D4" w14:textId="77777777" w:rsidR="007504E7" w:rsidRDefault="007504E7" w:rsidP="007504E7">
            <w:r>
              <w:t>Odpovídá: Mgr. Bohuslav Hudec, náměstek hejtmana</w:t>
            </w:r>
          </w:p>
          <w:p w14:paraId="52301C93" w14:textId="77777777" w:rsidR="007504E7" w:rsidRDefault="007504E7" w:rsidP="007504E7">
            <w:r>
              <w:t>Realizuje: Mgr. František Pěruška,​ vedoucí​ odboru dopravy a silničního hospodářství</w:t>
            </w:r>
          </w:p>
          <w:p w14:paraId="072EE2BF" w14:textId="1AC5041A" w:rsidR="007504E7" w:rsidRPr="007504E7" w:rsidRDefault="007504E7" w:rsidP="007504E7">
            <w:r>
              <w:t>Termín: ZOK 28. 4. 2025</w:t>
            </w:r>
          </w:p>
        </w:tc>
      </w:tr>
      <w:tr w:rsidR="007504E7" w:rsidRPr="00010DF0" w14:paraId="01948A33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38B8E34" w14:textId="779D29F2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DB27D9" w14:textId="6E1E2569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předložit materiál dle bodu 4 usnesení na zasedání Zastupitelstva Olomouckého kraje na vědomí</w:t>
            </w:r>
          </w:p>
        </w:tc>
      </w:tr>
      <w:tr w:rsidR="007504E7" w:rsidRPr="00010DF0" w14:paraId="044BE87B" w14:textId="77777777" w:rsidTr="007504E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BF0CCB8" w14:textId="77777777" w:rsidR="007504E7" w:rsidRDefault="007504E7" w:rsidP="007504E7">
            <w:r>
              <w:t>Odpovídá: Ladislav Okleštěk, hejtman Olomouckého kraje</w:t>
            </w:r>
          </w:p>
          <w:p w14:paraId="73D4D2D0" w14:textId="77777777" w:rsidR="007504E7" w:rsidRDefault="007504E7" w:rsidP="007504E7">
            <w:r>
              <w:t>Realizuje: Mgr. Olga Fidrová, MBA, vedoucí odboru ekonomického</w:t>
            </w:r>
          </w:p>
          <w:p w14:paraId="45A92060" w14:textId="46A86894" w:rsidR="007504E7" w:rsidRPr="007504E7" w:rsidRDefault="007504E7" w:rsidP="007504E7">
            <w:r>
              <w:t>Termín: ZOK 28. 4. 2025</w:t>
            </w:r>
          </w:p>
        </w:tc>
      </w:tr>
      <w:tr w:rsidR="007504E7" w:rsidRPr="00010DF0" w14:paraId="097C88D9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A867C40" w14:textId="2BFB6760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598628" w14:textId="0D6A7FC3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schválit navýšení alokace o částku ve výši 17 956 727,32 Kč v dotačním programu 09_02 Podpora opatření pro zvýšení bezpečnosti provozu a budování přechodů pro chodce 2025</w:t>
            </w:r>
          </w:p>
        </w:tc>
      </w:tr>
      <w:tr w:rsidR="007504E7" w:rsidRPr="00010DF0" w14:paraId="6FB96A25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9A97EB" w14:textId="49B4262B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AC2D6DC" w14:textId="7DC94BEC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rozhodnout o poskytnutí dotací příjemcům s poř. č. VFP 10, 14 a 12 v dotačním programu 09_02 Podpora opatření pro zvýšení bezpečnosti provozu a budování přechodů pro chodce 2025 v rámci schválené alokace v tomto dotačním programu dle přílohy č. 1 tohoto usnesení</w:t>
            </w:r>
          </w:p>
        </w:tc>
      </w:tr>
      <w:tr w:rsidR="007504E7" w:rsidRPr="00010DF0" w14:paraId="27311C9F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729FE6F" w14:textId="2E7286FC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12BEDD" w14:textId="227120D8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rozhodnout o uzavření veřejnoprávních smluv o poskytnutí dotací s příjemci dle bodu 7 usnesení, ve znění dle vzorové veřejnoprávní smlouvy schválené na zasedání Zastupitelstva Olomouckého kraje dne 16. 12. 2024 usnesením č. UZ/2/23/2024</w:t>
            </w:r>
          </w:p>
        </w:tc>
      </w:tr>
      <w:tr w:rsidR="007504E7" w:rsidRPr="00010DF0" w14:paraId="135EB4C1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23CEAA" w14:textId="6905CA4B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2BC0D7F" w14:textId="610962AA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rozhodnout o poskytnutí dotací příjemcům s poř. č. VFP 11, 15, 7, 16, 6, 3 a 8 v dotačním programu 09_02 Podpora opatření pro zvýšení bezpečnosti provozu a budování přechodů pro chodce 2025 dle přílohy č. 1 tohoto usnesení, za podmínky schválení navýšení alokace do dotačního programu 09_02 Podpora opatření pro zvýšení bezpečnosti provozu a budování přechodů pro chodce 2025 dle bodu 1 tohoto usnesení Zastupitelstvem Olomouckého kraje dne 28. 4. 2025</w:t>
            </w:r>
          </w:p>
        </w:tc>
      </w:tr>
      <w:tr w:rsidR="007504E7" w:rsidRPr="00010DF0" w14:paraId="02B3583D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3490E01" w14:textId="401AF7A3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4AB178E" w14:textId="55F4EC45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rozhodnout o uzavření veřejnoprávních smluv o poskytnutí dotací s příjemci dle bodu 9 usnesení, ve znění dle vzorové veřejnoprávní smlouvy schválené na zasedání Zastupitelstva Olomouckého kraje dne 16. 12. 2024 usnesením č. UZ/2/23/2024, za podmínky schválení navýšení alokace do dotačního programu 09_02 Podpora opatření pro zvýšení bezpečnosti provozu a budování přechodů pro chodce 2025 dle bodu 1 tohoto usnesení Zastupitelstvem Olomouckého kraje dne 28. 4. 2025</w:t>
            </w:r>
          </w:p>
        </w:tc>
      </w:tr>
      <w:tr w:rsidR="007504E7" w:rsidRPr="00010DF0" w14:paraId="0DBF96CD" w14:textId="77777777" w:rsidTr="007504E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4CD1BC" w14:textId="3018F7D9" w:rsidR="007504E7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F16EE44" w14:textId="0100BB38" w:rsidR="007504E7" w:rsidRPr="007504E7" w:rsidRDefault="007504E7" w:rsidP="007504E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504E7">
              <w:rPr>
                <w:rFonts w:cs="Arial"/>
                <w:szCs w:val="24"/>
              </w:rPr>
              <w:t>vzít na vědomí rozpočtové změny dle bodu 4 tohoto usnesení</w:t>
            </w:r>
          </w:p>
        </w:tc>
      </w:tr>
      <w:tr w:rsidR="00045BDC" w:rsidRPr="00010DF0" w14:paraId="7FF44058" w14:textId="77777777" w:rsidTr="007504E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C6D80D5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02D0D864" w14:textId="77777777" w:rsidTr="007504E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8556F6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0A05B06" w14:textId="141B119D" w:rsidR="00045BDC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Bohuslav Hudec, náměstek hejtmana</w:t>
            </w:r>
          </w:p>
        </w:tc>
      </w:tr>
      <w:tr w:rsidR="00045BDC" w:rsidRPr="00010DF0" w14:paraId="7F5F6F0B" w14:textId="77777777" w:rsidTr="007504E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10A1453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ABA7D23" w14:textId="6D7F6556" w:rsidR="00045BDC" w:rsidRPr="00010DF0" w:rsidRDefault="007504E7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6.3.</w:t>
            </w:r>
          </w:p>
        </w:tc>
      </w:tr>
    </w:tbl>
    <w:p w14:paraId="69C3E687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3110EFC7" w14:textId="77777777" w:rsidTr="0050752A">
        <w:tc>
          <w:tcPr>
            <w:tcW w:w="961" w:type="pct"/>
            <w:gridSpan w:val="2"/>
            <w:tcBorders>
              <w:bottom w:val="nil"/>
            </w:tcBorders>
          </w:tcPr>
          <w:p w14:paraId="31AD312A" w14:textId="0E5630C1" w:rsidR="00045BDC" w:rsidRPr="007175CF" w:rsidRDefault="0050752A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UR/15/34/2025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C43D360" w14:textId="1B991D87" w:rsidR="00045BDC" w:rsidRPr="007175CF" w:rsidRDefault="0050752A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09_03 Podpora výstavby, obnovy a vybavení dětských dopravních hřišť 2025 – vyhodnocení</w:t>
            </w:r>
          </w:p>
        </w:tc>
      </w:tr>
      <w:tr w:rsidR="00045BDC" w:rsidRPr="00010DF0" w14:paraId="27070AF5" w14:textId="77777777" w:rsidTr="0050752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1CB8054" w14:textId="5C0E8D79" w:rsidR="00045BDC" w:rsidRPr="007175CF" w:rsidRDefault="0050752A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53781124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43C16F8" w14:textId="32F31253" w:rsidR="00045BDC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4A0A41" w14:textId="6FF06558" w:rsidR="00045BDC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s navýšením alokace o částku ve výši 2 323 729,52 Kč v dotačním programu 09_03 Podpora výstavby, obnovy a vybavení dětských dopravních hřišť 2025</w:t>
            </w:r>
          </w:p>
        </w:tc>
      </w:tr>
      <w:tr w:rsidR="0050752A" w:rsidRPr="00010DF0" w14:paraId="14F6DAB9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4CC449B" w14:textId="746CD9FA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70E465" w14:textId="434E5454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poskytnutí dotace příjemcům s poř. č. VFP 3, 7, 10 a 4 v dotačním programu 09_03 Podpora výstavby, obnovy a vybavení dětských dopravních hřišť 2025 v rámci schválené alokace v tomto dotačním programu dle přílohy č. 1 tohoto usnesení</w:t>
            </w:r>
          </w:p>
        </w:tc>
      </w:tr>
      <w:tr w:rsidR="0050752A" w:rsidRPr="00010DF0" w14:paraId="128C29D6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31B17D" w14:textId="2F06043E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672F0C9" w14:textId="56FC4224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uzavření veřejnoprávních smluv o poskytnutí dotace s příjemci dle bodu 2 usnesení, ve znění dle vzorové veřejnoprávní smlouvy schválené na zasedání Zastupitelstva Olomouckého kraje dne 16. 12. 2024 usnesením č. UZ/2/24/2024</w:t>
            </w:r>
          </w:p>
        </w:tc>
      </w:tr>
      <w:tr w:rsidR="0050752A" w:rsidRPr="00010DF0" w14:paraId="5B09FA88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62DAFEA" w14:textId="2682401D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1C26E30" w14:textId="6A854127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rozpočtovou změnu dle přílohy č. 2 tohoto usnesení</w:t>
            </w:r>
          </w:p>
        </w:tc>
      </w:tr>
      <w:tr w:rsidR="0050752A" w:rsidRPr="00010DF0" w14:paraId="270F87BD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8DD1E1B" w14:textId="15217107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D8BE76" w14:textId="1FE6A1D1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 xml:space="preserve">poskytnutí dotace příjemci s poř. č. VFP 8 v dotačním programu 09_03 Podpora výstavby, obnovy a vybavení dětských dopravních hřišť 2025 dle přílohy č. 1 tohoto usnesení, za podmínky schválení navýšení alokace do dotačního programu 09_03 Podpora výstavby, obnovy a vybavení dětských </w:t>
            </w:r>
            <w:r w:rsidRPr="0050752A">
              <w:rPr>
                <w:rFonts w:cs="Arial"/>
                <w:szCs w:val="24"/>
              </w:rPr>
              <w:lastRenderedPageBreak/>
              <w:t>dopravních hřišť 2025 dle bodu 1 tohoto usnesení Zastupitelstvem Olomouckého kraje dne 28. 4. 2025</w:t>
            </w:r>
          </w:p>
        </w:tc>
      </w:tr>
      <w:tr w:rsidR="0050752A" w:rsidRPr="00010DF0" w14:paraId="296E4A48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9D73375" w14:textId="6DDA889F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FDDC227" w14:textId="18D5D83D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uzavření veřejnoprávní smlouvy o poskytnutí dotace s příjemcem dle bodu 5 usnesení, ve znění dle vzorové veřejnoprávní smlouvy schválené na zasedání Zastupitelstva Olomouckého kraje dne 16. 12. 2024 usnesením č. UZ/2/24/2024, za podmínky schválení navýšení alokace do dotačního programu 09_03 Podpora výstavby, obnovy a vybavení dětských dopravních hřišť 2025 dle bodu 1 tohoto usnesení Zastupitelstvem Olomouckého kraje dne 28. 4. 2025</w:t>
            </w:r>
          </w:p>
        </w:tc>
      </w:tr>
      <w:tr w:rsidR="0050752A" w:rsidRPr="00010DF0" w14:paraId="3810A373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724663B" w14:textId="5ED55BEC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A729025" w14:textId="42992377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s poskytnutím dotací příjemcům s poř. č. VFP 9, 2 a 5 v dotačním programu 09_03 Podpora výstavby, obnovy a vybavení dětských dopravních hřišť 2025 v rámci schválené alokace v tomto dotačním programu dle přílohy č. 1 tohoto usnesení</w:t>
            </w:r>
          </w:p>
        </w:tc>
      </w:tr>
      <w:tr w:rsidR="0050752A" w:rsidRPr="00010DF0" w14:paraId="358675D3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5B3B9B" w14:textId="07F2585D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0A986D" w14:textId="53BA6EAF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s uzavřením veřejnoprávních smluv o poskytnutí dotací s příjemci dle bodu 7 usnesení, ve znění dle vzorové veřejnoprávní smlouvy schválené na zasedání Zastupitelstva Olomouckého kraje dne 16. 12. 2024 usnesením č. UZ/2/24/2024</w:t>
            </w:r>
          </w:p>
        </w:tc>
      </w:tr>
      <w:tr w:rsidR="0050752A" w:rsidRPr="00010DF0" w14:paraId="5D28E7B8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262EC88" w14:textId="3234FFAC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818DED2" w14:textId="6431EA76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s poskytnutím dotací příjemcům s poř. č. VFP 6 a 1 v dotačním programu 09_03 Podpora výstavby, obnovy a vybavení dětských dopravních hřišť 2025 dle přílohy č. 1 tohoto usnesení, za podmínky schválení navýšení alokace do dotačního programu 09_03 Podpora výstavby, obnovy a vybavení dětských dopravních hřišť 2025 dle bodu 1 tohoto usnesení Zastupitelstvem Olomouckého kraje dne 28. 4. 2025</w:t>
            </w:r>
          </w:p>
        </w:tc>
      </w:tr>
      <w:tr w:rsidR="0050752A" w:rsidRPr="00010DF0" w14:paraId="252F3C46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4E6EFD" w14:textId="69FCB018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D049E07" w14:textId="0DFDBD79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s uzavřením veřejnoprávních smluv o poskytnutí dotací s příjemci dle bodu 9 usnesení, ve znění dle vzorové veřejnoprávní smlouvy schválené na zasedání Zastupitelstva Olomouckého kraje dne 16. 12. 2024 usnesením č. UZ/2/24/2024, za podmínky schválení navýšení alokace do dotačního programu 09_03 Podpora výstavby, obnovy a vybavení dětských dopravních hřišť 2025 dle bodu 1 tohoto usnesení Zastupitelstvem Olomouckého kraje dne 28. 4. 2025</w:t>
            </w:r>
          </w:p>
        </w:tc>
      </w:tr>
      <w:tr w:rsidR="0050752A" w:rsidRPr="00010DF0" w14:paraId="4B74EDEB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281915" w14:textId="5A5A77FD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56F154" w14:textId="2EF9168B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předložit materiál dle bodů 1, 7, 8, 9 a 10 na zasedání Zastupitelstva Olomouckého kraje k rozhodnutí</w:t>
            </w:r>
          </w:p>
        </w:tc>
      </w:tr>
      <w:tr w:rsidR="0050752A" w:rsidRPr="00010DF0" w14:paraId="0BC2F3E8" w14:textId="77777777" w:rsidTr="0050752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88336D8" w14:textId="77777777" w:rsidR="0050752A" w:rsidRDefault="0050752A" w:rsidP="0050752A">
            <w:r>
              <w:t>Odpovídá: Mgr. Bohuslav Hudec, náměstek hejtmana</w:t>
            </w:r>
          </w:p>
          <w:p w14:paraId="49C32C19" w14:textId="77777777" w:rsidR="0050752A" w:rsidRDefault="0050752A" w:rsidP="0050752A">
            <w:r>
              <w:t>Realizuje: Mgr. František Pěruška,​ vedoucí​ odboru dopravy a silničního hospodářství</w:t>
            </w:r>
          </w:p>
          <w:p w14:paraId="646B8465" w14:textId="5F7F89FB" w:rsidR="0050752A" w:rsidRPr="0050752A" w:rsidRDefault="0050752A" w:rsidP="0050752A">
            <w:r>
              <w:t>Termín: ZOK 28. 4. 2025</w:t>
            </w:r>
          </w:p>
        </w:tc>
      </w:tr>
      <w:tr w:rsidR="0050752A" w:rsidRPr="00010DF0" w14:paraId="23FDBC9C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FD8385F" w14:textId="3F9F8E80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F772DA" w14:textId="66E73718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předložit materiál dle bodu 4 usnesení na zasedání Zastupitelstva Olomouckého kraje na vědomí</w:t>
            </w:r>
          </w:p>
        </w:tc>
      </w:tr>
      <w:tr w:rsidR="0050752A" w:rsidRPr="00010DF0" w14:paraId="54B166E1" w14:textId="77777777" w:rsidTr="0050752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DBB512" w14:textId="77777777" w:rsidR="0050752A" w:rsidRDefault="0050752A" w:rsidP="0050752A">
            <w:r>
              <w:t>Odpovídá: Ladislav Okleštěk, hejtman Olomouckého kraje</w:t>
            </w:r>
          </w:p>
          <w:p w14:paraId="39BC30E7" w14:textId="77777777" w:rsidR="0050752A" w:rsidRDefault="0050752A" w:rsidP="0050752A">
            <w:r>
              <w:t>Realizuje: Mgr. Olga Fidrová, MBA, vedoucí odboru ekonomického</w:t>
            </w:r>
          </w:p>
          <w:p w14:paraId="4341F71A" w14:textId="03ACDE05" w:rsidR="0050752A" w:rsidRPr="0050752A" w:rsidRDefault="0050752A" w:rsidP="0050752A">
            <w:r>
              <w:t>Termín: ZOK 28. 4. 2025</w:t>
            </w:r>
          </w:p>
        </w:tc>
      </w:tr>
      <w:tr w:rsidR="0050752A" w:rsidRPr="00010DF0" w14:paraId="31AE1651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83974FA" w14:textId="6CFFC6F8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F497F86" w14:textId="006118E6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schválit navýšení alokace o částku ve výši 2 323 729,52 Kč v dotačním programu 09_03 Podpora výstavby, obnovy a vybavení dětských dopravních hřišť 2025</w:t>
            </w:r>
          </w:p>
        </w:tc>
      </w:tr>
      <w:tr w:rsidR="0050752A" w:rsidRPr="00010DF0" w14:paraId="4BF68840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E9AE4B5" w14:textId="2804D9D1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44F84E" w14:textId="7E653847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 xml:space="preserve">rozhodnout o poskytnutí dotací příjemcům s poř. č. VFP 9, 2 a 5 v dotačním programu 09_03 Podpora výstavby, obnovy a vybavení dětských dopravních </w:t>
            </w:r>
            <w:r w:rsidRPr="0050752A">
              <w:rPr>
                <w:rFonts w:cs="Arial"/>
                <w:szCs w:val="24"/>
              </w:rPr>
              <w:lastRenderedPageBreak/>
              <w:t>hřišť 2025 v rámci schválené alokace v tomto dotačním programu dle přílohy č. 1 tohoto usnesení</w:t>
            </w:r>
          </w:p>
        </w:tc>
      </w:tr>
      <w:tr w:rsidR="0050752A" w:rsidRPr="00010DF0" w14:paraId="52A42852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BD5D6C4" w14:textId="0C2CEF1C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59CFD09" w14:textId="3C7E6790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rozhodnout o uzavření veřejnoprávních smluv o poskytnutí dotací s příjemci dle bodu 7 usnesení, ve znění dle vzorové veřejnoprávní smlouvy schválené na zasedání Zastupitelstva Olomouckého kraje dne 16. 12. 2024 usnesením č. UZ/2/24/2024</w:t>
            </w:r>
          </w:p>
        </w:tc>
      </w:tr>
      <w:tr w:rsidR="0050752A" w:rsidRPr="00010DF0" w14:paraId="3E02B933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EABBAC3" w14:textId="5857CA2A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28B70A" w14:textId="5C9D59BD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rozhodnout o poskytnutí dotací příjemcům s poř. č. VFP 6 a 1 v dotačním programu 09_03 Podpora výstavby, obnovy a vybavení dětských dopravních hřišť 2025 dle přílohy č. 1 tohoto usnesení, za podmínky schválení navýšení alokace do dotačního programu 09_03 Podpora výstavby, obnovy a vybavení dětských dopravních hřišť 2025 dle bodu 1 tohoto usnesení Zastupitelstvem Olomouckého kraje dne 28. 4. 2025</w:t>
            </w:r>
          </w:p>
        </w:tc>
      </w:tr>
      <w:tr w:rsidR="0050752A" w:rsidRPr="00010DF0" w14:paraId="5D72E028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87A6B5" w14:textId="1B888061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41324AD" w14:textId="2CBF4B23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rozhodnout o uzavření veřejnoprávních smluv o poskytnutí dotací s příjemci dle bodu 9 usnesení, ve znění dle vzorové veřejnoprávní smlouvy schválené na zasedání Zastupitelstva Olomouckého kraje dne 16. 12. 2024 usnesením č. UZ/2/24/2024, za podmínky schválení navýšení alokace do dotačního programu 09_03 Podpora výstavby, obnovy a vybavení dětských dopravních hřišť 2025 dle bodu 1 tohoto usnesení Zastupitelstvem Olomouckého kraje dne 28. 4. 2025</w:t>
            </w:r>
          </w:p>
        </w:tc>
      </w:tr>
      <w:tr w:rsidR="0050752A" w:rsidRPr="00010DF0" w14:paraId="5417DFD7" w14:textId="77777777" w:rsidTr="0050752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B0E3A2C" w14:textId="41B23B1E" w:rsidR="0050752A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BDA6315" w14:textId="15561943" w:rsidR="0050752A" w:rsidRPr="0050752A" w:rsidRDefault="0050752A" w:rsidP="0050752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0752A">
              <w:rPr>
                <w:rFonts w:cs="Arial"/>
                <w:szCs w:val="24"/>
              </w:rPr>
              <w:t>vzít na vědomí rozpočtovou změnu dle bodu 4 tohoto usnesení</w:t>
            </w:r>
          </w:p>
        </w:tc>
      </w:tr>
      <w:tr w:rsidR="00045BDC" w:rsidRPr="00010DF0" w14:paraId="0335C3C7" w14:textId="77777777" w:rsidTr="0050752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0366E64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47C9D0BC" w14:textId="77777777" w:rsidTr="0050752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0A46DC7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F1445E1" w14:textId="2313EDF1" w:rsidR="00045BDC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Bohuslav Hudec, náměstek hejtmana</w:t>
            </w:r>
          </w:p>
        </w:tc>
      </w:tr>
      <w:tr w:rsidR="00045BDC" w:rsidRPr="00010DF0" w14:paraId="12046F4A" w14:textId="77777777" w:rsidTr="0050752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45989D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A0A2399" w14:textId="4E9BFEC8" w:rsidR="00045BDC" w:rsidRPr="00010DF0" w:rsidRDefault="0050752A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6.4.</w:t>
            </w:r>
          </w:p>
        </w:tc>
      </w:tr>
    </w:tbl>
    <w:p w14:paraId="6378F072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111383E4" w14:textId="77777777" w:rsidTr="002F51F8">
        <w:tc>
          <w:tcPr>
            <w:tcW w:w="961" w:type="pct"/>
            <w:gridSpan w:val="2"/>
            <w:tcBorders>
              <w:bottom w:val="nil"/>
            </w:tcBorders>
          </w:tcPr>
          <w:p w14:paraId="5BD4CAC0" w14:textId="5E497DB6" w:rsidR="00045BDC" w:rsidRPr="007175CF" w:rsidRDefault="002F51F8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UR/15/35/2025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D730856" w14:textId="4468A4AE" w:rsidR="00045BDC" w:rsidRPr="007175CF" w:rsidRDefault="002F51F8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Smlouva o zajištění železniční osobní dopravy mezikrajskými vlaky mezi Olomouckým a Pardubickým krajem</w:t>
            </w:r>
          </w:p>
        </w:tc>
      </w:tr>
      <w:tr w:rsidR="00045BDC" w:rsidRPr="00010DF0" w14:paraId="7EF36DCB" w14:textId="77777777" w:rsidTr="002F51F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4B78198" w14:textId="7D8280D2" w:rsidR="00045BDC" w:rsidRPr="007175CF" w:rsidRDefault="002F51F8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5A1A4DC3" w14:textId="77777777" w:rsidTr="002F51F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BC8132F" w14:textId="1E0EDD69" w:rsidR="00045BDC" w:rsidRPr="00010DF0" w:rsidRDefault="002F51F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94D774" w14:textId="47102772" w:rsidR="00045BDC" w:rsidRPr="002F51F8" w:rsidRDefault="002F51F8" w:rsidP="002F51F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2F51F8">
              <w:rPr>
                <w:rFonts w:cs="Arial"/>
                <w:szCs w:val="24"/>
              </w:rPr>
              <w:t>s uzavřením Smlouvy o zajištění železniční osobní dopravy mezikrajskými vlaky s Pardubickým krajem, se sídlem Komenského náměstí 125, 532 11 Pardubice, IČO: 70892822, ve věci stanovení principů vzájemné spolupráce obou krajů a výše Olomoucké kompenzace pro rok 2025, dle přílohy č. 1 usnesení</w:t>
            </w:r>
          </w:p>
        </w:tc>
      </w:tr>
      <w:tr w:rsidR="002F51F8" w:rsidRPr="00010DF0" w14:paraId="13E84145" w14:textId="77777777" w:rsidTr="002F51F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E60D81E" w14:textId="51C60A38" w:rsidR="002F51F8" w:rsidRPr="00010DF0" w:rsidRDefault="002F51F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4FC93E" w14:textId="44E57A12" w:rsidR="002F51F8" w:rsidRPr="002F51F8" w:rsidRDefault="002F51F8" w:rsidP="002F51F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F51F8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2F51F8" w:rsidRPr="00010DF0" w14:paraId="2F324D52" w14:textId="77777777" w:rsidTr="002F51F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62194D" w14:textId="77777777" w:rsidR="002F51F8" w:rsidRDefault="002F51F8" w:rsidP="002F51F8">
            <w:r>
              <w:t>Odpovídá: Mgr. Bohuslav Hudec, náměstek hejtmana</w:t>
            </w:r>
          </w:p>
          <w:p w14:paraId="3D430D19" w14:textId="77777777" w:rsidR="002F51F8" w:rsidRDefault="002F51F8" w:rsidP="002F51F8">
            <w:r>
              <w:t>Realizuje: Ing. Kateřina Suchánková, MBA, ředitelka Koordinátora Integrovaného dopravního systému Olomouckého kraje, p. o.</w:t>
            </w:r>
          </w:p>
          <w:p w14:paraId="26DAB3D9" w14:textId="505A53A5" w:rsidR="002F51F8" w:rsidRPr="002F51F8" w:rsidRDefault="002F51F8" w:rsidP="002F51F8">
            <w:r>
              <w:t>Termín: ZOK 28. 4. 2025</w:t>
            </w:r>
          </w:p>
        </w:tc>
      </w:tr>
      <w:tr w:rsidR="002F51F8" w:rsidRPr="00010DF0" w14:paraId="29C5A31A" w14:textId="77777777" w:rsidTr="002F51F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01C9D34" w14:textId="490C240C" w:rsidR="002F51F8" w:rsidRPr="00010DF0" w:rsidRDefault="002F51F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4C7A303" w14:textId="52D24173" w:rsidR="002F51F8" w:rsidRPr="002F51F8" w:rsidRDefault="002F51F8" w:rsidP="002F51F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2F51F8">
              <w:rPr>
                <w:rFonts w:cs="Arial"/>
                <w:szCs w:val="24"/>
              </w:rPr>
              <w:t>rozhodnout o uzavření Smlouvy o zajištění železniční osobní dopravy mezikrajskými vlaky s Pardubickým krajem, se sídlem Komenského náměstí 125, 532 11 Pardubice, IČO: 70892822, ve věci stanovení principů vzájemné spolupráce obou krajů a výše Olomoucké kompenzace pro rok 2025, dle bodu 1 usnesení</w:t>
            </w:r>
          </w:p>
        </w:tc>
      </w:tr>
      <w:tr w:rsidR="00045BDC" w:rsidRPr="00010DF0" w14:paraId="572A4665" w14:textId="77777777" w:rsidTr="002F51F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E261CC3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3016A9E3" w14:textId="77777777" w:rsidTr="002F51F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BDB7D9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E6CD43A" w14:textId="6725ADE5" w:rsidR="00045BDC" w:rsidRPr="00010DF0" w:rsidRDefault="002F51F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Bohuslav Hudec, náměstek hejtmana</w:t>
            </w:r>
          </w:p>
        </w:tc>
      </w:tr>
      <w:tr w:rsidR="00045BDC" w:rsidRPr="00010DF0" w14:paraId="2DE64130" w14:textId="77777777" w:rsidTr="002F51F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08023D5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EEB8F52" w14:textId="2B8D1138" w:rsidR="00045BDC" w:rsidRPr="00010DF0" w:rsidRDefault="002F51F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7.1.</w:t>
            </w:r>
          </w:p>
        </w:tc>
      </w:tr>
    </w:tbl>
    <w:p w14:paraId="37B5FDC2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1C802203" w14:textId="77777777" w:rsidTr="00A7499B">
        <w:tc>
          <w:tcPr>
            <w:tcW w:w="961" w:type="pct"/>
            <w:gridSpan w:val="2"/>
            <w:tcBorders>
              <w:bottom w:val="nil"/>
            </w:tcBorders>
          </w:tcPr>
          <w:p w14:paraId="6FA4D1F4" w14:textId="164B0837" w:rsidR="00045BDC" w:rsidRPr="007175CF" w:rsidRDefault="00A7499B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UR/15/36/2025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11778C0" w14:textId="5786DC87" w:rsidR="00045BDC" w:rsidRPr="007175CF" w:rsidRDefault="00A7499B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7 ke Smlouvě o zajištění železniční osobní dopravy mezikrajskými vlaky mezi Olomouckým a Jihomoravským krajem</w:t>
            </w:r>
          </w:p>
        </w:tc>
      </w:tr>
      <w:tr w:rsidR="00045BDC" w:rsidRPr="00010DF0" w14:paraId="3CFC8CEC" w14:textId="77777777" w:rsidTr="00A7499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AA592C5" w14:textId="6BC709DF" w:rsidR="00045BDC" w:rsidRPr="007175CF" w:rsidRDefault="00A7499B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03BF74A3" w14:textId="77777777" w:rsidTr="00A7499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FB70F3A" w14:textId="612D25FF" w:rsidR="00045BDC" w:rsidRPr="00010DF0" w:rsidRDefault="00A7499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CD00793" w14:textId="44DD0E00" w:rsidR="00045BDC" w:rsidRPr="00A7499B" w:rsidRDefault="00A7499B" w:rsidP="00A749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A7499B">
              <w:rPr>
                <w:rFonts w:cs="Arial"/>
                <w:szCs w:val="24"/>
              </w:rPr>
              <w:t>s uzavřením Dodatku č. 7 ke Smlouvě o zajištění železniční osobní dopravy mezikrajskými vlaky s Jihomoravským krajem se sídlem Žerotínovo náměstí 3, 601 82 Brno, IČO: 70888337, ve věci stanovení výše kompenzací obou krajů pro rok 2025, dle přílohy č. 1 usnesení</w:t>
            </w:r>
          </w:p>
        </w:tc>
      </w:tr>
      <w:tr w:rsidR="00A7499B" w:rsidRPr="00010DF0" w14:paraId="3B61BB69" w14:textId="77777777" w:rsidTr="00A7499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D22816" w14:textId="6F6EFE39" w:rsidR="00A7499B" w:rsidRPr="00010DF0" w:rsidRDefault="00A7499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458BD44" w14:textId="7C6D95D2" w:rsidR="00A7499B" w:rsidRPr="00A7499B" w:rsidRDefault="00A7499B" w:rsidP="00A749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7499B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A7499B" w:rsidRPr="00010DF0" w14:paraId="7E2D3EBC" w14:textId="77777777" w:rsidTr="00A7499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6DD9BF4" w14:textId="77777777" w:rsidR="00A7499B" w:rsidRDefault="00A7499B" w:rsidP="00A7499B">
            <w:r>
              <w:t>Odpovídá: Mgr. Bohuslav Hudec, náměstek hejtmana</w:t>
            </w:r>
          </w:p>
          <w:p w14:paraId="09DEE3E9" w14:textId="77777777" w:rsidR="00A7499B" w:rsidRDefault="00A7499B" w:rsidP="00A7499B">
            <w:r>
              <w:t>Realizuje: Ing. Kateřina Suchánková, MBA, ředitelka Koordinátora Integrovaného dopravního systému Olomouckého kraje, p. o.</w:t>
            </w:r>
          </w:p>
          <w:p w14:paraId="549F4BD6" w14:textId="46DA21EF" w:rsidR="00A7499B" w:rsidRPr="00A7499B" w:rsidRDefault="00A7499B" w:rsidP="00A7499B">
            <w:r>
              <w:t>Termín: ZOK 28. 4. 2025</w:t>
            </w:r>
          </w:p>
        </w:tc>
      </w:tr>
      <w:tr w:rsidR="00A7499B" w:rsidRPr="00010DF0" w14:paraId="2D383A9B" w14:textId="77777777" w:rsidTr="00A7499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F5F7F97" w14:textId="25F1E504" w:rsidR="00A7499B" w:rsidRPr="00010DF0" w:rsidRDefault="00A7499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AE9287" w14:textId="2A963FDC" w:rsidR="00A7499B" w:rsidRPr="00A7499B" w:rsidRDefault="00A7499B" w:rsidP="00A7499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A7499B">
              <w:rPr>
                <w:rFonts w:cs="Arial"/>
                <w:szCs w:val="24"/>
              </w:rPr>
              <w:t>rozhodnout o uzavření Dodatku č. 7 ke Smlouvě o zajištění železniční osobní dopravy mezikrajskými vlaky s Jihomoravským krajem se sídlem Žerotínovo náměstí 3, 601 82 Brno, IČO: 70888337, ve věci stanovení výše kompenzací obou krajů pro rok 2025, dle bodu 1 usnesení</w:t>
            </w:r>
          </w:p>
        </w:tc>
      </w:tr>
      <w:tr w:rsidR="00045BDC" w:rsidRPr="00010DF0" w14:paraId="511D832E" w14:textId="77777777" w:rsidTr="00A7499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2EA49C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6C92CF4B" w14:textId="77777777" w:rsidTr="00A7499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43E496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49328D9" w14:textId="611C95BD" w:rsidR="00045BDC" w:rsidRPr="00010DF0" w:rsidRDefault="00A7499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Bohuslav Hudec, náměstek hejtmana</w:t>
            </w:r>
          </w:p>
        </w:tc>
      </w:tr>
      <w:tr w:rsidR="00045BDC" w:rsidRPr="00010DF0" w14:paraId="640A1D70" w14:textId="77777777" w:rsidTr="00A7499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7274E8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9FB9830" w14:textId="20A9640E" w:rsidR="00045BDC" w:rsidRPr="00010DF0" w:rsidRDefault="00A7499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7.2.</w:t>
            </w:r>
          </w:p>
        </w:tc>
      </w:tr>
    </w:tbl>
    <w:p w14:paraId="718E000C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73CC717B" w14:textId="77777777" w:rsidTr="00D83C41">
        <w:tc>
          <w:tcPr>
            <w:tcW w:w="961" w:type="pct"/>
            <w:gridSpan w:val="2"/>
            <w:tcBorders>
              <w:bottom w:val="nil"/>
            </w:tcBorders>
          </w:tcPr>
          <w:p w14:paraId="14EACD98" w14:textId="5482D1FF" w:rsidR="00045BDC" w:rsidRPr="007175CF" w:rsidRDefault="00D83C41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UR/15/37/2025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EDDF353" w14:textId="39BF14DB" w:rsidR="00045BDC" w:rsidRPr="007175CF" w:rsidRDefault="00D83C41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Financování příspěvkových organizací v oblasti kultury</w:t>
            </w:r>
          </w:p>
        </w:tc>
      </w:tr>
      <w:tr w:rsidR="00045BDC" w:rsidRPr="00010DF0" w14:paraId="4956FB51" w14:textId="77777777" w:rsidTr="00D83C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52A7855" w14:textId="728FDAA4" w:rsidR="00045BDC" w:rsidRPr="007175CF" w:rsidRDefault="00D83C41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C89FA19" w14:textId="77777777" w:rsidTr="00D83C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8F4333C" w14:textId="1165191B" w:rsidR="00045BDC" w:rsidRPr="00010DF0" w:rsidRDefault="00D83C4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B5E5259" w14:textId="02A77AF0" w:rsidR="00045BDC" w:rsidRPr="00D83C41" w:rsidRDefault="00D83C41" w:rsidP="00D83C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83C41">
              <w:rPr>
                <w:rFonts w:cs="Arial"/>
                <w:szCs w:val="24"/>
              </w:rPr>
              <w:t>Vlastivědnému muzeu v Olomouci poskytnutí investičního příspěvku ve výši 2 500 000 Kč na zpracování projektové dokumentace k projektu s názvem „Muzeum zdraví“</w:t>
            </w:r>
          </w:p>
        </w:tc>
      </w:tr>
      <w:tr w:rsidR="00D83C41" w:rsidRPr="00010DF0" w14:paraId="6A65698D" w14:textId="77777777" w:rsidTr="00D83C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86B04D" w14:textId="6E240919" w:rsidR="00D83C41" w:rsidRPr="00010DF0" w:rsidRDefault="00D83C4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3262BA7" w14:textId="1005E6E0" w:rsidR="00D83C41" w:rsidRPr="00D83C41" w:rsidRDefault="00D83C41" w:rsidP="00D83C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D83C41">
              <w:rPr>
                <w:rFonts w:cs="Arial"/>
                <w:szCs w:val="24"/>
              </w:rPr>
              <w:t>Vlastivědnému muzeu v Šumperku, příspěvkové organizaci, s posílením fondu investic z rezervního fondu a jeho použití v maximální výši 300 000 Kč na zpracování projektové dokumentace na expozici Robotárna, Šumperk</w:t>
            </w:r>
          </w:p>
        </w:tc>
      </w:tr>
      <w:tr w:rsidR="00D83C41" w:rsidRPr="00010DF0" w14:paraId="2306F607" w14:textId="77777777" w:rsidTr="00D83C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8F35CB" w14:textId="4D76E92E" w:rsidR="00D83C41" w:rsidRPr="00010DF0" w:rsidRDefault="00D83C4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40F88FC" w14:textId="3841C542" w:rsidR="00D83C41" w:rsidRPr="00D83C41" w:rsidRDefault="00D83C41" w:rsidP="00D83C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D83C41">
              <w:rPr>
                <w:rFonts w:cs="Arial"/>
                <w:szCs w:val="24"/>
              </w:rPr>
              <w:t>Muzeu Komenského v Přerově, příspěvkové organizaci, s posílením fondu investic z rezervního fondu a jeho použití v maximální výši 360 300 Kč na dofinancování akce „Oprava střechy H – studia na 3. nádvoří hradu Helfštýn“</w:t>
            </w:r>
          </w:p>
        </w:tc>
      </w:tr>
      <w:tr w:rsidR="00D83C41" w:rsidRPr="00010DF0" w14:paraId="720274F7" w14:textId="77777777" w:rsidTr="00D83C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193326" w14:textId="4E395329" w:rsidR="00D83C41" w:rsidRPr="00010DF0" w:rsidRDefault="00D83C4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ACC1305" w14:textId="76FD8410" w:rsidR="00D83C41" w:rsidRPr="00D83C41" w:rsidRDefault="00D83C41" w:rsidP="00D83C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83C41">
              <w:rPr>
                <w:rFonts w:cs="Arial"/>
                <w:szCs w:val="24"/>
              </w:rPr>
              <w:t>rozpočtovou změnu v příloze č. 01 usnesení</w:t>
            </w:r>
          </w:p>
        </w:tc>
      </w:tr>
      <w:tr w:rsidR="00D83C41" w:rsidRPr="00010DF0" w14:paraId="6CB9DEFD" w14:textId="77777777" w:rsidTr="00D83C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4E12E0" w14:textId="76C05D4F" w:rsidR="00D83C41" w:rsidRPr="00010DF0" w:rsidRDefault="00D83C4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3711FD" w14:textId="0D63ED78" w:rsidR="00D83C41" w:rsidRPr="00D83C41" w:rsidRDefault="00D83C41" w:rsidP="00D83C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83C41">
              <w:rPr>
                <w:rFonts w:cs="Arial"/>
                <w:szCs w:val="24"/>
              </w:rPr>
              <w:t>krajskému úřadu informovat o přijatém usnesení ředitele dotčených příspěvkových organizací</w:t>
            </w:r>
          </w:p>
        </w:tc>
      </w:tr>
      <w:tr w:rsidR="00D83C41" w:rsidRPr="00010DF0" w14:paraId="31E66E7A" w14:textId="77777777" w:rsidTr="00D83C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EF2E65" w14:textId="77777777" w:rsidR="00D83C41" w:rsidRDefault="00D83C41" w:rsidP="00D83C41">
            <w:r>
              <w:t>Odpovídá: Ing. Lubomír Baláš, ředitel</w:t>
            </w:r>
          </w:p>
          <w:p w14:paraId="738B084C" w14:textId="77777777" w:rsidR="00D83C41" w:rsidRDefault="00D83C41" w:rsidP="00D83C41">
            <w:r>
              <w:t>Realizuje: Ing. Petr Flora, vedoucí odboru sportu, kultury a památkové péče</w:t>
            </w:r>
          </w:p>
          <w:p w14:paraId="47AC23CE" w14:textId="37CA4E83" w:rsidR="00D83C41" w:rsidRPr="00D83C41" w:rsidRDefault="00D83C41" w:rsidP="00D83C41">
            <w:r>
              <w:lastRenderedPageBreak/>
              <w:t>Termín: 17. 4. 2025</w:t>
            </w:r>
          </w:p>
        </w:tc>
      </w:tr>
      <w:tr w:rsidR="00D83C41" w:rsidRPr="00010DF0" w14:paraId="1A818F2B" w14:textId="77777777" w:rsidTr="00D83C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1AC8613" w14:textId="1FB32492" w:rsidR="00D83C41" w:rsidRPr="00010DF0" w:rsidRDefault="00D83C4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A04B9D" w14:textId="760F9968" w:rsidR="00D83C41" w:rsidRPr="00D83C41" w:rsidRDefault="00D83C41" w:rsidP="00D83C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83C41">
              <w:rPr>
                <w:rFonts w:cs="Arial"/>
                <w:szCs w:val="24"/>
              </w:rPr>
              <w:t>předložit materiál dle bodu 4 usnesení na zasedání Zastupitelstva Olomouckého kraje na vědomí</w:t>
            </w:r>
          </w:p>
        </w:tc>
      </w:tr>
      <w:tr w:rsidR="00D83C41" w:rsidRPr="00010DF0" w14:paraId="4F773650" w14:textId="77777777" w:rsidTr="00D83C4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B5F349F" w14:textId="77777777" w:rsidR="00D83C41" w:rsidRDefault="00D83C41" w:rsidP="00D83C41">
            <w:r>
              <w:t>Odpovídá: Ladislav Okleštěk, hejtman Olomouckého kraje</w:t>
            </w:r>
          </w:p>
          <w:p w14:paraId="58C54E61" w14:textId="77777777" w:rsidR="00D83C41" w:rsidRDefault="00D83C41" w:rsidP="00D83C41">
            <w:r>
              <w:t>Realizuje: Mgr. Olga Fidrová, MBA, vedoucí odboru ekonomického</w:t>
            </w:r>
          </w:p>
          <w:p w14:paraId="52C0F4AB" w14:textId="245CB722" w:rsidR="00D83C41" w:rsidRPr="00D83C41" w:rsidRDefault="00D83C41" w:rsidP="00D83C41">
            <w:r>
              <w:t>Termín: ZOK 28. 4. 2025</w:t>
            </w:r>
          </w:p>
        </w:tc>
      </w:tr>
      <w:tr w:rsidR="00D83C41" w:rsidRPr="00010DF0" w14:paraId="05C27DE9" w14:textId="77777777" w:rsidTr="00D83C4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75E22E2" w14:textId="0FD1CF16" w:rsidR="00D83C41" w:rsidRPr="00010DF0" w:rsidRDefault="00D83C4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16D3621" w14:textId="3AADD25A" w:rsidR="00D83C41" w:rsidRPr="00D83C41" w:rsidRDefault="00D83C41" w:rsidP="00D83C4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D83C41">
              <w:rPr>
                <w:rFonts w:cs="Arial"/>
                <w:szCs w:val="24"/>
              </w:rPr>
              <w:t>vzít na vědomí rozpočtovou změnu dle bodu 4 usnesení</w:t>
            </w:r>
          </w:p>
        </w:tc>
      </w:tr>
      <w:tr w:rsidR="00045BDC" w:rsidRPr="00010DF0" w14:paraId="406A0B88" w14:textId="77777777" w:rsidTr="00D83C4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44C5BC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A529CD5" w14:textId="77777777" w:rsidTr="00D83C4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F492E4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580693F" w14:textId="396B8A22" w:rsidR="00045BDC" w:rsidRPr="00010DF0" w:rsidRDefault="00D83C4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45BDC" w:rsidRPr="00010DF0" w14:paraId="7F1BBE2F" w14:textId="77777777" w:rsidTr="00D83C4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E577677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C6879F6" w14:textId="6D9F001B" w:rsidR="00045BDC" w:rsidRPr="00010DF0" w:rsidRDefault="00D83C4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8.1.</w:t>
            </w:r>
          </w:p>
        </w:tc>
      </w:tr>
    </w:tbl>
    <w:p w14:paraId="01A0E7D7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4748EEEE" w14:textId="77777777" w:rsidTr="001E1253">
        <w:tc>
          <w:tcPr>
            <w:tcW w:w="961" w:type="pct"/>
            <w:gridSpan w:val="2"/>
            <w:tcBorders>
              <w:bottom w:val="nil"/>
            </w:tcBorders>
          </w:tcPr>
          <w:p w14:paraId="61C47B0F" w14:textId="3A4E2A28" w:rsidR="00045BDC" w:rsidRPr="007175CF" w:rsidRDefault="001E1253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UR/15/38/2025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9B1DBC5" w14:textId="63B41340" w:rsidR="00045BDC" w:rsidRPr="007175CF" w:rsidRDefault="001E1253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Změna plánu oprav a investic příspěvkových organizací v oblasti kultury</w:t>
            </w:r>
          </w:p>
        </w:tc>
      </w:tr>
      <w:tr w:rsidR="00045BDC" w:rsidRPr="00010DF0" w14:paraId="119F69C5" w14:textId="77777777" w:rsidTr="001E125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402FC8C" w14:textId="0E536C79" w:rsidR="00045BDC" w:rsidRPr="007175CF" w:rsidRDefault="001E1253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5870DFA1" w14:textId="77777777" w:rsidTr="001E125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BA9550D" w14:textId="27887C81" w:rsidR="00045BDC" w:rsidRPr="00010DF0" w:rsidRDefault="001E125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A30AD31" w14:textId="69CAB0D7" w:rsidR="00045BDC" w:rsidRPr="001E1253" w:rsidRDefault="001E1253" w:rsidP="001E125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E1253">
              <w:rPr>
                <w:rFonts w:cs="Arial"/>
                <w:szCs w:val="24"/>
              </w:rPr>
              <w:t>změnu plánu oprav a investic u příspěvkových organizací v oblasti kultury na rok 2025 včetně použití prostředků z fondu investic dle přílohy č. 01 usnesení</w:t>
            </w:r>
          </w:p>
        </w:tc>
      </w:tr>
      <w:tr w:rsidR="001E1253" w:rsidRPr="00010DF0" w14:paraId="787E7CD9" w14:textId="77777777" w:rsidTr="001E125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AAA2333" w14:textId="1FEF23D0" w:rsidR="001E1253" w:rsidRPr="00010DF0" w:rsidRDefault="001E125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C154ED8" w14:textId="63D53B33" w:rsidR="001E1253" w:rsidRPr="001E1253" w:rsidRDefault="001E1253" w:rsidP="001E125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E1253">
              <w:rPr>
                <w:rFonts w:cs="Arial"/>
                <w:szCs w:val="24"/>
              </w:rPr>
              <w:t>krajskému úřadu informovat o přijatém usnesení ředitele dotčených příspěvkových organizací</w:t>
            </w:r>
          </w:p>
        </w:tc>
      </w:tr>
      <w:tr w:rsidR="001E1253" w:rsidRPr="00010DF0" w14:paraId="37EEA1A7" w14:textId="77777777" w:rsidTr="001E125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C66472" w14:textId="77777777" w:rsidR="001E1253" w:rsidRDefault="001E1253" w:rsidP="001E1253">
            <w:r>
              <w:t>Odpovídá: Ing. Lubomír Baláš, ředitel</w:t>
            </w:r>
          </w:p>
          <w:p w14:paraId="717386AC" w14:textId="77777777" w:rsidR="001E1253" w:rsidRDefault="001E1253" w:rsidP="001E1253">
            <w:r>
              <w:t>Realizuje: Ing. Petr Flora, vedoucí odboru sportu, kultury a památkové péče</w:t>
            </w:r>
          </w:p>
          <w:p w14:paraId="446D80AF" w14:textId="78025AD5" w:rsidR="001E1253" w:rsidRPr="001E1253" w:rsidRDefault="001E1253" w:rsidP="001E1253">
            <w:r>
              <w:t>Termín: 17. 4. 2025</w:t>
            </w:r>
          </w:p>
        </w:tc>
      </w:tr>
      <w:tr w:rsidR="00045BDC" w:rsidRPr="00010DF0" w14:paraId="1DEB8E67" w14:textId="77777777" w:rsidTr="001E125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D40117B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3A47A494" w14:textId="77777777" w:rsidTr="001E125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0C2BC7D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9C5F4A7" w14:textId="43B1103C" w:rsidR="00045BDC" w:rsidRPr="00010DF0" w:rsidRDefault="001E125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Monika Hryzbilová, náměstkyně hejtmana</w:t>
            </w:r>
          </w:p>
        </w:tc>
      </w:tr>
      <w:tr w:rsidR="00045BDC" w:rsidRPr="00010DF0" w14:paraId="1A1AE2D1" w14:textId="77777777" w:rsidTr="001E125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981899F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9897A05" w14:textId="7AC8B532" w:rsidR="00045BDC" w:rsidRPr="00010DF0" w:rsidRDefault="001E125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8.2.</w:t>
            </w:r>
          </w:p>
        </w:tc>
      </w:tr>
    </w:tbl>
    <w:p w14:paraId="77430930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426A6864" w14:textId="77777777" w:rsidTr="00756D56">
        <w:tc>
          <w:tcPr>
            <w:tcW w:w="961" w:type="pct"/>
            <w:gridSpan w:val="2"/>
            <w:tcBorders>
              <w:bottom w:val="nil"/>
            </w:tcBorders>
          </w:tcPr>
          <w:p w14:paraId="771A1DF4" w14:textId="58D408AB" w:rsidR="00045BDC" w:rsidRPr="007175CF" w:rsidRDefault="00756D56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UR/15/39/2025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FFC0576" w14:textId="595D67F4" w:rsidR="00045BDC" w:rsidRPr="007175CF" w:rsidRDefault="00756D56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03_01 Fond na podporu výstavby a obnovy vodohospodářské infrastruktury na území Olomouckého kraje 2023 – dodatek ke smlouvě</w:t>
            </w:r>
          </w:p>
        </w:tc>
      </w:tr>
      <w:tr w:rsidR="00045BDC" w:rsidRPr="00010DF0" w14:paraId="6483AF8E" w14:textId="77777777" w:rsidTr="00756D5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733AD15" w14:textId="6F69E1B1" w:rsidR="00045BDC" w:rsidRPr="007175CF" w:rsidRDefault="00756D56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5003273C" w14:textId="77777777" w:rsidTr="00756D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AF2CBE1" w14:textId="37187826" w:rsidR="00045BDC" w:rsidRPr="00010DF0" w:rsidRDefault="00756D56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F8442CA" w14:textId="3C7487AE" w:rsidR="00045BDC" w:rsidRPr="00756D56" w:rsidRDefault="00756D56" w:rsidP="00756D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56D56">
              <w:rPr>
                <w:rFonts w:cs="Arial"/>
                <w:szCs w:val="24"/>
              </w:rPr>
              <w:t>s uzavřením dodatku č. 1 k veřejnoprávní smlouvě o poskytnutí dotace č. 2023/04295/OŽPZ/DSM ze dne 8. 11. 2023 na akci „Město Potštát – Kanalizace a ČOV Potštát, Kovářov“ z dotačního programu 03_01 Fond na podporu výstavby a obnovy vodohospodářské infrastruktury na území Olomouckého kraje 2023, z dotačního titulu č. 1 Výstavba, dostavba, intenzifikace čistíren odpadních vod včetně kořenových čistíren odpadních vod a kanalizací, mezi Olomouckým krajem, jako poskytovatelem a příjemcem Městem Potštát, Zámecká 1, 753 62 Potštát, IČO: 003 01 795 ve znění uvedeném v příloze č. 01 usnesení</w:t>
            </w:r>
          </w:p>
        </w:tc>
      </w:tr>
      <w:tr w:rsidR="00756D56" w:rsidRPr="00010DF0" w14:paraId="2C1FD5D4" w14:textId="77777777" w:rsidTr="00756D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4016FEE" w14:textId="5D85E012" w:rsidR="00756D56" w:rsidRPr="00010DF0" w:rsidRDefault="00756D56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62FA027" w14:textId="5E74ECF6" w:rsidR="00756D56" w:rsidRPr="00756D56" w:rsidRDefault="00756D56" w:rsidP="00756D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56D56">
              <w:rPr>
                <w:rFonts w:cs="Arial"/>
                <w:szCs w:val="24"/>
              </w:rPr>
              <w:t>předložit materiál dodatek č. 1 k veřejnoprávní smlouvě o poskytnutí dotace z dotačního programu 03_01 Fond na podporu výstavby a obnovy vodohospodářské infrastruktury na území Olomouckého kraje 2023 dle bodu 1 usnesení ke schválení Zastupitelstvu Olomouckého kraje</w:t>
            </w:r>
          </w:p>
        </w:tc>
      </w:tr>
      <w:tr w:rsidR="00756D56" w:rsidRPr="00010DF0" w14:paraId="1375D562" w14:textId="77777777" w:rsidTr="00756D5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95C1F0C" w14:textId="77777777" w:rsidR="00756D56" w:rsidRDefault="00756D56" w:rsidP="00756D56">
            <w:r>
              <w:lastRenderedPageBreak/>
              <w:t>Odpovídá: Irena Blažková, náměstkyně hejtmana</w:t>
            </w:r>
          </w:p>
          <w:p w14:paraId="3383A54D" w14:textId="77777777" w:rsidR="00756D56" w:rsidRDefault="00756D56" w:rsidP="00756D56">
            <w:r>
              <w:t>Realizuje: Mgr. Ing. Jitka Hejlová, vedoucí odboru životního prostředí a zemědělství</w:t>
            </w:r>
          </w:p>
          <w:p w14:paraId="5F8BDBA3" w14:textId="5C694D78" w:rsidR="00756D56" w:rsidRPr="00756D56" w:rsidRDefault="00756D56" w:rsidP="00756D56">
            <w:r>
              <w:t>Termín: ZOK 28. 4. 2025</w:t>
            </w:r>
          </w:p>
        </w:tc>
      </w:tr>
      <w:tr w:rsidR="00756D56" w:rsidRPr="00010DF0" w14:paraId="66B7DFFA" w14:textId="77777777" w:rsidTr="00756D5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C5B01CD" w14:textId="2EB9B777" w:rsidR="00756D56" w:rsidRPr="00010DF0" w:rsidRDefault="00756D56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A6102DF" w14:textId="3F047C3A" w:rsidR="00756D56" w:rsidRPr="00756D56" w:rsidRDefault="00756D56" w:rsidP="00756D5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56D56">
              <w:rPr>
                <w:rFonts w:cs="Arial"/>
                <w:szCs w:val="24"/>
              </w:rPr>
              <w:t>rozhodnout o uzavření dodatku č. 1 ke Smlouvě o poskytnutí dotace z programu 03_01 Fond na podporu výstavby a obnovy vodohospodářské infrastruktury na území Olomouckého kraje 2023 dle bodu 1 tohoto usnesení</w:t>
            </w:r>
          </w:p>
        </w:tc>
      </w:tr>
      <w:tr w:rsidR="00045BDC" w:rsidRPr="00010DF0" w14:paraId="6DD8C92E" w14:textId="77777777" w:rsidTr="00756D5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404F93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3733EA26" w14:textId="77777777" w:rsidTr="00756D5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0AAD7A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51F2750" w14:textId="2A1E83E1" w:rsidR="00045BDC" w:rsidRPr="00010DF0" w:rsidRDefault="00756D56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Irena Blažková, náměstkyně hejtmana</w:t>
            </w:r>
          </w:p>
        </w:tc>
      </w:tr>
      <w:tr w:rsidR="00045BDC" w:rsidRPr="00010DF0" w14:paraId="5B936CD5" w14:textId="77777777" w:rsidTr="00756D5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DAA9596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43976E7" w14:textId="6FB61B2A" w:rsidR="00045BDC" w:rsidRPr="00010DF0" w:rsidRDefault="00756D56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9.1.</w:t>
            </w:r>
          </w:p>
        </w:tc>
      </w:tr>
    </w:tbl>
    <w:p w14:paraId="7AD5CCAE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05450809" w14:textId="77777777" w:rsidTr="00AE1B2F">
        <w:tc>
          <w:tcPr>
            <w:tcW w:w="961" w:type="pct"/>
            <w:gridSpan w:val="2"/>
            <w:tcBorders>
              <w:bottom w:val="nil"/>
            </w:tcBorders>
          </w:tcPr>
          <w:p w14:paraId="680A60BB" w14:textId="1197BA6C" w:rsidR="00045BDC" w:rsidRPr="007175CF" w:rsidRDefault="00AE1B2F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UR/15/40/2025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12DCE02" w14:textId="04D78739" w:rsidR="00045BDC" w:rsidRPr="007175CF" w:rsidRDefault="00AE1B2F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Financování zdravotnických příspěvkových organizací</w:t>
            </w:r>
          </w:p>
        </w:tc>
      </w:tr>
      <w:tr w:rsidR="00045BDC" w:rsidRPr="00010DF0" w14:paraId="14BA30FF" w14:textId="77777777" w:rsidTr="00AE1B2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451E490" w14:textId="5B6B3BD8" w:rsidR="00045BDC" w:rsidRPr="007175CF" w:rsidRDefault="00AE1B2F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8603FEE" w14:textId="77777777" w:rsidTr="00AE1B2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5F66175" w14:textId="29C0C258" w:rsidR="00045BDC" w:rsidRPr="00010DF0" w:rsidRDefault="00AE1B2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8058F89" w14:textId="4E8109EF" w:rsidR="00045BDC" w:rsidRPr="00AE1B2F" w:rsidRDefault="00AE1B2F" w:rsidP="00AE1B2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E1B2F">
              <w:rPr>
                <w:rFonts w:cs="Arial"/>
                <w:szCs w:val="24"/>
              </w:rPr>
              <w:t>prodloužení termínu realizace akce „Terénní sanitní vozidlo“ Zdravotnické záchranné službě Olomouckého kraje, příspěvkové organizaci, a finančního vypořádání investičního příspěvku do 31. 12. 2026</w:t>
            </w:r>
          </w:p>
        </w:tc>
      </w:tr>
      <w:tr w:rsidR="00AE1B2F" w:rsidRPr="00010DF0" w14:paraId="1F44B42C" w14:textId="77777777" w:rsidTr="00AE1B2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B1F9D6D" w14:textId="4766FAFA" w:rsidR="00AE1B2F" w:rsidRPr="00010DF0" w:rsidRDefault="00AE1B2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6E73762" w14:textId="6AADB995" w:rsidR="00AE1B2F" w:rsidRPr="00AE1B2F" w:rsidRDefault="00AE1B2F" w:rsidP="00AE1B2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E1B2F">
              <w:rPr>
                <w:rFonts w:cs="Arial"/>
                <w:szCs w:val="24"/>
              </w:rPr>
              <w:t>krajskému úřadu informovat o přijatém usnesení ředitelku příspěvkové organizace</w:t>
            </w:r>
          </w:p>
        </w:tc>
      </w:tr>
      <w:tr w:rsidR="00AE1B2F" w:rsidRPr="00010DF0" w14:paraId="537AC411" w14:textId="77777777" w:rsidTr="00AE1B2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E256283" w14:textId="77777777" w:rsidR="00AE1B2F" w:rsidRDefault="00AE1B2F" w:rsidP="00AE1B2F">
            <w:r>
              <w:t>Odpovídá: Ing. Lubomír Baláš, ředitel</w:t>
            </w:r>
          </w:p>
          <w:p w14:paraId="0299D1A7" w14:textId="77777777" w:rsidR="00AE1B2F" w:rsidRDefault="00AE1B2F" w:rsidP="00AE1B2F">
            <w:r>
              <w:t>Realizuje: Ing. Bohuslav Kolář, MBA, LL.M., vedoucí odboru zdravotnictví</w:t>
            </w:r>
          </w:p>
          <w:p w14:paraId="5F18BF96" w14:textId="620C92FC" w:rsidR="00AE1B2F" w:rsidRPr="00AE1B2F" w:rsidRDefault="00AE1B2F" w:rsidP="00AE1B2F">
            <w:r>
              <w:t>Termín: 12. 5. 2025</w:t>
            </w:r>
          </w:p>
        </w:tc>
      </w:tr>
      <w:tr w:rsidR="00045BDC" w:rsidRPr="00010DF0" w14:paraId="7067FD88" w14:textId="77777777" w:rsidTr="00AE1B2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F815A0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0C74B741" w14:textId="77777777" w:rsidTr="00AE1B2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0764AAF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51BF437" w14:textId="2EBD2CFE" w:rsidR="00045BDC" w:rsidRPr="00010DF0" w:rsidRDefault="00AE1B2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45BDC" w:rsidRPr="00010DF0" w14:paraId="2417DA56" w14:textId="77777777" w:rsidTr="00AE1B2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4A6E0D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10CD36D" w14:textId="7356752A" w:rsidR="00045BDC" w:rsidRPr="00010DF0" w:rsidRDefault="00AE1B2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10.1.</w:t>
            </w:r>
          </w:p>
        </w:tc>
      </w:tr>
    </w:tbl>
    <w:p w14:paraId="754B6263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DCD51D4" w14:textId="77777777" w:rsidTr="00093DC1">
        <w:tc>
          <w:tcPr>
            <w:tcW w:w="961" w:type="pct"/>
            <w:gridSpan w:val="2"/>
            <w:tcBorders>
              <w:bottom w:val="nil"/>
            </w:tcBorders>
          </w:tcPr>
          <w:p w14:paraId="53FC3655" w14:textId="68BA1002" w:rsidR="00045BDC" w:rsidRPr="007175CF" w:rsidRDefault="00093DC1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UR/15/41/2025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DBD2F54" w14:textId="450517C2" w:rsidR="00045BDC" w:rsidRPr="007175CF" w:rsidRDefault="00093DC1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10_03_Program pro vzdělávání ve zdravotnictví v roce 2025 – vyhlášení</w:t>
            </w:r>
          </w:p>
        </w:tc>
      </w:tr>
      <w:tr w:rsidR="00045BDC" w:rsidRPr="00010DF0" w14:paraId="12407499" w14:textId="77777777" w:rsidTr="00093DC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8C90137" w14:textId="6F6D510E" w:rsidR="00045BDC" w:rsidRPr="007175CF" w:rsidRDefault="00093DC1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3E4A318" w14:textId="77777777" w:rsidTr="00093DC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DC5CE59" w14:textId="710F633C" w:rsidR="00045BDC" w:rsidRPr="00010DF0" w:rsidRDefault="00093DC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88A1216" w14:textId="730F5589" w:rsidR="00045BDC" w:rsidRPr="00093DC1" w:rsidRDefault="00093DC1" w:rsidP="00093DC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93DC1">
              <w:rPr>
                <w:rFonts w:cs="Arial"/>
                <w:szCs w:val="24"/>
              </w:rPr>
              <w:t>pravidla dotačního programu Olomouckého kraje „10_03_Program pro vzdělávání ve zdravotnictví v roce 2025“ dle příloh č. 1–4 tohoto usnesení</w:t>
            </w:r>
          </w:p>
        </w:tc>
      </w:tr>
      <w:tr w:rsidR="00093DC1" w:rsidRPr="00010DF0" w14:paraId="13E270D5" w14:textId="77777777" w:rsidTr="00093DC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38AA28B" w14:textId="2E5162C1" w:rsidR="00093DC1" w:rsidRPr="00010DF0" w:rsidRDefault="00093DC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88A7CCD" w14:textId="1CA3A2D2" w:rsidR="00093DC1" w:rsidRPr="00093DC1" w:rsidRDefault="00093DC1" w:rsidP="00093DC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93DC1">
              <w:rPr>
                <w:rFonts w:cs="Arial"/>
                <w:szCs w:val="24"/>
              </w:rPr>
              <w:t>krajskému úřadu vyhlásit 12. 5. 2025 dotační program Olomouckého kraje „10_03_Program pro vzdělávání ve zdravotnictví v roce 2025“</w:t>
            </w:r>
          </w:p>
        </w:tc>
      </w:tr>
      <w:tr w:rsidR="00093DC1" w:rsidRPr="00010DF0" w14:paraId="2F9A936E" w14:textId="77777777" w:rsidTr="00093DC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F27981" w14:textId="77777777" w:rsidR="00093DC1" w:rsidRDefault="00093DC1" w:rsidP="00093DC1">
            <w:r>
              <w:t>Odpovídá: Ing. Lubomír Baláš, ředitel</w:t>
            </w:r>
          </w:p>
          <w:p w14:paraId="4F78ACC6" w14:textId="77777777" w:rsidR="00093DC1" w:rsidRDefault="00093DC1" w:rsidP="00093DC1">
            <w:r>
              <w:t>Realizuje: Ing. Bohuslav Kolář, MBA, LL.M., vedoucí odboru zdravotnictví</w:t>
            </w:r>
          </w:p>
          <w:p w14:paraId="219A1815" w14:textId="6388FB53" w:rsidR="00093DC1" w:rsidRPr="00093DC1" w:rsidRDefault="00093DC1" w:rsidP="00093DC1">
            <w:r>
              <w:t>Termín: 12. 5. 2025</w:t>
            </w:r>
          </w:p>
        </w:tc>
      </w:tr>
      <w:tr w:rsidR="00045BDC" w:rsidRPr="00010DF0" w14:paraId="785B8AB2" w14:textId="77777777" w:rsidTr="00093DC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551A60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0D167AEC" w14:textId="77777777" w:rsidTr="00093DC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AE4D04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7178A03" w14:textId="597178FB" w:rsidR="00045BDC" w:rsidRPr="00010DF0" w:rsidRDefault="00093DC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45BDC" w:rsidRPr="00010DF0" w14:paraId="442376B1" w14:textId="77777777" w:rsidTr="00093DC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2765D7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1EB8A40" w14:textId="0301F9C1" w:rsidR="00045BDC" w:rsidRPr="00010DF0" w:rsidRDefault="00093DC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10.2.</w:t>
            </w:r>
          </w:p>
        </w:tc>
      </w:tr>
    </w:tbl>
    <w:p w14:paraId="59BA1D20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8112602" w14:textId="77777777" w:rsidTr="001C7075">
        <w:tc>
          <w:tcPr>
            <w:tcW w:w="961" w:type="pct"/>
            <w:gridSpan w:val="2"/>
            <w:tcBorders>
              <w:bottom w:val="nil"/>
            </w:tcBorders>
          </w:tcPr>
          <w:p w14:paraId="6735CE7F" w14:textId="7E43A4EC" w:rsidR="00045BDC" w:rsidRPr="007175CF" w:rsidRDefault="001C7075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UR/15/42/2025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63FC910" w14:textId="041AF1CA" w:rsidR="00045BDC" w:rsidRPr="007175CF" w:rsidRDefault="001C7075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Dotační program 10_04_ Program na podporu poskytovatelů stipendií ve zdravotnictví v roce 2025 – vyhlášení</w:t>
            </w:r>
          </w:p>
        </w:tc>
      </w:tr>
      <w:tr w:rsidR="00045BDC" w:rsidRPr="00010DF0" w14:paraId="582C91B6" w14:textId="77777777" w:rsidTr="001C707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4EBE13C" w14:textId="18BA9632" w:rsidR="00045BDC" w:rsidRPr="007175CF" w:rsidRDefault="001C7075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08E442E1" w14:textId="77777777" w:rsidTr="001C707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0DEE7EE" w14:textId="4DC75C46" w:rsidR="00045BDC" w:rsidRPr="00010DF0" w:rsidRDefault="001C7075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6F9D40E" w14:textId="6A3FC034" w:rsidR="001C7075" w:rsidRPr="001C7075" w:rsidRDefault="001C7075" w:rsidP="001C707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C7075">
              <w:rPr>
                <w:rFonts w:cs="Arial"/>
                <w:szCs w:val="24"/>
              </w:rPr>
              <w:t xml:space="preserve">pravidla dotačního programu Olomouckého kraje </w:t>
            </w:r>
          </w:p>
          <w:p w14:paraId="4274761E" w14:textId="5B58C1D7" w:rsidR="00045BDC" w:rsidRPr="001C7075" w:rsidRDefault="001C7075" w:rsidP="001C707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7075">
              <w:rPr>
                <w:rFonts w:cs="Arial"/>
                <w:szCs w:val="24"/>
              </w:rPr>
              <w:lastRenderedPageBreak/>
              <w:t>„10_04_ Program na podporu poskytovatelů stipendií ve zdravotnictví v roce 2025“ dle příloh č. 1–3 tohoto usnesení</w:t>
            </w:r>
          </w:p>
        </w:tc>
      </w:tr>
      <w:tr w:rsidR="001C7075" w:rsidRPr="00010DF0" w14:paraId="3AF46B5B" w14:textId="77777777" w:rsidTr="001C707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B60519" w14:textId="2ABD7969" w:rsidR="001C7075" w:rsidRPr="00010DF0" w:rsidRDefault="001C7075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AC2FA35" w14:textId="5CC2327D" w:rsidR="001C7075" w:rsidRPr="001C7075" w:rsidRDefault="001C7075" w:rsidP="001C707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C7075">
              <w:rPr>
                <w:rFonts w:cs="Arial"/>
                <w:szCs w:val="24"/>
              </w:rPr>
              <w:t xml:space="preserve">krajskému úřadu vyhlásit 2. 6. 2025 dotační program Olomouckého kraje „10_04_ Program na podporu poskytovatelů stipendií ve zdravotnictví </w:t>
            </w:r>
          </w:p>
          <w:p w14:paraId="4AEE81BF" w14:textId="6B396EEE" w:rsidR="001C7075" w:rsidRPr="001C7075" w:rsidRDefault="001C7075" w:rsidP="001C707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7075">
              <w:rPr>
                <w:rFonts w:cs="Arial"/>
                <w:szCs w:val="24"/>
              </w:rPr>
              <w:t>v roce 2025“</w:t>
            </w:r>
          </w:p>
        </w:tc>
      </w:tr>
      <w:tr w:rsidR="001C7075" w:rsidRPr="00010DF0" w14:paraId="573D9369" w14:textId="77777777" w:rsidTr="001C707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EBB085" w14:textId="77777777" w:rsidR="001C7075" w:rsidRDefault="001C7075" w:rsidP="001C7075">
            <w:r>
              <w:t>Odpovídá: Ing. Lubomír Baláš, ředitel</w:t>
            </w:r>
          </w:p>
          <w:p w14:paraId="4C8CD069" w14:textId="77777777" w:rsidR="001C7075" w:rsidRDefault="001C7075" w:rsidP="001C7075">
            <w:r>
              <w:t>Realizuje: Ing. Bohuslav Kolář, MBA, LL.M., vedoucí odboru zdravotnictví</w:t>
            </w:r>
          </w:p>
          <w:p w14:paraId="795544CE" w14:textId="512433EB" w:rsidR="001C7075" w:rsidRPr="001C7075" w:rsidRDefault="001C7075" w:rsidP="001C7075">
            <w:r>
              <w:t>Termín: 2. 6. 2025</w:t>
            </w:r>
          </w:p>
        </w:tc>
      </w:tr>
      <w:tr w:rsidR="00045BDC" w:rsidRPr="00010DF0" w14:paraId="1DFF128F" w14:textId="77777777" w:rsidTr="001C707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7E66D6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3301C4D2" w14:textId="77777777" w:rsidTr="001C707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D77B623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49353C6" w14:textId="5D9335CA" w:rsidR="00045BDC" w:rsidRPr="00010DF0" w:rsidRDefault="001C7075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45BDC" w:rsidRPr="00010DF0" w14:paraId="693F1489" w14:textId="77777777" w:rsidTr="001C707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5E889B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4F86B74" w14:textId="5AC9D527" w:rsidR="00045BDC" w:rsidRPr="00010DF0" w:rsidRDefault="001C7075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10.3.</w:t>
            </w:r>
          </w:p>
        </w:tc>
      </w:tr>
    </w:tbl>
    <w:p w14:paraId="08455761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63D7C96C" w14:textId="77777777" w:rsidTr="00AD66E6">
        <w:tc>
          <w:tcPr>
            <w:tcW w:w="961" w:type="pct"/>
            <w:gridSpan w:val="2"/>
            <w:tcBorders>
              <w:bottom w:val="nil"/>
            </w:tcBorders>
          </w:tcPr>
          <w:p w14:paraId="16BAE911" w14:textId="53BBF485" w:rsidR="00045BDC" w:rsidRPr="007175CF" w:rsidRDefault="00AD66E6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UR/15/43/2025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B8BF8E2" w14:textId="6CA0633D" w:rsidR="00045BDC" w:rsidRPr="007175CF" w:rsidRDefault="00AD66E6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1 ke Smlouvě o dílo na realizaci stavby „Střední průmyslová škola Hranice – rekonstrukce chemické laboratoře“</w:t>
            </w:r>
          </w:p>
        </w:tc>
      </w:tr>
      <w:tr w:rsidR="00045BDC" w:rsidRPr="00010DF0" w14:paraId="6EACC19B" w14:textId="77777777" w:rsidTr="00AD66E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8570D79" w14:textId="600BFB97" w:rsidR="00045BDC" w:rsidRPr="007175CF" w:rsidRDefault="00AD66E6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34EC9634" w14:textId="77777777" w:rsidTr="00AD66E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48C51AA" w14:textId="46BFC75E" w:rsidR="00045BDC" w:rsidRPr="00010DF0" w:rsidRDefault="00AD66E6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625D86D" w14:textId="0BA75B6B" w:rsidR="00045BDC" w:rsidRPr="00AD66E6" w:rsidRDefault="00AD66E6" w:rsidP="00AD66E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AD66E6">
              <w:rPr>
                <w:rFonts w:cs="Arial"/>
                <w:szCs w:val="24"/>
              </w:rPr>
              <w:t>o uzavření Dodatku č. 1 ke Smlouvě o dílo na realizaci stavby „Střední průmyslová škola Hranice – rekonstrukce chemické laboratoře“ ze dne 17. 10. 2024 mezi Olomouckým krajem a společností ELEKTRO-FLEXI s.r.o., se sídlem U Kapličky 21, 783 49, Lutín, IČO: 28602340, dle přílohy č. 1 usnesení</w:t>
            </w:r>
          </w:p>
        </w:tc>
      </w:tr>
      <w:tr w:rsidR="00045BDC" w:rsidRPr="00010DF0" w14:paraId="248E90F6" w14:textId="77777777" w:rsidTr="00AD66E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34B231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47EF851A" w14:textId="77777777" w:rsidTr="00AD66E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C5BF23B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E687223" w14:textId="2E6ACC8C" w:rsidR="00045BDC" w:rsidRPr="00010DF0" w:rsidRDefault="00AD66E6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45BDC" w:rsidRPr="00010DF0" w14:paraId="0F065F45" w14:textId="77777777" w:rsidTr="00AD66E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AD20ED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790F4A5" w14:textId="5235E4EF" w:rsidR="00045BDC" w:rsidRPr="00010DF0" w:rsidRDefault="00AD66E6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11.1.</w:t>
            </w:r>
          </w:p>
        </w:tc>
      </w:tr>
    </w:tbl>
    <w:p w14:paraId="0BE9785B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43C5BF8" w14:textId="77777777" w:rsidTr="00713C01">
        <w:tc>
          <w:tcPr>
            <w:tcW w:w="961" w:type="pct"/>
            <w:gridSpan w:val="2"/>
            <w:tcBorders>
              <w:bottom w:val="nil"/>
            </w:tcBorders>
          </w:tcPr>
          <w:p w14:paraId="7D5E8125" w14:textId="3BEE217A" w:rsidR="00045BDC" w:rsidRPr="007175CF" w:rsidRDefault="00713C01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UR/15/44/2025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D8D63DA" w14:textId="39871C2A" w:rsidR="00045BDC" w:rsidRPr="007175CF" w:rsidRDefault="00713C01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2 ke Smlouvě o dílo na realizaci stavby „Robotárna Šumperk“</w:t>
            </w:r>
          </w:p>
        </w:tc>
      </w:tr>
      <w:tr w:rsidR="00045BDC" w:rsidRPr="00010DF0" w14:paraId="4AE28BBC" w14:textId="77777777" w:rsidTr="00713C0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AA0EE4B" w14:textId="0F503EBE" w:rsidR="00045BDC" w:rsidRPr="007175CF" w:rsidRDefault="00713C01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60978974" w14:textId="77777777" w:rsidTr="00713C0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01798FD" w14:textId="1483BD71" w:rsidR="00045BDC" w:rsidRPr="00010DF0" w:rsidRDefault="00713C0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551F1D" w14:textId="2343AC51" w:rsidR="00045BDC" w:rsidRPr="00713C01" w:rsidRDefault="00713C01" w:rsidP="00713C0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713C01">
              <w:rPr>
                <w:rFonts w:cs="Arial"/>
                <w:szCs w:val="24"/>
              </w:rPr>
              <w:t>o uzavření Dodatku č. 2 ke Smlouvě o dílo na realizaci stavby „Robotárna Šumperk“ č. 2024/00587/OI/DSM ze dne 28. 11. 2024 mezi Olomouckým krajem a společností KAMI PROFIT, s.r.o., odštěpný závod, se sídlem Ostrava, Poruba, Spojů 835/2, PSČ 708 00, IČO: 05264758, dle přílohy č. 1 usnesení</w:t>
            </w:r>
          </w:p>
        </w:tc>
      </w:tr>
      <w:tr w:rsidR="00045BDC" w:rsidRPr="00010DF0" w14:paraId="62BE6FF2" w14:textId="77777777" w:rsidTr="00713C0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08112E4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761429CE" w14:textId="77777777" w:rsidTr="00713C0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ED97CD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89638F7" w14:textId="76367238" w:rsidR="00045BDC" w:rsidRPr="00010DF0" w:rsidRDefault="00713C0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45BDC" w:rsidRPr="00010DF0" w14:paraId="67F80790" w14:textId="77777777" w:rsidTr="00713C0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E94A803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7FE75C0" w14:textId="21C8C389" w:rsidR="00045BDC" w:rsidRPr="00010DF0" w:rsidRDefault="00713C01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11.2.</w:t>
            </w:r>
          </w:p>
        </w:tc>
      </w:tr>
    </w:tbl>
    <w:p w14:paraId="4216BD07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5E37BA0B" w14:textId="77777777" w:rsidTr="00827860">
        <w:tc>
          <w:tcPr>
            <w:tcW w:w="961" w:type="pct"/>
            <w:gridSpan w:val="2"/>
            <w:tcBorders>
              <w:bottom w:val="nil"/>
            </w:tcBorders>
          </w:tcPr>
          <w:p w14:paraId="5A6032D3" w14:textId="52129D36" w:rsidR="00045BDC" w:rsidRPr="007175CF" w:rsidRDefault="00827860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UR/15/45/2025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78AADBB" w14:textId="2F260758" w:rsidR="00045BDC" w:rsidRPr="007175CF" w:rsidRDefault="00827860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2 ke Smlouvě o dílo na realizaci stavby „ZZS OK – výstavba nových výjezdových základen – Šternberk“</w:t>
            </w:r>
          </w:p>
        </w:tc>
      </w:tr>
      <w:tr w:rsidR="00045BDC" w:rsidRPr="00010DF0" w14:paraId="7F65D679" w14:textId="77777777" w:rsidTr="0082786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AE93368" w14:textId="60F495EE" w:rsidR="00045BDC" w:rsidRPr="007175CF" w:rsidRDefault="00827860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E04BD98" w14:textId="77777777" w:rsidTr="0082786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0E1DAEB" w14:textId="2228B8EF" w:rsidR="00045BDC" w:rsidRPr="00010DF0" w:rsidRDefault="00827860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3981FB1" w14:textId="567BC129" w:rsidR="00045BDC" w:rsidRPr="00827860" w:rsidRDefault="00827860" w:rsidP="0082786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27860">
              <w:rPr>
                <w:rFonts w:cs="Arial"/>
                <w:szCs w:val="24"/>
              </w:rPr>
              <w:t>o uzavření Dodatku č. 2 ke Smlouvě o dílo na realizaci stavby „ZZS OK – výstavba nových výjezdových základen – Šternberk“ ze dne 6. 3. 2024 mezi Olomouckým krajem a společností RÝMSTAV CZ spol. s.r.o., se sídlem Nerudova 1290/20, 795 01 Rýmařov, IČO: 253918101, dle přílohy č. 1 usnesení</w:t>
            </w:r>
          </w:p>
        </w:tc>
      </w:tr>
      <w:tr w:rsidR="00045BDC" w:rsidRPr="00010DF0" w14:paraId="6098E7A0" w14:textId="77777777" w:rsidTr="0082786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6EA2BA4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37B13E22" w14:textId="77777777" w:rsidTr="0082786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4FAD60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5F23393" w14:textId="64AE36EE" w:rsidR="00045BDC" w:rsidRPr="00010DF0" w:rsidRDefault="00827860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045BDC" w:rsidRPr="00010DF0" w14:paraId="1BA6A2DC" w14:textId="77777777" w:rsidTr="0082786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5A96CE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FC2B500" w14:textId="0A7E3E07" w:rsidR="00045BDC" w:rsidRPr="00010DF0" w:rsidRDefault="00827860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11.3.</w:t>
            </w:r>
          </w:p>
        </w:tc>
      </w:tr>
    </w:tbl>
    <w:p w14:paraId="0B8076F4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7570D7C6" w14:textId="77777777" w:rsidTr="00B23674">
        <w:tc>
          <w:tcPr>
            <w:tcW w:w="961" w:type="pct"/>
            <w:gridSpan w:val="2"/>
            <w:tcBorders>
              <w:bottom w:val="nil"/>
            </w:tcBorders>
          </w:tcPr>
          <w:p w14:paraId="7A0D9346" w14:textId="4001AAEA" w:rsidR="00045BDC" w:rsidRPr="007175CF" w:rsidRDefault="00B23674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UR/15/46/2025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5D7DE1C" w14:textId="1B06AE46" w:rsidR="00045BDC" w:rsidRPr="007175CF" w:rsidRDefault="00B23674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Aktualizace plánu investic na rok 2025</w:t>
            </w:r>
          </w:p>
        </w:tc>
      </w:tr>
      <w:tr w:rsidR="00045BDC" w:rsidRPr="00010DF0" w14:paraId="389CE112" w14:textId="77777777" w:rsidTr="00B2367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512ADA9" w14:textId="6A58700B" w:rsidR="00045BDC" w:rsidRPr="007175CF" w:rsidRDefault="00B23674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DB5D647" w14:textId="77777777" w:rsidTr="00B2367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5733D9D" w14:textId="01E64BC6" w:rsidR="00045BDC" w:rsidRPr="00010DF0" w:rsidRDefault="00B2367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0F9436" w14:textId="0C9FD775" w:rsidR="00045BDC" w:rsidRPr="00B23674" w:rsidRDefault="00B23674" w:rsidP="00B2367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23674">
              <w:rPr>
                <w:rFonts w:cs="Arial"/>
                <w:szCs w:val="24"/>
              </w:rPr>
              <w:t>s aktualizací plánu investic na rok 2025 dle důvodové zprávy</w:t>
            </w:r>
          </w:p>
        </w:tc>
      </w:tr>
      <w:tr w:rsidR="00B23674" w:rsidRPr="00010DF0" w14:paraId="17373C1E" w14:textId="77777777" w:rsidTr="00B2367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E2B6DF" w14:textId="6B195E9A" w:rsidR="00B23674" w:rsidRPr="00010DF0" w:rsidRDefault="00B2367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8E4D46" w14:textId="0A81CD99" w:rsidR="00B23674" w:rsidRPr="00B23674" w:rsidRDefault="00B23674" w:rsidP="00B2367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23674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B23674" w:rsidRPr="00010DF0" w14:paraId="22111C13" w14:textId="77777777" w:rsidTr="00B2367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95FCA1" w14:textId="77777777" w:rsidR="00B23674" w:rsidRDefault="00B23674" w:rsidP="00B23674">
            <w:r>
              <w:t>Odpovídá: Ladislav Okleštěk, hejtman Olomouckého kraje</w:t>
            </w:r>
          </w:p>
          <w:p w14:paraId="35F073F2" w14:textId="77777777" w:rsidR="00B23674" w:rsidRDefault="00B23674" w:rsidP="00B23674">
            <w:r>
              <w:t>Realizuje: Ing. Miroslav Kubín, vedoucí odboru investic</w:t>
            </w:r>
          </w:p>
          <w:p w14:paraId="1BBC4E36" w14:textId="649CC907" w:rsidR="00B23674" w:rsidRPr="00B23674" w:rsidRDefault="00B23674" w:rsidP="00B23674">
            <w:r>
              <w:t>Termín: ZOK 28. 4. 2025</w:t>
            </w:r>
          </w:p>
        </w:tc>
      </w:tr>
      <w:tr w:rsidR="00B23674" w:rsidRPr="00010DF0" w14:paraId="6EA66E67" w14:textId="77777777" w:rsidTr="00B2367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09FB87" w14:textId="01412E31" w:rsidR="00B23674" w:rsidRPr="00010DF0" w:rsidRDefault="00B2367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3033F76" w14:textId="380F2287" w:rsidR="00B23674" w:rsidRPr="00B23674" w:rsidRDefault="00B23674" w:rsidP="00B2367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23674">
              <w:rPr>
                <w:rFonts w:cs="Arial"/>
                <w:szCs w:val="24"/>
              </w:rPr>
              <w:t>schválit aktualizaci plánu investic na rok 2025</w:t>
            </w:r>
          </w:p>
        </w:tc>
      </w:tr>
      <w:tr w:rsidR="00045BDC" w:rsidRPr="00010DF0" w14:paraId="383B92D9" w14:textId="77777777" w:rsidTr="00B2367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3EA2288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09535759" w14:textId="77777777" w:rsidTr="00B2367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07D67B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60001D6" w14:textId="37AC618C" w:rsidR="00045BDC" w:rsidRPr="00010DF0" w:rsidRDefault="00B2367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6E0AC674" w14:textId="77777777" w:rsidTr="00B2367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D4A945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1290753" w14:textId="6B26FCCB" w:rsidR="00045BDC" w:rsidRPr="00010DF0" w:rsidRDefault="00B23674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11.4.</w:t>
            </w:r>
          </w:p>
        </w:tc>
      </w:tr>
    </w:tbl>
    <w:p w14:paraId="5CD1DCB9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16F2F84E" w14:textId="77777777" w:rsidTr="00335809">
        <w:tc>
          <w:tcPr>
            <w:tcW w:w="961" w:type="pct"/>
            <w:gridSpan w:val="2"/>
            <w:tcBorders>
              <w:bottom w:val="nil"/>
            </w:tcBorders>
          </w:tcPr>
          <w:p w14:paraId="684F0D39" w14:textId="1A079F01" w:rsidR="00045BDC" w:rsidRPr="007175CF" w:rsidRDefault="00335809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UR/15/47/2025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BBB2E7B" w14:textId="316BAB74" w:rsidR="00045BDC" w:rsidRPr="007175CF" w:rsidRDefault="00335809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Rozhodnutí o poskytnutí dotace na projekt „Domov Sněženka Jeseník – Dobudování EPS s napojením na CPO“</w:t>
            </w:r>
          </w:p>
        </w:tc>
      </w:tr>
      <w:tr w:rsidR="00045BDC" w:rsidRPr="00010DF0" w14:paraId="03ACFD2A" w14:textId="77777777" w:rsidTr="0033580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22C9717" w14:textId="0A9D3C90" w:rsidR="00045BDC" w:rsidRPr="007175CF" w:rsidRDefault="00335809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E9A6A26" w14:textId="77777777" w:rsidTr="0033580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E78E364" w14:textId="4D29155C" w:rsidR="00045BDC" w:rsidRPr="00010DF0" w:rsidRDefault="00335809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B84777" w14:textId="34085E1A" w:rsidR="00045BDC" w:rsidRPr="00335809" w:rsidRDefault="00335809" w:rsidP="0033580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35809">
              <w:rPr>
                <w:rFonts w:cs="Arial"/>
                <w:szCs w:val="24"/>
              </w:rPr>
              <w:t>se zněním Rozhodnutí o poskytnutí dotace pro projekt „Domov Sněženka Jeseník – Dobudování EPS s napojením na CPO“ dle Přílohy č. 1 usnesení</w:t>
            </w:r>
          </w:p>
        </w:tc>
      </w:tr>
      <w:tr w:rsidR="00045BDC" w:rsidRPr="00010DF0" w14:paraId="4D38C93E" w14:textId="77777777" w:rsidTr="0033580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4E701B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155C361E" w14:textId="77777777" w:rsidTr="0033580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68D1ADE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E4C6F72" w14:textId="400EECDA" w:rsidR="00045BDC" w:rsidRPr="00010DF0" w:rsidRDefault="00335809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45BDC" w:rsidRPr="00010DF0" w14:paraId="66058E05" w14:textId="77777777" w:rsidTr="0033580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D94DE3D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31E8CA0" w14:textId="17A14622" w:rsidR="00045BDC" w:rsidRPr="00010DF0" w:rsidRDefault="00335809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11.5.</w:t>
            </w:r>
          </w:p>
        </w:tc>
      </w:tr>
    </w:tbl>
    <w:p w14:paraId="09BB0F85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31C6DC0E" w14:textId="77777777" w:rsidTr="007E61AE">
        <w:tc>
          <w:tcPr>
            <w:tcW w:w="961" w:type="pct"/>
            <w:gridSpan w:val="2"/>
            <w:tcBorders>
              <w:bottom w:val="nil"/>
            </w:tcBorders>
          </w:tcPr>
          <w:p w14:paraId="0C4DB793" w14:textId="2699BCA1" w:rsidR="00045BDC" w:rsidRPr="007175CF" w:rsidRDefault="007E61AE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UR/15/48/2025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C883E33" w14:textId="72E638EA" w:rsidR="00045BDC" w:rsidRPr="007175CF" w:rsidRDefault="007E61AE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Rozhodnutí o poskytnutí dotace na projektovou dokumentaci „Domov pro seniory Javorník – Novostavba Kobylá nad Vidnávkou“</w:t>
            </w:r>
          </w:p>
        </w:tc>
      </w:tr>
      <w:tr w:rsidR="00045BDC" w:rsidRPr="00010DF0" w14:paraId="3177D781" w14:textId="77777777" w:rsidTr="007E61A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4F4E166" w14:textId="05224D57" w:rsidR="00045BDC" w:rsidRPr="007175CF" w:rsidRDefault="007E61AE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48CB6C5D" w14:textId="77777777" w:rsidTr="007E61A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D933459" w14:textId="0FFDBE7A" w:rsidR="00045BDC" w:rsidRPr="00010DF0" w:rsidRDefault="007E61A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34C14EB" w14:textId="2E928D98" w:rsidR="00045BDC" w:rsidRPr="007E61AE" w:rsidRDefault="007E61AE" w:rsidP="007E61A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E61AE">
              <w:rPr>
                <w:rFonts w:cs="Arial"/>
                <w:szCs w:val="24"/>
              </w:rPr>
              <w:t>se zněním Rozhodnutí o poskytnutí dotace pro projekt „Domov pro seniory Javorník – Novostavba Kobylá nad Vidnávkou“ dle Přílohy č. 1 usnesení</w:t>
            </w:r>
          </w:p>
        </w:tc>
      </w:tr>
      <w:tr w:rsidR="00045BDC" w:rsidRPr="00010DF0" w14:paraId="57AB227C" w14:textId="77777777" w:rsidTr="007E61A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F090254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18504217" w14:textId="77777777" w:rsidTr="007E61A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B56E44F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F818ECE" w14:textId="474ED6FD" w:rsidR="00045BDC" w:rsidRPr="00010DF0" w:rsidRDefault="007E61A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45BDC" w:rsidRPr="00010DF0" w14:paraId="57B84AEA" w14:textId="77777777" w:rsidTr="007E61A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5A042A3F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CD58E12" w14:textId="369A7F6D" w:rsidR="00045BDC" w:rsidRPr="00010DF0" w:rsidRDefault="007E61A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11.6.</w:t>
            </w:r>
          </w:p>
        </w:tc>
      </w:tr>
    </w:tbl>
    <w:p w14:paraId="1CE4B057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4B1C6931" w14:textId="77777777" w:rsidTr="00320DCF">
        <w:tc>
          <w:tcPr>
            <w:tcW w:w="961" w:type="pct"/>
            <w:gridSpan w:val="2"/>
            <w:tcBorders>
              <w:bottom w:val="nil"/>
            </w:tcBorders>
          </w:tcPr>
          <w:p w14:paraId="41DA2D31" w14:textId="79D8D918" w:rsidR="00045BDC" w:rsidRPr="007175CF" w:rsidRDefault="00320DCF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UR/15/49/2025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A048983" w14:textId="0F0D71BF" w:rsidR="00045BDC" w:rsidRPr="007175CF" w:rsidRDefault="00320DCF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Změna plánu oprav a investic příspěvkových organizací v oblasti sociální 2025 včetně jejich financování</w:t>
            </w:r>
          </w:p>
        </w:tc>
      </w:tr>
      <w:tr w:rsidR="00045BDC" w:rsidRPr="00010DF0" w14:paraId="38475DC3" w14:textId="77777777" w:rsidTr="00320DC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BFC4748" w14:textId="11D161F7" w:rsidR="00045BDC" w:rsidRPr="007175CF" w:rsidRDefault="00320DCF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37E68FF2" w14:textId="77777777" w:rsidTr="00320D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4E4DC0E" w14:textId="4873B49E" w:rsidR="00045BDC" w:rsidRPr="00010DF0" w:rsidRDefault="00320DC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ADAD33C" w14:textId="04E2B797" w:rsidR="00045BDC" w:rsidRPr="00320DCF" w:rsidRDefault="00320DCF" w:rsidP="00320D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20DCF">
              <w:rPr>
                <w:rFonts w:cs="Arial"/>
                <w:szCs w:val="24"/>
              </w:rPr>
              <w:t>změnu plánu oprav a investic příspěvkových organizací Olomouckého kraje v oblasti sociální na rok 2025 dle přílohy č. 01 usnesení</w:t>
            </w:r>
          </w:p>
        </w:tc>
      </w:tr>
      <w:tr w:rsidR="00320DCF" w:rsidRPr="00010DF0" w14:paraId="4EFD520F" w14:textId="77777777" w:rsidTr="00320D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A88897" w14:textId="08A9C60B" w:rsidR="00320DCF" w:rsidRPr="00010DF0" w:rsidRDefault="00320DC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8D0B75" w14:textId="007B126D" w:rsidR="00320DCF" w:rsidRPr="00320DCF" w:rsidRDefault="00320DCF" w:rsidP="00320D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20DCF">
              <w:rPr>
                <w:rFonts w:cs="Arial"/>
                <w:szCs w:val="24"/>
              </w:rPr>
              <w:t>pro Sociální služby Libina, příspěvková organizace, navýšení investičních finančních prostředků pod UZ 00 011 na investiční akce „Lůžko SENTIDA SC XXL“, v plánované výši 103 226,00 Kč</w:t>
            </w:r>
          </w:p>
        </w:tc>
      </w:tr>
      <w:tr w:rsidR="00320DCF" w:rsidRPr="00010DF0" w14:paraId="0FE4F8F5" w14:textId="77777777" w:rsidTr="00320D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741D905" w14:textId="0C7E8D9B" w:rsidR="00320DCF" w:rsidRPr="00010DF0" w:rsidRDefault="00320DC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42F9145" w14:textId="3179D74C" w:rsidR="00320DCF" w:rsidRPr="00320DCF" w:rsidRDefault="00320DCF" w:rsidP="00320D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20DCF">
              <w:rPr>
                <w:rFonts w:cs="Arial"/>
                <w:szCs w:val="24"/>
              </w:rPr>
              <w:t>pro Klíč – centrum sociálních služeb, příspěvková organizace, převod části neinvestičních finančních prostředků z příspěvku na provoz – mzdové náklady (UZ 00 301) na investiční akci „Zhotovení kuchyňských linek a pořízení klimatizace“ (UZ 00 011) v plánované výši 213 831,52 Kč</w:t>
            </w:r>
          </w:p>
        </w:tc>
      </w:tr>
      <w:tr w:rsidR="00320DCF" w:rsidRPr="00010DF0" w14:paraId="5FD7EA54" w14:textId="77777777" w:rsidTr="00320D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E2F9044" w14:textId="2A454964" w:rsidR="00320DCF" w:rsidRPr="00010DF0" w:rsidRDefault="00320DC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1BE628F" w14:textId="6462AABB" w:rsidR="00320DCF" w:rsidRPr="00320DCF" w:rsidRDefault="00320DCF" w:rsidP="00320D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20DCF">
              <w:rPr>
                <w:rFonts w:cs="Arial"/>
                <w:szCs w:val="24"/>
              </w:rPr>
              <w:t>rozpočtové změny v příloze č. 02 usnesení</w:t>
            </w:r>
          </w:p>
        </w:tc>
      </w:tr>
      <w:tr w:rsidR="00320DCF" w:rsidRPr="00010DF0" w14:paraId="67442BBC" w14:textId="77777777" w:rsidTr="00320D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45854F" w14:textId="383CAB84" w:rsidR="00320DCF" w:rsidRPr="00010DF0" w:rsidRDefault="00320DC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B181E02" w14:textId="2E481325" w:rsidR="00320DCF" w:rsidRPr="00320DCF" w:rsidRDefault="00320DCF" w:rsidP="00320D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20DCF">
              <w:rPr>
                <w:rFonts w:cs="Arial"/>
                <w:szCs w:val="24"/>
              </w:rPr>
              <w:t>krajskému úřadu informovat o přijatém usnesení ředitele příspěvkových organizací</w:t>
            </w:r>
          </w:p>
        </w:tc>
      </w:tr>
      <w:tr w:rsidR="00320DCF" w:rsidRPr="00010DF0" w14:paraId="0AABA1AD" w14:textId="77777777" w:rsidTr="00320DC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D056F7" w14:textId="77777777" w:rsidR="00320DCF" w:rsidRDefault="00320DCF" w:rsidP="00320DCF">
            <w:r>
              <w:t>Odpovídá: Ing. Lubomír Baláš, ředitel</w:t>
            </w:r>
          </w:p>
          <w:p w14:paraId="27260F22" w14:textId="77777777" w:rsidR="00320DCF" w:rsidRDefault="00320DCF" w:rsidP="00320DCF">
            <w:r>
              <w:t>Realizuje: Mgr. Bc. Zbyněk Vočka, vedoucí odboru sociálních věcí</w:t>
            </w:r>
          </w:p>
          <w:p w14:paraId="55F3F284" w14:textId="7A1F5095" w:rsidR="00320DCF" w:rsidRPr="00320DCF" w:rsidRDefault="00320DCF" w:rsidP="00320DCF">
            <w:r>
              <w:t>Termín: 12. 5. 2025</w:t>
            </w:r>
          </w:p>
        </w:tc>
      </w:tr>
      <w:tr w:rsidR="00320DCF" w:rsidRPr="00010DF0" w14:paraId="761E80AC" w14:textId="77777777" w:rsidTr="00320D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4EB2A0" w14:textId="707D104C" w:rsidR="00320DCF" w:rsidRPr="00010DF0" w:rsidRDefault="00320DC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276A1D" w14:textId="71A29378" w:rsidR="00320DCF" w:rsidRPr="00320DCF" w:rsidRDefault="00320DCF" w:rsidP="00320D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20DCF">
              <w:rPr>
                <w:rFonts w:cs="Arial"/>
                <w:szCs w:val="24"/>
              </w:rPr>
              <w:t>předložit materiál dle bodu 4 usnesení na zasedání Zastupitelstva Olomouckého kraje na vědomí</w:t>
            </w:r>
          </w:p>
        </w:tc>
      </w:tr>
      <w:tr w:rsidR="00320DCF" w:rsidRPr="00010DF0" w14:paraId="65C82E64" w14:textId="77777777" w:rsidTr="00320DC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AABD30" w14:textId="77777777" w:rsidR="00320DCF" w:rsidRDefault="00320DCF" w:rsidP="00320DCF">
            <w:r>
              <w:t>Odpovídá: Ladislav Okleštěk, hejtman Olomouckého kraje</w:t>
            </w:r>
          </w:p>
          <w:p w14:paraId="510E4866" w14:textId="77777777" w:rsidR="00320DCF" w:rsidRDefault="00320DCF" w:rsidP="00320DCF">
            <w:r>
              <w:t>Realizuje: Mgr. Olga Fidrová, MBA, vedoucí odboru ekonomického</w:t>
            </w:r>
          </w:p>
          <w:p w14:paraId="001FFA0B" w14:textId="2BFC4367" w:rsidR="00320DCF" w:rsidRPr="00320DCF" w:rsidRDefault="00320DCF" w:rsidP="00320DCF">
            <w:r>
              <w:t>Termín: ZOK 28. 4. 2025</w:t>
            </w:r>
          </w:p>
        </w:tc>
      </w:tr>
      <w:tr w:rsidR="00320DCF" w:rsidRPr="00010DF0" w14:paraId="69219590" w14:textId="77777777" w:rsidTr="00320D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B3B31C9" w14:textId="5A22D652" w:rsidR="00320DCF" w:rsidRPr="00010DF0" w:rsidRDefault="00320DC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8F1A3B0" w14:textId="24098FAA" w:rsidR="00320DCF" w:rsidRPr="00320DCF" w:rsidRDefault="00320DCF" w:rsidP="00320D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320DCF">
              <w:rPr>
                <w:rFonts w:cs="Arial"/>
                <w:szCs w:val="24"/>
              </w:rPr>
              <w:t>vzít na vědomí rozpočtové změny dle bodu 4 usnesení</w:t>
            </w:r>
          </w:p>
        </w:tc>
      </w:tr>
      <w:tr w:rsidR="00045BDC" w:rsidRPr="00010DF0" w14:paraId="11789E58" w14:textId="77777777" w:rsidTr="00320DC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32D072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3A10F409" w14:textId="77777777" w:rsidTr="00320DC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B5F3F67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0103D6A" w14:textId="1DD94480" w:rsidR="00045BDC" w:rsidRPr="00010DF0" w:rsidRDefault="00320DC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Martin Škurek, Ph.D., náměstek hejtmana</w:t>
            </w:r>
          </w:p>
        </w:tc>
      </w:tr>
      <w:tr w:rsidR="00045BDC" w:rsidRPr="00010DF0" w14:paraId="54BE0FF8" w14:textId="77777777" w:rsidTr="00320DC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76EBFBB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EBE4732" w14:textId="3325B0E0" w:rsidR="00045BDC" w:rsidRPr="00010DF0" w:rsidRDefault="00320DC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12.1.</w:t>
            </w:r>
          </w:p>
        </w:tc>
      </w:tr>
    </w:tbl>
    <w:p w14:paraId="3CF5EEE2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9547670" w14:textId="77777777" w:rsidTr="0028429E">
        <w:tc>
          <w:tcPr>
            <w:tcW w:w="961" w:type="pct"/>
            <w:gridSpan w:val="2"/>
            <w:tcBorders>
              <w:bottom w:val="nil"/>
            </w:tcBorders>
          </w:tcPr>
          <w:p w14:paraId="29581F1E" w14:textId="7155452F" w:rsidR="00045BDC" w:rsidRPr="007175CF" w:rsidRDefault="0028429E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UR/15/50/2025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4AE99F1" w14:textId="6F4C002D" w:rsidR="00045BDC" w:rsidRPr="007175CF" w:rsidRDefault="0028429E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Provozní záležitosti příspěvkových organizací v oblasti sociální</w:t>
            </w:r>
          </w:p>
        </w:tc>
      </w:tr>
      <w:tr w:rsidR="00045BDC" w:rsidRPr="00010DF0" w14:paraId="30E1696D" w14:textId="77777777" w:rsidTr="0028429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8506FE5" w14:textId="51AFB1F6" w:rsidR="00045BDC" w:rsidRPr="007175CF" w:rsidRDefault="0028429E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AA8C9FF" w14:textId="77777777" w:rsidTr="0028429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2964E24" w14:textId="5816B477" w:rsidR="00045BDC" w:rsidRPr="00010DF0" w:rsidRDefault="0028429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18DA6E7" w14:textId="46A904E2" w:rsidR="0028429E" w:rsidRPr="0028429E" w:rsidRDefault="0028429E" w:rsidP="0028429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stanovuje</w:t>
            </w:r>
            <w:r>
              <w:rPr>
                <w:rFonts w:cs="Arial"/>
                <w:szCs w:val="24"/>
              </w:rPr>
              <w:t xml:space="preserve"> </w:t>
            </w:r>
            <w:r w:rsidRPr="0028429E">
              <w:rPr>
                <w:rFonts w:cs="Arial"/>
                <w:szCs w:val="24"/>
              </w:rPr>
              <w:t>minimální výši úhrady za den ubytování v pobytových sociálních službách domovy pro seniory, domovy se zvláštním režimem a domovy pro osoby se zdravotním postižením poskytovaných příspěvkovými organizacemi zřízenými Olomouckým krajem, a to s účinností od 1. 6. 2025:</w:t>
            </w:r>
          </w:p>
          <w:p w14:paraId="7248CF7F" w14:textId="77777777" w:rsidR="0028429E" w:rsidRPr="0028429E" w:rsidRDefault="0028429E" w:rsidP="0028429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8429E">
              <w:rPr>
                <w:rFonts w:cs="Arial"/>
                <w:szCs w:val="24"/>
              </w:rPr>
              <w:t>a.</w:t>
            </w:r>
            <w:r w:rsidRPr="0028429E">
              <w:rPr>
                <w:rFonts w:cs="Arial"/>
                <w:szCs w:val="24"/>
              </w:rPr>
              <w:tab/>
              <w:t xml:space="preserve">jednolůžkový pokoj 305 Kč, </w:t>
            </w:r>
          </w:p>
          <w:p w14:paraId="6E4D2455" w14:textId="77777777" w:rsidR="0028429E" w:rsidRPr="0028429E" w:rsidRDefault="0028429E" w:rsidP="0028429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8429E">
              <w:rPr>
                <w:rFonts w:cs="Arial"/>
                <w:szCs w:val="24"/>
              </w:rPr>
              <w:t>b.</w:t>
            </w:r>
            <w:r w:rsidRPr="0028429E">
              <w:rPr>
                <w:rFonts w:cs="Arial"/>
                <w:szCs w:val="24"/>
              </w:rPr>
              <w:tab/>
              <w:t xml:space="preserve">dvoulůžkový pokoj 285 Kč, </w:t>
            </w:r>
          </w:p>
          <w:p w14:paraId="6B40A938" w14:textId="0AFAF401" w:rsidR="00045BDC" w:rsidRPr="0028429E" w:rsidRDefault="0028429E" w:rsidP="0028429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8429E">
              <w:rPr>
                <w:rFonts w:cs="Arial"/>
                <w:szCs w:val="24"/>
              </w:rPr>
              <w:t>c.</w:t>
            </w:r>
            <w:r w:rsidRPr="0028429E">
              <w:rPr>
                <w:rFonts w:cs="Arial"/>
                <w:szCs w:val="24"/>
              </w:rPr>
              <w:tab/>
              <w:t>třílůžkový a vícelůžkový pokoj 275 Kč</w:t>
            </w:r>
          </w:p>
        </w:tc>
      </w:tr>
      <w:tr w:rsidR="0028429E" w:rsidRPr="00010DF0" w14:paraId="6159D8A0" w14:textId="77777777" w:rsidTr="0028429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9E2E42E" w14:textId="5D2D2CFD" w:rsidR="0028429E" w:rsidRPr="00010DF0" w:rsidRDefault="0028429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0589507" w14:textId="3590E28B" w:rsidR="0028429E" w:rsidRPr="0028429E" w:rsidRDefault="0028429E" w:rsidP="0028429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28429E">
              <w:rPr>
                <w:rFonts w:cs="Arial"/>
                <w:szCs w:val="24"/>
              </w:rPr>
              <w:t>JUDr. Martina Škurka, Ph.D., náměstka hejtmana, v odůvodněných případech rozhodnout o možnosti stanovit výši úhrady za ubytování ve výši nižší než v minimální výši stanovené v bodu 1 tohoto usnesení</w:t>
            </w:r>
          </w:p>
        </w:tc>
      </w:tr>
      <w:tr w:rsidR="0028429E" w:rsidRPr="00010DF0" w14:paraId="389E5928" w14:textId="77777777" w:rsidTr="0028429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D85CF9" w14:textId="124FD0BB" w:rsidR="0028429E" w:rsidRPr="00010DF0" w:rsidRDefault="0028429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D73A56E" w14:textId="10C88F96" w:rsidR="0028429E" w:rsidRPr="0028429E" w:rsidRDefault="0028429E" w:rsidP="0028429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8429E">
              <w:rPr>
                <w:rFonts w:cs="Arial"/>
                <w:szCs w:val="24"/>
              </w:rPr>
              <w:t>příspěvkovým organizacím v oblasti sociální stanovit úhrady za ubytování v souladu s minimální výší úhrady dle bodu 1 tohoto usnesení</w:t>
            </w:r>
          </w:p>
        </w:tc>
      </w:tr>
      <w:tr w:rsidR="0028429E" w:rsidRPr="00010DF0" w14:paraId="5A90D043" w14:textId="77777777" w:rsidTr="0028429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7A5382D" w14:textId="77777777" w:rsidR="0028429E" w:rsidRDefault="0028429E" w:rsidP="0028429E">
            <w:r>
              <w:t>Odpovídá: ředitel/ředitelka příslušné příspěvkové organizace</w:t>
            </w:r>
          </w:p>
          <w:p w14:paraId="1AA414FD" w14:textId="77777777" w:rsidR="0028429E" w:rsidRDefault="0028429E" w:rsidP="0028429E">
            <w:r>
              <w:t>Realizuje: příspěvkové organizace dle usnesení</w:t>
            </w:r>
          </w:p>
          <w:p w14:paraId="628D1CA5" w14:textId="23C5DDDE" w:rsidR="0028429E" w:rsidRPr="0028429E" w:rsidRDefault="0028429E" w:rsidP="0028429E">
            <w:r>
              <w:t>Termín: 16. 6. 2025</w:t>
            </w:r>
          </w:p>
        </w:tc>
      </w:tr>
      <w:tr w:rsidR="0028429E" w:rsidRPr="00010DF0" w14:paraId="37948748" w14:textId="77777777" w:rsidTr="0028429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DCF3876" w14:textId="5621CEB8" w:rsidR="0028429E" w:rsidRPr="00010DF0" w:rsidRDefault="0028429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1B5D40C" w14:textId="31ABC317" w:rsidR="0028429E" w:rsidRPr="0028429E" w:rsidRDefault="0028429E" w:rsidP="0028429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8429E">
              <w:rPr>
                <w:rFonts w:cs="Arial"/>
                <w:szCs w:val="24"/>
              </w:rPr>
              <w:t>krajskému úřadu informovat ředitele příspěvkových organizací o přijatém usnesení</w:t>
            </w:r>
          </w:p>
        </w:tc>
      </w:tr>
      <w:tr w:rsidR="0028429E" w:rsidRPr="00010DF0" w14:paraId="4F60B1A0" w14:textId="77777777" w:rsidTr="0028429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88035E9" w14:textId="77777777" w:rsidR="0028429E" w:rsidRDefault="0028429E" w:rsidP="0028429E">
            <w:r>
              <w:t>Odpovídá: Ing. Lubomír Baláš, ředitel</w:t>
            </w:r>
          </w:p>
          <w:p w14:paraId="775E227B" w14:textId="77777777" w:rsidR="0028429E" w:rsidRDefault="0028429E" w:rsidP="0028429E">
            <w:r>
              <w:lastRenderedPageBreak/>
              <w:t>Realizuje: Mgr. Bc. Zbyněk Vočka, vedoucí odboru sociálních věcí</w:t>
            </w:r>
          </w:p>
          <w:p w14:paraId="5307053C" w14:textId="715DB64D" w:rsidR="0028429E" w:rsidRPr="0028429E" w:rsidRDefault="0028429E" w:rsidP="0028429E">
            <w:r>
              <w:t>Termín: 12. 5. 2025</w:t>
            </w:r>
          </w:p>
        </w:tc>
      </w:tr>
      <w:tr w:rsidR="00045BDC" w:rsidRPr="00010DF0" w14:paraId="22448303" w14:textId="77777777" w:rsidTr="0028429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85A10D5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11CFC46D" w14:textId="77777777" w:rsidTr="0028429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962D67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FC98A6A" w14:textId="33279E49" w:rsidR="00045BDC" w:rsidRPr="00010DF0" w:rsidRDefault="0028429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Martin Škurek, Ph.D., náměstek hejtmana</w:t>
            </w:r>
          </w:p>
        </w:tc>
      </w:tr>
      <w:tr w:rsidR="00045BDC" w:rsidRPr="00010DF0" w14:paraId="0F28B52F" w14:textId="77777777" w:rsidTr="0028429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AAF3AC0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F6DB795" w14:textId="46100A62" w:rsidR="00045BDC" w:rsidRPr="00010DF0" w:rsidRDefault="0028429E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12.2.</w:t>
            </w:r>
          </w:p>
        </w:tc>
      </w:tr>
    </w:tbl>
    <w:p w14:paraId="77D7B56D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BC31C5A" w14:textId="77777777" w:rsidTr="000F5DE9">
        <w:tc>
          <w:tcPr>
            <w:tcW w:w="961" w:type="pct"/>
            <w:gridSpan w:val="2"/>
            <w:tcBorders>
              <w:bottom w:val="nil"/>
            </w:tcBorders>
          </w:tcPr>
          <w:p w14:paraId="63F9597E" w14:textId="00B96430" w:rsidR="00045BDC" w:rsidRPr="007175CF" w:rsidRDefault="000F5DE9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UR/15/51/2025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FEB2A4F" w14:textId="63453D8F" w:rsidR="00045BDC" w:rsidRPr="007175CF" w:rsidRDefault="000F5DE9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 xml:space="preserve">Pořízení Změny č. 8 Zásad územního rozvoje Olomouckého kraje </w:t>
            </w:r>
          </w:p>
        </w:tc>
      </w:tr>
      <w:tr w:rsidR="00045BDC" w:rsidRPr="00010DF0" w14:paraId="23688C17" w14:textId="77777777" w:rsidTr="000F5DE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72361B6" w14:textId="725772A9" w:rsidR="00045BDC" w:rsidRPr="007175CF" w:rsidRDefault="000F5DE9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44468413" w14:textId="77777777" w:rsidTr="000F5DE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CD30354" w14:textId="67F2A642" w:rsidR="00045BDC" w:rsidRPr="00010DF0" w:rsidRDefault="000F5DE9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09843B" w14:textId="731C859B" w:rsidR="000F5DE9" w:rsidRPr="000F5DE9" w:rsidRDefault="000F5DE9" w:rsidP="000F5DE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0F5DE9">
              <w:rPr>
                <w:rFonts w:cs="Arial"/>
                <w:szCs w:val="24"/>
              </w:rPr>
              <w:t>a) s pořízením Změny č. 8 Zásad územního rozvoje Olomouckého kraje, kdy podmínkou pořízení bude úhrada nákladů dle bodu d) důvodové zprávy,</w:t>
            </w:r>
          </w:p>
          <w:p w14:paraId="31229DC8" w14:textId="77777777" w:rsidR="000F5DE9" w:rsidRPr="000F5DE9" w:rsidRDefault="000F5DE9" w:rsidP="000F5DE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F5DE9">
              <w:rPr>
                <w:rFonts w:cs="Arial"/>
                <w:szCs w:val="24"/>
              </w:rPr>
              <w:t>b) s návrhem zadání Změny č. 8 Zásad územního rozvoje Olomouckého kraje dle přílohy č. 01 usnesení,</w:t>
            </w:r>
          </w:p>
          <w:p w14:paraId="180BCD09" w14:textId="77777777" w:rsidR="000F5DE9" w:rsidRPr="000F5DE9" w:rsidRDefault="000F5DE9" w:rsidP="000F5DE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F5DE9">
              <w:rPr>
                <w:rFonts w:cs="Arial"/>
                <w:szCs w:val="24"/>
              </w:rPr>
              <w:t xml:space="preserve">c) se sloučením společného jednání a veřejného projednání návrhu Změny č. 8 Zásad územního rozvoje Olomouckého kraje,  </w:t>
            </w:r>
          </w:p>
          <w:p w14:paraId="46339777" w14:textId="4830FBC8" w:rsidR="00045BDC" w:rsidRPr="000F5DE9" w:rsidRDefault="000F5DE9" w:rsidP="000F5DE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F5DE9">
              <w:rPr>
                <w:rFonts w:cs="Arial"/>
                <w:szCs w:val="24"/>
              </w:rPr>
              <w:t>d) s určením zastupitele Ing. Pavla Jelínka, PhD., který bude při pořizování Změny č. 8 Zásad územního rozvoje Olomouckého kraje spolupracovat s pořizovatelem</w:t>
            </w:r>
          </w:p>
        </w:tc>
      </w:tr>
      <w:tr w:rsidR="000F5DE9" w:rsidRPr="00010DF0" w14:paraId="6A8CF821" w14:textId="77777777" w:rsidTr="000F5DE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B075DE4" w14:textId="283E800C" w:rsidR="000F5DE9" w:rsidRPr="00010DF0" w:rsidRDefault="000F5DE9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4A9A0DC" w14:textId="7D39E6D6" w:rsidR="000F5DE9" w:rsidRPr="000F5DE9" w:rsidRDefault="000F5DE9" w:rsidP="000F5DE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F5DE9">
              <w:rPr>
                <w:rFonts w:cs="Arial"/>
                <w:szCs w:val="24"/>
              </w:rPr>
              <w:t>předložit materiál na zasedání Zastupitelstva Olomouckého kraje dle bodu 1 usnesení ke schválení či rozhodnutí</w:t>
            </w:r>
          </w:p>
        </w:tc>
      </w:tr>
      <w:tr w:rsidR="000F5DE9" w:rsidRPr="00010DF0" w14:paraId="1C974CEB" w14:textId="77777777" w:rsidTr="000F5DE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5BFA2F8" w14:textId="77777777" w:rsidR="000F5DE9" w:rsidRDefault="000F5DE9" w:rsidP="000F5DE9">
            <w:r>
              <w:t>Odpovídá: Ing. Pavel Jelínek, PhD., náměstek hejtmana</w:t>
            </w:r>
          </w:p>
          <w:p w14:paraId="1ED87992" w14:textId="77777777" w:rsidR="000F5DE9" w:rsidRDefault="000F5DE9" w:rsidP="000F5DE9">
            <w:r>
              <w:t>Realizuje: Ing. Radek Dosoudil, vedoucí odboru strategického rozvoje kraje</w:t>
            </w:r>
          </w:p>
          <w:p w14:paraId="2690D064" w14:textId="71BCA4C9" w:rsidR="000F5DE9" w:rsidRPr="000F5DE9" w:rsidRDefault="000F5DE9" w:rsidP="000F5DE9">
            <w:r>
              <w:t>Termín: ZOK 28. 4. 2025</w:t>
            </w:r>
          </w:p>
        </w:tc>
      </w:tr>
      <w:tr w:rsidR="000F5DE9" w:rsidRPr="00010DF0" w14:paraId="07DDEDA6" w14:textId="77777777" w:rsidTr="000F5DE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17EC85" w14:textId="17CD6B46" w:rsidR="000F5DE9" w:rsidRPr="00010DF0" w:rsidRDefault="000F5DE9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1964877" w14:textId="020F6CA2" w:rsidR="000F5DE9" w:rsidRPr="000F5DE9" w:rsidRDefault="000F5DE9" w:rsidP="000F5DE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F5DE9">
              <w:rPr>
                <w:rFonts w:cs="Arial"/>
                <w:szCs w:val="24"/>
              </w:rPr>
              <w:t>a) rozhodnout o pořízení Změny č. 8 Zásad územního rozvoje Olomouckého kraje dle ust. § 111 odst. 3 zákona č. 283/2021 Sb., stavební zákon, ve znění pozdějších předpisů, kdy podmínkou pořízení bude úhrada nákladů dle bodu d) důvodové zprávy,</w:t>
            </w:r>
          </w:p>
          <w:p w14:paraId="0D66DEA4" w14:textId="77777777" w:rsidR="000F5DE9" w:rsidRPr="000F5DE9" w:rsidRDefault="000F5DE9" w:rsidP="000F5DE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F5DE9">
              <w:rPr>
                <w:rFonts w:cs="Arial"/>
                <w:szCs w:val="24"/>
              </w:rPr>
              <w:t>b) schválit zadání Změny č. 8 Zásad územního rozvoje Olomouckého kraje (dle přílohy č. 01 usnesení) dle ust. § 111 odst. 3 zákona č. 283/2021 Sb., stavební zákon, ve znění pozdějších předpisů,</w:t>
            </w:r>
          </w:p>
          <w:p w14:paraId="3E77F226" w14:textId="77777777" w:rsidR="000F5DE9" w:rsidRPr="000F5DE9" w:rsidRDefault="000F5DE9" w:rsidP="000F5DE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F5DE9">
              <w:rPr>
                <w:rFonts w:cs="Arial"/>
                <w:szCs w:val="24"/>
              </w:rPr>
              <w:t xml:space="preserve">c) rozhodnout o sloučení společného jednání a veřejného projednání návrhu Změny č. 8 Zásad územního rozvoje Olomouckého kraje dle ust. § 111 odst. 4 zákona č. 283/2021 Sb., stavební zákon, ve znění pozdějších předpisů, </w:t>
            </w:r>
          </w:p>
          <w:p w14:paraId="59D97EAF" w14:textId="013399B2" w:rsidR="000F5DE9" w:rsidRPr="000F5DE9" w:rsidRDefault="000F5DE9" w:rsidP="000F5DE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F5DE9">
              <w:rPr>
                <w:rFonts w:cs="Arial"/>
                <w:szCs w:val="24"/>
              </w:rPr>
              <w:t>d) určit v souladu s ust. § 49 odst. 1 zákona č. 283/2021 Sb., stavební zákon, ve znění pozdějších předpisů, zastupitele Ing. Pavla Jelínka, PhD., který bude při pořizování Změny č. 8 Zásad územního rozvoje Olomouckého kraje spolupracovat s pořizovatelem</w:t>
            </w:r>
          </w:p>
        </w:tc>
      </w:tr>
      <w:tr w:rsidR="00045BDC" w:rsidRPr="00010DF0" w14:paraId="6C9327C0" w14:textId="77777777" w:rsidTr="000F5DE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045B08E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2A561728" w14:textId="77777777" w:rsidTr="000F5DE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468EDB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874F7E0" w14:textId="24C7383D" w:rsidR="00045BDC" w:rsidRPr="00010DF0" w:rsidRDefault="000F5DE9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45BDC" w:rsidRPr="00010DF0" w14:paraId="7420F9EA" w14:textId="77777777" w:rsidTr="000F5DE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3C317A6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E6F0509" w14:textId="09C552E5" w:rsidR="00045BDC" w:rsidRPr="00010DF0" w:rsidRDefault="000F5DE9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13.1.</w:t>
            </w:r>
          </w:p>
        </w:tc>
      </w:tr>
    </w:tbl>
    <w:p w14:paraId="615DBBC5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164427CD" w14:textId="77777777" w:rsidTr="007E23EF">
        <w:tc>
          <w:tcPr>
            <w:tcW w:w="961" w:type="pct"/>
            <w:gridSpan w:val="2"/>
            <w:tcBorders>
              <w:bottom w:val="nil"/>
            </w:tcBorders>
          </w:tcPr>
          <w:p w14:paraId="58975450" w14:textId="35F6664F" w:rsidR="00045BDC" w:rsidRPr="007175CF" w:rsidRDefault="007E23EF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UR/15/52/2025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08A574E" w14:textId="48BFB5C5" w:rsidR="00045BDC" w:rsidRPr="007175CF" w:rsidRDefault="007E23EF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Implementace Strategie rozvoje územního obvodu Olomouckého kraje</w:t>
            </w:r>
          </w:p>
        </w:tc>
      </w:tr>
      <w:tr w:rsidR="00045BDC" w:rsidRPr="00010DF0" w14:paraId="51FB7061" w14:textId="77777777" w:rsidTr="007E23E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FB79C7E" w14:textId="7DAD34EF" w:rsidR="00045BDC" w:rsidRPr="007175CF" w:rsidRDefault="007E23EF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D509165" w14:textId="77777777" w:rsidTr="007E23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6131494" w14:textId="3CE721EB" w:rsidR="00045BDC" w:rsidRPr="00010DF0" w:rsidRDefault="007E23E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509355B" w14:textId="37107F8B" w:rsidR="00045BDC" w:rsidRPr="007E23EF" w:rsidRDefault="007E23EF" w:rsidP="007E23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E23EF">
              <w:rPr>
                <w:rFonts w:cs="Arial"/>
                <w:szCs w:val="24"/>
              </w:rPr>
              <w:t>se Zprávou o plnění cílů Strategie rozvoje územního obvodu Olomouckého kraje za rok 2024 dle přílohy č. 01 usnesení</w:t>
            </w:r>
          </w:p>
        </w:tc>
      </w:tr>
      <w:tr w:rsidR="007E23EF" w:rsidRPr="00010DF0" w14:paraId="34D95B8B" w14:textId="77777777" w:rsidTr="007E23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945F544" w14:textId="0EF9C68C" w:rsidR="007E23EF" w:rsidRPr="00010DF0" w:rsidRDefault="007E23E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BDEFE94" w14:textId="103C5854" w:rsidR="007E23EF" w:rsidRPr="007E23EF" w:rsidRDefault="007E23EF" w:rsidP="007E23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E23EF">
              <w:rPr>
                <w:rFonts w:cs="Arial"/>
                <w:szCs w:val="24"/>
              </w:rPr>
              <w:t>Akční plán pro vlajkové projekty Strategie rozvoje územního obvodu na období 2025–2027 dle přílohy č. 04 usnesení</w:t>
            </w:r>
          </w:p>
        </w:tc>
      </w:tr>
      <w:tr w:rsidR="007E23EF" w:rsidRPr="00010DF0" w14:paraId="3186873C" w14:textId="77777777" w:rsidTr="007E23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199AD01" w14:textId="761539BF" w:rsidR="007E23EF" w:rsidRPr="00010DF0" w:rsidRDefault="007E23E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F8EBA1B" w14:textId="5C8819EC" w:rsidR="007E23EF" w:rsidRPr="007E23EF" w:rsidRDefault="007E23EF" w:rsidP="007E23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E23EF">
              <w:rPr>
                <w:rFonts w:cs="Arial"/>
                <w:szCs w:val="24"/>
              </w:rPr>
              <w:t>předložit materiál o implementaci Strategie rozvoje územního obvodu Olomouckého kraje na zasedání Zastupitelstva Olomouckého kraje</w:t>
            </w:r>
          </w:p>
        </w:tc>
      </w:tr>
      <w:tr w:rsidR="007E23EF" w:rsidRPr="00010DF0" w14:paraId="5C8A5764" w14:textId="77777777" w:rsidTr="007E23E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1F99BCE" w14:textId="77777777" w:rsidR="007E23EF" w:rsidRDefault="007E23EF" w:rsidP="007E23EF">
            <w:r>
              <w:t>Odpovídá: Ing. Pavel Jelínek, PhD., náměstek hejtmana</w:t>
            </w:r>
          </w:p>
          <w:p w14:paraId="3DD72C4B" w14:textId="77777777" w:rsidR="007E23EF" w:rsidRDefault="007E23EF" w:rsidP="007E23EF">
            <w:r>
              <w:t>Realizuje: Ing. Radek Dosoudil, vedoucí odboru strategického rozvoje kraje</w:t>
            </w:r>
          </w:p>
          <w:p w14:paraId="6DCC9559" w14:textId="02CAFBF0" w:rsidR="007E23EF" w:rsidRPr="007E23EF" w:rsidRDefault="007E23EF" w:rsidP="007E23EF">
            <w:r>
              <w:t>Termín: ZOK 28. 4. 2025</w:t>
            </w:r>
          </w:p>
        </w:tc>
      </w:tr>
      <w:tr w:rsidR="007E23EF" w:rsidRPr="00010DF0" w14:paraId="6F1A6C04" w14:textId="77777777" w:rsidTr="007E23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0FED214" w14:textId="7F5702B6" w:rsidR="007E23EF" w:rsidRPr="00010DF0" w:rsidRDefault="007E23E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ACE1578" w14:textId="219EF15C" w:rsidR="007E23EF" w:rsidRPr="007E23EF" w:rsidRDefault="007E23EF" w:rsidP="007E23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E23EF">
              <w:rPr>
                <w:rFonts w:cs="Arial"/>
                <w:szCs w:val="24"/>
              </w:rPr>
              <w:t>schválit Zprávu o plnění cílů Strategie rozvoje územního obvodu Olomouckého kraje za rok 2024 dle přílohy č. 01 usnesení</w:t>
            </w:r>
          </w:p>
        </w:tc>
      </w:tr>
      <w:tr w:rsidR="007E23EF" w:rsidRPr="00010DF0" w14:paraId="35489775" w14:textId="77777777" w:rsidTr="007E23E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AEC3F8" w14:textId="699E2DB6" w:rsidR="007E23EF" w:rsidRPr="00010DF0" w:rsidRDefault="007E23E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A0FE4D" w14:textId="4B2F879C" w:rsidR="007E23EF" w:rsidRPr="007E23EF" w:rsidRDefault="007E23EF" w:rsidP="007E23E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E23EF">
              <w:rPr>
                <w:rFonts w:cs="Arial"/>
                <w:szCs w:val="24"/>
              </w:rPr>
              <w:t>vzít na vědomí Akční plán pro vlajkové projekty Strategie rozvoje územního obvodu na období 2025–2027 dle přílohy č. 04 usnesení</w:t>
            </w:r>
          </w:p>
        </w:tc>
      </w:tr>
      <w:tr w:rsidR="00045BDC" w:rsidRPr="00010DF0" w14:paraId="43A4C168" w14:textId="77777777" w:rsidTr="007E23E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6E67F0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479D6C82" w14:textId="77777777" w:rsidTr="007E23E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29C88A7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A332849" w14:textId="79723938" w:rsidR="00045BDC" w:rsidRPr="00010DF0" w:rsidRDefault="007E23E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45BDC" w:rsidRPr="00010DF0" w14:paraId="55750E50" w14:textId="77777777" w:rsidTr="007E23E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D5897F5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ACA7EF3" w14:textId="2E0A1979" w:rsidR="00045BDC" w:rsidRPr="00010DF0" w:rsidRDefault="007E23EF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13.2.</w:t>
            </w:r>
          </w:p>
        </w:tc>
      </w:tr>
    </w:tbl>
    <w:p w14:paraId="6B4531E0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42E6FD8A" w14:textId="77777777" w:rsidTr="0051157B">
        <w:tc>
          <w:tcPr>
            <w:tcW w:w="961" w:type="pct"/>
            <w:gridSpan w:val="2"/>
            <w:tcBorders>
              <w:bottom w:val="nil"/>
            </w:tcBorders>
          </w:tcPr>
          <w:p w14:paraId="68C9698A" w14:textId="4B050C93" w:rsidR="00045BDC" w:rsidRPr="007175CF" w:rsidRDefault="0051157B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UR/15/53/2025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1E2BFDB" w14:textId="1BC04D47" w:rsidR="00045BDC" w:rsidRPr="007175CF" w:rsidRDefault="0051157B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Smlouva o spolufinancování žádostí o dotaci z programu Živel 3 mezi Olomouckým krajem a Státním fondem podpory investic</w:t>
            </w:r>
          </w:p>
        </w:tc>
      </w:tr>
      <w:tr w:rsidR="00045BDC" w:rsidRPr="00010DF0" w14:paraId="43171790" w14:textId="77777777" w:rsidTr="0051157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2996DD3" w14:textId="3B616985" w:rsidR="00045BDC" w:rsidRPr="007175CF" w:rsidRDefault="0051157B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094A637D" w14:textId="77777777" w:rsidTr="0051157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7EFB5F8" w14:textId="3E9D5568" w:rsidR="00045BDC" w:rsidRPr="00010DF0" w:rsidRDefault="0051157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24CFF2" w14:textId="33B30C01" w:rsidR="00045BDC" w:rsidRPr="0051157B" w:rsidRDefault="0051157B" w:rsidP="0051157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51157B">
              <w:rPr>
                <w:rFonts w:cs="Arial"/>
                <w:szCs w:val="24"/>
              </w:rPr>
              <w:t>s uzavřením darovací smlouvy o spolufinancování žádostí o dotaci z programu Živel 3 mezi Olomouckým krajem a Státním fondem podpory investic, se sídlem Vinohradská 1896/46, 120 00 Praha 2, IČO:70856788, dle přílohy č. 01 usnesení</w:t>
            </w:r>
          </w:p>
        </w:tc>
      </w:tr>
      <w:tr w:rsidR="0051157B" w:rsidRPr="00010DF0" w14:paraId="2FEA045B" w14:textId="77777777" w:rsidTr="0051157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1E4948" w14:textId="76E05D66" w:rsidR="0051157B" w:rsidRPr="00010DF0" w:rsidRDefault="0051157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EEE1D62" w14:textId="7FDA123D" w:rsidR="0051157B" w:rsidRPr="0051157B" w:rsidRDefault="0051157B" w:rsidP="0051157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1157B">
              <w:rPr>
                <w:rFonts w:cs="Arial"/>
                <w:szCs w:val="24"/>
              </w:rPr>
              <w:t>rozpočtovou změnu dle přílohy č. 02 usnesení</w:t>
            </w:r>
          </w:p>
        </w:tc>
      </w:tr>
      <w:tr w:rsidR="0051157B" w:rsidRPr="00010DF0" w14:paraId="373FF9B0" w14:textId="77777777" w:rsidTr="0051157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FB5E309" w14:textId="6BFAA046" w:rsidR="0051157B" w:rsidRPr="00010DF0" w:rsidRDefault="0051157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FD3B127" w14:textId="7725C1A1" w:rsidR="0051157B" w:rsidRPr="0051157B" w:rsidRDefault="0051157B" w:rsidP="0051157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1157B">
              <w:rPr>
                <w:rFonts w:cs="Arial"/>
                <w:szCs w:val="24"/>
              </w:rPr>
              <w:t>předložit materiál dle bodu 1 usnesení na zasedání Zastupitelstva Olomouckého kraje k rozhodnutí</w:t>
            </w:r>
          </w:p>
        </w:tc>
      </w:tr>
      <w:tr w:rsidR="0051157B" w:rsidRPr="00010DF0" w14:paraId="1FF2C96D" w14:textId="77777777" w:rsidTr="0051157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1AB3F9" w14:textId="77777777" w:rsidR="0051157B" w:rsidRDefault="0051157B" w:rsidP="0051157B">
            <w:r>
              <w:t>Odpovídá: Ing. Pavel Jelínek, PhD., náměstek hejtmana</w:t>
            </w:r>
          </w:p>
          <w:p w14:paraId="550918E7" w14:textId="77777777" w:rsidR="0051157B" w:rsidRDefault="0051157B" w:rsidP="0051157B">
            <w:r>
              <w:t>Realizuje: Ing. Radek Dosoudil, vedoucí odboru strategického rozvoje kraje</w:t>
            </w:r>
          </w:p>
          <w:p w14:paraId="40914437" w14:textId="590D3826" w:rsidR="0051157B" w:rsidRPr="0051157B" w:rsidRDefault="0051157B" w:rsidP="0051157B">
            <w:r>
              <w:t>Termín: ZOK 28. 4. 2025</w:t>
            </w:r>
          </w:p>
        </w:tc>
      </w:tr>
      <w:tr w:rsidR="0051157B" w:rsidRPr="00010DF0" w14:paraId="4622883E" w14:textId="77777777" w:rsidTr="0051157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C5AAA95" w14:textId="50835304" w:rsidR="0051157B" w:rsidRPr="00010DF0" w:rsidRDefault="0051157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D4EE135" w14:textId="4ECE7257" w:rsidR="0051157B" w:rsidRPr="0051157B" w:rsidRDefault="0051157B" w:rsidP="0051157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1157B">
              <w:rPr>
                <w:rFonts w:cs="Arial"/>
                <w:szCs w:val="24"/>
              </w:rPr>
              <w:t>předložit materiál dle bodu 2 usnesení na zasedání Zastupitelstva Olomouckého kraje na vědomí</w:t>
            </w:r>
          </w:p>
        </w:tc>
      </w:tr>
      <w:tr w:rsidR="0051157B" w:rsidRPr="00010DF0" w14:paraId="4EFCF616" w14:textId="77777777" w:rsidTr="0051157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311164" w14:textId="77777777" w:rsidR="0051157B" w:rsidRDefault="0051157B" w:rsidP="0051157B">
            <w:r>
              <w:t>Odpovídá: Ladislav Okleštěk, hejtman Olomouckého kraje</w:t>
            </w:r>
          </w:p>
          <w:p w14:paraId="667DAA4D" w14:textId="77777777" w:rsidR="0051157B" w:rsidRDefault="0051157B" w:rsidP="0051157B">
            <w:r>
              <w:t>Realizuje: Mgr. Olga Fidrová, MBA, vedoucí odboru ekonomického</w:t>
            </w:r>
          </w:p>
          <w:p w14:paraId="2836879A" w14:textId="7DFB431B" w:rsidR="0051157B" w:rsidRPr="0051157B" w:rsidRDefault="0051157B" w:rsidP="0051157B">
            <w:r>
              <w:t>Termín: ZOK 28. 4. 2025</w:t>
            </w:r>
          </w:p>
        </w:tc>
      </w:tr>
      <w:tr w:rsidR="0051157B" w:rsidRPr="00010DF0" w14:paraId="018D447B" w14:textId="77777777" w:rsidTr="0051157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D19222" w14:textId="328BFD4A" w:rsidR="0051157B" w:rsidRPr="00010DF0" w:rsidRDefault="0051157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3DFF380" w14:textId="495D35F3" w:rsidR="0051157B" w:rsidRPr="0051157B" w:rsidRDefault="0051157B" w:rsidP="0051157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1157B">
              <w:rPr>
                <w:rFonts w:cs="Arial"/>
                <w:szCs w:val="24"/>
              </w:rPr>
              <w:t>rozhodnout o uzavření darovací smlouvy o spolufinancování žádostí o dotaci z programu Živel 3 mezi Olomouckým krajem a Státním fondem podpory investic, se sídlem Vinohradská 1896/46, 120 00 Praha 2, IČO:70856788, dle přílohy č. 01 usnesení</w:t>
            </w:r>
          </w:p>
        </w:tc>
      </w:tr>
      <w:tr w:rsidR="0051157B" w:rsidRPr="00010DF0" w14:paraId="5E675E66" w14:textId="77777777" w:rsidTr="0051157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388C108" w14:textId="17EB7CBA" w:rsidR="0051157B" w:rsidRPr="00010DF0" w:rsidRDefault="0051157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0621909" w14:textId="34652E4E" w:rsidR="0051157B" w:rsidRPr="0051157B" w:rsidRDefault="0051157B" w:rsidP="0051157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51157B">
              <w:rPr>
                <w:rFonts w:cs="Arial"/>
                <w:szCs w:val="24"/>
              </w:rPr>
              <w:t>vzít na vědomí rozpočtovou změnu dle bodu 2 usnesení</w:t>
            </w:r>
          </w:p>
        </w:tc>
      </w:tr>
      <w:tr w:rsidR="00045BDC" w:rsidRPr="00010DF0" w14:paraId="3491B9F2" w14:textId="77777777" w:rsidTr="0051157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5D76D88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2922A1A9" w14:textId="77777777" w:rsidTr="0051157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59753F3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97C85B8" w14:textId="28AE3B02" w:rsidR="00045BDC" w:rsidRPr="00010DF0" w:rsidRDefault="0051157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45BDC" w:rsidRPr="00010DF0" w14:paraId="01CB7C30" w14:textId="77777777" w:rsidTr="0051157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0A0A49D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DD7FB2C" w14:textId="3F1A78F2" w:rsidR="00045BDC" w:rsidRPr="00010DF0" w:rsidRDefault="0051157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13.3.</w:t>
            </w:r>
          </w:p>
        </w:tc>
      </w:tr>
    </w:tbl>
    <w:p w14:paraId="18FACE4F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54C6656B" w14:textId="77777777" w:rsidTr="00D72E0B">
        <w:tc>
          <w:tcPr>
            <w:tcW w:w="961" w:type="pct"/>
            <w:gridSpan w:val="2"/>
            <w:tcBorders>
              <w:bottom w:val="nil"/>
            </w:tcBorders>
          </w:tcPr>
          <w:p w14:paraId="19F01BA6" w14:textId="09A1C85A" w:rsidR="00045BDC" w:rsidRPr="007175CF" w:rsidRDefault="00D72E0B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UR/15/54/2025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B6174B1" w14:textId="1E8FD3D4" w:rsidR="00045BDC" w:rsidRPr="007175CF" w:rsidRDefault="00D72E0B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Zahraniční pracovní cesta – Grodków (Polsko)</w:t>
            </w:r>
          </w:p>
        </w:tc>
      </w:tr>
      <w:tr w:rsidR="00045BDC" w:rsidRPr="00010DF0" w14:paraId="235749F8" w14:textId="77777777" w:rsidTr="00D72E0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A2D9FC6" w14:textId="0EBE2929" w:rsidR="00045BDC" w:rsidRPr="007175CF" w:rsidRDefault="00D72E0B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2DF92B2" w14:textId="77777777" w:rsidTr="00D72E0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6BD7D2B" w14:textId="303DC5C3" w:rsidR="00045BDC" w:rsidRPr="00010DF0" w:rsidRDefault="00D72E0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E77BECE" w14:textId="1483C294" w:rsidR="00045BDC" w:rsidRPr="00D72E0B" w:rsidRDefault="00D72E0B" w:rsidP="00D72E0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72E0B">
              <w:rPr>
                <w:rFonts w:cs="Arial"/>
                <w:szCs w:val="24"/>
              </w:rPr>
              <w:t>účast Ing. Pavla Jelínka, PhD., náměstka hejtmana Olomouckého kraje a člena Monitorovacího výboru programu Interreg Česko-Polsko 2021-2027 na zahraniční pracovní cestě v Grodkowie (Polsko), ve dnech 23.–24. 4. 2025</w:t>
            </w:r>
          </w:p>
        </w:tc>
      </w:tr>
      <w:tr w:rsidR="00045BDC" w:rsidRPr="00010DF0" w14:paraId="2FE52DE3" w14:textId="77777777" w:rsidTr="00D72E0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60B706E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72DF0DD" w14:textId="77777777" w:rsidTr="00D72E0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61E361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500E7F14" w14:textId="1DCC51F4" w:rsidR="00045BDC" w:rsidRPr="00010DF0" w:rsidRDefault="00D72E0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45BDC" w:rsidRPr="00010DF0" w14:paraId="169241B7" w14:textId="77777777" w:rsidTr="00D72E0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87E3CE2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DF26179" w14:textId="4270BB3B" w:rsidR="00045BDC" w:rsidRPr="00010DF0" w:rsidRDefault="00D72E0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13.4.</w:t>
            </w:r>
          </w:p>
        </w:tc>
      </w:tr>
    </w:tbl>
    <w:p w14:paraId="0C5E5503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32A173E2" w14:textId="77777777" w:rsidTr="00295012">
        <w:tc>
          <w:tcPr>
            <w:tcW w:w="961" w:type="pct"/>
            <w:gridSpan w:val="2"/>
            <w:tcBorders>
              <w:bottom w:val="nil"/>
            </w:tcBorders>
          </w:tcPr>
          <w:p w14:paraId="6C04FFB6" w14:textId="0D440908" w:rsidR="00045BDC" w:rsidRPr="007175CF" w:rsidRDefault="00295012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UR/15/55/2025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6D2DE28" w14:textId="061B277D" w:rsidR="00045BDC" w:rsidRPr="007175CF" w:rsidRDefault="00295012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Vyhodnocení přijatých žádostí v rámci dotačního programu Obchůdek 2023 v Olomouckém kraji – revokace</w:t>
            </w:r>
          </w:p>
        </w:tc>
      </w:tr>
      <w:tr w:rsidR="00045BDC" w:rsidRPr="00010DF0" w14:paraId="264BFFC6" w14:textId="77777777" w:rsidTr="0029501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6E76649" w14:textId="5AC6A6FF" w:rsidR="00045BDC" w:rsidRPr="007175CF" w:rsidRDefault="00295012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2F9789F2" w14:textId="77777777" w:rsidTr="0029501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CA00F25" w14:textId="60649A2F" w:rsidR="00045BDC" w:rsidRPr="00010DF0" w:rsidRDefault="0029501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371CB78" w14:textId="377C0F27" w:rsidR="00045BDC" w:rsidRPr="00295012" w:rsidRDefault="00295012" w:rsidP="002950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295012">
              <w:rPr>
                <w:rFonts w:cs="Arial"/>
                <w:szCs w:val="24"/>
              </w:rPr>
              <w:t>usnesení č. UR/102/66/2024, bod 1 a 3, ze dne 19. 2. 2024, a to v části žadatele: poř. č. 74 Olga Waltrová se zdůvodněním dle přílohy č. 1 usnesení</w:t>
            </w:r>
          </w:p>
        </w:tc>
      </w:tr>
      <w:tr w:rsidR="00295012" w:rsidRPr="00010DF0" w14:paraId="796CDCEE" w14:textId="77777777" w:rsidTr="0029501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F8B6884" w14:textId="2D5E259C" w:rsidR="00295012" w:rsidRPr="00010DF0" w:rsidRDefault="0029501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357F99" w14:textId="05C57DFA" w:rsidR="00295012" w:rsidRPr="00295012" w:rsidRDefault="00295012" w:rsidP="0029501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295012">
              <w:rPr>
                <w:rFonts w:cs="Arial"/>
                <w:szCs w:val="24"/>
              </w:rPr>
              <w:t>usnesení č. UR/109/60/2024, bod 1 a 2, ze dne 13. 5. 2024, a to v části žadatele: poř. č. 79 Jednota spotřební družstvo v Uherském Ostrohu se zdůvodněním dle přílohy č. 1 usnesení</w:t>
            </w:r>
          </w:p>
        </w:tc>
      </w:tr>
      <w:tr w:rsidR="00045BDC" w:rsidRPr="00010DF0" w14:paraId="37BD2256" w14:textId="77777777" w:rsidTr="0029501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393CA1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38374CF1" w14:textId="77777777" w:rsidTr="0029501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DDAFD61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5375EAA" w14:textId="047E9CE4" w:rsidR="00045BDC" w:rsidRPr="00010DF0" w:rsidRDefault="0029501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45BDC" w:rsidRPr="00010DF0" w14:paraId="7DB26ABC" w14:textId="77777777" w:rsidTr="0029501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C8F8155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861742A" w14:textId="08558BBB" w:rsidR="00045BDC" w:rsidRPr="00010DF0" w:rsidRDefault="00295012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13.5.</w:t>
            </w:r>
          </w:p>
        </w:tc>
      </w:tr>
    </w:tbl>
    <w:p w14:paraId="2180FA09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2FBDA658" w14:textId="77777777" w:rsidTr="007F14BB">
        <w:tc>
          <w:tcPr>
            <w:tcW w:w="961" w:type="pct"/>
            <w:gridSpan w:val="2"/>
            <w:tcBorders>
              <w:bottom w:val="nil"/>
            </w:tcBorders>
          </w:tcPr>
          <w:p w14:paraId="483ABC00" w14:textId="0FE396B1" w:rsidR="00045BDC" w:rsidRPr="007175CF" w:rsidRDefault="007F14BB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UR/15/56/2025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104B31AE" w14:textId="2918BD8C" w:rsidR="00045BDC" w:rsidRPr="007175CF" w:rsidRDefault="007F14BB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Projekty příspěvkových organizací – schválení podání projektů v rámci programu Jan Amos Komenský</w:t>
            </w:r>
          </w:p>
        </w:tc>
      </w:tr>
      <w:tr w:rsidR="00045BDC" w:rsidRPr="00010DF0" w14:paraId="2A8370D7" w14:textId="77777777" w:rsidTr="007F14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9A35869" w14:textId="352C7502" w:rsidR="00045BDC" w:rsidRPr="007175CF" w:rsidRDefault="007F14BB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456A02A5" w14:textId="77777777" w:rsidTr="007F14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F8CA088" w14:textId="7E2C65F9" w:rsidR="00045BDC" w:rsidRPr="00010DF0" w:rsidRDefault="007F14B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F72C44" w14:textId="4335A033" w:rsidR="00045BDC" w:rsidRPr="007F14BB" w:rsidRDefault="007F14BB" w:rsidP="007F14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F14BB">
              <w:rPr>
                <w:rFonts w:cs="Arial"/>
                <w:szCs w:val="24"/>
              </w:rPr>
              <w:t>podání projektu „Podpora kvality vzdělávání ZUŠ Karla Ditterse Vidnava II“ příspěvkové organizace Základní umělecká škola Karla Ditterse Vidnava s celkovými náklady ve výši 420 556 Kč, dle důvodové zprávy</w:t>
            </w:r>
          </w:p>
        </w:tc>
      </w:tr>
      <w:tr w:rsidR="007F14BB" w:rsidRPr="00010DF0" w14:paraId="582F7692" w14:textId="77777777" w:rsidTr="007F14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343094" w14:textId="7B4FA688" w:rsidR="007F14BB" w:rsidRPr="00010DF0" w:rsidRDefault="007F14B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385C08" w14:textId="105E70E6" w:rsidR="007F14BB" w:rsidRPr="007F14BB" w:rsidRDefault="007F14BB" w:rsidP="007F14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F14BB">
              <w:rPr>
                <w:rFonts w:cs="Arial"/>
                <w:szCs w:val="24"/>
              </w:rPr>
              <w:t>podání projektu „Šablony OP JAK II pro SVČ“ příspěvkové organizace Středisko volného času ATLAS a BIOS, Přerov s celkovými náklady ve výši 1 225 000 Kč, dle důvodové zprávy</w:t>
            </w:r>
          </w:p>
        </w:tc>
      </w:tr>
      <w:tr w:rsidR="007F14BB" w:rsidRPr="00010DF0" w14:paraId="3F37B973" w14:textId="77777777" w:rsidTr="007F14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FE4ACCF" w14:textId="121DD57D" w:rsidR="007F14BB" w:rsidRPr="00010DF0" w:rsidRDefault="007F14B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C65F02" w14:textId="50DF844A" w:rsidR="007F14BB" w:rsidRPr="007F14BB" w:rsidRDefault="007F14BB" w:rsidP="007F14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F14BB">
              <w:rPr>
                <w:rFonts w:cs="Arial"/>
                <w:szCs w:val="24"/>
              </w:rPr>
              <w:t>podání projektu „SSLCH JAK II“ příspěvkové organizace Střední škola logistiky a chemie, Olomouc, U Hradiska 29 s celkovými náklady ve výši 1 667 168 Kč, dle důvodové zprávy</w:t>
            </w:r>
          </w:p>
        </w:tc>
      </w:tr>
      <w:tr w:rsidR="007F14BB" w:rsidRPr="00010DF0" w14:paraId="46B8A84F" w14:textId="77777777" w:rsidTr="007F14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7D25601" w14:textId="29E2F941" w:rsidR="007F14BB" w:rsidRPr="00010DF0" w:rsidRDefault="007F14B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B3A4D6A" w14:textId="6A509BFB" w:rsidR="007F14BB" w:rsidRPr="007F14BB" w:rsidRDefault="007F14BB" w:rsidP="007F14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F14BB">
              <w:rPr>
                <w:rFonts w:cs="Arial"/>
                <w:szCs w:val="24"/>
              </w:rPr>
              <w:t>podání projektu „Šablony OP JAK II – DDM Litovel“ příspěvkové organizace Dům dětí a mládeže Litovel s celkovými náklady ve výši 741 981 Kč, dle důvodové zprávy</w:t>
            </w:r>
          </w:p>
        </w:tc>
      </w:tr>
      <w:tr w:rsidR="007F14BB" w:rsidRPr="00010DF0" w14:paraId="6BF2CB0E" w14:textId="77777777" w:rsidTr="007F14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1DBF82" w14:textId="317CD589" w:rsidR="007F14BB" w:rsidRPr="00010DF0" w:rsidRDefault="007F14B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148ABC7" w14:textId="44EFCC82" w:rsidR="007F14BB" w:rsidRPr="007F14BB" w:rsidRDefault="007F14BB" w:rsidP="007F14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F14BB">
              <w:rPr>
                <w:rFonts w:cs="Arial"/>
                <w:szCs w:val="24"/>
              </w:rPr>
              <w:t>podání projektu „Šablony SŠŘ Šumperk II“ příspěvkové organizace Střední škola řemesel Šumperk s celkovými náklady ve výši 1 977 916 Kč, dle důvodové zprávy</w:t>
            </w:r>
          </w:p>
        </w:tc>
      </w:tr>
      <w:tr w:rsidR="007F14BB" w:rsidRPr="00010DF0" w14:paraId="225A52EF" w14:textId="77777777" w:rsidTr="007F14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C64C927" w14:textId="3E856873" w:rsidR="007F14BB" w:rsidRPr="00010DF0" w:rsidRDefault="007F14B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185BAC1" w14:textId="763BA47F" w:rsidR="007F14BB" w:rsidRPr="007F14BB" w:rsidRDefault="007F14BB" w:rsidP="007F14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F14BB">
              <w:rPr>
                <w:rFonts w:cs="Arial"/>
                <w:szCs w:val="24"/>
              </w:rPr>
              <w:t>krajskému úřadu informovat ředitele příspěvkové organizace Základní umělecká škola Karla Ditterse Vidnava, ředitele příspěvkové organizace Středisko volného času ATLAS a BIOS, Přerov, ředitele příspěvkové organizace Střední škola logistiky a chemie, Olomouc, U Hradiska 29, ředitele příspěvkové organizace Dům dětí a mládeže Litovel a ředitele příspěvkové organizace Střední škola řemesel Šumperk o přijatém usnesení</w:t>
            </w:r>
          </w:p>
        </w:tc>
      </w:tr>
      <w:tr w:rsidR="007F14BB" w:rsidRPr="00010DF0" w14:paraId="2950EFC9" w14:textId="77777777" w:rsidTr="007F14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3486937" w14:textId="77777777" w:rsidR="007F14BB" w:rsidRDefault="007F14BB" w:rsidP="007F14BB">
            <w:r>
              <w:t>Odpovídá: Ing. Lubomír Baláš, ředitel</w:t>
            </w:r>
          </w:p>
          <w:p w14:paraId="1373DC6A" w14:textId="77777777" w:rsidR="007F14BB" w:rsidRDefault="007F14BB" w:rsidP="007F14BB">
            <w:r>
              <w:t>Realizuje: Ing. Radek Dosoudil, vedoucí odboru strategického rozvoje kraje</w:t>
            </w:r>
          </w:p>
          <w:p w14:paraId="106C644F" w14:textId="5EDB9A7C" w:rsidR="007F14BB" w:rsidRPr="007F14BB" w:rsidRDefault="007F14BB" w:rsidP="007F14BB">
            <w:r>
              <w:t>Termín: 17. 4. 2025</w:t>
            </w:r>
          </w:p>
        </w:tc>
      </w:tr>
      <w:tr w:rsidR="00045BDC" w:rsidRPr="00010DF0" w14:paraId="4F4FCCB2" w14:textId="77777777" w:rsidTr="007F14B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EF45AE5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0606808F" w14:textId="77777777" w:rsidTr="007F14B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36CA9C5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AB9D3FE" w14:textId="51109C2E" w:rsidR="00045BDC" w:rsidRPr="00010DF0" w:rsidRDefault="007F14B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45BDC" w:rsidRPr="00010DF0" w14:paraId="33B27C5B" w14:textId="77777777" w:rsidTr="007F14B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27E93CA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CF87BCF" w14:textId="3FC12874" w:rsidR="00045BDC" w:rsidRPr="00010DF0" w:rsidRDefault="007F14BB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13.6.</w:t>
            </w:r>
          </w:p>
        </w:tc>
      </w:tr>
    </w:tbl>
    <w:p w14:paraId="16EE1F7D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307F1E58" w14:textId="77777777" w:rsidTr="00027F50">
        <w:tc>
          <w:tcPr>
            <w:tcW w:w="961" w:type="pct"/>
            <w:gridSpan w:val="2"/>
            <w:tcBorders>
              <w:bottom w:val="nil"/>
            </w:tcBorders>
          </w:tcPr>
          <w:p w14:paraId="5785E1F1" w14:textId="65BFCC84" w:rsidR="00045BDC" w:rsidRPr="007175CF" w:rsidRDefault="00027F50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UR/15/57/2025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639BFC7" w14:textId="0A15D8C5" w:rsidR="00045BDC" w:rsidRPr="007175CF" w:rsidRDefault="00027F50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Projekty příspěvkových organizací – schválení podání projektů do programu ERASMUS+</w:t>
            </w:r>
          </w:p>
        </w:tc>
      </w:tr>
      <w:tr w:rsidR="00045BDC" w:rsidRPr="00010DF0" w14:paraId="1DF78060" w14:textId="77777777" w:rsidTr="00027F5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7BBE2C6" w14:textId="0329B7DD" w:rsidR="00045BDC" w:rsidRPr="007175CF" w:rsidRDefault="00027F50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664CFD7D" w14:textId="77777777" w:rsidTr="00027F5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B04B06D" w14:textId="256A2DE2" w:rsidR="00045BDC" w:rsidRPr="00010DF0" w:rsidRDefault="00027F50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DF11F5D" w14:textId="27911A01" w:rsidR="00045BDC" w:rsidRPr="00027F50" w:rsidRDefault="00027F50" w:rsidP="00027F5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27F50">
              <w:rPr>
                <w:rFonts w:cs="Arial"/>
                <w:szCs w:val="24"/>
              </w:rPr>
              <w:t>podání projektu „Erasmus+ Vzdělávací mobilita jednotlivců a skupin“ příspěvkové organizace Střední škola logistiky a chemie, Olomouc, U Hradiska 29 s celkovými náklady ve výši 1 244 633 Kč, dle důvodové zprávy</w:t>
            </w:r>
          </w:p>
        </w:tc>
      </w:tr>
      <w:tr w:rsidR="00027F50" w:rsidRPr="00010DF0" w14:paraId="72841EFF" w14:textId="77777777" w:rsidTr="00027F5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47FE259" w14:textId="049F58BB" w:rsidR="00027F50" w:rsidRPr="00010DF0" w:rsidRDefault="00027F50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1B2C6E" w14:textId="700B4FB8" w:rsidR="00027F50" w:rsidRPr="00027F50" w:rsidRDefault="00027F50" w:rsidP="00027F5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27F50">
              <w:rPr>
                <w:rFonts w:cs="Arial"/>
                <w:szCs w:val="24"/>
              </w:rPr>
              <w:t>podání projektu „Odborná praxe žáků VOŠ a SPŠ Šumperk ve Španělsku“ příspěvkové organizace Vyšší odborná škola a Střední průmyslová škola, Šumperk, Gen. Krátkého 1 s celkovými náklady ve výši 785 000 Kč, dle důvodové zprávy</w:t>
            </w:r>
          </w:p>
        </w:tc>
      </w:tr>
      <w:tr w:rsidR="00027F50" w:rsidRPr="00010DF0" w14:paraId="3E859321" w14:textId="77777777" w:rsidTr="00027F5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1A60ED4" w14:textId="7CFE34BC" w:rsidR="00027F50" w:rsidRPr="00010DF0" w:rsidRDefault="00027F50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A93ADF5" w14:textId="6FCC36A2" w:rsidR="00027F50" w:rsidRPr="00027F50" w:rsidRDefault="00027F50" w:rsidP="00027F5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27F50">
              <w:rPr>
                <w:rFonts w:cs="Arial"/>
                <w:szCs w:val="24"/>
              </w:rPr>
              <w:t>krajskému úřadu informovat ředitele příspěvkové organizace Střední škola logistiky a chemie, Olomouc, U Hradiska 29 a ředitele příspěvkové organizace Vyšší odborná škola a Střední průmyslová škola, Šumperk, Gen. Krátkého 1 o přijatém usnesení</w:t>
            </w:r>
          </w:p>
        </w:tc>
      </w:tr>
      <w:tr w:rsidR="00027F50" w:rsidRPr="00010DF0" w14:paraId="2135CE42" w14:textId="77777777" w:rsidTr="00027F5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EC548D" w14:textId="77777777" w:rsidR="00027F50" w:rsidRDefault="00027F50" w:rsidP="00027F50">
            <w:r>
              <w:t>Odpovídá: Ing. Lubomír Baláš, ředitel</w:t>
            </w:r>
          </w:p>
          <w:p w14:paraId="61B0833F" w14:textId="77777777" w:rsidR="00027F50" w:rsidRDefault="00027F50" w:rsidP="00027F50">
            <w:r>
              <w:t>Realizuje: Ing. Radek Dosoudil, vedoucí odboru strategického rozvoje kraje</w:t>
            </w:r>
          </w:p>
          <w:p w14:paraId="515767CC" w14:textId="4BA7F701" w:rsidR="00027F50" w:rsidRPr="00027F50" w:rsidRDefault="00027F50" w:rsidP="00027F50">
            <w:r>
              <w:t>Termín: 17. 4. 2025</w:t>
            </w:r>
          </w:p>
        </w:tc>
      </w:tr>
      <w:tr w:rsidR="00045BDC" w:rsidRPr="00010DF0" w14:paraId="12760897" w14:textId="77777777" w:rsidTr="00027F5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2A581E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3C055A07" w14:textId="77777777" w:rsidTr="00027F5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53431C4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E660CC9" w14:textId="296ABFA1" w:rsidR="00045BDC" w:rsidRPr="00010DF0" w:rsidRDefault="00027F50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45BDC" w:rsidRPr="00010DF0" w14:paraId="517961E3" w14:textId="77777777" w:rsidTr="00027F5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45BA4A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AC92411" w14:textId="39292BDF" w:rsidR="00045BDC" w:rsidRPr="00010DF0" w:rsidRDefault="00027F50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13.7.</w:t>
            </w:r>
          </w:p>
        </w:tc>
      </w:tr>
    </w:tbl>
    <w:p w14:paraId="426FD687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6284B2E8" w14:textId="77777777" w:rsidTr="00467EFC">
        <w:tc>
          <w:tcPr>
            <w:tcW w:w="961" w:type="pct"/>
            <w:gridSpan w:val="2"/>
            <w:tcBorders>
              <w:bottom w:val="nil"/>
            </w:tcBorders>
          </w:tcPr>
          <w:p w14:paraId="702EDC63" w14:textId="668F96C6" w:rsidR="00045BDC" w:rsidRPr="007175CF" w:rsidRDefault="00467EFC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UR/15/58/2025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0C9A325" w14:textId="2D9810A8" w:rsidR="00045BDC" w:rsidRPr="007175CF" w:rsidRDefault="00467EFC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Rozhodnutí o poskytnutí dotace projektu „Podpora koncepčních a strategických aktivit v sociální oblasti v Olomouckém kraji“</w:t>
            </w:r>
          </w:p>
        </w:tc>
      </w:tr>
      <w:tr w:rsidR="00045BDC" w:rsidRPr="00010DF0" w14:paraId="301D5463" w14:textId="77777777" w:rsidTr="00467EF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7D060C6" w14:textId="3DC3D7FF" w:rsidR="00045BDC" w:rsidRPr="007175CF" w:rsidRDefault="00467EFC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5E78717B" w14:textId="77777777" w:rsidTr="00467EF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03B263D" w14:textId="1D4218BF" w:rsidR="00045BDC" w:rsidRPr="00010DF0" w:rsidRDefault="00467EF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836EEEB" w14:textId="7A763CA3" w:rsidR="00045BDC" w:rsidRPr="00467EFC" w:rsidRDefault="00467EFC" w:rsidP="00467EF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467EFC">
              <w:rPr>
                <w:rFonts w:cs="Arial"/>
                <w:szCs w:val="24"/>
              </w:rPr>
              <w:t>se zněním Rozhodnutí o poskytnutí dotace a jeho podmínkami k projektu „Podpora koncepčních a strategických aktivit v sociální oblasti v Olomouckém kraji“, reg. č. CZ.03.02.02/00/24_068/0005366, dle přílohy č. 1 usnesení</w:t>
            </w:r>
          </w:p>
        </w:tc>
      </w:tr>
      <w:tr w:rsidR="00045BDC" w:rsidRPr="00010DF0" w14:paraId="01CF9FFC" w14:textId="77777777" w:rsidTr="00467EF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DA659CB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6F191621" w14:textId="77777777" w:rsidTr="00467EF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53934DB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EAD72C7" w14:textId="25013DD7" w:rsidR="00045BDC" w:rsidRPr="00010DF0" w:rsidRDefault="00467EF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045BDC" w:rsidRPr="00010DF0" w14:paraId="7100FA01" w14:textId="77777777" w:rsidTr="00467EF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072E806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33C07B8" w14:textId="3BAE2810" w:rsidR="00045BDC" w:rsidRPr="00010DF0" w:rsidRDefault="00467EFC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13.8.</w:t>
            </w:r>
          </w:p>
        </w:tc>
      </w:tr>
    </w:tbl>
    <w:p w14:paraId="65B51D38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40C63052" w14:textId="77777777" w:rsidTr="00344EC3">
        <w:tc>
          <w:tcPr>
            <w:tcW w:w="961" w:type="pct"/>
            <w:gridSpan w:val="2"/>
            <w:tcBorders>
              <w:bottom w:val="nil"/>
            </w:tcBorders>
          </w:tcPr>
          <w:p w14:paraId="0C30602E" w14:textId="5F08431A" w:rsidR="00045BDC" w:rsidRPr="007175CF" w:rsidRDefault="00344EC3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UR/15/59/2025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6E66BE6" w14:textId="5B033860" w:rsidR="00045BDC" w:rsidRPr="007175CF" w:rsidRDefault="00344EC3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Vyhodnocení zadávacích řízení na realizace veřejných zakázek</w:t>
            </w:r>
          </w:p>
        </w:tc>
      </w:tr>
      <w:tr w:rsidR="00045BDC" w:rsidRPr="00010DF0" w14:paraId="293FB349" w14:textId="77777777" w:rsidTr="00344EC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E38847F" w14:textId="2596A55A" w:rsidR="00045BDC" w:rsidRPr="007175CF" w:rsidRDefault="00344EC3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344EC3" w:rsidRPr="00010DF0" w14:paraId="21A0AB9B" w14:textId="77777777" w:rsidTr="00344EC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0199CC9" w14:textId="1C49FA1F" w:rsidR="00344EC3" w:rsidRPr="00344EC3" w:rsidRDefault="00344EC3" w:rsidP="006225FC">
            <w:pPr>
              <w:pStyle w:val="normln0"/>
              <w:spacing w:after="0"/>
              <w:jc w:val="left"/>
              <w:rPr>
                <w:b/>
              </w:rPr>
            </w:pPr>
            <w:r>
              <w:rPr>
                <w:b/>
              </w:rPr>
              <w:t>1. veřejné zakázky: „Zpracování odpadů vzniklých po povodních v září 2024 a dále při odstraňování následků povodní IZS“ – ČÁST 2 Mikulovice</w:t>
            </w:r>
          </w:p>
        </w:tc>
      </w:tr>
      <w:tr w:rsidR="00344EC3" w:rsidRPr="00010DF0" w14:paraId="130A0BA8" w14:textId="77777777" w:rsidTr="00344E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4FA830" w14:textId="5D0D26C4" w:rsidR="00344EC3" w:rsidRPr="00010DF0" w:rsidRDefault="00344EC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FF41D04" w14:textId="12A92A6C" w:rsidR="00344EC3" w:rsidRPr="00344EC3" w:rsidRDefault="00344EC3" w:rsidP="00344E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44EC3">
              <w:rPr>
                <w:rFonts w:cs="Arial"/>
                <w:szCs w:val="24"/>
              </w:rPr>
              <w:t>vyloučení účastníka Bergasto a.s., IČO: 28340957, se sídlem Ztracená 254/6, 779 00 Olomouc ze zadávacího řízení veřejné zakázky: „Zpracování odpadů vzniklých po povodních v září 2024 a dále při odstraňování následků povodní IZS“ – ČÁST 2 Mikulovice, a to dle § 48 odst. 4 zákona, jelikož jeho nabídka obsahuje mimořádně nízkou nabídkovou cenu, dle § 48 odst. 5 písm. a) zákona, jelikož jím nabízené plnění by vedlo k nedodržování povinností vyplývajících z právních předpisů a dle § 48 odst. 5 písm. f) zákona, jelikož se v posledních 3 letech před zahájením zadávacího řízení opakovaně dopustil závažného profesního pochybení</w:t>
            </w:r>
          </w:p>
        </w:tc>
      </w:tr>
      <w:tr w:rsidR="00344EC3" w:rsidRPr="00010DF0" w14:paraId="1C66FAA2" w14:textId="77777777" w:rsidTr="00344EC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946CE59" w14:textId="3ABA7DF3" w:rsidR="00344EC3" w:rsidRPr="00344EC3" w:rsidRDefault="00344EC3" w:rsidP="006225FC">
            <w:pPr>
              <w:pStyle w:val="normln0"/>
              <w:spacing w:after="0"/>
              <w:jc w:val="left"/>
              <w:rPr>
                <w:b/>
              </w:rPr>
            </w:pPr>
            <w:r>
              <w:rPr>
                <w:b/>
              </w:rPr>
              <w:t>2. veřejné zakázky: „Domov pro seniory Radkova Lhota – Výměna a úprava výtahů na Hlavní budově za evakuační“ – II.</w:t>
            </w:r>
          </w:p>
        </w:tc>
      </w:tr>
      <w:tr w:rsidR="00344EC3" w:rsidRPr="00010DF0" w14:paraId="0B5E7B3D" w14:textId="77777777" w:rsidTr="00344E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5A9EB93" w14:textId="1F7E93F1" w:rsidR="00344EC3" w:rsidRPr="00010DF0" w:rsidRDefault="00344EC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5CF5627" w14:textId="3B6F8823" w:rsidR="00344EC3" w:rsidRPr="00344EC3" w:rsidRDefault="00344EC3" w:rsidP="00344E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44EC3">
              <w:rPr>
                <w:rFonts w:cs="Arial"/>
                <w:szCs w:val="24"/>
              </w:rPr>
              <w:t>pro veřejnou zakázku „Domov pro seniory Radkova Lhota – Výměna a úprava výtahů na Hlavní budově za evakuační“ – II., výsledné pořadí účastníků:</w:t>
            </w:r>
          </w:p>
          <w:p w14:paraId="4E28E0B9" w14:textId="77777777" w:rsidR="00344EC3" w:rsidRPr="00344EC3" w:rsidRDefault="00344EC3" w:rsidP="00344E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44EC3">
              <w:rPr>
                <w:rFonts w:cs="Arial"/>
                <w:szCs w:val="24"/>
              </w:rPr>
              <w:t>1.</w:t>
            </w:r>
            <w:r w:rsidRPr="00344EC3">
              <w:rPr>
                <w:rFonts w:cs="Arial"/>
                <w:szCs w:val="24"/>
              </w:rPr>
              <w:tab/>
              <w:t xml:space="preserve">LIFTMONT CZ s.r.o., IČO: 26845687, se sídlem Nádražní 2459/35, Šternberk 78501, nabídková cena 3 260 000,00 Kč bez DPH, </w:t>
            </w:r>
          </w:p>
          <w:p w14:paraId="1141E8C9" w14:textId="77777777" w:rsidR="00344EC3" w:rsidRPr="00344EC3" w:rsidRDefault="00344EC3" w:rsidP="00344E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44EC3">
              <w:rPr>
                <w:rFonts w:cs="Arial"/>
                <w:szCs w:val="24"/>
              </w:rPr>
              <w:t>2.</w:t>
            </w:r>
            <w:r w:rsidRPr="00344EC3">
              <w:rPr>
                <w:rFonts w:cs="Arial"/>
                <w:szCs w:val="24"/>
              </w:rPr>
              <w:tab/>
              <w:t xml:space="preserve">VÝTAHY MORAVIA CZ, spol. s r.o., IČO: 25908405, se sídlem Sladkovského 659/40, Holice, 779 00 Olomouc, nabídková cena 4 279 538,51 Kč bez DPH, </w:t>
            </w:r>
          </w:p>
          <w:p w14:paraId="52BF2E42" w14:textId="57A1539E" w:rsidR="00344EC3" w:rsidRPr="00344EC3" w:rsidRDefault="00344EC3" w:rsidP="00344E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44EC3">
              <w:rPr>
                <w:rFonts w:cs="Arial"/>
                <w:szCs w:val="24"/>
              </w:rPr>
              <w:t>3.</w:t>
            </w:r>
            <w:r w:rsidRPr="00344EC3">
              <w:rPr>
                <w:rFonts w:cs="Arial"/>
                <w:szCs w:val="24"/>
              </w:rPr>
              <w:tab/>
              <w:t>VÝTAHY OSTRAVA SERVIS s.r.o., IČO: 29393728, se sídlem Teslova 2/873, Ostrava Přívoz 702 00, nabídková cena 4 960 694,75 Kč bez DPH</w:t>
            </w:r>
          </w:p>
        </w:tc>
      </w:tr>
      <w:tr w:rsidR="00344EC3" w:rsidRPr="00010DF0" w14:paraId="6146CAC1" w14:textId="77777777" w:rsidTr="00344E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AA7DCB" w14:textId="40C68D97" w:rsidR="00344EC3" w:rsidRPr="00010DF0" w:rsidRDefault="00344EC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1A8BC26" w14:textId="0C47EA68" w:rsidR="00344EC3" w:rsidRPr="00344EC3" w:rsidRDefault="00344EC3" w:rsidP="00344E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344EC3">
              <w:rPr>
                <w:rFonts w:cs="Arial"/>
                <w:szCs w:val="24"/>
              </w:rPr>
              <w:t>o výběru dodavatele LIFTMONT CZ s.r.o., IČO: 26845687, se sídlem Nádražní 2459/35, Šternberk 78501, veřejné zakázky „Domov pro seniory Radkova Lhota – Výměna a úprava výtahů na Hlavní budově za evakuační“– II., dle důvodové zprávy</w:t>
            </w:r>
          </w:p>
        </w:tc>
      </w:tr>
      <w:tr w:rsidR="00344EC3" w:rsidRPr="00010DF0" w14:paraId="56C17705" w14:textId="77777777" w:rsidTr="00344E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3DD3CDB" w14:textId="3DF843C4" w:rsidR="00344EC3" w:rsidRPr="00010DF0" w:rsidRDefault="00344EC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974893C" w14:textId="312B2D08" w:rsidR="00344EC3" w:rsidRPr="00344EC3" w:rsidRDefault="00344EC3" w:rsidP="00344E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44EC3">
              <w:rPr>
                <w:rFonts w:cs="Arial"/>
                <w:szCs w:val="24"/>
              </w:rPr>
              <w:t>uzavření smlouvy na realizaci veřejné zakázky „Domov pro seniory Radkova Lhota – Výměna a úprava výtahů na Hlavní budově za evakuační“ – II., mezi Olomouckým krajem a dodavatelem dle bodu 2.2. usnesení a dle Přílohy č. 01 a Příloha č. 02 usnesení</w:t>
            </w:r>
          </w:p>
        </w:tc>
      </w:tr>
      <w:tr w:rsidR="00344EC3" w:rsidRPr="00010DF0" w14:paraId="11085D00" w14:textId="77777777" w:rsidTr="00344EC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3063ABE" w14:textId="0AC5DB43" w:rsidR="00344EC3" w:rsidRPr="00344EC3" w:rsidRDefault="00344EC3" w:rsidP="006225FC">
            <w:pPr>
              <w:pStyle w:val="normln0"/>
              <w:spacing w:after="0"/>
              <w:jc w:val="left"/>
              <w:rPr>
                <w:b/>
              </w:rPr>
            </w:pPr>
            <w:r>
              <w:rPr>
                <w:b/>
              </w:rPr>
              <w:t>3. veřejné zakázky: „Výroba a distribuce tiskopisů příkazových bloků 2025“</w:t>
            </w:r>
          </w:p>
        </w:tc>
      </w:tr>
      <w:tr w:rsidR="00344EC3" w:rsidRPr="00010DF0" w14:paraId="5DFDF6A0" w14:textId="77777777" w:rsidTr="00344E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8E4718A" w14:textId="5AF69E58" w:rsidR="00344EC3" w:rsidRPr="00010DF0" w:rsidRDefault="00344EC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E478E0" w14:textId="2A525657" w:rsidR="00344EC3" w:rsidRPr="00344EC3" w:rsidRDefault="00344EC3" w:rsidP="00344E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44EC3">
              <w:rPr>
                <w:rFonts w:cs="Arial"/>
                <w:szCs w:val="24"/>
              </w:rPr>
              <w:t>výběr nejvhodnější nabídky veřejné zakázky zadané v rámci centralizovaného zadávání Ministerstva financí na výrobu a distribuci příkazových bloků s dodavatelem OPTYS, spol. s r.o., IČO: 42869048, se sídlem U Sušárny 301, 747 56 Dolní Životice, dle důvodové zprávy</w:t>
            </w:r>
          </w:p>
        </w:tc>
      </w:tr>
      <w:tr w:rsidR="00344EC3" w:rsidRPr="00010DF0" w14:paraId="2EE6A1B0" w14:textId="77777777" w:rsidTr="00344E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2EB3C60" w14:textId="33C7129C" w:rsidR="00344EC3" w:rsidRPr="00010DF0" w:rsidRDefault="00344EC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578306D" w14:textId="55C4B98A" w:rsidR="00344EC3" w:rsidRPr="00344EC3" w:rsidRDefault="00344EC3" w:rsidP="00344E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44EC3">
              <w:rPr>
                <w:rFonts w:cs="Arial"/>
                <w:szCs w:val="24"/>
              </w:rPr>
              <w:t>znění vzorové Prováděcí smlouvy na základě Rámcové dohody na výrobu a distribuci příkazových bloků č. j. MF-9283/2025/3901-1, mezi Olomouckým krajem a dodavatelem dle bodu 3.1. usnesení a dle Přílohy č. 03 a Přílohy č. 04 usnesení</w:t>
            </w:r>
          </w:p>
        </w:tc>
      </w:tr>
      <w:tr w:rsidR="00045BDC" w:rsidRPr="00010DF0" w14:paraId="679483A3" w14:textId="77777777" w:rsidTr="00344EC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BE41208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C4281A0" w14:textId="77777777" w:rsidTr="00344EC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78AF00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82771B8" w14:textId="770ED9BE" w:rsidR="00045BDC" w:rsidRPr="00010DF0" w:rsidRDefault="00344EC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</w:t>
            </w:r>
          </w:p>
        </w:tc>
      </w:tr>
      <w:tr w:rsidR="00045BDC" w:rsidRPr="00010DF0" w14:paraId="6F608995" w14:textId="77777777" w:rsidTr="00344EC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E73B28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79522B0" w14:textId="0FC43C79" w:rsidR="00045BDC" w:rsidRPr="00010DF0" w:rsidRDefault="00344EC3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14.1.</w:t>
            </w:r>
          </w:p>
        </w:tc>
      </w:tr>
    </w:tbl>
    <w:p w14:paraId="578B0AF6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6ED1FD5D" w14:textId="77777777" w:rsidTr="00086818">
        <w:tc>
          <w:tcPr>
            <w:tcW w:w="961" w:type="pct"/>
            <w:gridSpan w:val="2"/>
            <w:tcBorders>
              <w:bottom w:val="nil"/>
            </w:tcBorders>
          </w:tcPr>
          <w:p w14:paraId="5703BAA7" w14:textId="36DF2487" w:rsidR="00045BDC" w:rsidRPr="007175CF" w:rsidRDefault="00086818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UR/15/60/2025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51C6EC3" w14:textId="29890EBC" w:rsidR="00045BDC" w:rsidRPr="007175CF" w:rsidRDefault="00086818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Zadávací řízení na zajištění realizací veřejných zakázek</w:t>
            </w:r>
          </w:p>
        </w:tc>
      </w:tr>
      <w:tr w:rsidR="00045BDC" w:rsidRPr="00010DF0" w14:paraId="3D6F5E14" w14:textId="77777777" w:rsidTr="0008681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8F1C06A" w14:textId="0A0704E9" w:rsidR="00045BDC" w:rsidRPr="007175CF" w:rsidRDefault="00086818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176C9F80" w14:textId="77777777" w:rsidTr="0008681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478E840" w14:textId="018415C3" w:rsidR="00045BDC" w:rsidRPr="00010DF0" w:rsidRDefault="0008681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5ED43D" w14:textId="2D0CB20E" w:rsidR="00086818" w:rsidRPr="00086818" w:rsidRDefault="00086818" w:rsidP="000868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86818">
              <w:rPr>
                <w:rFonts w:cs="Arial"/>
                <w:szCs w:val="24"/>
              </w:rPr>
              <w:t>zadávací podmínky veřejných zakázek:</w:t>
            </w:r>
          </w:p>
          <w:p w14:paraId="1C00F3FD" w14:textId="77777777" w:rsidR="00086818" w:rsidRPr="00086818" w:rsidRDefault="00086818" w:rsidP="000868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86818">
              <w:rPr>
                <w:rFonts w:cs="Arial"/>
                <w:szCs w:val="24"/>
              </w:rPr>
              <w:t>a)</w:t>
            </w:r>
            <w:r w:rsidRPr="00086818">
              <w:rPr>
                <w:rFonts w:cs="Arial"/>
                <w:szCs w:val="24"/>
              </w:rPr>
              <w:tab/>
              <w:t>„Střední škola technická a obchodní, Olomouc, Kosinova 4 – Centrum odborné přípravy technických oborů“ – CNC obráběcí stroje, dle Přílohy č. 01 usnesení</w:t>
            </w:r>
          </w:p>
          <w:p w14:paraId="6B9D03DA" w14:textId="77777777" w:rsidR="00086818" w:rsidRPr="00086818" w:rsidRDefault="00086818" w:rsidP="000868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86818">
              <w:rPr>
                <w:rFonts w:cs="Arial"/>
                <w:szCs w:val="24"/>
              </w:rPr>
              <w:t>b)</w:t>
            </w:r>
            <w:r w:rsidRPr="00086818">
              <w:rPr>
                <w:rFonts w:cs="Arial"/>
                <w:szCs w:val="24"/>
              </w:rPr>
              <w:tab/>
              <w:t>„Střední škola technická a obchodní, Olomouc, Kosinova 4 – Centrum odborné přípravy technických oborů“ – Laboratoř automatizace, dle Přílohy č. 02 usnesení</w:t>
            </w:r>
          </w:p>
          <w:p w14:paraId="5D72C7EC" w14:textId="22435A1A" w:rsidR="00045BDC" w:rsidRPr="00086818" w:rsidRDefault="00086818" w:rsidP="000868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86818">
              <w:rPr>
                <w:rFonts w:cs="Arial"/>
                <w:szCs w:val="24"/>
              </w:rPr>
              <w:t>c)</w:t>
            </w:r>
            <w:r w:rsidRPr="00086818">
              <w:rPr>
                <w:rFonts w:cs="Arial"/>
                <w:szCs w:val="24"/>
              </w:rPr>
              <w:tab/>
              <w:t>PD: „Zdravotnická záchranná služba Olomouckého kraje – výjezdová základna Hněvotínská, Olomouc“, dle Přílohy č. 03 usnesení</w:t>
            </w:r>
          </w:p>
        </w:tc>
      </w:tr>
      <w:tr w:rsidR="00086818" w:rsidRPr="00010DF0" w14:paraId="358FB07C" w14:textId="77777777" w:rsidTr="0008681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CBC016C" w14:textId="5B178AB7" w:rsidR="00086818" w:rsidRPr="00010DF0" w:rsidRDefault="0008681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38F8FE3" w14:textId="62268D1E" w:rsidR="00086818" w:rsidRPr="00086818" w:rsidRDefault="00086818" w:rsidP="000868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086818">
              <w:rPr>
                <w:rFonts w:cs="Arial"/>
                <w:szCs w:val="24"/>
              </w:rPr>
              <w:t>personální složení komisí pro otevírání elektronických nabídek a komisí pro hodnocení a posouzení nabídek pro zakázky dle Příloh č. 01 až Přílohy č. 03 usnesení</w:t>
            </w:r>
          </w:p>
        </w:tc>
      </w:tr>
      <w:tr w:rsidR="00086818" w:rsidRPr="00010DF0" w14:paraId="443A0950" w14:textId="77777777" w:rsidTr="0008681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47267A7" w14:textId="7C00AD28" w:rsidR="00086818" w:rsidRPr="00010DF0" w:rsidRDefault="0008681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3FF4D02" w14:textId="52B2D464" w:rsidR="00086818" w:rsidRPr="00086818" w:rsidRDefault="00086818" w:rsidP="0008681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86818">
              <w:rPr>
                <w:rFonts w:cs="Arial"/>
                <w:szCs w:val="24"/>
              </w:rPr>
              <w:t>krajskému úřadu zahájit zadávací řízení na veřejné zakázky dle bodu 1 písm. a) až c) usnesení</w:t>
            </w:r>
          </w:p>
        </w:tc>
      </w:tr>
      <w:tr w:rsidR="00086818" w:rsidRPr="00010DF0" w14:paraId="07EDA85B" w14:textId="77777777" w:rsidTr="0008681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CED1716" w14:textId="77777777" w:rsidR="00086818" w:rsidRDefault="00086818" w:rsidP="00086818">
            <w:r>
              <w:t>Odpovídá: Ing. Lubomír Baláš, ředitel</w:t>
            </w:r>
          </w:p>
          <w:p w14:paraId="143633A9" w14:textId="77777777" w:rsidR="00086818" w:rsidRDefault="00086818" w:rsidP="00086818">
            <w:r>
              <w:t>Realizuje: Ing. Pavel Růžička, zástupce vedoucího odboru kancelář ředitele</w:t>
            </w:r>
          </w:p>
          <w:p w14:paraId="78DE6C4C" w14:textId="7E6887B9" w:rsidR="00086818" w:rsidRPr="00086818" w:rsidRDefault="00086818" w:rsidP="00086818">
            <w:r>
              <w:t>Termín: 12. 5. 2025</w:t>
            </w:r>
          </w:p>
        </w:tc>
      </w:tr>
      <w:tr w:rsidR="00045BDC" w:rsidRPr="00010DF0" w14:paraId="67464316" w14:textId="77777777" w:rsidTr="0008681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D2FA128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79CFACFA" w14:textId="77777777" w:rsidTr="0008681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D888EBE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AD8CA24" w14:textId="0827A221" w:rsidR="00045BDC" w:rsidRPr="00010DF0" w:rsidRDefault="0008681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</w:t>
            </w:r>
          </w:p>
        </w:tc>
      </w:tr>
      <w:tr w:rsidR="00045BDC" w:rsidRPr="00010DF0" w14:paraId="25A548B5" w14:textId="77777777" w:rsidTr="0008681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F2BF439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444FCDB" w14:textId="67B27994" w:rsidR="00045BDC" w:rsidRPr="00010DF0" w:rsidRDefault="0008681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14.2.</w:t>
            </w:r>
          </w:p>
        </w:tc>
      </w:tr>
    </w:tbl>
    <w:p w14:paraId="24D33E24" w14:textId="77777777" w:rsidR="00045BDC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045BDC" w:rsidRPr="00010DF0" w14:paraId="6D9985D2" w14:textId="77777777" w:rsidTr="00A669B8">
        <w:tc>
          <w:tcPr>
            <w:tcW w:w="961" w:type="pct"/>
            <w:gridSpan w:val="2"/>
            <w:tcBorders>
              <w:bottom w:val="nil"/>
            </w:tcBorders>
          </w:tcPr>
          <w:p w14:paraId="109D5F6F" w14:textId="110A6BA9" w:rsidR="00045BDC" w:rsidRPr="007175CF" w:rsidRDefault="00A669B8" w:rsidP="006225FC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UR/15/61/2025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062E937" w14:textId="57D0E711" w:rsidR="00045BDC" w:rsidRPr="007175CF" w:rsidRDefault="00A669B8" w:rsidP="006225FC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Návrh programu, času a místa konání 4. zasedání Zastupitelstva Olomouckého kraje dne 28. 4. 2025</w:t>
            </w:r>
          </w:p>
        </w:tc>
      </w:tr>
      <w:tr w:rsidR="00045BDC" w:rsidRPr="00010DF0" w14:paraId="30BB4A66" w14:textId="77777777" w:rsidTr="00A669B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5AFB4E3" w14:textId="043D6B9E" w:rsidR="00045BDC" w:rsidRPr="007175CF" w:rsidRDefault="00A669B8" w:rsidP="006225FC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045BDC" w:rsidRPr="00010DF0" w14:paraId="481E4D06" w14:textId="77777777" w:rsidTr="00A669B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C21EE0B" w14:textId="71F6C4A9" w:rsidR="00045BDC" w:rsidRPr="00010DF0" w:rsidRDefault="00A669B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5AC3EB" w14:textId="77676ED5" w:rsidR="00A669B8" w:rsidRDefault="00A669B8" w:rsidP="00A669B8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stanovuje</w:t>
            </w:r>
            <w:r>
              <w:rPr>
                <w:lang w:val="cs-CZ"/>
              </w:rPr>
              <w:t xml:space="preserve"> </w:t>
            </w:r>
          </w:p>
          <w:p w14:paraId="3B1AD434" w14:textId="77777777" w:rsidR="00A669B8" w:rsidRDefault="00A669B8" w:rsidP="00A669B8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lang w:val="cs-CZ"/>
              </w:rPr>
              <w:t>a) termín konání 4. zasedání Zastupitelstva Olomouckého kraje: na pondělí 28. 4. 2025 v 10:00 hodin</w:t>
            </w:r>
          </w:p>
          <w:p w14:paraId="5CB5DE4E" w14:textId="3039223E" w:rsidR="00045BDC" w:rsidRPr="00A669B8" w:rsidRDefault="00A669B8" w:rsidP="00A669B8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lang w:val="cs-CZ"/>
              </w:rPr>
              <w:t>b) místo konání 4. zasedání Zastupitelstva Olomouckého kraje: Magistrát města Olomouce – velký zasedací sál, Hynaisova 10, Olomouc</w:t>
            </w:r>
          </w:p>
        </w:tc>
      </w:tr>
      <w:tr w:rsidR="00A669B8" w:rsidRPr="00010DF0" w14:paraId="4C25AD7E" w14:textId="77777777" w:rsidTr="00A669B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CA28A9" w14:textId="5613E780" w:rsidR="00A669B8" w:rsidRPr="00010DF0" w:rsidRDefault="00A669B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586B6F4" w14:textId="53F0F4AA" w:rsidR="00A669B8" w:rsidRPr="00A669B8" w:rsidRDefault="00A669B8" w:rsidP="00A669B8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ukládá</w:t>
            </w:r>
            <w:r>
              <w:rPr>
                <w:lang w:val="cs-CZ"/>
              </w:rPr>
              <w:t xml:space="preserve"> krajskému úřadu zajistit nejpozději do 16. 4. 2025 zveřejnění návrhu programu 4. zasedání Zastupitelstva Olomouckého kraje ve znění dle přílohy č. 1 usnesení na úřední desce a na webových stránkách Olomouckého kraje (Zastupitelstvo)</w:t>
            </w:r>
          </w:p>
        </w:tc>
      </w:tr>
      <w:tr w:rsidR="00A669B8" w:rsidRPr="00010DF0" w14:paraId="18EDF079" w14:textId="77777777" w:rsidTr="00A669B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FC63D14" w14:textId="77777777" w:rsidR="00A669B8" w:rsidRDefault="00A669B8" w:rsidP="00A669B8">
            <w:r>
              <w:t>Odpovídá: Ing. Lubomír Baláš, ředitel</w:t>
            </w:r>
          </w:p>
          <w:p w14:paraId="29C30E38" w14:textId="77777777" w:rsidR="00A669B8" w:rsidRDefault="00A669B8" w:rsidP="00A669B8">
            <w:r>
              <w:t>Realizuje: Ing. Luděk Niče, vedoucí odboru kancelář hejtmana</w:t>
            </w:r>
          </w:p>
          <w:p w14:paraId="7F166357" w14:textId="3B05358A" w:rsidR="00A669B8" w:rsidRPr="00A669B8" w:rsidRDefault="00A669B8" w:rsidP="00A669B8">
            <w:r>
              <w:t>Termín: 12. 5. 2025</w:t>
            </w:r>
          </w:p>
        </w:tc>
      </w:tr>
      <w:tr w:rsidR="00A669B8" w:rsidRPr="00010DF0" w14:paraId="32732C10" w14:textId="77777777" w:rsidTr="00A669B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C7DA88B" w14:textId="251157EC" w:rsidR="00A669B8" w:rsidRPr="00010DF0" w:rsidRDefault="00A669B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B7BA4E" w14:textId="34B67925" w:rsidR="00A669B8" w:rsidRPr="00A669B8" w:rsidRDefault="00A669B8" w:rsidP="00A669B8">
            <w:pPr>
              <w:pStyle w:val="Normal"/>
              <w:spacing w:after="119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ukládá</w:t>
            </w:r>
            <w:r>
              <w:rPr>
                <w:lang w:val="cs-CZ"/>
              </w:rPr>
              <w:t xml:space="preserve"> předložit návrh programu na zasedání Zastupitelstva Olomouckého kraje</w:t>
            </w:r>
          </w:p>
        </w:tc>
      </w:tr>
      <w:tr w:rsidR="00A669B8" w:rsidRPr="00010DF0" w14:paraId="184DFB3C" w14:textId="77777777" w:rsidTr="00A669B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B5EA51F" w14:textId="77777777" w:rsidR="00A669B8" w:rsidRDefault="00A669B8" w:rsidP="00A669B8">
            <w:r>
              <w:lastRenderedPageBreak/>
              <w:t>Odpovídá: Ladislav Okleštěk, hejtman Olomouckého kraje</w:t>
            </w:r>
          </w:p>
          <w:p w14:paraId="0B402872" w14:textId="77777777" w:rsidR="00A669B8" w:rsidRDefault="00A669B8" w:rsidP="00A669B8">
            <w:r>
              <w:t>Realizuje: Ing. Luděk Niče, vedoucí odboru kancelář hejtmana</w:t>
            </w:r>
          </w:p>
          <w:p w14:paraId="5AE1823B" w14:textId="375C5071" w:rsidR="00A669B8" w:rsidRPr="00A669B8" w:rsidRDefault="00A669B8" w:rsidP="00A669B8">
            <w:r>
              <w:t>Termín: ZOK 28. 4. 2025</w:t>
            </w:r>
          </w:p>
        </w:tc>
      </w:tr>
      <w:tr w:rsidR="00A669B8" w:rsidRPr="00010DF0" w14:paraId="50B95B77" w14:textId="77777777" w:rsidTr="00A669B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76E209B" w14:textId="0413208A" w:rsidR="00A669B8" w:rsidRPr="00010DF0" w:rsidRDefault="00A669B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6E59607" w14:textId="769E9F53" w:rsidR="00A669B8" w:rsidRPr="00A669B8" w:rsidRDefault="00A669B8" w:rsidP="00A669B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A669B8">
              <w:rPr>
                <w:rFonts w:cs="Arial"/>
                <w:szCs w:val="24"/>
              </w:rPr>
              <w:t>schválit návrh programu 4. zasedání Zastupitelstva Olomouckého kraje konaného dne 28. 4. 2025</w:t>
            </w:r>
          </w:p>
        </w:tc>
      </w:tr>
      <w:tr w:rsidR="00045BDC" w:rsidRPr="00010DF0" w14:paraId="6991D91C" w14:textId="77777777" w:rsidTr="00A669B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4D7DAE3B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</w:p>
        </w:tc>
      </w:tr>
      <w:tr w:rsidR="00045BDC" w:rsidRPr="00010DF0" w14:paraId="5A1039A5" w14:textId="77777777" w:rsidTr="00A669B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B42F28C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25FA37F" w14:textId="3E5332AE" w:rsidR="00045BDC" w:rsidRPr="00010DF0" w:rsidRDefault="00A669B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045BDC" w:rsidRPr="00010DF0" w14:paraId="064E0AC9" w14:textId="77777777" w:rsidTr="00A669B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B80482E" w14:textId="77777777" w:rsidR="00045BDC" w:rsidRPr="00010DF0" w:rsidRDefault="00045BDC" w:rsidP="006225FC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35DF35D" w14:textId="18CC1D0C" w:rsidR="00045BDC" w:rsidRPr="00010DF0" w:rsidRDefault="00A669B8" w:rsidP="006225FC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15.1.</w:t>
            </w:r>
          </w:p>
        </w:tc>
      </w:tr>
    </w:tbl>
    <w:p w14:paraId="3316E6B4" w14:textId="77777777" w:rsidR="00045BDC" w:rsidRPr="005F15E9" w:rsidRDefault="00045BD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5F15E9" w:rsidRPr="00010DF0" w14:paraId="4A37F614" w14:textId="77777777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14:paraId="565306C7" w14:textId="77777777" w:rsidR="005F15E9" w:rsidRPr="000024CE" w:rsidRDefault="008053BA" w:rsidP="00936585">
            <w:pPr>
              <w:pStyle w:val="Zkladntext"/>
            </w:pPr>
            <w:r w:rsidRPr="000024CE">
              <w:t xml:space="preserve"> </w:t>
            </w:r>
            <w:r w:rsidR="00EA3E38" w:rsidRPr="000024CE">
              <w:t xml:space="preserve"> </w:t>
            </w:r>
          </w:p>
        </w:tc>
      </w:tr>
    </w:tbl>
    <w:p w14:paraId="5FE84BC9" w14:textId="691AB6A1" w:rsidR="00D77E16" w:rsidRPr="000F55B1" w:rsidRDefault="00D77E16" w:rsidP="00936585">
      <w:pPr>
        <w:pStyle w:val="Zkladntext"/>
        <w:rPr>
          <w:b w:val="0"/>
          <w:bCs/>
        </w:rPr>
      </w:pPr>
      <w:r w:rsidRPr="000F55B1">
        <w:rPr>
          <w:b w:val="0"/>
          <w:bCs/>
        </w:rPr>
        <w:t xml:space="preserve">V Olomouci dne </w:t>
      </w:r>
      <w:r w:rsidR="00045BDC">
        <w:rPr>
          <w:b w:val="0"/>
          <w:bCs/>
        </w:rPr>
        <w:t>7. 4. 2025</w:t>
      </w:r>
    </w:p>
    <w:p w14:paraId="6DB034C9" w14:textId="77777777"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14:paraId="1BE5E9E6" w14:textId="77777777"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14:paraId="5E4ADF2A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79603A73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7BAF5911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10F8D4CB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4"/>
        <w:gridCol w:w="1941"/>
        <w:gridCol w:w="3385"/>
      </w:tblGrid>
      <w:tr w:rsidR="00495156" w:rsidRPr="00010DF0" w14:paraId="3C91501A" w14:textId="77777777" w:rsidTr="00505089">
        <w:trPr>
          <w:trHeight w:hRule="exact" w:val="1373"/>
        </w:trPr>
        <w:tc>
          <w:tcPr>
            <w:tcW w:w="3794" w:type="dxa"/>
          </w:tcPr>
          <w:p w14:paraId="6D650B6D" w14:textId="77777777" w:rsidR="009C4B05" w:rsidRDefault="009C4B05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Ladislav Okleštěk</w:t>
            </w:r>
          </w:p>
          <w:p w14:paraId="35082DB6" w14:textId="58743421" w:rsidR="00495156" w:rsidRPr="00010DF0" w:rsidRDefault="009C4B05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hejtman Olomouckého kraje</w:t>
            </w:r>
          </w:p>
        </w:tc>
        <w:tc>
          <w:tcPr>
            <w:tcW w:w="1984" w:type="dxa"/>
          </w:tcPr>
          <w:p w14:paraId="15CE8147" w14:textId="77777777" w:rsidR="00495156" w:rsidRPr="00010DF0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14:paraId="43F7DD3D" w14:textId="77777777" w:rsidR="009C4B05" w:rsidRDefault="009C4B05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JUDr. Vladimír Lichnovský</w:t>
            </w:r>
          </w:p>
          <w:p w14:paraId="2E423252" w14:textId="16EF4820" w:rsidR="00495156" w:rsidRPr="00010DF0" w:rsidRDefault="009C4B05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1. náměstek hejtmana</w:t>
            </w:r>
          </w:p>
        </w:tc>
      </w:tr>
    </w:tbl>
    <w:p w14:paraId="2DBAC6E5" w14:textId="77777777" w:rsidR="00E27968" w:rsidRPr="00E27968" w:rsidRDefault="00E27968" w:rsidP="00E27968">
      <w:pPr>
        <w:rPr>
          <w:vanish/>
        </w:rPr>
      </w:pPr>
    </w:p>
    <w:p w14:paraId="716D03AC" w14:textId="77777777" w:rsidR="008C2A88" w:rsidRDefault="008C2A88" w:rsidP="00936585">
      <w:pPr>
        <w:pStyle w:val="nzvy"/>
      </w:pPr>
    </w:p>
    <w:p w14:paraId="4A8571BA" w14:textId="77777777" w:rsidR="005E6980" w:rsidRDefault="005E6980" w:rsidP="00936585">
      <w:pPr>
        <w:pStyle w:val="nzvy"/>
      </w:pPr>
    </w:p>
    <w:sectPr w:rsidR="005E6980" w:rsidSect="006B1590">
      <w:footerReference w:type="even" r:id="rId10"/>
      <w:footerReference w:type="default" r:id="rId11"/>
      <w:headerReference w:type="first" r:id="rId12"/>
      <w:pgSz w:w="11906" w:h="16838" w:code="9"/>
      <w:pgMar w:top="1276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41EF7" w14:textId="77777777" w:rsidR="00D9463E" w:rsidRDefault="00D9463E">
      <w:r>
        <w:separator/>
      </w:r>
    </w:p>
  </w:endnote>
  <w:endnote w:type="continuationSeparator" w:id="0">
    <w:p w14:paraId="0A96C4BE" w14:textId="77777777" w:rsidR="00D9463E" w:rsidRDefault="00D94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7A312" w14:textId="77777777"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3877E2C6" w14:textId="77777777"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BFA0F7" w14:textId="77777777" w:rsidR="00C274F7" w:rsidRPr="005E6980" w:rsidRDefault="005E6980">
    <w:pPr>
      <w:pStyle w:val="Zpat"/>
      <w:framePr w:wrap="around" w:vAnchor="text" w:hAnchor="margin" w:xAlign="center" w:y="1"/>
      <w:rPr>
        <w:rStyle w:val="slostrnky"/>
        <w:rFonts w:cs="Arial"/>
        <w:sz w:val="20"/>
      </w:rPr>
    </w:pPr>
    <w:r w:rsidRPr="005E6980">
      <w:rPr>
        <w:rStyle w:val="slostrnky"/>
        <w:rFonts w:cs="Arial"/>
        <w:sz w:val="20"/>
      </w:rPr>
      <w:t xml:space="preserve">- </w:t>
    </w:r>
    <w:r w:rsidR="00C274F7" w:rsidRPr="005E6980">
      <w:rPr>
        <w:rStyle w:val="slostrnky"/>
        <w:rFonts w:cs="Arial"/>
        <w:sz w:val="20"/>
      </w:rPr>
      <w:fldChar w:fldCharType="begin"/>
    </w:r>
    <w:r w:rsidR="00C274F7" w:rsidRPr="005E6980">
      <w:rPr>
        <w:rStyle w:val="slostrnky"/>
        <w:rFonts w:cs="Arial"/>
        <w:sz w:val="20"/>
      </w:rPr>
      <w:instrText xml:space="preserve">PAGE  </w:instrText>
    </w:r>
    <w:r w:rsidR="00C274F7" w:rsidRPr="005E6980">
      <w:rPr>
        <w:rStyle w:val="slostrnky"/>
        <w:rFonts w:cs="Arial"/>
        <w:sz w:val="20"/>
      </w:rPr>
      <w:fldChar w:fldCharType="separate"/>
    </w:r>
    <w:r w:rsidR="000E63B0">
      <w:rPr>
        <w:rStyle w:val="slostrnky"/>
        <w:rFonts w:cs="Arial"/>
        <w:noProof/>
        <w:sz w:val="20"/>
      </w:rPr>
      <w:t>1</w:t>
    </w:r>
    <w:r w:rsidR="00C274F7" w:rsidRPr="005E6980">
      <w:rPr>
        <w:rStyle w:val="slostrnky"/>
        <w:rFonts w:cs="Arial"/>
        <w:sz w:val="20"/>
      </w:rPr>
      <w:fldChar w:fldCharType="end"/>
    </w:r>
    <w:r w:rsidRPr="005E6980">
      <w:rPr>
        <w:rStyle w:val="slostrnky"/>
        <w:rFonts w:cs="Arial"/>
        <w:sz w:val="20"/>
      </w:rPr>
      <w:t xml:space="preserve"> -</w:t>
    </w:r>
  </w:p>
  <w:p w14:paraId="588EED3C" w14:textId="77777777" w:rsidR="00C274F7" w:rsidRDefault="00C274F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DE1853" w14:textId="77777777" w:rsidR="00D9463E" w:rsidRDefault="00D9463E">
      <w:r>
        <w:separator/>
      </w:r>
    </w:p>
  </w:footnote>
  <w:footnote w:type="continuationSeparator" w:id="0">
    <w:p w14:paraId="6CD578FE" w14:textId="77777777" w:rsidR="00D9463E" w:rsidRDefault="00D946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464258" w14:textId="77777777" w:rsidR="00C274F7" w:rsidRDefault="00C274F7">
    <w:pPr>
      <w:pStyle w:val="Zhlav"/>
    </w:pPr>
  </w:p>
  <w:p w14:paraId="4F6BF353" w14:textId="77777777" w:rsidR="00C274F7" w:rsidRDefault="00C274F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 w16cid:durableId="15176198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63E"/>
    <w:rsid w:val="000024CE"/>
    <w:rsid w:val="00010DF0"/>
    <w:rsid w:val="00024E4D"/>
    <w:rsid w:val="00027F50"/>
    <w:rsid w:val="00031295"/>
    <w:rsid w:val="00045BDC"/>
    <w:rsid w:val="0006239F"/>
    <w:rsid w:val="00066E26"/>
    <w:rsid w:val="00086818"/>
    <w:rsid w:val="00093DC1"/>
    <w:rsid w:val="000A026E"/>
    <w:rsid w:val="000A2E89"/>
    <w:rsid w:val="000B4B19"/>
    <w:rsid w:val="000B515C"/>
    <w:rsid w:val="000C1B01"/>
    <w:rsid w:val="000D34C7"/>
    <w:rsid w:val="000D77BE"/>
    <w:rsid w:val="000E58BE"/>
    <w:rsid w:val="000E63B0"/>
    <w:rsid w:val="000F55B1"/>
    <w:rsid w:val="000F5DE9"/>
    <w:rsid w:val="000F7721"/>
    <w:rsid w:val="00113B51"/>
    <w:rsid w:val="00114AFF"/>
    <w:rsid w:val="00126CC2"/>
    <w:rsid w:val="0014703A"/>
    <w:rsid w:val="00166093"/>
    <w:rsid w:val="001A3743"/>
    <w:rsid w:val="001A7C3A"/>
    <w:rsid w:val="001B4C4C"/>
    <w:rsid w:val="001C0831"/>
    <w:rsid w:val="001C35F3"/>
    <w:rsid w:val="001C7075"/>
    <w:rsid w:val="001D69FC"/>
    <w:rsid w:val="001E1253"/>
    <w:rsid w:val="001F7FB3"/>
    <w:rsid w:val="00217B9D"/>
    <w:rsid w:val="0028429E"/>
    <w:rsid w:val="00295012"/>
    <w:rsid w:val="002E3E4D"/>
    <w:rsid w:val="002F51F8"/>
    <w:rsid w:val="002F5356"/>
    <w:rsid w:val="002F6885"/>
    <w:rsid w:val="00304659"/>
    <w:rsid w:val="0031523C"/>
    <w:rsid w:val="00320DCF"/>
    <w:rsid w:val="00335809"/>
    <w:rsid w:val="00344EC3"/>
    <w:rsid w:val="003529AB"/>
    <w:rsid w:val="00381390"/>
    <w:rsid w:val="003819B7"/>
    <w:rsid w:val="003A5740"/>
    <w:rsid w:val="003C1C05"/>
    <w:rsid w:val="003D0F41"/>
    <w:rsid w:val="003D2FEC"/>
    <w:rsid w:val="003E33F1"/>
    <w:rsid w:val="00414970"/>
    <w:rsid w:val="00442CFD"/>
    <w:rsid w:val="00464355"/>
    <w:rsid w:val="00467EFC"/>
    <w:rsid w:val="00495156"/>
    <w:rsid w:val="004A0FF5"/>
    <w:rsid w:val="004C7806"/>
    <w:rsid w:val="004D4678"/>
    <w:rsid w:val="004E29B1"/>
    <w:rsid w:val="004F2A2C"/>
    <w:rsid w:val="004F3544"/>
    <w:rsid w:val="00502918"/>
    <w:rsid w:val="0050320A"/>
    <w:rsid w:val="00505089"/>
    <w:rsid w:val="0050752A"/>
    <w:rsid w:val="0051157B"/>
    <w:rsid w:val="005215F4"/>
    <w:rsid w:val="00557F62"/>
    <w:rsid w:val="005A1FE1"/>
    <w:rsid w:val="005A5E22"/>
    <w:rsid w:val="005A617B"/>
    <w:rsid w:val="005C3D0C"/>
    <w:rsid w:val="005D593A"/>
    <w:rsid w:val="005E2862"/>
    <w:rsid w:val="005E6980"/>
    <w:rsid w:val="005F15E9"/>
    <w:rsid w:val="005F4D6F"/>
    <w:rsid w:val="005F7AFB"/>
    <w:rsid w:val="006073C4"/>
    <w:rsid w:val="00613C05"/>
    <w:rsid w:val="00620263"/>
    <w:rsid w:val="00622A1C"/>
    <w:rsid w:val="00625D68"/>
    <w:rsid w:val="00643A4C"/>
    <w:rsid w:val="006574A7"/>
    <w:rsid w:val="00684C97"/>
    <w:rsid w:val="00694967"/>
    <w:rsid w:val="006B1590"/>
    <w:rsid w:val="006B5650"/>
    <w:rsid w:val="006D51B8"/>
    <w:rsid w:val="006E0EB9"/>
    <w:rsid w:val="006E7F6A"/>
    <w:rsid w:val="006F2BF6"/>
    <w:rsid w:val="006F6F31"/>
    <w:rsid w:val="00705220"/>
    <w:rsid w:val="00713C01"/>
    <w:rsid w:val="007175CF"/>
    <w:rsid w:val="00722EF4"/>
    <w:rsid w:val="007504E7"/>
    <w:rsid w:val="007541D0"/>
    <w:rsid w:val="00755E0C"/>
    <w:rsid w:val="00756D56"/>
    <w:rsid w:val="00795587"/>
    <w:rsid w:val="007A566E"/>
    <w:rsid w:val="007C3254"/>
    <w:rsid w:val="007C48FA"/>
    <w:rsid w:val="007C5C4C"/>
    <w:rsid w:val="007E23EF"/>
    <w:rsid w:val="007E61AE"/>
    <w:rsid w:val="007F14BB"/>
    <w:rsid w:val="008053BA"/>
    <w:rsid w:val="00822AB7"/>
    <w:rsid w:val="00822C2A"/>
    <w:rsid w:val="00827860"/>
    <w:rsid w:val="00840AFA"/>
    <w:rsid w:val="0085297C"/>
    <w:rsid w:val="00856F3F"/>
    <w:rsid w:val="008620FD"/>
    <w:rsid w:val="00865731"/>
    <w:rsid w:val="00877B68"/>
    <w:rsid w:val="008A3AA1"/>
    <w:rsid w:val="008A6B73"/>
    <w:rsid w:val="008C2A88"/>
    <w:rsid w:val="008F1354"/>
    <w:rsid w:val="008F73BC"/>
    <w:rsid w:val="00910DD0"/>
    <w:rsid w:val="00926FFE"/>
    <w:rsid w:val="0093263F"/>
    <w:rsid w:val="00936585"/>
    <w:rsid w:val="009925B2"/>
    <w:rsid w:val="009977A1"/>
    <w:rsid w:val="009C4B05"/>
    <w:rsid w:val="009D1F5B"/>
    <w:rsid w:val="00A00DDD"/>
    <w:rsid w:val="00A14086"/>
    <w:rsid w:val="00A669B8"/>
    <w:rsid w:val="00A7499B"/>
    <w:rsid w:val="00A81EBD"/>
    <w:rsid w:val="00AA5104"/>
    <w:rsid w:val="00AA62BC"/>
    <w:rsid w:val="00AA7D87"/>
    <w:rsid w:val="00AD66E6"/>
    <w:rsid w:val="00AE1B2F"/>
    <w:rsid w:val="00B119D3"/>
    <w:rsid w:val="00B23674"/>
    <w:rsid w:val="00BA01BD"/>
    <w:rsid w:val="00BA0246"/>
    <w:rsid w:val="00BA02DC"/>
    <w:rsid w:val="00BA62B3"/>
    <w:rsid w:val="00BD5D47"/>
    <w:rsid w:val="00BD63E1"/>
    <w:rsid w:val="00BF06CF"/>
    <w:rsid w:val="00C032D8"/>
    <w:rsid w:val="00C209A4"/>
    <w:rsid w:val="00C274F7"/>
    <w:rsid w:val="00C31D57"/>
    <w:rsid w:val="00C43A9E"/>
    <w:rsid w:val="00C71360"/>
    <w:rsid w:val="00C9564B"/>
    <w:rsid w:val="00CB1E89"/>
    <w:rsid w:val="00CC6C1A"/>
    <w:rsid w:val="00CE5B10"/>
    <w:rsid w:val="00CF6767"/>
    <w:rsid w:val="00D34DFB"/>
    <w:rsid w:val="00D72E0B"/>
    <w:rsid w:val="00D75579"/>
    <w:rsid w:val="00D77E16"/>
    <w:rsid w:val="00D83C41"/>
    <w:rsid w:val="00D9181C"/>
    <w:rsid w:val="00D9463E"/>
    <w:rsid w:val="00DA01AB"/>
    <w:rsid w:val="00DA1E99"/>
    <w:rsid w:val="00DB38B4"/>
    <w:rsid w:val="00DC7308"/>
    <w:rsid w:val="00E04547"/>
    <w:rsid w:val="00E0641A"/>
    <w:rsid w:val="00E11777"/>
    <w:rsid w:val="00E27968"/>
    <w:rsid w:val="00E27DFB"/>
    <w:rsid w:val="00E64619"/>
    <w:rsid w:val="00E66F8A"/>
    <w:rsid w:val="00E81431"/>
    <w:rsid w:val="00EA3E38"/>
    <w:rsid w:val="00EC2B2D"/>
    <w:rsid w:val="00EC50A3"/>
    <w:rsid w:val="00EF43EE"/>
    <w:rsid w:val="00EF587E"/>
    <w:rsid w:val="00F57BA4"/>
    <w:rsid w:val="00F83AB1"/>
    <w:rsid w:val="00F84EF2"/>
    <w:rsid w:val="00FD1252"/>
    <w:rsid w:val="00FE233E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4357E64"/>
  <w15:chartTrackingRefBased/>
  <w15:docId w15:val="{1E0CC914-9D90-4F1B-8680-94738C70B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936585"/>
    <w:pPr>
      <w:jc w:val="both"/>
    </w:pPr>
    <w:rPr>
      <w:bCs/>
      <w:szCs w:val="24"/>
    </w:rPr>
  </w:style>
  <w:style w:type="paragraph" w:customStyle="1" w:styleId="nzvy2">
    <w:name w:val="názvy2"/>
    <w:basedOn w:val="nzvy"/>
    <w:rPr>
      <w:b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pPr>
      <w:jc w:val="left"/>
    </w:pPr>
    <w:rPr>
      <w:b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 w:val="0"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 w:val="0"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 w:val="0"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basedOn w:val="Normln"/>
    <w:uiPriority w:val="99"/>
    <w:rsid w:val="00BA62B3"/>
    <w:pPr>
      <w:autoSpaceDE w:val="0"/>
      <w:autoSpaceDN w:val="0"/>
      <w:adjustRightInd w:val="0"/>
    </w:pPr>
    <w:rPr>
      <w:rFonts w:cs="Arial"/>
      <w:szCs w:val="24"/>
      <w:lang w:val="x-none"/>
    </w:rPr>
  </w:style>
  <w:style w:type="paragraph" w:customStyle="1" w:styleId="Normal">
    <w:name w:val="[Normal]"/>
    <w:rsid w:val="00A669B8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x-none"/>
    </w:rPr>
  </w:style>
  <w:style w:type="character" w:styleId="Hypertextovodkaz">
    <w:name w:val="Hyperlink"/>
    <w:rsid w:val="004E29B1"/>
    <w:rPr>
      <w:color w:val="0563C1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9D1F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83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kraj.cz/rada-usneseni-rok-2025/usneseni-z-15-schuze-rok-konane-dne-07-04-2025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olkraj.cz/rada/komise-rok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C19DF0-51EF-422E-965F-C23CB7395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9</TotalTime>
  <Pages>33</Pages>
  <Words>10364</Words>
  <Characters>63469</Characters>
  <Application>Microsoft Office Word</Application>
  <DocSecurity>0</DocSecurity>
  <Lines>528</Lines>
  <Paragraphs>147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73686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Dresslerová Veronika</dc:creator>
  <cp:keywords/>
  <cp:lastModifiedBy>Organizační Oddělení</cp:lastModifiedBy>
  <cp:revision>4</cp:revision>
  <cp:lastPrinted>2000-05-23T11:15:00Z</cp:lastPrinted>
  <dcterms:created xsi:type="dcterms:W3CDTF">2025-04-08T11:55:00Z</dcterms:created>
  <dcterms:modified xsi:type="dcterms:W3CDTF">2025-04-08T12:00:00Z</dcterms:modified>
</cp:coreProperties>
</file>