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C27A9" w14:textId="77777777" w:rsidR="00572524" w:rsidRDefault="00572524" w:rsidP="00572524">
      <w:pPr>
        <w:jc w:val="both"/>
        <w:rPr>
          <w:b/>
        </w:rPr>
      </w:pPr>
      <w:r>
        <w:rPr>
          <w:b/>
        </w:rPr>
        <w:t>Důvodová zpráva:</w:t>
      </w:r>
    </w:p>
    <w:p w14:paraId="5DFA7CF2" w14:textId="77777777" w:rsidR="00572524" w:rsidRDefault="00572524" w:rsidP="00572524">
      <w:pPr>
        <w:jc w:val="both"/>
        <w:rPr>
          <w:b/>
        </w:rPr>
      </w:pPr>
    </w:p>
    <w:p w14:paraId="6D984819" w14:textId="18B89C09" w:rsidR="00C87D30" w:rsidRPr="00A27D2A" w:rsidRDefault="00C87D30" w:rsidP="00C87D30">
      <w:pPr>
        <w:jc w:val="both"/>
      </w:pPr>
      <w:r w:rsidRPr="00224F2A">
        <w:t>V</w:t>
      </w:r>
      <w:r w:rsidR="003C1AF4" w:rsidRPr="00224F2A">
        <w:t> </w:t>
      </w:r>
      <w:r w:rsidRPr="00224F2A">
        <w:t>souladu</w:t>
      </w:r>
      <w:r w:rsidR="003C1AF4" w:rsidRPr="00224F2A">
        <w:t xml:space="preserve"> s příslušnými ustanoveními zákona č. 129/2000 Sb., o krajích (krajské zřízení), v platném znění,</w:t>
      </w:r>
      <w:r w:rsidR="00224F2A" w:rsidRPr="00224F2A">
        <w:t xml:space="preserve"> v souladu s příslušnými ustanoveními zákona </w:t>
      </w:r>
      <w:r w:rsidR="0046062A">
        <w:br/>
      </w:r>
      <w:r w:rsidR="00224F2A" w:rsidRPr="00224F2A">
        <w:t>č. 250/2000 Sb., o rozpočtových pravidlech územních rozpočtů,</w:t>
      </w:r>
      <w:r w:rsidR="003C1AF4" w:rsidRPr="00224F2A">
        <w:t xml:space="preserve"> a v souladu</w:t>
      </w:r>
      <w:r w:rsidRPr="00224F2A">
        <w:t xml:space="preserve"> </w:t>
      </w:r>
      <w:r w:rsidR="0046062A">
        <w:br/>
      </w:r>
      <w:r w:rsidRPr="00224F2A">
        <w:t xml:space="preserve">se „Zásadami postupu orgánů Olomouckého kraje při nakládání s nemovitým majetkem“ schválenými usnesením Zastupitelstva Olomouckého kraje </w:t>
      </w:r>
      <w:r w:rsidR="0046062A">
        <w:br/>
      </w:r>
      <w:r w:rsidRPr="00224F2A">
        <w:t xml:space="preserve">č. </w:t>
      </w:r>
      <w:r w:rsidR="00CC15C5">
        <w:t>UZ/6/28/2021</w:t>
      </w:r>
      <w:r w:rsidRPr="00224F2A">
        <w:t xml:space="preserve"> ze dne </w:t>
      </w:r>
      <w:r w:rsidR="00CC15C5">
        <w:t>20. 9. 2021</w:t>
      </w:r>
      <w:r w:rsidRPr="00224F2A">
        <w:t xml:space="preserve"> předklád</w:t>
      </w:r>
      <w:r w:rsidR="0086304B">
        <w:t>á Rada Olomouckého kraje Zastupitelstvu</w:t>
      </w:r>
      <w:r w:rsidRPr="00224F2A">
        <w:t xml:space="preserve"> Olomouckého kraje k</w:t>
      </w:r>
      <w:r w:rsidR="0086304B">
        <w:t>e schválení</w:t>
      </w:r>
      <w:r w:rsidRPr="00224F2A">
        <w:t xml:space="preserve"> </w:t>
      </w:r>
      <w:r w:rsidR="00967B99">
        <w:t>D</w:t>
      </w:r>
      <w:r w:rsidR="00133DA0" w:rsidRPr="00224F2A">
        <w:t>odat</w:t>
      </w:r>
      <w:r w:rsidR="0086304B">
        <w:t>e</w:t>
      </w:r>
      <w:r w:rsidR="00133DA0" w:rsidRPr="00224F2A">
        <w:t>k</w:t>
      </w:r>
      <w:r w:rsidR="00967B99">
        <w:t xml:space="preserve"> č. </w:t>
      </w:r>
      <w:r w:rsidR="00512375">
        <w:t>4</w:t>
      </w:r>
      <w:r w:rsidR="00ED59FA">
        <w:t>4</w:t>
      </w:r>
      <w:r w:rsidR="003079C7">
        <w:t xml:space="preserve"> ke</w:t>
      </w:r>
      <w:r w:rsidRPr="00224F2A">
        <w:t xml:space="preserve"> zřizovací listin</w:t>
      </w:r>
      <w:r w:rsidR="003079C7">
        <w:t>ě</w:t>
      </w:r>
      <w:r w:rsidRPr="00224F2A">
        <w:t xml:space="preserve"> Správy silnic Olomouckého kraje, příspěvkové organizace (dále </w:t>
      </w:r>
      <w:r w:rsidR="00864828">
        <w:t>také</w:t>
      </w:r>
      <w:r w:rsidRPr="00224F2A">
        <w:t xml:space="preserve"> „SSOK</w:t>
      </w:r>
      <w:r w:rsidR="001A7156">
        <w:t>“</w:t>
      </w:r>
      <w:r w:rsidR="00967B99">
        <w:t xml:space="preserve">), </w:t>
      </w:r>
      <w:r w:rsidRPr="00224F2A">
        <w:t xml:space="preserve">dle </w:t>
      </w:r>
      <w:r w:rsidR="00AB0FFB">
        <w:t>p</w:t>
      </w:r>
      <w:r w:rsidRPr="00224F2A">
        <w:t xml:space="preserve">řílohy č. 1 </w:t>
      </w:r>
      <w:r w:rsidR="008C0CDF">
        <w:t>usnesení</w:t>
      </w:r>
      <w:r w:rsidRPr="00224F2A">
        <w:t>.</w:t>
      </w:r>
    </w:p>
    <w:p w14:paraId="0612CE69" w14:textId="77777777" w:rsidR="00C87D30" w:rsidRDefault="00C87D30" w:rsidP="00C87D30">
      <w:pPr>
        <w:jc w:val="both"/>
      </w:pPr>
    </w:p>
    <w:p w14:paraId="1A855835" w14:textId="1B8F4653" w:rsidR="009E0E28" w:rsidRDefault="00301BAE" w:rsidP="009E0E28">
      <w:pPr>
        <w:jc w:val="both"/>
        <w:rPr>
          <w:b/>
        </w:rPr>
      </w:pPr>
      <w:r w:rsidRPr="00DF0175">
        <w:rPr>
          <w:b/>
        </w:rPr>
        <w:t>Navrhovanou změnou zřizovací listiny</w:t>
      </w:r>
      <w:r w:rsidRPr="0094495E">
        <w:rPr>
          <w:b/>
        </w:rPr>
        <w:t xml:space="preserve"> </w:t>
      </w:r>
      <w:r w:rsidRPr="00DF0175">
        <w:rPr>
          <w:b/>
        </w:rPr>
        <w:t>S</w:t>
      </w:r>
      <w:r>
        <w:rPr>
          <w:b/>
        </w:rPr>
        <w:t>SOK,</w:t>
      </w:r>
      <w:r w:rsidRPr="00DF0175">
        <w:rPr>
          <w:b/>
        </w:rPr>
        <w:t xml:space="preserve"> uvedenou v Dodatku č. </w:t>
      </w:r>
      <w:r w:rsidR="00512375">
        <w:rPr>
          <w:b/>
        </w:rPr>
        <w:t>4</w:t>
      </w:r>
      <w:r w:rsidR="00ED59FA">
        <w:rPr>
          <w:b/>
        </w:rPr>
        <w:t>4</w:t>
      </w:r>
      <w:r>
        <w:rPr>
          <w:b/>
        </w:rPr>
        <w:t>, je</w:t>
      </w:r>
      <w:r w:rsidR="003163F9">
        <w:rPr>
          <w:b/>
        </w:rPr>
        <w:t> </w:t>
      </w:r>
      <w:r w:rsidR="00115C80">
        <w:rPr>
          <w:b/>
        </w:rPr>
        <w:t xml:space="preserve">úprava </w:t>
      </w:r>
      <w:r w:rsidR="009E0E28" w:rsidRPr="0094495E">
        <w:rPr>
          <w:b/>
        </w:rPr>
        <w:t xml:space="preserve">Přílohy č. 1 </w:t>
      </w:r>
      <w:r w:rsidR="009E0E28">
        <w:rPr>
          <w:b/>
        </w:rPr>
        <w:t xml:space="preserve">zřizovací listiny </w:t>
      </w:r>
      <w:r w:rsidR="00F9359B">
        <w:rPr>
          <w:b/>
        </w:rPr>
        <w:t>„</w:t>
      </w:r>
      <w:r w:rsidR="009E0E28">
        <w:rPr>
          <w:b/>
        </w:rPr>
        <w:t>V</w:t>
      </w:r>
      <w:r w:rsidR="009E0E28" w:rsidRPr="0094495E">
        <w:rPr>
          <w:b/>
        </w:rPr>
        <w:t>ymezení majetku</w:t>
      </w:r>
      <w:r w:rsidR="009E0E28">
        <w:rPr>
          <w:b/>
        </w:rPr>
        <w:t xml:space="preserve"> v hospodaření příspěvkové organizace</w:t>
      </w:r>
      <w:r w:rsidR="00F9359B">
        <w:rPr>
          <w:b/>
        </w:rPr>
        <w:t>“</w:t>
      </w:r>
      <w:r w:rsidR="00511A1E">
        <w:rPr>
          <w:b/>
        </w:rPr>
        <w:t xml:space="preserve"> v</w:t>
      </w:r>
      <w:r w:rsidR="00097F71">
        <w:rPr>
          <w:b/>
        </w:rPr>
        <w:t> </w:t>
      </w:r>
      <w:r w:rsidR="00511A1E">
        <w:rPr>
          <w:b/>
        </w:rPr>
        <w:t>část</w:t>
      </w:r>
      <w:r w:rsidR="00097F71">
        <w:rPr>
          <w:b/>
        </w:rPr>
        <w:t xml:space="preserve">i </w:t>
      </w:r>
      <w:r w:rsidR="009E0E28">
        <w:rPr>
          <w:b/>
        </w:rPr>
        <w:t>B) „Nemovitý majetek – pozemky“</w:t>
      </w:r>
      <w:r w:rsidR="009E0E28" w:rsidRPr="0094495E">
        <w:rPr>
          <w:b/>
        </w:rPr>
        <w:t xml:space="preserve"> ve vlastnictví Olomouckého kraje předan</w:t>
      </w:r>
      <w:r w:rsidR="009E0E28">
        <w:rPr>
          <w:b/>
        </w:rPr>
        <w:t>ého</w:t>
      </w:r>
      <w:r w:rsidR="00F9359B">
        <w:rPr>
          <w:b/>
        </w:rPr>
        <w:t xml:space="preserve"> do hospodaření a odejmutého z</w:t>
      </w:r>
      <w:r w:rsidR="003163F9">
        <w:rPr>
          <w:b/>
        </w:rPr>
        <w:t> </w:t>
      </w:r>
      <w:r w:rsidR="00F9359B">
        <w:rPr>
          <w:b/>
        </w:rPr>
        <w:t>hospodaření</w:t>
      </w:r>
      <w:r w:rsidR="009E0E28">
        <w:rPr>
          <w:b/>
        </w:rPr>
        <w:t xml:space="preserve"> </w:t>
      </w:r>
      <w:r w:rsidR="009E0E28" w:rsidRPr="0094495E">
        <w:rPr>
          <w:b/>
        </w:rPr>
        <w:t>Správě silnic Olomouckého kraje, příspěvkové organizaci,</w:t>
      </w:r>
      <w:r w:rsidR="009E0E28">
        <w:rPr>
          <w:b/>
        </w:rPr>
        <w:t xml:space="preserve"> za</w:t>
      </w:r>
      <w:r w:rsidR="003163F9">
        <w:rPr>
          <w:b/>
        </w:rPr>
        <w:t> </w:t>
      </w:r>
      <w:r w:rsidR="009E0E28">
        <w:rPr>
          <w:b/>
        </w:rPr>
        <w:t>období od</w:t>
      </w:r>
      <w:r w:rsidR="00F9359B">
        <w:rPr>
          <w:b/>
        </w:rPr>
        <w:t> </w:t>
      </w:r>
      <w:r w:rsidR="009E0E28" w:rsidRPr="006C0FB4">
        <w:rPr>
          <w:b/>
        </w:rPr>
        <w:t>1. </w:t>
      </w:r>
      <w:r w:rsidR="00CA77B2">
        <w:rPr>
          <w:b/>
        </w:rPr>
        <w:t>1</w:t>
      </w:r>
      <w:r w:rsidR="00ED59FA">
        <w:rPr>
          <w:b/>
        </w:rPr>
        <w:t>0</w:t>
      </w:r>
      <w:r w:rsidR="009E0E28" w:rsidRPr="006C0FB4">
        <w:rPr>
          <w:b/>
        </w:rPr>
        <w:t>. 20</w:t>
      </w:r>
      <w:r w:rsidR="00881C7E">
        <w:rPr>
          <w:b/>
        </w:rPr>
        <w:t>2</w:t>
      </w:r>
      <w:r w:rsidR="00512375">
        <w:rPr>
          <w:b/>
        </w:rPr>
        <w:t>4</w:t>
      </w:r>
      <w:r w:rsidR="009E0E28" w:rsidRPr="006C0FB4">
        <w:rPr>
          <w:b/>
        </w:rPr>
        <w:t xml:space="preserve"> do 3</w:t>
      </w:r>
      <w:r w:rsidR="00ED59FA">
        <w:rPr>
          <w:b/>
        </w:rPr>
        <w:t>1</w:t>
      </w:r>
      <w:r w:rsidR="009E0E28" w:rsidRPr="006C0FB4">
        <w:rPr>
          <w:b/>
        </w:rPr>
        <w:t>. </w:t>
      </w:r>
      <w:r w:rsidR="00ED59FA">
        <w:rPr>
          <w:b/>
        </w:rPr>
        <w:t>12</w:t>
      </w:r>
      <w:r w:rsidR="009E0E28" w:rsidRPr="006C0FB4">
        <w:rPr>
          <w:b/>
        </w:rPr>
        <w:t>. 20</w:t>
      </w:r>
      <w:r w:rsidR="00881C7E">
        <w:rPr>
          <w:b/>
        </w:rPr>
        <w:t>2</w:t>
      </w:r>
      <w:r w:rsidR="00512375">
        <w:rPr>
          <w:b/>
        </w:rPr>
        <w:t>4</w:t>
      </w:r>
      <w:r w:rsidR="009E0E28" w:rsidRPr="006C0FB4">
        <w:rPr>
          <w:b/>
        </w:rPr>
        <w:t>.</w:t>
      </w:r>
      <w:r w:rsidR="009E0E28" w:rsidRPr="0094495E">
        <w:rPr>
          <w:b/>
        </w:rPr>
        <w:t xml:space="preserve"> </w:t>
      </w:r>
    </w:p>
    <w:p w14:paraId="0895965D" w14:textId="77777777" w:rsidR="00DD08DB" w:rsidRDefault="00DD08DB" w:rsidP="00DD08DB">
      <w:pPr>
        <w:jc w:val="both"/>
      </w:pPr>
    </w:p>
    <w:p w14:paraId="6DB62E98" w14:textId="796A82C5" w:rsidR="00F9359B" w:rsidRDefault="00CC15C5" w:rsidP="006026A4">
      <w:pPr>
        <w:jc w:val="both"/>
      </w:pPr>
      <w:r>
        <w:t>V</w:t>
      </w:r>
      <w:r w:rsidR="003F5ABF">
        <w:t> </w:t>
      </w:r>
      <w:r w:rsidR="00B54D0F">
        <w:t>B1) Přílohy č. 1 zřizovací listiny se sleduje výčet nemovitého majetku odejmutého z hospodaření příspěvkové organizac</w:t>
      </w:r>
      <w:r w:rsidR="00846399">
        <w:t>e</w:t>
      </w:r>
      <w:r w:rsidR="00F9359B">
        <w:t xml:space="preserve"> a v části </w:t>
      </w:r>
      <w:r w:rsidR="00B54D0F">
        <w:t>B2) Přílohy č.</w:t>
      </w:r>
      <w:r w:rsidR="00846399">
        <w:t> </w:t>
      </w:r>
      <w:r w:rsidR="00B54D0F">
        <w:t xml:space="preserve"> 1 zřizovací listiny se sleduje výčet nemovitého majetku předaného do hospodaření příspěvkové organizaci</w:t>
      </w:r>
      <w:r w:rsidR="0004046B">
        <w:t>.</w:t>
      </w:r>
      <w:r w:rsidR="00B012FD">
        <w:t xml:space="preserve"> Část B3) Přílohy č. 1 zřizovací listiny sleduje nemovitosti předané do hospodaření příspěvkové organizace s účinností ke dni nabytí vlastnického práva Olomouckého kraje k nim.</w:t>
      </w:r>
      <w:r w:rsidR="00DD08DB">
        <w:t xml:space="preserve"> </w:t>
      </w:r>
    </w:p>
    <w:p w14:paraId="012681FF" w14:textId="77777777" w:rsidR="00F9359B" w:rsidRDefault="00F9359B" w:rsidP="006026A4">
      <w:pPr>
        <w:jc w:val="both"/>
      </w:pPr>
    </w:p>
    <w:p w14:paraId="3D55C205" w14:textId="77777777" w:rsidR="00C87D30" w:rsidRDefault="00C87D30" w:rsidP="00C87D30">
      <w:pPr>
        <w:jc w:val="both"/>
      </w:pPr>
      <w:r>
        <w:t xml:space="preserve">Dle </w:t>
      </w:r>
      <w:r w:rsidRPr="00F24BF0">
        <w:t>zákona č. 250/2000 Sb., o rozpočtových pravidlech územních rozpočtů, ve znění pozdějších předpisů</w:t>
      </w:r>
      <w:r>
        <w:t>, vydá zřizovatel</w:t>
      </w:r>
      <w:r w:rsidRPr="00F24BF0">
        <w:t xml:space="preserve"> zřizovací listinu</w:t>
      </w:r>
      <w:r w:rsidR="00CA77B2">
        <w:t xml:space="preserve"> příspěvkové organizace</w:t>
      </w:r>
      <w:r w:rsidRPr="00F24BF0">
        <w:t>, ve</w:t>
      </w:r>
      <w:r w:rsidR="003163F9">
        <w:t> </w:t>
      </w:r>
      <w:r w:rsidRPr="00F24BF0">
        <w:t>které mimo jiné vymezuje majetek ve vlastnictví zřizovatele, který se příspěvkové organizaci předává k hospodaření (</w:t>
      </w:r>
      <w:r>
        <w:t>„</w:t>
      </w:r>
      <w:r w:rsidRPr="00F24BF0">
        <w:t>svěřený majetek</w:t>
      </w:r>
      <w:r>
        <w:t>“</w:t>
      </w:r>
      <w:r w:rsidRPr="00F24BF0">
        <w:t>).</w:t>
      </w:r>
    </w:p>
    <w:p w14:paraId="1E00FE01" w14:textId="77777777" w:rsidR="00C87D30" w:rsidRDefault="00C87D30" w:rsidP="00C87D30">
      <w:pPr>
        <w:jc w:val="both"/>
      </w:pPr>
    </w:p>
    <w:p w14:paraId="271D368B" w14:textId="77777777" w:rsidR="00C87D30" w:rsidRDefault="00C87D30" w:rsidP="00C87D30">
      <w:pPr>
        <w:jc w:val="both"/>
      </w:pPr>
      <w:r>
        <w:t>Katastrální úřad požaduje</w:t>
      </w:r>
      <w:r w:rsidRPr="00FE48B9">
        <w:t xml:space="preserve"> pro provedení zápisu ú</w:t>
      </w:r>
      <w:r>
        <w:t xml:space="preserve">daje o svěření majetku kraje </w:t>
      </w:r>
      <w:r w:rsidRPr="00BA2C25">
        <w:t>k</w:t>
      </w:r>
      <w:r w:rsidRPr="002F0C7D">
        <w:rPr>
          <w:color w:val="FF0000"/>
        </w:rPr>
        <w:t> </w:t>
      </w:r>
      <w:r w:rsidRPr="00FE48B9">
        <w:t>hospodaření příspěvkové organizaci do katastru nemovitostí, aby mu byla předložena zřizovací listina nebo její dodat</w:t>
      </w:r>
      <w:r>
        <w:t xml:space="preserve">ek, ze které svěření majetku </w:t>
      </w:r>
      <w:r w:rsidRPr="00BA2C25">
        <w:t>k</w:t>
      </w:r>
      <w:r>
        <w:t> </w:t>
      </w:r>
      <w:r w:rsidRPr="00FE48B9">
        <w:t>hospodaření</w:t>
      </w:r>
      <w:r>
        <w:t xml:space="preserve"> </w:t>
      </w:r>
      <w:r w:rsidRPr="00FE48B9">
        <w:t>příspěvkové organizaci k určitým nemovit</w:t>
      </w:r>
      <w:r w:rsidR="00846399">
        <w:t>ým věcem</w:t>
      </w:r>
      <w:r w:rsidRPr="00FE48B9">
        <w:t xml:space="preserve"> ve vlastnictví kraje jednoznačně vyplývá. Katastrálnímu úřadu pro tento účel nestačí předložit pouze usnesení ZOK, kterým bylo rozhodnuto o svěření určitého nemovitého majetku do</w:t>
      </w:r>
      <w:r w:rsidR="003163F9">
        <w:t> </w:t>
      </w:r>
      <w:r w:rsidRPr="00FE48B9">
        <w:t xml:space="preserve">hospodaření určité organizaci či jeho odejmutí z hospodaření. </w:t>
      </w:r>
    </w:p>
    <w:p w14:paraId="26C24598" w14:textId="77777777" w:rsidR="00DD08DB" w:rsidRDefault="00DD08DB" w:rsidP="00C87D30">
      <w:pPr>
        <w:jc w:val="both"/>
      </w:pPr>
    </w:p>
    <w:p w14:paraId="05F49C8F" w14:textId="550BC37C" w:rsidR="00C87D30" w:rsidRPr="00A27D2A" w:rsidRDefault="00C87D30" w:rsidP="00C87D30">
      <w:pPr>
        <w:jc w:val="both"/>
      </w:pPr>
      <w:r w:rsidRPr="00FE48B9">
        <w:t>V případě, že O</w:t>
      </w:r>
      <w:r>
        <w:t>lomoucký kraj nabývá majetek do</w:t>
      </w:r>
      <w:r w:rsidRPr="00FE48B9">
        <w:t xml:space="preserve"> svého</w:t>
      </w:r>
      <w:r>
        <w:t xml:space="preserve"> vlastnictví, katastrální úřad</w:t>
      </w:r>
      <w:r w:rsidRPr="00FE48B9">
        <w:t xml:space="preserve"> nezapisuje do katastru nemovitostí společně s vlastnickým právem </w:t>
      </w:r>
      <w:r>
        <w:t>i hospodaření se </w:t>
      </w:r>
      <w:r w:rsidRPr="00FE48B9">
        <w:t>svěřeným majetkem kraje pro př</w:t>
      </w:r>
      <w:r>
        <w:t xml:space="preserve">íspěvkovou organizaci. Dochází </w:t>
      </w:r>
      <w:r w:rsidRPr="00FE48B9">
        <w:t>pouze k zápisu vlastnického práva. Proto je třeba p</w:t>
      </w:r>
      <w:r>
        <w:t>říslušné nemovitosti doplnit do v</w:t>
      </w:r>
      <w:r w:rsidRPr="00FE48B9">
        <w:t>ýčtu nemovit</w:t>
      </w:r>
      <w:r w:rsidR="00846399">
        <w:t>ých věcí</w:t>
      </w:r>
      <w:r w:rsidRPr="00FE48B9">
        <w:t xml:space="preserve"> v</w:t>
      </w:r>
      <w:r>
        <w:t>e vlastnictví Olomouckého kraje</w:t>
      </w:r>
      <w:r w:rsidRPr="00FE48B9">
        <w:t xml:space="preserve"> předaných Správě silnic Olomouckého kraje, příspěvkové organizaci k</w:t>
      </w:r>
      <w:r w:rsidR="008C0CDF">
        <w:t> </w:t>
      </w:r>
      <w:r w:rsidRPr="00FE48B9">
        <w:t>hospodaření</w:t>
      </w:r>
      <w:r w:rsidR="008C0CDF">
        <w:t xml:space="preserve">, </w:t>
      </w:r>
      <w:r w:rsidRPr="00F33238">
        <w:t>viz část B</w:t>
      </w:r>
      <w:r>
        <w:t>)</w:t>
      </w:r>
      <w:r w:rsidRPr="00A27D2A">
        <w:t xml:space="preserve"> P</w:t>
      </w:r>
      <w:r>
        <w:t>řílohy č. 1 zřizovací listiny v </w:t>
      </w:r>
      <w:r w:rsidRPr="00A27D2A">
        <w:t xml:space="preserve">předkládaném Dodatku </w:t>
      </w:r>
      <w:r w:rsidRPr="001F0316">
        <w:t xml:space="preserve">č. </w:t>
      </w:r>
      <w:r w:rsidR="00512375">
        <w:t>4</w:t>
      </w:r>
      <w:r w:rsidR="00ED59FA">
        <w:t>4</w:t>
      </w:r>
      <w:r>
        <w:t>.</w:t>
      </w:r>
      <w:r w:rsidRPr="00A27D2A">
        <w:t xml:space="preserve"> </w:t>
      </w:r>
    </w:p>
    <w:p w14:paraId="1426C03E" w14:textId="77777777" w:rsidR="00C87D30" w:rsidRDefault="00C87D30" w:rsidP="00C87D30">
      <w:pPr>
        <w:jc w:val="both"/>
      </w:pPr>
    </w:p>
    <w:p w14:paraId="3A45E4BC" w14:textId="77777777" w:rsidR="00097F71" w:rsidRDefault="00097F71" w:rsidP="00C87D30">
      <w:pPr>
        <w:jc w:val="both"/>
        <w:rPr>
          <w:b/>
        </w:rPr>
      </w:pPr>
    </w:p>
    <w:p w14:paraId="02A489D6" w14:textId="77777777" w:rsidR="00097F71" w:rsidRDefault="00097F71" w:rsidP="00C87D30">
      <w:pPr>
        <w:jc w:val="both"/>
        <w:rPr>
          <w:b/>
        </w:rPr>
      </w:pPr>
    </w:p>
    <w:p w14:paraId="2DA9B708" w14:textId="6B64F844" w:rsidR="00C87D30" w:rsidRDefault="0086304B" w:rsidP="00C87D30">
      <w:pPr>
        <w:jc w:val="both"/>
        <w:rPr>
          <w:b/>
        </w:rPr>
      </w:pPr>
      <w:r>
        <w:rPr>
          <w:b/>
        </w:rPr>
        <w:lastRenderedPageBreak/>
        <w:t xml:space="preserve">Rada Olomouckého kraje </w:t>
      </w:r>
      <w:r w:rsidR="00C87D30" w:rsidRPr="00FE48B9">
        <w:rPr>
          <w:b/>
        </w:rPr>
        <w:t>doporučuj</w:t>
      </w:r>
      <w:r>
        <w:rPr>
          <w:b/>
        </w:rPr>
        <w:t>e Zastupitelstvu</w:t>
      </w:r>
      <w:r w:rsidR="00C87D30" w:rsidRPr="00FE48B9">
        <w:rPr>
          <w:b/>
        </w:rPr>
        <w:t xml:space="preserve"> Olomouckého kraje:</w:t>
      </w:r>
    </w:p>
    <w:p w14:paraId="62DF83B3" w14:textId="77777777" w:rsidR="00C87D30" w:rsidRDefault="00C87D30" w:rsidP="00C87D30">
      <w:pPr>
        <w:jc w:val="both"/>
        <w:rPr>
          <w:b/>
        </w:rPr>
      </w:pPr>
    </w:p>
    <w:p w14:paraId="0AEC2F63" w14:textId="2D48592F" w:rsidR="00C87D30" w:rsidRDefault="00C87D30" w:rsidP="00C87D30">
      <w:pPr>
        <w:numPr>
          <w:ilvl w:val="0"/>
          <w:numId w:val="2"/>
        </w:numPr>
        <w:spacing w:after="120"/>
        <w:jc w:val="both"/>
      </w:pPr>
      <w:r>
        <w:t>schválit</w:t>
      </w:r>
      <w:r w:rsidR="0046062A">
        <w:t xml:space="preserve"> </w:t>
      </w:r>
      <w:r w:rsidR="00301BAE">
        <w:t xml:space="preserve">Dodatek č. </w:t>
      </w:r>
      <w:r w:rsidR="00512375">
        <w:t>4</w:t>
      </w:r>
      <w:r w:rsidR="000E7CF2">
        <w:t>4</w:t>
      </w:r>
      <w:r w:rsidR="00512375">
        <w:t xml:space="preserve"> k</w:t>
      </w:r>
      <w:r w:rsidR="003079C7">
        <w:t>e</w:t>
      </w:r>
      <w:r w:rsidR="00301BAE">
        <w:t xml:space="preserve"> zřizovací listi</w:t>
      </w:r>
      <w:r w:rsidR="00864828">
        <w:t>n</w:t>
      </w:r>
      <w:r w:rsidR="003079C7">
        <w:t>ě</w:t>
      </w:r>
      <w:r w:rsidR="00864828">
        <w:t xml:space="preserve"> </w:t>
      </w:r>
      <w:r w:rsidR="001003E6">
        <w:t>S</w:t>
      </w:r>
      <w:r w:rsidR="00864828">
        <w:t>právy</w:t>
      </w:r>
      <w:r w:rsidR="00301BAE">
        <w:t xml:space="preserve"> silnic Olomouckého kraje,</w:t>
      </w:r>
      <w:r w:rsidR="00864828">
        <w:t xml:space="preserve"> příspěvkové organizace,</w:t>
      </w:r>
      <w:r w:rsidR="00301BAE">
        <w:t xml:space="preserve"> se sídlem Lipenská </w:t>
      </w:r>
      <w:r w:rsidR="00574ED8">
        <w:t>753/</w:t>
      </w:r>
      <w:r w:rsidR="00301BAE">
        <w:t>120</w:t>
      </w:r>
      <w:r w:rsidR="00301BAE" w:rsidRPr="004D03EA">
        <w:t>,</w:t>
      </w:r>
      <w:r w:rsidR="00E47995" w:rsidRPr="004D03EA">
        <w:t xml:space="preserve"> </w:t>
      </w:r>
      <w:r w:rsidR="00301BAE" w:rsidRPr="004D03EA">
        <w:t>77</w:t>
      </w:r>
      <w:r w:rsidR="00E47995" w:rsidRPr="004D03EA">
        <w:t>9</w:t>
      </w:r>
      <w:r w:rsidR="00301BAE" w:rsidRPr="004D03EA">
        <w:t xml:space="preserve"> </w:t>
      </w:r>
      <w:r w:rsidR="00E47995" w:rsidRPr="004D03EA">
        <w:t>00</w:t>
      </w:r>
      <w:r w:rsidR="00301BAE">
        <w:t xml:space="preserve"> </w:t>
      </w:r>
      <w:proofErr w:type="gramStart"/>
      <w:r w:rsidR="00301BAE">
        <w:t>Olomouc</w:t>
      </w:r>
      <w:r w:rsidR="004714B1">
        <w:t xml:space="preserve"> - Hodolany</w:t>
      </w:r>
      <w:proofErr w:type="gramEnd"/>
      <w:r w:rsidR="00163C56">
        <w:t>, IČ</w:t>
      </w:r>
      <w:r w:rsidR="00B012FD">
        <w:t>O</w:t>
      </w:r>
      <w:r w:rsidR="00163C56">
        <w:t xml:space="preserve">: 70960399 </w:t>
      </w:r>
      <w:r w:rsidR="00301BAE">
        <w:t xml:space="preserve">dle </w:t>
      </w:r>
      <w:r w:rsidR="0086304B">
        <w:t>přílohy č.</w:t>
      </w:r>
      <w:r w:rsidR="00301BAE">
        <w:t xml:space="preserve"> 1</w:t>
      </w:r>
      <w:r w:rsidR="001554D8">
        <w:t xml:space="preserve"> usnesení</w:t>
      </w:r>
      <w:r w:rsidR="0046062A">
        <w:t>.</w:t>
      </w:r>
    </w:p>
    <w:p w14:paraId="21E28CB5" w14:textId="77777777" w:rsidR="00B45936" w:rsidRDefault="00B45936" w:rsidP="00B45936">
      <w:pPr>
        <w:jc w:val="both"/>
      </w:pPr>
    </w:p>
    <w:p w14:paraId="7834B46D" w14:textId="77777777" w:rsidR="00C0196F" w:rsidRDefault="00C0196F" w:rsidP="00572524">
      <w:pPr>
        <w:jc w:val="both"/>
        <w:rPr>
          <w:u w:val="single"/>
        </w:rPr>
      </w:pPr>
    </w:p>
    <w:p w14:paraId="18FAB648" w14:textId="77777777" w:rsidR="00572524" w:rsidRDefault="00572524" w:rsidP="00572524">
      <w:pPr>
        <w:jc w:val="both"/>
        <w:rPr>
          <w:u w:val="single"/>
        </w:rPr>
      </w:pPr>
      <w:r w:rsidRPr="00FE48B9">
        <w:rPr>
          <w:u w:val="single"/>
        </w:rPr>
        <w:t>Přílohy</w:t>
      </w:r>
      <w:r w:rsidR="001554D8">
        <w:rPr>
          <w:u w:val="single"/>
        </w:rPr>
        <w:t xml:space="preserve"> usnesení</w:t>
      </w:r>
      <w:r w:rsidRPr="00FE48B9">
        <w:rPr>
          <w:u w:val="single"/>
        </w:rPr>
        <w:t>:</w:t>
      </w:r>
    </w:p>
    <w:p w14:paraId="652FA539" w14:textId="77777777" w:rsidR="00572524" w:rsidRPr="00FE48B9" w:rsidRDefault="00572524" w:rsidP="00572524">
      <w:pPr>
        <w:jc w:val="both"/>
        <w:rPr>
          <w:u w:val="single"/>
        </w:rPr>
      </w:pPr>
    </w:p>
    <w:p w14:paraId="6FE256F8" w14:textId="77777777" w:rsidR="00572524" w:rsidRPr="00FE48B9" w:rsidRDefault="001554D8" w:rsidP="00572524">
      <w:pPr>
        <w:numPr>
          <w:ilvl w:val="0"/>
          <w:numId w:val="1"/>
        </w:numPr>
        <w:jc w:val="both"/>
        <w:rPr>
          <w:u w:val="single"/>
        </w:rPr>
      </w:pPr>
      <w:r>
        <w:rPr>
          <w:u w:val="single"/>
        </w:rPr>
        <w:t>Usnesení-p</w:t>
      </w:r>
      <w:r w:rsidR="00572524" w:rsidRPr="00FE48B9">
        <w:rPr>
          <w:u w:val="single"/>
        </w:rPr>
        <w:t>říloha č. 1</w:t>
      </w:r>
    </w:p>
    <w:p w14:paraId="592F4B13" w14:textId="55F330E3" w:rsidR="00572524" w:rsidRDefault="00572524" w:rsidP="00572524">
      <w:pPr>
        <w:ind w:left="567"/>
        <w:jc w:val="both"/>
      </w:pPr>
      <w:r w:rsidRPr="00FE48B9">
        <w:t xml:space="preserve">Dodatek č. </w:t>
      </w:r>
      <w:r w:rsidR="00512375">
        <w:t>4</w:t>
      </w:r>
      <w:r w:rsidR="000E7CF2">
        <w:t>4</w:t>
      </w:r>
      <w:r w:rsidRPr="00FE48B9">
        <w:t xml:space="preserve"> </w:t>
      </w:r>
      <w:r w:rsidR="00560CD8">
        <w:t xml:space="preserve">ke </w:t>
      </w:r>
      <w:r>
        <w:t>zřizovací listin</w:t>
      </w:r>
      <w:r w:rsidR="00560CD8">
        <w:t>ě příspěvkové organizace</w:t>
      </w:r>
      <w:r>
        <w:t xml:space="preserve"> Správ</w:t>
      </w:r>
      <w:r w:rsidR="00560CD8">
        <w:t>a</w:t>
      </w:r>
      <w:r>
        <w:t xml:space="preserve"> silnic Olomouckého kraje</w:t>
      </w:r>
      <w:r w:rsidRPr="00FE48B9">
        <w:t xml:space="preserve"> </w:t>
      </w:r>
    </w:p>
    <w:p w14:paraId="065FEFCC" w14:textId="4BDFF17C" w:rsidR="00572524" w:rsidRDefault="007E2EF6" w:rsidP="00C87D30">
      <w:pPr>
        <w:ind w:left="567"/>
        <w:jc w:val="both"/>
      </w:pPr>
      <w:r>
        <w:t xml:space="preserve">(strana </w:t>
      </w:r>
      <w:proofErr w:type="gramStart"/>
      <w:r w:rsidR="003163F9">
        <w:t>3</w:t>
      </w:r>
      <w:r w:rsidR="007B04D4">
        <w:t xml:space="preserve"> – </w:t>
      </w:r>
      <w:r w:rsidR="00732995">
        <w:t>1</w:t>
      </w:r>
      <w:r w:rsidR="00091814">
        <w:t>0</w:t>
      </w:r>
      <w:proofErr w:type="gramEnd"/>
      <w:r w:rsidR="00376851">
        <w:t>)</w:t>
      </w:r>
    </w:p>
    <w:p w14:paraId="297F1B0F" w14:textId="77777777" w:rsidR="00572524" w:rsidRDefault="00572524" w:rsidP="00CD1370">
      <w:pPr>
        <w:jc w:val="both"/>
      </w:pPr>
    </w:p>
    <w:p w14:paraId="0C3DDFE6" w14:textId="77777777" w:rsidR="00E174A5" w:rsidRDefault="00E174A5" w:rsidP="00E14EA6">
      <w:pPr>
        <w:spacing w:before="120" w:after="120" w:line="276" w:lineRule="auto"/>
        <w:rPr>
          <w:b/>
          <w:sz w:val="28"/>
          <w:szCs w:val="28"/>
        </w:rPr>
      </w:pPr>
    </w:p>
    <w:sectPr w:rsidR="00E174A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9D1917" w14:textId="77777777" w:rsidR="00221901" w:rsidRDefault="00221901">
      <w:r>
        <w:separator/>
      </w:r>
    </w:p>
  </w:endnote>
  <w:endnote w:type="continuationSeparator" w:id="0">
    <w:p w14:paraId="464053E0" w14:textId="77777777" w:rsidR="00221901" w:rsidRDefault="00221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6CF2CD" w14:textId="19517D34" w:rsidR="00E14EA6" w:rsidRPr="005B2A36" w:rsidRDefault="0086304B" w:rsidP="00E14EA6">
    <w:pPr>
      <w:pStyle w:val="Zpat"/>
      <w:pBdr>
        <w:top w:val="single" w:sz="4" w:space="1" w:color="auto"/>
      </w:pBdr>
      <w:ind w:right="-1"/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E14EA6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24</w:t>
    </w:r>
    <w:r w:rsidR="00E14EA6" w:rsidRPr="005B2A36">
      <w:rPr>
        <w:i/>
        <w:sz w:val="20"/>
        <w:szCs w:val="20"/>
      </w:rPr>
      <w:t>.</w:t>
    </w:r>
    <w:r w:rsidR="00E14EA6">
      <w:rPr>
        <w:i/>
        <w:sz w:val="20"/>
        <w:szCs w:val="20"/>
      </w:rPr>
      <w:t xml:space="preserve"> </w:t>
    </w:r>
    <w:r w:rsidR="00ED59FA">
      <w:rPr>
        <w:i/>
        <w:sz w:val="20"/>
        <w:szCs w:val="20"/>
      </w:rPr>
      <w:t>2</w:t>
    </w:r>
    <w:r w:rsidR="00E14EA6" w:rsidRPr="005B2A36">
      <w:rPr>
        <w:i/>
        <w:sz w:val="20"/>
        <w:szCs w:val="20"/>
      </w:rPr>
      <w:t>.</w:t>
    </w:r>
    <w:r w:rsidR="00E14EA6">
      <w:rPr>
        <w:i/>
        <w:sz w:val="20"/>
        <w:szCs w:val="20"/>
      </w:rPr>
      <w:t xml:space="preserve"> </w:t>
    </w:r>
    <w:r w:rsidR="00E14EA6" w:rsidRPr="005B2A36">
      <w:rPr>
        <w:i/>
        <w:sz w:val="20"/>
        <w:szCs w:val="20"/>
      </w:rPr>
      <w:t>20</w:t>
    </w:r>
    <w:r w:rsidR="004714B1">
      <w:rPr>
        <w:i/>
        <w:sz w:val="20"/>
        <w:szCs w:val="20"/>
      </w:rPr>
      <w:t>2</w:t>
    </w:r>
    <w:r w:rsidR="00ED59FA">
      <w:rPr>
        <w:i/>
        <w:sz w:val="20"/>
        <w:szCs w:val="20"/>
      </w:rPr>
      <w:t>5</w:t>
    </w:r>
    <w:r w:rsidR="00E14EA6" w:rsidRPr="005B2A36">
      <w:rPr>
        <w:i/>
        <w:sz w:val="20"/>
        <w:szCs w:val="20"/>
      </w:rPr>
      <w:t xml:space="preserve">                    </w:t>
    </w:r>
    <w:r w:rsidR="00E14EA6">
      <w:rPr>
        <w:i/>
        <w:sz w:val="20"/>
        <w:szCs w:val="20"/>
      </w:rPr>
      <w:t xml:space="preserve">          </w:t>
    </w:r>
    <w:r w:rsidR="00E14EA6" w:rsidRPr="005B2A36">
      <w:rPr>
        <w:i/>
        <w:sz w:val="20"/>
        <w:szCs w:val="20"/>
      </w:rPr>
      <w:t xml:space="preserve"> </w:t>
    </w:r>
    <w:r w:rsidR="00E14EA6">
      <w:rPr>
        <w:i/>
        <w:sz w:val="20"/>
        <w:szCs w:val="20"/>
      </w:rPr>
      <w:t xml:space="preserve">                    </w:t>
    </w:r>
    <w:r w:rsidR="00E14EA6" w:rsidRPr="005B2A36">
      <w:rPr>
        <w:i/>
        <w:sz w:val="20"/>
        <w:szCs w:val="20"/>
      </w:rPr>
      <w:t xml:space="preserve">    Strana </w:t>
    </w:r>
    <w:r w:rsidR="00E14EA6" w:rsidRPr="005B2A36">
      <w:rPr>
        <w:i/>
        <w:sz w:val="20"/>
        <w:szCs w:val="20"/>
      </w:rPr>
      <w:fldChar w:fldCharType="begin"/>
    </w:r>
    <w:r w:rsidR="00E14EA6" w:rsidRPr="005B2A36">
      <w:rPr>
        <w:i/>
        <w:sz w:val="20"/>
        <w:szCs w:val="20"/>
      </w:rPr>
      <w:instrText xml:space="preserve"> PAGE </w:instrText>
    </w:r>
    <w:r w:rsidR="00E14EA6" w:rsidRPr="005B2A36">
      <w:rPr>
        <w:i/>
        <w:sz w:val="20"/>
        <w:szCs w:val="20"/>
      </w:rPr>
      <w:fldChar w:fldCharType="separate"/>
    </w:r>
    <w:r w:rsidR="001C65B0">
      <w:rPr>
        <w:i/>
        <w:noProof/>
        <w:sz w:val="20"/>
        <w:szCs w:val="20"/>
      </w:rPr>
      <w:t>1</w:t>
    </w:r>
    <w:r w:rsidR="00E14EA6" w:rsidRPr="005B2A36">
      <w:rPr>
        <w:i/>
        <w:sz w:val="20"/>
        <w:szCs w:val="20"/>
      </w:rPr>
      <w:fldChar w:fldCharType="end"/>
    </w:r>
    <w:r w:rsidR="00E14EA6" w:rsidRPr="005B2A36">
      <w:rPr>
        <w:i/>
        <w:sz w:val="20"/>
        <w:szCs w:val="20"/>
      </w:rPr>
      <w:t xml:space="preserve"> (celkem </w:t>
    </w:r>
    <w:r w:rsidR="00732995">
      <w:rPr>
        <w:i/>
        <w:sz w:val="20"/>
        <w:szCs w:val="20"/>
      </w:rPr>
      <w:t>1</w:t>
    </w:r>
    <w:r w:rsidR="00091814">
      <w:rPr>
        <w:i/>
        <w:sz w:val="20"/>
        <w:szCs w:val="20"/>
      </w:rPr>
      <w:t>0</w:t>
    </w:r>
    <w:r w:rsidR="00E14EA6" w:rsidRPr="005B2A36">
      <w:rPr>
        <w:i/>
        <w:sz w:val="20"/>
        <w:szCs w:val="20"/>
      </w:rPr>
      <w:t>)</w:t>
    </w:r>
  </w:p>
  <w:p w14:paraId="07AB8B4D" w14:textId="4A024F1B" w:rsidR="00E14EA6" w:rsidRDefault="0086304B" w:rsidP="00E14EA6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>12</w:t>
    </w:r>
    <w:r w:rsidR="00D91E64">
      <w:rPr>
        <w:i/>
        <w:sz w:val="20"/>
        <w:szCs w:val="20"/>
      </w:rPr>
      <w:t>.</w:t>
    </w:r>
    <w:r w:rsidR="00E14EA6" w:rsidRPr="005B2A36">
      <w:rPr>
        <w:i/>
        <w:sz w:val="20"/>
        <w:szCs w:val="20"/>
      </w:rPr>
      <w:t xml:space="preserve"> – </w:t>
    </w:r>
    <w:r w:rsidR="00E14EA6">
      <w:rPr>
        <w:i/>
        <w:sz w:val="20"/>
        <w:szCs w:val="20"/>
      </w:rPr>
      <w:t>Dodat</w:t>
    </w:r>
    <w:r w:rsidR="00881C7E">
      <w:rPr>
        <w:i/>
        <w:sz w:val="20"/>
        <w:szCs w:val="20"/>
      </w:rPr>
      <w:t>e</w:t>
    </w:r>
    <w:r w:rsidR="00E14EA6">
      <w:rPr>
        <w:i/>
        <w:sz w:val="20"/>
        <w:szCs w:val="20"/>
      </w:rPr>
      <w:t xml:space="preserve">k č. </w:t>
    </w:r>
    <w:r w:rsidR="00512375">
      <w:rPr>
        <w:i/>
        <w:sz w:val="20"/>
        <w:szCs w:val="20"/>
      </w:rPr>
      <w:t>4</w:t>
    </w:r>
    <w:r w:rsidR="00ED59FA">
      <w:rPr>
        <w:i/>
        <w:sz w:val="20"/>
        <w:szCs w:val="20"/>
      </w:rPr>
      <w:t>4</w:t>
    </w:r>
    <w:r w:rsidR="003079C7">
      <w:rPr>
        <w:i/>
        <w:sz w:val="20"/>
        <w:szCs w:val="20"/>
      </w:rPr>
      <w:t xml:space="preserve"> ke</w:t>
    </w:r>
    <w:r w:rsidR="00E14EA6" w:rsidRPr="005B2A36">
      <w:rPr>
        <w:i/>
        <w:sz w:val="20"/>
        <w:szCs w:val="20"/>
      </w:rPr>
      <w:t xml:space="preserve"> zřizovací listin</w:t>
    </w:r>
    <w:r w:rsidR="003079C7">
      <w:rPr>
        <w:i/>
        <w:sz w:val="20"/>
        <w:szCs w:val="20"/>
      </w:rPr>
      <w:t>ě</w:t>
    </w:r>
    <w:r w:rsidR="00E14EA6">
      <w:rPr>
        <w:i/>
        <w:sz w:val="20"/>
        <w:szCs w:val="20"/>
      </w:rPr>
      <w:t xml:space="preserve"> příspěvkové</w:t>
    </w:r>
    <w:r w:rsidR="00E14EA6" w:rsidRPr="005B2A36">
      <w:rPr>
        <w:i/>
        <w:sz w:val="20"/>
        <w:szCs w:val="20"/>
      </w:rPr>
      <w:t xml:space="preserve"> organizac</w:t>
    </w:r>
    <w:r w:rsidR="00E14EA6">
      <w:rPr>
        <w:i/>
        <w:sz w:val="20"/>
        <w:szCs w:val="20"/>
      </w:rPr>
      <w:t>e Správa silnic Olomouckého kraje</w:t>
    </w:r>
  </w:p>
  <w:p w14:paraId="5B0BC0F1" w14:textId="77777777" w:rsidR="00E14EA6" w:rsidRDefault="00E14EA6" w:rsidP="00E14EA6">
    <w:pPr>
      <w:pStyle w:val="Zpat"/>
      <w:rPr>
        <w:i/>
        <w:sz w:val="20"/>
        <w:szCs w:val="20"/>
      </w:rPr>
    </w:pPr>
  </w:p>
  <w:p w14:paraId="6CF5D1B0" w14:textId="77777777" w:rsidR="00511A1E" w:rsidRPr="00E14EA6" w:rsidRDefault="00511A1E" w:rsidP="00E14EA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E3D414" w14:textId="77777777" w:rsidR="00221901" w:rsidRDefault="00221901">
      <w:r>
        <w:separator/>
      </w:r>
    </w:p>
  </w:footnote>
  <w:footnote w:type="continuationSeparator" w:id="0">
    <w:p w14:paraId="1AF746BA" w14:textId="77777777" w:rsidR="00221901" w:rsidRDefault="00221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76664"/>
    <w:multiLevelType w:val="hybridMultilevel"/>
    <w:tmpl w:val="A770EA90"/>
    <w:lvl w:ilvl="0" w:tplc="12385CC6">
      <w:start w:val="1"/>
      <w:numFmt w:val="bullet"/>
      <w:lvlText w:val=""/>
      <w:lvlJc w:val="left"/>
      <w:pPr>
        <w:tabs>
          <w:tab w:val="num" w:pos="927"/>
        </w:tabs>
        <w:ind w:left="927" w:hanging="567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6446D1"/>
    <w:multiLevelType w:val="hybridMultilevel"/>
    <w:tmpl w:val="D1CE4A6C"/>
    <w:lvl w:ilvl="0" w:tplc="E32473B6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57CAB"/>
    <w:multiLevelType w:val="hybridMultilevel"/>
    <w:tmpl w:val="F43AF54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4" w15:restartNumberingAfterBreak="0">
    <w:nsid w:val="22FC5A2B"/>
    <w:multiLevelType w:val="hybridMultilevel"/>
    <w:tmpl w:val="F91A1C04"/>
    <w:lvl w:ilvl="0" w:tplc="10A4E048">
      <w:start w:val="1"/>
      <w:numFmt w:val="upperLetter"/>
      <w:lvlText w:val="%1)"/>
      <w:lvlJc w:val="left"/>
      <w:pPr>
        <w:ind w:left="927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8515E42"/>
    <w:multiLevelType w:val="hybridMultilevel"/>
    <w:tmpl w:val="A418ADD6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12532A"/>
    <w:multiLevelType w:val="hybridMultilevel"/>
    <w:tmpl w:val="26EC87B2"/>
    <w:lvl w:ilvl="0" w:tplc="5734FFB6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D320E"/>
    <w:multiLevelType w:val="hybridMultilevel"/>
    <w:tmpl w:val="995011FC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5B4023"/>
    <w:multiLevelType w:val="hybridMultilevel"/>
    <w:tmpl w:val="8892EF08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BB64DA"/>
    <w:multiLevelType w:val="hybridMultilevel"/>
    <w:tmpl w:val="BAFC0F98"/>
    <w:lvl w:ilvl="0" w:tplc="BEC4D5DA">
      <w:start w:val="1"/>
      <w:numFmt w:val="decimal"/>
      <w:pStyle w:val="Bnstylodsazennahoe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00000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B260DBB"/>
    <w:multiLevelType w:val="hybridMultilevel"/>
    <w:tmpl w:val="BE80D38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9E6AC8"/>
    <w:multiLevelType w:val="hybridMultilevel"/>
    <w:tmpl w:val="DDE640F6"/>
    <w:lvl w:ilvl="0" w:tplc="B0240038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52A0F1C"/>
    <w:multiLevelType w:val="hybridMultilevel"/>
    <w:tmpl w:val="CFCA2DFA"/>
    <w:lvl w:ilvl="0" w:tplc="4D508C88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12927871">
    <w:abstractNumId w:val="6"/>
  </w:num>
  <w:num w:numId="2" w16cid:durableId="2139451997">
    <w:abstractNumId w:val="1"/>
  </w:num>
  <w:num w:numId="3" w16cid:durableId="68962991">
    <w:abstractNumId w:val="3"/>
  </w:num>
  <w:num w:numId="4" w16cid:durableId="1262571830">
    <w:abstractNumId w:val="9"/>
  </w:num>
  <w:num w:numId="5" w16cid:durableId="580525523">
    <w:abstractNumId w:val="4"/>
  </w:num>
  <w:num w:numId="6" w16cid:durableId="556091120">
    <w:abstractNumId w:val="10"/>
  </w:num>
  <w:num w:numId="7" w16cid:durableId="775252186">
    <w:abstractNumId w:val="5"/>
  </w:num>
  <w:num w:numId="8" w16cid:durableId="1790273308">
    <w:abstractNumId w:val="0"/>
  </w:num>
  <w:num w:numId="9" w16cid:durableId="1403874607">
    <w:abstractNumId w:val="7"/>
  </w:num>
  <w:num w:numId="10" w16cid:durableId="2079201751">
    <w:abstractNumId w:val="8"/>
  </w:num>
  <w:num w:numId="11" w16cid:durableId="1278028667">
    <w:abstractNumId w:val="12"/>
  </w:num>
  <w:num w:numId="12" w16cid:durableId="1277522097">
    <w:abstractNumId w:val="11"/>
  </w:num>
  <w:num w:numId="13" w16cid:durableId="1210996170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524"/>
    <w:rsid w:val="0000308B"/>
    <w:rsid w:val="000071B0"/>
    <w:rsid w:val="00011BBC"/>
    <w:rsid w:val="000203BF"/>
    <w:rsid w:val="00030339"/>
    <w:rsid w:val="000311E7"/>
    <w:rsid w:val="000313B2"/>
    <w:rsid w:val="00036BED"/>
    <w:rsid w:val="00036E3A"/>
    <w:rsid w:val="00037DAF"/>
    <w:rsid w:val="0004046B"/>
    <w:rsid w:val="00041EF9"/>
    <w:rsid w:val="00042A8C"/>
    <w:rsid w:val="00042AA6"/>
    <w:rsid w:val="000450D5"/>
    <w:rsid w:val="00045F29"/>
    <w:rsid w:val="00051190"/>
    <w:rsid w:val="00057518"/>
    <w:rsid w:val="00062516"/>
    <w:rsid w:val="00065B4B"/>
    <w:rsid w:val="00065CDE"/>
    <w:rsid w:val="00071120"/>
    <w:rsid w:val="00081DC7"/>
    <w:rsid w:val="000867CA"/>
    <w:rsid w:val="00087FC6"/>
    <w:rsid w:val="000903EC"/>
    <w:rsid w:val="00091814"/>
    <w:rsid w:val="0009450C"/>
    <w:rsid w:val="00094814"/>
    <w:rsid w:val="00097F71"/>
    <w:rsid w:val="000A3960"/>
    <w:rsid w:val="000A457F"/>
    <w:rsid w:val="000A656C"/>
    <w:rsid w:val="000B2F65"/>
    <w:rsid w:val="000B5E71"/>
    <w:rsid w:val="000B68B8"/>
    <w:rsid w:val="000C675E"/>
    <w:rsid w:val="000C6F68"/>
    <w:rsid w:val="000D17F9"/>
    <w:rsid w:val="000D57F8"/>
    <w:rsid w:val="000D6E62"/>
    <w:rsid w:val="000D792E"/>
    <w:rsid w:val="000D7D34"/>
    <w:rsid w:val="000E4531"/>
    <w:rsid w:val="000E784D"/>
    <w:rsid w:val="000E7CF2"/>
    <w:rsid w:val="000F0F2B"/>
    <w:rsid w:val="000F3985"/>
    <w:rsid w:val="000F3FAB"/>
    <w:rsid w:val="000F4450"/>
    <w:rsid w:val="000F46B5"/>
    <w:rsid w:val="000F5A27"/>
    <w:rsid w:val="001003E6"/>
    <w:rsid w:val="00101556"/>
    <w:rsid w:val="00102164"/>
    <w:rsid w:val="00112754"/>
    <w:rsid w:val="00113E96"/>
    <w:rsid w:val="00115C80"/>
    <w:rsid w:val="00117997"/>
    <w:rsid w:val="001204EC"/>
    <w:rsid w:val="001238FD"/>
    <w:rsid w:val="00125501"/>
    <w:rsid w:val="00133DA0"/>
    <w:rsid w:val="00134292"/>
    <w:rsid w:val="001342B9"/>
    <w:rsid w:val="00135055"/>
    <w:rsid w:val="0013666B"/>
    <w:rsid w:val="001439CC"/>
    <w:rsid w:val="00151AB8"/>
    <w:rsid w:val="00152411"/>
    <w:rsid w:val="00154ECF"/>
    <w:rsid w:val="001554D8"/>
    <w:rsid w:val="00160AEC"/>
    <w:rsid w:val="00163C56"/>
    <w:rsid w:val="001640C1"/>
    <w:rsid w:val="0017047F"/>
    <w:rsid w:val="00175624"/>
    <w:rsid w:val="00176DB3"/>
    <w:rsid w:val="001837C5"/>
    <w:rsid w:val="00193717"/>
    <w:rsid w:val="001941E0"/>
    <w:rsid w:val="0019530A"/>
    <w:rsid w:val="001976DD"/>
    <w:rsid w:val="001A0261"/>
    <w:rsid w:val="001A0620"/>
    <w:rsid w:val="001A1BFB"/>
    <w:rsid w:val="001A4339"/>
    <w:rsid w:val="001A4474"/>
    <w:rsid w:val="001A7156"/>
    <w:rsid w:val="001B4131"/>
    <w:rsid w:val="001C040A"/>
    <w:rsid w:val="001C22C0"/>
    <w:rsid w:val="001C65B0"/>
    <w:rsid w:val="001C71E8"/>
    <w:rsid w:val="001E1049"/>
    <w:rsid w:val="001E34EB"/>
    <w:rsid w:val="001E4C77"/>
    <w:rsid w:val="001F0316"/>
    <w:rsid w:val="001F0D92"/>
    <w:rsid w:val="001F0F9C"/>
    <w:rsid w:val="001F7095"/>
    <w:rsid w:val="0020008B"/>
    <w:rsid w:val="00205B62"/>
    <w:rsid w:val="00213D1A"/>
    <w:rsid w:val="00217E25"/>
    <w:rsid w:val="00221901"/>
    <w:rsid w:val="00222E02"/>
    <w:rsid w:val="00224F2A"/>
    <w:rsid w:val="002278F5"/>
    <w:rsid w:val="00235EFA"/>
    <w:rsid w:val="00240F04"/>
    <w:rsid w:val="00241031"/>
    <w:rsid w:val="0024244A"/>
    <w:rsid w:val="00250D98"/>
    <w:rsid w:val="00257151"/>
    <w:rsid w:val="0027381B"/>
    <w:rsid w:val="002750E5"/>
    <w:rsid w:val="00282801"/>
    <w:rsid w:val="002900EE"/>
    <w:rsid w:val="00292EB2"/>
    <w:rsid w:val="002A012A"/>
    <w:rsid w:val="002A3DDC"/>
    <w:rsid w:val="002B166B"/>
    <w:rsid w:val="002C207B"/>
    <w:rsid w:val="002C28CA"/>
    <w:rsid w:val="002C36E0"/>
    <w:rsid w:val="002C6942"/>
    <w:rsid w:val="002C7887"/>
    <w:rsid w:val="002D7847"/>
    <w:rsid w:val="002E36A9"/>
    <w:rsid w:val="002E4B0A"/>
    <w:rsid w:val="002F0C7D"/>
    <w:rsid w:val="002F117E"/>
    <w:rsid w:val="00301052"/>
    <w:rsid w:val="00301BAE"/>
    <w:rsid w:val="00301E68"/>
    <w:rsid w:val="00304E9E"/>
    <w:rsid w:val="00307581"/>
    <w:rsid w:val="003079C7"/>
    <w:rsid w:val="003163ED"/>
    <w:rsid w:val="003163F9"/>
    <w:rsid w:val="003223BA"/>
    <w:rsid w:val="00322778"/>
    <w:rsid w:val="00323352"/>
    <w:rsid w:val="003249E5"/>
    <w:rsid w:val="00327F94"/>
    <w:rsid w:val="00330AAD"/>
    <w:rsid w:val="00332775"/>
    <w:rsid w:val="00333E46"/>
    <w:rsid w:val="00333EBA"/>
    <w:rsid w:val="003357B4"/>
    <w:rsid w:val="0034029C"/>
    <w:rsid w:val="0034211A"/>
    <w:rsid w:val="00342441"/>
    <w:rsid w:val="003473EA"/>
    <w:rsid w:val="003509BA"/>
    <w:rsid w:val="0035156F"/>
    <w:rsid w:val="00351736"/>
    <w:rsid w:val="00355240"/>
    <w:rsid w:val="00361C16"/>
    <w:rsid w:val="00361E53"/>
    <w:rsid w:val="003665F4"/>
    <w:rsid w:val="0037402F"/>
    <w:rsid w:val="00376851"/>
    <w:rsid w:val="00387046"/>
    <w:rsid w:val="003870F5"/>
    <w:rsid w:val="00387314"/>
    <w:rsid w:val="00393AA8"/>
    <w:rsid w:val="00395712"/>
    <w:rsid w:val="003A6EB0"/>
    <w:rsid w:val="003B10C8"/>
    <w:rsid w:val="003B1DFC"/>
    <w:rsid w:val="003B49D7"/>
    <w:rsid w:val="003B7AE4"/>
    <w:rsid w:val="003C1AF4"/>
    <w:rsid w:val="003C245E"/>
    <w:rsid w:val="003C4598"/>
    <w:rsid w:val="003C7E66"/>
    <w:rsid w:val="003D5C9E"/>
    <w:rsid w:val="003D6045"/>
    <w:rsid w:val="003D7562"/>
    <w:rsid w:val="003E4894"/>
    <w:rsid w:val="003F0680"/>
    <w:rsid w:val="003F3272"/>
    <w:rsid w:val="003F47D4"/>
    <w:rsid w:val="003F53A0"/>
    <w:rsid w:val="003F5ABF"/>
    <w:rsid w:val="004038D7"/>
    <w:rsid w:val="004046C3"/>
    <w:rsid w:val="00404E7A"/>
    <w:rsid w:val="00410E73"/>
    <w:rsid w:val="00411E1C"/>
    <w:rsid w:val="00412EAB"/>
    <w:rsid w:val="004240BF"/>
    <w:rsid w:val="0042743D"/>
    <w:rsid w:val="0042765D"/>
    <w:rsid w:val="0043208D"/>
    <w:rsid w:val="0043421E"/>
    <w:rsid w:val="00435CBF"/>
    <w:rsid w:val="00436BD1"/>
    <w:rsid w:val="004439FC"/>
    <w:rsid w:val="00445A47"/>
    <w:rsid w:val="004476FE"/>
    <w:rsid w:val="00450C4A"/>
    <w:rsid w:val="00451063"/>
    <w:rsid w:val="00452F67"/>
    <w:rsid w:val="00454AA6"/>
    <w:rsid w:val="00456548"/>
    <w:rsid w:val="0046062A"/>
    <w:rsid w:val="00460FB0"/>
    <w:rsid w:val="00465D11"/>
    <w:rsid w:val="00471227"/>
    <w:rsid w:val="004714B1"/>
    <w:rsid w:val="004773E3"/>
    <w:rsid w:val="004774A9"/>
    <w:rsid w:val="004847D9"/>
    <w:rsid w:val="00484894"/>
    <w:rsid w:val="00490F27"/>
    <w:rsid w:val="00493764"/>
    <w:rsid w:val="00497944"/>
    <w:rsid w:val="004A05DD"/>
    <w:rsid w:val="004A2AB4"/>
    <w:rsid w:val="004A2D6D"/>
    <w:rsid w:val="004A3449"/>
    <w:rsid w:val="004A5CB5"/>
    <w:rsid w:val="004C49DB"/>
    <w:rsid w:val="004C4AB5"/>
    <w:rsid w:val="004D03EA"/>
    <w:rsid w:val="004E57BB"/>
    <w:rsid w:val="004E763F"/>
    <w:rsid w:val="004F1A4F"/>
    <w:rsid w:val="004F21E3"/>
    <w:rsid w:val="004F4C5A"/>
    <w:rsid w:val="004F5736"/>
    <w:rsid w:val="004F721E"/>
    <w:rsid w:val="004F773C"/>
    <w:rsid w:val="005012DA"/>
    <w:rsid w:val="00501661"/>
    <w:rsid w:val="00502DF1"/>
    <w:rsid w:val="00503F09"/>
    <w:rsid w:val="0050441F"/>
    <w:rsid w:val="0050672C"/>
    <w:rsid w:val="00511A1E"/>
    <w:rsid w:val="00512375"/>
    <w:rsid w:val="005136E5"/>
    <w:rsid w:val="0053595A"/>
    <w:rsid w:val="00541F0B"/>
    <w:rsid w:val="00542DDD"/>
    <w:rsid w:val="00544602"/>
    <w:rsid w:val="00556E95"/>
    <w:rsid w:val="00560CD8"/>
    <w:rsid w:val="00565074"/>
    <w:rsid w:val="0056579F"/>
    <w:rsid w:val="00570E2D"/>
    <w:rsid w:val="00572171"/>
    <w:rsid w:val="00572524"/>
    <w:rsid w:val="00574ED8"/>
    <w:rsid w:val="00577F72"/>
    <w:rsid w:val="00584B5B"/>
    <w:rsid w:val="00586C73"/>
    <w:rsid w:val="00590D86"/>
    <w:rsid w:val="00593B92"/>
    <w:rsid w:val="00594325"/>
    <w:rsid w:val="00597E7C"/>
    <w:rsid w:val="005B3491"/>
    <w:rsid w:val="005B35BD"/>
    <w:rsid w:val="005B634E"/>
    <w:rsid w:val="005D4C2F"/>
    <w:rsid w:val="005D55F5"/>
    <w:rsid w:val="005D6044"/>
    <w:rsid w:val="005D73B7"/>
    <w:rsid w:val="005D77D1"/>
    <w:rsid w:val="005E54EC"/>
    <w:rsid w:val="005E5E31"/>
    <w:rsid w:val="005E619B"/>
    <w:rsid w:val="006026A4"/>
    <w:rsid w:val="00605D44"/>
    <w:rsid w:val="0060713D"/>
    <w:rsid w:val="006071A7"/>
    <w:rsid w:val="00607A67"/>
    <w:rsid w:val="00613206"/>
    <w:rsid w:val="00614A2C"/>
    <w:rsid w:val="00617403"/>
    <w:rsid w:val="00624A1D"/>
    <w:rsid w:val="006276D2"/>
    <w:rsid w:val="006340F1"/>
    <w:rsid w:val="006400C6"/>
    <w:rsid w:val="00640D5F"/>
    <w:rsid w:val="00641BDF"/>
    <w:rsid w:val="00650AA0"/>
    <w:rsid w:val="00651F61"/>
    <w:rsid w:val="0066116E"/>
    <w:rsid w:val="00670614"/>
    <w:rsid w:val="00671413"/>
    <w:rsid w:val="0067451F"/>
    <w:rsid w:val="0067532A"/>
    <w:rsid w:val="00675640"/>
    <w:rsid w:val="00683FBC"/>
    <w:rsid w:val="006C02D4"/>
    <w:rsid w:val="006C0FB4"/>
    <w:rsid w:val="006C233A"/>
    <w:rsid w:val="006D7E2B"/>
    <w:rsid w:val="006E0923"/>
    <w:rsid w:val="006E2B73"/>
    <w:rsid w:val="006F18C5"/>
    <w:rsid w:val="006F2CC8"/>
    <w:rsid w:val="006F4141"/>
    <w:rsid w:val="006F478C"/>
    <w:rsid w:val="006F6B27"/>
    <w:rsid w:val="00701628"/>
    <w:rsid w:val="00702818"/>
    <w:rsid w:val="00720A9D"/>
    <w:rsid w:val="00721AC5"/>
    <w:rsid w:val="007273F1"/>
    <w:rsid w:val="00732995"/>
    <w:rsid w:val="00751068"/>
    <w:rsid w:val="007531A5"/>
    <w:rsid w:val="00754697"/>
    <w:rsid w:val="00754995"/>
    <w:rsid w:val="007561A8"/>
    <w:rsid w:val="007564A8"/>
    <w:rsid w:val="007664D3"/>
    <w:rsid w:val="007706B1"/>
    <w:rsid w:val="00774CF2"/>
    <w:rsid w:val="0077595F"/>
    <w:rsid w:val="00780E5C"/>
    <w:rsid w:val="00781461"/>
    <w:rsid w:val="007815AF"/>
    <w:rsid w:val="007858A0"/>
    <w:rsid w:val="007873BD"/>
    <w:rsid w:val="00787522"/>
    <w:rsid w:val="007900CF"/>
    <w:rsid w:val="00792BD9"/>
    <w:rsid w:val="00797A1E"/>
    <w:rsid w:val="007A6CDC"/>
    <w:rsid w:val="007B04D4"/>
    <w:rsid w:val="007B379F"/>
    <w:rsid w:val="007B3824"/>
    <w:rsid w:val="007C1625"/>
    <w:rsid w:val="007C1DA6"/>
    <w:rsid w:val="007C22F2"/>
    <w:rsid w:val="007C6869"/>
    <w:rsid w:val="007C7B53"/>
    <w:rsid w:val="007D32A4"/>
    <w:rsid w:val="007E11CE"/>
    <w:rsid w:val="007E2EF6"/>
    <w:rsid w:val="007E6235"/>
    <w:rsid w:val="007F5D04"/>
    <w:rsid w:val="008001F0"/>
    <w:rsid w:val="008040AB"/>
    <w:rsid w:val="00810D3C"/>
    <w:rsid w:val="00815106"/>
    <w:rsid w:val="0081600F"/>
    <w:rsid w:val="00816779"/>
    <w:rsid w:val="008230C0"/>
    <w:rsid w:val="00830319"/>
    <w:rsid w:val="008329DC"/>
    <w:rsid w:val="0083533B"/>
    <w:rsid w:val="00840BA7"/>
    <w:rsid w:val="00843A02"/>
    <w:rsid w:val="00845030"/>
    <w:rsid w:val="008460AD"/>
    <w:rsid w:val="00846399"/>
    <w:rsid w:val="00851684"/>
    <w:rsid w:val="00860611"/>
    <w:rsid w:val="00861EC8"/>
    <w:rsid w:val="008629F9"/>
    <w:rsid w:val="0086304B"/>
    <w:rsid w:val="00863DB1"/>
    <w:rsid w:val="00864828"/>
    <w:rsid w:val="00865344"/>
    <w:rsid w:val="008734F8"/>
    <w:rsid w:val="00873564"/>
    <w:rsid w:val="00873F22"/>
    <w:rsid w:val="0087461E"/>
    <w:rsid w:val="00881C7E"/>
    <w:rsid w:val="00881D93"/>
    <w:rsid w:val="008840B3"/>
    <w:rsid w:val="00890D00"/>
    <w:rsid w:val="008933DF"/>
    <w:rsid w:val="008939AB"/>
    <w:rsid w:val="0089620F"/>
    <w:rsid w:val="008972D1"/>
    <w:rsid w:val="008A0476"/>
    <w:rsid w:val="008A3CDC"/>
    <w:rsid w:val="008C0CDF"/>
    <w:rsid w:val="008C10B6"/>
    <w:rsid w:val="008D5AC1"/>
    <w:rsid w:val="008D710F"/>
    <w:rsid w:val="008D720C"/>
    <w:rsid w:val="008E114D"/>
    <w:rsid w:val="008E26DA"/>
    <w:rsid w:val="008E3C94"/>
    <w:rsid w:val="008F0FDF"/>
    <w:rsid w:val="008F61CA"/>
    <w:rsid w:val="00913249"/>
    <w:rsid w:val="00925D0F"/>
    <w:rsid w:val="00927368"/>
    <w:rsid w:val="0094495E"/>
    <w:rsid w:val="009473F1"/>
    <w:rsid w:val="00956611"/>
    <w:rsid w:val="00967B99"/>
    <w:rsid w:val="009736CA"/>
    <w:rsid w:val="0097613D"/>
    <w:rsid w:val="0097722F"/>
    <w:rsid w:val="009869F3"/>
    <w:rsid w:val="009874F7"/>
    <w:rsid w:val="0099184F"/>
    <w:rsid w:val="00994317"/>
    <w:rsid w:val="0099651D"/>
    <w:rsid w:val="009A02C6"/>
    <w:rsid w:val="009A0585"/>
    <w:rsid w:val="009A2C9D"/>
    <w:rsid w:val="009A7BE4"/>
    <w:rsid w:val="009A7FBC"/>
    <w:rsid w:val="009D275B"/>
    <w:rsid w:val="009D2F54"/>
    <w:rsid w:val="009D360E"/>
    <w:rsid w:val="009D50B2"/>
    <w:rsid w:val="009D7817"/>
    <w:rsid w:val="009E0E28"/>
    <w:rsid w:val="009E25A6"/>
    <w:rsid w:val="009E763A"/>
    <w:rsid w:val="009F4272"/>
    <w:rsid w:val="00A0058E"/>
    <w:rsid w:val="00A00682"/>
    <w:rsid w:val="00A07805"/>
    <w:rsid w:val="00A100E9"/>
    <w:rsid w:val="00A27E54"/>
    <w:rsid w:val="00A33775"/>
    <w:rsid w:val="00A469FE"/>
    <w:rsid w:val="00A50D49"/>
    <w:rsid w:val="00A70847"/>
    <w:rsid w:val="00A72058"/>
    <w:rsid w:val="00A766FC"/>
    <w:rsid w:val="00A77AC9"/>
    <w:rsid w:val="00A81B96"/>
    <w:rsid w:val="00A81F88"/>
    <w:rsid w:val="00A86040"/>
    <w:rsid w:val="00A86AAF"/>
    <w:rsid w:val="00A87D28"/>
    <w:rsid w:val="00A923F5"/>
    <w:rsid w:val="00A9390C"/>
    <w:rsid w:val="00A93A66"/>
    <w:rsid w:val="00AA0C37"/>
    <w:rsid w:val="00AB0FFB"/>
    <w:rsid w:val="00AC77B4"/>
    <w:rsid w:val="00AD47F3"/>
    <w:rsid w:val="00AE26AA"/>
    <w:rsid w:val="00AE2C3D"/>
    <w:rsid w:val="00B002B7"/>
    <w:rsid w:val="00B012FD"/>
    <w:rsid w:val="00B021D5"/>
    <w:rsid w:val="00B023D8"/>
    <w:rsid w:val="00B02BF9"/>
    <w:rsid w:val="00B05C13"/>
    <w:rsid w:val="00B14297"/>
    <w:rsid w:val="00B1668D"/>
    <w:rsid w:val="00B17D71"/>
    <w:rsid w:val="00B204B2"/>
    <w:rsid w:val="00B215FD"/>
    <w:rsid w:val="00B238B0"/>
    <w:rsid w:val="00B24769"/>
    <w:rsid w:val="00B250E9"/>
    <w:rsid w:val="00B307A1"/>
    <w:rsid w:val="00B40478"/>
    <w:rsid w:val="00B4590F"/>
    <w:rsid w:val="00B45936"/>
    <w:rsid w:val="00B50A4D"/>
    <w:rsid w:val="00B54D0F"/>
    <w:rsid w:val="00B57185"/>
    <w:rsid w:val="00B61ACF"/>
    <w:rsid w:val="00B62B50"/>
    <w:rsid w:val="00B63474"/>
    <w:rsid w:val="00B67EC2"/>
    <w:rsid w:val="00B73983"/>
    <w:rsid w:val="00B759FA"/>
    <w:rsid w:val="00B8478F"/>
    <w:rsid w:val="00B84F76"/>
    <w:rsid w:val="00B87324"/>
    <w:rsid w:val="00B91C28"/>
    <w:rsid w:val="00B929E1"/>
    <w:rsid w:val="00B9798C"/>
    <w:rsid w:val="00BA1964"/>
    <w:rsid w:val="00BA2C25"/>
    <w:rsid w:val="00BA632E"/>
    <w:rsid w:val="00BA78C6"/>
    <w:rsid w:val="00BC163E"/>
    <w:rsid w:val="00BC2B29"/>
    <w:rsid w:val="00BE2F7C"/>
    <w:rsid w:val="00BF23FF"/>
    <w:rsid w:val="00BF3306"/>
    <w:rsid w:val="00BF41DE"/>
    <w:rsid w:val="00BF4FE0"/>
    <w:rsid w:val="00BF70BA"/>
    <w:rsid w:val="00C00546"/>
    <w:rsid w:val="00C00D4D"/>
    <w:rsid w:val="00C0196F"/>
    <w:rsid w:val="00C05BCE"/>
    <w:rsid w:val="00C23AF3"/>
    <w:rsid w:val="00C2443D"/>
    <w:rsid w:val="00C245E1"/>
    <w:rsid w:val="00C45B29"/>
    <w:rsid w:val="00C50661"/>
    <w:rsid w:val="00C60BEB"/>
    <w:rsid w:val="00C61A6A"/>
    <w:rsid w:val="00C62544"/>
    <w:rsid w:val="00C65E08"/>
    <w:rsid w:val="00C80346"/>
    <w:rsid w:val="00C87D30"/>
    <w:rsid w:val="00CA3073"/>
    <w:rsid w:val="00CA46FC"/>
    <w:rsid w:val="00CA77B2"/>
    <w:rsid w:val="00CB0038"/>
    <w:rsid w:val="00CC0FA0"/>
    <w:rsid w:val="00CC15C5"/>
    <w:rsid w:val="00CC2CD6"/>
    <w:rsid w:val="00CD1370"/>
    <w:rsid w:val="00CD1618"/>
    <w:rsid w:val="00CD48B6"/>
    <w:rsid w:val="00CD739B"/>
    <w:rsid w:val="00CE2C93"/>
    <w:rsid w:val="00CE3FE7"/>
    <w:rsid w:val="00CE601E"/>
    <w:rsid w:val="00CF31CD"/>
    <w:rsid w:val="00CF53F1"/>
    <w:rsid w:val="00D02381"/>
    <w:rsid w:val="00D02BBE"/>
    <w:rsid w:val="00D04333"/>
    <w:rsid w:val="00D11107"/>
    <w:rsid w:val="00D221C8"/>
    <w:rsid w:val="00D27B3E"/>
    <w:rsid w:val="00D3279B"/>
    <w:rsid w:val="00D37B90"/>
    <w:rsid w:val="00D43E07"/>
    <w:rsid w:val="00D4444F"/>
    <w:rsid w:val="00D45E24"/>
    <w:rsid w:val="00D475BC"/>
    <w:rsid w:val="00D669FB"/>
    <w:rsid w:val="00D66B95"/>
    <w:rsid w:val="00D76AB8"/>
    <w:rsid w:val="00D76D3C"/>
    <w:rsid w:val="00D80FDB"/>
    <w:rsid w:val="00D814BD"/>
    <w:rsid w:val="00D82351"/>
    <w:rsid w:val="00D83AF5"/>
    <w:rsid w:val="00D8684D"/>
    <w:rsid w:val="00D90534"/>
    <w:rsid w:val="00D90936"/>
    <w:rsid w:val="00D91E64"/>
    <w:rsid w:val="00D9479B"/>
    <w:rsid w:val="00D967AE"/>
    <w:rsid w:val="00D96867"/>
    <w:rsid w:val="00DA1157"/>
    <w:rsid w:val="00DA15FE"/>
    <w:rsid w:val="00DA5016"/>
    <w:rsid w:val="00DB5D26"/>
    <w:rsid w:val="00DC3E00"/>
    <w:rsid w:val="00DD08DB"/>
    <w:rsid w:val="00DD321F"/>
    <w:rsid w:val="00DD4407"/>
    <w:rsid w:val="00DE0AB8"/>
    <w:rsid w:val="00DE6A11"/>
    <w:rsid w:val="00DF1F90"/>
    <w:rsid w:val="00DF273F"/>
    <w:rsid w:val="00DF5E04"/>
    <w:rsid w:val="00E04EDC"/>
    <w:rsid w:val="00E07A9B"/>
    <w:rsid w:val="00E104DC"/>
    <w:rsid w:val="00E12649"/>
    <w:rsid w:val="00E1477F"/>
    <w:rsid w:val="00E14EA6"/>
    <w:rsid w:val="00E15132"/>
    <w:rsid w:val="00E15551"/>
    <w:rsid w:val="00E15D84"/>
    <w:rsid w:val="00E174A5"/>
    <w:rsid w:val="00E17B87"/>
    <w:rsid w:val="00E2380B"/>
    <w:rsid w:val="00E24481"/>
    <w:rsid w:val="00E31638"/>
    <w:rsid w:val="00E31CBA"/>
    <w:rsid w:val="00E4346E"/>
    <w:rsid w:val="00E4354A"/>
    <w:rsid w:val="00E44800"/>
    <w:rsid w:val="00E44C01"/>
    <w:rsid w:val="00E46C07"/>
    <w:rsid w:val="00E47995"/>
    <w:rsid w:val="00E52985"/>
    <w:rsid w:val="00E52D6F"/>
    <w:rsid w:val="00E547E4"/>
    <w:rsid w:val="00E67E0C"/>
    <w:rsid w:val="00E70C02"/>
    <w:rsid w:val="00E73E65"/>
    <w:rsid w:val="00E818B8"/>
    <w:rsid w:val="00E82C20"/>
    <w:rsid w:val="00E86DCA"/>
    <w:rsid w:val="00E872FD"/>
    <w:rsid w:val="00E87738"/>
    <w:rsid w:val="00E9639D"/>
    <w:rsid w:val="00E96F7E"/>
    <w:rsid w:val="00EA2BE6"/>
    <w:rsid w:val="00EA42D3"/>
    <w:rsid w:val="00EA5F4A"/>
    <w:rsid w:val="00EB0F27"/>
    <w:rsid w:val="00EB33C7"/>
    <w:rsid w:val="00EB3E9C"/>
    <w:rsid w:val="00EB4E05"/>
    <w:rsid w:val="00EC02F5"/>
    <w:rsid w:val="00ED1562"/>
    <w:rsid w:val="00ED2D4B"/>
    <w:rsid w:val="00ED59FA"/>
    <w:rsid w:val="00ED74FC"/>
    <w:rsid w:val="00EE07F3"/>
    <w:rsid w:val="00EE4926"/>
    <w:rsid w:val="00EE52A3"/>
    <w:rsid w:val="00EE7AF4"/>
    <w:rsid w:val="00EF1BB5"/>
    <w:rsid w:val="00EF1CB6"/>
    <w:rsid w:val="00EF6093"/>
    <w:rsid w:val="00F056CE"/>
    <w:rsid w:val="00F061DB"/>
    <w:rsid w:val="00F07E4E"/>
    <w:rsid w:val="00F17409"/>
    <w:rsid w:val="00F2483A"/>
    <w:rsid w:val="00F24D2A"/>
    <w:rsid w:val="00F24D42"/>
    <w:rsid w:val="00F3106A"/>
    <w:rsid w:val="00F31245"/>
    <w:rsid w:val="00F33238"/>
    <w:rsid w:val="00F3359F"/>
    <w:rsid w:val="00F342F5"/>
    <w:rsid w:val="00F3468D"/>
    <w:rsid w:val="00F43871"/>
    <w:rsid w:val="00F519BA"/>
    <w:rsid w:val="00F525DF"/>
    <w:rsid w:val="00F56AF3"/>
    <w:rsid w:val="00F57BE6"/>
    <w:rsid w:val="00F66684"/>
    <w:rsid w:val="00F81400"/>
    <w:rsid w:val="00F82BE9"/>
    <w:rsid w:val="00F9359B"/>
    <w:rsid w:val="00F93BF0"/>
    <w:rsid w:val="00F95D61"/>
    <w:rsid w:val="00FA1B96"/>
    <w:rsid w:val="00FA310F"/>
    <w:rsid w:val="00FA36E6"/>
    <w:rsid w:val="00FB2F5C"/>
    <w:rsid w:val="00FB6D74"/>
    <w:rsid w:val="00FC1939"/>
    <w:rsid w:val="00FC53FE"/>
    <w:rsid w:val="00FD0C7C"/>
    <w:rsid w:val="00FD2741"/>
    <w:rsid w:val="00FD7FAA"/>
    <w:rsid w:val="00FE3A5B"/>
    <w:rsid w:val="00FE56D5"/>
    <w:rsid w:val="00FF035F"/>
    <w:rsid w:val="00FF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505F7BE"/>
  <w15:docId w15:val="{CE8D963E-5D66-4713-9745-443875388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Arial"/>
        <w:sz w:val="24"/>
        <w:szCs w:val="24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2524"/>
  </w:style>
  <w:style w:type="paragraph" w:styleId="Nadpis1">
    <w:name w:val="heading 1"/>
    <w:basedOn w:val="Normln"/>
    <w:next w:val="Normln"/>
    <w:link w:val="Nadpis1Char"/>
    <w:qFormat/>
    <w:rsid w:val="00572524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paragraph" w:styleId="Nadpis3">
    <w:name w:val="heading 3"/>
    <w:basedOn w:val="Normln"/>
    <w:next w:val="Normln"/>
    <w:link w:val="Nadpis3Char"/>
    <w:qFormat/>
    <w:rsid w:val="00572524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qFormat/>
    <w:rsid w:val="00572524"/>
    <w:pPr>
      <w:keepNext/>
      <w:autoSpaceDE w:val="0"/>
      <w:autoSpaceDN w:val="0"/>
      <w:adjustRightInd w:val="0"/>
      <w:spacing w:before="180" w:after="40"/>
      <w:jc w:val="center"/>
      <w:outlineLvl w:val="4"/>
    </w:pPr>
    <w:rPr>
      <w:rFonts w:ascii="Times New Roman" w:hAnsi="Times New Roman" w:cs="Times New Roman"/>
      <w:b/>
      <w:bCs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72524"/>
    <w:rPr>
      <w:rFonts w:ascii="Times New Roman" w:hAnsi="Times New Roman" w:cs="Times New Roman"/>
      <w:b/>
      <w:bCs/>
      <w:lang w:val="de-DE"/>
    </w:rPr>
  </w:style>
  <w:style w:type="character" w:customStyle="1" w:styleId="Nadpis3Char">
    <w:name w:val="Nadpis 3 Char"/>
    <w:basedOn w:val="Standardnpsmoodstavce"/>
    <w:link w:val="Nadpis3"/>
    <w:rsid w:val="00572524"/>
    <w:rPr>
      <w:b/>
      <w:bCs/>
      <w:sz w:val="26"/>
      <w:szCs w:val="26"/>
    </w:rPr>
  </w:style>
  <w:style w:type="character" w:customStyle="1" w:styleId="Nadpis5Char">
    <w:name w:val="Nadpis 5 Char"/>
    <w:basedOn w:val="Standardnpsmoodstavce"/>
    <w:link w:val="Nadpis5"/>
    <w:rsid w:val="00572524"/>
    <w:rPr>
      <w:rFonts w:ascii="Times New Roman" w:hAnsi="Times New Roman" w:cs="Times New Roman"/>
      <w:b/>
      <w:bCs/>
      <w:u w:val="single"/>
    </w:rPr>
  </w:style>
  <w:style w:type="paragraph" w:styleId="Zpat">
    <w:name w:val="footer"/>
    <w:basedOn w:val="Normln"/>
    <w:link w:val="ZpatChar"/>
    <w:uiPriority w:val="99"/>
    <w:rsid w:val="005725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72524"/>
  </w:style>
  <w:style w:type="paragraph" w:styleId="Zkladntextodsazen">
    <w:name w:val="Body Text Indent"/>
    <w:basedOn w:val="Normln"/>
    <w:link w:val="ZkladntextodsazenChar"/>
    <w:rsid w:val="00572524"/>
    <w:pPr>
      <w:autoSpaceDE w:val="0"/>
      <w:autoSpaceDN w:val="0"/>
      <w:adjustRightInd w:val="0"/>
      <w:ind w:left="360"/>
    </w:pPr>
    <w:rPr>
      <w:rFonts w:ascii="Times New Roman" w:hAnsi="Times New Roman" w:cs="Times New Roman"/>
    </w:rPr>
  </w:style>
  <w:style w:type="character" w:customStyle="1" w:styleId="ZkladntextodsazenChar">
    <w:name w:val="Základní text odsazený Char"/>
    <w:basedOn w:val="Standardnpsmoodstavce"/>
    <w:link w:val="Zkladntextodsazen"/>
    <w:rsid w:val="00572524"/>
    <w:rPr>
      <w:rFonts w:ascii="Times New Roman" w:hAnsi="Times New Roman" w:cs="Times New Roman"/>
    </w:rPr>
  </w:style>
  <w:style w:type="table" w:styleId="Mkatabulky">
    <w:name w:val="Table Grid"/>
    <w:basedOn w:val="Normlntabulka"/>
    <w:uiPriority w:val="59"/>
    <w:rsid w:val="00572524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nhideWhenUsed/>
    <w:rsid w:val="0057252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7252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725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72524"/>
  </w:style>
  <w:style w:type="paragraph" w:styleId="Zkladntext">
    <w:name w:val="Body Text"/>
    <w:basedOn w:val="Normln"/>
    <w:link w:val="ZkladntextChar"/>
    <w:rsid w:val="0057252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572524"/>
  </w:style>
  <w:style w:type="paragraph" w:styleId="Zkladntext2">
    <w:name w:val="Body Text 2"/>
    <w:basedOn w:val="Normln"/>
    <w:link w:val="Zkladntext2Char"/>
    <w:rsid w:val="00572524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rsid w:val="00572524"/>
  </w:style>
  <w:style w:type="paragraph" w:customStyle="1" w:styleId="slo1text">
    <w:name w:val="Číslo1 text"/>
    <w:basedOn w:val="Normln"/>
    <w:rsid w:val="00572524"/>
    <w:pPr>
      <w:widowControl w:val="0"/>
      <w:tabs>
        <w:tab w:val="num" w:pos="360"/>
      </w:tabs>
      <w:spacing w:after="120"/>
      <w:jc w:val="both"/>
      <w:outlineLvl w:val="0"/>
    </w:pPr>
    <w:rPr>
      <w:rFonts w:cs="Times New Roman"/>
      <w:noProof/>
      <w:szCs w:val="20"/>
    </w:rPr>
  </w:style>
  <w:style w:type="paragraph" w:customStyle="1" w:styleId="Odsazen1text">
    <w:name w:val="Odsazený1 text"/>
    <w:basedOn w:val="Normln"/>
    <w:rsid w:val="00572524"/>
    <w:pPr>
      <w:widowControl w:val="0"/>
      <w:spacing w:after="120"/>
      <w:ind w:left="567"/>
      <w:jc w:val="both"/>
    </w:pPr>
    <w:rPr>
      <w:rFonts w:cs="Times New Roman"/>
      <w:noProof/>
      <w:szCs w:val="20"/>
    </w:rPr>
  </w:style>
  <w:style w:type="paragraph" w:styleId="Rozloendokumentu">
    <w:name w:val="Document Map"/>
    <w:basedOn w:val="Normln"/>
    <w:link w:val="RozloendokumentuChar"/>
    <w:rsid w:val="005725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rsid w:val="00572524"/>
    <w:rPr>
      <w:rFonts w:ascii="Tahoma" w:hAnsi="Tahoma" w:cs="Tahoma"/>
      <w:sz w:val="20"/>
      <w:szCs w:val="20"/>
      <w:shd w:val="clear" w:color="auto" w:fill="000080"/>
    </w:rPr>
  </w:style>
  <w:style w:type="paragraph" w:customStyle="1" w:styleId="Bnstylodsazennahoe">
    <w:name w:val="Běžný styl odsazený nahoře"/>
    <w:basedOn w:val="Normln"/>
    <w:autoRedefine/>
    <w:rsid w:val="00572524"/>
    <w:pPr>
      <w:numPr>
        <w:numId w:val="4"/>
      </w:numPr>
      <w:tabs>
        <w:tab w:val="left" w:pos="720"/>
      </w:tabs>
      <w:spacing w:before="240" w:after="240"/>
      <w:jc w:val="both"/>
    </w:pPr>
    <w:rPr>
      <w:rFonts w:cs="Times New Roman"/>
    </w:rPr>
  </w:style>
  <w:style w:type="paragraph" w:styleId="Zkladntext3">
    <w:name w:val="Body Text 3"/>
    <w:basedOn w:val="Normln"/>
    <w:link w:val="Zkladntext3Char"/>
    <w:rsid w:val="00572524"/>
    <w:pPr>
      <w:spacing w:after="120"/>
    </w:pPr>
    <w:rPr>
      <w:rFonts w:ascii="Times New Roman" w:hAnsi="Times New Roman" w:cs="Times New Roman"/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72524"/>
    <w:rPr>
      <w:rFonts w:ascii="Times New Roman" w:hAnsi="Times New Roman" w:cs="Times New Roman"/>
      <w:sz w:val="16"/>
      <w:szCs w:val="16"/>
    </w:rPr>
  </w:style>
  <w:style w:type="paragraph" w:customStyle="1" w:styleId="Odrky">
    <w:name w:val="Odrážky"/>
    <w:basedOn w:val="Normln"/>
    <w:rsid w:val="00572524"/>
    <w:pPr>
      <w:numPr>
        <w:numId w:val="3"/>
      </w:numPr>
    </w:pPr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572524"/>
    <w:pPr>
      <w:ind w:left="720"/>
      <w:contextualSpacing/>
    </w:pPr>
  </w:style>
  <w:style w:type="character" w:customStyle="1" w:styleId="Tunznak">
    <w:name w:val="Tučný znak"/>
    <w:rsid w:val="00CF31CD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Textkomente">
    <w:name w:val="annotation text"/>
    <w:basedOn w:val="Normln"/>
    <w:link w:val="TextkomenteChar"/>
    <w:rsid w:val="004847D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847D9"/>
    <w:rPr>
      <w:sz w:val="20"/>
      <w:szCs w:val="20"/>
    </w:rPr>
  </w:style>
  <w:style w:type="character" w:styleId="Odkaznakoment">
    <w:name w:val="annotation reference"/>
    <w:basedOn w:val="Standardnpsmoodstavce"/>
    <w:rsid w:val="00597E7C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597E7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597E7C"/>
    <w:rPr>
      <w:b/>
      <w:bCs/>
      <w:sz w:val="20"/>
      <w:szCs w:val="20"/>
    </w:rPr>
  </w:style>
  <w:style w:type="paragraph" w:customStyle="1" w:styleId="XXX">
    <w:name w:val="XXX"/>
    <w:basedOn w:val="Normln"/>
    <w:autoRedefine/>
    <w:uiPriority w:val="99"/>
    <w:rsid w:val="005D4C2F"/>
    <w:pPr>
      <w:tabs>
        <w:tab w:val="num" w:pos="-954"/>
        <w:tab w:val="left" w:pos="-142"/>
        <w:tab w:val="left" w:pos="567"/>
      </w:tabs>
      <w:jc w:val="both"/>
    </w:pPr>
    <w:rPr>
      <w:rFonts w:cs="Times New Roman"/>
    </w:rPr>
  </w:style>
  <w:style w:type="paragraph" w:customStyle="1" w:styleId="slo1tuntextChar">
    <w:name w:val="Číslo1 tučný text Char"/>
    <w:basedOn w:val="Normln"/>
    <w:link w:val="slo1tuntextCharChar"/>
    <w:rsid w:val="008E3C94"/>
    <w:pPr>
      <w:widowControl w:val="0"/>
      <w:spacing w:after="120"/>
      <w:jc w:val="both"/>
    </w:pPr>
    <w:rPr>
      <w:b/>
      <w:noProof/>
    </w:rPr>
  </w:style>
  <w:style w:type="character" w:customStyle="1" w:styleId="slo1tuntextCharChar">
    <w:name w:val="Číslo1 tučný text Char Char"/>
    <w:link w:val="slo1tuntextChar"/>
    <w:rsid w:val="008E3C94"/>
    <w:rPr>
      <w:b/>
      <w:noProof/>
    </w:rPr>
  </w:style>
  <w:style w:type="paragraph" w:styleId="Revize">
    <w:name w:val="Revision"/>
    <w:hidden/>
    <w:uiPriority w:val="99"/>
    <w:semiHidden/>
    <w:rsid w:val="003079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56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3A5C1-925B-45D7-93C0-ABF2E4E95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442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</dc:creator>
  <cp:lastModifiedBy>Unzeitigová Karla</cp:lastModifiedBy>
  <cp:revision>2</cp:revision>
  <cp:lastPrinted>2018-10-17T12:46:00Z</cp:lastPrinted>
  <dcterms:created xsi:type="dcterms:W3CDTF">2025-02-06T06:12:00Z</dcterms:created>
  <dcterms:modified xsi:type="dcterms:W3CDTF">2025-02-06T06:12:00Z</dcterms:modified>
</cp:coreProperties>
</file>