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58B8" w14:textId="6B7EA7B9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31633474" w:rsidR="00E62519" w:rsidRPr="00FC4F6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C4F62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FC4F62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A22C74" w:rsidRPr="00FC4F62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FC4F62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FC4F62">
        <w:rPr>
          <w:rFonts w:ascii="Arial" w:eastAsia="Times New Roman" w:hAnsi="Arial" w:cs="Arial"/>
          <w:sz w:val="24"/>
          <w:szCs w:val="24"/>
          <w:lang w:eastAsia="cs-CZ"/>
        </w:rPr>
        <w:t xml:space="preserve">, 779 </w:t>
      </w:r>
      <w:r w:rsidR="00A22C74" w:rsidRPr="00FC4F62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FC4F62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D1B950" w14:textId="4AB51965" w:rsidR="00E33F85" w:rsidRDefault="00E33F85" w:rsidP="00117E13">
      <w:pPr>
        <w:tabs>
          <w:tab w:val="left" w:pos="1560"/>
        </w:tabs>
        <w:spacing w:after="80"/>
        <w:ind w:left="1560" w:hanging="156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93714A" w:rsidRPr="00AF1589">
        <w:rPr>
          <w:rFonts w:ascii="Arial" w:hAnsi="Arial" w:cs="Arial"/>
          <w:sz w:val="24"/>
          <w:szCs w:val="24"/>
        </w:rPr>
        <w:t xml:space="preserve">JUDr. Martinem </w:t>
      </w:r>
      <w:proofErr w:type="spellStart"/>
      <w:r w:rsidR="0093714A" w:rsidRPr="00AF1589">
        <w:rPr>
          <w:rFonts w:ascii="Arial" w:hAnsi="Arial" w:cs="Arial"/>
          <w:sz w:val="24"/>
          <w:szCs w:val="24"/>
        </w:rPr>
        <w:t>Škurkem</w:t>
      </w:r>
      <w:proofErr w:type="spellEnd"/>
      <w:r w:rsidR="0093714A" w:rsidRPr="00AF1589">
        <w:rPr>
          <w:rFonts w:ascii="Arial" w:hAnsi="Arial" w:cs="Arial"/>
          <w:sz w:val="24"/>
          <w:szCs w:val="24"/>
        </w:rPr>
        <w:t>, Ph.D</w:t>
      </w:r>
      <w:r w:rsidR="0093714A">
        <w:rPr>
          <w:rFonts w:ascii="Arial" w:hAnsi="Arial" w:cs="Arial"/>
          <w:sz w:val="24"/>
          <w:szCs w:val="24"/>
        </w:rPr>
        <w:t>.</w:t>
      </w:r>
      <w:r w:rsidR="0093714A" w:rsidRPr="00AF1589">
        <w:rPr>
          <w:rFonts w:ascii="Arial" w:eastAsia="Times New Roman" w:hAnsi="Arial" w:cs="Arial"/>
          <w:sz w:val="24"/>
          <w:szCs w:val="24"/>
          <w:lang w:eastAsia="cs-CZ"/>
        </w:rPr>
        <w:t>, náměstkem</w:t>
      </w:r>
      <w:r w:rsidR="0093714A">
        <w:rPr>
          <w:rFonts w:ascii="Arial" w:eastAsia="Times New Roman" w:hAnsi="Arial" w:cs="Arial"/>
          <w:sz w:val="24"/>
          <w:szCs w:val="24"/>
          <w:lang w:eastAsia="cs-CZ"/>
        </w:rPr>
        <w:t xml:space="preserve"> hejtmana, na základě pověření ze dne 21. 10. 2024 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6BEEDC9" w14:textId="7B8AE0C6" w:rsidR="00E33F85" w:rsidRDefault="00E33F85" w:rsidP="00E33F85">
      <w:pPr>
        <w:tabs>
          <w:tab w:val="left" w:pos="1560"/>
        </w:tabs>
        <w:spacing w:after="80"/>
        <w:ind w:left="1416" w:hanging="1416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Komerční banka, a.s., pobočka Olomouc</w:t>
      </w:r>
    </w:p>
    <w:p w14:paraId="65B4E294" w14:textId="247C4339" w:rsidR="00E33F85" w:rsidRDefault="008D7458" w:rsidP="00E33F85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E33F8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proofErr w:type="spellStart"/>
      <w:r w:rsidR="00E33F85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="00E33F85"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  <w:r w:rsidR="006B6769">
        <w:rPr>
          <w:rFonts w:ascii="Arial" w:eastAsia="Times New Roman" w:hAnsi="Arial" w:cs="Arial"/>
          <w:sz w:val="24"/>
          <w:szCs w:val="24"/>
          <w:lang w:eastAsia="cs-CZ"/>
        </w:rPr>
        <w:t xml:space="preserve">              </w:t>
      </w:r>
      <w:r w:rsidR="00E33F85">
        <w:rPr>
          <w:rFonts w:ascii="Arial" w:eastAsia="Times New Roman" w:hAnsi="Arial" w:cs="Arial"/>
          <w:sz w:val="24"/>
          <w:szCs w:val="24"/>
          <w:lang w:eastAsia="cs-CZ"/>
        </w:rPr>
        <w:t xml:space="preserve">27-4228330207/0100 </w:t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CA67C6">
        <w:rPr>
          <w:rFonts w:ascii="Arial" w:eastAsia="Times New Roman" w:hAnsi="Arial" w:cs="Arial"/>
          <w:b/>
          <w:sz w:val="24"/>
          <w:szCs w:val="24"/>
          <w:lang w:eastAsia="cs-CZ"/>
        </w:rPr>
        <w:t>poskytovatel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AE35692" w14:textId="1AE3A96C" w:rsidR="00394034" w:rsidRDefault="00394034" w:rsidP="00650FEE">
      <w:pPr>
        <w:tabs>
          <w:tab w:val="left" w:pos="1560"/>
        </w:tabs>
        <w:spacing w:after="80"/>
        <w:outlineLvl w:val="0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Potravinová banka v Olomouckém kraji </w:t>
      </w:r>
      <w:proofErr w:type="spellStart"/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>z.s</w:t>
      </w:r>
      <w:proofErr w:type="spellEnd"/>
      <w:r>
        <w:rPr>
          <w:rFonts w:ascii="Arial" w:hAnsi="Arial" w:cs="Arial"/>
          <w:b/>
          <w:bCs/>
          <w:sz w:val="24"/>
          <w:szCs w:val="24"/>
          <w:shd w:val="clear" w:color="auto" w:fill="FFFFFF"/>
        </w:rPr>
        <w:t>.</w:t>
      </w:r>
    </w:p>
    <w:p w14:paraId="1D7A4FD0" w14:textId="31EF6A43" w:rsidR="00650FEE" w:rsidRPr="0040044A" w:rsidRDefault="00650FEE" w:rsidP="00B32220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40044A">
        <w:rPr>
          <w:rFonts w:ascii="Arial" w:hAnsi="Arial" w:cs="Arial"/>
          <w:sz w:val="24"/>
          <w:szCs w:val="24"/>
        </w:rPr>
        <w:t>Sídlo:</w:t>
      </w:r>
      <w:r w:rsidRPr="0040044A">
        <w:rPr>
          <w:rFonts w:ascii="Arial" w:hAnsi="Arial" w:cs="Arial"/>
          <w:sz w:val="24"/>
          <w:szCs w:val="24"/>
        </w:rPr>
        <w:tab/>
      </w:r>
      <w:r w:rsidR="00B32220">
        <w:rPr>
          <w:rFonts w:ascii="Arial" w:hAnsi="Arial" w:cs="Arial"/>
          <w:sz w:val="24"/>
          <w:szCs w:val="24"/>
        </w:rPr>
        <w:t xml:space="preserve">           </w:t>
      </w:r>
      <w:r w:rsidR="00394034">
        <w:rPr>
          <w:rFonts w:ascii="Arial" w:hAnsi="Arial" w:cs="Arial"/>
          <w:sz w:val="24"/>
          <w:szCs w:val="24"/>
          <w:shd w:val="clear" w:color="auto" w:fill="FFFFFF"/>
        </w:rPr>
        <w:t xml:space="preserve">Řepčínská 2/39, 779 00 </w:t>
      </w:r>
      <w:proofErr w:type="gramStart"/>
      <w:r w:rsidR="00394034">
        <w:rPr>
          <w:rFonts w:ascii="Arial" w:hAnsi="Arial" w:cs="Arial"/>
          <w:sz w:val="24"/>
          <w:szCs w:val="24"/>
          <w:shd w:val="clear" w:color="auto" w:fill="FFFFFF"/>
        </w:rPr>
        <w:t>Olomouc</w:t>
      </w:r>
      <w:r w:rsidR="00B32220">
        <w:rPr>
          <w:rFonts w:ascii="Arial" w:hAnsi="Arial" w:cs="Arial"/>
          <w:sz w:val="24"/>
          <w:szCs w:val="24"/>
          <w:shd w:val="clear" w:color="auto" w:fill="FFFFFF"/>
        </w:rPr>
        <w:t xml:space="preserve"> - </w:t>
      </w:r>
      <w:proofErr w:type="spellStart"/>
      <w:r w:rsidR="00B32220">
        <w:rPr>
          <w:rFonts w:ascii="Arial" w:hAnsi="Arial" w:cs="Arial"/>
          <w:sz w:val="24"/>
          <w:szCs w:val="24"/>
          <w:shd w:val="clear" w:color="auto" w:fill="FFFFFF"/>
        </w:rPr>
        <w:t>Řepčín</w:t>
      </w:r>
      <w:proofErr w:type="spellEnd"/>
      <w:proofErr w:type="gramEnd"/>
    </w:p>
    <w:p w14:paraId="7854AE22" w14:textId="748F923C" w:rsidR="00650FEE" w:rsidRPr="0040044A" w:rsidRDefault="00650FEE" w:rsidP="00B32220">
      <w:pPr>
        <w:tabs>
          <w:tab w:val="left" w:pos="1560"/>
        </w:tabs>
        <w:spacing w:after="80"/>
        <w:ind w:left="1560" w:hanging="1560"/>
        <w:outlineLvl w:val="0"/>
        <w:rPr>
          <w:rFonts w:ascii="Arial" w:hAnsi="Arial" w:cs="Arial"/>
          <w:sz w:val="24"/>
          <w:szCs w:val="24"/>
        </w:rPr>
      </w:pPr>
      <w:r w:rsidRPr="0040044A">
        <w:rPr>
          <w:rFonts w:ascii="Arial" w:hAnsi="Arial" w:cs="Arial"/>
          <w:sz w:val="24"/>
          <w:szCs w:val="24"/>
        </w:rPr>
        <w:t>IČO:</w:t>
      </w:r>
      <w:r w:rsidRPr="0040044A">
        <w:rPr>
          <w:rFonts w:ascii="Arial" w:hAnsi="Arial" w:cs="Arial"/>
          <w:sz w:val="24"/>
          <w:szCs w:val="24"/>
        </w:rPr>
        <w:tab/>
      </w:r>
      <w:r w:rsidR="00B32220">
        <w:rPr>
          <w:rFonts w:ascii="Arial" w:hAnsi="Arial" w:cs="Arial"/>
          <w:sz w:val="24"/>
          <w:szCs w:val="24"/>
          <w:shd w:val="clear" w:color="auto" w:fill="FFFFFF"/>
        </w:rPr>
        <w:t>04463528</w:t>
      </w:r>
    </w:p>
    <w:p w14:paraId="70A7B5CC" w14:textId="6C5D1082" w:rsidR="00650FEE" w:rsidRPr="0040044A" w:rsidRDefault="00650FEE" w:rsidP="00650FEE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40044A">
        <w:rPr>
          <w:rFonts w:ascii="Arial" w:hAnsi="Arial" w:cs="Arial"/>
          <w:sz w:val="24"/>
          <w:szCs w:val="24"/>
        </w:rPr>
        <w:t>Zastoupen</w:t>
      </w:r>
      <w:r w:rsidR="00B32220">
        <w:rPr>
          <w:rFonts w:ascii="Arial" w:hAnsi="Arial" w:cs="Arial"/>
          <w:sz w:val="24"/>
          <w:szCs w:val="24"/>
        </w:rPr>
        <w:t>ý</w:t>
      </w:r>
      <w:r w:rsidRPr="0040044A">
        <w:rPr>
          <w:rFonts w:ascii="Arial" w:hAnsi="Arial" w:cs="Arial"/>
          <w:sz w:val="24"/>
          <w:szCs w:val="24"/>
        </w:rPr>
        <w:t>:</w:t>
      </w:r>
      <w:r w:rsidRPr="0040044A">
        <w:rPr>
          <w:rFonts w:ascii="Arial" w:hAnsi="Arial" w:cs="Arial"/>
          <w:sz w:val="24"/>
          <w:szCs w:val="24"/>
        </w:rPr>
        <w:tab/>
      </w:r>
      <w:r w:rsidR="00B32220">
        <w:rPr>
          <w:rFonts w:ascii="Arial" w:hAnsi="Arial" w:cs="Arial"/>
          <w:sz w:val="24"/>
          <w:szCs w:val="24"/>
        </w:rPr>
        <w:t>Bc. Barborou Cigánkovou,</w:t>
      </w:r>
      <w:r w:rsidR="00E72382">
        <w:rPr>
          <w:rFonts w:ascii="Arial" w:hAnsi="Arial" w:cs="Arial"/>
          <w:sz w:val="24"/>
          <w:szCs w:val="24"/>
        </w:rPr>
        <w:t xml:space="preserve"> DiS.,</w:t>
      </w:r>
      <w:r w:rsidR="00B32220">
        <w:rPr>
          <w:rFonts w:ascii="Arial" w:hAnsi="Arial" w:cs="Arial"/>
          <w:sz w:val="24"/>
          <w:szCs w:val="24"/>
        </w:rPr>
        <w:t xml:space="preserve"> předsedkyní spolku</w:t>
      </w:r>
    </w:p>
    <w:p w14:paraId="7E24CA3D" w14:textId="0015EC58" w:rsidR="00A85A08" w:rsidRPr="0040044A" w:rsidRDefault="00A85A08" w:rsidP="00A85A08">
      <w:pPr>
        <w:tabs>
          <w:tab w:val="left" w:pos="1560"/>
        </w:tabs>
        <w:spacing w:before="120"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0044A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rejstříku:</w:t>
      </w:r>
      <w:r w:rsidR="00176EDF" w:rsidRPr="0040044A">
        <w:rPr>
          <w:rFonts w:ascii="Arial" w:eastAsia="Times New Roman" w:hAnsi="Arial" w:cs="Arial"/>
          <w:sz w:val="24"/>
          <w:szCs w:val="24"/>
          <w:lang w:eastAsia="cs-CZ"/>
        </w:rPr>
        <w:t xml:space="preserve"> Spolkový rejstřík vedený </w:t>
      </w:r>
      <w:r w:rsidR="00176EDF" w:rsidRPr="0040044A">
        <w:rPr>
          <w:rFonts w:ascii="Arial" w:hAnsi="Arial" w:cs="Arial"/>
          <w:sz w:val="24"/>
          <w:szCs w:val="24"/>
        </w:rPr>
        <w:br/>
      </w:r>
      <w:r w:rsidR="00176EDF" w:rsidRPr="0040044A">
        <w:rPr>
          <w:rFonts w:ascii="Arial" w:hAnsi="Arial" w:cs="Arial"/>
          <w:sz w:val="24"/>
          <w:szCs w:val="24"/>
          <w:shd w:val="clear" w:color="auto" w:fill="FFFFFF"/>
        </w:rPr>
        <w:t xml:space="preserve">u </w:t>
      </w:r>
      <w:r w:rsidR="00B32220">
        <w:rPr>
          <w:rFonts w:ascii="Arial" w:hAnsi="Arial" w:cs="Arial"/>
          <w:sz w:val="24"/>
          <w:szCs w:val="24"/>
          <w:shd w:val="clear" w:color="auto" w:fill="FFFFFF"/>
        </w:rPr>
        <w:t>Krajského soudu v Ostravě,</w:t>
      </w:r>
      <w:r w:rsidR="00176EDF" w:rsidRPr="0040044A">
        <w:rPr>
          <w:rFonts w:ascii="Arial" w:hAnsi="Arial" w:cs="Arial"/>
          <w:sz w:val="24"/>
          <w:szCs w:val="24"/>
          <w:shd w:val="clear" w:color="auto" w:fill="FFFFFF"/>
        </w:rPr>
        <w:t xml:space="preserve"> oddíl L, vložka </w:t>
      </w:r>
      <w:r w:rsidR="00B32220" w:rsidRPr="00B32220">
        <w:rPr>
          <w:rFonts w:ascii="Arial" w:hAnsi="Arial" w:cs="Arial"/>
          <w:color w:val="333333"/>
          <w:sz w:val="24"/>
          <w:szCs w:val="24"/>
          <w:shd w:val="clear" w:color="auto" w:fill="FFFFFF"/>
        </w:rPr>
        <w:t>14534</w:t>
      </w:r>
    </w:p>
    <w:p w14:paraId="3E437420" w14:textId="508FBBA2" w:rsidR="00650FEE" w:rsidRPr="0040044A" w:rsidRDefault="00650FEE" w:rsidP="00650FEE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40044A">
        <w:rPr>
          <w:rFonts w:ascii="Arial" w:hAnsi="Arial" w:cs="Arial"/>
          <w:sz w:val="24"/>
          <w:szCs w:val="24"/>
        </w:rPr>
        <w:t xml:space="preserve">Bankovní spojení: </w:t>
      </w:r>
      <w:r w:rsidR="00176EDF" w:rsidRPr="0040044A">
        <w:rPr>
          <w:rFonts w:ascii="Arial" w:hAnsi="Arial" w:cs="Arial"/>
          <w:sz w:val="24"/>
          <w:szCs w:val="24"/>
        </w:rPr>
        <w:t>Fio</w:t>
      </w:r>
      <w:r w:rsidRPr="0040044A">
        <w:rPr>
          <w:rFonts w:ascii="Arial" w:hAnsi="Arial" w:cs="Arial"/>
          <w:sz w:val="24"/>
          <w:szCs w:val="24"/>
        </w:rPr>
        <w:t xml:space="preserve"> banka, a.s.</w:t>
      </w:r>
    </w:p>
    <w:p w14:paraId="70E986E8" w14:textId="55113A5C" w:rsidR="00650FEE" w:rsidRPr="00176EDF" w:rsidRDefault="00650FEE" w:rsidP="00B32220">
      <w:pPr>
        <w:tabs>
          <w:tab w:val="left" w:pos="993"/>
          <w:tab w:val="left" w:pos="1560"/>
          <w:tab w:val="left" w:pos="2127"/>
        </w:tabs>
        <w:spacing w:after="120"/>
        <w:ind w:left="1276" w:hanging="1276"/>
        <w:outlineLvl w:val="0"/>
        <w:rPr>
          <w:rFonts w:ascii="Arial" w:hAnsi="Arial" w:cs="Arial"/>
          <w:sz w:val="24"/>
          <w:szCs w:val="24"/>
        </w:rPr>
      </w:pPr>
      <w:r w:rsidRPr="00176EDF">
        <w:rPr>
          <w:rFonts w:ascii="Arial" w:hAnsi="Arial" w:cs="Arial"/>
          <w:sz w:val="24"/>
          <w:szCs w:val="24"/>
        </w:rPr>
        <w:t xml:space="preserve">Č. </w:t>
      </w:r>
      <w:proofErr w:type="spellStart"/>
      <w:r w:rsidRPr="00176EDF">
        <w:rPr>
          <w:rFonts w:ascii="Arial" w:hAnsi="Arial" w:cs="Arial"/>
          <w:sz w:val="24"/>
          <w:szCs w:val="24"/>
        </w:rPr>
        <w:t>ú.</w:t>
      </w:r>
      <w:proofErr w:type="spellEnd"/>
      <w:r w:rsidRPr="00176EDF">
        <w:rPr>
          <w:rFonts w:ascii="Arial" w:hAnsi="Arial" w:cs="Arial"/>
          <w:sz w:val="24"/>
          <w:szCs w:val="24"/>
        </w:rPr>
        <w:t xml:space="preserve">:    </w:t>
      </w:r>
      <w:r w:rsidR="00B32220">
        <w:rPr>
          <w:rFonts w:ascii="Arial" w:hAnsi="Arial" w:cs="Arial"/>
          <w:sz w:val="24"/>
          <w:szCs w:val="24"/>
        </w:rPr>
        <w:t xml:space="preserve">           2000931226</w:t>
      </w:r>
      <w:r w:rsidRPr="005E518E">
        <w:rPr>
          <w:rFonts w:ascii="Arial" w:hAnsi="Arial" w:cs="Arial"/>
          <w:sz w:val="24"/>
          <w:szCs w:val="24"/>
        </w:rPr>
        <w:t>/</w:t>
      </w:r>
      <w:r w:rsidR="00176EDF" w:rsidRPr="005E518E">
        <w:rPr>
          <w:rFonts w:ascii="Arial" w:hAnsi="Arial" w:cs="Arial"/>
          <w:sz w:val="24"/>
          <w:szCs w:val="24"/>
        </w:rPr>
        <w:t>2010</w:t>
      </w:r>
    </w:p>
    <w:p w14:paraId="3426E309" w14:textId="0B91F96D" w:rsidR="00E62519" w:rsidRPr="00E62519" w:rsidRDefault="008D7458" w:rsidP="008D7458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E62519" w:rsidRPr="00E62519">
        <w:rPr>
          <w:rFonts w:ascii="Arial" w:eastAsia="Times New Roman" w:hAnsi="Arial" w:cs="Arial"/>
          <w:sz w:val="24"/>
          <w:szCs w:val="24"/>
          <w:lang w:eastAsia="cs-CZ"/>
        </w:rPr>
        <w:t>dále jen „</w:t>
      </w:r>
      <w:r w:rsidR="00E62519" w:rsidRPr="00CA67C6">
        <w:rPr>
          <w:rFonts w:ascii="Arial" w:eastAsia="Times New Roman" w:hAnsi="Arial" w:cs="Arial"/>
          <w:b/>
          <w:sz w:val="24"/>
          <w:szCs w:val="24"/>
          <w:lang w:eastAsia="cs-CZ"/>
        </w:rPr>
        <w:t>příjemce</w:t>
      </w:r>
      <w:r w:rsidR="00E62519"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="00E62519"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7407BCA0" w:rsidR="009A3DA5" w:rsidRPr="004636FF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8D7458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výši </w:t>
      </w:r>
      <w:r w:rsidR="00F94FDC" w:rsidRPr="00F94F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</w:t>
      </w:r>
      <w:r w:rsidR="00277444" w:rsidRPr="00F94F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277444"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0</w:t>
      </w:r>
      <w:r w:rsidR="008D7458"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00 000</w:t>
      </w:r>
      <w:r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Kč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r w:rsidR="00F94FDC">
        <w:rPr>
          <w:rFonts w:ascii="Arial" w:eastAsia="Times New Roman" w:hAnsi="Arial" w:cs="Arial"/>
          <w:sz w:val="24"/>
          <w:szCs w:val="24"/>
          <w:lang w:eastAsia="cs-CZ"/>
        </w:rPr>
        <w:t>tři</w:t>
      </w:r>
      <w:r w:rsidR="00277444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milion</w:t>
      </w:r>
      <w:r w:rsidR="00F94FDC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ko</w:t>
      </w:r>
      <w:r w:rsidR="006C5BC4" w:rsidRPr="004636FF">
        <w:rPr>
          <w:rFonts w:ascii="Arial" w:eastAsia="Times New Roman" w:hAnsi="Arial" w:cs="Arial"/>
          <w:sz w:val="24"/>
          <w:szCs w:val="24"/>
          <w:lang w:eastAsia="cs-CZ"/>
        </w:rPr>
        <w:t>run českých (dále jen „</w:t>
      </w:r>
      <w:r w:rsidR="006C5BC4"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dotace</w:t>
      </w:r>
      <w:r w:rsidR="006C5BC4" w:rsidRPr="004636FF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="000979C5" w:rsidRPr="004636FF">
        <w:rPr>
          <w:rFonts w:ascii="Arial" w:hAnsi="Arial" w:cs="Arial"/>
          <w:sz w:val="24"/>
          <w:szCs w:val="24"/>
        </w:rPr>
        <w:t xml:space="preserve"> </w:t>
      </w:r>
      <w:r w:rsidR="000979C5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jako individuální dotaci z rozpočtu Olomouckého kraje </w:t>
      </w:r>
      <w:r w:rsidR="00685791" w:rsidRPr="004636FF">
        <w:rPr>
          <w:rFonts w:ascii="Arial" w:eastAsia="Times New Roman" w:hAnsi="Arial" w:cs="Arial"/>
          <w:sz w:val="24"/>
          <w:szCs w:val="24"/>
          <w:lang w:eastAsia="cs-CZ"/>
        </w:rPr>
        <w:t>20</w:t>
      </w:r>
      <w:r w:rsidR="0032162B" w:rsidRPr="004636FF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B3332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685791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 w:rsidRPr="004636FF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32162B" w:rsidRPr="004636FF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0979C5" w:rsidRPr="004636FF">
        <w:rPr>
          <w:rFonts w:ascii="Arial" w:eastAsia="Times New Roman" w:hAnsi="Arial" w:cs="Arial"/>
          <w:sz w:val="24"/>
          <w:szCs w:val="24"/>
          <w:lang w:eastAsia="cs-CZ"/>
        </w:rPr>
        <w:t>oblasti</w:t>
      </w:r>
      <w:r w:rsidR="0032162B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sociální.</w:t>
      </w:r>
    </w:p>
    <w:p w14:paraId="3C9258CF" w14:textId="68A52F10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636FF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4636FF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úhrada </w:t>
      </w:r>
      <w:r w:rsidR="003D1870" w:rsidRPr="004636FF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0044A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činnost </w:t>
      </w:r>
      <w:r w:rsidR="0032162B"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</w:t>
      </w:r>
      <w:r w:rsidR="00B01F9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Projekt výdejen materiální pomoci v Olomouckém kraji</w:t>
      </w:r>
      <w:r w:rsidR="0032162B" w:rsidRPr="0032162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</w:t>
      </w:r>
      <w:r w:rsidR="001C5321">
        <w:rPr>
          <w:rFonts w:ascii="Arial" w:eastAsia="Times New Roman" w:hAnsi="Arial" w:cs="Arial"/>
          <w:sz w:val="24"/>
          <w:szCs w:val="24"/>
          <w:lang w:eastAsia="cs-CZ"/>
        </w:rPr>
        <w:t>jen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„</w:t>
      </w:r>
      <w:r w:rsidR="0040044A" w:rsidRPr="0040044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činnost</w:t>
      </w:r>
      <w:r>
        <w:rPr>
          <w:rFonts w:ascii="Arial" w:eastAsia="Times New Roman" w:hAnsi="Arial" w:cs="Arial"/>
          <w:sz w:val="24"/>
          <w:szCs w:val="24"/>
          <w:lang w:eastAsia="cs-CZ"/>
        </w:rPr>
        <w:t>“).</w:t>
      </w:r>
    </w:p>
    <w:p w14:paraId="3C9258D0" w14:textId="2A7B19D0" w:rsidR="009A3DA5" w:rsidRPr="006B6769" w:rsidRDefault="009A3DA5" w:rsidP="00DA3AC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poskytnutí dotace 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656CA2EB" w:rsidR="009A3DA5" w:rsidRPr="004636FF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DD712F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dotace </w:t>
      </w:r>
      <w:r w:rsidR="001C5321"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ne</w:t>
      </w:r>
      <w:r w:rsidRPr="004636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investiční</w:t>
      </w:r>
      <w:r w:rsidRPr="004636FF">
        <w:rPr>
          <w:rFonts w:ascii="Arial" w:eastAsia="Times New Roman" w:hAnsi="Arial" w:cs="Arial"/>
          <w:b/>
          <w:bCs/>
          <w:i/>
          <w:iCs/>
          <w:sz w:val="24"/>
          <w:szCs w:val="24"/>
          <w:lang w:eastAsia="cs-CZ"/>
        </w:rPr>
        <w:t>.</w:t>
      </w:r>
      <w:r w:rsidR="008F065A" w:rsidRPr="004636F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74666632" w14:textId="77777777" w:rsidR="001C5321" w:rsidRPr="005B44EB" w:rsidRDefault="001C5321" w:rsidP="001C532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B44EB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176B77FD" w14:textId="44E4F990" w:rsidR="001C5321" w:rsidRPr="005B44EB" w:rsidRDefault="001C5321" w:rsidP="001C5321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B44EB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</w:t>
      </w:r>
      <w:r w:rsidR="0063613E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5B44EB">
        <w:rPr>
          <w:rFonts w:ascii="Arial" w:eastAsia="Times New Roman" w:hAnsi="Arial" w:cs="Arial"/>
          <w:sz w:val="24"/>
          <w:szCs w:val="24"/>
          <w:lang w:eastAsia="cs-CZ"/>
        </w:rPr>
        <w:t>č. 586/1992 Sb., o daních z příjmů, ve znění pozdějších předpisů (dále jen „cit. zákona“),</w:t>
      </w:r>
    </w:p>
    <w:p w14:paraId="10E6E713" w14:textId="77777777" w:rsidR="001C5321" w:rsidRPr="005B44EB" w:rsidRDefault="001C5321" w:rsidP="001C5321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B44EB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  <w:r w:rsidRPr="005B44EB">
        <w:rPr>
          <w:rFonts w:ascii="Arial" w:eastAsia="Times New Roman" w:hAnsi="Arial" w:cs="Arial"/>
          <w:strike/>
          <w:sz w:val="24"/>
          <w:szCs w:val="24"/>
          <w:lang w:eastAsia="cs-CZ"/>
        </w:rPr>
        <w:t xml:space="preserve"> </w:t>
      </w:r>
    </w:p>
    <w:p w14:paraId="053B864B" w14:textId="77777777" w:rsidR="001C5321" w:rsidRPr="005B44EB" w:rsidRDefault="001C5321" w:rsidP="001C5321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5B44EB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579B9C2C" w14:textId="59FC07C2" w:rsidR="001C5321" w:rsidRPr="00EF703B" w:rsidRDefault="001C5321" w:rsidP="001C532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F703B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</w:t>
      </w:r>
      <w:r w:rsidRPr="001C5321">
        <w:rPr>
          <w:rFonts w:ascii="Arial" w:eastAsia="Times New Roman" w:hAnsi="Arial" w:cs="Arial"/>
          <w:sz w:val="24"/>
          <w:szCs w:val="24"/>
          <w:lang w:eastAsia="cs-CZ"/>
        </w:rPr>
        <w:t xml:space="preserve">vymezení neinvestiční </w:t>
      </w:r>
      <w:r w:rsidRPr="00EF703B">
        <w:rPr>
          <w:rFonts w:ascii="Arial" w:eastAsia="Times New Roman" w:hAnsi="Arial" w:cs="Arial"/>
          <w:sz w:val="24"/>
          <w:szCs w:val="24"/>
          <w:lang w:eastAsia="cs-CZ"/>
        </w:rPr>
        <w:t>dotace následující:</w:t>
      </w:r>
    </w:p>
    <w:p w14:paraId="66DFB0D8" w14:textId="77777777" w:rsidR="001C5321" w:rsidRPr="000973CB" w:rsidRDefault="001C5321" w:rsidP="001C532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973CB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2E903652" w14:textId="77777777" w:rsidR="001C5321" w:rsidRPr="000973CB" w:rsidRDefault="001C5321" w:rsidP="001C5321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973CB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dlouhodobého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00938622" w14:textId="77777777" w:rsidR="001C5321" w:rsidRDefault="001C5321" w:rsidP="001C5321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973CB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dlouhodobého nehmotného majetku dle § 11 cit. vyhlášky,</w:t>
      </w:r>
    </w:p>
    <w:p w14:paraId="3668D7E1" w14:textId="24DFF32B" w:rsidR="002E507E" w:rsidRPr="001C5321" w:rsidRDefault="001C5321" w:rsidP="001C5321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C5321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72578273" w14:textId="316E4373" w:rsidR="00685791" w:rsidRPr="004636FF" w:rsidRDefault="00685791" w:rsidP="00685791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62CC3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s usnesením </w:t>
      </w:r>
      <w:r w:rsidR="00D76BBB"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="00D76BBB" w:rsidRPr="00362CC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="00CA67C6" w:rsidRPr="004636FF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U</w:t>
      </w:r>
      <w:r w:rsidR="00CD75BF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Z</w:t>
      </w:r>
      <w:r w:rsidR="00CA67C6" w:rsidRPr="004636FF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///202</w:t>
      </w:r>
      <w:r w:rsidR="00033047" w:rsidRPr="00033047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5</w:t>
      </w:r>
      <w:r w:rsidR="00CA67C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67F71">
        <w:rPr>
          <w:rFonts w:ascii="Arial" w:eastAsia="Times New Roman" w:hAnsi="Arial" w:cs="Arial"/>
          <w:sz w:val="24"/>
          <w:szCs w:val="24"/>
          <w:lang w:eastAsia="cs-CZ"/>
        </w:rPr>
        <w:t>ze dne</w:t>
      </w:r>
      <w:r w:rsidR="00CA67C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33047" w:rsidRPr="00033047">
        <w:rPr>
          <w:rFonts w:ascii="Arial" w:eastAsia="Times New Roman" w:hAnsi="Arial" w:cs="Arial"/>
          <w:sz w:val="24"/>
          <w:szCs w:val="24"/>
          <w:lang w:eastAsia="cs-CZ"/>
        </w:rPr>
        <w:t>23</w:t>
      </w:r>
      <w:r w:rsidR="00CA67C6" w:rsidRPr="0003304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033047" w:rsidRPr="00033047">
        <w:rPr>
          <w:rFonts w:ascii="Arial" w:eastAsia="Times New Roman" w:hAnsi="Arial" w:cs="Arial"/>
          <w:sz w:val="24"/>
          <w:szCs w:val="24"/>
          <w:lang w:eastAsia="cs-CZ"/>
        </w:rPr>
        <w:t>6</w:t>
      </w:r>
      <w:r w:rsidR="00CA67C6" w:rsidRPr="00033047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033047" w:rsidRPr="00033047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CA67C6"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>a v souladu se Zásadami pro poskytování finanční podpory z rozpočtu Olomouckého kraje (dále jen „Zásady“)</w:t>
      </w:r>
      <w:r w:rsidRPr="004636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</w:t>
      </w:r>
    </w:p>
    <w:p w14:paraId="22347575" w14:textId="21F3F9CA" w:rsidR="00685791" w:rsidRPr="004636FF" w:rsidRDefault="00685791" w:rsidP="00685791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636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povinen řídit se Zásadami. V případě odchylného znění Zásad </w:t>
      </w:r>
      <w:r w:rsidR="0006026C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4636FF">
        <w:rPr>
          <w:rFonts w:ascii="Arial" w:eastAsia="Times New Roman" w:hAnsi="Arial" w:cs="Arial"/>
          <w:iCs/>
          <w:sz w:val="24"/>
          <w:szCs w:val="24"/>
          <w:lang w:eastAsia="cs-CZ"/>
        </w:rPr>
        <w:t>a této smlouvy mají přednost ustanovení této smlouvy.</w:t>
      </w:r>
    </w:p>
    <w:p w14:paraId="3C9258D9" w14:textId="4215BACE" w:rsidR="009A3DA5" w:rsidRPr="00721E1C" w:rsidRDefault="009A3DA5" w:rsidP="008F065A">
      <w:pPr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4636FF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4636FF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</w:t>
      </w:r>
      <w:r w:rsidR="00B01F9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spotřební materiál, vybavení </w:t>
      </w:r>
      <w:r w:rsidR="00CD75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B01F9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kanceláře a skladů, mzdové výdaje</w:t>
      </w:r>
      <w:r w:rsidR="007C302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, </w:t>
      </w:r>
      <w:r w:rsidR="007C3020" w:rsidRPr="00721E1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služby</w:t>
      </w:r>
      <w:r w:rsidR="007C302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účetní, IT </w:t>
      </w:r>
      <w:r w:rsidR="007C3020" w:rsidRPr="00721E1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služby, provozní výdaje (energie, likvidace odpadu, cestovné, pohonné hmoty, telefonní služby, internet), nájemné budov a automobilů, opravy, údržbu a </w:t>
      </w:r>
      <w:r w:rsidR="007C3020" w:rsidRPr="00CD75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pojištění</w:t>
      </w:r>
      <w:r w:rsidR="007C3020" w:rsidRPr="00721E1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automobilů a majetku</w:t>
      </w:r>
      <w:r w:rsidR="00CA67C6" w:rsidRPr="00721E1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21E1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A" w14:textId="7A884C4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72 odst. 1 zákona č. 235/2004 Sb., o dani z přidané hodnoty, v platném znění (dále jen „ZDPH“), a to v plné nebo částečné výši </w:t>
      </w:r>
      <w:r w:rsidR="0063613E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kombinací obou způsobů), nelze z dotace uhradit DPH ve výši tohoto odpočtu DPH, na který příjemci vznikl nárok. V případě, že si příjemce – plátce DPH bude uplatňovat nárok na odpočet daně z přijatých zdanitelných plnění </w:t>
      </w:r>
      <w:r w:rsidR="0006026C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souvislosti s realizací </w:t>
      </w:r>
      <w:r w:rsidR="00F31C11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CA67C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1E2C063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67C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473555C7" w14:textId="59E2D97E" w:rsidR="007C3020" w:rsidRDefault="007C3020" w:rsidP="007C3020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</w:t>
      </w:r>
      <w:r w:rsidRPr="004636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s opravou 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odpočtu podle </w:t>
      </w:r>
      <w:r w:rsidRPr="00141444">
        <w:rPr>
          <w:rStyle w:val="cf01"/>
          <w:rFonts w:ascii="Arial" w:hAnsi="Arial" w:cs="Arial"/>
          <w:sz w:val="24"/>
          <w:szCs w:val="24"/>
        </w:rPr>
        <w:t xml:space="preserve">§ 74 a 75 ZDPH, vypořádáním odpočtu podle § 76 ZDPH, vyrovnáním odpočtu podle </w:t>
      </w:r>
      <w:r w:rsidR="00F31C11">
        <w:rPr>
          <w:rStyle w:val="cf01"/>
          <w:rFonts w:ascii="Arial" w:hAnsi="Arial" w:cs="Arial"/>
          <w:sz w:val="24"/>
          <w:szCs w:val="24"/>
        </w:rPr>
        <w:br/>
      </w:r>
      <w:r w:rsidRPr="00141444">
        <w:rPr>
          <w:rStyle w:val="cf01"/>
          <w:rFonts w:ascii="Arial" w:hAnsi="Arial" w:cs="Arial"/>
          <w:sz w:val="24"/>
          <w:szCs w:val="24"/>
        </w:rPr>
        <w:t>§ 77 ZDPH a</w:t>
      </w:r>
      <w:r w:rsidRPr="00141444">
        <w:rPr>
          <w:rStyle w:val="cf01"/>
        </w:rPr>
        <w:t xml:space="preserve"> 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>úpravou odpočtu podle § 78 až 78c ZDPH právo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1D24547E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52958294" w:rsidR="001455CD" w:rsidRPr="00B36FB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color w:val="0070C0"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255AB8">
        <w:rPr>
          <w:rFonts w:ascii="Arial" w:hAnsi="Arial" w:cs="Arial"/>
          <w:bCs/>
          <w:sz w:val="24"/>
          <w:szCs w:val="24"/>
          <w:lang w:eastAsia="cs-CZ"/>
        </w:rPr>
        <w:t>,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25F77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0816E9">
        <w:rPr>
          <w:rFonts w:ascii="Arial" w:hAnsi="Arial" w:cs="Arial"/>
          <w:bCs/>
          <w:sz w:val="24"/>
          <w:szCs w:val="24"/>
          <w:lang w:eastAsia="cs-CZ"/>
        </w:rPr>
        <w:br/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="0086253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</w:p>
    <w:p w14:paraId="7BDD1F61" w14:textId="77777777" w:rsidR="005A7982" w:rsidRDefault="005A7982" w:rsidP="005A7982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3C9258E1" w14:textId="54281415" w:rsidR="009A3DA5" w:rsidRPr="00DB175F" w:rsidRDefault="00C22C93" w:rsidP="00C22C93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</w:t>
      </w:r>
      <w:r w:rsidR="00532EF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A790AE0" w14:textId="77777777" w:rsidR="00F35336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0D3E6BFD" w14:textId="1E7FA979" w:rsidR="00685791" w:rsidRPr="00141444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5C32D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použít poskytnutou dotaci nejpozději do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816E9" w:rsidRPr="0014144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31. </w:t>
      </w:r>
      <w:r w:rsidR="00862537" w:rsidRPr="0014144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7</w:t>
      </w:r>
      <w:r w:rsidR="000816E9" w:rsidRPr="0014144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 202</w:t>
      </w:r>
      <w:r w:rsidR="00BB77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6</w:t>
      </w:r>
      <w:r w:rsidR="000816E9" w:rsidRPr="0014144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7" w14:textId="569564AA" w:rsidR="009A3DA5" w:rsidRDefault="009A3DA5" w:rsidP="000816E9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4 této smlouvy a podmínkami </w:t>
      </w:r>
      <w:r w:rsidR="00F6008E"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</w:t>
      </w:r>
      <w:r w:rsidR="00A80049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141444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 xml:space="preserve">od </w:t>
      </w:r>
      <w:r w:rsidR="00DB175F" w:rsidRPr="00141444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 xml:space="preserve">1. </w:t>
      </w:r>
      <w:r w:rsidR="00862537" w:rsidRPr="0067789C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7</w:t>
      </w:r>
      <w:r w:rsidR="00DB175F" w:rsidRPr="0067789C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.</w:t>
      </w:r>
      <w:r w:rsidR="00DB175F" w:rsidRPr="00141444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 xml:space="preserve"> 202</w:t>
      </w:r>
      <w:r w:rsidR="00BB77E3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5</w:t>
      </w:r>
      <w:r w:rsidR="00DB175F"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0E0959"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141444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B" w14:textId="777AE0F1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umožnit poskytovateli provedení kontroly dodržení účelu </w:t>
      </w:r>
      <w:r w:rsidR="003C7D48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29746366" w14:textId="036871C4" w:rsidR="0071185B" w:rsidRPr="007574A6" w:rsidRDefault="0071185B" w:rsidP="0071185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71185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nejpozději do 31. 8. 2026 předložit poskytovateli vyúčtování poskytnuté dotace</w:t>
      </w:r>
      <w:r w:rsidRPr="00591F00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BD5AAE">
        <w:rPr>
          <w:rFonts w:ascii="Arial" w:eastAsia="Times New Roman" w:hAnsi="Arial" w:cs="Arial"/>
          <w:sz w:val="24"/>
          <w:szCs w:val="24"/>
          <w:lang w:eastAsia="cs-CZ"/>
        </w:rPr>
        <w:t xml:space="preserve">vyplněné </w:t>
      </w:r>
      <w:r w:rsidRPr="0071185B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systému, v němž příjemce podal žádost o poskytnutí dotace, a to elektronicky dodáním do datové schránky poskytovatele nebo v listinné podobě doručením na adresu poskytovatele, uvedenou v záhlaví této smlouvy (dále jen „vyúčtování“). 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71185B">
        <w:rPr>
          <w:rFonts w:ascii="Arial" w:eastAsia="Times New Roman" w:hAnsi="Arial" w:cs="Arial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71185B">
        <w:rPr>
          <w:rFonts w:ascii="Arial" w:eastAsia="Times New Roman" w:hAnsi="Arial" w:cs="Arial"/>
          <w:sz w:val="24"/>
          <w:szCs w:val="24"/>
          <w:lang w:eastAsia="cs-CZ"/>
        </w:rPr>
        <w:t xml:space="preserve">k poštovní přepravě na adresu poskytovatele, uvedenou v záhlaví této smlouvy. Připadne-li konec lhůty pro předložení vyúčtování na sobotu, neděli nebo </w:t>
      </w:r>
      <w:r w:rsidRPr="00387776">
        <w:rPr>
          <w:rFonts w:ascii="Arial" w:eastAsia="Times New Roman" w:hAnsi="Arial" w:cs="Arial"/>
          <w:sz w:val="24"/>
          <w:szCs w:val="24"/>
          <w:lang w:eastAsia="cs-CZ"/>
        </w:rPr>
        <w:t>svátek, je posledním dnem lhůty nejbližší následující pracovní den.</w:t>
      </w:r>
    </w:p>
    <w:p w14:paraId="4A711820" w14:textId="758F6D90" w:rsidR="0071185B" w:rsidRPr="00BC325E" w:rsidRDefault="0071185B" w:rsidP="00A80049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8004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Vyúčtování musí obsahovat</w:t>
      </w:r>
      <w:r w:rsidR="00A80049">
        <w:rPr>
          <w:rFonts w:ascii="Arial" w:eastAsia="Times New Roman" w:hAnsi="Arial" w:cs="Arial"/>
          <w:sz w:val="24"/>
          <w:szCs w:val="24"/>
          <w:lang w:eastAsia="cs-CZ"/>
        </w:rPr>
        <w:t xml:space="preserve"> 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</w:t>
      </w:r>
      <w:r w:rsidRPr="006647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Pr="00EE2E84">
        <w:rPr>
          <w:rFonts w:ascii="Arial" w:eastAsia="Times New Roman" w:hAnsi="Arial" w:cs="Arial"/>
          <w:sz w:val="24"/>
          <w:szCs w:val="24"/>
          <w:lang w:eastAsia="cs-CZ"/>
        </w:rPr>
        <w:t>vzoru</w:t>
      </w:r>
      <w:r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 w:rsidRPr="00BD5AAE">
        <w:rPr>
          <w:rFonts w:ascii="Arial" w:eastAsia="Times New Roman" w:hAnsi="Arial" w:cs="Arial"/>
          <w:sz w:val="24"/>
          <w:szCs w:val="24"/>
          <w:lang w:eastAsia="cs-CZ"/>
        </w:rPr>
        <w:t xml:space="preserve">vyúčtování dotace, který je zveřejněn v systému RAP. </w:t>
      </w:r>
      <w:r w:rsidRPr="00EE2E84">
        <w:rPr>
          <w:rFonts w:ascii="Arial" w:eastAsia="Times New Roman" w:hAnsi="Arial" w:cs="Arial"/>
          <w:sz w:val="24"/>
          <w:szCs w:val="24"/>
          <w:lang w:eastAsia="cs-CZ"/>
        </w:rPr>
        <w:t>Tento soupis výdajů bude doložen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7BED135" w14:textId="75A797A6" w:rsidR="00685791" w:rsidRPr="007B24C4" w:rsidRDefault="00685791" w:rsidP="008178B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proofErr w:type="gramStart"/>
      <w:r w:rsidRPr="00421A0A">
        <w:rPr>
          <w:rFonts w:ascii="Arial" w:eastAsia="Times New Roman" w:hAnsi="Arial" w:cs="Arial"/>
          <w:sz w:val="24"/>
          <w:szCs w:val="24"/>
          <w:lang w:eastAsia="cs-CZ"/>
        </w:rPr>
        <w:t>předloží</w:t>
      </w:r>
      <w:proofErr w:type="gramEnd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 příjemce poskytovateli také závěrečnou zprávu, a to </w:t>
      </w:r>
      <w:r w:rsidR="007E6997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elektronicky dodáním do datové schránky poskytovatele nebo 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>v listinné podobě doručením na adresu poskytovatele, uvedeno</w:t>
      </w:r>
      <w:r w:rsidR="006D1CC4" w:rsidRPr="007B24C4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 v záhlaví této smlouvy.</w:t>
      </w:r>
    </w:p>
    <w:p w14:paraId="0726C632" w14:textId="1AB26FC4" w:rsidR="00A9730D" w:rsidRPr="00DB175F" w:rsidRDefault="00A9730D" w:rsidP="00A9730D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Závěrečná 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zpráva musí obsahovat </w:t>
      </w:r>
      <w:r w:rsidR="007B24C4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název podpořené </w:t>
      </w:r>
      <w:r w:rsidR="002C28C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7B24C4" w:rsidRPr="007B24C4">
        <w:rPr>
          <w:rFonts w:ascii="Arial" w:eastAsia="Times New Roman" w:hAnsi="Arial" w:cs="Arial"/>
          <w:sz w:val="24"/>
          <w:szCs w:val="24"/>
          <w:lang w:eastAsia="cs-CZ"/>
        </w:rPr>
        <w:t>, specifikaci příjemce, popis využití dotace, čestné prohlášení příjemce o pravdivosti údajů a informací obsažených v závěrečné zprávě a popis užití loga Olomouckého kraje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>. V příloze závěrečné zprávy je příjemce povinen předložit poskytovateli</w:t>
      </w:r>
      <w:r w:rsidR="007B24C4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fotodokumentaci </w:t>
      </w:r>
      <w:r w:rsidR="007B24C4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>propagac</w:t>
      </w:r>
      <w:r w:rsidR="007B24C4" w:rsidRPr="007B24C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 poskytovatele a užití jeho loga dl</w:t>
      </w:r>
      <w:r w:rsidR="00DA43B2" w:rsidRPr="007B24C4">
        <w:rPr>
          <w:rFonts w:ascii="Arial" w:eastAsia="Times New Roman" w:hAnsi="Arial" w:cs="Arial"/>
          <w:sz w:val="24"/>
          <w:szCs w:val="24"/>
          <w:lang w:eastAsia="cs-CZ"/>
        </w:rPr>
        <w:t>e čl. II odst. 10 této smlouvy</w:t>
      </w:r>
      <w:r w:rsidR="00DC6465" w:rsidRPr="007B24C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bookmarkStart w:id="0" w:name="_Hlk62669607"/>
      <w:r w:rsidR="00DC6465" w:rsidRPr="007B24C4">
        <w:rPr>
          <w:rFonts w:ascii="Arial" w:eastAsia="Times New Roman" w:hAnsi="Arial" w:cs="Arial"/>
          <w:sz w:val="24"/>
          <w:szCs w:val="24"/>
          <w:lang w:eastAsia="cs-CZ"/>
        </w:rPr>
        <w:t>vč. printscreenu webových stránek nebo sociálních sítí s logem Olomouckého kraje</w:t>
      </w:r>
      <w:bookmarkEnd w:id="0"/>
      <w:r w:rsidRPr="007B24C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58E3118" w14:textId="2C33B437" w:rsidR="00A9730D" w:rsidRPr="008567B6" w:rsidRDefault="0071185B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="00A80049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71185B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</w:t>
      </w:r>
      <w:r w:rsidR="00A80049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</w:t>
      </w:r>
      <w:r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</w:t>
      </w:r>
      <w:r w:rsidR="00A9730D" w:rsidRPr="008567B6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832B871" w14:textId="5D15B2B8" w:rsidR="00685791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stanovených v čl. II odst. 1 této smlouvy, nebo poruší některou z povinností uvedených v této smlouvě, dopustí se porušení rozpočtové kázně ve smyslu </w:t>
      </w:r>
      <w:proofErr w:type="spellStart"/>
      <w:r w:rsidRPr="00421A0A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 stanovené v čl. II odst. 4 této smlouvy, ale vyúčtování a/nebo závěrečná zpráva </w:t>
      </w:r>
      <w:bookmarkStart w:id="1" w:name="_Hlk62669703"/>
      <w:r w:rsidRPr="00421A0A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1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lastRenderedPageBreak/>
        <w:t>nebo neúplné vyúčtování a/nebo závěrečnou zprávu ve lhůtě 15 dnů ode dne doručení výzvy poskytovatele.</w:t>
      </w:r>
      <w:bookmarkStart w:id="2" w:name="_Hlk62669735"/>
      <w:r w:rsidRPr="00421A0A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bookmarkEnd w:id="2"/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364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1867"/>
      </w:tblGrid>
      <w:tr w:rsidR="009A3DA5" w14:paraId="3C9258FE" w14:textId="77777777" w:rsidTr="0071185B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18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1163D4" w14:textId="77777777" w:rsidR="00DC1ABA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69FF5AF1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71185B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C1ABA" w:rsidRPr="003E0167" w14:paraId="0E4D17EB" w14:textId="77777777" w:rsidTr="0071185B">
        <w:trPr>
          <w:trHeight w:val="300"/>
        </w:trPr>
        <w:tc>
          <w:tcPr>
            <w:tcW w:w="64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9B8CC7" w14:textId="0EC58BAA" w:rsidR="00DC1ABA" w:rsidRPr="003E0167" w:rsidRDefault="00DC1ABA" w:rsidP="008E340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4722F" w14:textId="77777777" w:rsidR="00DC1ABA" w:rsidRPr="003E0167" w:rsidRDefault="00DC1ABA" w:rsidP="009163D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71185B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D5B425A" w:rsidR="009A3DA5" w:rsidRDefault="009A3DA5" w:rsidP="008E340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DC1ABA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216843B8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DC1AB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71185B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631912B0" w:rsidR="009A3DA5" w:rsidRDefault="009A3DA5" w:rsidP="00BA306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="007E699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> 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doplnění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 opravě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vyúčtování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71185B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409D30B9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Nedodržení podmínek povinné propagace uvedených </w:t>
            </w:r>
            <w:r w:rsidR="008567B6">
              <w:rPr>
                <w:rFonts w:ascii="Arial" w:eastAsia="Calibri" w:hAnsi="Arial" w:cs="Arial"/>
                <w:sz w:val="24"/>
                <w:szCs w:val="24"/>
                <w:lang w:eastAsia="cs-CZ"/>
              </w:rPr>
              <w:br/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ve smlouvě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71185B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7ADE263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63B19" w:rsidRPr="003E0167" w14:paraId="2A5F9C1A" w14:textId="77777777" w:rsidTr="0071185B">
        <w:trPr>
          <w:trHeight w:val="300"/>
        </w:trPr>
        <w:tc>
          <w:tcPr>
            <w:tcW w:w="64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09D2D" w14:textId="77777777" w:rsidR="00763B19" w:rsidRPr="003E0167" w:rsidRDefault="00763B19" w:rsidP="009163D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FAA383" w14:textId="77777777" w:rsidR="00763B19" w:rsidRPr="003E0167" w:rsidRDefault="00763B19" w:rsidP="009163D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70A74B25" w:rsidR="009A3DA5" w:rsidRPr="005C320D" w:rsidRDefault="005C320D" w:rsidP="005C320D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ejí část v roce, kdy obdržel dotaci </w:t>
      </w:r>
      <w:r w:rsidRPr="008567B6">
        <w:rPr>
          <w:rFonts w:ascii="Arial" w:eastAsia="Times New Roman" w:hAnsi="Arial" w:cs="Arial"/>
          <w:sz w:val="24"/>
          <w:szCs w:val="24"/>
          <w:lang w:eastAsia="cs-CZ"/>
        </w:rPr>
        <w:t>(20</w:t>
      </w:r>
      <w:r w:rsidR="008567B6" w:rsidRPr="008567B6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8567B6">
        <w:rPr>
          <w:rFonts w:ascii="Arial" w:eastAsia="Times New Roman" w:hAnsi="Arial" w:cs="Arial"/>
          <w:sz w:val="24"/>
          <w:szCs w:val="24"/>
          <w:lang w:eastAsia="cs-CZ"/>
        </w:rPr>
        <w:t xml:space="preserve">) 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na účet poskytovatele č. </w:t>
      </w:r>
      <w:r w:rsidR="008567B6" w:rsidRPr="00B67787">
        <w:rPr>
          <w:rFonts w:ascii="Arial" w:eastAsia="Times New Roman" w:hAnsi="Arial" w:cs="Arial"/>
          <w:sz w:val="24"/>
          <w:szCs w:val="24"/>
          <w:lang w:eastAsia="cs-CZ"/>
        </w:rPr>
        <w:t>27-4228330207/0100</w:t>
      </w:r>
      <w:r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. V případě, že je vratka dotace nebo její části realizována 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>následující rok</w:t>
      </w:r>
      <w:r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B67787">
        <w:rPr>
          <w:rFonts w:ascii="Arial" w:eastAsia="Times New Roman" w:hAnsi="Arial" w:cs="Arial"/>
          <w:sz w:val="24"/>
          <w:szCs w:val="24"/>
          <w:lang w:eastAsia="cs-CZ"/>
        </w:rPr>
        <w:t>202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>6)</w:t>
      </w:r>
      <w:r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8567B6">
        <w:rPr>
          <w:rFonts w:ascii="Arial" w:eastAsia="Times New Roman" w:hAnsi="Arial" w:cs="Arial"/>
          <w:sz w:val="24"/>
          <w:szCs w:val="24"/>
          <w:lang w:eastAsia="cs-CZ"/>
        </w:rPr>
        <w:t xml:space="preserve">pak 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se použije příjmový účet </w:t>
      </w:r>
      <w:r w:rsidR="008567B6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27-4228320287/0100. </w:t>
      </w:r>
      <w:r w:rsidRPr="00E02EE8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95529E">
        <w:rPr>
          <w:rFonts w:ascii="Arial" w:hAnsi="Arial" w:cs="Arial"/>
          <w:sz w:val="24"/>
          <w:szCs w:val="24"/>
        </w:rPr>
        <w:t xml:space="preserve"> </w:t>
      </w:r>
      <w:r w:rsidRPr="00E02EE8">
        <w:rPr>
          <w:rFonts w:ascii="Arial" w:hAnsi="Arial" w:cs="Arial"/>
          <w:sz w:val="24"/>
          <w:szCs w:val="24"/>
        </w:rPr>
        <w:t>27-4228320287/010</w:t>
      </w:r>
      <w:r w:rsidRPr="008567B6">
        <w:rPr>
          <w:rFonts w:ascii="Arial" w:hAnsi="Arial" w:cs="Arial"/>
          <w:sz w:val="24"/>
          <w:szCs w:val="24"/>
        </w:rPr>
        <w:t>0.</w:t>
      </w:r>
    </w:p>
    <w:p w14:paraId="3C925913" w14:textId="7B5630C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096A1AA9" w14:textId="76F63EA9" w:rsidR="00597771" w:rsidRPr="00B67787" w:rsidRDefault="00836AA2" w:rsidP="00597771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</w:t>
      </w:r>
      <w:r w:rsidR="00E959E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59EE" w:rsidRPr="00B67787">
        <w:rPr>
          <w:rFonts w:ascii="Arial" w:eastAsia="Times New Roman" w:hAnsi="Arial" w:cs="Arial"/>
          <w:sz w:val="24"/>
          <w:szCs w:val="24"/>
          <w:lang w:eastAsia="cs-CZ"/>
        </w:rPr>
        <w:t>uvádět logo poskytovatele na svých webových stránkách nebo sociálních sítích (jsou-li zřízeny)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959EE"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 označit propagační materiály příjemce, vztahující se k účelu dotace, logem poskytovatele (jsou-li vydávány), 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t xml:space="preserve">a umístit reklamní panel, nebo obdobné zařízení, s logem poskytovatele do místa, 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ve kterém je prováděna podpořená činnost, </w:t>
      </w:r>
      <w:r w:rsidR="00E959EE" w:rsidRPr="00B67787">
        <w:rPr>
          <w:rFonts w:ascii="Arial" w:eastAsia="Times New Roman" w:hAnsi="Arial" w:cs="Arial"/>
          <w:sz w:val="24"/>
          <w:szCs w:val="24"/>
          <w:lang w:eastAsia="cs-CZ"/>
        </w:rPr>
        <w:t xml:space="preserve">to vše po dobu jednoho roku </w:t>
      </w:r>
      <w:r w:rsidR="0095529E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E959EE" w:rsidRPr="00B67787">
        <w:rPr>
          <w:rFonts w:ascii="Arial" w:eastAsia="Times New Roman" w:hAnsi="Arial" w:cs="Arial"/>
          <w:sz w:val="24"/>
          <w:szCs w:val="24"/>
          <w:lang w:eastAsia="cs-CZ"/>
        </w:rPr>
        <w:t>od obdržení dotace</w:t>
      </w:r>
      <w:r w:rsidR="00597771" w:rsidRPr="00B6778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3E63567" w14:textId="5130BEE0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="00B852D0" w:rsidRPr="00B852D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852D0" w:rsidRPr="00EA568E">
        <w:rPr>
          <w:rFonts w:ascii="Arial" w:eastAsia="Times New Roman" w:hAnsi="Arial" w:cs="Arial"/>
          <w:sz w:val="24"/>
          <w:szCs w:val="24"/>
          <w:lang w:eastAsia="cs-CZ"/>
        </w:rPr>
        <w:t>při akci podporované dle této smlouvy</w:t>
      </w:r>
      <w:r w:rsidR="00E959E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  <w:r w:rsidR="00B852D0">
        <w:rPr>
          <w:rFonts w:ascii="Arial" w:eastAsia="Times New Roman" w:hAnsi="Arial" w:cs="Arial"/>
          <w:sz w:val="24"/>
          <w:szCs w:val="24"/>
          <w:lang w:eastAsia="cs-CZ"/>
        </w:rPr>
        <w:t xml:space="preserve">        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62E68E75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0A6F0D">
        <w:rPr>
          <w:rFonts w:ascii="Arial" w:eastAsia="Times New Roman" w:hAnsi="Arial" w:cs="Arial"/>
          <w:sz w:val="24"/>
          <w:szCs w:val="24"/>
          <w:lang w:eastAsia="cs-CZ"/>
        </w:rPr>
        <w:t>provádění 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FC667F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98CA8F2" w14:textId="0FA0DB5E" w:rsidR="00685791" w:rsidRPr="005F0780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</w:t>
      </w:r>
      <w:r w:rsidR="00B852D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br/>
      </w: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ze skutečností, pro kterou nelze poskytnout dotaci dle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</w:t>
      </w:r>
      <w:r w:rsidR="00E7238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Zásad</w:t>
      </w:r>
      <w:r w:rsidR="00421A0A"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6646FFA8" w14:textId="0C4C64E2" w:rsidR="00685791" w:rsidRPr="00685791" w:rsidRDefault="00685791" w:rsidP="00685791">
      <w:pPr>
        <w:pStyle w:val="Odstavecseseznamem"/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68579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</w:t>
      </w:r>
      <w:r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čl. 1 odst. 6 Zásad, kterou ve lhůtě stanovené Zásadami neoznámil poskytovateli. </w:t>
      </w:r>
    </w:p>
    <w:p w14:paraId="49FF0D00" w14:textId="56176FA4" w:rsidR="00D40AAB" w:rsidRDefault="00FB4119" w:rsidP="00D40AA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52A503D9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zákonem č. 250/2000 Sb., </w:t>
      </w:r>
      <w:r w:rsidR="002A11A6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13D85CBE" w14:textId="2F58506A" w:rsidR="00906564" w:rsidRPr="007F1C0C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F1C0C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7F1C0C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2E2AD228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</w:t>
      </w:r>
      <w:r w:rsidR="002A11A6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 xml:space="preserve">§ 10d zákona č. 250/2000 Sb., o rozpočtových pravidlech územních rozpočtů, </w:t>
      </w:r>
      <w:r w:rsidR="002A11A6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>ve znění pozdějších právních předpisů.</w:t>
      </w:r>
    </w:p>
    <w:p w14:paraId="44CA65D0" w14:textId="411F5B79" w:rsidR="00B96E96" w:rsidRPr="007F1C0C" w:rsidRDefault="00E25D52" w:rsidP="007F1C0C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F1C0C">
        <w:rPr>
          <w:rFonts w:ascii="Arial" w:hAnsi="Arial" w:cs="Arial"/>
          <w:sz w:val="24"/>
          <w:szCs w:val="24"/>
          <w:lang w:eastAsia="cs-CZ"/>
        </w:rPr>
        <w:t>T</w:t>
      </w:r>
      <w:r w:rsidR="00DF45DD" w:rsidRPr="007F1C0C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9568B0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7F1C0C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="00DF45DD" w:rsidRPr="007F1C0C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240E3FE3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0F475B71" w:rsidR="004C50AD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7F1C0C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4C50AD">
        <w:rPr>
          <w:rFonts w:ascii="Arial" w:eastAsia="Times New Roman" w:hAnsi="Arial" w:cs="Arial"/>
          <w:sz w:val="24"/>
          <w:szCs w:val="24"/>
          <w:lang w:eastAsia="cs-CZ"/>
        </w:rPr>
        <w:t>o způsobech zpracování a právech příjemce při zpracování osobních údajů jsou zveřejněny na webových stránkách Olomouckého kraje</w:t>
      </w:r>
      <w:r w:rsidR="00D1094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5051C5" w:rsidRPr="007F1C0C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7F1C0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5F0AA7F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proofErr w:type="spellStart"/>
      <w:r w:rsidR="00D76BBB">
        <w:rPr>
          <w:rFonts w:ascii="Arial" w:eastAsia="Times New Roman" w:hAnsi="Arial" w:cs="Arial"/>
          <w:sz w:val="24"/>
          <w:szCs w:val="24"/>
          <w:lang w:eastAsia="cs-CZ"/>
        </w:rPr>
        <w:t>Zastupitelsva</w:t>
      </w:r>
      <w:proofErr w:type="spellEnd"/>
      <w:r w:rsidR="00D76BBB" w:rsidRPr="0011238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2E507E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F1C0C" w:rsidRPr="00B67787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U</w:t>
      </w:r>
      <w:r w:rsidR="00141444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Z</w:t>
      </w:r>
      <w:r w:rsidR="007F1C0C" w:rsidRPr="00B67787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///202</w:t>
      </w:r>
      <w:r w:rsidR="009568B0" w:rsidRPr="009568B0">
        <w:rPr>
          <w:rFonts w:ascii="Arial" w:eastAsia="Times New Roman" w:hAnsi="Arial" w:cs="Arial"/>
          <w:sz w:val="24"/>
          <w:szCs w:val="24"/>
          <w:highlight w:val="yellow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9568B0" w:rsidRPr="009568B0">
        <w:rPr>
          <w:rFonts w:ascii="Arial" w:eastAsia="Times New Roman" w:hAnsi="Arial" w:cs="Arial"/>
          <w:sz w:val="24"/>
          <w:szCs w:val="24"/>
          <w:lang w:eastAsia="cs-CZ"/>
        </w:rPr>
        <w:t>23</w:t>
      </w:r>
      <w:r w:rsidR="007F1C0C" w:rsidRPr="009568B0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9568B0" w:rsidRPr="009568B0">
        <w:rPr>
          <w:rFonts w:ascii="Arial" w:eastAsia="Times New Roman" w:hAnsi="Arial" w:cs="Arial"/>
          <w:sz w:val="24"/>
          <w:szCs w:val="24"/>
          <w:lang w:eastAsia="cs-CZ"/>
        </w:rPr>
        <w:t>6</w:t>
      </w:r>
      <w:r w:rsidR="007F1C0C" w:rsidRPr="009568B0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9568B0" w:rsidRPr="009568B0">
        <w:rPr>
          <w:rFonts w:ascii="Arial" w:eastAsia="Times New Roman" w:hAnsi="Arial" w:cs="Arial"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3" w14:textId="1E8ED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E6811">
        <w:rPr>
          <w:rFonts w:ascii="Arial" w:eastAsia="Times New Roman" w:hAnsi="Arial" w:cs="Arial"/>
          <w:color w:val="0070C0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D149CF" w:rsidRPr="004E6811">
        <w:rPr>
          <w:rFonts w:ascii="Arial" w:eastAsia="Times New Roman" w:hAnsi="Arial" w:cs="Arial"/>
          <w:i/>
          <w:color w:val="0070C0"/>
          <w:sz w:val="24"/>
          <w:szCs w:val="24"/>
          <w:lang w:eastAsia="cs-CZ"/>
        </w:rPr>
        <w:t xml:space="preserve"> </w:t>
      </w:r>
      <w:r w:rsidR="00685791" w:rsidRPr="00DB175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97366E" w:rsidRPr="00DB175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685791" w:rsidRPr="00DB175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Zásad). V tomto případě bude ze smlouvy vypuštěna i následující podpisová část, místo které bude uveden text </w:t>
      </w:r>
      <w:r w:rsidR="00685791" w:rsidRPr="00421A0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„Tato smlouva je uzavřena v elektronické podobě, tj. </w:t>
      </w:r>
      <w:r w:rsidR="00685791" w:rsidRPr="002E507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proofErr w:type="gramStart"/>
      <w:r w:rsidR="007E6997" w:rsidRPr="002E507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podepsána </w:t>
      </w:r>
      <w:r w:rsidR="00685791" w:rsidRPr="00421A0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oprávněnými</w:t>
      </w:r>
      <w:proofErr w:type="gramEnd"/>
      <w:r w:rsidR="00685791" w:rsidRPr="00421A0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zástupci smluvních stran s doručením návrhu smlouvy a jeho akceptace</w:t>
      </w:r>
      <w:r w:rsidR="00DB200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97366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elektronickým  způsobem</w:t>
      </w:r>
      <w:r w:rsidR="00685791" w:rsidRPr="00421A0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.“</w:t>
      </w:r>
    </w:p>
    <w:p w14:paraId="3C925924" w14:textId="76027D4E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p w14:paraId="3463BB62" w14:textId="77777777" w:rsidR="0009314F" w:rsidRDefault="0009314F" w:rsidP="0009314F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7"/>
        <w:gridCol w:w="4461"/>
      </w:tblGrid>
      <w:tr w:rsidR="0009314F" w14:paraId="7360498F" w14:textId="77777777" w:rsidTr="008C2579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187EBB" w14:textId="77777777" w:rsidR="0009314F" w:rsidRDefault="0009314F" w:rsidP="008C2579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3C2CDDC" w14:textId="77777777" w:rsidR="0009314F" w:rsidRDefault="0009314F" w:rsidP="008C2579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09314F" w14:paraId="2F2A7EA6" w14:textId="77777777" w:rsidTr="008C2579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27"/>
            </w:tblGrid>
            <w:tr w:rsidR="0009314F" w14:paraId="3826D16F" w14:textId="77777777" w:rsidTr="008C2579">
              <w:tc>
                <w:tcPr>
                  <w:tcW w:w="4398" w:type="dxa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14:paraId="4FF2EE95" w14:textId="77777777" w:rsidR="0009314F" w:rsidRDefault="0009314F" w:rsidP="008C2579">
                  <w:pPr>
                    <w:spacing w:before="840"/>
                    <w:ind w:left="0" w:firstLine="0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cs-CZ"/>
                    </w:rPr>
                  </w:pPr>
                  <w:r>
                    <w:rPr>
                      <w:rFonts w:ascii="Arial" w:eastAsia="Times New Roman" w:hAnsi="Arial" w:cs="Arial"/>
                      <w:sz w:val="24"/>
                      <w:szCs w:val="24"/>
                      <w:lang w:eastAsia="cs-CZ"/>
                    </w:rPr>
                    <w:t>………………………………</w:t>
                  </w:r>
                </w:p>
                <w:p w14:paraId="7711BD18" w14:textId="77777777" w:rsidR="009568B0" w:rsidRDefault="009568B0" w:rsidP="009568B0">
                  <w:pPr>
                    <w:pStyle w:val="Odstavecseseznamem"/>
                    <w:tabs>
                      <w:tab w:val="left" w:pos="843"/>
                    </w:tabs>
                    <w:ind w:firstLine="0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F1589">
                    <w:rPr>
                      <w:rFonts w:ascii="Arial" w:hAnsi="Arial" w:cs="Arial"/>
                      <w:sz w:val="24"/>
                      <w:szCs w:val="24"/>
                    </w:rPr>
                    <w:t>JUDr. Martin Škur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r w:rsidRPr="00AF1589">
                    <w:rPr>
                      <w:rFonts w:ascii="Arial" w:hAnsi="Arial" w:cs="Arial"/>
                      <w:sz w:val="24"/>
                      <w:szCs w:val="24"/>
                    </w:rPr>
                    <w:t>k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, </w:t>
                  </w:r>
                  <w:r w:rsidRPr="009568B0">
                    <w:rPr>
                      <w:rFonts w:ascii="Arial" w:hAnsi="Arial" w:cs="Arial"/>
                      <w:sz w:val="24"/>
                      <w:szCs w:val="24"/>
                    </w:rPr>
                    <w:t>Ph.D.</w:t>
                  </w:r>
                </w:p>
                <w:p w14:paraId="5F70C5E7" w14:textId="60F82581" w:rsidR="0009314F" w:rsidRPr="009568B0" w:rsidRDefault="009568B0" w:rsidP="009568B0">
                  <w:pPr>
                    <w:pStyle w:val="Odstavecseseznamem"/>
                    <w:tabs>
                      <w:tab w:val="left" w:pos="843"/>
                    </w:tabs>
                    <w:ind w:firstLine="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iCs/>
                      <w:sz w:val="24"/>
                      <w:szCs w:val="24"/>
                      <w:lang w:eastAsia="cs-CZ"/>
                    </w:rPr>
                    <w:t xml:space="preserve">    </w:t>
                  </w:r>
                  <w:r w:rsidR="0009314F" w:rsidRPr="009568B0">
                    <w:rPr>
                      <w:rFonts w:ascii="Arial" w:eastAsia="Times New Roman" w:hAnsi="Arial" w:cs="Arial"/>
                      <w:iCs/>
                      <w:sz w:val="24"/>
                      <w:szCs w:val="24"/>
                      <w:lang w:eastAsia="cs-CZ"/>
                    </w:rPr>
                    <w:t>náměstek hejtmana</w:t>
                  </w:r>
                </w:p>
                <w:p w14:paraId="04652AC7" w14:textId="77777777" w:rsidR="0009314F" w:rsidRDefault="0009314F" w:rsidP="008C2579">
                  <w:pPr>
                    <w:spacing w:before="40" w:after="40"/>
                    <w:ind w:left="0" w:firstLine="0"/>
                    <w:rPr>
                      <w:rFonts w:ascii="Arial" w:eastAsia="Times New Roman" w:hAnsi="Arial" w:cs="Arial"/>
                      <w:sz w:val="24"/>
                      <w:szCs w:val="24"/>
                      <w:lang w:eastAsia="cs-CZ"/>
                    </w:rPr>
                  </w:pPr>
                </w:p>
              </w:tc>
            </w:tr>
            <w:tr w:rsidR="0009314F" w14:paraId="043A3373" w14:textId="77777777" w:rsidTr="008C2579">
              <w:tc>
                <w:tcPr>
                  <w:tcW w:w="4398" w:type="dxa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14:paraId="443D718E" w14:textId="77777777" w:rsidR="0009314F" w:rsidRPr="00C84538" w:rsidRDefault="0009314F" w:rsidP="008C2579">
                  <w:pPr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14:paraId="47D4749B" w14:textId="77777777" w:rsidR="0009314F" w:rsidRPr="00994216" w:rsidRDefault="0009314F" w:rsidP="008C2579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8A3021" w14:textId="77777777" w:rsidR="0009314F" w:rsidRDefault="0009314F" w:rsidP="008C2579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    ………………………………</w:t>
            </w:r>
          </w:p>
          <w:p w14:paraId="6AF74C33" w14:textId="325C9073" w:rsidR="00CE2E7E" w:rsidRDefault="0009314F" w:rsidP="00CE2E7E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57139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   </w:t>
            </w:r>
            <w:r w:rsidR="00E72382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Bc. Barbora Cigánková, DiS.</w:t>
            </w:r>
          </w:p>
          <w:p w14:paraId="68D09790" w14:textId="5F0316AC" w:rsidR="00CE2E7E" w:rsidRPr="004E6811" w:rsidRDefault="0006026C" w:rsidP="00CE2E7E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E72382">
              <w:rPr>
                <w:rFonts w:ascii="Arial" w:hAnsi="Arial" w:cs="Arial"/>
                <w:sz w:val="24"/>
                <w:szCs w:val="24"/>
              </w:rPr>
              <w:t>předsedkyně spolku</w:t>
            </w:r>
          </w:p>
          <w:p w14:paraId="74BA6E68" w14:textId="61DAEEA0" w:rsidR="004E6811" w:rsidRPr="004E6811" w:rsidRDefault="004E6811" w:rsidP="006859F4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</w:tr>
    </w:tbl>
    <w:p w14:paraId="7063F5ED" w14:textId="281489E0" w:rsidR="00FE3DFD" w:rsidRPr="005D66DB" w:rsidRDefault="00FE3DFD" w:rsidP="005D66DB">
      <w:pPr>
        <w:ind w:left="0" w:firstLine="0"/>
        <w:rPr>
          <w:rFonts w:ascii="Arial" w:hAnsi="Arial" w:cs="Arial"/>
          <w:bCs/>
        </w:rPr>
      </w:pPr>
    </w:p>
    <w:sectPr w:rsidR="00FE3DFD" w:rsidRPr="005D66DB" w:rsidSect="00117E13">
      <w:footerReference w:type="default" r:id="rId9"/>
      <w:footerReference w:type="first" r:id="rId10"/>
      <w:pgSz w:w="11906" w:h="16838"/>
      <w:pgMar w:top="1418" w:right="1418" w:bottom="1418" w:left="1560" w:header="708" w:footer="708" w:gutter="0"/>
      <w:pgNumType w:start="6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708A4D" w14:textId="77777777" w:rsidR="003671BF" w:rsidRDefault="003671BF" w:rsidP="00D40C40">
      <w:r>
        <w:separator/>
      </w:r>
    </w:p>
  </w:endnote>
  <w:endnote w:type="continuationSeparator" w:id="0">
    <w:p w14:paraId="49D82D20" w14:textId="77777777" w:rsidR="003671BF" w:rsidRDefault="003671B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A5330" w14:textId="6ED192B8" w:rsidR="00D20B9A" w:rsidRPr="00BD19E1" w:rsidRDefault="008469AD" w:rsidP="008469AD">
    <w:r>
      <w:rPr>
        <w:rFonts w:ascii="Arial" w:hAnsi="Arial" w:cs="Arial"/>
        <w:bCs/>
        <w:sz w:val="24"/>
        <w:szCs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07DEA" w14:textId="77777777" w:rsidR="003671BF" w:rsidRDefault="003671BF" w:rsidP="00D40C40">
      <w:r>
        <w:separator/>
      </w:r>
    </w:p>
  </w:footnote>
  <w:footnote w:type="continuationSeparator" w:id="0">
    <w:p w14:paraId="12416159" w14:textId="77777777" w:rsidR="003671BF" w:rsidRDefault="003671BF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582277B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F72AB1"/>
    <w:multiLevelType w:val="hybridMultilevel"/>
    <w:tmpl w:val="0D92109C"/>
    <w:lvl w:ilvl="0" w:tplc="958E0046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4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5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9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0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3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B2A4B64"/>
    <w:multiLevelType w:val="multilevel"/>
    <w:tmpl w:val="DB085AB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 w15:restartNumberingAfterBreak="0">
    <w:nsid w:val="7E637611"/>
    <w:multiLevelType w:val="hybridMultilevel"/>
    <w:tmpl w:val="F24019BA"/>
    <w:lvl w:ilvl="0" w:tplc="7C12584A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color w:val="0070C0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7403759">
    <w:abstractNumId w:val="33"/>
  </w:num>
  <w:num w:numId="2" w16cid:durableId="1604141770">
    <w:abstractNumId w:val="24"/>
  </w:num>
  <w:num w:numId="3" w16cid:durableId="928201289">
    <w:abstractNumId w:val="16"/>
  </w:num>
  <w:num w:numId="4" w16cid:durableId="1040281128">
    <w:abstractNumId w:val="35"/>
  </w:num>
  <w:num w:numId="5" w16cid:durableId="79723164">
    <w:abstractNumId w:val="17"/>
  </w:num>
  <w:num w:numId="6" w16cid:durableId="85738317">
    <w:abstractNumId w:val="32"/>
  </w:num>
  <w:num w:numId="7" w16cid:durableId="531459449">
    <w:abstractNumId w:val="7"/>
  </w:num>
  <w:num w:numId="8" w16cid:durableId="1056012208">
    <w:abstractNumId w:val="19"/>
  </w:num>
  <w:num w:numId="9" w16cid:durableId="1007757674">
    <w:abstractNumId w:val="2"/>
  </w:num>
  <w:num w:numId="10" w16cid:durableId="241571575">
    <w:abstractNumId w:val="8"/>
  </w:num>
  <w:num w:numId="11" w16cid:durableId="1262372534">
    <w:abstractNumId w:val="12"/>
  </w:num>
  <w:num w:numId="12" w16cid:durableId="796097949">
    <w:abstractNumId w:val="6"/>
  </w:num>
  <w:num w:numId="13" w16cid:durableId="1521313238">
    <w:abstractNumId w:val="22"/>
  </w:num>
  <w:num w:numId="14" w16cid:durableId="1855415851">
    <w:abstractNumId w:val="29"/>
  </w:num>
  <w:num w:numId="15" w16cid:durableId="1675179620">
    <w:abstractNumId w:val="37"/>
  </w:num>
  <w:num w:numId="16" w16cid:durableId="154274224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825094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4729284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51889790">
    <w:abstractNumId w:val="1"/>
  </w:num>
  <w:num w:numId="20" w16cid:durableId="1408069357">
    <w:abstractNumId w:val="0"/>
  </w:num>
  <w:num w:numId="21" w16cid:durableId="1146779606">
    <w:abstractNumId w:val="26"/>
  </w:num>
  <w:num w:numId="22" w16cid:durableId="1491871357">
    <w:abstractNumId w:val="14"/>
  </w:num>
  <w:num w:numId="23" w16cid:durableId="320694918">
    <w:abstractNumId w:val="4"/>
  </w:num>
  <w:num w:numId="24" w16cid:durableId="460342435">
    <w:abstractNumId w:val="3"/>
  </w:num>
  <w:num w:numId="25" w16cid:durableId="1348874692">
    <w:abstractNumId w:val="15"/>
  </w:num>
  <w:num w:numId="26" w16cid:durableId="18941537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665942720">
    <w:abstractNumId w:val="9"/>
  </w:num>
  <w:num w:numId="28" w16cid:durableId="1830829503">
    <w:abstractNumId w:val="18"/>
  </w:num>
  <w:num w:numId="29" w16cid:durableId="358362111">
    <w:abstractNumId w:val="21"/>
  </w:num>
  <w:num w:numId="30" w16cid:durableId="1844783425">
    <w:abstractNumId w:val="23"/>
  </w:num>
  <w:num w:numId="31" w16cid:durableId="370616141">
    <w:abstractNumId w:val="11"/>
  </w:num>
  <w:num w:numId="32" w16cid:durableId="652956110">
    <w:abstractNumId w:val="36"/>
  </w:num>
  <w:num w:numId="33" w16cid:durableId="1581522916">
    <w:abstractNumId w:val="31"/>
  </w:num>
  <w:num w:numId="34" w16cid:durableId="20925827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2375462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65752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769807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2279748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06433189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477763679">
    <w:abstractNumId w:val="30"/>
  </w:num>
  <w:num w:numId="41" w16cid:durableId="565333842">
    <w:abstractNumId w:val="27"/>
  </w:num>
  <w:num w:numId="42" w16cid:durableId="1422868296">
    <w:abstractNumId w:val="25"/>
  </w:num>
  <w:num w:numId="43" w16cid:durableId="1092555744">
    <w:abstractNumId w:val="13"/>
  </w:num>
  <w:num w:numId="44" w16cid:durableId="484394200">
    <w:abstractNumId w:val="10"/>
  </w:num>
  <w:num w:numId="45" w16cid:durableId="77000869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442923980">
    <w:abstractNumId w:val="2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1516"/>
    <w:rsid w:val="000032B4"/>
    <w:rsid w:val="000047EB"/>
    <w:rsid w:val="00004ADE"/>
    <w:rsid w:val="00006AE8"/>
    <w:rsid w:val="00010803"/>
    <w:rsid w:val="00011BB9"/>
    <w:rsid w:val="000129E7"/>
    <w:rsid w:val="000145AB"/>
    <w:rsid w:val="00014A64"/>
    <w:rsid w:val="00016E18"/>
    <w:rsid w:val="000217BD"/>
    <w:rsid w:val="00025A41"/>
    <w:rsid w:val="00025AAA"/>
    <w:rsid w:val="00027A16"/>
    <w:rsid w:val="00032265"/>
    <w:rsid w:val="00033047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26C"/>
    <w:rsid w:val="00043650"/>
    <w:rsid w:val="00043D92"/>
    <w:rsid w:val="00044053"/>
    <w:rsid w:val="00045A1B"/>
    <w:rsid w:val="00045D83"/>
    <w:rsid w:val="000463D9"/>
    <w:rsid w:val="0004640A"/>
    <w:rsid w:val="00050044"/>
    <w:rsid w:val="0005287A"/>
    <w:rsid w:val="000545E5"/>
    <w:rsid w:val="00055A5B"/>
    <w:rsid w:val="00055B22"/>
    <w:rsid w:val="000576BE"/>
    <w:rsid w:val="0006026C"/>
    <w:rsid w:val="00060C62"/>
    <w:rsid w:val="000620FE"/>
    <w:rsid w:val="000621F1"/>
    <w:rsid w:val="00062C9D"/>
    <w:rsid w:val="000635CB"/>
    <w:rsid w:val="00063643"/>
    <w:rsid w:val="000647E7"/>
    <w:rsid w:val="00064A0C"/>
    <w:rsid w:val="00065799"/>
    <w:rsid w:val="000672AE"/>
    <w:rsid w:val="00067F7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E9"/>
    <w:rsid w:val="000823A4"/>
    <w:rsid w:val="00083837"/>
    <w:rsid w:val="00083C15"/>
    <w:rsid w:val="000851EC"/>
    <w:rsid w:val="00086582"/>
    <w:rsid w:val="0009016F"/>
    <w:rsid w:val="0009112C"/>
    <w:rsid w:val="0009314F"/>
    <w:rsid w:val="0009326B"/>
    <w:rsid w:val="0009398A"/>
    <w:rsid w:val="00093D1C"/>
    <w:rsid w:val="0009451D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A6F0D"/>
    <w:rsid w:val="000B0318"/>
    <w:rsid w:val="000B06AF"/>
    <w:rsid w:val="000B103E"/>
    <w:rsid w:val="000B1B0F"/>
    <w:rsid w:val="000B2B07"/>
    <w:rsid w:val="000B45B3"/>
    <w:rsid w:val="000B4B4A"/>
    <w:rsid w:val="000B6728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12"/>
    <w:rsid w:val="000D7241"/>
    <w:rsid w:val="000E0959"/>
    <w:rsid w:val="000E1AAD"/>
    <w:rsid w:val="000E2BFA"/>
    <w:rsid w:val="000E47DB"/>
    <w:rsid w:val="000E4EB8"/>
    <w:rsid w:val="000E6307"/>
    <w:rsid w:val="000E63E3"/>
    <w:rsid w:val="000E72E9"/>
    <w:rsid w:val="000E7952"/>
    <w:rsid w:val="000E7D2F"/>
    <w:rsid w:val="000F0519"/>
    <w:rsid w:val="000F2CD9"/>
    <w:rsid w:val="000F5510"/>
    <w:rsid w:val="000F659E"/>
    <w:rsid w:val="0010380F"/>
    <w:rsid w:val="00104DA7"/>
    <w:rsid w:val="00105061"/>
    <w:rsid w:val="00107607"/>
    <w:rsid w:val="00111E6D"/>
    <w:rsid w:val="00112382"/>
    <w:rsid w:val="001130A1"/>
    <w:rsid w:val="001158F5"/>
    <w:rsid w:val="0011722F"/>
    <w:rsid w:val="00117CC2"/>
    <w:rsid w:val="00117E13"/>
    <w:rsid w:val="00117EA0"/>
    <w:rsid w:val="0012260D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444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67B28"/>
    <w:rsid w:val="001705B5"/>
    <w:rsid w:val="00170896"/>
    <w:rsid w:val="00170EC7"/>
    <w:rsid w:val="001720A1"/>
    <w:rsid w:val="00172C61"/>
    <w:rsid w:val="00173F42"/>
    <w:rsid w:val="00175D80"/>
    <w:rsid w:val="001763FE"/>
    <w:rsid w:val="00176EDF"/>
    <w:rsid w:val="001777F6"/>
    <w:rsid w:val="0018213C"/>
    <w:rsid w:val="00183037"/>
    <w:rsid w:val="001831FD"/>
    <w:rsid w:val="0018363E"/>
    <w:rsid w:val="00183700"/>
    <w:rsid w:val="00183F3D"/>
    <w:rsid w:val="00184104"/>
    <w:rsid w:val="001854AA"/>
    <w:rsid w:val="00185788"/>
    <w:rsid w:val="00186AAD"/>
    <w:rsid w:val="001876F7"/>
    <w:rsid w:val="00187870"/>
    <w:rsid w:val="00187FE4"/>
    <w:rsid w:val="00190C18"/>
    <w:rsid w:val="0019263B"/>
    <w:rsid w:val="0019284F"/>
    <w:rsid w:val="00195437"/>
    <w:rsid w:val="00195F06"/>
    <w:rsid w:val="00196384"/>
    <w:rsid w:val="001A028E"/>
    <w:rsid w:val="001A0934"/>
    <w:rsid w:val="001A1B34"/>
    <w:rsid w:val="001A1C6B"/>
    <w:rsid w:val="001A2370"/>
    <w:rsid w:val="001A2630"/>
    <w:rsid w:val="001A336F"/>
    <w:rsid w:val="001A3787"/>
    <w:rsid w:val="001A3CC1"/>
    <w:rsid w:val="001A4883"/>
    <w:rsid w:val="001A49B5"/>
    <w:rsid w:val="001A62CA"/>
    <w:rsid w:val="001A6B28"/>
    <w:rsid w:val="001A7A63"/>
    <w:rsid w:val="001B0048"/>
    <w:rsid w:val="001B0A5E"/>
    <w:rsid w:val="001B1CF5"/>
    <w:rsid w:val="001B2273"/>
    <w:rsid w:val="001B2C67"/>
    <w:rsid w:val="001B3185"/>
    <w:rsid w:val="001B326B"/>
    <w:rsid w:val="001B3BA6"/>
    <w:rsid w:val="001B61FB"/>
    <w:rsid w:val="001B7624"/>
    <w:rsid w:val="001C2C2C"/>
    <w:rsid w:val="001C33D7"/>
    <w:rsid w:val="001C5018"/>
    <w:rsid w:val="001C5321"/>
    <w:rsid w:val="001C66E4"/>
    <w:rsid w:val="001C688C"/>
    <w:rsid w:val="001C7DB3"/>
    <w:rsid w:val="001D17BB"/>
    <w:rsid w:val="001D1DD2"/>
    <w:rsid w:val="001D2DB3"/>
    <w:rsid w:val="001D3285"/>
    <w:rsid w:val="001D3A9C"/>
    <w:rsid w:val="001D42CD"/>
    <w:rsid w:val="001D58FA"/>
    <w:rsid w:val="001D6533"/>
    <w:rsid w:val="001E00C9"/>
    <w:rsid w:val="001E0867"/>
    <w:rsid w:val="001E21D4"/>
    <w:rsid w:val="001E478A"/>
    <w:rsid w:val="001E4A4D"/>
    <w:rsid w:val="001E5401"/>
    <w:rsid w:val="001E5DE6"/>
    <w:rsid w:val="001E61B2"/>
    <w:rsid w:val="001E6893"/>
    <w:rsid w:val="001F0441"/>
    <w:rsid w:val="001F3ADA"/>
    <w:rsid w:val="001F43EE"/>
    <w:rsid w:val="001F4D19"/>
    <w:rsid w:val="001F65EE"/>
    <w:rsid w:val="001F6B57"/>
    <w:rsid w:val="001F7041"/>
    <w:rsid w:val="001F772C"/>
    <w:rsid w:val="001F7A1A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C86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4EF8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3F8C"/>
    <w:rsid w:val="00254AC2"/>
    <w:rsid w:val="00255AB8"/>
    <w:rsid w:val="00255AE2"/>
    <w:rsid w:val="00255BEB"/>
    <w:rsid w:val="00257F52"/>
    <w:rsid w:val="002601DB"/>
    <w:rsid w:val="00265FDA"/>
    <w:rsid w:val="0026631D"/>
    <w:rsid w:val="00266DB4"/>
    <w:rsid w:val="00266EFB"/>
    <w:rsid w:val="00277444"/>
    <w:rsid w:val="0027781E"/>
    <w:rsid w:val="00277B48"/>
    <w:rsid w:val="002801AC"/>
    <w:rsid w:val="002804E7"/>
    <w:rsid w:val="002806B1"/>
    <w:rsid w:val="00281FB4"/>
    <w:rsid w:val="002829F8"/>
    <w:rsid w:val="002842C7"/>
    <w:rsid w:val="00284599"/>
    <w:rsid w:val="00284654"/>
    <w:rsid w:val="00284BF7"/>
    <w:rsid w:val="00285125"/>
    <w:rsid w:val="00286AF4"/>
    <w:rsid w:val="00286EE7"/>
    <w:rsid w:val="002871B4"/>
    <w:rsid w:val="002872BE"/>
    <w:rsid w:val="00287756"/>
    <w:rsid w:val="00287BF8"/>
    <w:rsid w:val="00290054"/>
    <w:rsid w:val="002908BE"/>
    <w:rsid w:val="002915BF"/>
    <w:rsid w:val="00291970"/>
    <w:rsid w:val="00294271"/>
    <w:rsid w:val="00295B32"/>
    <w:rsid w:val="00296C12"/>
    <w:rsid w:val="002A0D04"/>
    <w:rsid w:val="002A11A6"/>
    <w:rsid w:val="002A1945"/>
    <w:rsid w:val="002A2372"/>
    <w:rsid w:val="002A2634"/>
    <w:rsid w:val="002A3CD3"/>
    <w:rsid w:val="002A4ADE"/>
    <w:rsid w:val="002A4FB0"/>
    <w:rsid w:val="002A662C"/>
    <w:rsid w:val="002A7B11"/>
    <w:rsid w:val="002B13AE"/>
    <w:rsid w:val="002B2EBC"/>
    <w:rsid w:val="002B482D"/>
    <w:rsid w:val="002B57BA"/>
    <w:rsid w:val="002B603F"/>
    <w:rsid w:val="002B7EE1"/>
    <w:rsid w:val="002C095D"/>
    <w:rsid w:val="002C0CA8"/>
    <w:rsid w:val="002C0DF3"/>
    <w:rsid w:val="002C1669"/>
    <w:rsid w:val="002C270B"/>
    <w:rsid w:val="002C2880"/>
    <w:rsid w:val="002C28CA"/>
    <w:rsid w:val="002C2940"/>
    <w:rsid w:val="002C4E03"/>
    <w:rsid w:val="002C6503"/>
    <w:rsid w:val="002D13AB"/>
    <w:rsid w:val="002D2C99"/>
    <w:rsid w:val="002D5445"/>
    <w:rsid w:val="002D741E"/>
    <w:rsid w:val="002E127B"/>
    <w:rsid w:val="002E22EC"/>
    <w:rsid w:val="002E4AC7"/>
    <w:rsid w:val="002E507E"/>
    <w:rsid w:val="002E6113"/>
    <w:rsid w:val="002E6C95"/>
    <w:rsid w:val="002F0537"/>
    <w:rsid w:val="002F20D1"/>
    <w:rsid w:val="002F2753"/>
    <w:rsid w:val="002F41E3"/>
    <w:rsid w:val="002F4739"/>
    <w:rsid w:val="002F6E86"/>
    <w:rsid w:val="00300065"/>
    <w:rsid w:val="00300EB6"/>
    <w:rsid w:val="00303B2A"/>
    <w:rsid w:val="00303DC0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6D5D"/>
    <w:rsid w:val="00317A8E"/>
    <w:rsid w:val="0032162B"/>
    <w:rsid w:val="00321FF4"/>
    <w:rsid w:val="0032223E"/>
    <w:rsid w:val="00322442"/>
    <w:rsid w:val="00323DEE"/>
    <w:rsid w:val="00324F6F"/>
    <w:rsid w:val="00325745"/>
    <w:rsid w:val="00325F77"/>
    <w:rsid w:val="00326204"/>
    <w:rsid w:val="00332FD6"/>
    <w:rsid w:val="0033568D"/>
    <w:rsid w:val="003365D0"/>
    <w:rsid w:val="00337CC7"/>
    <w:rsid w:val="003407BA"/>
    <w:rsid w:val="00341E0B"/>
    <w:rsid w:val="00343694"/>
    <w:rsid w:val="00343A71"/>
    <w:rsid w:val="003444EE"/>
    <w:rsid w:val="003454CB"/>
    <w:rsid w:val="00345E5F"/>
    <w:rsid w:val="00346AD2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51A"/>
    <w:rsid w:val="00360968"/>
    <w:rsid w:val="003609F0"/>
    <w:rsid w:val="00363897"/>
    <w:rsid w:val="00363D4F"/>
    <w:rsid w:val="003641D8"/>
    <w:rsid w:val="00364D3A"/>
    <w:rsid w:val="00364D73"/>
    <w:rsid w:val="00365CF5"/>
    <w:rsid w:val="00366411"/>
    <w:rsid w:val="003671BF"/>
    <w:rsid w:val="00367847"/>
    <w:rsid w:val="00372128"/>
    <w:rsid w:val="0037274D"/>
    <w:rsid w:val="00373893"/>
    <w:rsid w:val="00373A73"/>
    <w:rsid w:val="00373E49"/>
    <w:rsid w:val="00374B18"/>
    <w:rsid w:val="003750AE"/>
    <w:rsid w:val="003750E2"/>
    <w:rsid w:val="00375CFD"/>
    <w:rsid w:val="00376F88"/>
    <w:rsid w:val="0038220B"/>
    <w:rsid w:val="00383116"/>
    <w:rsid w:val="003857D9"/>
    <w:rsid w:val="00386B1E"/>
    <w:rsid w:val="00387077"/>
    <w:rsid w:val="0039077C"/>
    <w:rsid w:val="00391EE9"/>
    <w:rsid w:val="00393327"/>
    <w:rsid w:val="003936AA"/>
    <w:rsid w:val="00394034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490"/>
    <w:rsid w:val="003B2510"/>
    <w:rsid w:val="003B4169"/>
    <w:rsid w:val="003B4F80"/>
    <w:rsid w:val="003B55DD"/>
    <w:rsid w:val="003B6F7A"/>
    <w:rsid w:val="003B720A"/>
    <w:rsid w:val="003C04D9"/>
    <w:rsid w:val="003C45D9"/>
    <w:rsid w:val="003C45E5"/>
    <w:rsid w:val="003C514E"/>
    <w:rsid w:val="003C631F"/>
    <w:rsid w:val="003C6D43"/>
    <w:rsid w:val="003C717E"/>
    <w:rsid w:val="003C7BC9"/>
    <w:rsid w:val="003C7D48"/>
    <w:rsid w:val="003D0586"/>
    <w:rsid w:val="003D1870"/>
    <w:rsid w:val="003D3790"/>
    <w:rsid w:val="003D39B7"/>
    <w:rsid w:val="003D6086"/>
    <w:rsid w:val="003E023F"/>
    <w:rsid w:val="003E0724"/>
    <w:rsid w:val="003E0873"/>
    <w:rsid w:val="003E17BF"/>
    <w:rsid w:val="003E489A"/>
    <w:rsid w:val="003E6768"/>
    <w:rsid w:val="003E692E"/>
    <w:rsid w:val="003E7028"/>
    <w:rsid w:val="003F1AF8"/>
    <w:rsid w:val="003F53C7"/>
    <w:rsid w:val="003F6126"/>
    <w:rsid w:val="003F7C9E"/>
    <w:rsid w:val="0040044A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75"/>
    <w:rsid w:val="0042012D"/>
    <w:rsid w:val="00421422"/>
    <w:rsid w:val="00421617"/>
    <w:rsid w:val="00421A0A"/>
    <w:rsid w:val="004224D5"/>
    <w:rsid w:val="00422A0D"/>
    <w:rsid w:val="00422D14"/>
    <w:rsid w:val="0042559C"/>
    <w:rsid w:val="00426D57"/>
    <w:rsid w:val="00430950"/>
    <w:rsid w:val="004309C0"/>
    <w:rsid w:val="004316AC"/>
    <w:rsid w:val="00431784"/>
    <w:rsid w:val="00432A90"/>
    <w:rsid w:val="00432F4F"/>
    <w:rsid w:val="00433E9B"/>
    <w:rsid w:val="00437D00"/>
    <w:rsid w:val="0044193F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47C5"/>
    <w:rsid w:val="0045517F"/>
    <w:rsid w:val="00461157"/>
    <w:rsid w:val="00461837"/>
    <w:rsid w:val="004618CC"/>
    <w:rsid w:val="004624B7"/>
    <w:rsid w:val="004632A7"/>
    <w:rsid w:val="004636FF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811A3"/>
    <w:rsid w:val="00483199"/>
    <w:rsid w:val="00484A44"/>
    <w:rsid w:val="00486F4C"/>
    <w:rsid w:val="00490A87"/>
    <w:rsid w:val="004926B6"/>
    <w:rsid w:val="004939AC"/>
    <w:rsid w:val="00493B7C"/>
    <w:rsid w:val="00495FA8"/>
    <w:rsid w:val="004969CE"/>
    <w:rsid w:val="004975B8"/>
    <w:rsid w:val="004A007F"/>
    <w:rsid w:val="004A27E8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68A"/>
    <w:rsid w:val="004C1717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4F3C"/>
    <w:rsid w:val="004D7174"/>
    <w:rsid w:val="004D7CAF"/>
    <w:rsid w:val="004E2514"/>
    <w:rsid w:val="004E254D"/>
    <w:rsid w:val="004E2846"/>
    <w:rsid w:val="004E3838"/>
    <w:rsid w:val="004E5862"/>
    <w:rsid w:val="004E6811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1C5"/>
    <w:rsid w:val="00505B05"/>
    <w:rsid w:val="00505E99"/>
    <w:rsid w:val="00511EA8"/>
    <w:rsid w:val="00511F7E"/>
    <w:rsid w:val="0051486B"/>
    <w:rsid w:val="00514A01"/>
    <w:rsid w:val="00515C03"/>
    <w:rsid w:val="00516437"/>
    <w:rsid w:val="00517635"/>
    <w:rsid w:val="00517F36"/>
    <w:rsid w:val="00520749"/>
    <w:rsid w:val="00522B33"/>
    <w:rsid w:val="005258AA"/>
    <w:rsid w:val="00525B5C"/>
    <w:rsid w:val="00525FAE"/>
    <w:rsid w:val="00530A93"/>
    <w:rsid w:val="00532EF4"/>
    <w:rsid w:val="005333B5"/>
    <w:rsid w:val="005349A1"/>
    <w:rsid w:val="00536392"/>
    <w:rsid w:val="00543768"/>
    <w:rsid w:val="005459E0"/>
    <w:rsid w:val="00545A5B"/>
    <w:rsid w:val="0054676F"/>
    <w:rsid w:val="005469CD"/>
    <w:rsid w:val="005471B0"/>
    <w:rsid w:val="00551915"/>
    <w:rsid w:val="0055217E"/>
    <w:rsid w:val="005540C7"/>
    <w:rsid w:val="00555E8D"/>
    <w:rsid w:val="005566FE"/>
    <w:rsid w:val="00557105"/>
    <w:rsid w:val="0056218B"/>
    <w:rsid w:val="0056241E"/>
    <w:rsid w:val="00564BEB"/>
    <w:rsid w:val="00566046"/>
    <w:rsid w:val="005662D3"/>
    <w:rsid w:val="0056705E"/>
    <w:rsid w:val="00567A21"/>
    <w:rsid w:val="00567BA7"/>
    <w:rsid w:val="00571EC8"/>
    <w:rsid w:val="0057703C"/>
    <w:rsid w:val="00580363"/>
    <w:rsid w:val="00580C7A"/>
    <w:rsid w:val="00581268"/>
    <w:rsid w:val="00581A95"/>
    <w:rsid w:val="00584174"/>
    <w:rsid w:val="005848C6"/>
    <w:rsid w:val="005848DE"/>
    <w:rsid w:val="00585AA7"/>
    <w:rsid w:val="005863EB"/>
    <w:rsid w:val="0058756D"/>
    <w:rsid w:val="00587FD7"/>
    <w:rsid w:val="0059085F"/>
    <w:rsid w:val="00594745"/>
    <w:rsid w:val="00594759"/>
    <w:rsid w:val="0059526D"/>
    <w:rsid w:val="00597771"/>
    <w:rsid w:val="00597780"/>
    <w:rsid w:val="00597D7B"/>
    <w:rsid w:val="005A18D6"/>
    <w:rsid w:val="005A2AC3"/>
    <w:rsid w:val="005A5A90"/>
    <w:rsid w:val="005A6B18"/>
    <w:rsid w:val="005A76E8"/>
    <w:rsid w:val="005A7982"/>
    <w:rsid w:val="005A7F3C"/>
    <w:rsid w:val="005B1802"/>
    <w:rsid w:val="005B3B69"/>
    <w:rsid w:val="005B48F8"/>
    <w:rsid w:val="005B4A9C"/>
    <w:rsid w:val="005B55CD"/>
    <w:rsid w:val="005B5E02"/>
    <w:rsid w:val="005B5E6D"/>
    <w:rsid w:val="005B6083"/>
    <w:rsid w:val="005B6375"/>
    <w:rsid w:val="005B6805"/>
    <w:rsid w:val="005C03E5"/>
    <w:rsid w:val="005C15B3"/>
    <w:rsid w:val="005C24FA"/>
    <w:rsid w:val="005C30DE"/>
    <w:rsid w:val="005C320D"/>
    <w:rsid w:val="005C32D5"/>
    <w:rsid w:val="005C47AE"/>
    <w:rsid w:val="005C49EB"/>
    <w:rsid w:val="005C5317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BB3"/>
    <w:rsid w:val="005D4D86"/>
    <w:rsid w:val="005D604E"/>
    <w:rsid w:val="005D66DB"/>
    <w:rsid w:val="005D696C"/>
    <w:rsid w:val="005E2BB4"/>
    <w:rsid w:val="005E518E"/>
    <w:rsid w:val="005E5BBD"/>
    <w:rsid w:val="005E5D14"/>
    <w:rsid w:val="005E5F7E"/>
    <w:rsid w:val="005F0591"/>
    <w:rsid w:val="005F0780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4E9"/>
    <w:rsid w:val="006157F4"/>
    <w:rsid w:val="00621852"/>
    <w:rsid w:val="00621A3A"/>
    <w:rsid w:val="00624B9B"/>
    <w:rsid w:val="00624EC7"/>
    <w:rsid w:val="006250D3"/>
    <w:rsid w:val="006264E0"/>
    <w:rsid w:val="00630335"/>
    <w:rsid w:val="006304D1"/>
    <w:rsid w:val="00632D35"/>
    <w:rsid w:val="0063512A"/>
    <w:rsid w:val="006360F4"/>
    <w:rsid w:val="0063613E"/>
    <w:rsid w:val="00641C5F"/>
    <w:rsid w:val="00644896"/>
    <w:rsid w:val="00644A22"/>
    <w:rsid w:val="00644A29"/>
    <w:rsid w:val="00644E8F"/>
    <w:rsid w:val="00644F18"/>
    <w:rsid w:val="00650FEE"/>
    <w:rsid w:val="00652CC8"/>
    <w:rsid w:val="006536ED"/>
    <w:rsid w:val="00654C17"/>
    <w:rsid w:val="00654C33"/>
    <w:rsid w:val="00654FA4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003"/>
    <w:rsid w:val="00672438"/>
    <w:rsid w:val="00674648"/>
    <w:rsid w:val="00674A0A"/>
    <w:rsid w:val="00674C5C"/>
    <w:rsid w:val="006750B4"/>
    <w:rsid w:val="0067634A"/>
    <w:rsid w:val="006767D1"/>
    <w:rsid w:val="00676D91"/>
    <w:rsid w:val="00676E36"/>
    <w:rsid w:val="00677288"/>
    <w:rsid w:val="00677589"/>
    <w:rsid w:val="0067789C"/>
    <w:rsid w:val="00682AF6"/>
    <w:rsid w:val="00684C20"/>
    <w:rsid w:val="00684EF3"/>
    <w:rsid w:val="00685285"/>
    <w:rsid w:val="00685791"/>
    <w:rsid w:val="006859F4"/>
    <w:rsid w:val="00687F0D"/>
    <w:rsid w:val="00690949"/>
    <w:rsid w:val="00694CB0"/>
    <w:rsid w:val="00695FFD"/>
    <w:rsid w:val="00696660"/>
    <w:rsid w:val="006975FA"/>
    <w:rsid w:val="006A0B33"/>
    <w:rsid w:val="006A47B1"/>
    <w:rsid w:val="006A566F"/>
    <w:rsid w:val="006A5892"/>
    <w:rsid w:val="006A775D"/>
    <w:rsid w:val="006A7CB9"/>
    <w:rsid w:val="006B1973"/>
    <w:rsid w:val="006B3B2A"/>
    <w:rsid w:val="006B4F48"/>
    <w:rsid w:val="006B6769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1CC4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1BCD"/>
    <w:rsid w:val="00705445"/>
    <w:rsid w:val="00710BFC"/>
    <w:rsid w:val="00711102"/>
    <w:rsid w:val="00711590"/>
    <w:rsid w:val="007117EC"/>
    <w:rsid w:val="0071185B"/>
    <w:rsid w:val="00711FD7"/>
    <w:rsid w:val="0071401C"/>
    <w:rsid w:val="00714BE3"/>
    <w:rsid w:val="00720FB1"/>
    <w:rsid w:val="0072192A"/>
    <w:rsid w:val="00721E1C"/>
    <w:rsid w:val="00722527"/>
    <w:rsid w:val="00723202"/>
    <w:rsid w:val="00723442"/>
    <w:rsid w:val="007235E1"/>
    <w:rsid w:val="00725B3A"/>
    <w:rsid w:val="007272AA"/>
    <w:rsid w:val="007321D0"/>
    <w:rsid w:val="00733B09"/>
    <w:rsid w:val="00735623"/>
    <w:rsid w:val="00735E1F"/>
    <w:rsid w:val="007360D6"/>
    <w:rsid w:val="00747BDD"/>
    <w:rsid w:val="007500B1"/>
    <w:rsid w:val="0075047A"/>
    <w:rsid w:val="00751BA1"/>
    <w:rsid w:val="0075231C"/>
    <w:rsid w:val="00753A89"/>
    <w:rsid w:val="00755220"/>
    <w:rsid w:val="00760308"/>
    <w:rsid w:val="00760673"/>
    <w:rsid w:val="00761C19"/>
    <w:rsid w:val="00762D41"/>
    <w:rsid w:val="00762FED"/>
    <w:rsid w:val="0076386E"/>
    <w:rsid w:val="00763B19"/>
    <w:rsid w:val="00763E5A"/>
    <w:rsid w:val="00764D1B"/>
    <w:rsid w:val="00766F9F"/>
    <w:rsid w:val="00771089"/>
    <w:rsid w:val="00772653"/>
    <w:rsid w:val="00773459"/>
    <w:rsid w:val="00774CBA"/>
    <w:rsid w:val="0077534C"/>
    <w:rsid w:val="00775F55"/>
    <w:rsid w:val="007771AC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87400"/>
    <w:rsid w:val="00790A32"/>
    <w:rsid w:val="00792A59"/>
    <w:rsid w:val="00792EE9"/>
    <w:rsid w:val="007939A6"/>
    <w:rsid w:val="00794A4C"/>
    <w:rsid w:val="00794A6D"/>
    <w:rsid w:val="00794AAC"/>
    <w:rsid w:val="007955B6"/>
    <w:rsid w:val="00797724"/>
    <w:rsid w:val="007A0058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24C4"/>
    <w:rsid w:val="007B44AB"/>
    <w:rsid w:val="007B4BDC"/>
    <w:rsid w:val="007B6609"/>
    <w:rsid w:val="007C018B"/>
    <w:rsid w:val="007C02FE"/>
    <w:rsid w:val="007C03DB"/>
    <w:rsid w:val="007C1C39"/>
    <w:rsid w:val="007C1E1B"/>
    <w:rsid w:val="007C3020"/>
    <w:rsid w:val="007C745E"/>
    <w:rsid w:val="007C74BB"/>
    <w:rsid w:val="007D0915"/>
    <w:rsid w:val="007D5318"/>
    <w:rsid w:val="007D57B2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E6997"/>
    <w:rsid w:val="007F1AAB"/>
    <w:rsid w:val="007F1C0C"/>
    <w:rsid w:val="007F500D"/>
    <w:rsid w:val="007F71DE"/>
    <w:rsid w:val="008007F4"/>
    <w:rsid w:val="00800B7B"/>
    <w:rsid w:val="00800F3A"/>
    <w:rsid w:val="008017D2"/>
    <w:rsid w:val="00802C5A"/>
    <w:rsid w:val="00803034"/>
    <w:rsid w:val="008040C3"/>
    <w:rsid w:val="00810C7B"/>
    <w:rsid w:val="00811C9A"/>
    <w:rsid w:val="00812092"/>
    <w:rsid w:val="008178BB"/>
    <w:rsid w:val="00820B4D"/>
    <w:rsid w:val="00821F04"/>
    <w:rsid w:val="00822CBA"/>
    <w:rsid w:val="00824CBB"/>
    <w:rsid w:val="00826334"/>
    <w:rsid w:val="00832011"/>
    <w:rsid w:val="00832ABD"/>
    <w:rsid w:val="0083445A"/>
    <w:rsid w:val="008351C4"/>
    <w:rsid w:val="00836AA2"/>
    <w:rsid w:val="008405EC"/>
    <w:rsid w:val="00841B72"/>
    <w:rsid w:val="00841F3B"/>
    <w:rsid w:val="00842A2D"/>
    <w:rsid w:val="00842AA3"/>
    <w:rsid w:val="008456F3"/>
    <w:rsid w:val="0084606A"/>
    <w:rsid w:val="008463C9"/>
    <w:rsid w:val="008469AD"/>
    <w:rsid w:val="008479FE"/>
    <w:rsid w:val="008525B2"/>
    <w:rsid w:val="008556B1"/>
    <w:rsid w:val="0085615A"/>
    <w:rsid w:val="008567B6"/>
    <w:rsid w:val="00856F2E"/>
    <w:rsid w:val="00862537"/>
    <w:rsid w:val="008633C2"/>
    <w:rsid w:val="0086634E"/>
    <w:rsid w:val="00866505"/>
    <w:rsid w:val="00871B2E"/>
    <w:rsid w:val="008751B8"/>
    <w:rsid w:val="008771BB"/>
    <w:rsid w:val="008824D6"/>
    <w:rsid w:val="00882BA6"/>
    <w:rsid w:val="00884A67"/>
    <w:rsid w:val="00885BED"/>
    <w:rsid w:val="0088665F"/>
    <w:rsid w:val="00892667"/>
    <w:rsid w:val="0089592E"/>
    <w:rsid w:val="0089625A"/>
    <w:rsid w:val="00897BBB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2755"/>
    <w:rsid w:val="008C329D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2A9E"/>
    <w:rsid w:val="008D38FD"/>
    <w:rsid w:val="008D49FD"/>
    <w:rsid w:val="008D4ADF"/>
    <w:rsid w:val="008D5340"/>
    <w:rsid w:val="008D7458"/>
    <w:rsid w:val="008D747A"/>
    <w:rsid w:val="008E0178"/>
    <w:rsid w:val="008E3401"/>
    <w:rsid w:val="008E3C74"/>
    <w:rsid w:val="008E7725"/>
    <w:rsid w:val="008F03FB"/>
    <w:rsid w:val="008F065A"/>
    <w:rsid w:val="008F1173"/>
    <w:rsid w:val="008F4077"/>
    <w:rsid w:val="00900ED6"/>
    <w:rsid w:val="00901011"/>
    <w:rsid w:val="009013B8"/>
    <w:rsid w:val="009025C1"/>
    <w:rsid w:val="00904712"/>
    <w:rsid w:val="009060B3"/>
    <w:rsid w:val="00906564"/>
    <w:rsid w:val="00906785"/>
    <w:rsid w:val="00907127"/>
    <w:rsid w:val="0090763A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1BA2"/>
    <w:rsid w:val="009235ED"/>
    <w:rsid w:val="00924C5C"/>
    <w:rsid w:val="009264AC"/>
    <w:rsid w:val="00927A21"/>
    <w:rsid w:val="00927F86"/>
    <w:rsid w:val="00930271"/>
    <w:rsid w:val="009329EC"/>
    <w:rsid w:val="009332E1"/>
    <w:rsid w:val="00933519"/>
    <w:rsid w:val="00935CA8"/>
    <w:rsid w:val="0093714A"/>
    <w:rsid w:val="00937749"/>
    <w:rsid w:val="00937AB9"/>
    <w:rsid w:val="00937E04"/>
    <w:rsid w:val="00946358"/>
    <w:rsid w:val="009463E3"/>
    <w:rsid w:val="00946AA7"/>
    <w:rsid w:val="00947282"/>
    <w:rsid w:val="009527F1"/>
    <w:rsid w:val="00953119"/>
    <w:rsid w:val="009537C3"/>
    <w:rsid w:val="0095529E"/>
    <w:rsid w:val="00955EF2"/>
    <w:rsid w:val="0095627A"/>
    <w:rsid w:val="009568B0"/>
    <w:rsid w:val="00957D20"/>
    <w:rsid w:val="0096469A"/>
    <w:rsid w:val="00966543"/>
    <w:rsid w:val="009712DC"/>
    <w:rsid w:val="00971456"/>
    <w:rsid w:val="009717EE"/>
    <w:rsid w:val="0097294A"/>
    <w:rsid w:val="0097366E"/>
    <w:rsid w:val="009756F0"/>
    <w:rsid w:val="00976473"/>
    <w:rsid w:val="00977C65"/>
    <w:rsid w:val="00977E31"/>
    <w:rsid w:val="009821FA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6F77"/>
    <w:rsid w:val="009A037C"/>
    <w:rsid w:val="009A0D5F"/>
    <w:rsid w:val="009A1120"/>
    <w:rsid w:val="009A2DE1"/>
    <w:rsid w:val="009A3DA5"/>
    <w:rsid w:val="009A3E3A"/>
    <w:rsid w:val="009A4C4C"/>
    <w:rsid w:val="009A4E81"/>
    <w:rsid w:val="009A4F51"/>
    <w:rsid w:val="009A69B6"/>
    <w:rsid w:val="009A6A67"/>
    <w:rsid w:val="009A70CE"/>
    <w:rsid w:val="009A7213"/>
    <w:rsid w:val="009A72C1"/>
    <w:rsid w:val="009A76BA"/>
    <w:rsid w:val="009B055D"/>
    <w:rsid w:val="009B0B3A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646A"/>
    <w:rsid w:val="009D085E"/>
    <w:rsid w:val="009D0F79"/>
    <w:rsid w:val="009D2600"/>
    <w:rsid w:val="009D2BF2"/>
    <w:rsid w:val="009D4358"/>
    <w:rsid w:val="009D4F9E"/>
    <w:rsid w:val="009D6778"/>
    <w:rsid w:val="009D6807"/>
    <w:rsid w:val="009D73E4"/>
    <w:rsid w:val="009D7B35"/>
    <w:rsid w:val="009E065A"/>
    <w:rsid w:val="009E27A1"/>
    <w:rsid w:val="009E2A30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381B"/>
    <w:rsid w:val="00A046EF"/>
    <w:rsid w:val="00A05B6A"/>
    <w:rsid w:val="00A063DD"/>
    <w:rsid w:val="00A1282D"/>
    <w:rsid w:val="00A13B4A"/>
    <w:rsid w:val="00A13FE5"/>
    <w:rsid w:val="00A14179"/>
    <w:rsid w:val="00A143CD"/>
    <w:rsid w:val="00A17116"/>
    <w:rsid w:val="00A22B7A"/>
    <w:rsid w:val="00A22C74"/>
    <w:rsid w:val="00A2309D"/>
    <w:rsid w:val="00A245D7"/>
    <w:rsid w:val="00A247E2"/>
    <w:rsid w:val="00A25504"/>
    <w:rsid w:val="00A2565B"/>
    <w:rsid w:val="00A25AE7"/>
    <w:rsid w:val="00A25D3B"/>
    <w:rsid w:val="00A25EC9"/>
    <w:rsid w:val="00A2623E"/>
    <w:rsid w:val="00A30281"/>
    <w:rsid w:val="00A30F23"/>
    <w:rsid w:val="00A3161F"/>
    <w:rsid w:val="00A31818"/>
    <w:rsid w:val="00A342FF"/>
    <w:rsid w:val="00A34824"/>
    <w:rsid w:val="00A354CE"/>
    <w:rsid w:val="00A35B89"/>
    <w:rsid w:val="00A36E09"/>
    <w:rsid w:val="00A375C6"/>
    <w:rsid w:val="00A41FF5"/>
    <w:rsid w:val="00A4229C"/>
    <w:rsid w:val="00A42D36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D21"/>
    <w:rsid w:val="00A64BA5"/>
    <w:rsid w:val="00A6710A"/>
    <w:rsid w:val="00A67461"/>
    <w:rsid w:val="00A70669"/>
    <w:rsid w:val="00A7535B"/>
    <w:rsid w:val="00A76830"/>
    <w:rsid w:val="00A76D51"/>
    <w:rsid w:val="00A77A0F"/>
    <w:rsid w:val="00A80049"/>
    <w:rsid w:val="00A80BA4"/>
    <w:rsid w:val="00A821AE"/>
    <w:rsid w:val="00A82275"/>
    <w:rsid w:val="00A82E58"/>
    <w:rsid w:val="00A85253"/>
    <w:rsid w:val="00A85A08"/>
    <w:rsid w:val="00A85B46"/>
    <w:rsid w:val="00A86BDE"/>
    <w:rsid w:val="00A87597"/>
    <w:rsid w:val="00A875A5"/>
    <w:rsid w:val="00A90D9E"/>
    <w:rsid w:val="00A91948"/>
    <w:rsid w:val="00A91B95"/>
    <w:rsid w:val="00A938C8"/>
    <w:rsid w:val="00A94063"/>
    <w:rsid w:val="00A94C19"/>
    <w:rsid w:val="00A966EF"/>
    <w:rsid w:val="00A96E88"/>
    <w:rsid w:val="00A96F6E"/>
    <w:rsid w:val="00A9730D"/>
    <w:rsid w:val="00A97BE7"/>
    <w:rsid w:val="00AA0BCD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3033"/>
    <w:rsid w:val="00AB403F"/>
    <w:rsid w:val="00AB4ECA"/>
    <w:rsid w:val="00AB66CC"/>
    <w:rsid w:val="00AB7B33"/>
    <w:rsid w:val="00AC020C"/>
    <w:rsid w:val="00AC13E7"/>
    <w:rsid w:val="00AC34BB"/>
    <w:rsid w:val="00AC36E5"/>
    <w:rsid w:val="00AC3E9A"/>
    <w:rsid w:val="00AC5FFB"/>
    <w:rsid w:val="00AC61E9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1D15"/>
    <w:rsid w:val="00AF33D1"/>
    <w:rsid w:val="00AF4BB7"/>
    <w:rsid w:val="00AF4C47"/>
    <w:rsid w:val="00AF583E"/>
    <w:rsid w:val="00AF584A"/>
    <w:rsid w:val="00AF6250"/>
    <w:rsid w:val="00AF69A6"/>
    <w:rsid w:val="00AF77E0"/>
    <w:rsid w:val="00B01F9A"/>
    <w:rsid w:val="00B02329"/>
    <w:rsid w:val="00B03153"/>
    <w:rsid w:val="00B03C1D"/>
    <w:rsid w:val="00B04054"/>
    <w:rsid w:val="00B05653"/>
    <w:rsid w:val="00B05DE4"/>
    <w:rsid w:val="00B108B5"/>
    <w:rsid w:val="00B11C98"/>
    <w:rsid w:val="00B1245E"/>
    <w:rsid w:val="00B15606"/>
    <w:rsid w:val="00B156A1"/>
    <w:rsid w:val="00B177B5"/>
    <w:rsid w:val="00B204EE"/>
    <w:rsid w:val="00B21ADD"/>
    <w:rsid w:val="00B21CC5"/>
    <w:rsid w:val="00B21F9C"/>
    <w:rsid w:val="00B22181"/>
    <w:rsid w:val="00B2218C"/>
    <w:rsid w:val="00B23BED"/>
    <w:rsid w:val="00B24EE3"/>
    <w:rsid w:val="00B261B6"/>
    <w:rsid w:val="00B26FAD"/>
    <w:rsid w:val="00B3180F"/>
    <w:rsid w:val="00B31966"/>
    <w:rsid w:val="00B32220"/>
    <w:rsid w:val="00B33320"/>
    <w:rsid w:val="00B356DE"/>
    <w:rsid w:val="00B36FB7"/>
    <w:rsid w:val="00B37882"/>
    <w:rsid w:val="00B37EF1"/>
    <w:rsid w:val="00B42514"/>
    <w:rsid w:val="00B437A0"/>
    <w:rsid w:val="00B43E42"/>
    <w:rsid w:val="00B45773"/>
    <w:rsid w:val="00B45D7E"/>
    <w:rsid w:val="00B460CA"/>
    <w:rsid w:val="00B46928"/>
    <w:rsid w:val="00B470F4"/>
    <w:rsid w:val="00B479DD"/>
    <w:rsid w:val="00B50B3B"/>
    <w:rsid w:val="00B518DC"/>
    <w:rsid w:val="00B52B47"/>
    <w:rsid w:val="00B53D9D"/>
    <w:rsid w:val="00B542C6"/>
    <w:rsid w:val="00B54647"/>
    <w:rsid w:val="00B554F0"/>
    <w:rsid w:val="00B5556A"/>
    <w:rsid w:val="00B5669C"/>
    <w:rsid w:val="00B56B3B"/>
    <w:rsid w:val="00B609DE"/>
    <w:rsid w:val="00B61641"/>
    <w:rsid w:val="00B6248B"/>
    <w:rsid w:val="00B6510E"/>
    <w:rsid w:val="00B6592F"/>
    <w:rsid w:val="00B671CB"/>
    <w:rsid w:val="00B67787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35E5"/>
    <w:rsid w:val="00B852D0"/>
    <w:rsid w:val="00B85724"/>
    <w:rsid w:val="00B86E4E"/>
    <w:rsid w:val="00B91AC1"/>
    <w:rsid w:val="00B92A32"/>
    <w:rsid w:val="00B92F1B"/>
    <w:rsid w:val="00B936F7"/>
    <w:rsid w:val="00B96C39"/>
    <w:rsid w:val="00B96E96"/>
    <w:rsid w:val="00B976A4"/>
    <w:rsid w:val="00B97DCD"/>
    <w:rsid w:val="00BA306C"/>
    <w:rsid w:val="00BA3415"/>
    <w:rsid w:val="00BA4E35"/>
    <w:rsid w:val="00BA6F9E"/>
    <w:rsid w:val="00BB0976"/>
    <w:rsid w:val="00BB17B5"/>
    <w:rsid w:val="00BB1D43"/>
    <w:rsid w:val="00BB20E2"/>
    <w:rsid w:val="00BB2582"/>
    <w:rsid w:val="00BB4BD1"/>
    <w:rsid w:val="00BB4DB2"/>
    <w:rsid w:val="00BB52AD"/>
    <w:rsid w:val="00BB69AC"/>
    <w:rsid w:val="00BB765F"/>
    <w:rsid w:val="00BB77E3"/>
    <w:rsid w:val="00BC0009"/>
    <w:rsid w:val="00BC1C58"/>
    <w:rsid w:val="00BC2DAF"/>
    <w:rsid w:val="00BC65E2"/>
    <w:rsid w:val="00BC74DF"/>
    <w:rsid w:val="00BC7666"/>
    <w:rsid w:val="00BC7DEF"/>
    <w:rsid w:val="00BD0A9A"/>
    <w:rsid w:val="00BD19E1"/>
    <w:rsid w:val="00BD2179"/>
    <w:rsid w:val="00BD2B04"/>
    <w:rsid w:val="00BD447C"/>
    <w:rsid w:val="00BD4EDE"/>
    <w:rsid w:val="00BD5F8F"/>
    <w:rsid w:val="00BD728D"/>
    <w:rsid w:val="00BD789A"/>
    <w:rsid w:val="00BE14F7"/>
    <w:rsid w:val="00BE1A65"/>
    <w:rsid w:val="00BE27D0"/>
    <w:rsid w:val="00BE3BFB"/>
    <w:rsid w:val="00BE489C"/>
    <w:rsid w:val="00BE5F39"/>
    <w:rsid w:val="00BF160F"/>
    <w:rsid w:val="00BF30CC"/>
    <w:rsid w:val="00BF54F8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6A4"/>
    <w:rsid w:val="00C07D69"/>
    <w:rsid w:val="00C1137D"/>
    <w:rsid w:val="00C11B75"/>
    <w:rsid w:val="00C11E80"/>
    <w:rsid w:val="00C12016"/>
    <w:rsid w:val="00C123D6"/>
    <w:rsid w:val="00C13B27"/>
    <w:rsid w:val="00C14B46"/>
    <w:rsid w:val="00C15D33"/>
    <w:rsid w:val="00C20FBF"/>
    <w:rsid w:val="00C21770"/>
    <w:rsid w:val="00C21B03"/>
    <w:rsid w:val="00C22BC7"/>
    <w:rsid w:val="00C22C93"/>
    <w:rsid w:val="00C231E2"/>
    <w:rsid w:val="00C24FFF"/>
    <w:rsid w:val="00C2743A"/>
    <w:rsid w:val="00C30594"/>
    <w:rsid w:val="00C31237"/>
    <w:rsid w:val="00C31308"/>
    <w:rsid w:val="00C32822"/>
    <w:rsid w:val="00C33655"/>
    <w:rsid w:val="00C34051"/>
    <w:rsid w:val="00C35596"/>
    <w:rsid w:val="00C3662C"/>
    <w:rsid w:val="00C36A1D"/>
    <w:rsid w:val="00C37A1D"/>
    <w:rsid w:val="00C37AF3"/>
    <w:rsid w:val="00C40AC5"/>
    <w:rsid w:val="00C43C6C"/>
    <w:rsid w:val="00C43E35"/>
    <w:rsid w:val="00C470AE"/>
    <w:rsid w:val="00C475DB"/>
    <w:rsid w:val="00C47C1D"/>
    <w:rsid w:val="00C5048F"/>
    <w:rsid w:val="00C51C7B"/>
    <w:rsid w:val="00C522FA"/>
    <w:rsid w:val="00C524A4"/>
    <w:rsid w:val="00C569FE"/>
    <w:rsid w:val="00C60AA7"/>
    <w:rsid w:val="00C6290F"/>
    <w:rsid w:val="00C62A8E"/>
    <w:rsid w:val="00C63CC5"/>
    <w:rsid w:val="00C642A8"/>
    <w:rsid w:val="00C71065"/>
    <w:rsid w:val="00C7203F"/>
    <w:rsid w:val="00C73D48"/>
    <w:rsid w:val="00C73FE7"/>
    <w:rsid w:val="00C74BFA"/>
    <w:rsid w:val="00C7578C"/>
    <w:rsid w:val="00C76029"/>
    <w:rsid w:val="00C81BD7"/>
    <w:rsid w:val="00C82552"/>
    <w:rsid w:val="00C828EA"/>
    <w:rsid w:val="00C84778"/>
    <w:rsid w:val="00C859EB"/>
    <w:rsid w:val="00C875AA"/>
    <w:rsid w:val="00C877AD"/>
    <w:rsid w:val="00C87CAD"/>
    <w:rsid w:val="00C90DC4"/>
    <w:rsid w:val="00C92651"/>
    <w:rsid w:val="00C9283D"/>
    <w:rsid w:val="00C93442"/>
    <w:rsid w:val="00C94C55"/>
    <w:rsid w:val="00C94DFA"/>
    <w:rsid w:val="00C95988"/>
    <w:rsid w:val="00C96B55"/>
    <w:rsid w:val="00CA0A71"/>
    <w:rsid w:val="00CA19C3"/>
    <w:rsid w:val="00CA1E36"/>
    <w:rsid w:val="00CA1EF5"/>
    <w:rsid w:val="00CA24A0"/>
    <w:rsid w:val="00CA67C6"/>
    <w:rsid w:val="00CB0A48"/>
    <w:rsid w:val="00CB5336"/>
    <w:rsid w:val="00CB66EB"/>
    <w:rsid w:val="00CB787C"/>
    <w:rsid w:val="00CB7992"/>
    <w:rsid w:val="00CB7E90"/>
    <w:rsid w:val="00CC0204"/>
    <w:rsid w:val="00CC2860"/>
    <w:rsid w:val="00CC2FA0"/>
    <w:rsid w:val="00CC4EB4"/>
    <w:rsid w:val="00CC5885"/>
    <w:rsid w:val="00CC710B"/>
    <w:rsid w:val="00CC721B"/>
    <w:rsid w:val="00CC7BAB"/>
    <w:rsid w:val="00CD3B32"/>
    <w:rsid w:val="00CD3C31"/>
    <w:rsid w:val="00CD4A21"/>
    <w:rsid w:val="00CD5ADF"/>
    <w:rsid w:val="00CD75BF"/>
    <w:rsid w:val="00CD76D2"/>
    <w:rsid w:val="00CE0F98"/>
    <w:rsid w:val="00CE25FD"/>
    <w:rsid w:val="00CE2E7E"/>
    <w:rsid w:val="00CE3D25"/>
    <w:rsid w:val="00CE52FC"/>
    <w:rsid w:val="00CE6DF2"/>
    <w:rsid w:val="00CE6F7F"/>
    <w:rsid w:val="00CF0805"/>
    <w:rsid w:val="00CF3A83"/>
    <w:rsid w:val="00CF499A"/>
    <w:rsid w:val="00CF4A97"/>
    <w:rsid w:val="00CF5AA8"/>
    <w:rsid w:val="00CF5F46"/>
    <w:rsid w:val="00CF73A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07B06"/>
    <w:rsid w:val="00D105B7"/>
    <w:rsid w:val="00D10653"/>
    <w:rsid w:val="00D1094B"/>
    <w:rsid w:val="00D11CEA"/>
    <w:rsid w:val="00D11E64"/>
    <w:rsid w:val="00D11F05"/>
    <w:rsid w:val="00D134FE"/>
    <w:rsid w:val="00D149CF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27B78"/>
    <w:rsid w:val="00D30207"/>
    <w:rsid w:val="00D30F0E"/>
    <w:rsid w:val="00D34C35"/>
    <w:rsid w:val="00D3770B"/>
    <w:rsid w:val="00D40724"/>
    <w:rsid w:val="00D40813"/>
    <w:rsid w:val="00D40AAB"/>
    <w:rsid w:val="00D40C40"/>
    <w:rsid w:val="00D40E66"/>
    <w:rsid w:val="00D42D28"/>
    <w:rsid w:val="00D43C40"/>
    <w:rsid w:val="00D46165"/>
    <w:rsid w:val="00D53B15"/>
    <w:rsid w:val="00D558F4"/>
    <w:rsid w:val="00D571FB"/>
    <w:rsid w:val="00D604F5"/>
    <w:rsid w:val="00D616B9"/>
    <w:rsid w:val="00D61E32"/>
    <w:rsid w:val="00D61EA4"/>
    <w:rsid w:val="00D62F85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6BBB"/>
    <w:rsid w:val="00D8021D"/>
    <w:rsid w:val="00D80504"/>
    <w:rsid w:val="00D815C4"/>
    <w:rsid w:val="00D846F0"/>
    <w:rsid w:val="00D84E9F"/>
    <w:rsid w:val="00D850F3"/>
    <w:rsid w:val="00D852F2"/>
    <w:rsid w:val="00D865AE"/>
    <w:rsid w:val="00D90A20"/>
    <w:rsid w:val="00D9127B"/>
    <w:rsid w:val="00D9253F"/>
    <w:rsid w:val="00D92E78"/>
    <w:rsid w:val="00D9442C"/>
    <w:rsid w:val="00D944B0"/>
    <w:rsid w:val="00D94503"/>
    <w:rsid w:val="00D94C93"/>
    <w:rsid w:val="00D951EA"/>
    <w:rsid w:val="00D95646"/>
    <w:rsid w:val="00D962B1"/>
    <w:rsid w:val="00D97207"/>
    <w:rsid w:val="00DA0465"/>
    <w:rsid w:val="00DA2B55"/>
    <w:rsid w:val="00DA365F"/>
    <w:rsid w:val="00DA3AC5"/>
    <w:rsid w:val="00DA43B2"/>
    <w:rsid w:val="00DA763F"/>
    <w:rsid w:val="00DB02EF"/>
    <w:rsid w:val="00DB175F"/>
    <w:rsid w:val="00DB200D"/>
    <w:rsid w:val="00DB3240"/>
    <w:rsid w:val="00DB68A2"/>
    <w:rsid w:val="00DB7AB5"/>
    <w:rsid w:val="00DC038B"/>
    <w:rsid w:val="00DC039D"/>
    <w:rsid w:val="00DC039E"/>
    <w:rsid w:val="00DC1ABA"/>
    <w:rsid w:val="00DC473B"/>
    <w:rsid w:val="00DC5C4C"/>
    <w:rsid w:val="00DC6465"/>
    <w:rsid w:val="00DD37BA"/>
    <w:rsid w:val="00DD4564"/>
    <w:rsid w:val="00DD6346"/>
    <w:rsid w:val="00DD712F"/>
    <w:rsid w:val="00DE0950"/>
    <w:rsid w:val="00DE14CA"/>
    <w:rsid w:val="00DE16F7"/>
    <w:rsid w:val="00DE2E57"/>
    <w:rsid w:val="00DE3DE3"/>
    <w:rsid w:val="00DE5C29"/>
    <w:rsid w:val="00DE5E86"/>
    <w:rsid w:val="00DE60A9"/>
    <w:rsid w:val="00DF0122"/>
    <w:rsid w:val="00DF0851"/>
    <w:rsid w:val="00DF119D"/>
    <w:rsid w:val="00DF1D13"/>
    <w:rsid w:val="00DF2E4F"/>
    <w:rsid w:val="00DF2F09"/>
    <w:rsid w:val="00DF3B50"/>
    <w:rsid w:val="00DF3FE4"/>
    <w:rsid w:val="00DF45DD"/>
    <w:rsid w:val="00DF62D6"/>
    <w:rsid w:val="00E039A3"/>
    <w:rsid w:val="00E05CB5"/>
    <w:rsid w:val="00E109E7"/>
    <w:rsid w:val="00E125C3"/>
    <w:rsid w:val="00E128AD"/>
    <w:rsid w:val="00E13318"/>
    <w:rsid w:val="00E144E4"/>
    <w:rsid w:val="00E14732"/>
    <w:rsid w:val="00E21EF9"/>
    <w:rsid w:val="00E22986"/>
    <w:rsid w:val="00E25D52"/>
    <w:rsid w:val="00E261F7"/>
    <w:rsid w:val="00E26B33"/>
    <w:rsid w:val="00E27622"/>
    <w:rsid w:val="00E276C5"/>
    <w:rsid w:val="00E30760"/>
    <w:rsid w:val="00E3383E"/>
    <w:rsid w:val="00E33F85"/>
    <w:rsid w:val="00E36D8D"/>
    <w:rsid w:val="00E37EDC"/>
    <w:rsid w:val="00E418A3"/>
    <w:rsid w:val="00E419AD"/>
    <w:rsid w:val="00E41BFA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1EB3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1F0D"/>
    <w:rsid w:val="00E62473"/>
    <w:rsid w:val="00E62519"/>
    <w:rsid w:val="00E646B0"/>
    <w:rsid w:val="00E70568"/>
    <w:rsid w:val="00E71C80"/>
    <w:rsid w:val="00E72382"/>
    <w:rsid w:val="00E72981"/>
    <w:rsid w:val="00E72E98"/>
    <w:rsid w:val="00E750DB"/>
    <w:rsid w:val="00E764A0"/>
    <w:rsid w:val="00E76976"/>
    <w:rsid w:val="00E76FF4"/>
    <w:rsid w:val="00E8134E"/>
    <w:rsid w:val="00E823EF"/>
    <w:rsid w:val="00E82D05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62E"/>
    <w:rsid w:val="00E93A2C"/>
    <w:rsid w:val="00E93FF3"/>
    <w:rsid w:val="00E941C9"/>
    <w:rsid w:val="00E94EA7"/>
    <w:rsid w:val="00E959EE"/>
    <w:rsid w:val="00E96217"/>
    <w:rsid w:val="00E96911"/>
    <w:rsid w:val="00E96AE0"/>
    <w:rsid w:val="00E9726F"/>
    <w:rsid w:val="00E974E3"/>
    <w:rsid w:val="00EA065E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1BC5"/>
    <w:rsid w:val="00EC3077"/>
    <w:rsid w:val="00EC3BEC"/>
    <w:rsid w:val="00EC41C1"/>
    <w:rsid w:val="00EC5A31"/>
    <w:rsid w:val="00EC6165"/>
    <w:rsid w:val="00EC6B6A"/>
    <w:rsid w:val="00EC79E3"/>
    <w:rsid w:val="00ED1378"/>
    <w:rsid w:val="00ED1983"/>
    <w:rsid w:val="00ED233E"/>
    <w:rsid w:val="00ED2C68"/>
    <w:rsid w:val="00ED35E8"/>
    <w:rsid w:val="00ED3CD2"/>
    <w:rsid w:val="00ED71CD"/>
    <w:rsid w:val="00ED76DE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245"/>
    <w:rsid w:val="00EF28D0"/>
    <w:rsid w:val="00EF4E27"/>
    <w:rsid w:val="00EF7269"/>
    <w:rsid w:val="00F00BC9"/>
    <w:rsid w:val="00F01B78"/>
    <w:rsid w:val="00F01E95"/>
    <w:rsid w:val="00F02174"/>
    <w:rsid w:val="00F05C7D"/>
    <w:rsid w:val="00F05E6D"/>
    <w:rsid w:val="00F06A0B"/>
    <w:rsid w:val="00F071EA"/>
    <w:rsid w:val="00F076A0"/>
    <w:rsid w:val="00F10111"/>
    <w:rsid w:val="00F10B07"/>
    <w:rsid w:val="00F159F9"/>
    <w:rsid w:val="00F1792E"/>
    <w:rsid w:val="00F21160"/>
    <w:rsid w:val="00F225F8"/>
    <w:rsid w:val="00F26012"/>
    <w:rsid w:val="00F26645"/>
    <w:rsid w:val="00F2708F"/>
    <w:rsid w:val="00F27955"/>
    <w:rsid w:val="00F30948"/>
    <w:rsid w:val="00F31B25"/>
    <w:rsid w:val="00F31C11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2DB"/>
    <w:rsid w:val="00F50DE0"/>
    <w:rsid w:val="00F513F6"/>
    <w:rsid w:val="00F6008E"/>
    <w:rsid w:val="00F601D2"/>
    <w:rsid w:val="00F60FB9"/>
    <w:rsid w:val="00F6170C"/>
    <w:rsid w:val="00F62EE1"/>
    <w:rsid w:val="00F630A7"/>
    <w:rsid w:val="00F63D55"/>
    <w:rsid w:val="00F64000"/>
    <w:rsid w:val="00F641E7"/>
    <w:rsid w:val="00F647AB"/>
    <w:rsid w:val="00F65A9D"/>
    <w:rsid w:val="00F65C64"/>
    <w:rsid w:val="00F66951"/>
    <w:rsid w:val="00F7021A"/>
    <w:rsid w:val="00F710FF"/>
    <w:rsid w:val="00F718DF"/>
    <w:rsid w:val="00F71C83"/>
    <w:rsid w:val="00F71D70"/>
    <w:rsid w:val="00F724F1"/>
    <w:rsid w:val="00F7299A"/>
    <w:rsid w:val="00F73535"/>
    <w:rsid w:val="00F74BCF"/>
    <w:rsid w:val="00F753CB"/>
    <w:rsid w:val="00F76698"/>
    <w:rsid w:val="00F819A1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3F1E"/>
    <w:rsid w:val="00F94249"/>
    <w:rsid w:val="00F94705"/>
    <w:rsid w:val="00F94FDC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119"/>
    <w:rsid w:val="00FB438D"/>
    <w:rsid w:val="00FB508C"/>
    <w:rsid w:val="00FB5649"/>
    <w:rsid w:val="00FB5FAD"/>
    <w:rsid w:val="00FB6560"/>
    <w:rsid w:val="00FC4615"/>
    <w:rsid w:val="00FC4B12"/>
    <w:rsid w:val="00FC4F62"/>
    <w:rsid w:val="00FC5F16"/>
    <w:rsid w:val="00FC65CA"/>
    <w:rsid w:val="00FC665F"/>
    <w:rsid w:val="00FC667F"/>
    <w:rsid w:val="00FD07DA"/>
    <w:rsid w:val="00FD1B03"/>
    <w:rsid w:val="00FE2CD1"/>
    <w:rsid w:val="00FE2EE2"/>
    <w:rsid w:val="00FE3476"/>
    <w:rsid w:val="00FE3DFD"/>
    <w:rsid w:val="00FE7622"/>
    <w:rsid w:val="00FF00A6"/>
    <w:rsid w:val="00FF03A9"/>
    <w:rsid w:val="00FF217C"/>
    <w:rsid w:val="00FF235D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paragraph" w:styleId="Nadpis2">
    <w:name w:val="heading 2"/>
    <w:basedOn w:val="Normln"/>
    <w:link w:val="Nadpis2Char"/>
    <w:uiPriority w:val="9"/>
    <w:qFormat/>
    <w:rsid w:val="00E33F85"/>
    <w:pPr>
      <w:spacing w:before="100" w:beforeAutospacing="1" w:after="100" w:afterAutospacing="1"/>
      <w:ind w:left="0"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2C0DF3"/>
    <w:pPr>
      <w:ind w:left="0" w:firstLine="0"/>
      <w:jc w:val="left"/>
    </w:pPr>
  </w:style>
  <w:style w:type="character" w:customStyle="1" w:styleId="Nadpis2Char">
    <w:name w:val="Nadpis 2 Char"/>
    <w:basedOn w:val="Standardnpsmoodstavce"/>
    <w:link w:val="Nadpis2"/>
    <w:uiPriority w:val="9"/>
    <w:rsid w:val="00E33F8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cf01">
    <w:name w:val="cf01"/>
    <w:basedOn w:val="Standardnpsmoodstavce"/>
    <w:rsid w:val="007C3020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6AAC7-40D2-49EE-B0BD-B388E27FD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2491</Words>
  <Characters>14697</Characters>
  <Application>Microsoft Office Word</Application>
  <DocSecurity>0</DocSecurity>
  <Lines>122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Šťastná Barbora</cp:lastModifiedBy>
  <cp:revision>3</cp:revision>
  <cp:lastPrinted>2023-11-23T07:09:00Z</cp:lastPrinted>
  <dcterms:created xsi:type="dcterms:W3CDTF">2025-04-23T07:49:00Z</dcterms:created>
  <dcterms:modified xsi:type="dcterms:W3CDTF">2025-04-23T07:55:00Z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