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2024A" w14:textId="77777777" w:rsidR="00077045" w:rsidRPr="00C97314" w:rsidRDefault="00077045" w:rsidP="00DA12CA">
      <w:pPr>
        <w:ind w:left="705" w:hanging="705"/>
        <w:jc w:val="both"/>
        <w:rPr>
          <w:rFonts w:ascii="Arial" w:hAnsi="Arial" w:cs="Arial"/>
          <w:b/>
          <w:szCs w:val="24"/>
        </w:rPr>
      </w:pPr>
      <w:r w:rsidRPr="00C97314">
        <w:rPr>
          <w:rFonts w:ascii="Arial" w:hAnsi="Arial" w:cs="Arial"/>
          <w:b/>
          <w:szCs w:val="24"/>
        </w:rPr>
        <w:t>Důvodová zpráva:</w:t>
      </w:r>
    </w:p>
    <w:p w14:paraId="695EB80F" w14:textId="77777777" w:rsidR="00077045" w:rsidRPr="00C97314" w:rsidRDefault="00077045" w:rsidP="00DA12CA">
      <w:pPr>
        <w:jc w:val="both"/>
        <w:rPr>
          <w:rFonts w:ascii="Arial" w:hAnsi="Arial" w:cs="Arial"/>
          <w:szCs w:val="24"/>
        </w:rPr>
      </w:pPr>
    </w:p>
    <w:p w14:paraId="71C7F5EE" w14:textId="77777777" w:rsidR="00DA12CA" w:rsidRPr="00C97314" w:rsidRDefault="00DA12CA" w:rsidP="00C97314">
      <w:pPr>
        <w:pStyle w:val="Default"/>
        <w:rPr>
          <w:rFonts w:ascii="Arial" w:hAnsi="Arial" w:cs="Arial"/>
        </w:rPr>
      </w:pPr>
      <w:r w:rsidRPr="00C97314">
        <w:rPr>
          <w:rFonts w:ascii="Arial" w:hAnsi="Arial" w:cs="Arial"/>
        </w:rPr>
        <w:t>Zastupitelstvo Olomouckého kraje svým usnesením č. UZ/10/56/2018 ze dne 23. 4. 2018 schválilo poskytnutí návratné finanční výpomoci subjektu Jeseníky – Sdružení cestovního ruchu</w:t>
      </w:r>
      <w:r w:rsidR="00C97314" w:rsidRPr="00C97314">
        <w:rPr>
          <w:rFonts w:ascii="Arial" w:hAnsi="Arial" w:cs="Arial"/>
        </w:rPr>
        <w:t xml:space="preserve">, IČO: 68923244, se sídlem </w:t>
      </w:r>
      <w:r w:rsidR="00C97314" w:rsidRPr="00C97314">
        <w:rPr>
          <w:rFonts w:ascii="Arial" w:hAnsi="Arial" w:cs="Arial"/>
          <w:color w:val="auto"/>
        </w:rPr>
        <w:t xml:space="preserve">Kladská 233/1, 787 01 Šumperk </w:t>
      </w:r>
      <w:r w:rsidRPr="00C97314">
        <w:rPr>
          <w:rFonts w:ascii="Arial" w:hAnsi="Arial" w:cs="Arial"/>
        </w:rPr>
        <w:t xml:space="preserve">(dále jen Sdružení) ve výši </w:t>
      </w:r>
      <w:r w:rsidRPr="00605CF8">
        <w:rPr>
          <w:rFonts w:ascii="Arial" w:hAnsi="Arial" w:cs="Arial"/>
          <w:b/>
          <w:lang w:eastAsia="cs-CZ"/>
        </w:rPr>
        <w:t>1 292 725 Kč</w:t>
      </w:r>
      <w:r w:rsidRPr="00C97314">
        <w:rPr>
          <w:rFonts w:ascii="Arial" w:hAnsi="Arial" w:cs="Arial"/>
          <w:lang w:eastAsia="cs-CZ"/>
        </w:rPr>
        <w:t xml:space="preserve">. </w:t>
      </w:r>
    </w:p>
    <w:p w14:paraId="1F32AD8A" w14:textId="77777777" w:rsidR="00DA12CA" w:rsidRPr="00DA12CA" w:rsidRDefault="00DA12CA" w:rsidP="00DA12CA">
      <w:pPr>
        <w:jc w:val="both"/>
        <w:rPr>
          <w:rFonts w:ascii="Arial" w:hAnsi="Arial" w:cs="Arial"/>
          <w:kern w:val="0"/>
          <w:szCs w:val="24"/>
          <w:lang w:eastAsia="cs-CZ"/>
        </w:rPr>
      </w:pPr>
    </w:p>
    <w:p w14:paraId="76384732" w14:textId="77777777" w:rsidR="00DA12CA" w:rsidRDefault="00DA12CA" w:rsidP="00DA12CA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lang w:eastAsia="cs-CZ"/>
        </w:rPr>
        <w:t>V</w:t>
      </w:r>
      <w:r w:rsidRPr="00DA12CA">
        <w:rPr>
          <w:rFonts w:ascii="Arial" w:hAnsi="Arial" w:cs="Arial"/>
          <w:lang w:eastAsia="cs-CZ"/>
        </w:rPr>
        <w:t>eřejnoprávní smlouv</w:t>
      </w:r>
      <w:r>
        <w:rPr>
          <w:rFonts w:ascii="Arial" w:hAnsi="Arial" w:cs="Arial"/>
          <w:lang w:eastAsia="cs-CZ"/>
        </w:rPr>
        <w:t>a</w:t>
      </w:r>
      <w:r w:rsidRPr="00DA12CA">
        <w:rPr>
          <w:rFonts w:ascii="Arial" w:hAnsi="Arial" w:cs="Arial"/>
          <w:lang w:eastAsia="cs-CZ"/>
        </w:rPr>
        <w:t xml:space="preserve"> o poskytnut</w:t>
      </w:r>
      <w:r>
        <w:rPr>
          <w:rFonts w:ascii="Arial" w:hAnsi="Arial" w:cs="Arial"/>
          <w:lang w:eastAsia="cs-CZ"/>
        </w:rPr>
        <w:t>í návratné finanční výpomoci č. </w:t>
      </w:r>
      <w:r w:rsidRPr="00DA12CA">
        <w:rPr>
          <w:rFonts w:ascii="Arial" w:hAnsi="Arial" w:cs="Arial"/>
          <w:color w:val="auto"/>
        </w:rPr>
        <w:t>2018/02666/OKH/DSM</w:t>
      </w:r>
      <w:r>
        <w:rPr>
          <w:rFonts w:ascii="Arial" w:hAnsi="Arial" w:cs="Arial"/>
          <w:color w:val="auto"/>
        </w:rPr>
        <w:t xml:space="preserve"> (dále jen Smlouva) stanov</w:t>
      </w:r>
      <w:r w:rsidR="008D3DAE">
        <w:rPr>
          <w:rFonts w:ascii="Arial" w:hAnsi="Arial" w:cs="Arial"/>
          <w:color w:val="auto"/>
        </w:rPr>
        <w:t>ila</w:t>
      </w:r>
      <w:r>
        <w:rPr>
          <w:rFonts w:ascii="Arial" w:hAnsi="Arial" w:cs="Arial"/>
          <w:color w:val="auto"/>
        </w:rPr>
        <w:t xml:space="preserve"> účel použití poskytnuté návratné finanční výpomoci jako </w:t>
      </w:r>
      <w:r w:rsidRPr="00605CF8">
        <w:rPr>
          <w:rFonts w:ascii="Arial" w:hAnsi="Arial" w:cs="Arial"/>
          <w:b/>
          <w:color w:val="auto"/>
        </w:rPr>
        <w:t>spolufinancování realizace česko-polského projektu „Kulturní a přírodní dědictví pro rozvoj česko-polského pohraničí „Společné dědictví""</w:t>
      </w:r>
      <w:r w:rsidRPr="00DA12CA">
        <w:rPr>
          <w:rFonts w:ascii="Arial" w:hAnsi="Arial" w:cs="Arial"/>
          <w:color w:val="auto"/>
        </w:rPr>
        <w:t>, reg. číslo CZ.11.2.45/0.0/0.0/16_021/0000760</w:t>
      </w:r>
      <w:r>
        <w:rPr>
          <w:rFonts w:ascii="Arial" w:hAnsi="Arial" w:cs="Arial"/>
          <w:color w:val="auto"/>
        </w:rPr>
        <w:t xml:space="preserve">. </w:t>
      </w:r>
      <w:r w:rsidRPr="00605CF8">
        <w:rPr>
          <w:rFonts w:ascii="Arial" w:hAnsi="Arial" w:cs="Arial"/>
          <w:color w:val="auto"/>
          <w:u w:val="single"/>
        </w:rPr>
        <w:t>Smlouva dále stanov</w:t>
      </w:r>
      <w:r w:rsidR="008D3DAE">
        <w:rPr>
          <w:rFonts w:ascii="Arial" w:hAnsi="Arial" w:cs="Arial"/>
          <w:color w:val="auto"/>
          <w:u w:val="single"/>
        </w:rPr>
        <w:t>ila</w:t>
      </w:r>
      <w:r w:rsidRPr="00605CF8">
        <w:rPr>
          <w:rFonts w:ascii="Arial" w:hAnsi="Arial" w:cs="Arial"/>
          <w:color w:val="auto"/>
          <w:u w:val="single"/>
        </w:rPr>
        <w:t xml:space="preserve"> </w:t>
      </w:r>
      <w:r w:rsidR="001A6114" w:rsidRPr="00605CF8">
        <w:rPr>
          <w:rFonts w:ascii="Arial" w:hAnsi="Arial" w:cs="Arial"/>
          <w:color w:val="auto"/>
          <w:u w:val="single"/>
        </w:rPr>
        <w:t>termín pro vrácení návratné finanční vý</w:t>
      </w:r>
      <w:r w:rsidR="00EA5CB4">
        <w:rPr>
          <w:rFonts w:ascii="Arial" w:hAnsi="Arial" w:cs="Arial"/>
          <w:color w:val="auto"/>
          <w:u w:val="single"/>
        </w:rPr>
        <w:t>pomoci nejpozději na 30. 6. 2021</w:t>
      </w:r>
      <w:r w:rsidR="001A6114">
        <w:rPr>
          <w:rFonts w:ascii="Arial" w:hAnsi="Arial" w:cs="Arial"/>
          <w:color w:val="auto"/>
        </w:rPr>
        <w:t xml:space="preserve">. </w:t>
      </w:r>
    </w:p>
    <w:p w14:paraId="68102E9D" w14:textId="77777777" w:rsidR="00EA5CB4" w:rsidRDefault="00EA5CB4" w:rsidP="00DA12CA">
      <w:pPr>
        <w:pStyle w:val="Default"/>
        <w:jc w:val="both"/>
        <w:rPr>
          <w:rFonts w:ascii="Arial" w:hAnsi="Arial" w:cs="Arial"/>
          <w:color w:val="auto"/>
        </w:rPr>
      </w:pPr>
    </w:p>
    <w:p w14:paraId="4FD93B24" w14:textId="4797A47D" w:rsidR="00EA5CB4" w:rsidRDefault="00EA5CB4" w:rsidP="00DA12CA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Zastupitelstvo Olomouckého kraje dále svým usnesením č. </w:t>
      </w:r>
      <w:r w:rsidRPr="00EA5CB4">
        <w:rPr>
          <w:rFonts w:ascii="Arial" w:hAnsi="Arial" w:cs="Arial"/>
          <w:color w:val="auto"/>
        </w:rPr>
        <w:t>UZ/4/55/2021</w:t>
      </w:r>
      <w:r w:rsidR="008D3DAE">
        <w:rPr>
          <w:rFonts w:ascii="Arial" w:hAnsi="Arial" w:cs="Arial"/>
          <w:color w:val="auto"/>
        </w:rPr>
        <w:t xml:space="preserve"> ze dne 26. </w:t>
      </w:r>
      <w:r>
        <w:rPr>
          <w:rFonts w:ascii="Arial" w:hAnsi="Arial" w:cs="Arial"/>
          <w:color w:val="auto"/>
        </w:rPr>
        <w:t>4. 2021 rozhodlo o uzavření dodatku č. 1</w:t>
      </w:r>
      <w:r w:rsidR="00DC5D19">
        <w:rPr>
          <w:rFonts w:ascii="Arial" w:hAnsi="Arial" w:cs="Arial"/>
          <w:color w:val="auto"/>
        </w:rPr>
        <w:t xml:space="preserve"> a usnesením č. </w:t>
      </w:r>
      <w:r w:rsidR="00DC5D19" w:rsidRPr="00DC5D19">
        <w:rPr>
          <w:rFonts w:ascii="Arial" w:hAnsi="Arial" w:cs="Arial"/>
          <w:color w:val="auto"/>
        </w:rPr>
        <w:t>UZ/14/60/2023</w:t>
      </w:r>
      <w:r w:rsidR="00DC5D19">
        <w:rPr>
          <w:rFonts w:ascii="Arial" w:hAnsi="Arial" w:cs="Arial"/>
          <w:color w:val="auto"/>
        </w:rPr>
        <w:t xml:space="preserve"> ze dne 24. 4. 2023 uzavření dodatku č. 2</w:t>
      </w:r>
      <w:r>
        <w:rPr>
          <w:rFonts w:ascii="Arial" w:hAnsi="Arial" w:cs="Arial"/>
          <w:color w:val="auto"/>
        </w:rPr>
        <w:t xml:space="preserve"> k výše uvedené smlouvě o poskytnutí návratné finanční výpomoci, a to z důvodu změny termínu vrácení návratné finanční výpomoci. </w:t>
      </w:r>
    </w:p>
    <w:p w14:paraId="60132634" w14:textId="77777777" w:rsidR="0015492F" w:rsidRDefault="0015492F" w:rsidP="00DA12CA">
      <w:pPr>
        <w:pStyle w:val="Default"/>
        <w:jc w:val="both"/>
        <w:rPr>
          <w:rFonts w:ascii="Arial" w:hAnsi="Arial" w:cs="Arial"/>
        </w:rPr>
      </w:pPr>
    </w:p>
    <w:p w14:paraId="518332BB" w14:textId="19511E76" w:rsidR="0015492F" w:rsidRDefault="0015492F" w:rsidP="00DA12CA">
      <w:pPr>
        <w:pStyle w:val="Default"/>
        <w:jc w:val="both"/>
        <w:rPr>
          <w:rFonts w:ascii="Arial" w:hAnsi="Arial" w:cs="Arial"/>
          <w:color w:val="auto"/>
        </w:rPr>
      </w:pPr>
      <w:r w:rsidRPr="00722947">
        <w:rPr>
          <w:rFonts w:ascii="Arial" w:hAnsi="Arial" w:cs="Arial"/>
        </w:rPr>
        <w:t>Vzhledem k tomu, že NFV měla být vrácena do 30.</w:t>
      </w:r>
      <w:r>
        <w:rPr>
          <w:rFonts w:ascii="Arial" w:hAnsi="Arial" w:cs="Arial"/>
        </w:rPr>
        <w:t> </w:t>
      </w:r>
      <w:r w:rsidRPr="00722947">
        <w:rPr>
          <w:rFonts w:ascii="Arial" w:hAnsi="Arial" w:cs="Arial"/>
        </w:rPr>
        <w:t>6.</w:t>
      </w:r>
      <w:r>
        <w:rPr>
          <w:rFonts w:ascii="Arial" w:hAnsi="Arial" w:cs="Arial"/>
        </w:rPr>
        <w:t> </w:t>
      </w:r>
      <w:r w:rsidRPr="00722947">
        <w:rPr>
          <w:rFonts w:ascii="Arial" w:hAnsi="Arial" w:cs="Arial"/>
        </w:rPr>
        <w:t>2025, byla částka 1 292 725,-</w:t>
      </w:r>
      <w:r w:rsidR="005F69DB">
        <w:rPr>
          <w:rFonts w:ascii="Arial" w:hAnsi="Arial" w:cs="Arial"/>
        </w:rPr>
        <w:t> </w:t>
      </w:r>
      <w:r w:rsidRPr="00722947">
        <w:rPr>
          <w:rFonts w:ascii="Arial" w:hAnsi="Arial" w:cs="Arial"/>
        </w:rPr>
        <w:t xml:space="preserve">Kč součástí </w:t>
      </w:r>
      <w:r w:rsidR="005F69DB">
        <w:rPr>
          <w:rFonts w:ascii="Arial" w:hAnsi="Arial" w:cs="Arial"/>
        </w:rPr>
        <w:t xml:space="preserve">plánovaných </w:t>
      </w:r>
      <w:r w:rsidRPr="00722947">
        <w:rPr>
          <w:rFonts w:ascii="Arial" w:hAnsi="Arial" w:cs="Arial"/>
        </w:rPr>
        <w:t xml:space="preserve">příjmů </w:t>
      </w:r>
      <w:r>
        <w:rPr>
          <w:rFonts w:ascii="Arial" w:hAnsi="Arial" w:cs="Arial"/>
        </w:rPr>
        <w:t>Olomouckého kraje</w:t>
      </w:r>
      <w:r w:rsidR="005F69DB">
        <w:rPr>
          <w:rFonts w:ascii="Arial" w:hAnsi="Arial" w:cs="Arial"/>
        </w:rPr>
        <w:t xml:space="preserve"> v letošním roce</w:t>
      </w:r>
      <w:r w:rsidRPr="00722947">
        <w:rPr>
          <w:rFonts w:ascii="Arial" w:hAnsi="Arial" w:cs="Arial"/>
        </w:rPr>
        <w:t>.</w:t>
      </w:r>
    </w:p>
    <w:p w14:paraId="5BBEA274" w14:textId="77777777" w:rsidR="00DA12CA" w:rsidRDefault="00DA12CA" w:rsidP="00DA12CA">
      <w:pPr>
        <w:pStyle w:val="Default"/>
        <w:jc w:val="both"/>
        <w:rPr>
          <w:rFonts w:ascii="Arial" w:hAnsi="Arial" w:cs="Arial"/>
          <w:color w:val="auto"/>
        </w:rPr>
      </w:pPr>
    </w:p>
    <w:p w14:paraId="3B6B15D5" w14:textId="55659E71" w:rsidR="00DA12CA" w:rsidRPr="000D62A0" w:rsidRDefault="00DA12CA" w:rsidP="00DA12CA">
      <w:pPr>
        <w:pStyle w:val="Default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Dne </w:t>
      </w:r>
      <w:r w:rsidR="00DC5D19">
        <w:rPr>
          <w:rFonts w:ascii="Arial" w:hAnsi="Arial" w:cs="Arial"/>
          <w:color w:val="auto"/>
        </w:rPr>
        <w:t>4. 2. 2025</w:t>
      </w:r>
      <w:r>
        <w:rPr>
          <w:rFonts w:ascii="Arial" w:hAnsi="Arial" w:cs="Arial"/>
          <w:color w:val="auto"/>
        </w:rPr>
        <w:t xml:space="preserve"> </w:t>
      </w:r>
      <w:r w:rsidR="001A6114">
        <w:rPr>
          <w:rFonts w:ascii="Arial" w:hAnsi="Arial" w:cs="Arial"/>
          <w:color w:val="auto"/>
        </w:rPr>
        <w:t xml:space="preserve">byla na Krajský úřad Olomouckého kraje doručena </w:t>
      </w:r>
      <w:r w:rsidR="001A6114" w:rsidRPr="00605CF8">
        <w:rPr>
          <w:rFonts w:ascii="Arial" w:hAnsi="Arial" w:cs="Arial"/>
          <w:color w:val="auto"/>
          <w:u w:val="single"/>
        </w:rPr>
        <w:t>žádost</w:t>
      </w:r>
      <w:r w:rsidR="001A6114">
        <w:rPr>
          <w:rFonts w:ascii="Arial" w:hAnsi="Arial" w:cs="Arial"/>
          <w:color w:val="auto"/>
        </w:rPr>
        <w:t xml:space="preserve"> Sdružení</w:t>
      </w:r>
      <w:r w:rsidR="00F97661">
        <w:rPr>
          <w:rFonts w:ascii="Arial" w:hAnsi="Arial" w:cs="Arial"/>
          <w:color w:val="auto"/>
        </w:rPr>
        <w:t xml:space="preserve"> (viz. příloha</w:t>
      </w:r>
      <w:r w:rsidR="00EA5CB4">
        <w:rPr>
          <w:rFonts w:ascii="Arial" w:hAnsi="Arial" w:cs="Arial"/>
          <w:color w:val="auto"/>
        </w:rPr>
        <w:t xml:space="preserve"> důvodové zprávy</w:t>
      </w:r>
      <w:r w:rsidR="00F97661">
        <w:rPr>
          <w:rFonts w:ascii="Arial" w:hAnsi="Arial" w:cs="Arial"/>
          <w:color w:val="auto"/>
        </w:rPr>
        <w:t xml:space="preserve"> č. </w:t>
      </w:r>
      <w:r w:rsidR="00DC5D19">
        <w:rPr>
          <w:rFonts w:ascii="Arial" w:hAnsi="Arial" w:cs="Arial"/>
          <w:color w:val="auto"/>
        </w:rPr>
        <w:t>4</w:t>
      </w:r>
      <w:r w:rsidR="00F97661">
        <w:rPr>
          <w:rFonts w:ascii="Arial" w:hAnsi="Arial" w:cs="Arial"/>
          <w:color w:val="auto"/>
        </w:rPr>
        <w:t>)</w:t>
      </w:r>
      <w:r w:rsidR="001A6114">
        <w:rPr>
          <w:rFonts w:ascii="Arial" w:hAnsi="Arial" w:cs="Arial"/>
          <w:color w:val="auto"/>
        </w:rPr>
        <w:t xml:space="preserve"> </w:t>
      </w:r>
      <w:r w:rsidR="001A6114" w:rsidRPr="00605CF8">
        <w:rPr>
          <w:rFonts w:ascii="Arial" w:hAnsi="Arial" w:cs="Arial"/>
          <w:color w:val="auto"/>
          <w:u w:val="single"/>
        </w:rPr>
        <w:t>o prodloužení termínu pro vrácení návratné finanč</w:t>
      </w:r>
      <w:r w:rsidR="00EA5CB4">
        <w:rPr>
          <w:rFonts w:ascii="Arial" w:hAnsi="Arial" w:cs="Arial"/>
          <w:color w:val="auto"/>
          <w:u w:val="single"/>
        </w:rPr>
        <w:t xml:space="preserve">ní výpomoci, a to </w:t>
      </w:r>
      <w:r w:rsidR="00EA5CB4" w:rsidRPr="008D3DAE">
        <w:rPr>
          <w:rFonts w:ascii="Arial" w:hAnsi="Arial" w:cs="Arial"/>
          <w:b/>
          <w:color w:val="auto"/>
          <w:u w:val="single"/>
        </w:rPr>
        <w:t xml:space="preserve">do 30. 6. </w:t>
      </w:r>
      <w:r w:rsidR="00DC5D19">
        <w:rPr>
          <w:rFonts w:ascii="Arial" w:hAnsi="Arial" w:cs="Arial"/>
          <w:b/>
          <w:color w:val="auto"/>
          <w:u w:val="single"/>
        </w:rPr>
        <w:t>2028</w:t>
      </w:r>
      <w:r w:rsidR="001A6114">
        <w:rPr>
          <w:rFonts w:ascii="Arial" w:hAnsi="Arial" w:cs="Arial"/>
          <w:color w:val="auto"/>
        </w:rPr>
        <w:t xml:space="preserve">. </w:t>
      </w:r>
      <w:r w:rsidR="001A6114" w:rsidRPr="000D62A0">
        <w:rPr>
          <w:rFonts w:ascii="Arial" w:hAnsi="Arial" w:cs="Arial"/>
          <w:color w:val="auto"/>
        </w:rPr>
        <w:t xml:space="preserve">Předmětná žádost jako důvod uvádí </w:t>
      </w:r>
      <w:r w:rsidR="00EA5CB4" w:rsidRPr="0017557E">
        <w:rPr>
          <w:rFonts w:ascii="Arial" w:hAnsi="Arial" w:cs="Arial"/>
          <w:b/>
          <w:bCs/>
          <w:color w:val="auto"/>
        </w:rPr>
        <w:t xml:space="preserve">nutnost předfinancování </w:t>
      </w:r>
      <w:r w:rsidR="00045652" w:rsidRPr="0017557E">
        <w:rPr>
          <w:rFonts w:ascii="Arial" w:hAnsi="Arial" w:cs="Arial"/>
          <w:b/>
          <w:bCs/>
          <w:color w:val="auto"/>
        </w:rPr>
        <w:t>projektů v období 2025 – 2028</w:t>
      </w:r>
      <w:r w:rsidR="00045652">
        <w:rPr>
          <w:rFonts w:ascii="Arial" w:hAnsi="Arial" w:cs="Arial"/>
          <w:color w:val="auto"/>
        </w:rPr>
        <w:t xml:space="preserve"> v celkové výši </w:t>
      </w:r>
      <w:r w:rsidR="004C01AC" w:rsidRPr="004C01AC">
        <w:rPr>
          <w:rFonts w:ascii="Arial" w:hAnsi="Arial" w:cs="Arial"/>
          <w:color w:val="auto"/>
        </w:rPr>
        <w:t>13</w:t>
      </w:r>
      <w:r w:rsidR="004C01AC">
        <w:rPr>
          <w:rFonts w:ascii="Arial" w:hAnsi="Arial" w:cs="Arial"/>
          <w:color w:val="auto"/>
        </w:rPr>
        <w:t> </w:t>
      </w:r>
      <w:r w:rsidR="004C01AC" w:rsidRPr="004C01AC">
        <w:rPr>
          <w:rFonts w:ascii="Arial" w:hAnsi="Arial" w:cs="Arial"/>
          <w:color w:val="auto"/>
        </w:rPr>
        <w:t>802</w:t>
      </w:r>
      <w:r w:rsidR="004C01AC">
        <w:rPr>
          <w:rFonts w:ascii="Arial" w:hAnsi="Arial" w:cs="Arial"/>
          <w:color w:val="auto"/>
        </w:rPr>
        <w:t xml:space="preserve"> </w:t>
      </w:r>
      <w:r w:rsidR="004C01AC" w:rsidRPr="004C01AC">
        <w:rPr>
          <w:rFonts w:ascii="Arial" w:hAnsi="Arial" w:cs="Arial"/>
          <w:color w:val="auto"/>
        </w:rPr>
        <w:t>068</w:t>
      </w:r>
      <w:r w:rsidR="004C01AC">
        <w:rPr>
          <w:rFonts w:ascii="Arial" w:hAnsi="Arial" w:cs="Arial"/>
          <w:color w:val="auto"/>
        </w:rPr>
        <w:t xml:space="preserve"> </w:t>
      </w:r>
      <w:r w:rsidR="00045652">
        <w:rPr>
          <w:rFonts w:ascii="Arial" w:hAnsi="Arial" w:cs="Arial"/>
          <w:color w:val="auto"/>
        </w:rPr>
        <w:t xml:space="preserve">Kč. </w:t>
      </w:r>
      <w:r w:rsidR="004C01AC">
        <w:rPr>
          <w:rFonts w:ascii="Arial" w:hAnsi="Arial" w:cs="Arial"/>
          <w:color w:val="auto"/>
        </w:rPr>
        <w:t xml:space="preserve">Konkrétně se bude jednat o projekty </w:t>
      </w:r>
      <w:r w:rsidR="004C01AC" w:rsidRPr="004C01AC">
        <w:rPr>
          <w:rFonts w:ascii="Arial" w:hAnsi="Arial" w:cs="Arial"/>
          <w:i/>
          <w:iCs/>
          <w:color w:val="auto"/>
        </w:rPr>
        <w:t xml:space="preserve">Lázně česko – polského pohraničí, Sousedé, Hrajeme si společně </w:t>
      </w:r>
      <w:r w:rsidR="004C01AC" w:rsidRPr="004C01AC">
        <w:rPr>
          <w:rFonts w:ascii="Arial" w:hAnsi="Arial" w:cs="Arial"/>
          <w:color w:val="auto"/>
        </w:rPr>
        <w:t>a</w:t>
      </w:r>
      <w:r w:rsidR="004C01AC" w:rsidRPr="004C01AC">
        <w:rPr>
          <w:rFonts w:ascii="Arial" w:hAnsi="Arial" w:cs="Arial"/>
          <w:i/>
          <w:iCs/>
          <w:color w:val="auto"/>
        </w:rPr>
        <w:t xml:space="preserve"> Oblastní turistické informační centrum.</w:t>
      </w:r>
      <w:r w:rsidR="004C01AC">
        <w:rPr>
          <w:rFonts w:ascii="Arial" w:hAnsi="Arial" w:cs="Arial"/>
          <w:color w:val="auto"/>
        </w:rPr>
        <w:t xml:space="preserve"> </w:t>
      </w:r>
    </w:p>
    <w:p w14:paraId="1631501E" w14:textId="77777777" w:rsidR="007304C8" w:rsidRPr="000D62A0" w:rsidRDefault="007304C8" w:rsidP="00DA12CA">
      <w:pPr>
        <w:pStyle w:val="Default"/>
        <w:jc w:val="both"/>
        <w:rPr>
          <w:rFonts w:ascii="Arial" w:hAnsi="Arial" w:cs="Arial"/>
          <w:color w:val="auto"/>
        </w:rPr>
      </w:pPr>
    </w:p>
    <w:p w14:paraId="7CDB4A2A" w14:textId="77777777" w:rsidR="007304C8" w:rsidRPr="00C2528F" w:rsidRDefault="007304C8" w:rsidP="00DA12CA">
      <w:pPr>
        <w:pStyle w:val="Default"/>
        <w:jc w:val="both"/>
        <w:rPr>
          <w:rFonts w:ascii="Arial" w:hAnsi="Arial" w:cs="Arial"/>
          <w:color w:val="auto"/>
        </w:rPr>
      </w:pPr>
      <w:r w:rsidRPr="000D62A0">
        <w:rPr>
          <w:rFonts w:ascii="Arial" w:hAnsi="Arial" w:cs="Arial"/>
          <w:color w:val="auto"/>
        </w:rPr>
        <w:t xml:space="preserve">Vzhledem ke skutečnosti, že výše uvedené aktivity a projekty mají </w:t>
      </w:r>
      <w:r w:rsidRPr="0017557E">
        <w:rPr>
          <w:rFonts w:ascii="Arial" w:hAnsi="Arial" w:cs="Arial"/>
          <w:color w:val="auto"/>
          <w:u w:val="single"/>
        </w:rPr>
        <w:t>nastavené proplácení nákladů formou financování EX-POST</w:t>
      </w:r>
      <w:r w:rsidRPr="000D62A0">
        <w:rPr>
          <w:rFonts w:ascii="Arial" w:hAnsi="Arial" w:cs="Arial"/>
          <w:color w:val="auto"/>
        </w:rPr>
        <w:t xml:space="preserve">, </w:t>
      </w:r>
      <w:r w:rsidRPr="0017557E">
        <w:rPr>
          <w:rFonts w:ascii="Arial" w:hAnsi="Arial" w:cs="Arial"/>
          <w:b/>
          <w:bCs/>
          <w:color w:val="auto"/>
        </w:rPr>
        <w:t xml:space="preserve">umožní posun termínu </w:t>
      </w:r>
      <w:r w:rsidRPr="000D62A0">
        <w:rPr>
          <w:rFonts w:ascii="Arial" w:hAnsi="Arial" w:cs="Arial"/>
          <w:color w:val="auto"/>
        </w:rPr>
        <w:t xml:space="preserve">pro vrácení předmětné návratné finanční výpomoci sdružení </w:t>
      </w:r>
      <w:r w:rsidRPr="0017557E">
        <w:rPr>
          <w:rFonts w:ascii="Arial" w:hAnsi="Arial" w:cs="Arial"/>
          <w:b/>
          <w:bCs/>
          <w:color w:val="auto"/>
        </w:rPr>
        <w:t>předfinanc</w:t>
      </w:r>
      <w:r w:rsidR="00E14EC8" w:rsidRPr="0017557E">
        <w:rPr>
          <w:rFonts w:ascii="Arial" w:hAnsi="Arial" w:cs="Arial"/>
          <w:b/>
          <w:bCs/>
          <w:color w:val="auto"/>
        </w:rPr>
        <w:t>ovat a realizovat dané projekty.</w:t>
      </w:r>
      <w:r w:rsidR="00E14EC8" w:rsidRPr="000D62A0">
        <w:rPr>
          <w:rFonts w:ascii="Arial" w:hAnsi="Arial" w:cs="Arial"/>
          <w:color w:val="auto"/>
        </w:rPr>
        <w:t xml:space="preserve"> </w:t>
      </w:r>
    </w:p>
    <w:p w14:paraId="03B9211A" w14:textId="77777777" w:rsidR="00C2528F" w:rsidRPr="00C2528F" w:rsidRDefault="00C2528F" w:rsidP="00DA12CA">
      <w:pPr>
        <w:pStyle w:val="Default"/>
        <w:jc w:val="both"/>
        <w:rPr>
          <w:rFonts w:ascii="Arial" w:hAnsi="Arial" w:cs="Arial"/>
          <w:color w:val="auto"/>
        </w:rPr>
      </w:pPr>
    </w:p>
    <w:p w14:paraId="39AE8F8D" w14:textId="0794DFE6" w:rsidR="00BF0CD8" w:rsidRPr="00C97314" w:rsidRDefault="00C2528F" w:rsidP="00C97314">
      <w:pPr>
        <w:pStyle w:val="Default"/>
        <w:jc w:val="both"/>
        <w:rPr>
          <w:rFonts w:ascii="Arial" w:hAnsi="Arial" w:cs="Arial"/>
          <w:iCs/>
        </w:rPr>
      </w:pPr>
      <w:r w:rsidRPr="00C2528F">
        <w:rPr>
          <w:rFonts w:ascii="Arial" w:hAnsi="Arial" w:cs="Arial"/>
          <w:iCs/>
        </w:rPr>
        <w:t xml:space="preserve">Uzavření dodatku smlouvy a prodloužení předmětných termínů, po schválení v příslušném orgánu Olomouckého kraje, není v rozporu s podmínkami uzavřené </w:t>
      </w:r>
      <w:r w:rsidRPr="00C97314">
        <w:rPr>
          <w:rFonts w:ascii="Arial" w:hAnsi="Arial" w:cs="Arial"/>
          <w:iCs/>
        </w:rPr>
        <w:t>smlouvy.</w:t>
      </w:r>
      <w:r w:rsidR="00BF0CD8">
        <w:rPr>
          <w:rFonts w:ascii="Arial" w:hAnsi="Arial" w:cs="Arial"/>
          <w:iCs/>
        </w:rPr>
        <w:t xml:space="preserve"> </w:t>
      </w:r>
    </w:p>
    <w:p w14:paraId="1E76DC4E" w14:textId="77777777" w:rsidR="00C2528F" w:rsidRPr="00CE008A" w:rsidRDefault="00C2528F" w:rsidP="00C97314">
      <w:pPr>
        <w:pStyle w:val="Default"/>
        <w:jc w:val="both"/>
        <w:rPr>
          <w:rFonts w:ascii="Arial" w:hAnsi="Arial" w:cs="Arial"/>
          <w:iCs/>
          <w:color w:val="auto"/>
        </w:rPr>
      </w:pPr>
    </w:p>
    <w:p w14:paraId="24406A0B" w14:textId="13ED1BF5" w:rsidR="00507CD8" w:rsidRPr="00507CD8" w:rsidRDefault="00507CD8" w:rsidP="00507C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b/>
          <w:szCs w:val="24"/>
        </w:rPr>
      </w:pPr>
      <w:r w:rsidRPr="00507CD8">
        <w:rPr>
          <w:rFonts w:ascii="Arial" w:hAnsi="Arial" w:cs="Arial"/>
          <w:b/>
          <w:szCs w:val="24"/>
        </w:rPr>
        <w:t>Rada Olomouckého kraje svým usnesením č. UR/19/8/2025 ze dne 2. 6. 2025</w:t>
      </w:r>
      <w:r w:rsidR="00C2528F" w:rsidRPr="00507CD8">
        <w:rPr>
          <w:rFonts w:ascii="Arial" w:hAnsi="Arial" w:cs="Arial"/>
          <w:b/>
          <w:szCs w:val="24"/>
        </w:rPr>
        <w:t xml:space="preserve"> </w:t>
      </w:r>
      <w:r w:rsidRPr="00507CD8">
        <w:rPr>
          <w:rFonts w:ascii="Arial" w:hAnsi="Arial" w:cs="Arial"/>
          <w:b/>
          <w:szCs w:val="24"/>
        </w:rPr>
        <w:t xml:space="preserve">souhlasila s </w:t>
      </w:r>
      <w:r w:rsidR="00C2528F" w:rsidRPr="00507CD8">
        <w:rPr>
          <w:rFonts w:ascii="Arial" w:hAnsi="Arial" w:cs="Arial"/>
          <w:b/>
          <w:szCs w:val="24"/>
        </w:rPr>
        <w:t>uzavření</w:t>
      </w:r>
      <w:r w:rsidRPr="00507CD8">
        <w:rPr>
          <w:rFonts w:ascii="Arial" w:hAnsi="Arial" w:cs="Arial"/>
          <w:b/>
          <w:szCs w:val="24"/>
        </w:rPr>
        <w:t>m</w:t>
      </w:r>
      <w:r w:rsidR="00C2528F" w:rsidRPr="00507CD8">
        <w:rPr>
          <w:rFonts w:ascii="Arial" w:hAnsi="Arial" w:cs="Arial"/>
          <w:b/>
          <w:szCs w:val="24"/>
        </w:rPr>
        <w:t xml:space="preserve"> Dodatku č. </w:t>
      </w:r>
      <w:r w:rsidR="00BF0CD8" w:rsidRPr="00507CD8">
        <w:rPr>
          <w:rFonts w:ascii="Arial" w:hAnsi="Arial" w:cs="Arial"/>
          <w:b/>
          <w:szCs w:val="24"/>
        </w:rPr>
        <w:t>3</w:t>
      </w:r>
      <w:r w:rsidR="00C2528F" w:rsidRPr="00507CD8">
        <w:rPr>
          <w:rFonts w:ascii="Arial" w:hAnsi="Arial" w:cs="Arial"/>
          <w:b/>
          <w:szCs w:val="24"/>
        </w:rPr>
        <w:t xml:space="preserve"> k veřejnoprávní smlouvě</w:t>
      </w:r>
      <w:r w:rsidR="00D85F16" w:rsidRPr="00507CD8">
        <w:rPr>
          <w:rFonts w:ascii="Arial" w:hAnsi="Arial" w:cs="Arial"/>
          <w:b/>
          <w:szCs w:val="24"/>
        </w:rPr>
        <w:t xml:space="preserve"> č. </w:t>
      </w:r>
      <w:r w:rsidR="00C97314" w:rsidRPr="00507CD8">
        <w:rPr>
          <w:rFonts w:ascii="Arial" w:hAnsi="Arial" w:cs="Arial"/>
          <w:b/>
          <w:szCs w:val="24"/>
        </w:rPr>
        <w:t>2018/02666/OKH/DSM</w:t>
      </w:r>
      <w:r w:rsidR="00C2528F" w:rsidRPr="00507CD8">
        <w:rPr>
          <w:rFonts w:ascii="Arial" w:hAnsi="Arial" w:cs="Arial"/>
          <w:b/>
          <w:szCs w:val="24"/>
        </w:rPr>
        <w:t xml:space="preserve"> o poskytnutí návratné finanční výpomoci subjektu Jeseníky – Sdružení cestovního ruchu</w:t>
      </w:r>
      <w:r w:rsidR="00C97314" w:rsidRPr="00507CD8">
        <w:rPr>
          <w:rFonts w:ascii="Arial" w:hAnsi="Arial" w:cs="Arial"/>
          <w:b/>
          <w:szCs w:val="24"/>
        </w:rPr>
        <w:t>,</w:t>
      </w:r>
      <w:r w:rsidR="00560425" w:rsidRPr="00507CD8">
        <w:rPr>
          <w:rFonts w:ascii="Arial" w:hAnsi="Arial" w:cs="Arial"/>
          <w:b/>
          <w:szCs w:val="24"/>
        </w:rPr>
        <w:t> </w:t>
      </w:r>
      <w:r w:rsidR="0017557E" w:rsidRPr="00507CD8">
        <w:rPr>
          <w:rFonts w:ascii="Arial" w:hAnsi="Arial" w:cs="Arial"/>
          <w:b/>
          <w:szCs w:val="24"/>
        </w:rPr>
        <w:t>z.s.,</w:t>
      </w:r>
      <w:r w:rsidR="00C97314" w:rsidRPr="00507CD8">
        <w:rPr>
          <w:rFonts w:ascii="Arial" w:hAnsi="Arial" w:cs="Arial"/>
          <w:b/>
          <w:szCs w:val="24"/>
        </w:rPr>
        <w:t xml:space="preserve"> </w:t>
      </w:r>
      <w:r w:rsidR="00C97314" w:rsidRPr="00507CD8">
        <w:rPr>
          <w:rFonts w:ascii="Arial" w:hAnsi="Arial" w:cs="Arial"/>
          <w:b/>
          <w:kern w:val="0"/>
          <w:szCs w:val="24"/>
          <w:lang w:eastAsia="cs-CZ"/>
        </w:rPr>
        <w:t xml:space="preserve">IČO: 68923244, </w:t>
      </w:r>
      <w:r w:rsidR="00C97314" w:rsidRPr="00507CD8">
        <w:rPr>
          <w:rFonts w:ascii="Arial" w:hAnsi="Arial" w:cs="Arial"/>
          <w:b/>
          <w:szCs w:val="24"/>
        </w:rPr>
        <w:t>se s</w:t>
      </w:r>
      <w:r w:rsidR="00C97314" w:rsidRPr="00507CD8">
        <w:rPr>
          <w:rFonts w:ascii="Arial" w:hAnsi="Arial" w:cs="Arial"/>
          <w:b/>
          <w:kern w:val="0"/>
          <w:szCs w:val="24"/>
          <w:lang w:eastAsia="cs-CZ"/>
        </w:rPr>
        <w:t>ídlem Palackého 1341/2, 790</w:t>
      </w:r>
      <w:r w:rsidR="00560425" w:rsidRPr="00507CD8">
        <w:rPr>
          <w:rFonts w:ascii="Arial" w:hAnsi="Arial" w:cs="Arial"/>
          <w:b/>
          <w:kern w:val="0"/>
          <w:szCs w:val="24"/>
          <w:lang w:eastAsia="cs-CZ"/>
        </w:rPr>
        <w:t> </w:t>
      </w:r>
      <w:r w:rsidR="00C97314" w:rsidRPr="00507CD8">
        <w:rPr>
          <w:rFonts w:ascii="Arial" w:hAnsi="Arial" w:cs="Arial"/>
          <w:b/>
          <w:kern w:val="0"/>
          <w:szCs w:val="24"/>
          <w:lang w:eastAsia="cs-CZ"/>
        </w:rPr>
        <w:t>01 Jeseník (nová adresa dle ARES)</w:t>
      </w:r>
      <w:r w:rsidR="00C2528F" w:rsidRPr="00507CD8">
        <w:rPr>
          <w:rFonts w:ascii="Arial" w:hAnsi="Arial" w:cs="Arial"/>
          <w:b/>
          <w:szCs w:val="24"/>
        </w:rPr>
        <w:t>. Dodatek smlouvy upraví termín pro vrácení návratné finanční výpomoci</w:t>
      </w:r>
      <w:r w:rsidRPr="00507CD8">
        <w:rPr>
          <w:rFonts w:ascii="Arial" w:hAnsi="Arial" w:cs="Arial"/>
          <w:b/>
          <w:szCs w:val="24"/>
        </w:rPr>
        <w:t>, dle Přílohy č. 1 usnesení</w:t>
      </w:r>
      <w:r w:rsidR="00C2528F" w:rsidRPr="00507CD8">
        <w:rPr>
          <w:rFonts w:ascii="Arial" w:hAnsi="Arial" w:cs="Arial"/>
          <w:b/>
          <w:szCs w:val="24"/>
        </w:rPr>
        <w:t>.</w:t>
      </w:r>
      <w:r w:rsidRPr="00507CD8">
        <w:rPr>
          <w:rFonts w:ascii="Arial" w:hAnsi="Arial" w:cs="Arial"/>
          <w:b/>
          <w:szCs w:val="24"/>
        </w:rPr>
        <w:t xml:space="preserve"> </w:t>
      </w:r>
      <w:r w:rsidR="00C2528F" w:rsidRPr="00507CD8">
        <w:rPr>
          <w:rFonts w:ascii="Arial" w:hAnsi="Arial" w:cs="Arial"/>
          <w:b/>
          <w:szCs w:val="24"/>
        </w:rPr>
        <w:t xml:space="preserve"> </w:t>
      </w:r>
    </w:p>
    <w:p w14:paraId="2BF31C09" w14:textId="77777777" w:rsidR="00507CD8" w:rsidRDefault="00507CD8" w:rsidP="00C97314">
      <w:pPr>
        <w:jc w:val="both"/>
        <w:rPr>
          <w:rFonts w:ascii="Arial" w:hAnsi="Arial" w:cs="Arial"/>
          <w:bCs/>
          <w:szCs w:val="24"/>
        </w:rPr>
      </w:pPr>
    </w:p>
    <w:p w14:paraId="192FD228" w14:textId="77777777" w:rsidR="00507CD8" w:rsidRDefault="00507CD8" w:rsidP="00C97314">
      <w:pPr>
        <w:jc w:val="both"/>
        <w:rPr>
          <w:rFonts w:ascii="Arial" w:hAnsi="Arial" w:cs="Arial"/>
          <w:b/>
          <w:bCs/>
          <w:szCs w:val="24"/>
        </w:rPr>
      </w:pPr>
    </w:p>
    <w:p w14:paraId="7FC883DB" w14:textId="77777777" w:rsidR="00507CD8" w:rsidRDefault="00507CD8" w:rsidP="00C97314">
      <w:pPr>
        <w:jc w:val="both"/>
        <w:rPr>
          <w:rFonts w:ascii="Arial" w:hAnsi="Arial" w:cs="Arial"/>
          <w:b/>
          <w:bCs/>
          <w:szCs w:val="24"/>
        </w:rPr>
      </w:pPr>
    </w:p>
    <w:p w14:paraId="015A0D2C" w14:textId="250D06BF" w:rsidR="00BF0CD8" w:rsidRDefault="00C2528F" w:rsidP="00C97314">
      <w:pPr>
        <w:jc w:val="both"/>
        <w:rPr>
          <w:rFonts w:ascii="Arial" w:hAnsi="Arial" w:cs="Arial"/>
          <w:b/>
          <w:bCs/>
          <w:szCs w:val="24"/>
        </w:rPr>
      </w:pPr>
      <w:r w:rsidRPr="00CE008A">
        <w:rPr>
          <w:rFonts w:ascii="Arial" w:hAnsi="Arial" w:cs="Arial"/>
          <w:b/>
          <w:bCs/>
          <w:szCs w:val="24"/>
        </w:rPr>
        <w:lastRenderedPageBreak/>
        <w:t xml:space="preserve">Nově bude ve smlouvě o poskytnutí </w:t>
      </w:r>
      <w:r w:rsidRPr="00CE008A">
        <w:rPr>
          <w:rFonts w:ascii="Arial" w:hAnsi="Arial" w:cs="Arial"/>
          <w:b/>
          <w:szCs w:val="24"/>
        </w:rPr>
        <w:t>návratné finanční výpomoci</w:t>
      </w:r>
      <w:r w:rsidRPr="00CE008A">
        <w:rPr>
          <w:rFonts w:ascii="Arial" w:hAnsi="Arial" w:cs="Arial"/>
          <w:b/>
          <w:bCs/>
          <w:szCs w:val="24"/>
        </w:rPr>
        <w:t xml:space="preserve"> termín pro </w:t>
      </w:r>
      <w:r w:rsidRPr="00CE008A">
        <w:rPr>
          <w:rFonts w:ascii="Arial" w:hAnsi="Arial" w:cs="Arial"/>
          <w:b/>
          <w:szCs w:val="24"/>
        </w:rPr>
        <w:t>vrácení návratné finanční výpomoci</w:t>
      </w:r>
      <w:r w:rsidR="00F80EBF">
        <w:rPr>
          <w:rFonts w:ascii="Arial" w:hAnsi="Arial" w:cs="Arial"/>
          <w:b/>
          <w:bCs/>
          <w:szCs w:val="24"/>
        </w:rPr>
        <w:t xml:space="preserve"> stanoven na </w:t>
      </w:r>
      <w:r w:rsidR="00EA5CB4">
        <w:rPr>
          <w:rFonts w:ascii="Arial" w:hAnsi="Arial" w:cs="Arial"/>
          <w:b/>
          <w:bCs/>
          <w:szCs w:val="24"/>
        </w:rPr>
        <w:t>30. 6.</w:t>
      </w:r>
      <w:r w:rsidR="00BF0CD8">
        <w:rPr>
          <w:rFonts w:ascii="Arial" w:hAnsi="Arial" w:cs="Arial"/>
          <w:b/>
          <w:bCs/>
          <w:szCs w:val="24"/>
        </w:rPr>
        <w:t xml:space="preserve"> 2028, přičemž bude smluvně (dodatkem) stanoven následující harmonogram splátek: </w:t>
      </w:r>
    </w:p>
    <w:p w14:paraId="0B56A2A4" w14:textId="77777777" w:rsidR="00BF0CD8" w:rsidRPr="00BF0CD8" w:rsidRDefault="00BF0CD8" w:rsidP="00C97314">
      <w:pPr>
        <w:jc w:val="both"/>
        <w:rPr>
          <w:rFonts w:ascii="Arial" w:hAnsi="Arial" w:cs="Arial"/>
          <w:b/>
          <w:bCs/>
          <w:szCs w:val="24"/>
        </w:rPr>
      </w:pPr>
    </w:p>
    <w:p w14:paraId="15AA210F" w14:textId="77777777" w:rsidR="00BF0CD8" w:rsidRPr="00BF0CD8" w:rsidRDefault="00BF0CD8" w:rsidP="00BF0CD8">
      <w:pPr>
        <w:pStyle w:val="Odstavecseseznamem"/>
        <w:numPr>
          <w:ilvl w:val="0"/>
          <w:numId w:val="4"/>
        </w:numPr>
        <w:suppressAutoHyphens w:val="0"/>
        <w:overflowPunct/>
        <w:autoSpaceDE/>
        <w:spacing w:after="120" w:line="276" w:lineRule="auto"/>
        <w:jc w:val="both"/>
        <w:textAlignment w:val="auto"/>
        <w:rPr>
          <w:rFonts w:ascii="Arial" w:hAnsi="Arial" w:cs="Arial"/>
          <w:b/>
          <w:bCs/>
          <w:color w:val="FF0000"/>
        </w:rPr>
      </w:pPr>
      <w:r w:rsidRPr="00BF0CD8">
        <w:rPr>
          <w:rFonts w:ascii="Arial" w:hAnsi="Arial" w:cs="Arial"/>
          <w:b/>
          <w:bCs/>
        </w:rPr>
        <w:t xml:space="preserve">Splátka č. 1 ve výši 430 000 Kč se splatností do 30. 6. 2026,  </w:t>
      </w:r>
    </w:p>
    <w:p w14:paraId="3EAE99E3" w14:textId="36EA3451" w:rsidR="00BF0CD8" w:rsidRPr="00BF0CD8" w:rsidRDefault="00BF0CD8" w:rsidP="00BF0CD8">
      <w:pPr>
        <w:pStyle w:val="Odstavecseseznamem"/>
        <w:numPr>
          <w:ilvl w:val="0"/>
          <w:numId w:val="4"/>
        </w:numPr>
        <w:suppressAutoHyphens w:val="0"/>
        <w:overflowPunct/>
        <w:autoSpaceDE/>
        <w:spacing w:after="120" w:line="276" w:lineRule="auto"/>
        <w:jc w:val="both"/>
        <w:textAlignment w:val="auto"/>
        <w:rPr>
          <w:rFonts w:ascii="Arial" w:hAnsi="Arial" w:cs="Arial"/>
          <w:b/>
          <w:bCs/>
          <w:color w:val="FF0000"/>
        </w:rPr>
      </w:pPr>
      <w:r w:rsidRPr="00BF0CD8">
        <w:rPr>
          <w:rFonts w:ascii="Arial" w:hAnsi="Arial" w:cs="Arial"/>
          <w:b/>
          <w:bCs/>
        </w:rPr>
        <w:t xml:space="preserve">Splátka č. 2 ve výši 430 000 Kč se splatností do 30. 6. 2027,  </w:t>
      </w:r>
    </w:p>
    <w:p w14:paraId="50EE7161" w14:textId="5E355299" w:rsidR="00C2528F" w:rsidRPr="00BF0CD8" w:rsidRDefault="00BF0CD8" w:rsidP="00BF0CD8">
      <w:pPr>
        <w:pStyle w:val="Odstavecseseznamem"/>
        <w:numPr>
          <w:ilvl w:val="0"/>
          <w:numId w:val="4"/>
        </w:numPr>
        <w:suppressAutoHyphens w:val="0"/>
        <w:overflowPunct/>
        <w:autoSpaceDE/>
        <w:spacing w:after="120" w:line="276" w:lineRule="auto"/>
        <w:jc w:val="both"/>
        <w:textAlignment w:val="auto"/>
        <w:rPr>
          <w:rFonts w:ascii="Arial" w:hAnsi="Arial" w:cs="Arial"/>
          <w:b/>
          <w:bCs/>
          <w:color w:val="FF0000"/>
        </w:rPr>
      </w:pPr>
      <w:r w:rsidRPr="00BF0CD8">
        <w:rPr>
          <w:rFonts w:ascii="Arial" w:hAnsi="Arial" w:cs="Arial"/>
          <w:b/>
          <w:bCs/>
        </w:rPr>
        <w:t>Splátka č. 3 ve výši 432 725 Kč se splatností do 30. 6. 2028</w:t>
      </w:r>
      <w:r w:rsidR="00C97314" w:rsidRPr="00BF0CD8">
        <w:rPr>
          <w:rFonts w:ascii="Arial" w:hAnsi="Arial" w:cs="Arial"/>
          <w:b/>
          <w:bCs/>
          <w:szCs w:val="24"/>
        </w:rPr>
        <w:t xml:space="preserve">. </w:t>
      </w:r>
    </w:p>
    <w:p w14:paraId="672BA580" w14:textId="77777777" w:rsidR="00E25EF8" w:rsidRDefault="00E25EF8" w:rsidP="00F52535">
      <w:pPr>
        <w:jc w:val="both"/>
        <w:rPr>
          <w:rFonts w:ascii="Arial" w:hAnsi="Arial" w:cs="Arial"/>
          <w:bCs/>
        </w:rPr>
      </w:pPr>
    </w:p>
    <w:p w14:paraId="698C0CA2" w14:textId="77777777" w:rsidR="001C4995" w:rsidRDefault="001C4995" w:rsidP="00F52535">
      <w:pPr>
        <w:jc w:val="both"/>
        <w:rPr>
          <w:rFonts w:ascii="Arial" w:hAnsi="Arial" w:cs="Arial"/>
          <w:bCs/>
        </w:rPr>
      </w:pPr>
    </w:p>
    <w:p w14:paraId="3CCD9EA2" w14:textId="77777777" w:rsidR="00F80EBF" w:rsidRPr="009D5D16" w:rsidRDefault="00F80EBF" w:rsidP="00F52535">
      <w:pPr>
        <w:jc w:val="both"/>
        <w:rPr>
          <w:rFonts w:ascii="Arial" w:hAnsi="Arial" w:cs="Arial"/>
          <w:bCs/>
        </w:rPr>
      </w:pPr>
    </w:p>
    <w:p w14:paraId="374B8964" w14:textId="77777777" w:rsidR="00893BDB" w:rsidRPr="009D5D16" w:rsidRDefault="00893BDB">
      <w:pPr>
        <w:rPr>
          <w:rFonts w:ascii="Arial" w:hAnsi="Arial" w:cs="Arial"/>
          <w:u w:val="single"/>
        </w:rPr>
      </w:pPr>
      <w:r w:rsidRPr="009D5D16">
        <w:rPr>
          <w:rFonts w:ascii="Arial" w:hAnsi="Arial" w:cs="Arial"/>
          <w:u w:val="single"/>
        </w:rPr>
        <w:t xml:space="preserve">Přílohy: </w:t>
      </w:r>
    </w:p>
    <w:p w14:paraId="67E28151" w14:textId="77777777" w:rsidR="00893BDB" w:rsidRDefault="00893BDB">
      <w:pPr>
        <w:rPr>
          <w:rFonts w:ascii="Arial" w:hAnsi="Arial" w:cs="Arial"/>
        </w:rPr>
      </w:pPr>
    </w:p>
    <w:p w14:paraId="7787DEE8" w14:textId="5A6DA016" w:rsidR="004A728C" w:rsidRDefault="004A728C">
      <w:pPr>
        <w:rPr>
          <w:rFonts w:ascii="Arial" w:hAnsi="Arial" w:cs="Arial"/>
        </w:rPr>
      </w:pPr>
      <w:r>
        <w:rPr>
          <w:rFonts w:ascii="Arial" w:hAnsi="Arial" w:cs="Arial"/>
        </w:rPr>
        <w:t>U</w:t>
      </w:r>
      <w:r w:rsidRPr="004A728C">
        <w:rPr>
          <w:rFonts w:ascii="Arial" w:hAnsi="Arial" w:cs="Arial"/>
        </w:rPr>
        <w:t xml:space="preserve">snesení_příloha č. 01 - Dodatek č. </w:t>
      </w:r>
      <w:r w:rsidR="00BF0CD8">
        <w:rPr>
          <w:rFonts w:ascii="Arial" w:hAnsi="Arial" w:cs="Arial"/>
        </w:rPr>
        <w:t>3</w:t>
      </w:r>
      <w:r w:rsidRPr="004A728C">
        <w:rPr>
          <w:rFonts w:ascii="Arial" w:hAnsi="Arial" w:cs="Arial"/>
        </w:rPr>
        <w:t xml:space="preserve"> k NFV</w:t>
      </w:r>
    </w:p>
    <w:p w14:paraId="327F6C5C" w14:textId="77777777" w:rsidR="004A728C" w:rsidRPr="009D5D16" w:rsidRDefault="004A728C">
      <w:pPr>
        <w:rPr>
          <w:rFonts w:ascii="Arial" w:hAnsi="Arial" w:cs="Arial"/>
        </w:rPr>
      </w:pPr>
    </w:p>
    <w:p w14:paraId="5D6CC57C" w14:textId="77777777" w:rsidR="009D5D16" w:rsidRPr="009D5D16" w:rsidRDefault="009D5D16">
      <w:pPr>
        <w:rPr>
          <w:rFonts w:ascii="Arial" w:hAnsi="Arial" w:cs="Arial"/>
          <w:szCs w:val="24"/>
        </w:rPr>
      </w:pPr>
      <w:r w:rsidRPr="009D5D16">
        <w:rPr>
          <w:rFonts w:ascii="Arial" w:hAnsi="Arial" w:cs="Arial"/>
        </w:rPr>
        <w:t xml:space="preserve">Zpráva k DZ_příloha č. 01 - Smlouva k poskytnutí </w:t>
      </w:r>
      <w:r w:rsidRPr="009D5D16">
        <w:rPr>
          <w:rFonts w:ascii="Arial" w:hAnsi="Arial" w:cs="Arial"/>
          <w:szCs w:val="24"/>
        </w:rPr>
        <w:t xml:space="preserve">návratné finanční výpomoci </w:t>
      </w:r>
    </w:p>
    <w:p w14:paraId="30E10B80" w14:textId="77777777" w:rsidR="009D5D16" w:rsidRPr="009D5D16" w:rsidRDefault="009D5D16">
      <w:pPr>
        <w:rPr>
          <w:rFonts w:ascii="Arial" w:hAnsi="Arial" w:cs="Arial"/>
        </w:rPr>
      </w:pPr>
    </w:p>
    <w:p w14:paraId="44830517" w14:textId="1F748E34" w:rsidR="009D5D16" w:rsidRDefault="009D5D16" w:rsidP="009D5D16">
      <w:pPr>
        <w:rPr>
          <w:rFonts w:ascii="Arial" w:hAnsi="Arial" w:cs="Arial"/>
          <w:szCs w:val="24"/>
        </w:rPr>
      </w:pPr>
      <w:r w:rsidRPr="009D5D16">
        <w:rPr>
          <w:rFonts w:ascii="Arial" w:hAnsi="Arial" w:cs="Arial"/>
        </w:rPr>
        <w:t xml:space="preserve">Zpráva k DZ_příloha č. 02 - Dodatek č. 1 </w:t>
      </w:r>
      <w:r w:rsidRPr="009D5D16">
        <w:rPr>
          <w:rFonts w:ascii="Arial" w:hAnsi="Arial" w:cs="Arial"/>
          <w:szCs w:val="24"/>
        </w:rPr>
        <w:t>k veřejnoprávní smlouvě o poskytnutí návratné finanční výpomoci</w:t>
      </w:r>
      <w:r w:rsidR="00BF0CD8">
        <w:rPr>
          <w:rFonts w:ascii="Arial" w:hAnsi="Arial" w:cs="Arial"/>
          <w:szCs w:val="24"/>
        </w:rPr>
        <w:t xml:space="preserve"> </w:t>
      </w:r>
    </w:p>
    <w:p w14:paraId="047C0E6B" w14:textId="77777777" w:rsidR="00BF0CD8" w:rsidRPr="009D5D16" w:rsidRDefault="00BF0CD8" w:rsidP="009D5D16">
      <w:pPr>
        <w:rPr>
          <w:rFonts w:ascii="Arial" w:hAnsi="Arial" w:cs="Arial"/>
        </w:rPr>
      </w:pPr>
    </w:p>
    <w:p w14:paraId="0D5B0992" w14:textId="55FE7FAA" w:rsidR="00BF0CD8" w:rsidRDefault="00BF0CD8" w:rsidP="00BF0CD8">
      <w:pPr>
        <w:rPr>
          <w:rFonts w:ascii="Arial" w:hAnsi="Arial" w:cs="Arial"/>
          <w:szCs w:val="24"/>
        </w:rPr>
      </w:pPr>
      <w:r w:rsidRPr="009D5D16">
        <w:rPr>
          <w:rFonts w:ascii="Arial" w:hAnsi="Arial" w:cs="Arial"/>
        </w:rPr>
        <w:t>Zpráva k DZ_příloha č. 0</w:t>
      </w:r>
      <w:r>
        <w:rPr>
          <w:rFonts w:ascii="Arial" w:hAnsi="Arial" w:cs="Arial"/>
        </w:rPr>
        <w:t>3</w:t>
      </w:r>
      <w:r w:rsidRPr="009D5D16">
        <w:rPr>
          <w:rFonts w:ascii="Arial" w:hAnsi="Arial" w:cs="Arial"/>
        </w:rPr>
        <w:t xml:space="preserve"> - Dodatek č. </w:t>
      </w:r>
      <w:r>
        <w:rPr>
          <w:rFonts w:ascii="Arial" w:hAnsi="Arial" w:cs="Arial"/>
        </w:rPr>
        <w:t>2</w:t>
      </w:r>
      <w:r w:rsidRPr="009D5D16">
        <w:rPr>
          <w:rFonts w:ascii="Arial" w:hAnsi="Arial" w:cs="Arial"/>
          <w:szCs w:val="24"/>
        </w:rPr>
        <w:t xml:space="preserve"> k veřejnoprávní smlouvě o poskytnutí návratné finanční výpomoci</w:t>
      </w:r>
      <w:r>
        <w:rPr>
          <w:rFonts w:ascii="Arial" w:hAnsi="Arial" w:cs="Arial"/>
          <w:szCs w:val="24"/>
        </w:rPr>
        <w:t xml:space="preserve"> </w:t>
      </w:r>
    </w:p>
    <w:p w14:paraId="37D8A5BD" w14:textId="77777777" w:rsidR="00BF0CD8" w:rsidRPr="009D5D16" w:rsidRDefault="00BF0CD8">
      <w:pPr>
        <w:rPr>
          <w:rFonts w:ascii="Arial" w:hAnsi="Arial" w:cs="Arial"/>
        </w:rPr>
      </w:pPr>
    </w:p>
    <w:p w14:paraId="1DC92277" w14:textId="74ED90DC" w:rsidR="00F52535" w:rsidRDefault="009D5D16">
      <w:pPr>
        <w:rPr>
          <w:rFonts w:ascii="Arial" w:hAnsi="Arial" w:cs="Arial"/>
          <w:bCs/>
          <w:kern w:val="0"/>
          <w:szCs w:val="24"/>
          <w:lang w:eastAsia="cs-CZ"/>
        </w:rPr>
      </w:pPr>
      <w:r w:rsidRPr="009D5D16">
        <w:rPr>
          <w:rFonts w:ascii="Arial" w:hAnsi="Arial" w:cs="Arial"/>
          <w:bCs/>
          <w:kern w:val="0"/>
          <w:szCs w:val="24"/>
          <w:lang w:eastAsia="cs-CZ"/>
        </w:rPr>
        <w:t>Zpráva k DZ_příloha č. 0</w:t>
      </w:r>
      <w:r w:rsidR="00BF0CD8">
        <w:rPr>
          <w:rFonts w:ascii="Arial" w:hAnsi="Arial" w:cs="Arial"/>
          <w:bCs/>
          <w:kern w:val="0"/>
          <w:szCs w:val="24"/>
          <w:lang w:eastAsia="cs-CZ"/>
        </w:rPr>
        <w:t>4</w:t>
      </w:r>
      <w:r w:rsidRPr="009D5D16">
        <w:rPr>
          <w:rFonts w:ascii="Arial" w:hAnsi="Arial" w:cs="Arial"/>
          <w:bCs/>
          <w:kern w:val="0"/>
          <w:szCs w:val="24"/>
          <w:lang w:eastAsia="cs-CZ"/>
        </w:rPr>
        <w:t xml:space="preserve"> - Žádost o uzavření dodatku</w:t>
      </w:r>
      <w:r>
        <w:rPr>
          <w:rFonts w:ascii="Arial" w:hAnsi="Arial" w:cs="Arial"/>
          <w:bCs/>
          <w:kern w:val="0"/>
          <w:szCs w:val="24"/>
          <w:lang w:eastAsia="cs-CZ"/>
        </w:rPr>
        <w:t xml:space="preserve"> </w:t>
      </w:r>
    </w:p>
    <w:p w14:paraId="035813CF" w14:textId="77777777" w:rsidR="00D94C77" w:rsidRPr="00D94C77" w:rsidRDefault="00D94C77" w:rsidP="00D94C77">
      <w:pPr>
        <w:rPr>
          <w:rFonts w:ascii="Arial" w:hAnsi="Arial" w:cs="Arial"/>
        </w:rPr>
      </w:pPr>
    </w:p>
    <w:p w14:paraId="490B1297" w14:textId="77777777" w:rsidR="00D94C77" w:rsidRPr="00D94C77" w:rsidRDefault="00D94C77" w:rsidP="00D94C77">
      <w:pPr>
        <w:rPr>
          <w:rFonts w:ascii="Arial" w:hAnsi="Arial" w:cs="Arial"/>
        </w:rPr>
      </w:pPr>
    </w:p>
    <w:p w14:paraId="30192737" w14:textId="77777777" w:rsidR="00D94C77" w:rsidRPr="00D94C77" w:rsidRDefault="00D94C77" w:rsidP="00D94C77">
      <w:pPr>
        <w:rPr>
          <w:rFonts w:ascii="Arial" w:hAnsi="Arial" w:cs="Arial"/>
        </w:rPr>
      </w:pPr>
    </w:p>
    <w:p w14:paraId="005A5485" w14:textId="77777777" w:rsidR="00D94C77" w:rsidRPr="00D94C77" w:rsidRDefault="00D94C77" w:rsidP="00A640E9">
      <w:pPr>
        <w:jc w:val="right"/>
        <w:rPr>
          <w:rFonts w:ascii="Arial" w:hAnsi="Arial" w:cs="Arial"/>
        </w:rPr>
      </w:pPr>
    </w:p>
    <w:sectPr w:rsidR="00D94C77" w:rsidRPr="00D94C7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6C25A8" w14:textId="77777777" w:rsidR="004C781A" w:rsidRDefault="004C781A" w:rsidP="00CE35EF">
      <w:r>
        <w:separator/>
      </w:r>
    </w:p>
  </w:endnote>
  <w:endnote w:type="continuationSeparator" w:id="0">
    <w:p w14:paraId="02D828D5" w14:textId="77777777" w:rsidR="004C781A" w:rsidRDefault="004C781A" w:rsidP="00CE35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BE2BE" w14:textId="77777777" w:rsidR="00507CD8" w:rsidRDefault="00507CD8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14A1F1" w14:textId="54C55DF9" w:rsidR="00CE35EF" w:rsidRPr="00C97314" w:rsidRDefault="00507CD8" w:rsidP="00CE35EF">
    <w:pPr>
      <w:pBdr>
        <w:top w:val="single" w:sz="6" w:space="1" w:color="auto"/>
      </w:pBdr>
      <w:rPr>
        <w:rFonts w:ascii="Arial" w:hAnsi="Arial" w:cs="Arial"/>
        <w:i/>
        <w:iCs/>
        <w:sz w:val="20"/>
      </w:rPr>
    </w:pPr>
    <w:r>
      <w:rPr>
        <w:rFonts w:ascii="Arial" w:hAnsi="Arial" w:cs="Arial"/>
        <w:i/>
        <w:iCs/>
        <w:sz w:val="20"/>
      </w:rPr>
      <w:t>Zastupitelstvo</w:t>
    </w:r>
    <w:r w:rsidR="00CE35EF" w:rsidRPr="00C97314">
      <w:rPr>
        <w:rFonts w:ascii="Arial" w:hAnsi="Arial" w:cs="Arial"/>
        <w:i/>
        <w:iCs/>
        <w:sz w:val="20"/>
      </w:rPr>
      <w:t xml:space="preserve"> Olomouckého kraje </w:t>
    </w:r>
    <w:r w:rsidR="00BF0CD8">
      <w:rPr>
        <w:rFonts w:ascii="Arial" w:hAnsi="Arial" w:cs="Arial"/>
        <w:i/>
        <w:iCs/>
        <w:sz w:val="20"/>
      </w:rPr>
      <w:t>2</w:t>
    </w:r>
    <w:r>
      <w:rPr>
        <w:rFonts w:ascii="Arial" w:hAnsi="Arial" w:cs="Arial"/>
        <w:i/>
        <w:iCs/>
        <w:sz w:val="20"/>
      </w:rPr>
      <w:t>3</w:t>
    </w:r>
    <w:r w:rsidR="00BF0CD8">
      <w:rPr>
        <w:rFonts w:ascii="Arial" w:hAnsi="Arial" w:cs="Arial"/>
        <w:i/>
        <w:iCs/>
        <w:sz w:val="20"/>
      </w:rPr>
      <w:t xml:space="preserve">. 6. 2025 </w:t>
    </w:r>
    <w:r w:rsidR="00FF0718">
      <w:rPr>
        <w:rFonts w:ascii="Arial" w:hAnsi="Arial" w:cs="Arial"/>
        <w:i/>
        <w:iCs/>
        <w:sz w:val="20"/>
      </w:rPr>
      <w:t xml:space="preserve"> </w:t>
    </w:r>
    <w:r w:rsidR="00FF0718">
      <w:rPr>
        <w:rFonts w:ascii="Arial" w:hAnsi="Arial" w:cs="Arial"/>
        <w:i/>
        <w:iCs/>
        <w:sz w:val="20"/>
      </w:rPr>
      <w:tab/>
    </w:r>
    <w:r w:rsidR="00CE35EF" w:rsidRPr="00C97314">
      <w:rPr>
        <w:rFonts w:ascii="Arial" w:hAnsi="Arial" w:cs="Arial"/>
        <w:i/>
        <w:iCs/>
        <w:sz w:val="20"/>
      </w:rPr>
      <w:tab/>
    </w:r>
    <w:r w:rsidR="00CE35EF" w:rsidRPr="00C97314">
      <w:rPr>
        <w:rFonts w:ascii="Arial" w:hAnsi="Arial" w:cs="Arial"/>
        <w:i/>
        <w:iCs/>
        <w:sz w:val="20"/>
      </w:rPr>
      <w:tab/>
    </w:r>
    <w:r w:rsidR="00CE35EF" w:rsidRPr="00C97314">
      <w:rPr>
        <w:rFonts w:ascii="Arial" w:hAnsi="Arial" w:cs="Arial"/>
        <w:i/>
        <w:iCs/>
        <w:sz w:val="20"/>
      </w:rPr>
      <w:tab/>
    </w:r>
    <w:r w:rsidR="001B49A9">
      <w:rPr>
        <w:rFonts w:ascii="Arial" w:hAnsi="Arial" w:cs="Arial"/>
        <w:i/>
        <w:iCs/>
        <w:sz w:val="20"/>
      </w:rPr>
      <w:tab/>
    </w:r>
    <w:r w:rsidR="00CE35EF" w:rsidRPr="00C97314">
      <w:rPr>
        <w:rFonts w:ascii="Arial" w:hAnsi="Arial" w:cs="Arial"/>
        <w:i/>
        <w:iCs/>
        <w:sz w:val="20"/>
      </w:rPr>
      <w:t xml:space="preserve">Strana </w:t>
    </w:r>
    <w:r w:rsidR="00CE35EF" w:rsidRPr="00C97314">
      <w:rPr>
        <w:rStyle w:val="slostrnky"/>
        <w:rFonts w:ascii="Arial" w:hAnsi="Arial" w:cs="Arial"/>
        <w:i/>
        <w:iCs/>
        <w:sz w:val="20"/>
      </w:rPr>
      <w:fldChar w:fldCharType="begin"/>
    </w:r>
    <w:r w:rsidR="00CE35EF" w:rsidRPr="00C97314">
      <w:rPr>
        <w:rStyle w:val="slostrnky"/>
        <w:rFonts w:ascii="Arial" w:hAnsi="Arial" w:cs="Arial"/>
        <w:i/>
        <w:iCs/>
        <w:sz w:val="20"/>
      </w:rPr>
      <w:instrText xml:space="preserve"> PAGE </w:instrText>
    </w:r>
    <w:r w:rsidR="00CE35EF" w:rsidRPr="00C97314">
      <w:rPr>
        <w:rStyle w:val="slostrnky"/>
        <w:rFonts w:ascii="Arial" w:hAnsi="Arial" w:cs="Arial"/>
        <w:i/>
        <w:iCs/>
        <w:sz w:val="20"/>
      </w:rPr>
      <w:fldChar w:fldCharType="separate"/>
    </w:r>
    <w:r w:rsidR="00607CD4">
      <w:rPr>
        <w:rStyle w:val="slostrnky"/>
        <w:rFonts w:ascii="Arial" w:hAnsi="Arial" w:cs="Arial"/>
        <w:i/>
        <w:iCs/>
        <w:noProof/>
        <w:sz w:val="20"/>
      </w:rPr>
      <w:t>2</w:t>
    </w:r>
    <w:r w:rsidR="00CE35EF" w:rsidRPr="00C97314">
      <w:rPr>
        <w:rStyle w:val="slostrnky"/>
        <w:rFonts w:ascii="Arial" w:hAnsi="Arial" w:cs="Arial"/>
        <w:i/>
        <w:iCs/>
        <w:sz w:val="20"/>
      </w:rPr>
      <w:fldChar w:fldCharType="end"/>
    </w:r>
    <w:r w:rsidR="00CE35EF" w:rsidRPr="00C97314">
      <w:rPr>
        <w:rStyle w:val="slostrnky"/>
        <w:rFonts w:ascii="Arial" w:hAnsi="Arial" w:cs="Arial"/>
        <w:i/>
        <w:iCs/>
        <w:sz w:val="20"/>
      </w:rPr>
      <w:t xml:space="preserve"> (celkem </w:t>
    </w:r>
    <w:r>
      <w:rPr>
        <w:rStyle w:val="slostrnky"/>
        <w:rFonts w:ascii="Arial" w:hAnsi="Arial" w:cs="Arial"/>
        <w:i/>
        <w:iCs/>
        <w:sz w:val="20"/>
      </w:rPr>
      <w:t>2</w:t>
    </w:r>
    <w:r w:rsidR="00CE35EF" w:rsidRPr="00C97314">
      <w:rPr>
        <w:rStyle w:val="slostrnky"/>
        <w:rFonts w:ascii="Arial" w:hAnsi="Arial" w:cs="Arial"/>
        <w:i/>
        <w:iCs/>
        <w:sz w:val="20"/>
      </w:rPr>
      <w:t>)</w:t>
    </w:r>
  </w:p>
  <w:p w14:paraId="2D95675B" w14:textId="14E7AAE6" w:rsidR="00CE35EF" w:rsidRPr="00C97314" w:rsidRDefault="00F80EBF" w:rsidP="00C97314">
    <w:pPr>
      <w:rPr>
        <w:rFonts w:ascii="Arial" w:hAnsi="Arial" w:cs="Arial"/>
        <w:i/>
        <w:sz w:val="20"/>
      </w:rPr>
    </w:pPr>
    <w:r>
      <w:rPr>
        <w:rFonts w:ascii="Arial" w:hAnsi="Arial" w:cs="Arial"/>
        <w:i/>
        <w:iCs/>
        <w:sz w:val="20"/>
      </w:rPr>
      <w:t>2</w:t>
    </w:r>
    <w:r w:rsidR="00BF0CD8">
      <w:rPr>
        <w:rFonts w:ascii="Arial" w:hAnsi="Arial" w:cs="Arial"/>
        <w:i/>
        <w:iCs/>
        <w:sz w:val="20"/>
      </w:rPr>
      <w:t>4</w:t>
    </w:r>
    <w:r w:rsidR="00CE35EF" w:rsidRPr="00C97314">
      <w:rPr>
        <w:rFonts w:ascii="Arial" w:hAnsi="Arial" w:cs="Arial"/>
        <w:i/>
        <w:iCs/>
        <w:sz w:val="20"/>
      </w:rPr>
      <w:t xml:space="preserve">. – </w:t>
    </w:r>
    <w:r w:rsidR="00FF0718">
      <w:rPr>
        <w:rFonts w:ascii="Arial" w:hAnsi="Arial" w:cs="Arial"/>
        <w:i/>
        <w:sz w:val="20"/>
      </w:rPr>
      <w:t xml:space="preserve">Dodatek č. </w:t>
    </w:r>
    <w:r w:rsidR="00BF0CD8">
      <w:rPr>
        <w:rFonts w:ascii="Arial" w:hAnsi="Arial" w:cs="Arial"/>
        <w:i/>
        <w:sz w:val="20"/>
      </w:rPr>
      <w:t>3</w:t>
    </w:r>
    <w:r w:rsidR="00C97314" w:rsidRPr="00C97314">
      <w:rPr>
        <w:rFonts w:ascii="Arial" w:hAnsi="Arial" w:cs="Arial"/>
        <w:i/>
        <w:sz w:val="20"/>
      </w:rPr>
      <w:t xml:space="preserve"> k veřejnoprávní smlouvě o poskytnutí návratné finanční výpomoci mezi Olomouckým krajem a Jeseníky – Sdružení cestovního ruchu</w:t>
    </w:r>
    <w:r w:rsidR="00C97314">
      <w:rPr>
        <w:rFonts w:ascii="Arial" w:hAnsi="Arial" w:cs="Arial"/>
        <w:i/>
        <w:sz w:val="20"/>
      </w:rPr>
      <w:t xml:space="preserve"> </w:t>
    </w:r>
  </w:p>
  <w:p w14:paraId="57AAC880" w14:textId="77777777" w:rsidR="00CE35EF" w:rsidRPr="00C97314" w:rsidRDefault="00CE35EF">
    <w:pPr>
      <w:pStyle w:val="Zpat"/>
      <w:rPr>
        <w:rFonts w:ascii="Arial" w:hAnsi="Arial" w:cs="Arial"/>
        <w:i/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5F086" w14:textId="77777777" w:rsidR="00507CD8" w:rsidRDefault="00507CD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FE678" w14:textId="77777777" w:rsidR="004C781A" w:rsidRDefault="004C781A" w:rsidP="00CE35EF">
      <w:r>
        <w:separator/>
      </w:r>
    </w:p>
  </w:footnote>
  <w:footnote w:type="continuationSeparator" w:id="0">
    <w:p w14:paraId="2250419D" w14:textId="77777777" w:rsidR="004C781A" w:rsidRDefault="004C781A" w:rsidP="00CE35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86F2B" w14:textId="77777777" w:rsidR="00507CD8" w:rsidRDefault="00507CD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ACE8AA" w14:textId="77777777" w:rsidR="00507CD8" w:rsidRDefault="00507CD8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38F81" w14:textId="77777777" w:rsidR="00507CD8" w:rsidRDefault="00507CD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C927DA"/>
    <w:multiLevelType w:val="hybridMultilevel"/>
    <w:tmpl w:val="EFD0C4A2"/>
    <w:lvl w:ilvl="0" w:tplc="0405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3234356E"/>
    <w:multiLevelType w:val="hybridMultilevel"/>
    <w:tmpl w:val="1D14C894"/>
    <w:lvl w:ilvl="0" w:tplc="188AD508">
      <w:start w:val="1"/>
      <w:numFmt w:val="lowerLetter"/>
      <w:lvlText w:val="%1)"/>
      <w:lvlJc w:val="left"/>
      <w:pPr>
        <w:ind w:left="120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920" w:hanging="360"/>
      </w:pPr>
    </w:lvl>
    <w:lvl w:ilvl="2" w:tplc="0405001B" w:tentative="1">
      <w:start w:val="1"/>
      <w:numFmt w:val="lowerRoman"/>
      <w:lvlText w:val="%3."/>
      <w:lvlJc w:val="right"/>
      <w:pPr>
        <w:ind w:left="2640" w:hanging="180"/>
      </w:pPr>
    </w:lvl>
    <w:lvl w:ilvl="3" w:tplc="0405000F" w:tentative="1">
      <w:start w:val="1"/>
      <w:numFmt w:val="decimal"/>
      <w:lvlText w:val="%4."/>
      <w:lvlJc w:val="left"/>
      <w:pPr>
        <w:ind w:left="3360" w:hanging="360"/>
      </w:pPr>
    </w:lvl>
    <w:lvl w:ilvl="4" w:tplc="04050019" w:tentative="1">
      <w:start w:val="1"/>
      <w:numFmt w:val="lowerLetter"/>
      <w:lvlText w:val="%5."/>
      <w:lvlJc w:val="left"/>
      <w:pPr>
        <w:ind w:left="4080" w:hanging="360"/>
      </w:pPr>
    </w:lvl>
    <w:lvl w:ilvl="5" w:tplc="0405001B" w:tentative="1">
      <w:start w:val="1"/>
      <w:numFmt w:val="lowerRoman"/>
      <w:lvlText w:val="%6."/>
      <w:lvlJc w:val="right"/>
      <w:pPr>
        <w:ind w:left="4800" w:hanging="180"/>
      </w:pPr>
    </w:lvl>
    <w:lvl w:ilvl="6" w:tplc="0405000F" w:tentative="1">
      <w:start w:val="1"/>
      <w:numFmt w:val="decimal"/>
      <w:lvlText w:val="%7."/>
      <w:lvlJc w:val="left"/>
      <w:pPr>
        <w:ind w:left="5520" w:hanging="360"/>
      </w:pPr>
    </w:lvl>
    <w:lvl w:ilvl="7" w:tplc="04050019" w:tentative="1">
      <w:start w:val="1"/>
      <w:numFmt w:val="lowerLetter"/>
      <w:lvlText w:val="%8."/>
      <w:lvlJc w:val="left"/>
      <w:pPr>
        <w:ind w:left="6240" w:hanging="360"/>
      </w:pPr>
    </w:lvl>
    <w:lvl w:ilvl="8" w:tplc="040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" w15:restartNumberingAfterBreak="0">
    <w:nsid w:val="562D360C"/>
    <w:multiLevelType w:val="hybridMultilevel"/>
    <w:tmpl w:val="3BE884D2"/>
    <w:lvl w:ilvl="0" w:tplc="ABA69540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2437B1"/>
    <w:multiLevelType w:val="hybridMultilevel"/>
    <w:tmpl w:val="ADD8D90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0387736">
    <w:abstractNumId w:val="0"/>
  </w:num>
  <w:num w:numId="2" w16cid:durableId="1671759272">
    <w:abstractNumId w:val="2"/>
  </w:num>
  <w:num w:numId="3" w16cid:durableId="1573857603">
    <w:abstractNumId w:val="1"/>
  </w:num>
  <w:num w:numId="4" w16cid:durableId="8679126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7045"/>
    <w:rsid w:val="00045652"/>
    <w:rsid w:val="00077045"/>
    <w:rsid w:val="00087721"/>
    <w:rsid w:val="000B5D0A"/>
    <w:rsid w:val="000D62A0"/>
    <w:rsid w:val="00140DE3"/>
    <w:rsid w:val="0015492F"/>
    <w:rsid w:val="00155175"/>
    <w:rsid w:val="0017557E"/>
    <w:rsid w:val="001A6114"/>
    <w:rsid w:val="001B49A9"/>
    <w:rsid w:val="001C4995"/>
    <w:rsid w:val="001E3CF4"/>
    <w:rsid w:val="002A5DDE"/>
    <w:rsid w:val="00312A80"/>
    <w:rsid w:val="00372E78"/>
    <w:rsid w:val="003E13B9"/>
    <w:rsid w:val="004053C5"/>
    <w:rsid w:val="00421987"/>
    <w:rsid w:val="00493B98"/>
    <w:rsid w:val="004952E4"/>
    <w:rsid w:val="004A728C"/>
    <w:rsid w:val="004C01AC"/>
    <w:rsid w:val="004C781A"/>
    <w:rsid w:val="005004C6"/>
    <w:rsid w:val="00507CD8"/>
    <w:rsid w:val="00516B81"/>
    <w:rsid w:val="00560425"/>
    <w:rsid w:val="005C4525"/>
    <w:rsid w:val="005F69DB"/>
    <w:rsid w:val="00605CF8"/>
    <w:rsid w:val="00607CD4"/>
    <w:rsid w:val="00652DF4"/>
    <w:rsid w:val="006C0840"/>
    <w:rsid w:val="00703774"/>
    <w:rsid w:val="007143B8"/>
    <w:rsid w:val="00715D79"/>
    <w:rsid w:val="00722947"/>
    <w:rsid w:val="007304C8"/>
    <w:rsid w:val="00747B3D"/>
    <w:rsid w:val="007A493F"/>
    <w:rsid w:val="007F5095"/>
    <w:rsid w:val="008019FE"/>
    <w:rsid w:val="00893BDB"/>
    <w:rsid w:val="008B12F2"/>
    <w:rsid w:val="008D3DAE"/>
    <w:rsid w:val="00944CDF"/>
    <w:rsid w:val="009D5D16"/>
    <w:rsid w:val="009D74C8"/>
    <w:rsid w:val="009E2A6C"/>
    <w:rsid w:val="009E4E50"/>
    <w:rsid w:val="00A23604"/>
    <w:rsid w:val="00A32672"/>
    <w:rsid w:val="00A617E2"/>
    <w:rsid w:val="00A640E9"/>
    <w:rsid w:val="00A8723B"/>
    <w:rsid w:val="00A966D0"/>
    <w:rsid w:val="00B17EDC"/>
    <w:rsid w:val="00B44C92"/>
    <w:rsid w:val="00B615E0"/>
    <w:rsid w:val="00BC3449"/>
    <w:rsid w:val="00BF0CD8"/>
    <w:rsid w:val="00C028C3"/>
    <w:rsid w:val="00C21683"/>
    <w:rsid w:val="00C2528F"/>
    <w:rsid w:val="00C36B88"/>
    <w:rsid w:val="00C651F4"/>
    <w:rsid w:val="00C97314"/>
    <w:rsid w:val="00CC377F"/>
    <w:rsid w:val="00CE008A"/>
    <w:rsid w:val="00CE35EF"/>
    <w:rsid w:val="00D3766E"/>
    <w:rsid w:val="00D519C9"/>
    <w:rsid w:val="00D543CB"/>
    <w:rsid w:val="00D653A8"/>
    <w:rsid w:val="00D85F16"/>
    <w:rsid w:val="00D9308F"/>
    <w:rsid w:val="00D94C77"/>
    <w:rsid w:val="00DA12CA"/>
    <w:rsid w:val="00DC5D19"/>
    <w:rsid w:val="00DF32F0"/>
    <w:rsid w:val="00E14EC8"/>
    <w:rsid w:val="00E25EF8"/>
    <w:rsid w:val="00E34606"/>
    <w:rsid w:val="00E929DF"/>
    <w:rsid w:val="00EA5CB4"/>
    <w:rsid w:val="00EA6DB1"/>
    <w:rsid w:val="00EB720D"/>
    <w:rsid w:val="00ED0272"/>
    <w:rsid w:val="00F52535"/>
    <w:rsid w:val="00F611ED"/>
    <w:rsid w:val="00F72E9F"/>
    <w:rsid w:val="00F74A84"/>
    <w:rsid w:val="00F80EBF"/>
    <w:rsid w:val="00F97661"/>
    <w:rsid w:val="00FF0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A8ABDD"/>
  <w15:chartTrackingRefBased/>
  <w15:docId w15:val="{F040729F-02B4-40EB-820F-6D19AB761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77045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1"/>
      <w:sz w:val="24"/>
      <w:szCs w:val="20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CE35E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E35EF"/>
    <w:rPr>
      <w:rFonts w:ascii="Times New Roman" w:eastAsia="Times New Roman" w:hAnsi="Times New Roman" w:cs="Times New Roman"/>
      <w:kern w:val="1"/>
      <w:sz w:val="24"/>
      <w:szCs w:val="20"/>
      <w:lang w:eastAsia="ar-SA"/>
    </w:rPr>
  </w:style>
  <w:style w:type="paragraph" w:styleId="Zpat">
    <w:name w:val="footer"/>
    <w:basedOn w:val="Normln"/>
    <w:link w:val="ZpatChar"/>
    <w:unhideWhenUsed/>
    <w:rsid w:val="00CE35E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E35EF"/>
    <w:rPr>
      <w:rFonts w:ascii="Times New Roman" w:eastAsia="Times New Roman" w:hAnsi="Times New Roman" w:cs="Times New Roman"/>
      <w:kern w:val="1"/>
      <w:sz w:val="24"/>
      <w:szCs w:val="20"/>
      <w:lang w:eastAsia="ar-SA"/>
    </w:rPr>
  </w:style>
  <w:style w:type="character" w:styleId="slostrnky">
    <w:name w:val="page number"/>
    <w:basedOn w:val="Standardnpsmoodstavce"/>
    <w:rsid w:val="00CE35EF"/>
  </w:style>
  <w:style w:type="paragraph" w:styleId="Odstavecseseznamem">
    <w:name w:val="List Paragraph"/>
    <w:basedOn w:val="Normln"/>
    <w:uiPriority w:val="34"/>
    <w:qFormat/>
    <w:rsid w:val="00140DE3"/>
    <w:pPr>
      <w:ind w:left="720"/>
      <w:contextualSpacing/>
    </w:pPr>
  </w:style>
  <w:style w:type="paragraph" w:customStyle="1" w:styleId="Default">
    <w:name w:val="Default"/>
    <w:rsid w:val="00DA12C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Zkladntextodsazen">
    <w:name w:val="Body Text Indent"/>
    <w:basedOn w:val="Normln"/>
    <w:link w:val="ZkladntextodsazenChar"/>
    <w:unhideWhenUsed/>
    <w:rsid w:val="00F52535"/>
    <w:pPr>
      <w:suppressAutoHyphens w:val="0"/>
      <w:overflowPunct/>
      <w:autoSpaceDE/>
      <w:ind w:left="720"/>
      <w:textAlignment w:val="auto"/>
    </w:pPr>
    <w:rPr>
      <w:rFonts w:ascii="Arial" w:hAnsi="Arial" w:cs="Arial"/>
      <w:kern w:val="0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F52535"/>
    <w:rPr>
      <w:rFonts w:ascii="Arial" w:eastAsia="Times New Roman" w:hAnsi="Arial" w:cs="Arial"/>
      <w:sz w:val="24"/>
      <w:szCs w:val="24"/>
      <w:lang w:eastAsia="cs-CZ"/>
    </w:rPr>
  </w:style>
  <w:style w:type="paragraph" w:styleId="Textkomente">
    <w:name w:val="annotation text"/>
    <w:basedOn w:val="Normln"/>
    <w:link w:val="TextkomenteChar"/>
    <w:uiPriority w:val="99"/>
    <w:unhideWhenUsed/>
    <w:rsid w:val="00E25EF8"/>
    <w:pPr>
      <w:suppressAutoHyphens w:val="0"/>
      <w:overflowPunct/>
      <w:autoSpaceDE/>
      <w:spacing w:after="200"/>
      <w:textAlignment w:val="auto"/>
    </w:pPr>
    <w:rPr>
      <w:rFonts w:asciiTheme="minorHAnsi" w:eastAsiaTheme="minorHAnsi" w:hAnsiTheme="minorHAnsi" w:cstheme="minorBidi"/>
      <w:kern w:val="0"/>
      <w:sz w:val="20"/>
      <w:lang w:eastAsia="en-US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E25EF8"/>
    <w:rPr>
      <w:sz w:val="20"/>
      <w:szCs w:val="20"/>
    </w:rPr>
  </w:style>
  <w:style w:type="paragraph" w:styleId="Revize">
    <w:name w:val="Revision"/>
    <w:hidden/>
    <w:uiPriority w:val="99"/>
    <w:semiHidden/>
    <w:rsid w:val="00944CDF"/>
    <w:pPr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0"/>
      <w:lang w:eastAsia="ar-SA"/>
    </w:rPr>
  </w:style>
  <w:style w:type="character" w:customStyle="1" w:styleId="cf01">
    <w:name w:val="cf01"/>
    <w:basedOn w:val="Standardnpsmoodstavce"/>
    <w:rsid w:val="00155175"/>
    <w:rPr>
      <w:rFonts w:ascii="Segoe UI" w:hAnsi="Segoe UI" w:cs="Segoe UI" w:hint="default"/>
      <w:sz w:val="18"/>
      <w:szCs w:val="18"/>
    </w:rPr>
  </w:style>
  <w:style w:type="character" w:customStyle="1" w:styleId="cf11">
    <w:name w:val="cf11"/>
    <w:basedOn w:val="Standardnpsmoodstavce"/>
    <w:rsid w:val="00722947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07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3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2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481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Tetera Josef</dc:creator>
  <cp:keywords/>
  <dc:description/>
  <cp:lastModifiedBy>Tetera Josef</cp:lastModifiedBy>
  <cp:revision>3</cp:revision>
  <dcterms:created xsi:type="dcterms:W3CDTF">2025-06-05T11:01:00Z</dcterms:created>
  <dcterms:modified xsi:type="dcterms:W3CDTF">2025-06-05T11:06:00Z</dcterms:modified>
</cp:coreProperties>
</file>