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DC1B6D" w14:textId="21583D76" w:rsidR="00C71925" w:rsidRDefault="009A3DA5" w:rsidP="00FC78CD">
      <w:pPr>
        <w:spacing w:before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41447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fyzické osobě podnika</w:t>
      </w:r>
      <w:r w:rsidR="00205C3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teli</w:t>
      </w:r>
      <w:r w:rsidR="004A3939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</w:p>
    <w:p w14:paraId="45FE7651" w14:textId="59EF13EC" w:rsidR="00A97BE7" w:rsidRPr="00FC78CD" w:rsidRDefault="00C71925" w:rsidP="00FC78CD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FC78CD">
        <w:rPr>
          <w:rFonts w:ascii="Arial" w:eastAsia="Times New Roman" w:hAnsi="Arial" w:cs="Arial"/>
          <w:b/>
          <w:sz w:val="24"/>
          <w:szCs w:val="24"/>
          <w:lang w:eastAsia="cs-CZ"/>
        </w:rPr>
        <w:t>(je-li dotace poskytována na účel související s předmětem jejího podnikání)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1EE60B78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AF2D98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AF2D98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2A4263C8" w14:textId="74240376" w:rsidR="000A400B" w:rsidRPr="00957345" w:rsidRDefault="000A400B" w:rsidP="000A400B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Mgr. Svatoplukem Binderem, Ph.D., </w:t>
      </w:r>
      <w:r>
        <w:rPr>
          <w:rFonts w:ascii="Arial" w:eastAsia="Times New Roman" w:hAnsi="Arial" w:cs="Arial"/>
          <w:sz w:val="24"/>
          <w:szCs w:val="24"/>
          <w:lang w:eastAsia="cs-CZ"/>
        </w:rPr>
        <w:t>náměstkem hejtmana</w:t>
      </w:r>
      <w:r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pro oblast školství,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cestovního ruchu a vnějších vztahů </w:t>
      </w:r>
      <w:r w:rsidRPr="00E965C4">
        <w:rPr>
          <w:rFonts w:ascii="Arial" w:eastAsia="Times New Roman" w:hAnsi="Arial" w:cs="Arial"/>
          <w:sz w:val="24"/>
          <w:szCs w:val="24"/>
          <w:lang w:eastAsia="cs-CZ"/>
        </w:rPr>
        <w:t>(na základě pověření hejtmana Olomouckého kraje ze dne 21.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965C4">
        <w:rPr>
          <w:rFonts w:ascii="Arial" w:eastAsia="Times New Roman" w:hAnsi="Arial" w:cs="Arial"/>
          <w:sz w:val="24"/>
          <w:szCs w:val="24"/>
          <w:lang w:eastAsia="cs-CZ"/>
        </w:rPr>
        <w:t>10.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965C4">
        <w:rPr>
          <w:rFonts w:ascii="Arial" w:eastAsia="Times New Roman" w:hAnsi="Arial" w:cs="Arial"/>
          <w:sz w:val="24"/>
          <w:szCs w:val="24"/>
          <w:lang w:eastAsia="cs-CZ"/>
        </w:rPr>
        <w:t>2024)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4FE85494" w14:textId="77777777" w:rsidR="00205C33" w:rsidRPr="008F0080" w:rsidRDefault="00205C33" w:rsidP="00205C3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(včetně případného dodatku zapsaného ve veřejném nebo živnostenském rejstříku)</w:t>
      </w:r>
    </w:p>
    <w:p w14:paraId="1F017EB8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767213A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Sídlo podnikatele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A727360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43C12AC0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6491F1C6" w14:textId="77777777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v živnostenském rejstříku, resp. ve veřejném rejstříku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(je-li příjemce zapsán ve veřejném rejstříku)</w:t>
      </w:r>
    </w:p>
    <w:p w14:paraId="4DF51398" w14:textId="24B16742" w:rsidR="00205C33" w:rsidRPr="008F0080" w:rsidRDefault="00205C33" w:rsidP="00205C3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bude-li smlouvu podepisovat osoba odlišná od příjemce – např. zmocněnec na základě uděl</w:t>
      </w:r>
      <w:r w:rsidR="009839C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né plné moci)</w:t>
      </w:r>
    </w:p>
    <w:p w14:paraId="4DFD7FD1" w14:textId="77777777" w:rsidR="00205C33" w:rsidRPr="008F0080" w:rsidRDefault="00205C33" w:rsidP="00205C3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11D475A" w14:textId="77777777" w:rsidR="00205C33" w:rsidRPr="008F0080" w:rsidRDefault="00205C33" w:rsidP="00205C3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8F0080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8F0080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1F87F873" w14:textId="77777777" w:rsidR="008330FB" w:rsidRDefault="008330FB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3C9258CD" w14:textId="143DBCFD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I.</w:t>
      </w:r>
    </w:p>
    <w:p w14:paraId="3C9258CE" w14:textId="600B5D3E" w:rsidR="009A3DA5" w:rsidRPr="008F0080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8F0080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196CE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6D9D57A0" w:rsidR="009A3DA5" w:rsidRPr="008F0080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8F0080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částečná úhrada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8F008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140C8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názvu akce </w:t>
      </w:r>
      <w:bookmarkStart w:id="0" w:name="_Hlk78193374"/>
      <w:r w:rsidR="00372DE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uvedeného ve schválené žádosti – tzn. v tabulce žadatelů v materiálu, schváleném řídícím orgánem.</w:t>
      </w:r>
      <w:bookmarkEnd w:id="0"/>
      <w:r w:rsidR="00372DE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Zde uvedený text odpovídá obsahu sloupce </w:t>
      </w:r>
      <w:r w:rsidR="00140C83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ED779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6912A5CE" w:rsidR="009A3DA5" w:rsidRPr="00D03B80" w:rsidRDefault="00D03B80" w:rsidP="00FD3961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</w:t>
      </w:r>
      <w:r w:rsidRPr="0079658B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14416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 dotačního programu/titulu</w:t>
      </w:r>
      <w:r w:rsidR="00921CD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921CD4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921CD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921CD4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72EA7ADD" w14:textId="77777777" w:rsidR="004A3939" w:rsidRPr="00795C05" w:rsidRDefault="004A3939" w:rsidP="004A3939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investiční i neinvestiční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Investiční výdaje projektu musí dosahovat minimálně 51 % celkových uznatelných výdajů projektu a neinvestiční výdaje projektu mohou dosáhnout maximálně 49 % celkových uznatelných výdajů projektu. </w:t>
      </w:r>
    </w:p>
    <w:p w14:paraId="3C9258D1" w14:textId="48F55517" w:rsidR="009A3DA5" w:rsidRPr="00911F8D" w:rsidRDefault="004A3939" w:rsidP="004A393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investiční.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2" w14:textId="59E7A61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nebo výdajů spojených s technickým zhodnocením, rekonstrukcí a modernizací ve smyslu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71F7135" w14:textId="0F49EE74" w:rsidR="00681A61" w:rsidRDefault="00681A61" w:rsidP="009A3DA5">
      <w:pPr>
        <w:spacing w:after="120"/>
        <w:ind w:left="567" w:firstLine="0"/>
        <w:rPr>
          <w:rFonts w:ascii="Arial" w:hAnsi="Arial" w:cs="Arial"/>
          <w:sz w:val="24"/>
          <w:szCs w:val="24"/>
        </w:rPr>
      </w:pPr>
      <w:r w:rsidRPr="00584883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584883" w:rsidRPr="00584883">
        <w:rPr>
          <w:rFonts w:ascii="Arial" w:hAnsi="Arial" w:cs="Arial"/>
          <w:sz w:val="24"/>
          <w:szCs w:val="24"/>
        </w:rPr>
        <w:t>příjemcem v jeho</w:t>
      </w:r>
      <w:r w:rsidRPr="00584883">
        <w:rPr>
          <w:rFonts w:ascii="Arial" w:hAnsi="Arial" w:cs="Arial"/>
          <w:sz w:val="24"/>
          <w:szCs w:val="24"/>
        </w:rPr>
        <w:t xml:space="preserve"> vnitřním předpis</w:t>
      </w:r>
      <w:r w:rsidR="00584883" w:rsidRPr="00584883">
        <w:rPr>
          <w:rFonts w:ascii="Arial" w:hAnsi="Arial" w:cs="Arial"/>
          <w:sz w:val="24"/>
          <w:szCs w:val="24"/>
        </w:rPr>
        <w:t>u</w:t>
      </w:r>
      <w:r w:rsidRPr="00584883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zákonem). Pokud má </w:t>
      </w:r>
      <w:r w:rsidR="00584883" w:rsidRPr="00584883">
        <w:rPr>
          <w:rFonts w:ascii="Arial" w:hAnsi="Arial" w:cs="Arial"/>
          <w:sz w:val="24"/>
          <w:szCs w:val="24"/>
        </w:rPr>
        <w:t>příjemce</w:t>
      </w:r>
      <w:r w:rsidRPr="00584883">
        <w:rPr>
          <w:rFonts w:ascii="Arial" w:hAnsi="Arial" w:cs="Arial"/>
          <w:sz w:val="24"/>
          <w:szCs w:val="24"/>
        </w:rPr>
        <w:t xml:space="preserve"> nastavenou hranici pro dlouhodobý hmotný majetek vnitřním předpisem jinak (hranice není totožná s hranicí v zákoně o dani z příjmů) </w:t>
      </w:r>
      <w:r w:rsidR="00584883" w:rsidRPr="00584883">
        <w:rPr>
          <w:rFonts w:ascii="Arial" w:hAnsi="Arial" w:cs="Arial"/>
          <w:sz w:val="24"/>
          <w:szCs w:val="24"/>
        </w:rPr>
        <w:t>a prokázal tuto skutečnost v rámci podání žádosti o dotaci, bude dotace taktéž považována za dotaci investiční.</w:t>
      </w:r>
      <w:r w:rsidR="004A3939">
        <w:rPr>
          <w:rFonts w:ascii="Arial" w:hAnsi="Arial" w:cs="Arial"/>
          <w:sz w:val="24"/>
          <w:szCs w:val="24"/>
        </w:rPr>
        <w:t xml:space="preserve"> </w:t>
      </w:r>
    </w:p>
    <w:p w14:paraId="4BBED571" w14:textId="77777777" w:rsidR="004A3939" w:rsidRPr="00795C05" w:rsidRDefault="004A3939" w:rsidP="004A393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neinvestiční.</w:t>
      </w:r>
    </w:p>
    <w:p w14:paraId="3C9258D3" w14:textId="77777777" w:rsidR="009A3DA5" w:rsidRPr="008F0080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482A94A2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spojených s pořízením nehmotného majetku,</w:t>
      </w:r>
    </w:p>
    <w:p w14:paraId="3C9258D6" w14:textId="257CFF7A" w:rsidR="009A3DA5" w:rsidRPr="008F0080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564366E4" w14:textId="77777777" w:rsidR="004A3939" w:rsidRPr="00795C05" w:rsidRDefault="004A3939" w:rsidP="004A3939">
      <w:pPr>
        <w:numPr>
          <w:ilvl w:val="0"/>
          <w:numId w:val="20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v souladu se Zásadami pro poskytování finanční podpory z rozpočtu Olomouckého kraje (dále jen „Zásady“), v souladu s pravidly dotačního programu </w:t>
      </w:r>
      <w:r>
        <w:rPr>
          <w:rFonts w:ascii="Arial" w:eastAsia="Times New Roman" w:hAnsi="Arial" w:cs="Arial"/>
          <w:sz w:val="24"/>
          <w:szCs w:val="24"/>
          <w:lang w:eastAsia="cs-CZ"/>
        </w:rPr>
        <w:t>12_02_Program na podporu infrastruktury cestovního ruchu 2025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 a v souladu s </w:t>
      </w:r>
      <w:r w:rsidRPr="00795C05">
        <w:rPr>
          <w:rFonts w:ascii="Arial" w:hAnsi="Arial" w:cs="Arial"/>
          <w:sz w:val="24"/>
          <w:szCs w:val="24"/>
        </w:rPr>
        <w:t>dotační výzvou z programu Podpora obnovy a rozvoje regionů, podprogramu Oživení cestovního ruchu podporou infrastruktury cestovního ruchu č. 1/2025/117D7640 na podporu veřejné a doprovodné infrastruktury cestovního ruchu Ministerstva pro místní rozvoj (dále také „výzva MMR“).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5F5FA310" w14:textId="7C7A9D4E" w:rsidR="00986793" w:rsidRPr="008F0080" w:rsidRDefault="004A3939" w:rsidP="004A3939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 řídit se Zásadami, Pravidly</w:t>
      </w:r>
      <w:r w:rsidRPr="00795C05">
        <w:rPr>
          <w:rFonts w:ascii="Arial" w:hAnsi="Arial" w:cs="Arial"/>
          <w:sz w:val="24"/>
          <w:szCs w:val="24"/>
        </w:rPr>
        <w:t xml:space="preserve"> a výzvou MMR.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Zásad, Pravidel, výzvy MMR a této smlouvy mají přednost ustanovení </w:t>
      </w:r>
      <w:r w:rsidRPr="00795C05">
        <w:rPr>
          <w:rFonts w:ascii="Arial" w:hAnsi="Arial" w:cs="Arial"/>
          <w:sz w:val="24"/>
          <w:szCs w:val="24"/>
        </w:rPr>
        <w:t xml:space="preserve">uvedená v dotační výzvě MMR (ustanovení obsahující povinnosti vztahující se pro konečné příjemce v dotačním titulu č. 2 výzvy MMR) a následně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ustanovení této smlouvy.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9" w14:textId="457225A8" w:rsidR="009A3DA5" w:rsidRPr="008F0080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8F0080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B22BD1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5.4 písm. c) a odst.</w:t>
      </w:r>
      <w:r w:rsidR="005B0FB1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10.5 </w:t>
      </w:r>
      <w:r w:rsidR="00F055D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Pravidel)</w:t>
      </w:r>
      <w:r w:rsidR="00943D8F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7B695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3903F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7B695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3903FA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7B6959" w:rsidRPr="00063E88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8F0080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4A3939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4A3939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 případě, že dojde k registraci příjemce k DPH a příjemce při registraci podle §</w:t>
      </w:r>
      <w:r w:rsidR="00AF584A"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CE2140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="00043D6A"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74 a </w:t>
      </w: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043D6A"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odpočtu podle § 76 ZDPH, vyrovnáním odpočtu podle § 77 ZDPH</w:t>
      </w:r>
      <w:r w:rsidRPr="004A393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6FC330DC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2E365DB6" w:rsidR="001455CD" w:rsidRPr="008F0080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8F0080">
        <w:rPr>
          <w:rFonts w:ascii="Arial" w:hAnsi="Arial" w:cs="Arial"/>
          <w:bCs/>
          <w:sz w:val="24"/>
          <w:szCs w:val="24"/>
          <w:lang w:eastAsia="cs-CZ"/>
        </w:rPr>
        <w:t>,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8F0080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8F0080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8F0080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8F0080">
        <w:rPr>
          <w:rFonts w:ascii="Arial" w:hAnsi="Arial" w:cs="Arial"/>
          <w:bCs/>
          <w:sz w:val="24"/>
          <w:szCs w:val="24"/>
          <w:lang w:eastAsia="cs-CZ"/>
        </w:rPr>
        <w:t>y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8F0080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8F0080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8F0080">
        <w:rPr>
          <w:rFonts w:ascii="Arial" w:hAnsi="Arial" w:cs="Arial"/>
          <w:bCs/>
          <w:sz w:val="24"/>
          <w:szCs w:val="24"/>
          <w:lang w:eastAsia="cs-CZ"/>
        </w:rPr>
        <w:t>.</w:t>
      </w:r>
      <w:r w:rsidRPr="008F0080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8F0080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8F0080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2F9342FF" w14:textId="77777777" w:rsidR="004A3939" w:rsidRPr="00FE7E9F" w:rsidRDefault="004A3939" w:rsidP="004A3939">
      <w:pPr>
        <w:pStyle w:val="Odstavecseseznamem"/>
        <w:numPr>
          <w:ilvl w:val="0"/>
          <w:numId w:val="20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E7E9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8330FB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 31. 8. 2026</w:t>
      </w:r>
      <w:r w:rsidRPr="00FE7E9F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F7DF08D" w14:textId="77777777" w:rsidR="004A3939" w:rsidRPr="00795C05" w:rsidRDefault="004A3939" w:rsidP="004A393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1. 4. 2025 do nabytí účinnosti této smlouvy.</w:t>
      </w:r>
    </w:p>
    <w:p w14:paraId="5D8228BD" w14:textId="77777777" w:rsidR="004A3939" w:rsidRPr="00795C05" w:rsidRDefault="004A3939" w:rsidP="004A3939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nejméně 45 % z vlastních a jiných zdrojů. Budou-li celkové skutečně vynaložené uznatelné výdaje nižší než celkové předpokládané uznatelné výdaje, je příjemce povinen </w:t>
      </w:r>
      <w:r w:rsidRPr="00795C05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55 % </w:t>
      </w:r>
      <w:r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100 %)</w:t>
      </w:r>
      <w:r w:rsidRPr="00795C05">
        <w:rPr>
          <w:rFonts w:ascii="Arial" w:hAnsi="Arial" w:cs="Arial"/>
          <w:bCs/>
          <w:i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14ACB8E3" w14:textId="627184A4" w:rsidR="00CB5336" w:rsidRPr="00063E88" w:rsidRDefault="004A3939" w:rsidP="004A3939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jaká je v tomto čl. II odst. 2 stanovena pro použití dotace.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EB" w14:textId="77777777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1B693056" w:rsidR="009A3DA5" w:rsidRPr="008F0080" w:rsidRDefault="009A3DA5" w:rsidP="00733117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E11FA5" w:rsidRPr="00E11FA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30. 9. </w:t>
      </w:r>
      <w:r w:rsidR="0081360F" w:rsidRPr="0081360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2026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 w:rsidRPr="008F0080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62492F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2492F" w:rsidRPr="0062492F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733117" w:rsidRPr="00733117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62492F" w:rsidRPr="0062492F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</w:t>
      </w:r>
      <w:r w:rsidR="0062492F" w:rsidRPr="0062492F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žádost o poskytnutí dotace, a to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119B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F119B5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 datové schránky poskytovatele nebo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doručením na adresu poskytovatele</w:t>
      </w:r>
      <w:r w:rsidR="00560028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uvedenou v záhlaví této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62492F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62492F" w:rsidRPr="0062492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53D92" w:rsidRPr="008F0080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B114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D3C8E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8C60F6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DD3C8E" w:rsidRPr="005C16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DD3C8E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8F0080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4E901AAD" w:rsidR="00D05376" w:rsidRPr="008F0080" w:rsidRDefault="00A16D88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65343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653432" w:rsidRPr="00653432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653432" w:rsidRPr="00E11FA5">
        <w:rPr>
          <w:rFonts w:ascii="Arial" w:hAnsi="Arial" w:cs="Arial"/>
          <w:sz w:val="24"/>
          <w:szCs w:val="24"/>
        </w:rPr>
        <w:t>10.</w:t>
      </w:r>
      <w:r w:rsidR="00653432" w:rsidRPr="00E11FA5">
        <w:rPr>
          <w:rFonts w:ascii="Arial" w:eastAsia="Times New Roman" w:hAnsi="Arial" w:cs="Arial"/>
          <w:iCs/>
          <w:sz w:val="24"/>
          <w:szCs w:val="24"/>
          <w:lang w:eastAsia="cs-CZ"/>
        </w:rPr>
        <w:t>18</w:t>
      </w:r>
      <w:r w:rsidRPr="005C1601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hAnsi="Arial" w:cs="Arial"/>
          <w:sz w:val="24"/>
          <w:szCs w:val="24"/>
        </w:rPr>
        <w:t>Pravidel.</w:t>
      </w:r>
    </w:p>
    <w:p w14:paraId="2FDE39D2" w14:textId="0BE48677" w:rsidR="00822CBA" w:rsidRPr="008F0080" w:rsidRDefault="00A16D88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celkových skutečně vynaložených výdajů na akci, na jejíž realizaci byla poskytnuta dotace dle této smlouvy, a to v 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ve vzoru </w:t>
      </w:r>
      <w:r w:rsidR="0065343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4A3939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. 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0B5E3DCC" w14:textId="0637CF45" w:rsidR="00A9730D" w:rsidRPr="008F0080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924A07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65343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8F0080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8F0080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8F0080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51CC4659" w:rsid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4A393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B86C944" w14:textId="77777777" w:rsidR="004A3939" w:rsidRPr="004A3939" w:rsidRDefault="004A3939" w:rsidP="004A3939">
      <w:pPr>
        <w:numPr>
          <w:ilvl w:val="0"/>
          <w:numId w:val="18"/>
        </w:numPr>
        <w:tabs>
          <w:tab w:val="clear" w:pos="16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sz w:val="24"/>
          <w:szCs w:val="24"/>
          <w:lang w:eastAsia="cs-CZ"/>
        </w:rPr>
        <w:t xml:space="preserve">kolaudační souhlas (je-li v rámci projektu relevantní) </w:t>
      </w:r>
    </w:p>
    <w:p w14:paraId="3CE40A99" w14:textId="77777777" w:rsidR="004A3939" w:rsidRPr="004A3939" w:rsidRDefault="004A3939" w:rsidP="004A3939">
      <w:pPr>
        <w:numPr>
          <w:ilvl w:val="0"/>
          <w:numId w:val="18"/>
        </w:numPr>
        <w:tabs>
          <w:tab w:val="clear" w:pos="16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sz w:val="24"/>
          <w:szCs w:val="24"/>
          <w:lang w:eastAsia="cs-CZ"/>
        </w:rPr>
        <w:t xml:space="preserve">potvrzení vydané cyklokoordinátorem, že projekt byl realizován v souladu s pokyny cyklokoordinátora, </w:t>
      </w:r>
    </w:p>
    <w:p w14:paraId="29472503" w14:textId="77777777" w:rsidR="004A3939" w:rsidRPr="004A3939" w:rsidRDefault="004A3939" w:rsidP="004A393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předloží příjemce poskytovateli také závěrečnou zprávu, a to elektronicky dodáním do datové schránky poskytovatele. </w:t>
      </w:r>
    </w:p>
    <w:p w14:paraId="29639A31" w14:textId="77777777" w:rsidR="004A3939" w:rsidRPr="004A3939" w:rsidRDefault="004A3939" w:rsidP="004A393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bude předána v 1 vyhotovení a musí obsahovat přehled aktivit projektu s uvedením konkrétních údajů (příjemce v maximální míře uvede údaje v měřitelných jednotkách). Součástí závěrečné zprávy bude také fotodokumentace provedených aktivit, na něž je dotace poskytována, a fotodokumentace splnění povinné propagace poskytovatele a užití jeho loga dle čl. II odst. 10 této smlouvy (minimálně 4 fotografie) vč. printscreenu webových stránek nebo sociálních sítí příjemce s logem Olomouckého kraje. </w:t>
      </w:r>
    </w:p>
    <w:p w14:paraId="6D1F02D2" w14:textId="77777777" w:rsidR="004A3939" w:rsidRPr="004A3939" w:rsidRDefault="004A3939" w:rsidP="004A393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potvrzení podepsané pověřeným zástupcem Jeseníky – Sdružení cestovního ruchu, z. s. o splnění povinnosti po dobu přípravy a realizace akce zajistit průběžnou informovanost tohoto sdružení dle čl. II odst. 9, písm. b) této smlouvy. </w:t>
      </w:r>
    </w:p>
    <w:p w14:paraId="0726C632" w14:textId="0F81F08A" w:rsidR="00A9730D" w:rsidRPr="00A9730D" w:rsidRDefault="004A3939" w:rsidP="004A393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A3939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dále předá poskytovateli min. 10 ks fotografií podpořené infrastruktury/služby v tiskové kvalitě na flash disku nebo prostřednictvím poskytovatele online služeb pro sdílení souborů o velkém objemu. Předáním fotografií bezúplatně uděluje příjemce poskytovateli souhlas s užitím fotografií v následujícím rozsahu: a) časový rozsah: neomezený; b) teritoriální rozsah: neomezený; c) množstevní rozsah: neomezený; d) ke všem známým způsobům užití díla ve smyslu § 12 odst. 4 zákona č. 121/2000 Sb., o právu autorském, o právech souvisejících s právem autorským a o změně některých zákonů (autorský zákon), v platném znění. Poskytovatel je zároveň oprávněn poskytnout tyto fotografie pro propagační účely dalším subjektům.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E3118" w14:textId="4782C509" w:rsidR="00A9730D" w:rsidRPr="008F0080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</w:t>
      </w:r>
      <w:r w:rsidRPr="00F37E1D">
        <w:rPr>
          <w:rFonts w:ascii="Arial" w:eastAsia="Times New Roman" w:hAnsi="Arial" w:cs="Arial"/>
          <w:sz w:val="24"/>
          <w:szCs w:val="24"/>
          <w:lang w:eastAsia="cs-CZ"/>
        </w:rPr>
        <w:t>, že dotace nebyla použita v celé výši v</w:t>
      </w:r>
      <w:r w:rsidR="001016D8" w:rsidRPr="00F37E1D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F37E1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F37E1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F37E1D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0F6CE4" w:rsidRPr="00F37E1D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B36D5D" w:rsidRPr="00F37E1D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0F6CE4" w:rsidRPr="00F37E1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37E1D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V</w:t>
      </w:r>
      <w:r w:rsidR="00E63316" w:rsidRPr="00F37E1D">
        <w:rPr>
          <w:rFonts w:ascii="Arial" w:eastAsia="Times New Roman" w:hAnsi="Arial" w:cs="Arial"/>
          <w:sz w:val="24"/>
          <w:szCs w:val="24"/>
          <w:lang w:eastAsia="cs-CZ"/>
        </w:rPr>
        <w:t xml:space="preserve"> téže lhůtě </w:t>
      </w:r>
      <w:r w:rsidRPr="00F37E1D">
        <w:rPr>
          <w:rFonts w:ascii="Arial" w:eastAsia="Times New Roman" w:hAnsi="Arial" w:cs="Arial"/>
          <w:sz w:val="24"/>
          <w:szCs w:val="24"/>
          <w:lang w:eastAsia="cs-CZ"/>
        </w:rPr>
        <w:t>je příjemce povinen vrátit poskytovateli poskytnutou dotaci v částc</w:t>
      </w:r>
      <w:r w:rsidR="0007359B" w:rsidRPr="00F37E1D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F37E1D">
        <w:rPr>
          <w:rFonts w:ascii="Arial" w:eastAsia="Times New Roman" w:hAnsi="Arial" w:cs="Arial"/>
          <w:sz w:val="24"/>
          <w:szCs w:val="24"/>
          <w:lang w:eastAsia="cs-CZ"/>
        </w:rPr>
        <w:t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424D4E70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016D8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1016D8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073DB4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nebo závěrečná zpráva</w:t>
      </w:r>
      <w:r w:rsidR="00EC7DDC" w:rsidRPr="00EC7DD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EC7DDC" w:rsidRPr="001016D8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Pr="001016D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073DB4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8F0080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8F008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1A5DCC" w14:textId="77777777" w:rsidR="002A1819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C8D30AD" w:rsidR="009A3DA5" w:rsidRPr="008F008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8F0080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822EF" w:rsidRPr="003E0167" w14:paraId="1EA5BDD9" w14:textId="77777777" w:rsidTr="000822E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6C2B12" w14:textId="4A73A809" w:rsidR="000822EF" w:rsidRPr="003E0167" w:rsidRDefault="000822EF" w:rsidP="00073DB4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BD3BA3" w14:textId="77777777" w:rsidR="000822EF" w:rsidRPr="003E0167" w:rsidRDefault="000822EF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1CFD5431" w:rsidR="009A3DA5" w:rsidRPr="008F0080" w:rsidRDefault="009A3DA5" w:rsidP="000822E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0822EF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8FDF67A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1D199A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8F0080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1138157" w:rsidR="009A3DA5" w:rsidRPr="008F0080" w:rsidRDefault="009A3DA5" w:rsidP="000F1F3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073DB4" w:rsidRPr="00073DB4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F1F3F" w:rsidRP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0F1F3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8F0080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8F0080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E232552" w:rsidR="009A3DA5" w:rsidRPr="008F0080" w:rsidRDefault="009A3DA5" w:rsidP="002E22D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8F0080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822EF" w:rsidRPr="003E0167" w14:paraId="320760AD" w14:textId="77777777" w:rsidTr="000822E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FCAC34" w14:textId="77777777" w:rsidR="000822EF" w:rsidRPr="003E0167" w:rsidRDefault="000822EF" w:rsidP="0019179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66F665" w14:textId="77777777" w:rsidR="000822EF" w:rsidRPr="003E0167" w:rsidRDefault="000822EF" w:rsidP="0019179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8F0080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01931FAD" w14:textId="2B59916E" w:rsidR="00F678D2" w:rsidRPr="00F678D2" w:rsidRDefault="00F678D2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ebo její část v roce, kdy obdržel dotaci (2025) na účet poskytovatele č. </w:t>
      </w:r>
      <w:r w:rsidR="00A33905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B37A1">
        <w:rPr>
          <w:rFonts w:ascii="Arial" w:hAnsi="Arial" w:cs="Arial"/>
          <w:sz w:val="24"/>
          <w:szCs w:val="24"/>
        </w:rPr>
        <w:t xml:space="preserve">V případě, že je vratka dotace nebo její části realizována následující rok (2026), pak se použije příjmový účet </w:t>
      </w:r>
      <w:r w:rsidR="00A33905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 xml:space="preserve">. Případný odvod či penále se hradí na účet poskytovatele č. </w:t>
      </w:r>
      <w:r w:rsidR="00A33905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3C925913" w14:textId="32EE788A" w:rsidR="009A3DA5" w:rsidRPr="008F0080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</w:t>
      </w:r>
      <w:r w:rsidR="001F4E50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ve vztahu k poskytnuté dotaci.</w:t>
      </w:r>
    </w:p>
    <w:p w14:paraId="02E83C23" w14:textId="77777777" w:rsidR="00F678D2" w:rsidRPr="00795C05" w:rsidRDefault="00F678D2" w:rsidP="00F678D2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60D14250" w14:textId="77777777" w:rsidR="0048432C" w:rsidRDefault="0048432C" w:rsidP="0048432C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před uzavřením smlouvy o poskytnutí dotace, nejdéle však do 3 měsíců od schválení poskytnutí dotace, doložit stavební povolení/povolení stavby (pouze u relevantních projektů), </w:t>
      </w:r>
    </w:p>
    <w:p w14:paraId="2257CD54" w14:textId="138352D8" w:rsidR="00F678D2" w:rsidRPr="00795C05" w:rsidRDefault="00F678D2" w:rsidP="00F678D2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dobu přípravy a realizace akce zajistit průběžnou informovanost příslušného sdružení cestovního ruchu. To zahrnuje zejména zasílat informace o průběhu realizace (alespoň 2krát formou e-mailu, a to před termínem předložení vyúčtování dotace), spolupracovat při propagaci apod.,</w:t>
      </w:r>
    </w:p>
    <w:p w14:paraId="1D6CD55B" w14:textId="77777777" w:rsidR="00F678D2" w:rsidRPr="00795C05" w:rsidRDefault="00F678D2" w:rsidP="00F678D2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skončení realizace akce, případně i dříve, je příjemce povinen na vyžádání předat, nejpozději do 3 pracovních dnů od výzvy ze strany poskytovatele, poskytovateli zpracovanou tiskovou zprávu,</w:t>
      </w:r>
    </w:p>
    <w:p w14:paraId="7341B343" w14:textId="77777777" w:rsidR="00F678D2" w:rsidRPr="00795C05" w:rsidRDefault="00F678D2" w:rsidP="00F678D2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 xml:space="preserve">po dobu 3 let, ode dne účinnosti smlouvy, poskytovat informace o návštěvnosti podpořeného turistického cíle ve struktuře stanovené oddělením cestovního ruchu a vnějších vztahů Krajského úřadu Olomoukého kraje. Statistiku návštěvnosti zašle e-mailem na oddělení </w:t>
      </w:r>
      <w:r w:rsidRPr="00795C05">
        <w:rPr>
          <w:rFonts w:ascii="Arial" w:hAnsi="Arial" w:cs="Arial"/>
          <w:iCs/>
          <w:sz w:val="24"/>
          <w:szCs w:val="24"/>
        </w:rPr>
        <w:lastRenderedPageBreak/>
        <w:t>cestovního ruchu a vnějších vztahů vždy nejpozději k 31. 3. každého roku následujícího po roce, ve kterém bylo odevzdáno vyúčtování,</w:t>
      </w:r>
    </w:p>
    <w:p w14:paraId="3A86FBD0" w14:textId="77777777" w:rsidR="00F678D2" w:rsidRPr="00DB37A1" w:rsidRDefault="00F678D2" w:rsidP="00F678D2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DB37A1">
        <w:rPr>
          <w:rFonts w:ascii="Arial" w:hAnsi="Arial" w:cs="Arial"/>
          <w:iCs/>
          <w:sz w:val="24"/>
          <w:szCs w:val="24"/>
        </w:rPr>
        <w:t xml:space="preserve">při realizaci projektu je žadatel povinen spolupracovat s cyklokoordinátory a projekt realizovat v souladu s jejich pokyny (vedení trasy, využít přiděleného číselného značení apod.). Spolu s vyúčtováním a ve stejné formě, jakou bude předloženo vyúčtování, pak doloží potvrzení vydané cyklokoordinátorem, že projekt byl realizován v souladu s pokyny cyklokoordinátora (viz čl. II., odst. 4.3., písm. e)), </w:t>
      </w:r>
    </w:p>
    <w:p w14:paraId="677738BF" w14:textId="77777777" w:rsidR="00F678D2" w:rsidRPr="00795C05" w:rsidRDefault="00F678D2" w:rsidP="00F678D2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sz w:val="24"/>
          <w:szCs w:val="24"/>
        </w:rPr>
        <w:t>uvést do provozu infrastrukturu a služby, které souvisí s účelem dotace, nejpozději do 6 měsíců po předložení vyúčtování a po dobu minimálně 5 let</w:t>
      </w:r>
      <w:r w:rsidRPr="00795C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od účinnosti Smlouvy tuto infrastrukturu provozovat a neukončit ani nepřerušit její provoz bez vědomí a písemného souhlasu poskytovatele (schválení a uzavření dodatku ke Smlouvě). Dodatek schvaluje řídící orgán, který rozhodl o poskytnutí dotace a uzavření Smlouvy. Je-li cílem projektu vytvoření či doplnění stellplatzu, je příjemce dotace povinen zajistit, aby stellplatz zahrnoval všechny náležitosti uvedené v definici stellplatzu (bod 10.19. Pravidel), a to nejpozději k datu uvedení do provozu dle věty první tohoto odstavce. </w:t>
      </w:r>
      <w:r w:rsidRPr="00237335">
        <w:rPr>
          <w:rFonts w:ascii="Arial" w:hAnsi="Arial" w:cs="Arial"/>
          <w:sz w:val="24"/>
          <w:szCs w:val="24"/>
        </w:rPr>
        <w:t>Nedodržením těchto povinností se příiemce dopustí porušení rozpočtové kázně.</w:t>
      </w:r>
      <w:r>
        <w:rPr>
          <w:rFonts w:ascii="Arial" w:hAnsi="Arial" w:cs="Arial"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 </w:t>
      </w:r>
    </w:p>
    <w:p w14:paraId="63C8DD96" w14:textId="77777777" w:rsidR="00F678D2" w:rsidRPr="00795C05" w:rsidRDefault="00F678D2" w:rsidP="00F678D2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 xml:space="preserve">doložit min. podání žádosti o certifikaci, případně protokol o kontrole (pokud je v době předložení vyúčtování k dispozici), je-li příjemcem TIC. Kopii certifikátu musí příjemce doložit nejpozději do 6 měsíců od ukončení akce. V případě nesplnění této povinnosti bude příjemce povinen vrátit poskytovateli dotaci v plné výši </w:t>
      </w:r>
    </w:p>
    <w:p w14:paraId="2BE9BA68" w14:textId="77777777" w:rsidR="00F678D2" w:rsidRPr="00BF3671" w:rsidRDefault="00F678D2" w:rsidP="00F678D2">
      <w:pPr>
        <w:pStyle w:val="Odstavecseseznamem"/>
        <w:numPr>
          <w:ilvl w:val="0"/>
          <w:numId w:val="43"/>
        </w:numPr>
        <w:rPr>
          <w:rFonts w:ascii="Arial" w:hAnsi="Arial" w:cs="Arial"/>
          <w:b/>
          <w:bCs/>
          <w:iCs/>
          <w:sz w:val="24"/>
          <w:szCs w:val="24"/>
        </w:rPr>
      </w:pPr>
      <w:r w:rsidRPr="00A74B9B">
        <w:rPr>
          <w:rFonts w:ascii="Arial" w:hAnsi="Arial" w:cs="Arial"/>
          <w:b/>
          <w:bCs/>
          <w:iCs/>
          <w:sz w:val="24"/>
          <w:szCs w:val="24"/>
        </w:rPr>
        <w:t>zajistit udržitelnost výstupů projektu do 30. 11. 2031 a nejpozději do 31. 12. 2031 předložit poskytovateli Zprávu o udržitelnosti akce v rozsahu: údaje o akci, údaje o příjemci a zhotoviteli zprávy, finanční údaje o akci, parametry akce, věcnou část zprávy – údaje dle relevantnosti ve vztahu k akci (popis zajištění udržitelnosti, zhodnocení přínosů, využitelnost výstupů, statistické údaje), fotodokumentace, prokázání naplnění podmínek publicity a účelu dotace po dobu udržitelnosti akce. Zpráva o udržitelnosti akce bude příjemcem doručena do datové schránky poskytovatele.</w:t>
      </w:r>
      <w:r>
        <w:rPr>
          <w:rFonts w:ascii="Arial" w:hAnsi="Arial" w:cs="Arial"/>
          <w:b/>
          <w:bCs/>
          <w:iCs/>
          <w:sz w:val="24"/>
          <w:szCs w:val="24"/>
        </w:rPr>
        <w:t xml:space="preserve">  </w:t>
      </w:r>
    </w:p>
    <w:p w14:paraId="40A0E55F" w14:textId="77777777" w:rsidR="00F678D2" w:rsidRPr="00795C05" w:rsidRDefault="00F678D2" w:rsidP="00F678D2">
      <w:pPr>
        <w:pStyle w:val="Odstavecseseznamem"/>
        <w:ind w:left="1211" w:firstLine="0"/>
        <w:rPr>
          <w:rFonts w:ascii="Arial" w:hAnsi="Arial" w:cs="Arial"/>
          <w:iCs/>
          <w:color w:val="0000FF"/>
          <w:sz w:val="24"/>
          <w:szCs w:val="24"/>
        </w:rPr>
      </w:pPr>
    </w:p>
    <w:p w14:paraId="778C5330" w14:textId="77777777" w:rsidR="00F678D2" w:rsidRPr="00A607DA" w:rsidRDefault="00F678D2" w:rsidP="00F678D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95C05">
        <w:rPr>
          <w:rFonts w:ascii="Arial" w:hAnsi="Arial" w:cs="Arial"/>
          <w:color w:val="0000FF"/>
          <w:sz w:val="24"/>
          <w:szCs w:val="24"/>
        </w:rPr>
        <w:t>Povinnosti uvedené v čl. II, odst. 9, písm. a) – g) Smlouvy budou doplňovány do veřejnoprávních smluv o poskytnutí dotace v závislosti na parametrech projektu.</w:t>
      </w:r>
    </w:p>
    <w:p w14:paraId="5D6044EF" w14:textId="77777777" w:rsidR="00F678D2" w:rsidRPr="00795C05" w:rsidRDefault="00F678D2" w:rsidP="00F678D2">
      <w:pPr>
        <w:numPr>
          <w:ilvl w:val="0"/>
          <w:numId w:val="20"/>
        </w:numPr>
        <w:tabs>
          <w:tab w:val="num" w:pos="747"/>
        </w:tabs>
        <w:spacing w:after="120"/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</w:p>
    <w:p w14:paraId="51415F43" w14:textId="77777777" w:rsidR="00F678D2" w:rsidRPr="00C04C77" w:rsidRDefault="00F678D2" w:rsidP="00F678D2">
      <w:pPr>
        <w:pStyle w:val="Default"/>
        <w:ind w:left="705" w:hanging="345"/>
        <w:jc w:val="both"/>
        <w:rPr>
          <w:color w:val="auto"/>
        </w:rPr>
      </w:pPr>
      <w:r w:rsidRPr="00795C05">
        <w:rPr>
          <w:color w:val="auto"/>
        </w:rPr>
        <w:t xml:space="preserve">a) </w:t>
      </w:r>
      <w:r w:rsidRPr="00795C05">
        <w:rPr>
          <w:color w:val="auto"/>
        </w:rPr>
        <w:tab/>
      </w:r>
      <w:r w:rsidRPr="00795C05">
        <w:rPr>
          <w:color w:val="auto"/>
        </w:rPr>
        <w:tab/>
      </w:r>
      <w:r w:rsidRPr="00C04C77">
        <w:rPr>
          <w:color w:val="auto"/>
        </w:rPr>
        <w:t xml:space="preserve">po celou dobu realizace projektu a min. po celou dobu udržitelnosti projektu (datum ukončení udržitelnosti uvedený v řídících dokumentech – dále jen ŘD) informovat o přispění veřejných prostředků státního rozpočtu a o přispění prostředků Olomouckého kraje na kofinancování projektu, respektive výstupů projektu. </w:t>
      </w:r>
    </w:p>
    <w:p w14:paraId="53F07065" w14:textId="77777777" w:rsidR="00F678D2" w:rsidRPr="00C04C77" w:rsidRDefault="00F678D2" w:rsidP="00F678D2">
      <w:pPr>
        <w:pStyle w:val="Default"/>
        <w:ind w:left="705" w:hanging="345"/>
        <w:jc w:val="both"/>
        <w:rPr>
          <w:color w:val="auto"/>
        </w:rPr>
      </w:pPr>
      <w:r w:rsidRPr="00C04C77">
        <w:rPr>
          <w:color w:val="auto"/>
        </w:rPr>
        <w:t xml:space="preserve">b) </w:t>
      </w:r>
      <w:r w:rsidRPr="00C04C77">
        <w:rPr>
          <w:color w:val="auto"/>
        </w:rPr>
        <w:tab/>
        <w:t xml:space="preserve">Publicita Ministerstva pro místní rozvoj (dále jen „MMR“) a Olomouckého kraje musí být uvedena v místě realizace akce a na podpořených výstupech, na webových stránkách konečného příjemce i na webových stránkách zmiňující výstupy podpořené ze státního rozpočtu prostřednictvím MMR, resp. rozpočtu Olomouckého kraje a na veškerých materiálech týkajících se administrace daného projektu, respektive informovanosti o výstupech realizovaného projektu. </w:t>
      </w:r>
    </w:p>
    <w:p w14:paraId="4A14B17A" w14:textId="77777777" w:rsidR="00F678D2" w:rsidRPr="00C04C77" w:rsidRDefault="00F678D2" w:rsidP="00F678D2">
      <w:pPr>
        <w:pStyle w:val="Default"/>
        <w:ind w:left="705" w:hanging="345"/>
        <w:jc w:val="both"/>
        <w:rPr>
          <w:color w:val="auto"/>
        </w:rPr>
      </w:pPr>
      <w:r w:rsidRPr="00C04C77">
        <w:rPr>
          <w:color w:val="auto"/>
        </w:rPr>
        <w:lastRenderedPageBreak/>
        <w:t xml:space="preserve">c) </w:t>
      </w:r>
      <w:r w:rsidRPr="00C04C77">
        <w:rPr>
          <w:color w:val="auto"/>
        </w:rPr>
        <w:tab/>
        <w:t xml:space="preserve">Informace musí obsahovat logo Ministerstva pro místní rozvoj, logo Olomouckého kraje a text. Tam, kde je technicky (prostorově) problematické umístit s logem MMR ČR a logo Olomouckého kraje i příslušný text o poskytnuté podpoře, je možné použít pouze loga. Příklady textu: </w:t>
      </w:r>
    </w:p>
    <w:p w14:paraId="16E9668C" w14:textId="77777777" w:rsidR="00F678D2" w:rsidRPr="00C04C77" w:rsidRDefault="00F678D2" w:rsidP="00F678D2">
      <w:pPr>
        <w:pStyle w:val="Default"/>
        <w:ind w:left="705" w:hanging="345"/>
        <w:jc w:val="both"/>
        <w:rPr>
          <w:color w:val="auto"/>
        </w:rPr>
      </w:pPr>
    </w:p>
    <w:p w14:paraId="130FB871" w14:textId="77777777" w:rsidR="00F678D2" w:rsidRPr="00C04C77" w:rsidRDefault="00F678D2" w:rsidP="00F678D2">
      <w:pPr>
        <w:pStyle w:val="Default"/>
        <w:ind w:left="360"/>
        <w:jc w:val="both"/>
        <w:rPr>
          <w:color w:val="auto"/>
        </w:rPr>
      </w:pPr>
      <w:r w:rsidRPr="00C04C77">
        <w:rPr>
          <w:color w:val="auto"/>
        </w:rPr>
        <w:t xml:space="preserve">Projekt (název akce / projektu) byl realizován za přispění prostředků státního rozpočtu České republiky z programu Ministerstva pro místní rozvoj a rozpočtu Olomouckého kraje. </w:t>
      </w:r>
    </w:p>
    <w:p w14:paraId="5D2387A3" w14:textId="77777777" w:rsidR="00F678D2" w:rsidRPr="00C04C77" w:rsidRDefault="00F678D2" w:rsidP="00F678D2">
      <w:pPr>
        <w:pStyle w:val="Default"/>
        <w:ind w:left="705" w:hanging="345"/>
        <w:jc w:val="both"/>
        <w:rPr>
          <w:color w:val="auto"/>
        </w:rPr>
      </w:pPr>
    </w:p>
    <w:p w14:paraId="37176815" w14:textId="77777777" w:rsidR="00F678D2" w:rsidRPr="00C04C77" w:rsidRDefault="00F678D2" w:rsidP="00F678D2">
      <w:pPr>
        <w:pStyle w:val="Default"/>
        <w:ind w:left="360"/>
        <w:jc w:val="both"/>
        <w:rPr>
          <w:color w:val="auto"/>
        </w:rPr>
      </w:pPr>
      <w:r w:rsidRPr="00C04C77">
        <w:rPr>
          <w:color w:val="auto"/>
        </w:rPr>
        <w:t xml:space="preserve">Výstup X byl pořízen / vytvořen / realizován za přispění prostředků státního rozpočtu České republiky z programu Ministerstva pro místní rozvoj a rozpočtu Olomouckého kraje. </w:t>
      </w:r>
    </w:p>
    <w:p w14:paraId="1800CEBD" w14:textId="77777777" w:rsidR="00F678D2" w:rsidRPr="00C04C77" w:rsidRDefault="00F678D2" w:rsidP="00F678D2">
      <w:pPr>
        <w:pStyle w:val="Default"/>
        <w:ind w:left="705" w:hanging="345"/>
        <w:jc w:val="both"/>
        <w:rPr>
          <w:color w:val="auto"/>
        </w:rPr>
      </w:pPr>
    </w:p>
    <w:p w14:paraId="7207EBB8" w14:textId="77777777" w:rsidR="00F678D2" w:rsidRPr="00795C05" w:rsidRDefault="00F678D2" w:rsidP="00F678D2">
      <w:pPr>
        <w:pStyle w:val="Default"/>
        <w:ind w:left="360"/>
        <w:jc w:val="both"/>
        <w:rPr>
          <w:color w:val="auto"/>
        </w:rPr>
      </w:pPr>
      <w:r w:rsidRPr="00C04C77">
        <w:rPr>
          <w:color w:val="auto"/>
        </w:rPr>
        <w:t>Výstup x byl vytvořen / pořízen v rámci projektu „Y“ realizovaného za přispění prostředků státního rozpočtu České republiky z programu Ministerstva pro místní rozvoj a rozpočtu Olomouckého kraje.</w:t>
      </w:r>
      <w:r w:rsidRPr="00795C05">
        <w:rPr>
          <w:color w:val="auto"/>
        </w:rPr>
        <w:t xml:space="preserve"> </w:t>
      </w:r>
    </w:p>
    <w:p w14:paraId="34EAE17D" w14:textId="77777777" w:rsidR="00F678D2" w:rsidRPr="00795C05" w:rsidRDefault="00F678D2" w:rsidP="00F678D2">
      <w:pPr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6EAF043A" w14:textId="31D944C3" w:rsidR="00836AA2" w:rsidRPr="008F0080" w:rsidRDefault="00F678D2" w:rsidP="00F678D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poskytovatele při akci podporované dle této smlouvy. Povinně pořízená fotodokumentace (minimálně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4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fotografie dokladující propagaci poskytovatele na viditelném veřejně přístupném místě) musí být poskytovateli příjemcem předložena společně se závěrečnou zprávou.</w:t>
      </w:r>
    </w:p>
    <w:p w14:paraId="3C925919" w14:textId="20DFFAC2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8F0080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8F0080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8F0080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229E96B" w14:textId="121839B6" w:rsidR="00B91C8C" w:rsidRPr="008F0080" w:rsidRDefault="00B91C8C" w:rsidP="00B91C8C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1571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07513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8F0080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B3517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07513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B3517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odst. 1</w:t>
      </w:r>
      <w:r w:rsidR="0007513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3</w:t>
      </w:r>
      <w:r w:rsidR="00B3517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075135" w:rsidRPr="005C160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07513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. </w:t>
      </w:r>
      <w:r w:rsidR="00075135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(o</w:t>
      </w:r>
      <w:r w:rsidR="008173D1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dkaz na odst. 1</w:t>
      </w:r>
      <w:r w:rsidR="00075135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3</w:t>
      </w:r>
      <w:r w:rsidR="008173D1"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063E8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7CECA873" w14:textId="5BFC3BD1" w:rsidR="00B91C8C" w:rsidRPr="008F0080" w:rsidRDefault="00B91C8C" w:rsidP="00B91C8C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07513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07513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 Zásad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4F18D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4F18DD"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E074A47" w14:textId="77777777" w:rsidR="00B91C8C" w:rsidRPr="008F0080" w:rsidRDefault="00B91C8C" w:rsidP="00B91C8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8F0080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8F008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394BA3E" w:rsidR="004514E3" w:rsidRPr="00063E88" w:rsidRDefault="001F7CE3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104396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lním registru podpor </w:t>
      </w:r>
      <w:r w:rsidR="00104396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malého roz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sahu (de minimis) poskytovatelem poskytována v režimu de minimis. V takovém případě se</w:t>
      </w:r>
      <w:r w:rsidR="00FE33EB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ve smlouvě</w:t>
      </w:r>
      <w:r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uvedou následující odst. 2-5:</w:t>
      </w:r>
    </w:p>
    <w:p w14:paraId="15287BA7" w14:textId="12CB0881" w:rsidR="004839FA" w:rsidRPr="00F678D2" w:rsidRDefault="004839FA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678D2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F678D2">
        <w:rPr>
          <w:rFonts w:ascii="Arial" w:hAnsi="Arial" w:cs="Arial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F678D2">
        <w:rPr>
          <w:rFonts w:ascii="Arial" w:hAnsi="Arial" w:cs="Arial"/>
          <w:i/>
          <w:iCs/>
          <w:sz w:val="24"/>
          <w:szCs w:val="24"/>
          <w:lang w:eastAsia="cs-CZ"/>
        </w:rPr>
        <w:t>.</w:t>
      </w:r>
    </w:p>
    <w:p w14:paraId="4D1C6F83" w14:textId="77777777" w:rsidR="004839FA" w:rsidRPr="00F678D2" w:rsidRDefault="004839FA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678D2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F678D2">
        <w:rPr>
          <w:rFonts w:ascii="Arial" w:hAnsi="Arial" w:cs="Arial"/>
          <w:sz w:val="24"/>
          <w:szCs w:val="24"/>
          <w:lang w:eastAsia="cs-CZ"/>
        </w:rPr>
        <w:t xml:space="preserve">ve třech letech předcházejících účinnosti této smlouvy </w:t>
      </w:r>
      <w:r w:rsidRPr="00F678D2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56EED71F" w14:textId="3FA68111" w:rsidR="004839FA" w:rsidRPr="00F678D2" w:rsidRDefault="004839FA" w:rsidP="004839F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678D2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F678D2">
        <w:rPr>
          <w:rFonts w:ascii="Arial" w:hAnsi="Arial" w:cs="Arial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A134DB" w:rsidRPr="00F678D2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F678D2">
        <w:rPr>
          <w:rFonts w:ascii="Arial" w:eastAsia="Times New Roman" w:hAnsi="Arial" w:cs="Arial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642E0A22" w14:textId="636B0324" w:rsidR="00170EC7" w:rsidRPr="00F678D2" w:rsidRDefault="006373C6" w:rsidP="00F678D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678D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F678D2">
        <w:rPr>
          <w:rFonts w:ascii="Arial" w:hAnsi="Arial" w:cs="Arial"/>
          <w:sz w:val="24"/>
          <w:szCs w:val="24"/>
          <w:lang w:eastAsia="cs-CZ"/>
        </w:rPr>
        <w:t>ve třech letech následujících po účinnosti této smlouvy</w:t>
      </w:r>
      <w:r w:rsidRPr="00F678D2">
        <w:rPr>
          <w:rFonts w:ascii="Arial" w:eastAsia="Times New Roman" w:hAnsi="Arial" w:cs="Arial"/>
          <w:iCs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3D85CBE" w14:textId="1B647889" w:rsidR="00906564" w:rsidRPr="00F678D2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678D2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F678D2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4D562EE4" w:rsidR="00A62D21" w:rsidRPr="00F678D2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678D2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</w:t>
      </w:r>
      <w:r w:rsidR="002761CF">
        <w:rPr>
          <w:rFonts w:ascii="Arial" w:hAnsi="Arial" w:cs="Arial"/>
          <w:sz w:val="24"/>
          <w:szCs w:val="24"/>
          <w:lang w:eastAsia="cs-CZ"/>
        </w:rPr>
        <w:t> </w:t>
      </w:r>
      <w:r w:rsidRPr="00F678D2">
        <w:rPr>
          <w:rFonts w:ascii="Arial" w:hAnsi="Arial" w:cs="Arial"/>
          <w:sz w:val="24"/>
          <w:szCs w:val="24"/>
          <w:lang w:eastAsia="cs-CZ"/>
        </w:rPr>
        <w:t>10d zákona č. 250/2000 Sb., o rozpočtových pravidlech územních rozpočtů, ve znění pozdějších právních předpisů.</w:t>
      </w:r>
    </w:p>
    <w:p w14:paraId="5FBAB461" w14:textId="170D28EC" w:rsidR="00BC2C5A" w:rsidRPr="00F678D2" w:rsidRDefault="00F678D2" w:rsidP="00F678D2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678D2">
        <w:rPr>
          <w:rFonts w:ascii="Arial" w:eastAsia="Times New Roman" w:hAnsi="Arial" w:cs="Arial"/>
          <w:iCs/>
          <w:sz w:val="24"/>
          <w:szCs w:val="24"/>
          <w:lang w:eastAsia="cs-CZ"/>
        </w:rPr>
        <w:t>T</w:t>
      </w:r>
      <w:r w:rsidR="00DF45DD" w:rsidRPr="00F678D2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18535F" w:rsidRPr="00F678D2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="00DF45DD" w:rsidRPr="00F678D2">
        <w:rPr>
          <w:rFonts w:ascii="Arial" w:hAnsi="Arial" w:cs="Arial"/>
          <w:sz w:val="24"/>
          <w:szCs w:val="24"/>
          <w:lang w:eastAsia="cs-CZ"/>
        </w:rPr>
        <w:t>účinnosti dnem jejího uveřejnění v registru smluv.</w:t>
      </w:r>
    </w:p>
    <w:p w14:paraId="3C92591E" w14:textId="3D4373B5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8F008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8F0080" w:rsidRDefault="004C50AD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8F0080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8F008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27D2BE84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063E8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9839C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5FC7E069" w:rsidR="009A3DA5" w:rsidRPr="008F0080" w:rsidRDefault="009A3DA5" w:rsidP="009626F2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lastRenderedPageBreak/>
        <w:t>Tato smlouva je sepsána ve ......... vyhotoveních, z nichž každá smluvní strana obdrží ......... vyhotovení.</w:t>
      </w:r>
      <w:r w:rsidR="00702B15" w:rsidRPr="00702B1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02B1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Toto ustanovení se vypustí, bude-li smlouva uzavírána elektronicky (viz </w:t>
      </w:r>
      <w:r w:rsidR="0039039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463FF8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Zásad</w:t>
      </w:r>
      <w:r w:rsidR="00702B15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6504DC" w:rsidRPr="00063E8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 text </w:t>
      </w:r>
      <w:r w:rsidR="006504D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6504DC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39039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6504DC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6504D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3668967F" w:rsidR="009A3DA5" w:rsidRPr="008F0080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F0080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8F0080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:rsidRPr="008F0080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8F0080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8F0080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8A70A90" w:rsidR="009A3DA5" w:rsidRPr="008F0080" w:rsidRDefault="007B6748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:rsidRPr="008F0080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8F0080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095C58EB" w14:textId="77777777" w:rsidR="00286225" w:rsidRDefault="00286225" w:rsidP="0028622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Mgr. Svatopluk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Binder</w:t>
            </w: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, Ph.D.,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br/>
              <w:t>náměstek hejtmana</w:t>
            </w: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Olomouckého kraje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ro oblast školství,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cestovního ruchu a vnějších vztahů</w:t>
            </w:r>
            <w:r w:rsidRPr="00795C05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  <w:t xml:space="preserve">  </w:t>
            </w:r>
          </w:p>
          <w:p w14:paraId="3C92592D" w14:textId="77777777" w:rsidR="009A3DA5" w:rsidRPr="008F0080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8F0080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8F0080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549AC1FC" w14:textId="476DAFD0" w:rsidR="00A34824" w:rsidRPr="00063E88" w:rsidRDefault="00A34824" w:rsidP="000A400B">
      <w:pPr>
        <w:tabs>
          <w:tab w:val="left" w:pos="540"/>
        </w:tabs>
        <w:spacing w:after="120"/>
        <w:rPr>
          <w:rFonts w:ascii="Arial" w:eastAsia="Times New Roman" w:hAnsi="Arial" w:cs="Arial"/>
          <w:color w:val="7F7F7F" w:themeColor="text1" w:themeTint="80"/>
          <w:lang w:eastAsia="cs-CZ"/>
        </w:rPr>
      </w:pPr>
    </w:p>
    <w:sectPr w:rsidR="00A34824" w:rsidRPr="00063E88" w:rsidSect="000A400B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BCF5E" w14:textId="77777777" w:rsidR="00FB6E21" w:rsidRDefault="00FB6E21" w:rsidP="00D40C40">
      <w:r>
        <w:separator/>
      </w:r>
    </w:p>
  </w:endnote>
  <w:endnote w:type="continuationSeparator" w:id="0">
    <w:p w14:paraId="3046CBE6" w14:textId="77777777" w:rsidR="00FB6E21" w:rsidRDefault="00FB6E21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iCs/>
        <w:sz w:val="20"/>
        <w:szCs w:val="20"/>
      </w:rPr>
      <w:id w:val="-1733922040"/>
      <w:docPartObj>
        <w:docPartGallery w:val="Page Numbers (Bottom of Page)"/>
        <w:docPartUnique/>
      </w:docPartObj>
    </w:sdtPr>
    <w:sdtContent>
      <w:p w14:paraId="3F924831" w14:textId="77777777" w:rsidR="000A400B" w:rsidRPr="005B1EB5" w:rsidRDefault="000A400B" w:rsidP="008330FB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iCs/>
            <w:sz w:val="20"/>
            <w:szCs w:val="20"/>
          </w:rPr>
        </w:pPr>
        <w:r w:rsidRPr="005B1EB5">
          <w:rPr>
            <w:rFonts w:ascii="Arial" w:hAnsi="Arial" w:cs="Arial"/>
            <w:i/>
            <w:iCs/>
            <w:sz w:val="20"/>
            <w:szCs w:val="20"/>
          </w:rPr>
          <w:t xml:space="preserve">Zastupitelstvo Olomouckého kraje 23. 6. 2025  </w:t>
        </w:r>
        <w:r w:rsidRPr="005B1EB5">
          <w:rPr>
            <w:rFonts w:ascii="Arial" w:hAnsi="Arial" w:cs="Arial"/>
            <w:i/>
            <w:iCs/>
            <w:sz w:val="20"/>
            <w:szCs w:val="20"/>
          </w:rPr>
          <w:tab/>
        </w:r>
        <w:r w:rsidRPr="005B1EB5">
          <w:rPr>
            <w:rFonts w:ascii="Arial" w:hAnsi="Arial" w:cs="Arial"/>
            <w:i/>
            <w:iCs/>
            <w:sz w:val="20"/>
            <w:szCs w:val="20"/>
          </w:rPr>
          <w:tab/>
          <w:t xml:space="preserve">(strana </w:t>
        </w:r>
        <w:r w:rsidRPr="005B1EB5">
          <w:rPr>
            <w:rFonts w:ascii="Arial" w:hAnsi="Arial" w:cs="Arial"/>
            <w:i/>
            <w:iCs/>
            <w:sz w:val="20"/>
            <w:szCs w:val="20"/>
          </w:rPr>
          <w:fldChar w:fldCharType="begin"/>
        </w:r>
        <w:r w:rsidRPr="005B1EB5">
          <w:rPr>
            <w:rFonts w:ascii="Arial" w:hAnsi="Arial" w:cs="Arial"/>
            <w:i/>
            <w:iCs/>
            <w:sz w:val="20"/>
            <w:szCs w:val="20"/>
          </w:rPr>
          <w:instrText>PAGE   \* MERGEFORMAT</w:instrText>
        </w:r>
        <w:r w:rsidRPr="005B1EB5">
          <w:rPr>
            <w:rFonts w:ascii="Arial" w:hAnsi="Arial" w:cs="Arial"/>
            <w:i/>
            <w:iCs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iCs/>
            <w:sz w:val="20"/>
            <w:szCs w:val="20"/>
          </w:rPr>
          <w:t>1</w:t>
        </w:r>
        <w:r w:rsidRPr="005B1EB5">
          <w:rPr>
            <w:rFonts w:ascii="Arial" w:hAnsi="Arial" w:cs="Arial"/>
            <w:i/>
            <w:iCs/>
            <w:sz w:val="20"/>
            <w:szCs w:val="20"/>
          </w:rPr>
          <w:fldChar w:fldCharType="end"/>
        </w:r>
        <w:r w:rsidRPr="005B1EB5">
          <w:rPr>
            <w:rFonts w:ascii="Arial" w:hAnsi="Arial" w:cs="Arial"/>
            <w:i/>
            <w:iCs/>
            <w:sz w:val="20"/>
            <w:szCs w:val="20"/>
          </w:rPr>
          <w:t xml:space="preserve"> z </w:t>
        </w:r>
        <w:r>
          <w:rPr>
            <w:rFonts w:ascii="Arial" w:hAnsi="Arial" w:cs="Arial"/>
            <w:i/>
            <w:iCs/>
            <w:sz w:val="20"/>
            <w:szCs w:val="20"/>
          </w:rPr>
          <w:t>11</w:t>
        </w:r>
        <w:r w:rsidRPr="005B1EB5">
          <w:rPr>
            <w:rFonts w:ascii="Arial" w:hAnsi="Arial" w:cs="Arial"/>
            <w:i/>
            <w:iCs/>
            <w:sz w:val="20"/>
            <w:szCs w:val="20"/>
          </w:rPr>
          <w:t xml:space="preserve">) </w:t>
        </w:r>
      </w:p>
      <w:p w14:paraId="69E85CEF" w14:textId="639376F5" w:rsidR="000A400B" w:rsidRPr="005B1EB5" w:rsidRDefault="000A400B" w:rsidP="000A400B">
        <w:pPr>
          <w:pStyle w:val="Zpat"/>
          <w:rPr>
            <w:rFonts w:ascii="Arial" w:hAnsi="Arial" w:cs="Arial"/>
            <w:i/>
            <w:iCs/>
            <w:sz w:val="20"/>
            <w:szCs w:val="20"/>
          </w:rPr>
        </w:pPr>
        <w:r w:rsidRPr="005B1EB5">
          <w:rPr>
            <w:rFonts w:ascii="Arial" w:hAnsi="Arial" w:cs="Arial"/>
            <w:i/>
            <w:iCs/>
            <w:sz w:val="20"/>
            <w:szCs w:val="20"/>
          </w:rPr>
          <w:t xml:space="preserve">23. </w:t>
        </w:r>
        <w:r w:rsidR="008330FB">
          <w:rPr>
            <w:rFonts w:ascii="Arial" w:hAnsi="Arial" w:cs="Arial"/>
            <w:i/>
            <w:iCs/>
            <w:sz w:val="20"/>
            <w:szCs w:val="20"/>
          </w:rPr>
          <w:t xml:space="preserve">- </w:t>
        </w:r>
        <w:r w:rsidRPr="005B1EB5">
          <w:rPr>
            <w:rFonts w:ascii="Arial" w:hAnsi="Arial" w:cs="Arial"/>
            <w:i/>
            <w:iCs/>
            <w:sz w:val="20"/>
            <w:szCs w:val="20"/>
          </w:rPr>
          <w:t>Dotační program 12_02 Program na podporu infrastruktury cestovního ruchu 2025 – vyhlášení</w:t>
        </w:r>
      </w:p>
      <w:p w14:paraId="12423490" w14:textId="77777777" w:rsidR="000A400B" w:rsidRDefault="00000000" w:rsidP="000A400B">
        <w:pPr>
          <w:pStyle w:val="Zpat"/>
          <w:rPr>
            <w:rFonts w:ascii="Arial" w:hAnsi="Arial" w:cs="Arial"/>
            <w:i/>
            <w:iCs/>
            <w:sz w:val="20"/>
            <w:szCs w:val="20"/>
          </w:rPr>
        </w:pPr>
      </w:p>
    </w:sdtContent>
  </w:sdt>
  <w:p w14:paraId="10DB6163" w14:textId="70842686" w:rsidR="00B4545E" w:rsidRPr="004A3939" w:rsidRDefault="00B4545E" w:rsidP="004A393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FB5F7" w14:textId="77777777" w:rsidR="00FB6E21" w:rsidRDefault="00FB6E21" w:rsidP="00D40C40">
      <w:r>
        <w:separator/>
      </w:r>
    </w:p>
  </w:footnote>
  <w:footnote w:type="continuationSeparator" w:id="0">
    <w:p w14:paraId="3D992629" w14:textId="77777777" w:rsidR="00FB6E21" w:rsidRDefault="00FB6E21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9405E" w14:textId="67E2205A" w:rsidR="004A3939" w:rsidRPr="00712571" w:rsidRDefault="004A3939" w:rsidP="004A3939">
    <w:pPr>
      <w:pStyle w:val="Zkladntextodsazen"/>
      <w:tabs>
        <w:tab w:val="left" w:pos="900"/>
      </w:tabs>
      <w:spacing w:after="120"/>
      <w:ind w:left="2832" w:hanging="2832"/>
      <w:rPr>
        <w:bCs/>
        <w:i/>
        <w:iCs/>
        <w:sz w:val="20"/>
        <w:szCs w:val="20"/>
      </w:rPr>
    </w:pPr>
    <w:r w:rsidRPr="00712571">
      <w:rPr>
        <w:bCs/>
        <w:i/>
        <w:iCs/>
        <w:sz w:val="20"/>
        <w:szCs w:val="20"/>
      </w:rPr>
      <w:t>Usnesení_příloha č. 03 - Vzorová veřejnoprávní smlouva na akci_</w:t>
    </w:r>
    <w:r>
      <w:rPr>
        <w:bCs/>
        <w:i/>
        <w:iCs/>
        <w:sz w:val="20"/>
        <w:szCs w:val="20"/>
      </w:rPr>
      <w:t xml:space="preserve">fyzická osoba podnikající </w:t>
    </w:r>
  </w:p>
  <w:p w14:paraId="421D9EA4" w14:textId="77777777" w:rsidR="004A3939" w:rsidRDefault="004A393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2F294E"/>
    <w:multiLevelType w:val="hybridMultilevel"/>
    <w:tmpl w:val="473E9E94"/>
    <w:lvl w:ilvl="0" w:tplc="FFFFFFFF">
      <w:start w:val="1"/>
      <w:numFmt w:val="lowerLetter"/>
      <w:lvlText w:val="%1)"/>
      <w:lvlJc w:val="left"/>
      <w:pPr>
        <w:ind w:left="1211" w:hanging="360"/>
      </w:p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9174477">
    <w:abstractNumId w:val="31"/>
  </w:num>
  <w:num w:numId="2" w16cid:durableId="771435966">
    <w:abstractNumId w:val="22"/>
  </w:num>
  <w:num w:numId="3" w16cid:durableId="420874538">
    <w:abstractNumId w:val="15"/>
  </w:num>
  <w:num w:numId="4" w16cid:durableId="1475412911">
    <w:abstractNumId w:val="33"/>
  </w:num>
  <w:num w:numId="5" w16cid:durableId="50345118">
    <w:abstractNumId w:val="16"/>
  </w:num>
  <w:num w:numId="6" w16cid:durableId="938369788">
    <w:abstractNumId w:val="30"/>
  </w:num>
  <w:num w:numId="7" w16cid:durableId="384645483">
    <w:abstractNumId w:val="8"/>
  </w:num>
  <w:num w:numId="8" w16cid:durableId="523328316">
    <w:abstractNumId w:val="18"/>
  </w:num>
  <w:num w:numId="9" w16cid:durableId="87312560">
    <w:abstractNumId w:val="2"/>
  </w:num>
  <w:num w:numId="10" w16cid:durableId="1691837278">
    <w:abstractNumId w:val="9"/>
  </w:num>
  <w:num w:numId="11" w16cid:durableId="260142770">
    <w:abstractNumId w:val="12"/>
  </w:num>
  <w:num w:numId="12" w16cid:durableId="219830300">
    <w:abstractNumId w:val="6"/>
  </w:num>
  <w:num w:numId="13" w16cid:durableId="674693604">
    <w:abstractNumId w:val="20"/>
  </w:num>
  <w:num w:numId="14" w16cid:durableId="602107725">
    <w:abstractNumId w:val="27"/>
  </w:num>
  <w:num w:numId="15" w16cid:durableId="1624651992">
    <w:abstractNumId w:val="35"/>
  </w:num>
  <w:num w:numId="16" w16cid:durableId="2032577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776596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5042998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3180790">
    <w:abstractNumId w:val="1"/>
  </w:num>
  <w:num w:numId="20" w16cid:durableId="911963571">
    <w:abstractNumId w:val="0"/>
  </w:num>
  <w:num w:numId="21" w16cid:durableId="600798315">
    <w:abstractNumId w:val="24"/>
  </w:num>
  <w:num w:numId="22" w16cid:durableId="1433355227">
    <w:abstractNumId w:val="13"/>
  </w:num>
  <w:num w:numId="23" w16cid:durableId="1491676562">
    <w:abstractNumId w:val="4"/>
  </w:num>
  <w:num w:numId="24" w16cid:durableId="652639690">
    <w:abstractNumId w:val="3"/>
  </w:num>
  <w:num w:numId="25" w16cid:durableId="1606381568">
    <w:abstractNumId w:val="14"/>
  </w:num>
  <w:num w:numId="26" w16cid:durableId="164635087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35161422">
    <w:abstractNumId w:val="10"/>
  </w:num>
  <w:num w:numId="28" w16cid:durableId="720981953">
    <w:abstractNumId w:val="17"/>
  </w:num>
  <w:num w:numId="29" w16cid:durableId="1677343341">
    <w:abstractNumId w:val="19"/>
  </w:num>
  <w:num w:numId="30" w16cid:durableId="1125929411">
    <w:abstractNumId w:val="21"/>
  </w:num>
  <w:num w:numId="31" w16cid:durableId="675813983">
    <w:abstractNumId w:val="11"/>
  </w:num>
  <w:num w:numId="32" w16cid:durableId="621959409">
    <w:abstractNumId w:val="34"/>
  </w:num>
  <w:num w:numId="33" w16cid:durableId="676540258">
    <w:abstractNumId w:val="29"/>
  </w:num>
  <w:num w:numId="34" w16cid:durableId="2043244040">
    <w:abstractNumId w:val="0"/>
  </w:num>
  <w:num w:numId="35" w16cid:durableId="139801578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9724404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6905446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696428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6209174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280650509">
    <w:abstractNumId w:val="28"/>
  </w:num>
  <w:num w:numId="41" w16cid:durableId="411972569">
    <w:abstractNumId w:val="25"/>
  </w:num>
  <w:num w:numId="42" w16cid:durableId="833449854">
    <w:abstractNumId w:val="23"/>
  </w:num>
  <w:num w:numId="43" w16cid:durableId="1133670800">
    <w:abstractNumId w:val="7"/>
  </w:num>
  <w:num w:numId="44" w16cid:durableId="4688275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18F"/>
    <w:rsid w:val="00011BB9"/>
    <w:rsid w:val="000129E7"/>
    <w:rsid w:val="000145AB"/>
    <w:rsid w:val="00014A64"/>
    <w:rsid w:val="00015EEA"/>
    <w:rsid w:val="00016E18"/>
    <w:rsid w:val="000227B7"/>
    <w:rsid w:val="00025AAA"/>
    <w:rsid w:val="000279AB"/>
    <w:rsid w:val="00027A16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6A"/>
    <w:rsid w:val="00043D92"/>
    <w:rsid w:val="00045D83"/>
    <w:rsid w:val="000463D9"/>
    <w:rsid w:val="0004640A"/>
    <w:rsid w:val="00050EC8"/>
    <w:rsid w:val="0005287A"/>
    <w:rsid w:val="000545E5"/>
    <w:rsid w:val="000552ED"/>
    <w:rsid w:val="00055B22"/>
    <w:rsid w:val="00055D2F"/>
    <w:rsid w:val="000576BE"/>
    <w:rsid w:val="00060C62"/>
    <w:rsid w:val="00061F2C"/>
    <w:rsid w:val="000620FE"/>
    <w:rsid w:val="000621F1"/>
    <w:rsid w:val="000625BC"/>
    <w:rsid w:val="00062C9D"/>
    <w:rsid w:val="000635CB"/>
    <w:rsid w:val="00063E88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3DB4"/>
    <w:rsid w:val="00074F9D"/>
    <w:rsid w:val="00075135"/>
    <w:rsid w:val="000759C4"/>
    <w:rsid w:val="00075A12"/>
    <w:rsid w:val="00075A41"/>
    <w:rsid w:val="00075CC3"/>
    <w:rsid w:val="00077E87"/>
    <w:rsid w:val="00080043"/>
    <w:rsid w:val="000812E1"/>
    <w:rsid w:val="000822EF"/>
    <w:rsid w:val="00082EEF"/>
    <w:rsid w:val="00083837"/>
    <w:rsid w:val="00083C15"/>
    <w:rsid w:val="00086582"/>
    <w:rsid w:val="00087B26"/>
    <w:rsid w:val="0009016F"/>
    <w:rsid w:val="0009326B"/>
    <w:rsid w:val="0009398A"/>
    <w:rsid w:val="00093D1C"/>
    <w:rsid w:val="00094EF7"/>
    <w:rsid w:val="000950D4"/>
    <w:rsid w:val="000951F1"/>
    <w:rsid w:val="0009595C"/>
    <w:rsid w:val="00095E9A"/>
    <w:rsid w:val="00096285"/>
    <w:rsid w:val="0009666A"/>
    <w:rsid w:val="000979C5"/>
    <w:rsid w:val="000A1C1C"/>
    <w:rsid w:val="000A2109"/>
    <w:rsid w:val="000A400B"/>
    <w:rsid w:val="000A4CB3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5CDD"/>
    <w:rsid w:val="000C7650"/>
    <w:rsid w:val="000D0015"/>
    <w:rsid w:val="000D0819"/>
    <w:rsid w:val="000D1297"/>
    <w:rsid w:val="000D1974"/>
    <w:rsid w:val="000D1B23"/>
    <w:rsid w:val="000D1FF9"/>
    <w:rsid w:val="000D319D"/>
    <w:rsid w:val="000D3F8A"/>
    <w:rsid w:val="000D442F"/>
    <w:rsid w:val="000D7241"/>
    <w:rsid w:val="000E1AAD"/>
    <w:rsid w:val="000E2BFA"/>
    <w:rsid w:val="000E4EB8"/>
    <w:rsid w:val="000E555F"/>
    <w:rsid w:val="000E6307"/>
    <w:rsid w:val="000E63E3"/>
    <w:rsid w:val="000E72E9"/>
    <w:rsid w:val="000E7952"/>
    <w:rsid w:val="000E7D2F"/>
    <w:rsid w:val="000E7D52"/>
    <w:rsid w:val="000F0519"/>
    <w:rsid w:val="000F1F3F"/>
    <w:rsid w:val="000F5460"/>
    <w:rsid w:val="000F659E"/>
    <w:rsid w:val="000F6954"/>
    <w:rsid w:val="000F6CE4"/>
    <w:rsid w:val="00100F42"/>
    <w:rsid w:val="001016D8"/>
    <w:rsid w:val="0010380F"/>
    <w:rsid w:val="00104396"/>
    <w:rsid w:val="0010473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105C"/>
    <w:rsid w:val="001323D9"/>
    <w:rsid w:val="0013477A"/>
    <w:rsid w:val="00134F29"/>
    <w:rsid w:val="00135D6D"/>
    <w:rsid w:val="00136F37"/>
    <w:rsid w:val="00137D65"/>
    <w:rsid w:val="00140C83"/>
    <w:rsid w:val="0014168A"/>
    <w:rsid w:val="001429D2"/>
    <w:rsid w:val="001436D1"/>
    <w:rsid w:val="00144169"/>
    <w:rsid w:val="001455CD"/>
    <w:rsid w:val="001455DA"/>
    <w:rsid w:val="001479FC"/>
    <w:rsid w:val="00147D64"/>
    <w:rsid w:val="00150850"/>
    <w:rsid w:val="00150BF2"/>
    <w:rsid w:val="00150D31"/>
    <w:rsid w:val="001517F8"/>
    <w:rsid w:val="00151E8D"/>
    <w:rsid w:val="00153478"/>
    <w:rsid w:val="00154223"/>
    <w:rsid w:val="001547B3"/>
    <w:rsid w:val="00154952"/>
    <w:rsid w:val="001571E4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35F"/>
    <w:rsid w:val="001854AA"/>
    <w:rsid w:val="00185788"/>
    <w:rsid w:val="001876F7"/>
    <w:rsid w:val="00187870"/>
    <w:rsid w:val="00187B69"/>
    <w:rsid w:val="00187FE4"/>
    <w:rsid w:val="00190148"/>
    <w:rsid w:val="00190C18"/>
    <w:rsid w:val="0019263B"/>
    <w:rsid w:val="0019284F"/>
    <w:rsid w:val="001929B4"/>
    <w:rsid w:val="00195437"/>
    <w:rsid w:val="001957BB"/>
    <w:rsid w:val="00196384"/>
    <w:rsid w:val="00196CE5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C71DA"/>
    <w:rsid w:val="001C7DB3"/>
    <w:rsid w:val="001D199A"/>
    <w:rsid w:val="001D1DD2"/>
    <w:rsid w:val="001D2DB3"/>
    <w:rsid w:val="001D3285"/>
    <w:rsid w:val="001D3A9C"/>
    <w:rsid w:val="001D42CD"/>
    <w:rsid w:val="001D5FB9"/>
    <w:rsid w:val="001D6533"/>
    <w:rsid w:val="001E00C9"/>
    <w:rsid w:val="001E21D4"/>
    <w:rsid w:val="001E478A"/>
    <w:rsid w:val="001E5401"/>
    <w:rsid w:val="001E5DE6"/>
    <w:rsid w:val="001E61B2"/>
    <w:rsid w:val="001E6893"/>
    <w:rsid w:val="001F0441"/>
    <w:rsid w:val="001F07BD"/>
    <w:rsid w:val="001F43EE"/>
    <w:rsid w:val="001F4D19"/>
    <w:rsid w:val="001F4E50"/>
    <w:rsid w:val="001F65EE"/>
    <w:rsid w:val="001F6B57"/>
    <w:rsid w:val="001F7041"/>
    <w:rsid w:val="001F772C"/>
    <w:rsid w:val="001F7CE3"/>
    <w:rsid w:val="001F7F19"/>
    <w:rsid w:val="00201EDF"/>
    <w:rsid w:val="002039B7"/>
    <w:rsid w:val="00205144"/>
    <w:rsid w:val="00205602"/>
    <w:rsid w:val="00205C33"/>
    <w:rsid w:val="0020729C"/>
    <w:rsid w:val="00207B06"/>
    <w:rsid w:val="002103D8"/>
    <w:rsid w:val="00211081"/>
    <w:rsid w:val="00211421"/>
    <w:rsid w:val="00212ACA"/>
    <w:rsid w:val="00214805"/>
    <w:rsid w:val="00217820"/>
    <w:rsid w:val="00220A93"/>
    <w:rsid w:val="00220FF7"/>
    <w:rsid w:val="002234B7"/>
    <w:rsid w:val="002236B8"/>
    <w:rsid w:val="002241CF"/>
    <w:rsid w:val="00224C86"/>
    <w:rsid w:val="00227F41"/>
    <w:rsid w:val="00230580"/>
    <w:rsid w:val="00230F9B"/>
    <w:rsid w:val="00231891"/>
    <w:rsid w:val="00231A5A"/>
    <w:rsid w:val="00233860"/>
    <w:rsid w:val="00235694"/>
    <w:rsid w:val="002360BE"/>
    <w:rsid w:val="002376AD"/>
    <w:rsid w:val="00237F27"/>
    <w:rsid w:val="002409C2"/>
    <w:rsid w:val="00240D4A"/>
    <w:rsid w:val="0024379C"/>
    <w:rsid w:val="00243E17"/>
    <w:rsid w:val="00244A06"/>
    <w:rsid w:val="0024589A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3455"/>
    <w:rsid w:val="00274629"/>
    <w:rsid w:val="002761CF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2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5EA8"/>
    <w:rsid w:val="00296C12"/>
    <w:rsid w:val="002971F7"/>
    <w:rsid w:val="002A0D04"/>
    <w:rsid w:val="002A1819"/>
    <w:rsid w:val="002A1945"/>
    <w:rsid w:val="002A2372"/>
    <w:rsid w:val="002A2634"/>
    <w:rsid w:val="002A3CD3"/>
    <w:rsid w:val="002A4ADE"/>
    <w:rsid w:val="002A662C"/>
    <w:rsid w:val="002A7B11"/>
    <w:rsid w:val="002B13AE"/>
    <w:rsid w:val="002B4744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3694"/>
    <w:rsid w:val="002C4E03"/>
    <w:rsid w:val="002C6503"/>
    <w:rsid w:val="002D2C99"/>
    <w:rsid w:val="002D5445"/>
    <w:rsid w:val="002D741E"/>
    <w:rsid w:val="002E026E"/>
    <w:rsid w:val="002E127B"/>
    <w:rsid w:val="002E22DF"/>
    <w:rsid w:val="002E22EC"/>
    <w:rsid w:val="002E4AC7"/>
    <w:rsid w:val="002E5789"/>
    <w:rsid w:val="002E5C47"/>
    <w:rsid w:val="002E6113"/>
    <w:rsid w:val="002E7140"/>
    <w:rsid w:val="002F0537"/>
    <w:rsid w:val="002F2753"/>
    <w:rsid w:val="002F2995"/>
    <w:rsid w:val="002F41E3"/>
    <w:rsid w:val="002F6E86"/>
    <w:rsid w:val="00300065"/>
    <w:rsid w:val="00300EB6"/>
    <w:rsid w:val="00303B2A"/>
    <w:rsid w:val="00305328"/>
    <w:rsid w:val="00305679"/>
    <w:rsid w:val="003056B4"/>
    <w:rsid w:val="00305EB3"/>
    <w:rsid w:val="00307B8B"/>
    <w:rsid w:val="003103F2"/>
    <w:rsid w:val="0031151F"/>
    <w:rsid w:val="0031285D"/>
    <w:rsid w:val="00312AD0"/>
    <w:rsid w:val="00312E6C"/>
    <w:rsid w:val="003150D3"/>
    <w:rsid w:val="003152DD"/>
    <w:rsid w:val="0031645C"/>
    <w:rsid w:val="00316538"/>
    <w:rsid w:val="00317A8E"/>
    <w:rsid w:val="00321FF4"/>
    <w:rsid w:val="0032223E"/>
    <w:rsid w:val="00322442"/>
    <w:rsid w:val="00324F6F"/>
    <w:rsid w:val="00325F77"/>
    <w:rsid w:val="00326204"/>
    <w:rsid w:val="00326AE8"/>
    <w:rsid w:val="00331407"/>
    <w:rsid w:val="00332FD6"/>
    <w:rsid w:val="0033568D"/>
    <w:rsid w:val="00337CC7"/>
    <w:rsid w:val="003407BA"/>
    <w:rsid w:val="00341E0B"/>
    <w:rsid w:val="00343694"/>
    <w:rsid w:val="00343A71"/>
    <w:rsid w:val="003454CB"/>
    <w:rsid w:val="00345E5F"/>
    <w:rsid w:val="003475F9"/>
    <w:rsid w:val="00350A22"/>
    <w:rsid w:val="00350F39"/>
    <w:rsid w:val="003534FD"/>
    <w:rsid w:val="00353A1C"/>
    <w:rsid w:val="003540D3"/>
    <w:rsid w:val="00356932"/>
    <w:rsid w:val="00356B49"/>
    <w:rsid w:val="00356B64"/>
    <w:rsid w:val="00357A14"/>
    <w:rsid w:val="00357E8B"/>
    <w:rsid w:val="00360968"/>
    <w:rsid w:val="003609F0"/>
    <w:rsid w:val="003612A1"/>
    <w:rsid w:val="0036337E"/>
    <w:rsid w:val="00363897"/>
    <w:rsid w:val="003641D8"/>
    <w:rsid w:val="00364D3A"/>
    <w:rsid w:val="00364D73"/>
    <w:rsid w:val="00366411"/>
    <w:rsid w:val="00367847"/>
    <w:rsid w:val="00370526"/>
    <w:rsid w:val="003707DC"/>
    <w:rsid w:val="00370D6D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57D9"/>
    <w:rsid w:val="00386B1E"/>
    <w:rsid w:val="00387077"/>
    <w:rsid w:val="0039039C"/>
    <w:rsid w:val="003903FA"/>
    <w:rsid w:val="0039077C"/>
    <w:rsid w:val="00393327"/>
    <w:rsid w:val="00394585"/>
    <w:rsid w:val="00396D23"/>
    <w:rsid w:val="00397F52"/>
    <w:rsid w:val="003A040E"/>
    <w:rsid w:val="003A1B90"/>
    <w:rsid w:val="003A2E56"/>
    <w:rsid w:val="003A3D61"/>
    <w:rsid w:val="003A406B"/>
    <w:rsid w:val="003A45E9"/>
    <w:rsid w:val="003A4AA2"/>
    <w:rsid w:val="003B052C"/>
    <w:rsid w:val="003B0643"/>
    <w:rsid w:val="003B1292"/>
    <w:rsid w:val="003B2510"/>
    <w:rsid w:val="003B4F80"/>
    <w:rsid w:val="003B55DD"/>
    <w:rsid w:val="003B6F7A"/>
    <w:rsid w:val="003B7A7D"/>
    <w:rsid w:val="003C45D9"/>
    <w:rsid w:val="003C45E5"/>
    <w:rsid w:val="003C48DF"/>
    <w:rsid w:val="003C6D43"/>
    <w:rsid w:val="003C717E"/>
    <w:rsid w:val="003C7BC9"/>
    <w:rsid w:val="003D1870"/>
    <w:rsid w:val="003D3790"/>
    <w:rsid w:val="003D39B7"/>
    <w:rsid w:val="003D4122"/>
    <w:rsid w:val="003D6086"/>
    <w:rsid w:val="003D6F60"/>
    <w:rsid w:val="003E023F"/>
    <w:rsid w:val="003E0724"/>
    <w:rsid w:val="003E0873"/>
    <w:rsid w:val="003E0A08"/>
    <w:rsid w:val="003E17BF"/>
    <w:rsid w:val="003E18AE"/>
    <w:rsid w:val="003E489A"/>
    <w:rsid w:val="003E5266"/>
    <w:rsid w:val="003E5758"/>
    <w:rsid w:val="003E6768"/>
    <w:rsid w:val="003E692E"/>
    <w:rsid w:val="003E7028"/>
    <w:rsid w:val="003F1AF8"/>
    <w:rsid w:val="003F434F"/>
    <w:rsid w:val="003F53C7"/>
    <w:rsid w:val="003F7C9E"/>
    <w:rsid w:val="00403137"/>
    <w:rsid w:val="004033EA"/>
    <w:rsid w:val="00403AEE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4475"/>
    <w:rsid w:val="00414BB7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7D00"/>
    <w:rsid w:val="00441B28"/>
    <w:rsid w:val="00442164"/>
    <w:rsid w:val="004421B5"/>
    <w:rsid w:val="00442F43"/>
    <w:rsid w:val="0044472F"/>
    <w:rsid w:val="00445FAB"/>
    <w:rsid w:val="00446F10"/>
    <w:rsid w:val="0044719F"/>
    <w:rsid w:val="0044743A"/>
    <w:rsid w:val="00450A19"/>
    <w:rsid w:val="004514D3"/>
    <w:rsid w:val="004514E3"/>
    <w:rsid w:val="00452184"/>
    <w:rsid w:val="00452329"/>
    <w:rsid w:val="00453D92"/>
    <w:rsid w:val="0045517F"/>
    <w:rsid w:val="00456CAE"/>
    <w:rsid w:val="00460310"/>
    <w:rsid w:val="00461837"/>
    <w:rsid w:val="004618CC"/>
    <w:rsid w:val="004632A7"/>
    <w:rsid w:val="00463FF8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76DBD"/>
    <w:rsid w:val="00477C0D"/>
    <w:rsid w:val="004811A3"/>
    <w:rsid w:val="00482CF2"/>
    <w:rsid w:val="004839FA"/>
    <w:rsid w:val="0048432C"/>
    <w:rsid w:val="00484A44"/>
    <w:rsid w:val="00486F4C"/>
    <w:rsid w:val="004871C8"/>
    <w:rsid w:val="00490F87"/>
    <w:rsid w:val="00493B7C"/>
    <w:rsid w:val="00495FA8"/>
    <w:rsid w:val="004969CE"/>
    <w:rsid w:val="004975B8"/>
    <w:rsid w:val="004A007F"/>
    <w:rsid w:val="004A1C0E"/>
    <w:rsid w:val="004A27E8"/>
    <w:rsid w:val="004A3031"/>
    <w:rsid w:val="004A3939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2A20"/>
    <w:rsid w:val="004C3E4C"/>
    <w:rsid w:val="004C45BE"/>
    <w:rsid w:val="004C50AD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254D"/>
    <w:rsid w:val="004E2846"/>
    <w:rsid w:val="004E3838"/>
    <w:rsid w:val="004E4CAA"/>
    <w:rsid w:val="004E5314"/>
    <w:rsid w:val="004E5862"/>
    <w:rsid w:val="004E7A87"/>
    <w:rsid w:val="004F09EA"/>
    <w:rsid w:val="004F18DD"/>
    <w:rsid w:val="004F39B2"/>
    <w:rsid w:val="004F4052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5CED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2D7A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0028"/>
    <w:rsid w:val="0056218B"/>
    <w:rsid w:val="0056241E"/>
    <w:rsid w:val="00562D58"/>
    <w:rsid w:val="00564BEB"/>
    <w:rsid w:val="00566046"/>
    <w:rsid w:val="0056705E"/>
    <w:rsid w:val="00567BA7"/>
    <w:rsid w:val="00571EC8"/>
    <w:rsid w:val="005720E6"/>
    <w:rsid w:val="00576BEC"/>
    <w:rsid w:val="0057703C"/>
    <w:rsid w:val="00577BC3"/>
    <w:rsid w:val="00580363"/>
    <w:rsid w:val="00580C7A"/>
    <w:rsid w:val="00581A95"/>
    <w:rsid w:val="0058433B"/>
    <w:rsid w:val="00584883"/>
    <w:rsid w:val="005848C6"/>
    <w:rsid w:val="00585AA7"/>
    <w:rsid w:val="005863EB"/>
    <w:rsid w:val="0058687A"/>
    <w:rsid w:val="0058756D"/>
    <w:rsid w:val="0059085F"/>
    <w:rsid w:val="00593961"/>
    <w:rsid w:val="00594745"/>
    <w:rsid w:val="00594759"/>
    <w:rsid w:val="0059526D"/>
    <w:rsid w:val="00597D7B"/>
    <w:rsid w:val="005A0045"/>
    <w:rsid w:val="005A2003"/>
    <w:rsid w:val="005A2AC3"/>
    <w:rsid w:val="005A535B"/>
    <w:rsid w:val="005A5A90"/>
    <w:rsid w:val="005A65E5"/>
    <w:rsid w:val="005A6B18"/>
    <w:rsid w:val="005A7F3C"/>
    <w:rsid w:val="005B01F8"/>
    <w:rsid w:val="005B0FB1"/>
    <w:rsid w:val="005B3B69"/>
    <w:rsid w:val="005B48F8"/>
    <w:rsid w:val="005B4A9C"/>
    <w:rsid w:val="005B55CD"/>
    <w:rsid w:val="005B6083"/>
    <w:rsid w:val="005B6375"/>
    <w:rsid w:val="005B6805"/>
    <w:rsid w:val="005B7D95"/>
    <w:rsid w:val="005C0761"/>
    <w:rsid w:val="005C15B3"/>
    <w:rsid w:val="005C1601"/>
    <w:rsid w:val="005C24FA"/>
    <w:rsid w:val="005C30DE"/>
    <w:rsid w:val="005C47AE"/>
    <w:rsid w:val="005C4F45"/>
    <w:rsid w:val="005C5D6C"/>
    <w:rsid w:val="005C5D7D"/>
    <w:rsid w:val="005C6224"/>
    <w:rsid w:val="005C6693"/>
    <w:rsid w:val="005C6701"/>
    <w:rsid w:val="005C69C9"/>
    <w:rsid w:val="005C7142"/>
    <w:rsid w:val="005D0194"/>
    <w:rsid w:val="005D0F92"/>
    <w:rsid w:val="005D1434"/>
    <w:rsid w:val="005D21ED"/>
    <w:rsid w:val="005D4D56"/>
    <w:rsid w:val="005D4D86"/>
    <w:rsid w:val="005D604E"/>
    <w:rsid w:val="005D696C"/>
    <w:rsid w:val="005E2BB4"/>
    <w:rsid w:val="005E5BBD"/>
    <w:rsid w:val="005E5BC1"/>
    <w:rsid w:val="005E5D14"/>
    <w:rsid w:val="005E5F7E"/>
    <w:rsid w:val="005E7932"/>
    <w:rsid w:val="005F1D89"/>
    <w:rsid w:val="005F27D1"/>
    <w:rsid w:val="005F43AE"/>
    <w:rsid w:val="005F4772"/>
    <w:rsid w:val="005F53D8"/>
    <w:rsid w:val="005F635A"/>
    <w:rsid w:val="005F6A8E"/>
    <w:rsid w:val="0060428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4582"/>
    <w:rsid w:val="006157F4"/>
    <w:rsid w:val="00621852"/>
    <w:rsid w:val="00621A3A"/>
    <w:rsid w:val="006237A2"/>
    <w:rsid w:val="0062492F"/>
    <w:rsid w:val="00624EC7"/>
    <w:rsid w:val="006250D3"/>
    <w:rsid w:val="00625F24"/>
    <w:rsid w:val="006264E0"/>
    <w:rsid w:val="00630335"/>
    <w:rsid w:val="006304D1"/>
    <w:rsid w:val="00631556"/>
    <w:rsid w:val="00632D35"/>
    <w:rsid w:val="00632EE8"/>
    <w:rsid w:val="00633683"/>
    <w:rsid w:val="0063512A"/>
    <w:rsid w:val="00635C0E"/>
    <w:rsid w:val="006373C6"/>
    <w:rsid w:val="00637C2C"/>
    <w:rsid w:val="00641DF4"/>
    <w:rsid w:val="00643D29"/>
    <w:rsid w:val="00644896"/>
    <w:rsid w:val="00644A22"/>
    <w:rsid w:val="00644A29"/>
    <w:rsid w:val="00644E8F"/>
    <w:rsid w:val="00644F18"/>
    <w:rsid w:val="006504DC"/>
    <w:rsid w:val="00652CC8"/>
    <w:rsid w:val="00653432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687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1A61"/>
    <w:rsid w:val="00684C20"/>
    <w:rsid w:val="00685285"/>
    <w:rsid w:val="00685522"/>
    <w:rsid w:val="00690949"/>
    <w:rsid w:val="00690FB3"/>
    <w:rsid w:val="00694CB0"/>
    <w:rsid w:val="00695FFD"/>
    <w:rsid w:val="00696660"/>
    <w:rsid w:val="006A0B33"/>
    <w:rsid w:val="006A47B1"/>
    <w:rsid w:val="006A566F"/>
    <w:rsid w:val="006A5892"/>
    <w:rsid w:val="006A775D"/>
    <w:rsid w:val="006A7CB9"/>
    <w:rsid w:val="006B1973"/>
    <w:rsid w:val="006B2CD4"/>
    <w:rsid w:val="006B3B2A"/>
    <w:rsid w:val="006B4F48"/>
    <w:rsid w:val="006B75E7"/>
    <w:rsid w:val="006B7765"/>
    <w:rsid w:val="006B7B31"/>
    <w:rsid w:val="006B7C31"/>
    <w:rsid w:val="006C061A"/>
    <w:rsid w:val="006C0D2D"/>
    <w:rsid w:val="006C43C7"/>
    <w:rsid w:val="006C452D"/>
    <w:rsid w:val="006C478B"/>
    <w:rsid w:val="006C5BC4"/>
    <w:rsid w:val="006C7992"/>
    <w:rsid w:val="006D0AC7"/>
    <w:rsid w:val="006D101C"/>
    <w:rsid w:val="006D2534"/>
    <w:rsid w:val="006D28CD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2551"/>
    <w:rsid w:val="00702B15"/>
    <w:rsid w:val="00705445"/>
    <w:rsid w:val="00705815"/>
    <w:rsid w:val="00710BFC"/>
    <w:rsid w:val="00711102"/>
    <w:rsid w:val="00711590"/>
    <w:rsid w:val="007117EC"/>
    <w:rsid w:val="00711FD7"/>
    <w:rsid w:val="0071401C"/>
    <w:rsid w:val="00714BE3"/>
    <w:rsid w:val="00720C0C"/>
    <w:rsid w:val="00720FB1"/>
    <w:rsid w:val="0072192A"/>
    <w:rsid w:val="00722527"/>
    <w:rsid w:val="00723202"/>
    <w:rsid w:val="007235E1"/>
    <w:rsid w:val="00725B3A"/>
    <w:rsid w:val="007272AA"/>
    <w:rsid w:val="007321D0"/>
    <w:rsid w:val="00733117"/>
    <w:rsid w:val="00735623"/>
    <w:rsid w:val="00735E1F"/>
    <w:rsid w:val="007360D6"/>
    <w:rsid w:val="00740442"/>
    <w:rsid w:val="00740BBE"/>
    <w:rsid w:val="00742626"/>
    <w:rsid w:val="0074305B"/>
    <w:rsid w:val="007500B1"/>
    <w:rsid w:val="0075047A"/>
    <w:rsid w:val="007508C3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676E8"/>
    <w:rsid w:val="00770315"/>
    <w:rsid w:val="00771089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8C1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51D4"/>
    <w:rsid w:val="007B6609"/>
    <w:rsid w:val="007B6748"/>
    <w:rsid w:val="007B6959"/>
    <w:rsid w:val="007C018B"/>
    <w:rsid w:val="007C02FE"/>
    <w:rsid w:val="007C03DB"/>
    <w:rsid w:val="007C1C39"/>
    <w:rsid w:val="007C1E1B"/>
    <w:rsid w:val="007C40B5"/>
    <w:rsid w:val="007C745E"/>
    <w:rsid w:val="007C74BB"/>
    <w:rsid w:val="007D0915"/>
    <w:rsid w:val="007D3BBF"/>
    <w:rsid w:val="007D5318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360F"/>
    <w:rsid w:val="00816428"/>
    <w:rsid w:val="008173D1"/>
    <w:rsid w:val="00820B4D"/>
    <w:rsid w:val="00821F04"/>
    <w:rsid w:val="00822CBA"/>
    <w:rsid w:val="00824C0A"/>
    <w:rsid w:val="00824CBB"/>
    <w:rsid w:val="00825371"/>
    <w:rsid w:val="00826334"/>
    <w:rsid w:val="00827269"/>
    <w:rsid w:val="00832011"/>
    <w:rsid w:val="00832ABD"/>
    <w:rsid w:val="008330FB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2943"/>
    <w:rsid w:val="008556B1"/>
    <w:rsid w:val="0085615A"/>
    <w:rsid w:val="00856F2E"/>
    <w:rsid w:val="008618BB"/>
    <w:rsid w:val="0086634E"/>
    <w:rsid w:val="00866505"/>
    <w:rsid w:val="008751B8"/>
    <w:rsid w:val="008771BB"/>
    <w:rsid w:val="00877B4B"/>
    <w:rsid w:val="008824D6"/>
    <w:rsid w:val="00882BA6"/>
    <w:rsid w:val="00885BED"/>
    <w:rsid w:val="00892667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96B"/>
    <w:rsid w:val="008B0B51"/>
    <w:rsid w:val="008B17D3"/>
    <w:rsid w:val="008B3935"/>
    <w:rsid w:val="008B4510"/>
    <w:rsid w:val="008B5721"/>
    <w:rsid w:val="008B6046"/>
    <w:rsid w:val="008B7149"/>
    <w:rsid w:val="008C0948"/>
    <w:rsid w:val="008C0DC3"/>
    <w:rsid w:val="008C2755"/>
    <w:rsid w:val="008C32B0"/>
    <w:rsid w:val="008C3F73"/>
    <w:rsid w:val="008C5549"/>
    <w:rsid w:val="008C57F6"/>
    <w:rsid w:val="008C60F6"/>
    <w:rsid w:val="008C65B2"/>
    <w:rsid w:val="008C7242"/>
    <w:rsid w:val="008C79A0"/>
    <w:rsid w:val="008D0C28"/>
    <w:rsid w:val="008D21BF"/>
    <w:rsid w:val="008D38FD"/>
    <w:rsid w:val="008D505F"/>
    <w:rsid w:val="008D5340"/>
    <w:rsid w:val="008D747A"/>
    <w:rsid w:val="008E0178"/>
    <w:rsid w:val="008E3C74"/>
    <w:rsid w:val="008F0080"/>
    <w:rsid w:val="008F03FB"/>
    <w:rsid w:val="008F1173"/>
    <w:rsid w:val="008F407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D34"/>
    <w:rsid w:val="009119F6"/>
    <w:rsid w:val="00911F8D"/>
    <w:rsid w:val="00912D3B"/>
    <w:rsid w:val="00913A38"/>
    <w:rsid w:val="00913B0F"/>
    <w:rsid w:val="00915064"/>
    <w:rsid w:val="0092003A"/>
    <w:rsid w:val="00920F13"/>
    <w:rsid w:val="0092108F"/>
    <w:rsid w:val="0092133E"/>
    <w:rsid w:val="00921CD4"/>
    <w:rsid w:val="009235ED"/>
    <w:rsid w:val="00924A07"/>
    <w:rsid w:val="00924C5C"/>
    <w:rsid w:val="009264AC"/>
    <w:rsid w:val="009267A3"/>
    <w:rsid w:val="00930271"/>
    <w:rsid w:val="009329EC"/>
    <w:rsid w:val="009332E1"/>
    <w:rsid w:val="00933519"/>
    <w:rsid w:val="00935CA8"/>
    <w:rsid w:val="00937749"/>
    <w:rsid w:val="00937AB9"/>
    <w:rsid w:val="00937E04"/>
    <w:rsid w:val="00943D8F"/>
    <w:rsid w:val="00946358"/>
    <w:rsid w:val="009463E3"/>
    <w:rsid w:val="00946AA7"/>
    <w:rsid w:val="00952382"/>
    <w:rsid w:val="00953119"/>
    <w:rsid w:val="009537C3"/>
    <w:rsid w:val="00953F50"/>
    <w:rsid w:val="00955EF2"/>
    <w:rsid w:val="0095627A"/>
    <w:rsid w:val="00957D20"/>
    <w:rsid w:val="009626F2"/>
    <w:rsid w:val="0096329F"/>
    <w:rsid w:val="0096469A"/>
    <w:rsid w:val="00966543"/>
    <w:rsid w:val="009712DC"/>
    <w:rsid w:val="00971456"/>
    <w:rsid w:val="009717EE"/>
    <w:rsid w:val="0097294A"/>
    <w:rsid w:val="00973E70"/>
    <w:rsid w:val="00973EFD"/>
    <w:rsid w:val="00974383"/>
    <w:rsid w:val="009756F0"/>
    <w:rsid w:val="00976473"/>
    <w:rsid w:val="00977C65"/>
    <w:rsid w:val="00977E31"/>
    <w:rsid w:val="009821FA"/>
    <w:rsid w:val="009839CC"/>
    <w:rsid w:val="00986793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7352"/>
    <w:rsid w:val="009A037C"/>
    <w:rsid w:val="009A1120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973"/>
    <w:rsid w:val="009D09C3"/>
    <w:rsid w:val="009D0F79"/>
    <w:rsid w:val="009D2600"/>
    <w:rsid w:val="009D2BF2"/>
    <w:rsid w:val="009D4F9E"/>
    <w:rsid w:val="009D6778"/>
    <w:rsid w:val="009D6807"/>
    <w:rsid w:val="009D73E4"/>
    <w:rsid w:val="009D7B35"/>
    <w:rsid w:val="009E065A"/>
    <w:rsid w:val="009E1A4F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2AF4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5EC1"/>
    <w:rsid w:val="00A063DD"/>
    <w:rsid w:val="00A1282D"/>
    <w:rsid w:val="00A134DB"/>
    <w:rsid w:val="00A13B4A"/>
    <w:rsid w:val="00A13EB4"/>
    <w:rsid w:val="00A143CD"/>
    <w:rsid w:val="00A16D88"/>
    <w:rsid w:val="00A17116"/>
    <w:rsid w:val="00A17AB7"/>
    <w:rsid w:val="00A22B7A"/>
    <w:rsid w:val="00A2309D"/>
    <w:rsid w:val="00A247E2"/>
    <w:rsid w:val="00A25504"/>
    <w:rsid w:val="00A2565B"/>
    <w:rsid w:val="00A25D3B"/>
    <w:rsid w:val="00A30281"/>
    <w:rsid w:val="00A30F23"/>
    <w:rsid w:val="00A333C1"/>
    <w:rsid w:val="00A33905"/>
    <w:rsid w:val="00A33CB6"/>
    <w:rsid w:val="00A342FF"/>
    <w:rsid w:val="00A34824"/>
    <w:rsid w:val="00A354CE"/>
    <w:rsid w:val="00A35B89"/>
    <w:rsid w:val="00A36E09"/>
    <w:rsid w:val="00A375C6"/>
    <w:rsid w:val="00A4138C"/>
    <w:rsid w:val="00A4229C"/>
    <w:rsid w:val="00A443EF"/>
    <w:rsid w:val="00A5099A"/>
    <w:rsid w:val="00A5387B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5702"/>
    <w:rsid w:val="00A6710A"/>
    <w:rsid w:val="00A67461"/>
    <w:rsid w:val="00A70669"/>
    <w:rsid w:val="00A72FD2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5E2A"/>
    <w:rsid w:val="00AA63C3"/>
    <w:rsid w:val="00AA7DC5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3B56"/>
    <w:rsid w:val="00AD46AF"/>
    <w:rsid w:val="00AE18C4"/>
    <w:rsid w:val="00AE30DE"/>
    <w:rsid w:val="00AE3DBD"/>
    <w:rsid w:val="00AE7CD0"/>
    <w:rsid w:val="00AF161F"/>
    <w:rsid w:val="00AF2D98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4DC"/>
    <w:rsid w:val="00B11C98"/>
    <w:rsid w:val="00B1245E"/>
    <w:rsid w:val="00B177B5"/>
    <w:rsid w:val="00B204EE"/>
    <w:rsid w:val="00B21ADD"/>
    <w:rsid w:val="00B21F9C"/>
    <w:rsid w:val="00B22181"/>
    <w:rsid w:val="00B2218C"/>
    <w:rsid w:val="00B22BD1"/>
    <w:rsid w:val="00B23BED"/>
    <w:rsid w:val="00B261B6"/>
    <w:rsid w:val="00B26FAD"/>
    <w:rsid w:val="00B303FD"/>
    <w:rsid w:val="00B3180F"/>
    <w:rsid w:val="00B31966"/>
    <w:rsid w:val="00B35174"/>
    <w:rsid w:val="00B36109"/>
    <w:rsid w:val="00B36D5D"/>
    <w:rsid w:val="00B37882"/>
    <w:rsid w:val="00B37EF1"/>
    <w:rsid w:val="00B42514"/>
    <w:rsid w:val="00B437A0"/>
    <w:rsid w:val="00B43E42"/>
    <w:rsid w:val="00B44FCF"/>
    <w:rsid w:val="00B4545E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E4E"/>
    <w:rsid w:val="00B86FB7"/>
    <w:rsid w:val="00B90755"/>
    <w:rsid w:val="00B91AC1"/>
    <w:rsid w:val="00B91AFD"/>
    <w:rsid w:val="00B91C8C"/>
    <w:rsid w:val="00B92429"/>
    <w:rsid w:val="00B92A32"/>
    <w:rsid w:val="00B92F1B"/>
    <w:rsid w:val="00B936F7"/>
    <w:rsid w:val="00B93706"/>
    <w:rsid w:val="00B9505C"/>
    <w:rsid w:val="00B96C39"/>
    <w:rsid w:val="00B96E96"/>
    <w:rsid w:val="00B976A4"/>
    <w:rsid w:val="00B97DCD"/>
    <w:rsid w:val="00BA3415"/>
    <w:rsid w:val="00BA4E35"/>
    <w:rsid w:val="00BB0531"/>
    <w:rsid w:val="00BB0976"/>
    <w:rsid w:val="00BB1064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C5A"/>
    <w:rsid w:val="00BC2DAF"/>
    <w:rsid w:val="00BC74DF"/>
    <w:rsid w:val="00BC7DEF"/>
    <w:rsid w:val="00BD0A9A"/>
    <w:rsid w:val="00BD19E1"/>
    <w:rsid w:val="00BD2179"/>
    <w:rsid w:val="00BD2B04"/>
    <w:rsid w:val="00BD387D"/>
    <w:rsid w:val="00BD447C"/>
    <w:rsid w:val="00BD4774"/>
    <w:rsid w:val="00BD4EDE"/>
    <w:rsid w:val="00BD5F8F"/>
    <w:rsid w:val="00BD5FD7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3B57"/>
    <w:rsid w:val="00BF54F8"/>
    <w:rsid w:val="00BF7C43"/>
    <w:rsid w:val="00C00392"/>
    <w:rsid w:val="00C01875"/>
    <w:rsid w:val="00C01ACA"/>
    <w:rsid w:val="00C02933"/>
    <w:rsid w:val="00C02F39"/>
    <w:rsid w:val="00C032F6"/>
    <w:rsid w:val="00C0367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2BA3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743A"/>
    <w:rsid w:val="00C30594"/>
    <w:rsid w:val="00C305B1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98D"/>
    <w:rsid w:val="00C43C6C"/>
    <w:rsid w:val="00C43E35"/>
    <w:rsid w:val="00C474F4"/>
    <w:rsid w:val="00C475DB"/>
    <w:rsid w:val="00C51C7B"/>
    <w:rsid w:val="00C522FA"/>
    <w:rsid w:val="00C524A4"/>
    <w:rsid w:val="00C569FE"/>
    <w:rsid w:val="00C57C4E"/>
    <w:rsid w:val="00C57C51"/>
    <w:rsid w:val="00C60198"/>
    <w:rsid w:val="00C60AA7"/>
    <w:rsid w:val="00C6290F"/>
    <w:rsid w:val="00C62A8E"/>
    <w:rsid w:val="00C63CC5"/>
    <w:rsid w:val="00C642A8"/>
    <w:rsid w:val="00C71925"/>
    <w:rsid w:val="00C7203F"/>
    <w:rsid w:val="00C73FE7"/>
    <w:rsid w:val="00C74BFA"/>
    <w:rsid w:val="00C7578C"/>
    <w:rsid w:val="00C76029"/>
    <w:rsid w:val="00C77DE0"/>
    <w:rsid w:val="00C800D5"/>
    <w:rsid w:val="00C81BD7"/>
    <w:rsid w:val="00C82552"/>
    <w:rsid w:val="00C828EA"/>
    <w:rsid w:val="00C84778"/>
    <w:rsid w:val="00C84FBF"/>
    <w:rsid w:val="00C86AE6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260"/>
    <w:rsid w:val="00CA0A71"/>
    <w:rsid w:val="00CA184C"/>
    <w:rsid w:val="00CA19C3"/>
    <w:rsid w:val="00CA1E36"/>
    <w:rsid w:val="00CA24A0"/>
    <w:rsid w:val="00CA768F"/>
    <w:rsid w:val="00CB0A48"/>
    <w:rsid w:val="00CB4A70"/>
    <w:rsid w:val="00CB5336"/>
    <w:rsid w:val="00CB5702"/>
    <w:rsid w:val="00CB66EB"/>
    <w:rsid w:val="00CB787C"/>
    <w:rsid w:val="00CB7992"/>
    <w:rsid w:val="00CC0204"/>
    <w:rsid w:val="00CC2860"/>
    <w:rsid w:val="00CC2FA0"/>
    <w:rsid w:val="00CC3620"/>
    <w:rsid w:val="00CC710B"/>
    <w:rsid w:val="00CC721B"/>
    <w:rsid w:val="00CC73E7"/>
    <w:rsid w:val="00CC7BAB"/>
    <w:rsid w:val="00CC7BDD"/>
    <w:rsid w:val="00CD2924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4EEE"/>
    <w:rsid w:val="00CF5AA8"/>
    <w:rsid w:val="00CF5F46"/>
    <w:rsid w:val="00D00B9A"/>
    <w:rsid w:val="00D0103F"/>
    <w:rsid w:val="00D02358"/>
    <w:rsid w:val="00D02425"/>
    <w:rsid w:val="00D02B96"/>
    <w:rsid w:val="00D03B80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32E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25FA"/>
    <w:rsid w:val="00D23F5E"/>
    <w:rsid w:val="00D24D15"/>
    <w:rsid w:val="00D26F7A"/>
    <w:rsid w:val="00D275FF"/>
    <w:rsid w:val="00D30207"/>
    <w:rsid w:val="00D30F0E"/>
    <w:rsid w:val="00D34C35"/>
    <w:rsid w:val="00D3770B"/>
    <w:rsid w:val="00D40813"/>
    <w:rsid w:val="00D40C40"/>
    <w:rsid w:val="00D40E66"/>
    <w:rsid w:val="00D41B72"/>
    <w:rsid w:val="00D42D28"/>
    <w:rsid w:val="00D43C40"/>
    <w:rsid w:val="00D450EF"/>
    <w:rsid w:val="00D45A54"/>
    <w:rsid w:val="00D46165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6DC9"/>
    <w:rsid w:val="00D8021D"/>
    <w:rsid w:val="00D80504"/>
    <w:rsid w:val="00D815C4"/>
    <w:rsid w:val="00D828A0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3A8D"/>
    <w:rsid w:val="00DA43B2"/>
    <w:rsid w:val="00DB051F"/>
    <w:rsid w:val="00DB3240"/>
    <w:rsid w:val="00DB68A2"/>
    <w:rsid w:val="00DC038B"/>
    <w:rsid w:val="00DC039D"/>
    <w:rsid w:val="00DC039E"/>
    <w:rsid w:val="00DC1FB2"/>
    <w:rsid w:val="00DC473B"/>
    <w:rsid w:val="00DC5C4C"/>
    <w:rsid w:val="00DD131A"/>
    <w:rsid w:val="00DD35AF"/>
    <w:rsid w:val="00DD3C8E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3F5"/>
    <w:rsid w:val="00DF2E4F"/>
    <w:rsid w:val="00DF3B50"/>
    <w:rsid w:val="00DF3FE4"/>
    <w:rsid w:val="00DF45DD"/>
    <w:rsid w:val="00DF62D6"/>
    <w:rsid w:val="00E029A9"/>
    <w:rsid w:val="00E039A3"/>
    <w:rsid w:val="00E05CB5"/>
    <w:rsid w:val="00E11FA5"/>
    <w:rsid w:val="00E125C3"/>
    <w:rsid w:val="00E128AD"/>
    <w:rsid w:val="00E13318"/>
    <w:rsid w:val="00E144E4"/>
    <w:rsid w:val="00E14732"/>
    <w:rsid w:val="00E20067"/>
    <w:rsid w:val="00E21EF9"/>
    <w:rsid w:val="00E22986"/>
    <w:rsid w:val="00E2300B"/>
    <w:rsid w:val="00E25D52"/>
    <w:rsid w:val="00E261F7"/>
    <w:rsid w:val="00E26B33"/>
    <w:rsid w:val="00E276C5"/>
    <w:rsid w:val="00E33239"/>
    <w:rsid w:val="00E3383E"/>
    <w:rsid w:val="00E34402"/>
    <w:rsid w:val="00E3579E"/>
    <w:rsid w:val="00E36D8D"/>
    <w:rsid w:val="00E37EDC"/>
    <w:rsid w:val="00E416C6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614"/>
    <w:rsid w:val="00E50D70"/>
    <w:rsid w:val="00E522D7"/>
    <w:rsid w:val="00E53AEE"/>
    <w:rsid w:val="00E53FD1"/>
    <w:rsid w:val="00E5587E"/>
    <w:rsid w:val="00E55E46"/>
    <w:rsid w:val="00E565A9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3316"/>
    <w:rsid w:val="00E646B0"/>
    <w:rsid w:val="00E7000C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8640A"/>
    <w:rsid w:val="00E87882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C7DDC"/>
    <w:rsid w:val="00ED0DD0"/>
    <w:rsid w:val="00ED1378"/>
    <w:rsid w:val="00ED1983"/>
    <w:rsid w:val="00ED233E"/>
    <w:rsid w:val="00ED2C68"/>
    <w:rsid w:val="00ED5EBB"/>
    <w:rsid w:val="00ED68BB"/>
    <w:rsid w:val="00ED71CD"/>
    <w:rsid w:val="00ED76DE"/>
    <w:rsid w:val="00ED779F"/>
    <w:rsid w:val="00EE1459"/>
    <w:rsid w:val="00EE2726"/>
    <w:rsid w:val="00EE2CEC"/>
    <w:rsid w:val="00EE35A0"/>
    <w:rsid w:val="00EE39C9"/>
    <w:rsid w:val="00EE420D"/>
    <w:rsid w:val="00EE5699"/>
    <w:rsid w:val="00EE5D18"/>
    <w:rsid w:val="00EE5D87"/>
    <w:rsid w:val="00EE6E5B"/>
    <w:rsid w:val="00EE7725"/>
    <w:rsid w:val="00EF056B"/>
    <w:rsid w:val="00EF1A26"/>
    <w:rsid w:val="00EF28D0"/>
    <w:rsid w:val="00EF4E27"/>
    <w:rsid w:val="00EF7269"/>
    <w:rsid w:val="00EF74D2"/>
    <w:rsid w:val="00EF7926"/>
    <w:rsid w:val="00EF7BAA"/>
    <w:rsid w:val="00F006E1"/>
    <w:rsid w:val="00F00BC9"/>
    <w:rsid w:val="00F01B78"/>
    <w:rsid w:val="00F01BB3"/>
    <w:rsid w:val="00F02174"/>
    <w:rsid w:val="00F055DC"/>
    <w:rsid w:val="00F05C7D"/>
    <w:rsid w:val="00F05D66"/>
    <w:rsid w:val="00F05E6D"/>
    <w:rsid w:val="00F07083"/>
    <w:rsid w:val="00F071EA"/>
    <w:rsid w:val="00F076A0"/>
    <w:rsid w:val="00F10111"/>
    <w:rsid w:val="00F10B07"/>
    <w:rsid w:val="00F119B5"/>
    <w:rsid w:val="00F12D4A"/>
    <w:rsid w:val="00F14991"/>
    <w:rsid w:val="00F159F9"/>
    <w:rsid w:val="00F161B0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C0A"/>
    <w:rsid w:val="00F35DEC"/>
    <w:rsid w:val="00F36721"/>
    <w:rsid w:val="00F37102"/>
    <w:rsid w:val="00F37E1D"/>
    <w:rsid w:val="00F422C3"/>
    <w:rsid w:val="00F42C49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678D2"/>
    <w:rsid w:val="00F718DF"/>
    <w:rsid w:val="00F71C83"/>
    <w:rsid w:val="00F71D70"/>
    <w:rsid w:val="00F7299A"/>
    <w:rsid w:val="00F73535"/>
    <w:rsid w:val="00F74BCF"/>
    <w:rsid w:val="00F750A8"/>
    <w:rsid w:val="00F76698"/>
    <w:rsid w:val="00F819A1"/>
    <w:rsid w:val="00F823EF"/>
    <w:rsid w:val="00F8667F"/>
    <w:rsid w:val="00F87907"/>
    <w:rsid w:val="00F903CF"/>
    <w:rsid w:val="00F90512"/>
    <w:rsid w:val="00F90895"/>
    <w:rsid w:val="00F90F4D"/>
    <w:rsid w:val="00F91B53"/>
    <w:rsid w:val="00F91C15"/>
    <w:rsid w:val="00F926B6"/>
    <w:rsid w:val="00F93004"/>
    <w:rsid w:val="00F934D3"/>
    <w:rsid w:val="00F94249"/>
    <w:rsid w:val="00F94705"/>
    <w:rsid w:val="00F9509B"/>
    <w:rsid w:val="00F95CB4"/>
    <w:rsid w:val="00F95FA3"/>
    <w:rsid w:val="00F96E10"/>
    <w:rsid w:val="00FA1CDE"/>
    <w:rsid w:val="00FA1EBC"/>
    <w:rsid w:val="00FA26A5"/>
    <w:rsid w:val="00FA2753"/>
    <w:rsid w:val="00FA2B44"/>
    <w:rsid w:val="00FA3B35"/>
    <w:rsid w:val="00FA4037"/>
    <w:rsid w:val="00FA4156"/>
    <w:rsid w:val="00FA7768"/>
    <w:rsid w:val="00FA7AB8"/>
    <w:rsid w:val="00FB0C98"/>
    <w:rsid w:val="00FB184A"/>
    <w:rsid w:val="00FB3236"/>
    <w:rsid w:val="00FB438D"/>
    <w:rsid w:val="00FB508C"/>
    <w:rsid w:val="00FB5649"/>
    <w:rsid w:val="00FB5FAD"/>
    <w:rsid w:val="00FB6560"/>
    <w:rsid w:val="00FB6C22"/>
    <w:rsid w:val="00FB6E21"/>
    <w:rsid w:val="00FB7E45"/>
    <w:rsid w:val="00FC4615"/>
    <w:rsid w:val="00FC4B12"/>
    <w:rsid w:val="00FC5F16"/>
    <w:rsid w:val="00FC65CA"/>
    <w:rsid w:val="00FC665F"/>
    <w:rsid w:val="00FC78CD"/>
    <w:rsid w:val="00FD07DA"/>
    <w:rsid w:val="00FD3961"/>
    <w:rsid w:val="00FE2CD1"/>
    <w:rsid w:val="00FE2EE2"/>
    <w:rsid w:val="00FE33EB"/>
    <w:rsid w:val="00FE3476"/>
    <w:rsid w:val="00FE3DFD"/>
    <w:rsid w:val="00FE5408"/>
    <w:rsid w:val="00FE7F9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B56364F1-B83D-49C3-9145-5A6D330B1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A05EC1"/>
    <w:pPr>
      <w:ind w:left="0" w:firstLine="0"/>
      <w:jc w:val="left"/>
    </w:pPr>
  </w:style>
  <w:style w:type="paragraph" w:styleId="Zkladntextodsazen">
    <w:name w:val="Body Text Indent"/>
    <w:basedOn w:val="Normln"/>
    <w:link w:val="ZkladntextodsazenChar"/>
    <w:unhideWhenUsed/>
    <w:rsid w:val="004A3939"/>
    <w:pPr>
      <w:ind w:left="72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4A3939"/>
    <w:rPr>
      <w:rFonts w:ascii="Arial" w:eastAsia="Times New Roman" w:hAnsi="Arial" w:cs="Arial"/>
      <w:sz w:val="24"/>
      <w:szCs w:val="24"/>
      <w:lang w:eastAsia="cs-CZ"/>
    </w:rPr>
  </w:style>
  <w:style w:type="character" w:customStyle="1" w:styleId="OdstavecseseznamemChar">
    <w:name w:val="Odstavec se seznamem Char"/>
    <w:link w:val="Odstavecseseznamem"/>
    <w:uiPriority w:val="34"/>
    <w:qFormat/>
    <w:rsid w:val="004A3939"/>
  </w:style>
  <w:style w:type="paragraph" w:customStyle="1" w:styleId="Default">
    <w:name w:val="Default"/>
    <w:rsid w:val="00F678D2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AAFC3-A5FD-4779-BDF8-ED184B25E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4216</Words>
  <Characters>24879</Characters>
  <Application>Microsoft Office Word</Application>
  <DocSecurity>0</DocSecurity>
  <Lines>207</Lines>
  <Paragraphs>58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29037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Tetera Josef</cp:lastModifiedBy>
  <cp:revision>6</cp:revision>
  <cp:lastPrinted>2018-08-24T12:54:00Z</cp:lastPrinted>
  <dcterms:created xsi:type="dcterms:W3CDTF">2025-06-16T07:13:00Z</dcterms:created>
  <dcterms:modified xsi:type="dcterms:W3CDTF">2025-06-16T12:39:00Z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