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E5992F" w14:textId="77777777" w:rsidR="00F7415E" w:rsidRDefault="00F7415E" w:rsidP="00F7415E">
      <w:pPr>
        <w:pStyle w:val="Radadvodovzprva"/>
      </w:pPr>
      <w:r>
        <w:t>Důvodová zpráva:</w:t>
      </w:r>
    </w:p>
    <w:p w14:paraId="4D328C6C" w14:textId="77777777" w:rsidR="00F7415E" w:rsidRDefault="00F7415E" w:rsidP="00F7415E">
      <w:pPr>
        <w:pStyle w:val="Zkladntext"/>
      </w:pPr>
      <w:r>
        <w:t xml:space="preserve">V příloze materiálu jsou zápisy ze zasedání výborů předložené předsedy výborů Zastupitelstva Olomouckého kraje. </w:t>
      </w:r>
    </w:p>
    <w:p w14:paraId="2741D7BD" w14:textId="77777777" w:rsidR="00F7415E" w:rsidRDefault="00F7415E" w:rsidP="00F7415E">
      <w:pPr>
        <w:pStyle w:val="Podpis"/>
        <w:ind w:left="0"/>
        <w:jc w:val="both"/>
        <w:rPr>
          <w:bCs/>
          <w:noProof/>
          <w:lang w:eastAsia="en-US"/>
        </w:rPr>
      </w:pPr>
    </w:p>
    <w:p w14:paraId="23FE3299" w14:textId="77777777" w:rsidR="00F7415E" w:rsidRDefault="00F7415E" w:rsidP="00F7415E">
      <w:pPr>
        <w:pStyle w:val="Zkladntextodsazen"/>
        <w:rPr>
          <w:bCs/>
          <w:u w:val="single"/>
        </w:rPr>
      </w:pPr>
      <w:r>
        <w:rPr>
          <w:bCs/>
          <w:u w:val="single"/>
        </w:rPr>
        <w:t>Přílohy:</w:t>
      </w:r>
    </w:p>
    <w:p w14:paraId="69E7CF40" w14:textId="77777777" w:rsidR="00F7415E" w:rsidRDefault="00F7415E" w:rsidP="00F7415E">
      <w:pPr>
        <w:pStyle w:val="Zkladntextodsazen"/>
        <w:spacing w:before="120"/>
        <w:ind w:firstLine="709"/>
        <w:rPr>
          <w:bCs/>
          <w:u w:val="single"/>
        </w:rPr>
      </w:pPr>
      <w:r>
        <w:rPr>
          <w:bCs/>
          <w:u w:val="single"/>
        </w:rPr>
        <w:t>Příloha č. 1</w:t>
      </w:r>
    </w:p>
    <w:p w14:paraId="7D06C8E0" w14:textId="77777777" w:rsidR="00F7415E" w:rsidRDefault="00F7415E" w:rsidP="00F7415E">
      <w:pPr>
        <w:pStyle w:val="Zkladntextodsazen"/>
        <w:spacing w:before="120"/>
        <w:ind w:left="708" w:firstLine="1"/>
        <w:rPr>
          <w:bCs/>
        </w:rPr>
      </w:pPr>
      <w:r>
        <w:rPr>
          <w:bCs/>
        </w:rPr>
        <w:t>Zápis z 2. zasedání Výboru pro zdravotnictví Zastupitelstva Olomouckého kraje konaného dne 2. 4. 2025</w:t>
      </w:r>
    </w:p>
    <w:p w14:paraId="08553888" w14:textId="77777777" w:rsidR="00F7415E" w:rsidRDefault="00F7415E" w:rsidP="00F7415E">
      <w:pPr>
        <w:ind w:left="708"/>
        <w:jc w:val="both"/>
        <w:rPr>
          <w:rFonts w:ascii="Arial" w:hAnsi="Arial" w:cs="Arial"/>
        </w:rPr>
      </w:pPr>
    </w:p>
    <w:p w14:paraId="48667653" w14:textId="77777777" w:rsidR="00F7415E" w:rsidRDefault="00F7415E" w:rsidP="00F7415E">
      <w:pPr>
        <w:pStyle w:val="Zkladntextodsazen"/>
        <w:spacing w:before="120"/>
        <w:rPr>
          <w:bCs/>
          <w:u w:val="single"/>
        </w:rPr>
      </w:pPr>
      <w:r>
        <w:rPr>
          <w:bCs/>
        </w:rPr>
        <w:tab/>
      </w:r>
      <w:r>
        <w:rPr>
          <w:bCs/>
          <w:u w:val="single"/>
        </w:rPr>
        <w:t>Příloha č. 2</w:t>
      </w:r>
    </w:p>
    <w:p w14:paraId="1DD61B7B" w14:textId="77777777" w:rsidR="00F7415E" w:rsidRDefault="00F7415E" w:rsidP="00F7415E">
      <w:pPr>
        <w:pStyle w:val="Zkladntextodsazen"/>
        <w:spacing w:before="120"/>
        <w:ind w:left="708"/>
        <w:rPr>
          <w:bCs/>
        </w:rPr>
      </w:pPr>
      <w:r>
        <w:rPr>
          <w:bCs/>
        </w:rPr>
        <w:t xml:space="preserve">Usnesení z 2. zasedání Výboru pro zdravotnictví Zastupitelstva Olomouckého kraje konaného dne 2. 4. 2025 </w:t>
      </w:r>
    </w:p>
    <w:p w14:paraId="39E9028B" w14:textId="77777777" w:rsidR="00F7415E" w:rsidRDefault="00F7415E" w:rsidP="00F7415E">
      <w:pPr>
        <w:pStyle w:val="Zkladntextodsazen"/>
        <w:spacing w:before="120"/>
        <w:ind w:left="708"/>
        <w:rPr>
          <w:bCs/>
        </w:rPr>
      </w:pPr>
    </w:p>
    <w:p w14:paraId="3B136590" w14:textId="77777777" w:rsidR="00F7415E" w:rsidRDefault="00F7415E" w:rsidP="00F7415E">
      <w:pPr>
        <w:pStyle w:val="Zkladntextodsazen"/>
        <w:spacing w:before="120"/>
        <w:ind w:left="708"/>
        <w:rPr>
          <w:bCs/>
          <w:u w:val="single"/>
        </w:rPr>
      </w:pPr>
      <w:r>
        <w:rPr>
          <w:bCs/>
          <w:u w:val="single"/>
        </w:rPr>
        <w:t>Příloha č. 3</w:t>
      </w:r>
    </w:p>
    <w:p w14:paraId="722C21B2" w14:textId="77777777" w:rsidR="00F7415E" w:rsidRDefault="00F7415E" w:rsidP="00F7415E">
      <w:pPr>
        <w:pStyle w:val="Zkladntextodsazen"/>
        <w:spacing w:before="120"/>
        <w:ind w:left="708"/>
        <w:rPr>
          <w:bCs/>
        </w:rPr>
      </w:pPr>
      <w:r>
        <w:rPr>
          <w:bCs/>
        </w:rPr>
        <w:t>Zápis z 2. zasedání Výboru pro rozvoj cestovního ruchu Zastupitelstva Olomouckého kraje konaného dne 2. 4. 2025</w:t>
      </w:r>
    </w:p>
    <w:p w14:paraId="2215A872" w14:textId="77777777" w:rsidR="00F7415E" w:rsidRDefault="00F7415E" w:rsidP="00F7415E">
      <w:pPr>
        <w:pStyle w:val="Zkladntextodsazen"/>
        <w:spacing w:before="120"/>
        <w:ind w:left="708"/>
        <w:rPr>
          <w:bCs/>
        </w:rPr>
      </w:pPr>
    </w:p>
    <w:p w14:paraId="33EBDDC7" w14:textId="77777777" w:rsidR="00F7415E" w:rsidRDefault="00F7415E" w:rsidP="00F7415E">
      <w:pPr>
        <w:pStyle w:val="Zkladntextodsazen"/>
        <w:spacing w:before="120"/>
        <w:ind w:left="708"/>
        <w:rPr>
          <w:bCs/>
          <w:u w:val="single"/>
        </w:rPr>
      </w:pPr>
      <w:r>
        <w:rPr>
          <w:bCs/>
          <w:u w:val="single"/>
        </w:rPr>
        <w:t xml:space="preserve">Příloha č. 4 </w:t>
      </w:r>
    </w:p>
    <w:p w14:paraId="7AA7F641" w14:textId="77777777" w:rsidR="00F7415E" w:rsidRDefault="00F7415E" w:rsidP="00F7415E">
      <w:pPr>
        <w:pStyle w:val="Zkladntextodsazen"/>
        <w:spacing w:before="120"/>
        <w:ind w:left="708"/>
        <w:rPr>
          <w:bCs/>
        </w:rPr>
      </w:pPr>
      <w:r>
        <w:rPr>
          <w:bCs/>
        </w:rPr>
        <w:t>Usnesení z 2. zasedání Výboru pro rozvoj cestovního ruchu Zastupitelstva Olomouckého kraje konaného dne 2. 4. 2025</w:t>
      </w:r>
    </w:p>
    <w:p w14:paraId="189F0916" w14:textId="77777777" w:rsidR="00F7415E" w:rsidRDefault="00F7415E" w:rsidP="00F7415E">
      <w:pPr>
        <w:pStyle w:val="Zkladntextodsazen"/>
        <w:spacing w:before="120"/>
        <w:ind w:left="708"/>
        <w:rPr>
          <w:bCs/>
        </w:rPr>
      </w:pPr>
    </w:p>
    <w:p w14:paraId="282C5301" w14:textId="77777777" w:rsidR="00F7415E" w:rsidRDefault="00F7415E" w:rsidP="00F7415E">
      <w:pPr>
        <w:pStyle w:val="Zkladntextodsazen"/>
        <w:spacing w:before="120"/>
        <w:ind w:left="708"/>
        <w:rPr>
          <w:bCs/>
          <w:u w:val="single"/>
        </w:rPr>
      </w:pPr>
      <w:r>
        <w:rPr>
          <w:bCs/>
          <w:u w:val="single"/>
        </w:rPr>
        <w:t>Příloha č. 5</w:t>
      </w:r>
    </w:p>
    <w:p w14:paraId="4779282D" w14:textId="77777777" w:rsidR="00F7415E" w:rsidRDefault="00F7415E" w:rsidP="00F7415E">
      <w:pPr>
        <w:pStyle w:val="Zkladntextodsazen"/>
        <w:spacing w:before="120"/>
        <w:ind w:left="708"/>
        <w:rPr>
          <w:bCs/>
        </w:rPr>
      </w:pPr>
      <w:r>
        <w:rPr>
          <w:bCs/>
        </w:rPr>
        <w:t>Zápis z 3. zasedání Finančního výboru Zastupitelstva Olomouckého kraje konaného dne 23. 4. 2025</w:t>
      </w:r>
    </w:p>
    <w:p w14:paraId="0E0725E2" w14:textId="77777777" w:rsidR="00F7415E" w:rsidRDefault="00F7415E" w:rsidP="00F7415E">
      <w:pPr>
        <w:pStyle w:val="Zkladntextodsazen"/>
        <w:spacing w:before="120"/>
        <w:ind w:left="708"/>
        <w:rPr>
          <w:bCs/>
        </w:rPr>
      </w:pPr>
    </w:p>
    <w:p w14:paraId="43451948" w14:textId="77777777" w:rsidR="00F7415E" w:rsidRDefault="00F7415E" w:rsidP="00F7415E">
      <w:pPr>
        <w:pStyle w:val="Zkladntextodsazen"/>
        <w:spacing w:before="120"/>
        <w:ind w:left="708"/>
        <w:rPr>
          <w:bCs/>
          <w:u w:val="single"/>
        </w:rPr>
      </w:pPr>
      <w:r>
        <w:rPr>
          <w:bCs/>
          <w:u w:val="single"/>
        </w:rPr>
        <w:t>Příloha č. 6</w:t>
      </w:r>
    </w:p>
    <w:p w14:paraId="4CE7B240" w14:textId="77777777" w:rsidR="00F7415E" w:rsidRDefault="00F7415E" w:rsidP="00F7415E">
      <w:pPr>
        <w:pStyle w:val="Zkladntextodsazen"/>
        <w:spacing w:before="120"/>
        <w:ind w:left="708"/>
        <w:rPr>
          <w:bCs/>
        </w:rPr>
      </w:pPr>
      <w:r>
        <w:rPr>
          <w:bCs/>
        </w:rPr>
        <w:t>Usnesení z 3. zasedání Finančního výboru Zastupitelstva Olomouckého kraje konaného dne 23. 4. 2025</w:t>
      </w:r>
    </w:p>
    <w:p w14:paraId="6FAE2BF2" w14:textId="77777777" w:rsidR="00F7415E" w:rsidRDefault="00F7415E" w:rsidP="00F7415E">
      <w:pPr>
        <w:pStyle w:val="Zkladntextodsazen"/>
        <w:spacing w:before="120"/>
        <w:ind w:left="708"/>
        <w:rPr>
          <w:bCs/>
        </w:rPr>
      </w:pPr>
    </w:p>
    <w:p w14:paraId="07D8D5EF" w14:textId="77777777" w:rsidR="00F7415E" w:rsidRDefault="00F7415E" w:rsidP="00F7415E">
      <w:pPr>
        <w:pStyle w:val="Zkladntextodsazen"/>
        <w:spacing w:before="120"/>
        <w:ind w:left="708"/>
        <w:rPr>
          <w:bCs/>
          <w:u w:val="single"/>
        </w:rPr>
      </w:pPr>
      <w:r>
        <w:rPr>
          <w:bCs/>
          <w:u w:val="single"/>
        </w:rPr>
        <w:t>Příloha č. 7</w:t>
      </w:r>
    </w:p>
    <w:p w14:paraId="2493DE69" w14:textId="77777777" w:rsidR="00F7415E" w:rsidRDefault="00F7415E" w:rsidP="00F7415E">
      <w:pPr>
        <w:pStyle w:val="Zkladntextodsazen"/>
        <w:spacing w:before="120"/>
        <w:ind w:left="708"/>
        <w:rPr>
          <w:bCs/>
        </w:rPr>
      </w:pPr>
      <w:r>
        <w:rPr>
          <w:bCs/>
        </w:rPr>
        <w:t>Zápis z 2. zasedání Výboru pro regionální rozvoj Zastupitelstva Olomouckého kraje konaného dne 24. 4. 2025</w:t>
      </w:r>
    </w:p>
    <w:p w14:paraId="57C8188B" w14:textId="77777777" w:rsidR="00F7415E" w:rsidRDefault="00F7415E" w:rsidP="00F7415E">
      <w:pPr>
        <w:pStyle w:val="Zkladntextodsazen"/>
        <w:spacing w:before="120"/>
        <w:ind w:left="708"/>
        <w:rPr>
          <w:bCs/>
        </w:rPr>
      </w:pPr>
    </w:p>
    <w:p w14:paraId="32626164" w14:textId="77777777" w:rsidR="00F7415E" w:rsidRDefault="00F7415E" w:rsidP="00F7415E">
      <w:pPr>
        <w:pStyle w:val="Zkladntextodsazen"/>
        <w:spacing w:before="120"/>
        <w:ind w:left="708"/>
        <w:rPr>
          <w:bCs/>
          <w:u w:val="single"/>
        </w:rPr>
      </w:pPr>
      <w:r>
        <w:rPr>
          <w:bCs/>
          <w:u w:val="single"/>
        </w:rPr>
        <w:t>Příloha č. 8</w:t>
      </w:r>
    </w:p>
    <w:p w14:paraId="033F0B74" w14:textId="77777777" w:rsidR="00F7415E" w:rsidRDefault="00F7415E" w:rsidP="00F7415E">
      <w:pPr>
        <w:pStyle w:val="Zkladntextodsazen"/>
        <w:spacing w:before="120"/>
        <w:ind w:left="708"/>
        <w:rPr>
          <w:bCs/>
        </w:rPr>
      </w:pPr>
      <w:r>
        <w:rPr>
          <w:bCs/>
        </w:rPr>
        <w:t>Usnesení z 2. zasedání Výboru pro regionální rozvoj Zastupitelstva Olomouckého kraje konaného dne 24. 4. 2025</w:t>
      </w:r>
    </w:p>
    <w:p w14:paraId="24A7179E" w14:textId="77777777" w:rsidR="00F7415E" w:rsidRDefault="00F7415E" w:rsidP="00F7415E">
      <w:pPr>
        <w:pStyle w:val="Zkladntextodsazen"/>
        <w:spacing w:before="120"/>
        <w:ind w:left="708"/>
        <w:rPr>
          <w:bCs/>
        </w:rPr>
      </w:pPr>
    </w:p>
    <w:p w14:paraId="6E9DF1AE" w14:textId="77777777" w:rsidR="00AB6E7E" w:rsidRDefault="00AB6E7E"/>
    <w:sectPr w:rsidR="00AB6E7E">
      <w:footerReference w:type="default" r:id="rId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EEC0CE" w14:textId="77777777" w:rsidR="004542B6" w:rsidRDefault="004542B6" w:rsidP="00AB6E7E">
      <w:r>
        <w:separator/>
      </w:r>
    </w:p>
  </w:endnote>
  <w:endnote w:type="continuationSeparator" w:id="0">
    <w:p w14:paraId="4C2278D9" w14:textId="77777777" w:rsidR="004542B6" w:rsidRDefault="004542B6" w:rsidP="00AB6E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E73781" w14:textId="036A54C9" w:rsidR="00AB6E7E" w:rsidRDefault="00AB6E7E" w:rsidP="00AB6E7E">
    <w:pPr>
      <w:pStyle w:val="Zpat"/>
      <w:pBdr>
        <w:top w:val="single" w:sz="4" w:space="1" w:color="auto"/>
      </w:pBdr>
      <w:rPr>
        <w:rFonts w:ascii="Arial" w:hAnsi="Arial"/>
        <w:i/>
        <w:sz w:val="20"/>
      </w:rPr>
    </w:pPr>
    <w:r>
      <w:rPr>
        <w:rFonts w:ascii="Arial" w:hAnsi="Arial"/>
        <w:i/>
        <w:sz w:val="20"/>
      </w:rPr>
      <w:t>Zastupitelstvo Olomouckého kraje 2</w:t>
    </w:r>
    <w:r w:rsidR="00F7415E">
      <w:rPr>
        <w:rFonts w:ascii="Arial" w:hAnsi="Arial"/>
        <w:i/>
        <w:sz w:val="20"/>
      </w:rPr>
      <w:t>3</w:t>
    </w:r>
    <w:r>
      <w:rPr>
        <w:rFonts w:ascii="Arial" w:hAnsi="Arial"/>
        <w:i/>
        <w:sz w:val="20"/>
      </w:rPr>
      <w:t xml:space="preserve">. </w:t>
    </w:r>
    <w:r w:rsidR="00F7415E">
      <w:rPr>
        <w:rFonts w:ascii="Arial" w:hAnsi="Arial"/>
        <w:i/>
        <w:sz w:val="20"/>
      </w:rPr>
      <w:t>6</w:t>
    </w:r>
    <w:r>
      <w:rPr>
        <w:rFonts w:ascii="Arial" w:hAnsi="Arial"/>
        <w:i/>
        <w:sz w:val="20"/>
      </w:rPr>
      <w:t>. 2025</w:t>
    </w:r>
    <w:r>
      <w:rPr>
        <w:rFonts w:ascii="Arial" w:hAnsi="Arial"/>
        <w:i/>
        <w:sz w:val="20"/>
      </w:rPr>
      <w:tab/>
    </w:r>
    <w:r>
      <w:rPr>
        <w:rFonts w:ascii="Arial" w:hAnsi="Arial"/>
        <w:i/>
        <w:sz w:val="20"/>
      </w:rPr>
      <w:tab/>
      <w:t xml:space="preserve">Strana  </w:t>
    </w:r>
    <w:r>
      <w:rPr>
        <w:rFonts w:ascii="Arial" w:hAnsi="Arial"/>
        <w:i/>
        <w:sz w:val="20"/>
      </w:rPr>
      <w:fldChar w:fldCharType="begin"/>
    </w:r>
    <w:r>
      <w:rPr>
        <w:rFonts w:ascii="Arial" w:hAnsi="Arial"/>
        <w:i/>
        <w:sz w:val="20"/>
      </w:rPr>
      <w:instrText xml:space="preserve"> PAGE </w:instrText>
    </w:r>
    <w:r>
      <w:rPr>
        <w:rFonts w:ascii="Arial" w:hAnsi="Arial"/>
        <w:i/>
        <w:sz w:val="20"/>
      </w:rPr>
      <w:fldChar w:fldCharType="separate"/>
    </w:r>
    <w:r>
      <w:rPr>
        <w:rFonts w:ascii="Arial" w:hAnsi="Arial"/>
        <w:i/>
        <w:sz w:val="20"/>
      </w:rPr>
      <w:t>1</w:t>
    </w:r>
    <w:r>
      <w:rPr>
        <w:rFonts w:ascii="Arial" w:hAnsi="Arial"/>
        <w:i/>
        <w:sz w:val="20"/>
      </w:rPr>
      <w:fldChar w:fldCharType="end"/>
    </w:r>
    <w:r>
      <w:rPr>
        <w:rFonts w:ascii="Arial" w:hAnsi="Arial"/>
        <w:i/>
        <w:sz w:val="20"/>
      </w:rPr>
      <w:t xml:space="preserve"> (celkem </w:t>
    </w:r>
    <w:r>
      <w:rPr>
        <w:rFonts w:ascii="Arial" w:hAnsi="Arial"/>
        <w:i/>
        <w:sz w:val="20"/>
      </w:rPr>
      <w:fldChar w:fldCharType="begin"/>
    </w:r>
    <w:r>
      <w:rPr>
        <w:rFonts w:ascii="Arial" w:hAnsi="Arial"/>
        <w:i/>
        <w:sz w:val="20"/>
      </w:rPr>
      <w:instrText xml:space="preserve"> NUMPAGES </w:instrText>
    </w:r>
    <w:r>
      <w:rPr>
        <w:rFonts w:ascii="Arial" w:hAnsi="Arial"/>
        <w:i/>
        <w:sz w:val="20"/>
      </w:rPr>
      <w:fldChar w:fldCharType="separate"/>
    </w:r>
    <w:r>
      <w:rPr>
        <w:rFonts w:ascii="Arial" w:hAnsi="Arial"/>
        <w:i/>
        <w:sz w:val="20"/>
      </w:rPr>
      <w:t>1</w:t>
    </w:r>
    <w:r>
      <w:rPr>
        <w:rFonts w:ascii="Arial" w:hAnsi="Arial"/>
        <w:i/>
        <w:sz w:val="20"/>
      </w:rPr>
      <w:fldChar w:fldCharType="end"/>
    </w:r>
    <w:r>
      <w:rPr>
        <w:rFonts w:ascii="Arial" w:hAnsi="Arial"/>
        <w:i/>
        <w:sz w:val="20"/>
      </w:rPr>
      <w:t>)</w:t>
    </w:r>
  </w:p>
  <w:p w14:paraId="13493E03" w14:textId="1969F3A9" w:rsidR="00AB6E7E" w:rsidRPr="00AB6E7E" w:rsidRDefault="005F06F4" w:rsidP="00AB6E7E">
    <w:pPr>
      <w:pStyle w:val="Zpat"/>
      <w:pBdr>
        <w:top w:val="single" w:sz="4" w:space="1" w:color="auto"/>
      </w:pBdr>
      <w:rPr>
        <w:rFonts w:ascii="Arial" w:hAnsi="Arial"/>
        <w:i/>
        <w:sz w:val="20"/>
      </w:rPr>
    </w:pPr>
    <w:r>
      <w:rPr>
        <w:rFonts w:ascii="Arial" w:hAnsi="Arial"/>
        <w:i/>
        <w:sz w:val="20"/>
      </w:rPr>
      <w:t xml:space="preserve">4. </w:t>
    </w:r>
    <w:r w:rsidR="00AB6E7E">
      <w:rPr>
        <w:rFonts w:ascii="Arial" w:hAnsi="Arial"/>
        <w:i/>
        <w:sz w:val="20"/>
      </w:rPr>
      <w:t xml:space="preserve">Zápisy ze zasedání výborů Zastupitelstva Olomouckého kraje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4D927A" w14:textId="77777777" w:rsidR="004542B6" w:rsidRDefault="004542B6" w:rsidP="00AB6E7E">
      <w:r>
        <w:separator/>
      </w:r>
    </w:p>
  </w:footnote>
  <w:footnote w:type="continuationSeparator" w:id="0">
    <w:p w14:paraId="2025B24F" w14:textId="77777777" w:rsidR="004542B6" w:rsidRDefault="004542B6" w:rsidP="00AB6E7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E7E"/>
    <w:rsid w:val="004542B6"/>
    <w:rsid w:val="004B6936"/>
    <w:rsid w:val="005F06F4"/>
    <w:rsid w:val="00655005"/>
    <w:rsid w:val="008F6C60"/>
    <w:rsid w:val="00A8501F"/>
    <w:rsid w:val="00AB6E7E"/>
    <w:rsid w:val="00B074D9"/>
    <w:rsid w:val="00F7415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3923CC"/>
  <w15:chartTrackingRefBased/>
  <w15:docId w15:val="{B7975949-888B-42DA-9D2F-0B645AA624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AB6E7E"/>
    <w:pPr>
      <w:spacing w:after="0" w:line="240" w:lineRule="auto"/>
    </w:pPr>
    <w:rPr>
      <w:rFonts w:ascii="Times New Roman" w:eastAsia="Times New Roman" w:hAnsi="Times New Roman" w:cs="Times New Roman"/>
      <w:kern w:val="0"/>
      <w:sz w:val="24"/>
      <w:szCs w:val="24"/>
      <w:lang w:eastAsia="cs-CZ"/>
      <w14:ligatures w14:val="none"/>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AB6E7E"/>
    <w:pPr>
      <w:tabs>
        <w:tab w:val="center" w:pos="4536"/>
        <w:tab w:val="right" w:pos="9072"/>
      </w:tabs>
    </w:pPr>
  </w:style>
  <w:style w:type="character" w:customStyle="1" w:styleId="ZhlavChar">
    <w:name w:val="Záhlaví Char"/>
    <w:basedOn w:val="Standardnpsmoodstavce"/>
    <w:link w:val="Zhlav"/>
    <w:uiPriority w:val="99"/>
    <w:rsid w:val="00AB6E7E"/>
  </w:style>
  <w:style w:type="paragraph" w:styleId="Zpat">
    <w:name w:val="footer"/>
    <w:basedOn w:val="Normln"/>
    <w:link w:val="ZpatChar"/>
    <w:unhideWhenUsed/>
    <w:rsid w:val="00AB6E7E"/>
    <w:pPr>
      <w:tabs>
        <w:tab w:val="center" w:pos="4536"/>
        <w:tab w:val="right" w:pos="9072"/>
      </w:tabs>
    </w:pPr>
  </w:style>
  <w:style w:type="character" w:customStyle="1" w:styleId="ZpatChar">
    <w:name w:val="Zápatí Char"/>
    <w:basedOn w:val="Standardnpsmoodstavce"/>
    <w:link w:val="Zpat"/>
    <w:rsid w:val="00AB6E7E"/>
  </w:style>
  <w:style w:type="paragraph" w:styleId="Zkladntext">
    <w:name w:val="Body Text"/>
    <w:aliases w:val="Základní text Char Char Char Char Ch Char Char Char Char Char,Základní text Char1 Char,Základní text Char Char Char Char Char1 Char,Základní text Char Char1 Char,Základní text Char Char Char Char Char Char1 Char1 Char Char Char"/>
    <w:basedOn w:val="Normln"/>
    <w:link w:val="ZkladntextChar"/>
    <w:rsid w:val="00AB6E7E"/>
    <w:pPr>
      <w:widowControl w:val="0"/>
      <w:spacing w:after="120"/>
      <w:jc w:val="both"/>
    </w:pPr>
    <w:rPr>
      <w:rFonts w:ascii="Arial" w:hAnsi="Arial"/>
      <w:bCs/>
      <w:noProof/>
      <w:lang w:eastAsia="en-US"/>
    </w:rPr>
  </w:style>
  <w:style w:type="character" w:customStyle="1" w:styleId="ZkladntextChar">
    <w:name w:val="Základní text Char"/>
    <w:aliases w:val="Základní text Char Char Char Char Ch Char Char Char Char Char Char,Základní text Char1 Char Char,Základní text Char Char Char Char Char1 Char Char,Základní text Char Char1 Char Char"/>
    <w:basedOn w:val="Standardnpsmoodstavce"/>
    <w:link w:val="Zkladntext"/>
    <w:rsid w:val="00AB6E7E"/>
    <w:rPr>
      <w:rFonts w:ascii="Arial" w:eastAsia="Times New Roman" w:hAnsi="Arial" w:cs="Times New Roman"/>
      <w:bCs/>
      <w:noProof/>
      <w:kern w:val="0"/>
      <w:sz w:val="24"/>
      <w:szCs w:val="24"/>
      <w14:ligatures w14:val="none"/>
    </w:rPr>
  </w:style>
  <w:style w:type="paragraph" w:customStyle="1" w:styleId="Radadvodovzprva">
    <w:name w:val="Rada důvodová zpráva"/>
    <w:basedOn w:val="Normln"/>
    <w:rsid w:val="00AB6E7E"/>
    <w:pPr>
      <w:widowControl w:val="0"/>
      <w:spacing w:after="480"/>
      <w:jc w:val="both"/>
    </w:pPr>
    <w:rPr>
      <w:rFonts w:ascii="Arial" w:hAnsi="Arial"/>
      <w:b/>
      <w:noProof/>
      <w:szCs w:val="20"/>
    </w:rPr>
  </w:style>
  <w:style w:type="paragraph" w:styleId="Zkladntextodsazen">
    <w:name w:val="Body Text Indent"/>
    <w:basedOn w:val="Normln"/>
    <w:link w:val="ZkladntextodsazenChar"/>
    <w:rsid w:val="00AB6E7E"/>
    <w:pPr>
      <w:autoSpaceDE w:val="0"/>
      <w:autoSpaceDN w:val="0"/>
      <w:jc w:val="both"/>
    </w:pPr>
    <w:rPr>
      <w:rFonts w:ascii="Arial" w:hAnsi="Arial" w:cs="Arial"/>
    </w:rPr>
  </w:style>
  <w:style w:type="character" w:customStyle="1" w:styleId="ZkladntextodsazenChar">
    <w:name w:val="Základní text odsazený Char"/>
    <w:basedOn w:val="Standardnpsmoodstavce"/>
    <w:link w:val="Zkladntextodsazen"/>
    <w:rsid w:val="00AB6E7E"/>
    <w:rPr>
      <w:rFonts w:ascii="Arial" w:eastAsia="Times New Roman" w:hAnsi="Arial" w:cs="Arial"/>
      <w:kern w:val="0"/>
      <w:sz w:val="24"/>
      <w:szCs w:val="24"/>
      <w:lang w:eastAsia="cs-CZ"/>
      <w14:ligatures w14:val="none"/>
    </w:rPr>
  </w:style>
  <w:style w:type="paragraph" w:styleId="Podpis">
    <w:name w:val="Signature"/>
    <w:basedOn w:val="Normln"/>
    <w:link w:val="PodpisChar"/>
    <w:rsid w:val="00AB6E7E"/>
    <w:pPr>
      <w:widowControl w:val="0"/>
      <w:ind w:left="4253"/>
      <w:jc w:val="center"/>
    </w:pPr>
    <w:rPr>
      <w:rFonts w:ascii="Arial" w:hAnsi="Arial"/>
    </w:rPr>
  </w:style>
  <w:style w:type="character" w:customStyle="1" w:styleId="PodpisChar">
    <w:name w:val="Podpis Char"/>
    <w:basedOn w:val="Standardnpsmoodstavce"/>
    <w:link w:val="Podpis"/>
    <w:rsid w:val="00AB6E7E"/>
    <w:rPr>
      <w:rFonts w:ascii="Arial" w:eastAsia="Times New Roman" w:hAnsi="Arial" w:cs="Times New Roman"/>
      <w:kern w:val="0"/>
      <w:sz w:val="24"/>
      <w:szCs w:val="24"/>
      <w:lang w:eastAsia="cs-CZ"/>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3277097">
      <w:bodyDiv w:val="1"/>
      <w:marLeft w:val="0"/>
      <w:marRight w:val="0"/>
      <w:marTop w:val="0"/>
      <w:marBottom w:val="0"/>
      <w:divBdr>
        <w:top w:val="none" w:sz="0" w:space="0" w:color="auto"/>
        <w:left w:val="none" w:sz="0" w:space="0" w:color="auto"/>
        <w:bottom w:val="none" w:sz="0" w:space="0" w:color="auto"/>
        <w:right w:val="none" w:sz="0" w:space="0" w:color="auto"/>
      </w:divBdr>
    </w:div>
    <w:div w:id="540020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1</Pages>
  <Words>159</Words>
  <Characters>943</Characters>
  <Application>Microsoft Office Word</Application>
  <DocSecurity>0</DocSecurity>
  <Lines>7</Lines>
  <Paragraphs>2</Paragraphs>
  <ScaleCrop>false</ScaleCrop>
  <HeadingPairs>
    <vt:vector size="2" baseType="variant">
      <vt:variant>
        <vt:lpstr>Název</vt:lpstr>
      </vt:variant>
      <vt:variant>
        <vt:i4>1</vt:i4>
      </vt:variant>
    </vt:vector>
  </HeadingPairs>
  <TitlesOfParts>
    <vt:vector size="1" baseType="lpstr">
      <vt:lpstr/>
    </vt:vector>
  </TitlesOfParts>
  <Company>Olomoucky kraj</Company>
  <LinksUpToDate>false</LinksUpToDate>
  <CharactersWithSpaces>1100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Křemínská Martina</dc:creator>
  <cp:keywords/>
  <dc:description/>
  <cp:lastModifiedBy>Křemínská Martina</cp:lastModifiedBy>
  <cp:revision>3</cp:revision>
  <dcterms:created xsi:type="dcterms:W3CDTF">2025-04-08T05:46:00Z</dcterms:created>
  <dcterms:modified xsi:type="dcterms:W3CDTF">2025-06-02T05:29:00Z</dcterms:modified>
</cp:coreProperties>
</file>