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69BB" w14:textId="51AEE6A5" w:rsidR="0027477D" w:rsidRPr="004B6111" w:rsidRDefault="47DB1294" w:rsidP="000273FD">
      <w:pPr>
        <w:pStyle w:val="slo1text"/>
        <w:numPr>
          <w:ilvl w:val="0"/>
          <w:numId w:val="0"/>
        </w:numPr>
        <w:tabs>
          <w:tab w:val="left" w:pos="0"/>
        </w:tabs>
        <w:rPr>
          <w:rFonts w:cs="Arial"/>
          <w:b/>
          <w:bCs/>
          <w:szCs w:val="24"/>
        </w:rPr>
      </w:pPr>
      <w:r w:rsidRPr="004B6111">
        <w:rPr>
          <w:rFonts w:cs="Arial"/>
          <w:b/>
          <w:bCs/>
          <w:szCs w:val="24"/>
        </w:rPr>
        <w:t>D</w:t>
      </w:r>
      <w:r w:rsidR="0027477D" w:rsidRPr="004B6111">
        <w:rPr>
          <w:rFonts w:cs="Arial"/>
          <w:b/>
          <w:bCs/>
          <w:szCs w:val="24"/>
        </w:rPr>
        <w:t>ůvodová zpráva:</w:t>
      </w:r>
    </w:p>
    <w:p w14:paraId="47D1952C" w14:textId="77777777" w:rsidR="007D17E2" w:rsidRPr="00B32FCA" w:rsidRDefault="007D17E2" w:rsidP="007D715C">
      <w:pPr>
        <w:pStyle w:val="slo1text"/>
        <w:numPr>
          <w:ilvl w:val="0"/>
          <w:numId w:val="0"/>
        </w:numPr>
        <w:tabs>
          <w:tab w:val="left" w:pos="708"/>
        </w:tabs>
        <w:rPr>
          <w:rFonts w:eastAsia="Arial" w:cs="Arial"/>
          <w:b/>
          <w:bCs/>
          <w:szCs w:val="24"/>
        </w:rPr>
      </w:pPr>
    </w:p>
    <w:p w14:paraId="7FCFA83A" w14:textId="09067B72" w:rsidR="007D715C" w:rsidRPr="00B32FCA" w:rsidRDefault="007D715C" w:rsidP="007D715C">
      <w:pPr>
        <w:pStyle w:val="slo1text"/>
        <w:numPr>
          <w:ilvl w:val="0"/>
          <w:numId w:val="0"/>
        </w:numPr>
        <w:tabs>
          <w:tab w:val="left" w:pos="708"/>
        </w:tabs>
        <w:rPr>
          <w:rFonts w:eastAsia="Arial" w:cs="Arial"/>
          <w:b/>
          <w:bCs/>
          <w:szCs w:val="24"/>
        </w:rPr>
      </w:pPr>
      <w:r w:rsidRPr="00B32FCA">
        <w:rPr>
          <w:rFonts w:eastAsia="Arial" w:cs="Arial"/>
          <w:b/>
          <w:bCs/>
          <w:szCs w:val="24"/>
        </w:rPr>
        <w:t xml:space="preserve">k návrhu usnesení bod </w:t>
      </w:r>
      <w:r w:rsidR="00CF3B86" w:rsidRPr="00B32FCA">
        <w:rPr>
          <w:rFonts w:eastAsia="Arial" w:cs="Arial"/>
          <w:b/>
          <w:bCs/>
          <w:szCs w:val="24"/>
        </w:rPr>
        <w:t>1</w:t>
      </w:r>
      <w:r w:rsidRPr="00B32FCA">
        <w:rPr>
          <w:rFonts w:eastAsia="Arial" w:cs="Arial"/>
          <w:b/>
          <w:bCs/>
          <w:szCs w:val="24"/>
        </w:rPr>
        <w:t>. 1.</w:t>
      </w:r>
    </w:p>
    <w:p w14:paraId="5C75B2E7" w14:textId="77777777" w:rsidR="007D715C" w:rsidRPr="00B32FCA" w:rsidRDefault="007D715C" w:rsidP="007D715C">
      <w:pPr>
        <w:widowControl w:val="0"/>
        <w:pBdr>
          <w:top w:val="single" w:sz="4" w:space="1" w:color="auto"/>
          <w:left w:val="single" w:sz="4" w:space="4" w:color="auto"/>
          <w:bottom w:val="single" w:sz="4" w:space="1" w:color="auto"/>
          <w:right w:val="single" w:sz="4" w:space="4" w:color="auto"/>
        </w:pBdr>
        <w:tabs>
          <w:tab w:val="left" w:pos="360"/>
        </w:tabs>
        <w:spacing w:after="120" w:line="240" w:lineRule="auto"/>
        <w:jc w:val="both"/>
        <w:rPr>
          <w:rFonts w:ascii="Arial" w:eastAsia="Arial" w:hAnsi="Arial" w:cs="Arial"/>
          <w:b/>
          <w:bCs/>
        </w:rPr>
      </w:pPr>
      <w:r w:rsidRPr="00B32FCA">
        <w:rPr>
          <w:rFonts w:ascii="Arial" w:eastAsia="Arial" w:hAnsi="Arial" w:cs="Arial"/>
          <w:b/>
          <w:bCs/>
        </w:rPr>
        <w:t xml:space="preserve">Bezúplatné nabytí pozemku v k. </w:t>
      </w:r>
      <w:proofErr w:type="spellStart"/>
      <w:r w:rsidRPr="00B32FCA">
        <w:rPr>
          <w:rFonts w:ascii="Arial" w:eastAsia="Arial" w:hAnsi="Arial" w:cs="Arial"/>
          <w:b/>
          <w:bCs/>
        </w:rPr>
        <w:t>ú.</w:t>
      </w:r>
      <w:proofErr w:type="spellEnd"/>
      <w:r w:rsidRPr="00B32FCA">
        <w:rPr>
          <w:rFonts w:ascii="Arial" w:eastAsia="Arial" w:hAnsi="Arial" w:cs="Arial"/>
          <w:b/>
          <w:bCs/>
        </w:rPr>
        <w:t xml:space="preserve"> a obci Moravičany z vlastnictví obce Moravičany do vlastnictví Olomouckého kraje, do hospodaření Správy silnic Olomouckého kraje, příspěvkové organizace. </w:t>
      </w:r>
    </w:p>
    <w:p w14:paraId="2A5D2F3F" w14:textId="77777777" w:rsidR="007D715C" w:rsidRPr="00B32FCA" w:rsidRDefault="007D715C" w:rsidP="007D715C">
      <w:pPr>
        <w:widowControl w:val="0"/>
        <w:spacing w:after="120" w:line="240" w:lineRule="auto"/>
        <w:jc w:val="both"/>
        <w:rPr>
          <w:rFonts w:ascii="Arial" w:eastAsia="Arial" w:hAnsi="Arial" w:cs="Arial"/>
        </w:rPr>
      </w:pPr>
      <w:r w:rsidRPr="00B32FCA">
        <w:rPr>
          <w:rFonts w:ascii="Arial" w:eastAsia="Arial" w:hAnsi="Arial" w:cs="Arial"/>
        </w:rPr>
        <w:t xml:space="preserve">Správa silnic Olomouckého kraje, příspěvková organizace, byla investorem stavby „Most ev. č. 4441-6 Doubravice“ a požádala po dokončení stavby o provedení majetkoprávního vypořádání. </w:t>
      </w:r>
    </w:p>
    <w:p w14:paraId="53EA49DE" w14:textId="77777777" w:rsidR="007D715C" w:rsidRPr="00B32FCA" w:rsidRDefault="007D715C" w:rsidP="007D715C">
      <w:pPr>
        <w:spacing w:after="120" w:line="240" w:lineRule="auto"/>
        <w:jc w:val="both"/>
        <w:rPr>
          <w:rFonts w:ascii="Arial" w:eastAsia="Arial" w:hAnsi="Arial" w:cs="Arial"/>
        </w:rPr>
      </w:pPr>
      <w:r w:rsidRPr="00B32FCA">
        <w:rPr>
          <w:rFonts w:ascii="Arial" w:eastAsia="Arial" w:hAnsi="Arial" w:cs="Arial"/>
        </w:rPr>
        <w:t xml:space="preserve">Realizací výše uvedené stavby byl dotčen mj. pozemek ve vlastnictví obce Moravičany. Předmětný pozemek se nachází v </w:t>
      </w:r>
      <w:proofErr w:type="spellStart"/>
      <w:r w:rsidRPr="00B32FCA">
        <w:rPr>
          <w:rFonts w:ascii="Arial" w:eastAsia="Arial" w:hAnsi="Arial" w:cs="Arial"/>
        </w:rPr>
        <w:t>k.ú</w:t>
      </w:r>
      <w:proofErr w:type="spellEnd"/>
      <w:r w:rsidRPr="00B32FCA">
        <w:rPr>
          <w:rFonts w:ascii="Arial" w:eastAsia="Arial" w:hAnsi="Arial" w:cs="Arial"/>
        </w:rPr>
        <w:t>. a obci Moravičany, a je zastavěn tělesem mostu ev. č. 4441-6. Jedná se celkem o 3 m2.</w:t>
      </w:r>
    </w:p>
    <w:p w14:paraId="5E20BC83" w14:textId="77777777" w:rsidR="007D715C" w:rsidRPr="00B32FCA" w:rsidRDefault="007D715C" w:rsidP="007D715C">
      <w:pPr>
        <w:spacing w:after="120" w:line="240" w:lineRule="auto"/>
        <w:jc w:val="both"/>
        <w:rPr>
          <w:rFonts w:ascii="Arial" w:eastAsia="Arial" w:hAnsi="Arial" w:cs="Arial"/>
          <w:b/>
          <w:bCs/>
          <w:lang w:eastAsia="cs-CZ"/>
        </w:rPr>
      </w:pPr>
      <w:r w:rsidRPr="00B32FCA">
        <w:rPr>
          <w:rFonts w:ascii="Arial" w:eastAsia="Arial" w:hAnsi="Arial" w:cs="Arial"/>
          <w:b/>
          <w:bCs/>
          <w:lang w:eastAsia="cs-CZ"/>
        </w:rPr>
        <w:t>Vyjádření odboru dopravy a silničního hospodářství ze dne 15. 7. 2025:</w:t>
      </w:r>
    </w:p>
    <w:p w14:paraId="28ECD8E4" w14:textId="77777777" w:rsidR="007D715C" w:rsidRPr="00B32FCA" w:rsidRDefault="007D715C" w:rsidP="007D715C">
      <w:pPr>
        <w:spacing w:after="120" w:line="240" w:lineRule="auto"/>
        <w:jc w:val="both"/>
        <w:rPr>
          <w:rFonts w:ascii="Arial" w:eastAsia="Arial" w:hAnsi="Arial" w:cs="Arial"/>
          <w:lang w:eastAsia="cs-CZ"/>
        </w:rPr>
      </w:pPr>
      <w:r w:rsidRPr="00B32FCA">
        <w:rPr>
          <w:rFonts w:ascii="Arial" w:eastAsia="Arial" w:hAnsi="Arial" w:cs="Arial"/>
          <w:lang w:eastAsia="cs-CZ"/>
        </w:rPr>
        <w:t>Obdrželi jsme stanovisko od Správy silnic Olomouckého kraje, příspěvkové organizace týkající se majetkoprávního vypořádání pozemků pod stavbou „</w:t>
      </w:r>
      <w:r w:rsidRPr="00B32FCA">
        <w:rPr>
          <w:rFonts w:ascii="Arial" w:eastAsia="Arial" w:hAnsi="Arial" w:cs="Arial"/>
        </w:rPr>
        <w:t>Most ev. č. 4441-6 Doubravice</w:t>
      </w:r>
      <w:r w:rsidRPr="00B32FCA">
        <w:rPr>
          <w:rFonts w:ascii="Arial" w:eastAsia="Arial" w:hAnsi="Arial" w:cs="Arial"/>
          <w:lang w:eastAsia="cs-CZ"/>
        </w:rPr>
        <w:t>“. S výše uvedeným stanoviskem SSOK souhlasíme a doporučujeme předmětnou záležitost projednat v Komisi pro majetkové záležitosti Rady Olomouckého kraje.</w:t>
      </w:r>
    </w:p>
    <w:p w14:paraId="21495A81" w14:textId="77777777" w:rsidR="007D715C" w:rsidRPr="00B32FCA" w:rsidRDefault="007D715C" w:rsidP="007D715C">
      <w:pPr>
        <w:spacing w:after="120" w:line="240" w:lineRule="auto"/>
        <w:jc w:val="both"/>
        <w:rPr>
          <w:rFonts w:ascii="Arial" w:eastAsia="Arial" w:hAnsi="Arial" w:cs="Arial"/>
          <w:u w:val="single"/>
          <w:lang w:eastAsia="cs-CZ"/>
        </w:rPr>
      </w:pPr>
      <w:r w:rsidRPr="00B32FCA">
        <w:rPr>
          <w:rFonts w:ascii="Arial" w:eastAsia="Arial" w:hAnsi="Arial" w:cs="Arial"/>
          <w:u w:val="single"/>
          <w:lang w:eastAsia="cs-CZ"/>
        </w:rPr>
        <w:t>Obec Moravičany s majetkoprávním vypořádáním souhlasí.</w:t>
      </w:r>
    </w:p>
    <w:p w14:paraId="1621B8C5" w14:textId="02E6B601" w:rsidR="007D715C" w:rsidRPr="00B32FCA" w:rsidRDefault="00CF3B86" w:rsidP="00CF3B86">
      <w:pPr>
        <w:pStyle w:val="slo1text"/>
        <w:numPr>
          <w:ilvl w:val="0"/>
          <w:numId w:val="0"/>
        </w:numPr>
        <w:tabs>
          <w:tab w:val="left" w:pos="708"/>
        </w:tabs>
        <w:rPr>
          <w:rFonts w:eastAsia="Arial" w:cs="Arial"/>
          <w:b/>
          <w:bCs/>
          <w:szCs w:val="24"/>
        </w:rPr>
      </w:pPr>
      <w:r w:rsidRPr="00B32FCA">
        <w:rPr>
          <w:rFonts w:eastAsia="Arial" w:cs="Arial"/>
          <w:b/>
          <w:bCs/>
          <w:szCs w:val="24"/>
        </w:rPr>
        <w:t xml:space="preserve">Rada Olomouckého kraje </w:t>
      </w:r>
      <w:r w:rsidRPr="00B32FCA">
        <w:rPr>
          <w:rFonts w:eastAsia="Arial" w:cs="Arial"/>
          <w:szCs w:val="24"/>
        </w:rPr>
        <w:t>na základě návrhu K – MP a odboru majetkového, právního a správních činností</w:t>
      </w:r>
      <w:r w:rsidRPr="00B32FCA">
        <w:rPr>
          <w:rFonts w:eastAsia="Arial" w:cs="Arial"/>
          <w:b/>
          <w:bCs/>
          <w:szCs w:val="24"/>
        </w:rPr>
        <w:t xml:space="preserve"> doporučuje Zastupitelstvu Olomouckého kraje schválit bezúplatné nabytí </w:t>
      </w:r>
      <w:r w:rsidR="007D715C" w:rsidRPr="00B32FCA">
        <w:rPr>
          <w:rStyle w:val="Tunznak"/>
          <w:rFonts w:eastAsia="Arial" w:cs="Arial"/>
          <w:szCs w:val="24"/>
        </w:rPr>
        <w:t xml:space="preserve">pozemku </w:t>
      </w:r>
      <w:proofErr w:type="spellStart"/>
      <w:r w:rsidR="007D715C" w:rsidRPr="00B32FCA">
        <w:rPr>
          <w:rStyle w:val="Tunznak"/>
          <w:rFonts w:eastAsia="Arial" w:cs="Arial"/>
          <w:szCs w:val="24"/>
        </w:rPr>
        <w:t>parc</w:t>
      </w:r>
      <w:proofErr w:type="spellEnd"/>
      <w:r w:rsidR="007D715C" w:rsidRPr="00B32FCA">
        <w:rPr>
          <w:rStyle w:val="Tunznak"/>
          <w:rFonts w:eastAsia="Arial" w:cs="Arial"/>
          <w:szCs w:val="24"/>
        </w:rPr>
        <w:t>. č. 1260/2 ostatní plocha o výměře 3 m2 v </w:t>
      </w:r>
      <w:proofErr w:type="spellStart"/>
      <w:r w:rsidR="007D715C" w:rsidRPr="00B32FCA">
        <w:rPr>
          <w:rStyle w:val="Tunznak"/>
          <w:rFonts w:eastAsia="Arial" w:cs="Arial"/>
          <w:szCs w:val="24"/>
        </w:rPr>
        <w:t>k.ú</w:t>
      </w:r>
      <w:proofErr w:type="spellEnd"/>
      <w:r w:rsidR="007D715C" w:rsidRPr="00B32FCA">
        <w:rPr>
          <w:rStyle w:val="Tunznak"/>
          <w:rFonts w:eastAsia="Arial" w:cs="Arial"/>
          <w:szCs w:val="24"/>
        </w:rPr>
        <w:t xml:space="preserve">. a obci Moravičany, </w:t>
      </w:r>
      <w:r w:rsidR="007D715C" w:rsidRPr="00B32FCA">
        <w:rPr>
          <w:rFonts w:eastAsia="Arial" w:cs="Arial"/>
          <w:b/>
          <w:bCs/>
          <w:szCs w:val="24"/>
        </w:rPr>
        <w:t>z vlastnictví obce Moravičany, IČO: 00303046, do vlastnictví Olomouckého kraje, do hospodaření Správy silnic Olomouckého kraje, příspěvkové organizace. Nabyvatel uhradí veškeré náklady spojené s převodem vlastnického práva a správní poplatek k návrhu na vklad vlastnického práva do katastru nemovitostí.</w:t>
      </w:r>
    </w:p>
    <w:p w14:paraId="26BA0FFF" w14:textId="77777777" w:rsidR="007D715C" w:rsidRPr="00B32FCA" w:rsidRDefault="007D715C" w:rsidP="007D715C">
      <w:pPr>
        <w:spacing w:after="120" w:line="240" w:lineRule="auto"/>
        <w:jc w:val="both"/>
        <w:rPr>
          <w:rFonts w:ascii="Arial" w:eastAsia="Arial" w:hAnsi="Arial" w:cs="Arial"/>
          <w:b/>
          <w:bCs/>
        </w:rPr>
      </w:pPr>
    </w:p>
    <w:p w14:paraId="4B04667A" w14:textId="3E45B11F" w:rsidR="007D715C" w:rsidRPr="00B32FCA" w:rsidRDefault="007D715C" w:rsidP="007D715C">
      <w:pPr>
        <w:pStyle w:val="slo1text"/>
        <w:numPr>
          <w:ilvl w:val="0"/>
          <w:numId w:val="0"/>
        </w:numPr>
        <w:tabs>
          <w:tab w:val="left" w:pos="708"/>
        </w:tabs>
        <w:rPr>
          <w:rFonts w:eastAsia="Arial" w:cs="Arial"/>
          <w:b/>
          <w:bCs/>
          <w:szCs w:val="24"/>
        </w:rPr>
      </w:pPr>
      <w:r w:rsidRPr="00B32FCA">
        <w:rPr>
          <w:rFonts w:eastAsia="Arial" w:cs="Arial"/>
          <w:b/>
          <w:bCs/>
          <w:szCs w:val="24"/>
        </w:rPr>
        <w:t xml:space="preserve">k návrhu usnesení bod </w:t>
      </w:r>
      <w:r w:rsidR="00CF3B86" w:rsidRPr="00B32FCA">
        <w:rPr>
          <w:rFonts w:eastAsia="Arial" w:cs="Arial"/>
          <w:b/>
          <w:bCs/>
          <w:szCs w:val="24"/>
        </w:rPr>
        <w:t>1</w:t>
      </w:r>
      <w:r w:rsidRPr="00B32FCA">
        <w:rPr>
          <w:rFonts w:eastAsia="Arial" w:cs="Arial"/>
          <w:b/>
          <w:bCs/>
          <w:szCs w:val="24"/>
        </w:rPr>
        <w:t>. 2.</w:t>
      </w:r>
    </w:p>
    <w:p w14:paraId="02DC430C" w14:textId="77777777" w:rsidR="007D715C" w:rsidRPr="00B32FCA" w:rsidRDefault="007D715C" w:rsidP="007D715C">
      <w:pPr>
        <w:pStyle w:val="slo1text"/>
        <w:numPr>
          <w:ilvl w:val="0"/>
          <w:numId w:val="0"/>
        </w:numPr>
        <w:pBdr>
          <w:top w:val="single" w:sz="4" w:space="1" w:color="auto"/>
          <w:left w:val="single" w:sz="4" w:space="4" w:color="auto"/>
          <w:bottom w:val="single" w:sz="4" w:space="1" w:color="auto"/>
          <w:right w:val="single" w:sz="4" w:space="4" w:color="auto"/>
        </w:pBdr>
        <w:rPr>
          <w:rStyle w:val="Tunznak"/>
          <w:rFonts w:eastAsia="Arial" w:cs="Arial"/>
          <w:szCs w:val="24"/>
        </w:rPr>
      </w:pPr>
      <w:r w:rsidRPr="00B32FCA">
        <w:rPr>
          <w:rStyle w:val="Tunznak"/>
          <w:rFonts w:eastAsia="Arial" w:cs="Arial"/>
          <w:szCs w:val="24"/>
        </w:rPr>
        <w:t xml:space="preserve">Bezúplatné nabytí </w:t>
      </w:r>
      <w:r w:rsidRPr="00B32FCA">
        <w:rPr>
          <w:rFonts w:eastAsia="Arial" w:cs="Arial"/>
          <w:b/>
          <w:bCs/>
          <w:szCs w:val="24"/>
        </w:rPr>
        <w:t>úseku silnice I/55, dotčeného výstavbou nového úseku silnice I/55 vč. silničních pozemků, vše z vlastnictví ČR – Ředitelství silnic a dálnic s. p. do vlastnictví Olomouckého kraje.</w:t>
      </w:r>
    </w:p>
    <w:p w14:paraId="5704C5FA" w14:textId="77777777" w:rsidR="007D715C" w:rsidRPr="00B32FCA" w:rsidRDefault="007D715C" w:rsidP="007D715C">
      <w:pPr>
        <w:spacing w:after="120" w:line="240" w:lineRule="auto"/>
        <w:jc w:val="both"/>
        <w:rPr>
          <w:rFonts w:ascii="Arial" w:eastAsia="Arial" w:hAnsi="Arial" w:cs="Arial"/>
        </w:rPr>
      </w:pPr>
      <w:r w:rsidRPr="00B32FCA">
        <w:rPr>
          <w:rFonts w:ascii="Arial" w:eastAsia="Arial" w:hAnsi="Arial" w:cs="Arial"/>
        </w:rPr>
        <w:t xml:space="preserve">Ředitelství silnic a dálnic </w:t>
      </w:r>
      <w:proofErr w:type="spellStart"/>
      <w:r w:rsidRPr="00B32FCA">
        <w:rPr>
          <w:rFonts w:ascii="Arial" w:eastAsia="Arial" w:hAnsi="Arial" w:cs="Arial"/>
        </w:rPr>
        <w:t>s.p</w:t>
      </w:r>
      <w:proofErr w:type="spellEnd"/>
      <w:r w:rsidRPr="00B32FCA">
        <w:rPr>
          <w:rFonts w:ascii="Arial" w:eastAsia="Arial" w:hAnsi="Arial" w:cs="Arial"/>
        </w:rPr>
        <w:t xml:space="preserve">. se jako investor staveb SO 102 „Rychlostní silnice R 55 </w:t>
      </w:r>
      <w:proofErr w:type="spellStart"/>
      <w:r w:rsidRPr="00B32FCA">
        <w:rPr>
          <w:rFonts w:ascii="Arial" w:eastAsia="Arial" w:hAnsi="Arial" w:cs="Arial"/>
        </w:rPr>
        <w:t>Vsisko</w:t>
      </w:r>
      <w:proofErr w:type="spellEnd"/>
      <w:r w:rsidRPr="00B32FCA">
        <w:rPr>
          <w:rFonts w:ascii="Arial" w:eastAsia="Arial" w:hAnsi="Arial" w:cs="Arial"/>
        </w:rPr>
        <w:t xml:space="preserve"> – Olomouc“ a „Rychlostní silnice R 35, stavba 3509 Slavonín – Přáslavice, 2. etapa“ obrátilo na Olomoucký kraj se záměrem budoucího převodu stávajícího úseku silnice I/55, dotčeného realizací výše uvedené stavby, z vlastnictví České republiky do vlastnictví Olomouckého kraje.   </w:t>
      </w:r>
    </w:p>
    <w:p w14:paraId="6D2BDE83" w14:textId="77777777" w:rsidR="007D715C" w:rsidRPr="00B32FCA" w:rsidRDefault="007D715C" w:rsidP="007D715C">
      <w:pPr>
        <w:spacing w:after="120" w:line="240" w:lineRule="auto"/>
        <w:jc w:val="both"/>
        <w:rPr>
          <w:rFonts w:ascii="Arial" w:eastAsia="Arial" w:hAnsi="Arial" w:cs="Arial"/>
        </w:rPr>
      </w:pPr>
      <w:r w:rsidRPr="00B32FCA">
        <w:rPr>
          <w:rFonts w:ascii="Arial" w:eastAsia="Arial" w:hAnsi="Arial" w:cs="Arial"/>
        </w:rPr>
        <w:t>Úsek stávající silnice I/55, určený k převodu do sítě silnic nižší třídy v souvislosti s předmětnými stavbami, měří 2,108 km a začíná v místě okružní křižovatky se silnicí II/570 v </w:t>
      </w:r>
      <w:proofErr w:type="gramStart"/>
      <w:r w:rsidRPr="00B32FCA">
        <w:rPr>
          <w:rFonts w:ascii="Arial" w:eastAsia="Arial" w:hAnsi="Arial" w:cs="Arial"/>
        </w:rPr>
        <w:t xml:space="preserve">Olomouci - </w:t>
      </w:r>
      <w:proofErr w:type="spellStart"/>
      <w:r w:rsidRPr="00B32FCA">
        <w:rPr>
          <w:rFonts w:ascii="Arial" w:eastAsia="Arial" w:hAnsi="Arial" w:cs="Arial"/>
        </w:rPr>
        <w:t>Holici</w:t>
      </w:r>
      <w:proofErr w:type="spellEnd"/>
      <w:proofErr w:type="gramEnd"/>
      <w:r w:rsidRPr="00B32FCA">
        <w:rPr>
          <w:rFonts w:ascii="Arial" w:eastAsia="Arial" w:hAnsi="Arial" w:cs="Arial"/>
        </w:rPr>
        <w:t xml:space="preserve"> (uzlový bod 2422A015.03) do začátku stavebního objektu D 137 Přeložka sil. III/4359 </w:t>
      </w:r>
      <w:proofErr w:type="spellStart"/>
      <w:r w:rsidRPr="00B32FCA">
        <w:rPr>
          <w:rFonts w:ascii="Arial" w:eastAsia="Arial" w:hAnsi="Arial" w:cs="Arial"/>
        </w:rPr>
        <w:t>Vsisko</w:t>
      </w:r>
      <w:proofErr w:type="spellEnd"/>
      <w:r w:rsidRPr="00B32FCA">
        <w:rPr>
          <w:rFonts w:ascii="Arial" w:eastAsia="Arial" w:hAnsi="Arial" w:cs="Arial"/>
        </w:rPr>
        <w:t xml:space="preserve"> – Velký Týnec u místní části </w:t>
      </w:r>
      <w:proofErr w:type="spellStart"/>
      <w:r w:rsidRPr="00B32FCA">
        <w:rPr>
          <w:rFonts w:ascii="Arial" w:eastAsia="Arial" w:hAnsi="Arial" w:cs="Arial"/>
        </w:rPr>
        <w:t>Vsisko</w:t>
      </w:r>
      <w:proofErr w:type="spellEnd"/>
      <w:r w:rsidRPr="00B32FCA">
        <w:rPr>
          <w:rFonts w:ascii="Arial" w:eastAsia="Arial" w:hAnsi="Arial" w:cs="Arial"/>
        </w:rPr>
        <w:t xml:space="preserve"> obce Velký Týnec a větev k přeložce silnice I/55 v délce 0,130 km.</w:t>
      </w:r>
    </w:p>
    <w:p w14:paraId="47043E80" w14:textId="77777777" w:rsidR="007D715C" w:rsidRPr="00B32FCA" w:rsidRDefault="007D715C" w:rsidP="007D715C">
      <w:pPr>
        <w:pStyle w:val="Tuntext"/>
        <w:rPr>
          <w:rFonts w:eastAsia="Arial" w:cs="Arial"/>
          <w:b w:val="0"/>
          <w:szCs w:val="24"/>
        </w:rPr>
      </w:pPr>
      <w:r w:rsidRPr="00B32FCA">
        <w:rPr>
          <w:rFonts w:eastAsia="Arial" w:cs="Arial"/>
          <w:b w:val="0"/>
          <w:szCs w:val="24"/>
        </w:rPr>
        <w:t>Podle vnitřních směrnic Ředitelství silnic a dálnic s. p. je projednání a následné smluvní zabezpečení převodů dotčeného silničního majetku současně i podmínkou realizace stavby nové komunikace.</w:t>
      </w:r>
    </w:p>
    <w:p w14:paraId="5DE05FE0" w14:textId="77777777" w:rsidR="006D4207" w:rsidRPr="00B32FCA" w:rsidRDefault="006D4207" w:rsidP="007D715C">
      <w:pPr>
        <w:spacing w:after="120" w:line="240" w:lineRule="auto"/>
        <w:jc w:val="both"/>
        <w:rPr>
          <w:rFonts w:ascii="Arial" w:eastAsia="Arial" w:hAnsi="Arial" w:cs="Arial"/>
          <w:b/>
          <w:bCs/>
        </w:rPr>
      </w:pPr>
    </w:p>
    <w:p w14:paraId="5E8E5FB0" w14:textId="3556CC17" w:rsidR="007D715C" w:rsidRPr="00B32FCA" w:rsidRDefault="007D715C" w:rsidP="007D715C">
      <w:pPr>
        <w:spacing w:after="120" w:line="240" w:lineRule="auto"/>
        <w:jc w:val="both"/>
        <w:rPr>
          <w:rFonts w:ascii="Arial" w:eastAsia="Arial" w:hAnsi="Arial" w:cs="Arial"/>
          <w:b/>
          <w:bCs/>
        </w:rPr>
      </w:pPr>
      <w:r w:rsidRPr="00B32FCA">
        <w:rPr>
          <w:rFonts w:ascii="Arial" w:eastAsia="Arial" w:hAnsi="Arial" w:cs="Arial"/>
          <w:b/>
          <w:bCs/>
        </w:rPr>
        <w:t xml:space="preserve">Vyjádření </w:t>
      </w:r>
      <w:r w:rsidRPr="00B32FCA">
        <w:rPr>
          <w:rFonts w:ascii="Arial" w:eastAsia="Arial" w:hAnsi="Arial" w:cs="Arial"/>
          <w:b/>
          <w:bCs/>
          <w:snapToGrid w:val="0"/>
        </w:rPr>
        <w:t xml:space="preserve">odboru dopravy a silničního hospodářství </w:t>
      </w:r>
      <w:r w:rsidRPr="00B32FCA">
        <w:rPr>
          <w:rFonts w:ascii="Arial" w:eastAsia="Arial" w:hAnsi="Arial" w:cs="Arial"/>
          <w:b/>
          <w:bCs/>
        </w:rPr>
        <w:t>ze dne 3. 10. 2023:</w:t>
      </w:r>
    </w:p>
    <w:p w14:paraId="16F9CB51" w14:textId="77777777" w:rsidR="007D715C" w:rsidRPr="00B32FCA" w:rsidRDefault="007D715C" w:rsidP="007D715C">
      <w:pPr>
        <w:pStyle w:val="Tuntext"/>
        <w:rPr>
          <w:rStyle w:val="Tunznak"/>
          <w:rFonts w:eastAsia="Arial" w:cs="Arial"/>
          <w:b/>
          <w:bCs/>
          <w:szCs w:val="24"/>
        </w:rPr>
      </w:pPr>
      <w:r w:rsidRPr="00B32FCA">
        <w:rPr>
          <w:rFonts w:eastAsia="Arial" w:cs="Arial"/>
          <w:b w:val="0"/>
          <w:szCs w:val="24"/>
        </w:rPr>
        <w:t>Odbor dopravy a silničního hospodářství na základě stanoviska Správy silnic Olomouckého kraje, příspěvkové organizace souhlasí s uzavřením smlouvy o budoucí darovací smlouvě ke stavbě nového úseku I/55.</w:t>
      </w:r>
    </w:p>
    <w:p w14:paraId="07F996E1" w14:textId="77777777" w:rsidR="007D715C" w:rsidRPr="00B32FCA" w:rsidRDefault="007D715C" w:rsidP="007D715C">
      <w:pPr>
        <w:pStyle w:val="Zkladntext"/>
        <w:rPr>
          <w:rFonts w:eastAsia="Arial" w:cs="Arial"/>
          <w:b/>
          <w:szCs w:val="24"/>
        </w:rPr>
      </w:pPr>
      <w:r w:rsidRPr="00B32FCA">
        <w:rPr>
          <w:rStyle w:val="Tunznak"/>
          <w:rFonts w:eastAsia="Arial" w:cs="Arial"/>
          <w:szCs w:val="24"/>
        </w:rPr>
        <w:t xml:space="preserve">Zastupitelstvo Olomouckého kraje svým usnesením č. UZ/17/27/2023 ze dne 11. 12. 2023 schválilo </w:t>
      </w:r>
      <w:r w:rsidRPr="00B32FCA">
        <w:rPr>
          <w:rFonts w:eastAsia="Arial" w:cs="Arial"/>
          <w:b/>
          <w:szCs w:val="24"/>
        </w:rPr>
        <w:t xml:space="preserve">uzavření smlouvy o budoucí darovací smlouvě na budoucí bezúplatné nabytí stávajícího úseku silnice I/55 v celkové délce 2,108 km, v místě okružní křižovatky se silnicí II/570 v Olomouci - </w:t>
      </w:r>
      <w:proofErr w:type="spellStart"/>
      <w:r w:rsidRPr="00B32FCA">
        <w:rPr>
          <w:rFonts w:eastAsia="Arial" w:cs="Arial"/>
          <w:b/>
          <w:szCs w:val="24"/>
        </w:rPr>
        <w:t>Holici</w:t>
      </w:r>
      <w:proofErr w:type="spellEnd"/>
      <w:r w:rsidRPr="00B32FCA">
        <w:rPr>
          <w:rFonts w:eastAsia="Arial" w:cs="Arial"/>
          <w:b/>
          <w:szCs w:val="24"/>
        </w:rPr>
        <w:t xml:space="preserve"> (uzlový bod 2422A015.03) do začátku stavebního objektu D 137 Přeložka sil. III/4359 </w:t>
      </w:r>
      <w:proofErr w:type="spellStart"/>
      <w:r w:rsidRPr="00B32FCA">
        <w:rPr>
          <w:rFonts w:eastAsia="Arial" w:cs="Arial"/>
          <w:b/>
          <w:szCs w:val="24"/>
        </w:rPr>
        <w:t>Vsisko</w:t>
      </w:r>
      <w:proofErr w:type="spellEnd"/>
      <w:r w:rsidRPr="00B32FCA">
        <w:rPr>
          <w:rFonts w:eastAsia="Arial" w:cs="Arial"/>
          <w:b/>
          <w:szCs w:val="24"/>
        </w:rPr>
        <w:t xml:space="preserve"> – Velký Týnec u místní části </w:t>
      </w:r>
      <w:proofErr w:type="spellStart"/>
      <w:r w:rsidRPr="00B32FCA">
        <w:rPr>
          <w:rFonts w:eastAsia="Arial" w:cs="Arial"/>
          <w:b/>
          <w:szCs w:val="24"/>
        </w:rPr>
        <w:t>Vsisko</w:t>
      </w:r>
      <w:proofErr w:type="spellEnd"/>
      <w:r w:rsidRPr="00B32FCA">
        <w:rPr>
          <w:rFonts w:eastAsia="Arial" w:cs="Arial"/>
          <w:b/>
          <w:szCs w:val="24"/>
        </w:rPr>
        <w:t xml:space="preserve"> obce Velký Týnec a větev k přeložce silnice I/55 v délce 0,130 km, se všemi součástmi a příslušenstvím, včetně všech pozemků pod převáděným úsekem silnice, mezi Ředitelstvím silnic a dálnic ČR, IČO: 65993390, jako budoucím dárcem a Olomouckým krajem jako budoucím obdarovaným. Řádná darovací smlouva bude uzavřena nejpozději do jednoho roku ode dne nabytí právní moci rozhodnutí příslušného správního úřadu o vyřazení předmětného úseku pozemní komunikace ze silnic I. třídy, a za podmínek, že současně s předmětnou pozemní komunikací budou převedeny do vlastnictví Olomouckého kraje všechny pozemky pod touto pozemní komunikací a že stavebně-technický stav této pozemní komunikace bude v době jejího převodu do vlastnictví Olomouckého kraje odpovídat silnicím III. třídy, zejména provedením oprav a údržby a provedením obnovy vodorovného dopravního značení na celé trase převáděné předmětné komunikace včetně vodorovného dopravního značení. Nabyvatel uhradí správní poplatek spojený s návrhem na vklad vlastnického práva do katastru nemovitostí. </w:t>
      </w:r>
    </w:p>
    <w:p w14:paraId="0D1DEEE9" w14:textId="77777777" w:rsidR="007D715C" w:rsidRPr="00B32FCA" w:rsidRDefault="007D715C" w:rsidP="007D715C">
      <w:pPr>
        <w:pStyle w:val="Zkladntext"/>
        <w:rPr>
          <w:rFonts w:eastAsia="Arial" w:cs="Arial"/>
          <w:szCs w:val="24"/>
          <w:u w:val="single"/>
        </w:rPr>
      </w:pPr>
      <w:r w:rsidRPr="00B32FCA">
        <w:rPr>
          <w:rFonts w:eastAsia="Arial" w:cs="Arial"/>
          <w:szCs w:val="24"/>
          <w:u w:val="single"/>
        </w:rPr>
        <w:t>Smlouva o budoucí darovací smlouvě č. 2024/00314/OMPSČ/DSB byla uzavřena dne 18. 1. 2024.</w:t>
      </w:r>
    </w:p>
    <w:p w14:paraId="50632AD3" w14:textId="77777777" w:rsidR="007D715C" w:rsidRPr="00B32FCA" w:rsidRDefault="007D715C" w:rsidP="007D715C">
      <w:pPr>
        <w:pStyle w:val="Zkladntext"/>
        <w:rPr>
          <w:rFonts w:eastAsia="Arial" w:cs="Arial"/>
          <w:szCs w:val="24"/>
        </w:rPr>
      </w:pPr>
      <w:r w:rsidRPr="00B32FCA">
        <w:rPr>
          <w:rFonts w:eastAsia="Arial" w:cs="Arial"/>
          <w:szCs w:val="24"/>
        </w:rPr>
        <w:t>Nyní po kolaudaci stavby, jejím geometrickém zaměření, vyřazení úseku silnice a splnění všech podmínek dle uzavřené smlouvy o budoucí darovací smlouvě požádalo Ředitelství silnic a dálnic s. p. o uzavření darovací smlouvy.</w:t>
      </w:r>
    </w:p>
    <w:p w14:paraId="076EB3C0" w14:textId="77777777" w:rsidR="007D715C" w:rsidRPr="00B32FCA" w:rsidRDefault="007D715C" w:rsidP="007D715C">
      <w:pPr>
        <w:spacing w:after="120" w:line="240" w:lineRule="auto"/>
        <w:jc w:val="both"/>
        <w:rPr>
          <w:rFonts w:ascii="Arial" w:eastAsia="Arial" w:hAnsi="Arial" w:cs="Arial"/>
        </w:rPr>
      </w:pPr>
      <w:r w:rsidRPr="00B32FCA">
        <w:rPr>
          <w:rFonts w:ascii="Arial" w:eastAsia="Arial" w:hAnsi="Arial" w:cs="Arial"/>
        </w:rPr>
        <w:t>Rozhodnutí o vyřazení předmětné komunikace č.j. MD-64805/2024-940/3 nabylo právní moci dne 10. 12. 2024.</w:t>
      </w:r>
    </w:p>
    <w:p w14:paraId="3CF29116" w14:textId="77777777" w:rsidR="007D715C" w:rsidRPr="00B32FCA" w:rsidRDefault="007D715C" w:rsidP="007D715C">
      <w:pPr>
        <w:pStyle w:val="Tuntext"/>
        <w:rPr>
          <w:rStyle w:val="Zkladnznak"/>
          <w:rFonts w:eastAsia="Arial" w:cs="Arial"/>
          <w:szCs w:val="24"/>
        </w:rPr>
      </w:pPr>
      <w:r w:rsidRPr="00B32FCA">
        <w:rPr>
          <w:rStyle w:val="Zkladnznak"/>
          <w:rFonts w:eastAsia="Arial" w:cs="Arial"/>
          <w:szCs w:val="24"/>
        </w:rPr>
        <w:t>Vyjádření odboru dopravy a silničního hospodářství ze dne 17. 7. 2025 a 6. 8. 2025:</w:t>
      </w:r>
    </w:p>
    <w:p w14:paraId="40B4C5A5" w14:textId="77777777" w:rsidR="007D715C" w:rsidRPr="00B32FCA" w:rsidRDefault="007D715C" w:rsidP="007D715C">
      <w:pPr>
        <w:spacing w:after="120" w:line="240" w:lineRule="auto"/>
        <w:jc w:val="both"/>
        <w:rPr>
          <w:rStyle w:val="Tunznak"/>
          <w:rFonts w:eastAsia="Arial" w:cs="Arial"/>
          <w:b w:val="0"/>
        </w:rPr>
      </w:pPr>
      <w:r w:rsidRPr="00B32FCA">
        <w:rPr>
          <w:rStyle w:val="Tunznak"/>
          <w:rFonts w:eastAsia="Arial" w:cs="Arial"/>
          <w:b w:val="0"/>
        </w:rPr>
        <w:t>Odbor dopravy a silničního hospodářství na základě kladného stanoviska Správy silnic Olomouckého kraje, příspěvkové organizace a po splnění všech podmínek dle uzavřené smlouvy o budoucí darovací smlouvě souhlasí s uzavřením darovací smlouvy a doporučuje projednání věci v orgánech Olomouckého kraje.</w:t>
      </w:r>
    </w:p>
    <w:p w14:paraId="720F1DCF" w14:textId="6B627D79" w:rsidR="007D715C" w:rsidRPr="00B32FCA" w:rsidRDefault="00CF3B86" w:rsidP="00472A46">
      <w:pPr>
        <w:pStyle w:val="slo1text"/>
        <w:numPr>
          <w:ilvl w:val="0"/>
          <w:numId w:val="0"/>
        </w:numPr>
        <w:tabs>
          <w:tab w:val="left" w:pos="708"/>
        </w:tabs>
        <w:rPr>
          <w:rFonts w:eastAsia="Arial" w:cs="Arial"/>
          <w:b/>
          <w:bCs/>
          <w:szCs w:val="24"/>
        </w:rPr>
      </w:pPr>
      <w:r w:rsidRPr="00B32FCA">
        <w:rPr>
          <w:rFonts w:eastAsia="Arial" w:cs="Arial"/>
          <w:b/>
          <w:bCs/>
          <w:szCs w:val="24"/>
        </w:rPr>
        <w:t xml:space="preserve">Rada Olomouckého kraje </w:t>
      </w:r>
      <w:r w:rsidRPr="00B32FCA">
        <w:rPr>
          <w:rFonts w:eastAsia="Arial" w:cs="Arial"/>
          <w:szCs w:val="24"/>
        </w:rPr>
        <w:t>na základě návrhu K – MP a odboru majetkového, právního a správních činností</w:t>
      </w:r>
      <w:r w:rsidRPr="00B32FCA">
        <w:rPr>
          <w:rFonts w:eastAsia="Arial" w:cs="Arial"/>
          <w:b/>
          <w:bCs/>
          <w:szCs w:val="24"/>
        </w:rPr>
        <w:t xml:space="preserve"> doporučuje Zastupitelstvu Olomouckého kraje schválit bezúplatné nabytí </w:t>
      </w:r>
      <w:r w:rsidR="007D715C" w:rsidRPr="00B32FCA">
        <w:rPr>
          <w:rFonts w:eastAsia="Arial" w:cs="Arial"/>
          <w:b/>
          <w:bCs/>
          <w:szCs w:val="24"/>
        </w:rPr>
        <w:t xml:space="preserve">úseku silnice I/55 v celkové délce 2,108 km, od okružní křižovatky se silnicí II/570 v Olomouci - </w:t>
      </w:r>
      <w:proofErr w:type="spellStart"/>
      <w:r w:rsidR="007D715C" w:rsidRPr="00B32FCA">
        <w:rPr>
          <w:rFonts w:eastAsia="Arial" w:cs="Arial"/>
          <w:b/>
          <w:bCs/>
          <w:szCs w:val="24"/>
        </w:rPr>
        <w:t>Holici</w:t>
      </w:r>
      <w:proofErr w:type="spellEnd"/>
      <w:r w:rsidR="007D715C" w:rsidRPr="00B32FCA">
        <w:rPr>
          <w:rFonts w:eastAsia="Arial" w:cs="Arial"/>
          <w:b/>
          <w:bCs/>
          <w:szCs w:val="24"/>
        </w:rPr>
        <w:t xml:space="preserve"> (uzlový bod 2422A015.03) do začátku stavebního objektu D</w:t>
      </w:r>
      <w:r w:rsidR="009519F2" w:rsidRPr="00B32FCA">
        <w:rPr>
          <w:rFonts w:eastAsia="Arial" w:cs="Arial"/>
          <w:b/>
          <w:bCs/>
          <w:szCs w:val="24"/>
        </w:rPr>
        <w:t> </w:t>
      </w:r>
      <w:r w:rsidR="007D715C" w:rsidRPr="00B32FCA">
        <w:rPr>
          <w:rFonts w:eastAsia="Arial" w:cs="Arial"/>
          <w:b/>
          <w:bCs/>
          <w:szCs w:val="24"/>
        </w:rPr>
        <w:t xml:space="preserve">137 Přeložka sil. III/4359 </w:t>
      </w:r>
      <w:proofErr w:type="spellStart"/>
      <w:r w:rsidR="007D715C" w:rsidRPr="00B32FCA">
        <w:rPr>
          <w:rFonts w:eastAsia="Arial" w:cs="Arial"/>
          <w:b/>
          <w:bCs/>
          <w:szCs w:val="24"/>
        </w:rPr>
        <w:t>Vsisko</w:t>
      </w:r>
      <w:proofErr w:type="spellEnd"/>
      <w:r w:rsidR="007D715C" w:rsidRPr="00B32FCA">
        <w:rPr>
          <w:rFonts w:eastAsia="Arial" w:cs="Arial"/>
          <w:b/>
          <w:bCs/>
          <w:szCs w:val="24"/>
        </w:rPr>
        <w:t xml:space="preserve"> – Velký Týnec u místní části </w:t>
      </w:r>
      <w:proofErr w:type="spellStart"/>
      <w:r w:rsidR="007D715C" w:rsidRPr="00B32FCA">
        <w:rPr>
          <w:rFonts w:eastAsia="Arial" w:cs="Arial"/>
          <w:b/>
          <w:bCs/>
          <w:szCs w:val="24"/>
        </w:rPr>
        <w:t>Vsisko</w:t>
      </w:r>
      <w:proofErr w:type="spellEnd"/>
      <w:r w:rsidR="007D715C" w:rsidRPr="00B32FCA">
        <w:rPr>
          <w:rFonts w:eastAsia="Arial" w:cs="Arial"/>
          <w:b/>
          <w:bCs/>
          <w:szCs w:val="24"/>
        </w:rPr>
        <w:t xml:space="preserve"> obce Velký Týnec, a větve k přeložce silnice I/55 v délce 0,130 km, se všemi součástmi a příslušenstvím, který se nachází v </w:t>
      </w:r>
      <w:proofErr w:type="spellStart"/>
      <w:r w:rsidR="007D715C" w:rsidRPr="00B32FCA">
        <w:rPr>
          <w:rFonts w:eastAsia="Arial" w:cs="Arial"/>
          <w:b/>
          <w:bCs/>
          <w:szCs w:val="24"/>
        </w:rPr>
        <w:t>k.ú</w:t>
      </w:r>
      <w:proofErr w:type="spellEnd"/>
      <w:r w:rsidR="007D715C" w:rsidRPr="00B32FCA">
        <w:rPr>
          <w:rFonts w:eastAsia="Arial" w:cs="Arial"/>
          <w:b/>
          <w:bCs/>
          <w:szCs w:val="24"/>
        </w:rPr>
        <w:t xml:space="preserve">. Holice u Olomouce, v </w:t>
      </w:r>
      <w:proofErr w:type="spellStart"/>
      <w:r w:rsidR="007D715C" w:rsidRPr="00B32FCA">
        <w:rPr>
          <w:rFonts w:eastAsia="Arial" w:cs="Arial"/>
          <w:b/>
          <w:bCs/>
          <w:szCs w:val="24"/>
        </w:rPr>
        <w:t>k.ú</w:t>
      </w:r>
      <w:proofErr w:type="spellEnd"/>
      <w:r w:rsidR="007D715C" w:rsidRPr="00B32FCA">
        <w:rPr>
          <w:rFonts w:eastAsia="Arial" w:cs="Arial"/>
          <w:b/>
          <w:bCs/>
          <w:szCs w:val="24"/>
        </w:rPr>
        <w:t>. Velký Týnec a v </w:t>
      </w:r>
      <w:proofErr w:type="spellStart"/>
      <w:r w:rsidR="007D715C" w:rsidRPr="00B32FCA">
        <w:rPr>
          <w:rFonts w:eastAsia="Arial" w:cs="Arial"/>
          <w:b/>
          <w:bCs/>
          <w:szCs w:val="24"/>
        </w:rPr>
        <w:t>k.ú</w:t>
      </w:r>
      <w:proofErr w:type="spellEnd"/>
      <w:r w:rsidR="007D715C" w:rsidRPr="00B32FCA">
        <w:rPr>
          <w:rFonts w:eastAsia="Arial" w:cs="Arial"/>
          <w:b/>
          <w:bCs/>
          <w:szCs w:val="24"/>
        </w:rPr>
        <w:t xml:space="preserve">. </w:t>
      </w:r>
      <w:proofErr w:type="spellStart"/>
      <w:r w:rsidR="007D715C" w:rsidRPr="00B32FCA">
        <w:rPr>
          <w:rFonts w:eastAsia="Arial" w:cs="Arial"/>
          <w:b/>
          <w:bCs/>
          <w:szCs w:val="24"/>
        </w:rPr>
        <w:t>Vsisko</w:t>
      </w:r>
      <w:proofErr w:type="spellEnd"/>
      <w:r w:rsidR="007D715C" w:rsidRPr="00B32FCA">
        <w:rPr>
          <w:rFonts w:eastAsia="Arial" w:cs="Arial"/>
          <w:b/>
          <w:bCs/>
          <w:szCs w:val="24"/>
        </w:rPr>
        <w:t xml:space="preserve">, vše včetně pozemků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1916/1 ostatní plocha o výměře 26 322 m2,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1916/5 ostatní plocha o výměře 46 m2, části pozemku </w:t>
      </w:r>
      <w:proofErr w:type="spellStart"/>
      <w:r w:rsidR="007D715C" w:rsidRPr="00B32FCA">
        <w:rPr>
          <w:rFonts w:eastAsia="Arial" w:cs="Arial"/>
          <w:b/>
          <w:bCs/>
          <w:szCs w:val="24"/>
        </w:rPr>
        <w:t>parc</w:t>
      </w:r>
      <w:proofErr w:type="spellEnd"/>
      <w:r w:rsidR="007D715C" w:rsidRPr="00B32FCA">
        <w:rPr>
          <w:rFonts w:eastAsia="Arial" w:cs="Arial"/>
          <w:b/>
          <w:bCs/>
          <w:szCs w:val="24"/>
        </w:rPr>
        <w:t>. č. 2003/1 o výměře 3</w:t>
      </w:r>
      <w:r w:rsidR="00491093" w:rsidRPr="00B32FCA">
        <w:rPr>
          <w:rFonts w:eastAsia="Arial" w:cs="Arial"/>
          <w:b/>
          <w:bCs/>
          <w:szCs w:val="24"/>
        </w:rPr>
        <w:t> </w:t>
      </w:r>
      <w:r w:rsidR="007D715C" w:rsidRPr="00B32FCA">
        <w:rPr>
          <w:rFonts w:eastAsia="Arial" w:cs="Arial"/>
          <w:b/>
          <w:bCs/>
          <w:szCs w:val="24"/>
        </w:rPr>
        <w:t>457</w:t>
      </w:r>
      <w:r w:rsidR="00491093" w:rsidRPr="00B32FCA">
        <w:rPr>
          <w:rFonts w:eastAsia="Arial" w:cs="Arial"/>
          <w:b/>
          <w:bCs/>
          <w:szCs w:val="24"/>
        </w:rPr>
        <w:t> </w:t>
      </w:r>
      <w:r w:rsidR="007D715C" w:rsidRPr="00B32FCA">
        <w:rPr>
          <w:rFonts w:eastAsia="Arial" w:cs="Arial"/>
          <w:b/>
          <w:bCs/>
          <w:szCs w:val="24"/>
        </w:rPr>
        <w:t xml:space="preserve">m2, dle geometrického plánu č. 2244-90/2015 ze dne 15. 4. 2015 pozemek </w:t>
      </w:r>
      <w:proofErr w:type="spellStart"/>
      <w:r w:rsidR="007D715C" w:rsidRPr="00B32FCA">
        <w:rPr>
          <w:rFonts w:eastAsia="Arial" w:cs="Arial"/>
          <w:b/>
          <w:bCs/>
          <w:szCs w:val="24"/>
        </w:rPr>
        <w:t>parc</w:t>
      </w:r>
      <w:proofErr w:type="spellEnd"/>
      <w:r w:rsidR="007D715C" w:rsidRPr="00B32FCA">
        <w:rPr>
          <w:rFonts w:eastAsia="Arial" w:cs="Arial"/>
          <w:b/>
          <w:bCs/>
          <w:szCs w:val="24"/>
        </w:rPr>
        <w:t>. č. 2003/49 ostatní plocha o výměře 3 457 m2, vše v </w:t>
      </w:r>
      <w:proofErr w:type="spellStart"/>
      <w:r w:rsidR="007D715C" w:rsidRPr="00B32FCA">
        <w:rPr>
          <w:rFonts w:eastAsia="Arial" w:cs="Arial"/>
          <w:b/>
          <w:bCs/>
          <w:szCs w:val="24"/>
        </w:rPr>
        <w:t>k.ú</w:t>
      </w:r>
      <w:proofErr w:type="spellEnd"/>
      <w:r w:rsidR="007D715C" w:rsidRPr="00B32FCA">
        <w:rPr>
          <w:rFonts w:eastAsia="Arial" w:cs="Arial"/>
          <w:b/>
          <w:bCs/>
          <w:szCs w:val="24"/>
        </w:rPr>
        <w:t xml:space="preserve">. Holice u Olomouce, obec Olomouc, dále pozemků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1392/1 ostatní plocha o výměře 9 372 m2,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w:t>
      </w:r>
      <w:r w:rsidR="007D715C" w:rsidRPr="00B32FCA">
        <w:rPr>
          <w:rFonts w:eastAsia="Arial" w:cs="Arial"/>
          <w:b/>
          <w:bCs/>
          <w:szCs w:val="24"/>
        </w:rPr>
        <w:lastRenderedPageBreak/>
        <w:t>č.</w:t>
      </w:r>
      <w:r w:rsidR="009519F2" w:rsidRPr="00B32FCA">
        <w:rPr>
          <w:rFonts w:eastAsia="Arial" w:cs="Arial"/>
          <w:b/>
          <w:bCs/>
          <w:szCs w:val="24"/>
        </w:rPr>
        <w:t> </w:t>
      </w:r>
      <w:r w:rsidR="007D715C" w:rsidRPr="00B32FCA">
        <w:rPr>
          <w:rFonts w:eastAsia="Arial" w:cs="Arial"/>
          <w:b/>
          <w:bCs/>
          <w:szCs w:val="24"/>
        </w:rPr>
        <w:t xml:space="preserve">1392/3 ostatní plocha o výměře 120 m2,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2000/209 ostatní plocha o výměře 6 393 m2,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2000/210 ostatní plocha o výměře 7 275 m2, části pozemku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1392/5 o výměře 2 140 m2, dle geometrického plánu č. 1248-213/2016 ze dne 27. 10. 2016 pozemek </w:t>
      </w:r>
      <w:proofErr w:type="spellStart"/>
      <w:r w:rsidR="007D715C" w:rsidRPr="00B32FCA">
        <w:rPr>
          <w:rFonts w:eastAsia="Arial" w:cs="Arial"/>
          <w:b/>
          <w:bCs/>
          <w:szCs w:val="24"/>
        </w:rPr>
        <w:t>parc</w:t>
      </w:r>
      <w:proofErr w:type="spellEnd"/>
      <w:r w:rsidR="007D715C" w:rsidRPr="00B32FCA">
        <w:rPr>
          <w:rFonts w:eastAsia="Arial" w:cs="Arial"/>
          <w:b/>
          <w:bCs/>
          <w:szCs w:val="24"/>
        </w:rPr>
        <w:t>. č. 1392/5 ostatní plocha o výměře 2 140 m2, vše v </w:t>
      </w:r>
      <w:proofErr w:type="spellStart"/>
      <w:r w:rsidR="007D715C" w:rsidRPr="00B32FCA">
        <w:rPr>
          <w:rFonts w:eastAsia="Arial" w:cs="Arial"/>
          <w:b/>
          <w:bCs/>
          <w:szCs w:val="24"/>
        </w:rPr>
        <w:t>k.ú</w:t>
      </w:r>
      <w:proofErr w:type="spellEnd"/>
      <w:r w:rsidR="007D715C" w:rsidRPr="00B32FCA">
        <w:rPr>
          <w:rFonts w:eastAsia="Arial" w:cs="Arial"/>
          <w:b/>
          <w:bCs/>
          <w:szCs w:val="24"/>
        </w:rPr>
        <w:t xml:space="preserve">. Velký Týnec, obec Velký Týnec, dále pozemků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207/42 ostatní plocha o výměře 318 m2,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300/23 ostatní plocha o výměře 1 168 m2 a </w:t>
      </w:r>
      <w:proofErr w:type="spellStart"/>
      <w:r w:rsidR="007D715C" w:rsidRPr="00B32FCA">
        <w:rPr>
          <w:rFonts w:eastAsia="Arial" w:cs="Arial"/>
          <w:b/>
          <w:bCs/>
          <w:szCs w:val="24"/>
        </w:rPr>
        <w:t>parc</w:t>
      </w:r>
      <w:proofErr w:type="spellEnd"/>
      <w:r w:rsidR="007D715C" w:rsidRPr="00B32FCA">
        <w:rPr>
          <w:rFonts w:eastAsia="Arial" w:cs="Arial"/>
          <w:b/>
          <w:bCs/>
          <w:szCs w:val="24"/>
        </w:rPr>
        <w:t>. č. 300/24 ostatní plocha o výměře 889 m2, vše v </w:t>
      </w:r>
      <w:proofErr w:type="spellStart"/>
      <w:r w:rsidR="007D715C" w:rsidRPr="00B32FCA">
        <w:rPr>
          <w:rFonts w:eastAsia="Arial" w:cs="Arial"/>
          <w:b/>
          <w:bCs/>
          <w:szCs w:val="24"/>
        </w:rPr>
        <w:t>k.ú</w:t>
      </w:r>
      <w:proofErr w:type="spellEnd"/>
      <w:r w:rsidR="007D715C" w:rsidRPr="00B32FCA">
        <w:rPr>
          <w:rFonts w:eastAsia="Arial" w:cs="Arial"/>
          <w:b/>
          <w:bCs/>
          <w:szCs w:val="24"/>
        </w:rPr>
        <w:t xml:space="preserve">. </w:t>
      </w:r>
      <w:proofErr w:type="spellStart"/>
      <w:r w:rsidR="007D715C" w:rsidRPr="00B32FCA">
        <w:rPr>
          <w:rFonts w:eastAsia="Arial" w:cs="Arial"/>
          <w:b/>
          <w:bCs/>
          <w:szCs w:val="24"/>
        </w:rPr>
        <w:t>Vsisko</w:t>
      </w:r>
      <w:proofErr w:type="spellEnd"/>
      <w:r w:rsidR="007D715C" w:rsidRPr="00B32FCA">
        <w:rPr>
          <w:rFonts w:eastAsia="Arial" w:cs="Arial"/>
          <w:b/>
          <w:bCs/>
          <w:szCs w:val="24"/>
        </w:rPr>
        <w:t>, obec Velký Týnec, vše z vlastnictví ČR – Ředitelství silnic a dálnic s. p., IČO: 65993390, do vlastnictví Olomouckého kraje, do hospodaření Správy silnic Olomouckého kraje, příspěvkové organizace. Nabyvatel uhradí správní poplatek spojený s návrhem na vklad vlastnického práva do katastru nemovitostí.</w:t>
      </w:r>
    </w:p>
    <w:p w14:paraId="48F78A5B" w14:textId="77777777" w:rsidR="007D715C" w:rsidRPr="00B32FCA" w:rsidRDefault="007D715C" w:rsidP="007D715C">
      <w:pPr>
        <w:pStyle w:val="Tuntext"/>
        <w:rPr>
          <w:rFonts w:eastAsia="Arial" w:cs="Arial"/>
          <w:szCs w:val="24"/>
        </w:rPr>
      </w:pPr>
    </w:p>
    <w:p w14:paraId="5B839E26" w14:textId="0391CA6C" w:rsidR="007D715C" w:rsidRPr="00B32FCA" w:rsidRDefault="007D715C" w:rsidP="007D715C">
      <w:pPr>
        <w:pStyle w:val="slo1text"/>
        <w:numPr>
          <w:ilvl w:val="0"/>
          <w:numId w:val="0"/>
        </w:numPr>
        <w:tabs>
          <w:tab w:val="left" w:pos="708"/>
        </w:tabs>
        <w:rPr>
          <w:rFonts w:eastAsia="Arial" w:cs="Arial"/>
          <w:b/>
          <w:bCs/>
          <w:szCs w:val="24"/>
        </w:rPr>
      </w:pPr>
      <w:r w:rsidRPr="00B32FCA">
        <w:rPr>
          <w:rFonts w:eastAsia="Arial" w:cs="Arial"/>
          <w:b/>
          <w:bCs/>
          <w:szCs w:val="24"/>
        </w:rPr>
        <w:t xml:space="preserve">k návrhu usnesení bod </w:t>
      </w:r>
      <w:r w:rsidR="00472A46" w:rsidRPr="00B32FCA">
        <w:rPr>
          <w:rFonts w:eastAsia="Arial" w:cs="Arial"/>
          <w:b/>
          <w:bCs/>
          <w:szCs w:val="24"/>
        </w:rPr>
        <w:t>2</w:t>
      </w:r>
      <w:r w:rsidRPr="00B32FCA">
        <w:rPr>
          <w:rFonts w:eastAsia="Arial" w:cs="Arial"/>
          <w:b/>
          <w:bCs/>
          <w:szCs w:val="24"/>
        </w:rPr>
        <w:t>. 1.</w:t>
      </w:r>
    </w:p>
    <w:p w14:paraId="6356F085" w14:textId="77777777" w:rsidR="007D715C" w:rsidRPr="00B32FCA" w:rsidRDefault="007D715C" w:rsidP="007D715C">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Arial" w:hAnsi="Arial" w:cs="Arial"/>
          <w:b/>
          <w:bCs/>
          <w:color w:val="000000"/>
          <w:lang w:eastAsia="cs-CZ"/>
        </w:rPr>
      </w:pPr>
      <w:r w:rsidRPr="00B32FCA">
        <w:rPr>
          <w:rFonts w:ascii="Arial" w:eastAsia="Arial" w:hAnsi="Arial" w:cs="Arial"/>
          <w:b/>
          <w:bCs/>
        </w:rPr>
        <w:t xml:space="preserve">Bezúplatné nabytí spoluvlastnického podílu (id. 151/2736) k pozemku v </w:t>
      </w:r>
      <w:proofErr w:type="spellStart"/>
      <w:r w:rsidRPr="00B32FCA">
        <w:rPr>
          <w:rFonts w:ascii="Arial" w:eastAsia="Arial" w:hAnsi="Arial" w:cs="Arial"/>
          <w:b/>
          <w:bCs/>
        </w:rPr>
        <w:t>k.ú</w:t>
      </w:r>
      <w:proofErr w:type="spellEnd"/>
      <w:r w:rsidRPr="00B32FCA">
        <w:rPr>
          <w:rFonts w:ascii="Arial" w:eastAsia="Arial" w:hAnsi="Arial" w:cs="Arial"/>
          <w:b/>
          <w:bCs/>
        </w:rPr>
        <w:t>. a obci Přerov z vlastnictví ČR – Úřadu pro zastupování státu ve věcech majetkových do vlastnictví Olomouckého kraje, do hospodaření Správy silnic Olomouckého kraje, příspěvkové organizace</w:t>
      </w:r>
      <w:r w:rsidRPr="00B32FCA">
        <w:rPr>
          <w:rFonts w:ascii="Arial" w:eastAsia="Arial" w:hAnsi="Arial" w:cs="Arial"/>
          <w:b/>
          <w:bCs/>
          <w:color w:val="000000" w:themeColor="text1"/>
          <w:lang w:eastAsia="cs-CZ"/>
        </w:rPr>
        <w:t xml:space="preserve">. </w:t>
      </w:r>
    </w:p>
    <w:p w14:paraId="1955FA8E" w14:textId="77777777" w:rsidR="007D715C" w:rsidRPr="00B32FCA" w:rsidRDefault="007D715C" w:rsidP="007D715C">
      <w:pPr>
        <w:widowControl w:val="0"/>
        <w:spacing w:after="120" w:line="240" w:lineRule="auto"/>
        <w:jc w:val="both"/>
        <w:rPr>
          <w:rFonts w:ascii="Arial" w:eastAsia="Arial" w:hAnsi="Arial" w:cs="Arial"/>
        </w:rPr>
      </w:pPr>
      <w:r w:rsidRPr="00B32FCA">
        <w:rPr>
          <w:rFonts w:ascii="Arial" w:eastAsia="Arial" w:hAnsi="Arial" w:cs="Arial"/>
        </w:rPr>
        <w:t>Předmětný pozemek v podílovém spoluvlastnictví (id. 151/2736) mj. ČR – Úřadu pro zastupování státu ve věcech majetkových se nachází v </w:t>
      </w:r>
      <w:proofErr w:type="spellStart"/>
      <w:r w:rsidRPr="00B32FCA">
        <w:rPr>
          <w:rFonts w:ascii="Arial" w:eastAsia="Arial" w:hAnsi="Arial" w:cs="Arial"/>
        </w:rPr>
        <w:t>k.ú</w:t>
      </w:r>
      <w:proofErr w:type="spellEnd"/>
      <w:r w:rsidRPr="00B32FCA">
        <w:rPr>
          <w:rFonts w:ascii="Arial" w:eastAsia="Arial" w:hAnsi="Arial" w:cs="Arial"/>
        </w:rPr>
        <w:t>. a obci Přerov.</w:t>
      </w:r>
    </w:p>
    <w:p w14:paraId="1279E411" w14:textId="77777777" w:rsidR="007D715C" w:rsidRPr="00B32FCA" w:rsidRDefault="007D715C" w:rsidP="007D715C">
      <w:pPr>
        <w:widowControl w:val="0"/>
        <w:spacing w:after="120" w:line="240" w:lineRule="auto"/>
        <w:jc w:val="both"/>
        <w:rPr>
          <w:rFonts w:ascii="Arial" w:eastAsia="Arial" w:hAnsi="Arial" w:cs="Arial"/>
        </w:rPr>
      </w:pPr>
      <w:r w:rsidRPr="00B32FCA">
        <w:rPr>
          <w:rFonts w:ascii="Arial" w:eastAsia="Arial" w:hAnsi="Arial" w:cs="Arial"/>
        </w:rPr>
        <w:t>Podnět k majetkoprávnímu vypořádání podal Úřad pro zastupování státu ve věcech majetkových.</w:t>
      </w:r>
    </w:p>
    <w:p w14:paraId="692F28C7" w14:textId="77777777" w:rsidR="007D715C" w:rsidRPr="00B32FCA" w:rsidRDefault="007D715C" w:rsidP="007D715C">
      <w:pPr>
        <w:widowControl w:val="0"/>
        <w:spacing w:after="120" w:line="240" w:lineRule="auto"/>
        <w:jc w:val="both"/>
        <w:rPr>
          <w:rFonts w:ascii="Arial" w:eastAsia="Arial" w:hAnsi="Arial" w:cs="Arial"/>
          <w:b/>
          <w:bCs/>
        </w:rPr>
      </w:pPr>
      <w:r w:rsidRPr="00B32FCA">
        <w:rPr>
          <w:rFonts w:ascii="Arial" w:eastAsia="Arial" w:hAnsi="Arial" w:cs="Arial"/>
          <w:b/>
          <w:bCs/>
        </w:rPr>
        <w:t>Vyjádření odboru dopravy a silničního hospodářství ze dne 17. 7. 2025:</w:t>
      </w:r>
    </w:p>
    <w:p w14:paraId="513C5ADF" w14:textId="77777777" w:rsidR="007D715C" w:rsidRPr="00B32FCA" w:rsidRDefault="007D715C" w:rsidP="007D715C">
      <w:pPr>
        <w:widowControl w:val="0"/>
        <w:spacing w:after="120" w:line="240" w:lineRule="auto"/>
        <w:jc w:val="both"/>
        <w:rPr>
          <w:rFonts w:ascii="Arial" w:eastAsia="Arial" w:hAnsi="Arial" w:cs="Arial"/>
          <w:color w:val="000000"/>
          <w:lang w:eastAsia="cs-CZ"/>
        </w:rPr>
      </w:pPr>
      <w:r w:rsidRPr="00B32FCA">
        <w:rPr>
          <w:rFonts w:ascii="Arial" w:eastAsia="Arial" w:hAnsi="Arial" w:cs="Arial"/>
          <w:color w:val="000000" w:themeColor="text1"/>
          <w:lang w:eastAsia="cs-CZ"/>
        </w:rPr>
        <w:t>Odbor dopravy a silničního hospodářství na základě stanoviska Správy silnic Olomouckého kraje, příspěvkové organizace nepožaduje převod podílu id. 151/2736 pozemku v </w:t>
      </w:r>
      <w:proofErr w:type="spellStart"/>
      <w:r w:rsidRPr="00B32FCA">
        <w:rPr>
          <w:rFonts w:ascii="Arial" w:eastAsia="Arial" w:hAnsi="Arial" w:cs="Arial"/>
          <w:color w:val="000000" w:themeColor="text1"/>
          <w:lang w:eastAsia="cs-CZ"/>
        </w:rPr>
        <w:t>k.ú</w:t>
      </w:r>
      <w:proofErr w:type="spellEnd"/>
      <w:r w:rsidRPr="00B32FCA">
        <w:rPr>
          <w:rFonts w:ascii="Arial" w:eastAsia="Arial" w:hAnsi="Arial" w:cs="Arial"/>
          <w:color w:val="000000" w:themeColor="text1"/>
          <w:lang w:eastAsia="cs-CZ"/>
        </w:rPr>
        <w:t>. Přerov v rámci připravované stavby „II/150 Přerov – Jihozápadní obchvat, přeložka“.</w:t>
      </w:r>
    </w:p>
    <w:p w14:paraId="1376EB2A" w14:textId="77777777" w:rsidR="007D715C" w:rsidRPr="00B32FCA" w:rsidRDefault="007D715C" w:rsidP="007D715C">
      <w:pPr>
        <w:widowControl w:val="0"/>
        <w:spacing w:after="120" w:line="240" w:lineRule="auto"/>
        <w:jc w:val="both"/>
        <w:rPr>
          <w:rFonts w:ascii="Arial" w:eastAsia="Arial" w:hAnsi="Arial" w:cs="Arial"/>
          <w:color w:val="000000"/>
          <w:lang w:eastAsia="cs-CZ"/>
        </w:rPr>
      </w:pPr>
      <w:r w:rsidRPr="00B32FCA">
        <w:rPr>
          <w:rFonts w:ascii="Arial" w:eastAsia="Arial" w:hAnsi="Arial" w:cs="Arial"/>
          <w:color w:val="000000" w:themeColor="text1"/>
          <w:lang w:eastAsia="cs-CZ"/>
        </w:rPr>
        <w:t xml:space="preserve">Společnost HBH Projekt </w:t>
      </w:r>
      <w:proofErr w:type="spellStart"/>
      <w:r w:rsidRPr="00B32FCA">
        <w:rPr>
          <w:rFonts w:ascii="Arial" w:eastAsia="Arial" w:hAnsi="Arial" w:cs="Arial"/>
          <w:color w:val="000000" w:themeColor="text1"/>
          <w:lang w:eastAsia="cs-CZ"/>
        </w:rPr>
        <w:t>s.r.o</w:t>
      </w:r>
      <w:proofErr w:type="spellEnd"/>
      <w:r w:rsidRPr="00B32FCA">
        <w:rPr>
          <w:rFonts w:ascii="Arial" w:eastAsia="Arial" w:hAnsi="Arial" w:cs="Arial"/>
          <w:color w:val="000000" w:themeColor="text1"/>
          <w:lang w:eastAsia="cs-CZ"/>
        </w:rPr>
        <w:t xml:space="preserve"> zastupuje na základě plné moci Olomoucký kraj jako zhotovitel projektu výše uvedené stavby. Dle sdělení hlavního inženýra projektu společnosti HBH Projekt spol. s.r.o. nebude pozemek </w:t>
      </w:r>
      <w:proofErr w:type="spellStart"/>
      <w:r w:rsidRPr="00B32FCA">
        <w:rPr>
          <w:rFonts w:ascii="Arial" w:eastAsia="Arial" w:hAnsi="Arial" w:cs="Arial"/>
          <w:color w:val="000000" w:themeColor="text1"/>
          <w:lang w:eastAsia="cs-CZ"/>
        </w:rPr>
        <w:t>parc</w:t>
      </w:r>
      <w:proofErr w:type="spellEnd"/>
      <w:r w:rsidRPr="00B32FCA">
        <w:rPr>
          <w:rFonts w:ascii="Arial" w:eastAsia="Arial" w:hAnsi="Arial" w:cs="Arial"/>
          <w:color w:val="000000" w:themeColor="text1"/>
          <w:lang w:eastAsia="cs-CZ"/>
        </w:rPr>
        <w:t xml:space="preserve">. č. 5875/74 zastavěn budoucí přeložkou silnice II/150, ale bude zastavěn SO 141 – sjezd č. 2, který je navrhován pro vlastníka vedlejších objektů, a to je ČR – Správa železnic, </w:t>
      </w:r>
      <w:proofErr w:type="spellStart"/>
      <w:r w:rsidRPr="00B32FCA">
        <w:rPr>
          <w:rFonts w:ascii="Arial" w:eastAsia="Arial" w:hAnsi="Arial" w:cs="Arial"/>
          <w:color w:val="000000" w:themeColor="text1"/>
          <w:lang w:eastAsia="cs-CZ"/>
        </w:rPr>
        <w:t>s.o</w:t>
      </w:r>
      <w:proofErr w:type="spellEnd"/>
      <w:r w:rsidRPr="00B32FCA">
        <w:rPr>
          <w:rFonts w:ascii="Arial" w:eastAsia="Arial" w:hAnsi="Arial" w:cs="Arial"/>
          <w:color w:val="000000" w:themeColor="text1"/>
          <w:lang w:eastAsia="cs-CZ"/>
        </w:rPr>
        <w:t>. Tam by měl být směřován převod předmětného pozemku.</w:t>
      </w:r>
    </w:p>
    <w:p w14:paraId="54286F0B" w14:textId="77777777" w:rsidR="007D715C" w:rsidRPr="00B32FCA" w:rsidRDefault="007D715C" w:rsidP="007D715C">
      <w:pPr>
        <w:widowControl w:val="0"/>
        <w:spacing w:after="120" w:line="240" w:lineRule="auto"/>
        <w:jc w:val="both"/>
        <w:rPr>
          <w:rFonts w:ascii="Arial" w:eastAsia="Arial" w:hAnsi="Arial" w:cs="Arial"/>
          <w:color w:val="000000"/>
          <w:lang w:eastAsia="cs-CZ"/>
        </w:rPr>
      </w:pPr>
      <w:r w:rsidRPr="00B32FCA">
        <w:rPr>
          <w:rFonts w:ascii="Arial" w:eastAsia="Arial" w:hAnsi="Arial" w:cs="Arial"/>
          <w:color w:val="000000" w:themeColor="text1"/>
          <w:lang w:eastAsia="cs-CZ"/>
        </w:rPr>
        <w:t>S výše uvedeným stanoviskem SSOK souhlasíme a doporučujeme předmětnou záležitost projednat v Komisi pro majetkové záležitosti Rady Olomouckého kraje.</w:t>
      </w:r>
    </w:p>
    <w:p w14:paraId="2E38C919" w14:textId="7BD7F0BE" w:rsidR="007D715C" w:rsidRPr="00B32FCA" w:rsidRDefault="003E5C09" w:rsidP="003E5C09">
      <w:pPr>
        <w:pStyle w:val="slo1text"/>
        <w:numPr>
          <w:ilvl w:val="0"/>
          <w:numId w:val="0"/>
        </w:numPr>
        <w:tabs>
          <w:tab w:val="left" w:pos="708"/>
        </w:tabs>
        <w:rPr>
          <w:rFonts w:eastAsia="Arial" w:cs="Arial"/>
          <w:b/>
          <w:bCs/>
          <w:szCs w:val="24"/>
        </w:rPr>
      </w:pPr>
      <w:r w:rsidRPr="00B32FCA">
        <w:rPr>
          <w:rFonts w:eastAsia="Arial" w:cs="Arial"/>
          <w:b/>
          <w:bCs/>
          <w:szCs w:val="24"/>
        </w:rPr>
        <w:t xml:space="preserve">Rada Olomouckého kraje </w:t>
      </w:r>
      <w:r w:rsidRPr="00B32FCA">
        <w:rPr>
          <w:rFonts w:eastAsia="Arial" w:cs="Arial"/>
          <w:szCs w:val="24"/>
        </w:rPr>
        <w:t>na základě návrhu K – MP a odboru majetkového, právního a správních činností</w:t>
      </w:r>
      <w:r w:rsidRPr="00B32FCA">
        <w:rPr>
          <w:rFonts w:eastAsia="Arial" w:cs="Arial"/>
          <w:b/>
          <w:bCs/>
          <w:szCs w:val="24"/>
        </w:rPr>
        <w:t xml:space="preserve"> doporučuje Zastupitelstvu Olomouckého kraje </w:t>
      </w:r>
      <w:r w:rsidR="007D715C" w:rsidRPr="00B32FCA">
        <w:rPr>
          <w:rFonts w:eastAsia="Arial" w:cs="Arial"/>
          <w:b/>
          <w:bCs/>
          <w:szCs w:val="24"/>
        </w:rPr>
        <w:t xml:space="preserve">nevyhovět žádosti Úřadu pro zastupování státu ve věcech majetkových ve věci bezúplatného nabytí spoluvlastnického podílu (id. 151/2736) k pozemku </w:t>
      </w:r>
      <w:proofErr w:type="spellStart"/>
      <w:r w:rsidR="007D715C" w:rsidRPr="00B32FCA">
        <w:rPr>
          <w:rFonts w:eastAsia="Arial" w:cs="Arial"/>
          <w:b/>
          <w:bCs/>
          <w:szCs w:val="24"/>
        </w:rPr>
        <w:t>parc</w:t>
      </w:r>
      <w:proofErr w:type="spellEnd"/>
      <w:r w:rsidR="007D715C" w:rsidRPr="00B32FCA">
        <w:rPr>
          <w:rFonts w:eastAsia="Arial" w:cs="Arial"/>
          <w:b/>
          <w:bCs/>
          <w:szCs w:val="24"/>
        </w:rPr>
        <w:t>. č. 5875/74 orná půda o výměře 3 854 m2 v </w:t>
      </w:r>
      <w:proofErr w:type="spellStart"/>
      <w:r w:rsidR="007D715C" w:rsidRPr="00B32FCA">
        <w:rPr>
          <w:rFonts w:eastAsia="Arial" w:cs="Arial"/>
          <w:b/>
          <w:bCs/>
          <w:szCs w:val="24"/>
        </w:rPr>
        <w:t>k.ú</w:t>
      </w:r>
      <w:proofErr w:type="spellEnd"/>
      <w:r w:rsidR="007D715C" w:rsidRPr="00B32FCA">
        <w:rPr>
          <w:rFonts w:eastAsia="Arial" w:cs="Arial"/>
          <w:b/>
          <w:bCs/>
          <w:szCs w:val="24"/>
        </w:rPr>
        <w:t>. a obci Přerov z vlastnictví ČR – Úřadu pro zastupování státu ve věcech majetkových, IČO: 69797111, do vlastnictví Olomouckého kraje, do hospodaření Správy silnic Olomouckého kraje, příspěvkové organizace, z důvodu nepotřebnosti předmětného pozemku pro činnost příspěvkové organizace.</w:t>
      </w:r>
    </w:p>
    <w:p w14:paraId="53877E3A" w14:textId="77777777" w:rsidR="007D715C" w:rsidRDefault="007D715C" w:rsidP="007D715C">
      <w:pPr>
        <w:spacing w:after="120" w:line="240" w:lineRule="auto"/>
        <w:jc w:val="both"/>
        <w:rPr>
          <w:rFonts w:ascii="Arial" w:eastAsia="Arial" w:hAnsi="Arial" w:cs="Arial"/>
          <w:b/>
          <w:bCs/>
        </w:rPr>
      </w:pPr>
    </w:p>
    <w:p w14:paraId="2B9AE585" w14:textId="77777777" w:rsidR="00F93AFA" w:rsidRDefault="00F93AFA" w:rsidP="007D715C">
      <w:pPr>
        <w:spacing w:after="120" w:line="240" w:lineRule="auto"/>
        <w:jc w:val="both"/>
        <w:rPr>
          <w:rFonts w:ascii="Arial" w:eastAsia="Arial" w:hAnsi="Arial" w:cs="Arial"/>
          <w:b/>
          <w:bCs/>
        </w:rPr>
      </w:pPr>
    </w:p>
    <w:p w14:paraId="44B977F5" w14:textId="77777777" w:rsidR="00F93AFA" w:rsidRDefault="00F93AFA" w:rsidP="007D715C">
      <w:pPr>
        <w:spacing w:after="120" w:line="240" w:lineRule="auto"/>
        <w:jc w:val="both"/>
        <w:rPr>
          <w:rFonts w:ascii="Arial" w:eastAsia="Arial" w:hAnsi="Arial" w:cs="Arial"/>
          <w:b/>
          <w:bCs/>
        </w:rPr>
      </w:pPr>
    </w:p>
    <w:p w14:paraId="0089CBDB" w14:textId="77777777" w:rsidR="00F93AFA" w:rsidRPr="00B32FCA" w:rsidRDefault="00F93AFA" w:rsidP="007D715C">
      <w:pPr>
        <w:spacing w:after="120" w:line="240" w:lineRule="auto"/>
        <w:jc w:val="both"/>
        <w:rPr>
          <w:rFonts w:ascii="Arial" w:eastAsia="Arial" w:hAnsi="Arial" w:cs="Arial"/>
          <w:b/>
          <w:bCs/>
        </w:rPr>
      </w:pPr>
    </w:p>
    <w:p w14:paraId="10024F1D" w14:textId="5B89F45D" w:rsidR="007D715C" w:rsidRPr="00B32FCA" w:rsidRDefault="007D715C" w:rsidP="007D715C">
      <w:pPr>
        <w:pStyle w:val="slo1text"/>
        <w:numPr>
          <w:ilvl w:val="0"/>
          <w:numId w:val="0"/>
        </w:numPr>
        <w:tabs>
          <w:tab w:val="left" w:pos="708"/>
        </w:tabs>
        <w:rPr>
          <w:rFonts w:eastAsia="Arial" w:cs="Arial"/>
          <w:b/>
          <w:bCs/>
          <w:szCs w:val="24"/>
        </w:rPr>
      </w:pPr>
      <w:r w:rsidRPr="00B32FCA">
        <w:rPr>
          <w:rFonts w:eastAsia="Arial" w:cs="Arial"/>
          <w:b/>
          <w:bCs/>
          <w:szCs w:val="24"/>
        </w:rPr>
        <w:lastRenderedPageBreak/>
        <w:t xml:space="preserve">k návrhu usnesení bod </w:t>
      </w:r>
      <w:r w:rsidR="003E5C09" w:rsidRPr="00B32FCA">
        <w:rPr>
          <w:rFonts w:eastAsia="Arial" w:cs="Arial"/>
          <w:b/>
          <w:bCs/>
          <w:szCs w:val="24"/>
        </w:rPr>
        <w:t>2</w:t>
      </w:r>
      <w:r w:rsidRPr="00B32FCA">
        <w:rPr>
          <w:rFonts w:eastAsia="Arial" w:cs="Arial"/>
          <w:b/>
          <w:bCs/>
          <w:szCs w:val="24"/>
        </w:rPr>
        <w:t>. 2.</w:t>
      </w:r>
    </w:p>
    <w:p w14:paraId="43A1CF6C" w14:textId="77777777" w:rsidR="007D715C" w:rsidRPr="00B32FCA" w:rsidRDefault="007D715C" w:rsidP="007D715C">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Arial" w:hAnsi="Arial" w:cs="Arial"/>
          <w:b/>
          <w:bCs/>
          <w:color w:val="000000"/>
          <w:lang w:eastAsia="cs-CZ"/>
        </w:rPr>
      </w:pPr>
      <w:r w:rsidRPr="00B32FCA">
        <w:rPr>
          <w:rFonts w:ascii="Arial" w:eastAsia="Arial" w:hAnsi="Arial" w:cs="Arial"/>
          <w:b/>
          <w:bCs/>
        </w:rPr>
        <w:t xml:space="preserve">Bezúplatné nabytí pozemků v </w:t>
      </w:r>
      <w:proofErr w:type="spellStart"/>
      <w:r w:rsidRPr="00B32FCA">
        <w:rPr>
          <w:rFonts w:ascii="Arial" w:eastAsia="Arial" w:hAnsi="Arial" w:cs="Arial"/>
          <w:b/>
          <w:bCs/>
        </w:rPr>
        <w:t>k.ú</w:t>
      </w:r>
      <w:proofErr w:type="spellEnd"/>
      <w:r w:rsidRPr="00B32FCA">
        <w:rPr>
          <w:rFonts w:ascii="Arial" w:eastAsia="Arial" w:hAnsi="Arial" w:cs="Arial"/>
          <w:b/>
          <w:bCs/>
        </w:rPr>
        <w:t>. Mrsklesy na Moravě, obec Mrsklesy z vlastnictví ČR – Úřadu pro zastupování státu ve věcech majetkových do vlastnictví Olomouckého kraje, do hospodaření Správy silnic Olomouckého kraje, příspěvkové organizace</w:t>
      </w:r>
      <w:r w:rsidRPr="00B32FCA">
        <w:rPr>
          <w:rFonts w:ascii="Arial" w:eastAsia="Arial" w:hAnsi="Arial" w:cs="Arial"/>
          <w:b/>
          <w:bCs/>
          <w:color w:val="000000" w:themeColor="text1"/>
          <w:lang w:eastAsia="cs-CZ"/>
        </w:rPr>
        <w:t xml:space="preserve">. </w:t>
      </w:r>
    </w:p>
    <w:p w14:paraId="319F2B71" w14:textId="77777777" w:rsidR="007D715C" w:rsidRPr="00B32FCA" w:rsidRDefault="007D715C" w:rsidP="007D715C">
      <w:pPr>
        <w:widowControl w:val="0"/>
        <w:spacing w:after="120" w:line="240" w:lineRule="auto"/>
        <w:jc w:val="both"/>
        <w:rPr>
          <w:rFonts w:ascii="Arial" w:eastAsia="Arial" w:hAnsi="Arial" w:cs="Arial"/>
        </w:rPr>
      </w:pPr>
      <w:r w:rsidRPr="00B32FCA">
        <w:rPr>
          <w:rFonts w:ascii="Arial" w:eastAsia="Arial" w:hAnsi="Arial" w:cs="Arial"/>
        </w:rPr>
        <w:t>Předmětné pozemky ve vlastnictví ČR – Úřadu pro zastupování státu ve věcech majetkových se nacházejí v </w:t>
      </w:r>
      <w:proofErr w:type="spellStart"/>
      <w:r w:rsidRPr="00B32FCA">
        <w:rPr>
          <w:rFonts w:ascii="Arial" w:eastAsia="Arial" w:hAnsi="Arial" w:cs="Arial"/>
        </w:rPr>
        <w:t>k.ú</w:t>
      </w:r>
      <w:proofErr w:type="spellEnd"/>
      <w:r w:rsidRPr="00B32FCA">
        <w:rPr>
          <w:rFonts w:ascii="Arial" w:eastAsia="Arial" w:hAnsi="Arial" w:cs="Arial"/>
        </w:rPr>
        <w:t>. Mrsklesy na Moravě, obec Mrsklesy.</w:t>
      </w:r>
    </w:p>
    <w:p w14:paraId="42525349" w14:textId="77777777" w:rsidR="007D715C" w:rsidRPr="00B32FCA" w:rsidRDefault="007D715C" w:rsidP="007D715C">
      <w:pPr>
        <w:widowControl w:val="0"/>
        <w:spacing w:after="120" w:line="240" w:lineRule="auto"/>
        <w:jc w:val="both"/>
        <w:rPr>
          <w:rFonts w:ascii="Arial" w:eastAsia="Arial" w:hAnsi="Arial" w:cs="Arial"/>
        </w:rPr>
      </w:pPr>
      <w:r w:rsidRPr="00B32FCA">
        <w:rPr>
          <w:rFonts w:ascii="Arial" w:eastAsia="Arial" w:hAnsi="Arial" w:cs="Arial"/>
        </w:rPr>
        <w:t>Podnět k majetkoprávnímu vypořádání podal Úřad pro zastupování státu ve věcech majetkových.</w:t>
      </w:r>
    </w:p>
    <w:p w14:paraId="6B51EB10" w14:textId="77777777" w:rsidR="007D715C" w:rsidRPr="00B32FCA" w:rsidRDefault="007D715C" w:rsidP="007D715C">
      <w:pPr>
        <w:widowControl w:val="0"/>
        <w:spacing w:after="120" w:line="240" w:lineRule="auto"/>
        <w:jc w:val="both"/>
        <w:rPr>
          <w:rFonts w:ascii="Arial" w:eastAsia="Arial" w:hAnsi="Arial" w:cs="Arial"/>
          <w:b/>
          <w:bCs/>
        </w:rPr>
      </w:pPr>
      <w:r w:rsidRPr="00B32FCA">
        <w:rPr>
          <w:rFonts w:ascii="Arial" w:eastAsia="Arial" w:hAnsi="Arial" w:cs="Arial"/>
          <w:b/>
          <w:bCs/>
        </w:rPr>
        <w:t>Vyjádření odboru dopravy a silničního hospodářství ze dne 11. 8. 2025:</w:t>
      </w:r>
    </w:p>
    <w:p w14:paraId="40B3B2F5" w14:textId="77777777" w:rsidR="007D715C" w:rsidRPr="00B32FCA" w:rsidRDefault="007D715C" w:rsidP="007D715C">
      <w:pPr>
        <w:widowControl w:val="0"/>
        <w:spacing w:after="120" w:line="240" w:lineRule="auto"/>
        <w:jc w:val="both"/>
        <w:rPr>
          <w:rFonts w:ascii="Arial" w:eastAsia="Arial" w:hAnsi="Arial" w:cs="Arial"/>
          <w:color w:val="000000"/>
          <w:lang w:eastAsia="cs-CZ"/>
        </w:rPr>
      </w:pPr>
      <w:r w:rsidRPr="00B32FCA">
        <w:rPr>
          <w:rFonts w:ascii="Arial" w:eastAsia="Arial" w:hAnsi="Arial" w:cs="Arial"/>
          <w:color w:val="000000" w:themeColor="text1"/>
          <w:lang w:eastAsia="cs-CZ"/>
        </w:rPr>
        <w:t>Odbor dopravy a silničního hospodářství na základě stanoviska Správy silnic Olomouckého kraje, příspěvkové organizace nepožaduje převod pozemků v </w:t>
      </w:r>
      <w:proofErr w:type="spellStart"/>
      <w:r w:rsidRPr="00B32FCA">
        <w:rPr>
          <w:rFonts w:ascii="Arial" w:eastAsia="Arial" w:hAnsi="Arial" w:cs="Arial"/>
          <w:color w:val="000000" w:themeColor="text1"/>
          <w:lang w:eastAsia="cs-CZ"/>
        </w:rPr>
        <w:t>k.ú</w:t>
      </w:r>
      <w:proofErr w:type="spellEnd"/>
      <w:r w:rsidRPr="00B32FCA">
        <w:rPr>
          <w:rFonts w:ascii="Arial" w:eastAsia="Arial" w:hAnsi="Arial" w:cs="Arial"/>
          <w:color w:val="000000" w:themeColor="text1"/>
          <w:lang w:eastAsia="cs-CZ"/>
        </w:rPr>
        <w:t>. Mrsklesy na Moravě z vlastnictví ČR – ÚZSVM do vlastnictví Olomouckého kraje, do hospodaření Správy silnic Olomouckého kraje, příspěvkové organizace. Pozemky jsou zastavěny chodníky, pro činnost SSOK jsou nepotřebné.</w:t>
      </w:r>
    </w:p>
    <w:p w14:paraId="48E53B71" w14:textId="77777777" w:rsidR="007D715C" w:rsidRPr="00B32FCA" w:rsidRDefault="007D715C" w:rsidP="007D715C">
      <w:pPr>
        <w:widowControl w:val="0"/>
        <w:spacing w:after="120" w:line="240" w:lineRule="auto"/>
        <w:jc w:val="both"/>
        <w:rPr>
          <w:rFonts w:ascii="Arial" w:eastAsia="Arial" w:hAnsi="Arial" w:cs="Arial"/>
          <w:color w:val="000000"/>
          <w:lang w:eastAsia="cs-CZ"/>
        </w:rPr>
      </w:pPr>
      <w:r w:rsidRPr="00B32FCA">
        <w:rPr>
          <w:rFonts w:ascii="Arial" w:eastAsia="Arial" w:hAnsi="Arial" w:cs="Arial"/>
          <w:color w:val="000000" w:themeColor="text1"/>
          <w:lang w:eastAsia="cs-CZ"/>
        </w:rPr>
        <w:t>S výše uvedeným stanoviskem SSOK souhlasíme a doporučujeme předmětnou záležitost projednat v Komisi pro majetkové záležitosti Rady Olomouckého kraje.</w:t>
      </w:r>
    </w:p>
    <w:p w14:paraId="1D26411C" w14:textId="1EB95C45" w:rsidR="007D715C" w:rsidRPr="00B32FCA" w:rsidRDefault="003E5C09" w:rsidP="003E5C09">
      <w:pPr>
        <w:pStyle w:val="slo1text"/>
        <w:numPr>
          <w:ilvl w:val="0"/>
          <w:numId w:val="0"/>
        </w:numPr>
        <w:tabs>
          <w:tab w:val="left" w:pos="708"/>
        </w:tabs>
        <w:rPr>
          <w:rFonts w:eastAsia="Arial" w:cs="Arial"/>
          <w:b/>
          <w:bCs/>
          <w:szCs w:val="24"/>
        </w:rPr>
      </w:pPr>
      <w:r w:rsidRPr="00B32FCA">
        <w:rPr>
          <w:rFonts w:eastAsia="Arial" w:cs="Arial"/>
          <w:b/>
          <w:bCs/>
          <w:szCs w:val="24"/>
        </w:rPr>
        <w:t xml:space="preserve">Rada Olomouckého kraje </w:t>
      </w:r>
      <w:r w:rsidRPr="00B32FCA">
        <w:rPr>
          <w:rFonts w:eastAsia="Arial" w:cs="Arial"/>
          <w:szCs w:val="24"/>
        </w:rPr>
        <w:t>na základě návrhu K – MP a odboru majetkového, právního a správních činností</w:t>
      </w:r>
      <w:r w:rsidRPr="00B32FCA">
        <w:rPr>
          <w:rFonts w:eastAsia="Arial" w:cs="Arial"/>
          <w:b/>
          <w:bCs/>
          <w:szCs w:val="24"/>
        </w:rPr>
        <w:t xml:space="preserve"> doporučuje Zastupitelstvu Olomouckého kraje </w:t>
      </w:r>
      <w:r w:rsidR="007D715C" w:rsidRPr="00B32FCA">
        <w:rPr>
          <w:rFonts w:eastAsia="Arial" w:cs="Arial"/>
          <w:b/>
          <w:bCs/>
          <w:szCs w:val="24"/>
        </w:rPr>
        <w:t xml:space="preserve">nevyhovět žádosti Úřadu pro zastupování státu ve věcech majetkových ve věci bezúplatného nabytí pozemků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784/4 </w:t>
      </w:r>
      <w:proofErr w:type="spellStart"/>
      <w:r w:rsidR="007D715C" w:rsidRPr="00B32FCA">
        <w:rPr>
          <w:rFonts w:eastAsia="Arial" w:cs="Arial"/>
          <w:b/>
          <w:bCs/>
          <w:szCs w:val="24"/>
        </w:rPr>
        <w:t>ost</w:t>
      </w:r>
      <w:proofErr w:type="spellEnd"/>
      <w:r w:rsidR="007D715C" w:rsidRPr="00B32FCA">
        <w:rPr>
          <w:rFonts w:eastAsia="Arial" w:cs="Arial"/>
          <w:b/>
          <w:bCs/>
          <w:szCs w:val="24"/>
        </w:rPr>
        <w:t xml:space="preserve">. pl. o výměře 415 m2 a </w:t>
      </w:r>
      <w:proofErr w:type="spellStart"/>
      <w:r w:rsidR="007D715C" w:rsidRPr="00B32FCA">
        <w:rPr>
          <w:rFonts w:eastAsia="Arial" w:cs="Arial"/>
          <w:b/>
          <w:bCs/>
          <w:szCs w:val="24"/>
        </w:rPr>
        <w:t>parc</w:t>
      </w:r>
      <w:proofErr w:type="spellEnd"/>
      <w:r w:rsidR="007D715C" w:rsidRPr="00B32FCA">
        <w:rPr>
          <w:rFonts w:eastAsia="Arial" w:cs="Arial"/>
          <w:b/>
          <w:bCs/>
          <w:szCs w:val="24"/>
        </w:rPr>
        <w:t xml:space="preserve">. č. 784/5 </w:t>
      </w:r>
      <w:proofErr w:type="spellStart"/>
      <w:r w:rsidR="007D715C" w:rsidRPr="00B32FCA">
        <w:rPr>
          <w:rFonts w:eastAsia="Arial" w:cs="Arial"/>
          <w:b/>
          <w:bCs/>
          <w:szCs w:val="24"/>
        </w:rPr>
        <w:t>ost</w:t>
      </w:r>
      <w:proofErr w:type="spellEnd"/>
      <w:r w:rsidR="007D715C" w:rsidRPr="00B32FCA">
        <w:rPr>
          <w:rFonts w:eastAsia="Arial" w:cs="Arial"/>
          <w:b/>
          <w:bCs/>
          <w:szCs w:val="24"/>
        </w:rPr>
        <w:t>. pl. o výměře 310</w:t>
      </w:r>
      <w:r w:rsidR="006D4207" w:rsidRPr="00B32FCA">
        <w:rPr>
          <w:rFonts w:eastAsia="Arial" w:cs="Arial"/>
          <w:b/>
          <w:bCs/>
          <w:szCs w:val="24"/>
        </w:rPr>
        <w:t> </w:t>
      </w:r>
      <w:r w:rsidR="007D715C" w:rsidRPr="00B32FCA">
        <w:rPr>
          <w:rFonts w:eastAsia="Arial" w:cs="Arial"/>
          <w:b/>
          <w:bCs/>
          <w:szCs w:val="24"/>
        </w:rPr>
        <w:t>m2, oba v </w:t>
      </w:r>
      <w:proofErr w:type="spellStart"/>
      <w:r w:rsidR="007D715C" w:rsidRPr="00B32FCA">
        <w:rPr>
          <w:rFonts w:eastAsia="Arial" w:cs="Arial"/>
          <w:b/>
          <w:bCs/>
          <w:szCs w:val="24"/>
        </w:rPr>
        <w:t>k.ú</w:t>
      </w:r>
      <w:proofErr w:type="spellEnd"/>
      <w:r w:rsidR="007D715C" w:rsidRPr="00B32FCA">
        <w:rPr>
          <w:rFonts w:eastAsia="Arial" w:cs="Arial"/>
          <w:b/>
          <w:bCs/>
          <w:szCs w:val="24"/>
        </w:rPr>
        <w:t>. Mrsklesy na Moravě, obec Mrsklesy, oba z vlastnictví ČR – Úřadu pro zastupování státu ve věcech majetkových, IČO: 69797111, do vlastnictví Olomouckého kraje, do hospodaření Správy silnic Olomouckého kraje, příspěvkové organizace, z důvodu nepotřebnosti předmětných pozemků pro činnost příspěvkové organizace.</w:t>
      </w:r>
    </w:p>
    <w:p w14:paraId="5F9C8797" w14:textId="77777777" w:rsidR="007D715C" w:rsidRPr="00B32FCA" w:rsidRDefault="007D715C" w:rsidP="007D715C">
      <w:pPr>
        <w:spacing w:after="120" w:line="240" w:lineRule="auto"/>
        <w:jc w:val="both"/>
        <w:rPr>
          <w:rFonts w:ascii="Arial" w:eastAsia="Arial" w:hAnsi="Arial" w:cs="Arial"/>
          <w:b/>
          <w:bCs/>
        </w:rPr>
      </w:pPr>
    </w:p>
    <w:p w14:paraId="130AA372" w14:textId="48D43473" w:rsidR="007D715C" w:rsidRPr="00B32FCA" w:rsidRDefault="007D715C" w:rsidP="007D715C">
      <w:pPr>
        <w:pStyle w:val="slo1text"/>
        <w:numPr>
          <w:ilvl w:val="0"/>
          <w:numId w:val="0"/>
        </w:numPr>
        <w:tabs>
          <w:tab w:val="left" w:pos="708"/>
        </w:tabs>
        <w:rPr>
          <w:rFonts w:eastAsia="Arial" w:cs="Arial"/>
          <w:b/>
          <w:bCs/>
          <w:szCs w:val="24"/>
        </w:rPr>
      </w:pPr>
      <w:r w:rsidRPr="00B32FCA">
        <w:rPr>
          <w:rFonts w:eastAsia="Arial" w:cs="Arial"/>
          <w:b/>
          <w:bCs/>
          <w:szCs w:val="24"/>
        </w:rPr>
        <w:t xml:space="preserve">k návrhu usnesení bod </w:t>
      </w:r>
      <w:r w:rsidR="006E553E" w:rsidRPr="00B32FCA">
        <w:rPr>
          <w:rFonts w:eastAsia="Arial" w:cs="Arial"/>
          <w:b/>
          <w:bCs/>
          <w:szCs w:val="24"/>
        </w:rPr>
        <w:t>1</w:t>
      </w:r>
      <w:r w:rsidRPr="00B32FCA">
        <w:rPr>
          <w:rFonts w:eastAsia="Arial" w:cs="Arial"/>
          <w:b/>
          <w:bCs/>
          <w:szCs w:val="24"/>
        </w:rPr>
        <w:t>. 3.</w:t>
      </w:r>
    </w:p>
    <w:p w14:paraId="1A2CFBFF" w14:textId="77777777" w:rsidR="007D715C" w:rsidRPr="00B32FCA" w:rsidRDefault="007D715C" w:rsidP="007D715C">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eastAsia="Arial" w:hAnsi="Arial" w:cs="Arial"/>
          <w:b/>
          <w:bCs/>
          <w:lang w:eastAsia="cs-CZ"/>
        </w:rPr>
      </w:pPr>
      <w:r w:rsidRPr="00B32FCA">
        <w:rPr>
          <w:rFonts w:ascii="Arial" w:eastAsia="Arial" w:hAnsi="Arial" w:cs="Arial"/>
          <w:b/>
          <w:bCs/>
        </w:rPr>
        <w:t>Bezúplatné nabytí pozemku v </w:t>
      </w:r>
      <w:proofErr w:type="spellStart"/>
      <w:r w:rsidRPr="00B32FCA">
        <w:rPr>
          <w:rFonts w:ascii="Arial" w:eastAsia="Arial" w:hAnsi="Arial" w:cs="Arial"/>
          <w:b/>
          <w:bCs/>
        </w:rPr>
        <w:t>k.ú</w:t>
      </w:r>
      <w:proofErr w:type="spellEnd"/>
      <w:r w:rsidRPr="00B32FCA">
        <w:rPr>
          <w:rFonts w:ascii="Arial" w:eastAsia="Arial" w:hAnsi="Arial" w:cs="Arial"/>
          <w:b/>
          <w:bCs/>
        </w:rPr>
        <w:t xml:space="preserve">. a obci Lipník nad Bečvou z vlastnictví města Lipník nad Bečvou do vlastnictví Olomouckého kraje, do hospodaření </w:t>
      </w:r>
      <w:r w:rsidRPr="00B32FCA">
        <w:rPr>
          <w:rFonts w:ascii="Arial" w:eastAsia="Arial" w:hAnsi="Arial" w:cs="Arial"/>
          <w:b/>
          <w:bCs/>
          <w:shd w:val="clear" w:color="auto" w:fill="FFFFFF"/>
        </w:rPr>
        <w:t>Dětského domova a Školní jídelny, Lipník nad Bečvou, Tyršova 772</w:t>
      </w:r>
      <w:r w:rsidRPr="00B32FCA">
        <w:rPr>
          <w:rFonts w:ascii="Arial" w:eastAsia="Arial" w:hAnsi="Arial" w:cs="Arial"/>
          <w:b/>
          <w:bCs/>
          <w:lang w:eastAsia="cs-CZ"/>
        </w:rPr>
        <w:t xml:space="preserve">. </w:t>
      </w:r>
    </w:p>
    <w:p w14:paraId="4ACC2639" w14:textId="77777777" w:rsidR="007D715C" w:rsidRPr="00B32FCA" w:rsidRDefault="007D715C" w:rsidP="007D715C">
      <w:pPr>
        <w:widowControl w:val="0"/>
        <w:spacing w:after="120" w:line="240" w:lineRule="auto"/>
        <w:jc w:val="both"/>
        <w:rPr>
          <w:rFonts w:ascii="Arial" w:eastAsia="Arial" w:hAnsi="Arial" w:cs="Arial"/>
        </w:rPr>
      </w:pPr>
      <w:r w:rsidRPr="00B32FCA">
        <w:rPr>
          <w:rFonts w:ascii="Arial" w:eastAsia="Arial" w:hAnsi="Arial" w:cs="Arial"/>
        </w:rPr>
        <w:t>Předmětný pozemek ve vlastnictví města Lipník nad Bečvou se nachází v </w:t>
      </w:r>
      <w:proofErr w:type="spellStart"/>
      <w:r w:rsidRPr="00B32FCA">
        <w:rPr>
          <w:rFonts w:ascii="Arial" w:eastAsia="Arial" w:hAnsi="Arial" w:cs="Arial"/>
        </w:rPr>
        <w:t>k.ú</w:t>
      </w:r>
      <w:proofErr w:type="spellEnd"/>
      <w:r w:rsidRPr="00B32FCA">
        <w:rPr>
          <w:rFonts w:ascii="Arial" w:eastAsia="Arial" w:hAnsi="Arial" w:cs="Arial"/>
        </w:rPr>
        <w:t>. a obci Lipník nad Bečvou a bude využit v rámci plánovaného procesu transformace ústavních zařízení pro děti a mládež.</w:t>
      </w:r>
    </w:p>
    <w:p w14:paraId="14E34894" w14:textId="77777777" w:rsidR="007D715C" w:rsidRPr="00B32FCA" w:rsidRDefault="007D715C" w:rsidP="007D715C">
      <w:pPr>
        <w:widowControl w:val="0"/>
        <w:spacing w:after="120" w:line="240" w:lineRule="auto"/>
        <w:jc w:val="both"/>
        <w:rPr>
          <w:rFonts w:ascii="Arial" w:eastAsia="Arial" w:hAnsi="Arial" w:cs="Arial"/>
        </w:rPr>
      </w:pPr>
      <w:r w:rsidRPr="00B32FCA">
        <w:rPr>
          <w:rFonts w:ascii="Arial" w:eastAsia="Arial" w:hAnsi="Arial" w:cs="Arial"/>
        </w:rPr>
        <w:t xml:space="preserve">Podnět k bezúplatnému nabytí podalo město Lipník nad Bečvou. </w:t>
      </w:r>
    </w:p>
    <w:p w14:paraId="6E641082" w14:textId="77777777" w:rsidR="007D715C" w:rsidRPr="00B32FCA" w:rsidRDefault="007D715C" w:rsidP="007D715C">
      <w:pPr>
        <w:widowControl w:val="0"/>
        <w:spacing w:after="120" w:line="240" w:lineRule="auto"/>
        <w:jc w:val="both"/>
        <w:rPr>
          <w:rFonts w:ascii="Arial" w:eastAsia="Arial" w:hAnsi="Arial" w:cs="Arial"/>
          <w:b/>
          <w:bCs/>
        </w:rPr>
      </w:pPr>
      <w:r w:rsidRPr="00B32FCA">
        <w:rPr>
          <w:rFonts w:ascii="Arial" w:eastAsia="Arial" w:hAnsi="Arial" w:cs="Arial"/>
          <w:b/>
          <w:bCs/>
        </w:rPr>
        <w:t>Vyjádření odboru školství a mládeže ze dne 29. 7. 2025:</w:t>
      </w:r>
    </w:p>
    <w:p w14:paraId="0FDA34A7" w14:textId="77777777" w:rsidR="007D715C" w:rsidRPr="00B32FCA" w:rsidRDefault="007D715C" w:rsidP="007D715C">
      <w:pPr>
        <w:widowControl w:val="0"/>
        <w:spacing w:after="120" w:line="240" w:lineRule="auto"/>
        <w:jc w:val="both"/>
        <w:rPr>
          <w:rFonts w:ascii="Arial" w:eastAsia="Arial" w:hAnsi="Arial" w:cs="Arial"/>
          <w:lang w:eastAsia="cs-CZ"/>
        </w:rPr>
      </w:pPr>
      <w:r w:rsidRPr="00B32FCA">
        <w:rPr>
          <w:rFonts w:ascii="Arial" w:eastAsia="Arial" w:hAnsi="Arial" w:cs="Arial"/>
          <w:lang w:eastAsia="cs-CZ"/>
        </w:rPr>
        <w:t xml:space="preserve">Obdrželi jsme Vaši žádost o stanovisko odboru školství a mládeže k bezúplatnému nabytí pozemku </w:t>
      </w:r>
      <w:proofErr w:type="spellStart"/>
      <w:r w:rsidRPr="00B32FCA">
        <w:rPr>
          <w:rFonts w:ascii="Arial" w:eastAsia="Arial" w:hAnsi="Arial" w:cs="Arial"/>
          <w:lang w:eastAsia="cs-CZ"/>
        </w:rPr>
        <w:t>parc</w:t>
      </w:r>
      <w:proofErr w:type="spellEnd"/>
      <w:r w:rsidRPr="00B32FCA">
        <w:rPr>
          <w:rFonts w:ascii="Arial" w:eastAsia="Arial" w:hAnsi="Arial" w:cs="Arial"/>
          <w:lang w:eastAsia="cs-CZ"/>
        </w:rPr>
        <w:t>. č. 1217/39 zahrada o výměře 75 m2 v </w:t>
      </w:r>
      <w:proofErr w:type="spellStart"/>
      <w:r w:rsidRPr="00B32FCA">
        <w:rPr>
          <w:rFonts w:ascii="Arial" w:eastAsia="Arial" w:hAnsi="Arial" w:cs="Arial"/>
          <w:lang w:eastAsia="cs-CZ"/>
        </w:rPr>
        <w:t>k.ú</w:t>
      </w:r>
      <w:proofErr w:type="spellEnd"/>
      <w:r w:rsidRPr="00B32FCA">
        <w:rPr>
          <w:rFonts w:ascii="Arial" w:eastAsia="Arial" w:hAnsi="Arial" w:cs="Arial"/>
          <w:lang w:eastAsia="cs-CZ"/>
        </w:rPr>
        <w:t>. a obci Lipník nad Bečvou z vlastnictví města Lipník nad Bečvou do vlastnictví Olomouckého kraje, do hospodaření Dětského domova a Školní jídelny Lipník nad Bečvou, příspěvkové organizace.</w:t>
      </w:r>
    </w:p>
    <w:p w14:paraId="4122B406" w14:textId="77777777" w:rsidR="007D715C" w:rsidRPr="00B32FCA" w:rsidRDefault="007D715C" w:rsidP="007D715C">
      <w:pPr>
        <w:widowControl w:val="0"/>
        <w:spacing w:after="120" w:line="240" w:lineRule="auto"/>
        <w:jc w:val="both"/>
        <w:rPr>
          <w:rFonts w:ascii="Arial" w:eastAsia="Arial" w:hAnsi="Arial" w:cs="Arial"/>
          <w:lang w:eastAsia="cs-CZ"/>
        </w:rPr>
      </w:pPr>
      <w:r w:rsidRPr="00B32FCA">
        <w:rPr>
          <w:rFonts w:ascii="Arial" w:eastAsia="Arial" w:hAnsi="Arial" w:cs="Arial"/>
          <w:lang w:eastAsia="cs-CZ"/>
        </w:rPr>
        <w:t>Odbor školství a mládeže souhlasí s výše uvedeným převodem pozemku.</w:t>
      </w:r>
    </w:p>
    <w:p w14:paraId="6B611D59" w14:textId="73351E02" w:rsidR="007D715C" w:rsidRPr="00B32FCA" w:rsidRDefault="006E553E" w:rsidP="006E553E">
      <w:pPr>
        <w:pStyle w:val="slo1text"/>
        <w:numPr>
          <w:ilvl w:val="0"/>
          <w:numId w:val="0"/>
        </w:numPr>
        <w:tabs>
          <w:tab w:val="left" w:pos="708"/>
        </w:tabs>
        <w:rPr>
          <w:rFonts w:eastAsia="Arial" w:cs="Arial"/>
          <w:b/>
          <w:bCs/>
          <w:szCs w:val="24"/>
        </w:rPr>
      </w:pPr>
      <w:r w:rsidRPr="00B32FCA">
        <w:rPr>
          <w:rFonts w:eastAsia="Arial" w:cs="Arial"/>
          <w:b/>
          <w:bCs/>
          <w:szCs w:val="24"/>
        </w:rPr>
        <w:t xml:space="preserve">Rada Olomouckého kraje </w:t>
      </w:r>
      <w:r w:rsidRPr="00B32FCA">
        <w:rPr>
          <w:rFonts w:eastAsia="Arial" w:cs="Arial"/>
          <w:szCs w:val="24"/>
        </w:rPr>
        <w:t>na základě návrhu K – MP a odboru majetkového, právního a správních činností</w:t>
      </w:r>
      <w:r w:rsidRPr="00B32FCA">
        <w:rPr>
          <w:rFonts w:eastAsia="Arial" w:cs="Arial"/>
          <w:b/>
          <w:bCs/>
          <w:szCs w:val="24"/>
        </w:rPr>
        <w:t xml:space="preserve"> doporučuje Zastupitelstvu Olomouckého kraje schválit bezúplatné nabytí </w:t>
      </w:r>
      <w:r w:rsidR="007D715C" w:rsidRPr="00B32FCA">
        <w:rPr>
          <w:rFonts w:eastAsia="Arial" w:cs="Arial"/>
          <w:b/>
          <w:bCs/>
          <w:szCs w:val="24"/>
        </w:rPr>
        <w:t xml:space="preserve">pozemku </w:t>
      </w:r>
      <w:proofErr w:type="spellStart"/>
      <w:r w:rsidR="007D715C" w:rsidRPr="00B32FCA">
        <w:rPr>
          <w:rFonts w:eastAsia="Arial" w:cs="Arial"/>
          <w:b/>
          <w:bCs/>
          <w:szCs w:val="24"/>
        </w:rPr>
        <w:t>parc</w:t>
      </w:r>
      <w:proofErr w:type="spellEnd"/>
      <w:r w:rsidR="007D715C" w:rsidRPr="00B32FCA">
        <w:rPr>
          <w:rFonts w:eastAsia="Arial" w:cs="Arial"/>
          <w:b/>
          <w:bCs/>
          <w:szCs w:val="24"/>
        </w:rPr>
        <w:t>. č. 1217/39 zahrada o výměře 75 m2 v </w:t>
      </w:r>
      <w:proofErr w:type="spellStart"/>
      <w:r w:rsidR="007D715C" w:rsidRPr="00B32FCA">
        <w:rPr>
          <w:rFonts w:eastAsia="Arial" w:cs="Arial"/>
          <w:b/>
          <w:bCs/>
          <w:szCs w:val="24"/>
        </w:rPr>
        <w:t>k.ú</w:t>
      </w:r>
      <w:proofErr w:type="spellEnd"/>
      <w:r w:rsidR="007D715C" w:rsidRPr="00B32FCA">
        <w:rPr>
          <w:rFonts w:eastAsia="Arial" w:cs="Arial"/>
          <w:b/>
          <w:bCs/>
          <w:szCs w:val="24"/>
        </w:rPr>
        <w:t xml:space="preserve">. a obci Lipník nad </w:t>
      </w:r>
      <w:r w:rsidR="007D715C" w:rsidRPr="00B32FCA">
        <w:rPr>
          <w:rFonts w:eastAsia="Arial" w:cs="Arial"/>
          <w:b/>
          <w:bCs/>
          <w:szCs w:val="24"/>
        </w:rPr>
        <w:lastRenderedPageBreak/>
        <w:t xml:space="preserve">Bečvou z vlastnictví města Lipník nad Bečvou, IČO: 00301493, do vlastnictví Olomouckého kraje, do hospodaření </w:t>
      </w:r>
      <w:r w:rsidR="007D715C" w:rsidRPr="00B32FCA">
        <w:rPr>
          <w:rFonts w:eastAsia="Arial" w:cs="Arial"/>
          <w:b/>
          <w:bCs/>
          <w:szCs w:val="24"/>
          <w:shd w:val="clear" w:color="auto" w:fill="FFFFFF"/>
        </w:rPr>
        <w:t>Dětského domova a Školní jídelny, Lipník nad Bečvou, Tyršova 772</w:t>
      </w:r>
      <w:r w:rsidR="007D715C" w:rsidRPr="00B32FCA">
        <w:rPr>
          <w:rFonts w:eastAsia="Arial" w:cs="Arial"/>
          <w:b/>
          <w:bCs/>
          <w:szCs w:val="24"/>
        </w:rPr>
        <w:t>. Nabyvatel uhradí veškeré náklady spojené s převodem vlastnického práva a správní poplatek spojený s návrhem na vklad vlastnického práva do katastru nemovitostí.</w:t>
      </w:r>
    </w:p>
    <w:p w14:paraId="07AFD101" w14:textId="77777777" w:rsidR="007D715C" w:rsidRPr="00B32FCA" w:rsidRDefault="007D715C" w:rsidP="007D715C">
      <w:pPr>
        <w:spacing w:after="120" w:line="240" w:lineRule="auto"/>
        <w:jc w:val="both"/>
        <w:rPr>
          <w:rFonts w:ascii="Arial" w:eastAsia="Arial" w:hAnsi="Arial" w:cs="Arial"/>
          <w:b/>
          <w:bCs/>
        </w:rPr>
      </w:pPr>
    </w:p>
    <w:p w14:paraId="19D0D586" w14:textId="28C737CA" w:rsidR="007D715C" w:rsidRPr="00B32FCA" w:rsidRDefault="007D715C" w:rsidP="007D715C">
      <w:pPr>
        <w:pStyle w:val="slo1text"/>
        <w:numPr>
          <w:ilvl w:val="0"/>
          <w:numId w:val="0"/>
        </w:numPr>
        <w:tabs>
          <w:tab w:val="left" w:pos="708"/>
        </w:tabs>
        <w:rPr>
          <w:rFonts w:eastAsia="Arial" w:cs="Arial"/>
          <w:b/>
          <w:bCs/>
          <w:szCs w:val="24"/>
        </w:rPr>
      </w:pPr>
      <w:r w:rsidRPr="00B32FCA">
        <w:rPr>
          <w:rFonts w:eastAsia="Arial" w:cs="Arial"/>
          <w:b/>
          <w:bCs/>
          <w:szCs w:val="24"/>
        </w:rPr>
        <w:t xml:space="preserve">k návrhu usnesení bod </w:t>
      </w:r>
      <w:r w:rsidR="006E553E" w:rsidRPr="00B32FCA">
        <w:rPr>
          <w:rFonts w:eastAsia="Arial" w:cs="Arial"/>
          <w:b/>
          <w:bCs/>
          <w:szCs w:val="24"/>
        </w:rPr>
        <w:t>1</w:t>
      </w:r>
      <w:r w:rsidRPr="00B32FCA">
        <w:rPr>
          <w:rFonts w:eastAsia="Arial" w:cs="Arial"/>
          <w:b/>
          <w:bCs/>
          <w:szCs w:val="24"/>
        </w:rPr>
        <w:t>. 4.</w:t>
      </w:r>
    </w:p>
    <w:p w14:paraId="7B9C43D4" w14:textId="77777777" w:rsidR="007D715C" w:rsidRPr="00B32FCA" w:rsidRDefault="007D715C" w:rsidP="007D715C">
      <w:pPr>
        <w:pStyle w:val="Tuntext"/>
        <w:pBdr>
          <w:top w:val="single" w:sz="4" w:space="1" w:color="auto"/>
          <w:left w:val="single" w:sz="4" w:space="4" w:color="auto"/>
          <w:bottom w:val="single" w:sz="4" w:space="1" w:color="auto"/>
          <w:right w:val="single" w:sz="4" w:space="4" w:color="auto"/>
        </w:pBdr>
        <w:rPr>
          <w:rFonts w:eastAsia="Arial" w:cs="Arial"/>
          <w:szCs w:val="24"/>
        </w:rPr>
      </w:pPr>
      <w:r w:rsidRPr="00B32FCA">
        <w:rPr>
          <w:rFonts w:eastAsia="Arial" w:cs="Arial"/>
          <w:szCs w:val="24"/>
        </w:rPr>
        <w:t>Bezúplatné nabytí částí pozemků v </w:t>
      </w:r>
      <w:proofErr w:type="spellStart"/>
      <w:r w:rsidRPr="00B32FCA">
        <w:rPr>
          <w:rFonts w:eastAsia="Arial" w:cs="Arial"/>
          <w:szCs w:val="24"/>
        </w:rPr>
        <w:t>k.ú</w:t>
      </w:r>
      <w:proofErr w:type="spellEnd"/>
      <w:r w:rsidRPr="00B32FCA">
        <w:rPr>
          <w:rFonts w:eastAsia="Arial" w:cs="Arial"/>
          <w:szCs w:val="24"/>
        </w:rPr>
        <w:t xml:space="preserve">. a obci Přerov určených k realizaci investiční akce Olomouckého kraje „Gymnázium Jakuba Škody, Přerov, Komenského 29 – zateplení a oprava přístavby I“. </w:t>
      </w:r>
    </w:p>
    <w:p w14:paraId="34E3072A" w14:textId="77777777" w:rsidR="007D715C" w:rsidRPr="00B32FCA" w:rsidRDefault="007D715C" w:rsidP="007D715C">
      <w:pPr>
        <w:pStyle w:val="Tuntext"/>
        <w:rPr>
          <w:rFonts w:eastAsia="Arial" w:cs="Arial"/>
          <w:b w:val="0"/>
          <w:szCs w:val="24"/>
        </w:rPr>
      </w:pPr>
      <w:r w:rsidRPr="00B32FCA">
        <w:rPr>
          <w:rFonts w:eastAsia="Arial" w:cs="Arial"/>
          <w:b w:val="0"/>
          <w:szCs w:val="24"/>
        </w:rPr>
        <w:t>Předmětné pozemky se nacházejí v </w:t>
      </w:r>
      <w:proofErr w:type="spellStart"/>
      <w:r w:rsidRPr="00B32FCA">
        <w:rPr>
          <w:rFonts w:eastAsia="Arial" w:cs="Arial"/>
          <w:b w:val="0"/>
          <w:szCs w:val="24"/>
        </w:rPr>
        <w:t>k.ú</w:t>
      </w:r>
      <w:proofErr w:type="spellEnd"/>
      <w:r w:rsidRPr="00B32FCA">
        <w:rPr>
          <w:rFonts w:eastAsia="Arial" w:cs="Arial"/>
          <w:b w:val="0"/>
          <w:szCs w:val="24"/>
        </w:rPr>
        <w:t>. a obci Přerov a jejich části budou dotčeny investiční akcí „Gymnázium Jakuba Škody, Přerov, Komenského 29 – zateplení a oprava přístavby I“, jejímž investorem je Olomoucký kraj.</w:t>
      </w:r>
    </w:p>
    <w:p w14:paraId="0496A683" w14:textId="77777777" w:rsidR="007D715C" w:rsidRPr="00B32FCA" w:rsidRDefault="007D715C" w:rsidP="007D715C">
      <w:pPr>
        <w:pStyle w:val="Tuntext"/>
        <w:rPr>
          <w:rFonts w:eastAsia="Arial" w:cs="Arial"/>
          <w:b w:val="0"/>
          <w:szCs w:val="24"/>
        </w:rPr>
      </w:pPr>
      <w:r w:rsidRPr="00B32FCA">
        <w:rPr>
          <w:rFonts w:eastAsia="Arial" w:cs="Arial"/>
          <w:b w:val="0"/>
          <w:szCs w:val="24"/>
        </w:rPr>
        <w:t xml:space="preserve">Uvedená investiční akce zahrnuje realizaci zateplení objektu č.p. 800, který je součástí pozemků </w:t>
      </w:r>
      <w:proofErr w:type="spellStart"/>
      <w:r w:rsidRPr="00B32FCA">
        <w:rPr>
          <w:rFonts w:eastAsia="Arial" w:cs="Arial"/>
          <w:b w:val="0"/>
          <w:szCs w:val="24"/>
        </w:rPr>
        <w:t>parc</w:t>
      </w:r>
      <w:proofErr w:type="spellEnd"/>
      <w:r w:rsidRPr="00B32FCA">
        <w:rPr>
          <w:rFonts w:eastAsia="Arial" w:cs="Arial"/>
          <w:b w:val="0"/>
          <w:szCs w:val="24"/>
        </w:rPr>
        <w:t xml:space="preserve">. č. 1251 a </w:t>
      </w:r>
      <w:proofErr w:type="spellStart"/>
      <w:r w:rsidRPr="00B32FCA">
        <w:rPr>
          <w:rFonts w:eastAsia="Arial" w:cs="Arial"/>
          <w:b w:val="0"/>
          <w:szCs w:val="24"/>
        </w:rPr>
        <w:t>parc</w:t>
      </w:r>
      <w:proofErr w:type="spellEnd"/>
      <w:r w:rsidRPr="00B32FCA">
        <w:rPr>
          <w:rFonts w:eastAsia="Arial" w:cs="Arial"/>
          <w:b w:val="0"/>
          <w:szCs w:val="24"/>
        </w:rPr>
        <w:t>. č. 1249, oba v </w:t>
      </w:r>
      <w:proofErr w:type="spellStart"/>
      <w:r w:rsidRPr="00B32FCA">
        <w:rPr>
          <w:rFonts w:eastAsia="Arial" w:cs="Arial"/>
          <w:b w:val="0"/>
          <w:szCs w:val="24"/>
        </w:rPr>
        <w:t>k.ú</w:t>
      </w:r>
      <w:proofErr w:type="spellEnd"/>
      <w:r w:rsidRPr="00B32FCA">
        <w:rPr>
          <w:rFonts w:eastAsia="Arial" w:cs="Arial"/>
          <w:b w:val="0"/>
          <w:szCs w:val="24"/>
        </w:rPr>
        <w:t xml:space="preserve">. a obci Přerov, jež jsou ve vlastnictví Olomouckého kraje, v hospodaření Gymnázia Jakuba Škody, Přerov, Komenského 29. Zateplení objektu bude mimo jiné přesahovat na pozemky </w:t>
      </w:r>
      <w:proofErr w:type="spellStart"/>
      <w:r w:rsidRPr="00B32FCA">
        <w:rPr>
          <w:rFonts w:eastAsia="Arial" w:cs="Arial"/>
          <w:b w:val="0"/>
          <w:szCs w:val="24"/>
        </w:rPr>
        <w:t>parc</w:t>
      </w:r>
      <w:proofErr w:type="spellEnd"/>
      <w:r w:rsidRPr="00B32FCA">
        <w:rPr>
          <w:rFonts w:eastAsia="Arial" w:cs="Arial"/>
          <w:b w:val="0"/>
          <w:szCs w:val="24"/>
        </w:rPr>
        <w:t xml:space="preserve">. č. 1252/1 a </w:t>
      </w:r>
      <w:proofErr w:type="spellStart"/>
      <w:r w:rsidRPr="00B32FCA">
        <w:rPr>
          <w:rFonts w:eastAsia="Arial" w:cs="Arial"/>
          <w:b w:val="0"/>
          <w:szCs w:val="24"/>
        </w:rPr>
        <w:t>parc</w:t>
      </w:r>
      <w:proofErr w:type="spellEnd"/>
      <w:r w:rsidRPr="00B32FCA">
        <w:rPr>
          <w:rFonts w:eastAsia="Arial" w:cs="Arial"/>
          <w:b w:val="0"/>
          <w:szCs w:val="24"/>
        </w:rPr>
        <w:t>. č. 1253/3, oba v </w:t>
      </w:r>
      <w:proofErr w:type="spellStart"/>
      <w:r w:rsidRPr="00B32FCA">
        <w:rPr>
          <w:rFonts w:eastAsia="Arial" w:cs="Arial"/>
          <w:b w:val="0"/>
          <w:szCs w:val="24"/>
        </w:rPr>
        <w:t>k.ú</w:t>
      </w:r>
      <w:proofErr w:type="spellEnd"/>
      <w:r w:rsidRPr="00B32FCA">
        <w:rPr>
          <w:rFonts w:eastAsia="Arial" w:cs="Arial"/>
          <w:b w:val="0"/>
          <w:szCs w:val="24"/>
        </w:rPr>
        <w:t>. a obci Přerov, jež jsou ve vlastnictví statutárního města Přerov.</w:t>
      </w:r>
    </w:p>
    <w:p w14:paraId="227E914F" w14:textId="77777777" w:rsidR="007D715C" w:rsidRPr="00B32FCA" w:rsidRDefault="007D715C" w:rsidP="007D715C">
      <w:pPr>
        <w:pStyle w:val="Tuntext"/>
        <w:rPr>
          <w:rFonts w:eastAsia="Arial" w:cs="Arial"/>
          <w:b w:val="0"/>
          <w:szCs w:val="24"/>
        </w:rPr>
      </w:pPr>
      <w:r w:rsidRPr="00B32FCA">
        <w:rPr>
          <w:rFonts w:eastAsia="Arial" w:cs="Arial"/>
          <w:b w:val="0"/>
          <w:szCs w:val="24"/>
          <w:u w:val="single"/>
        </w:rPr>
        <w:t>Podnět k zahájení majetkoprávního vypořádání pro realizaci stavby podal odbor investic</w:t>
      </w:r>
      <w:r w:rsidRPr="00B32FCA">
        <w:rPr>
          <w:rFonts w:eastAsia="Arial" w:cs="Arial"/>
          <w:b w:val="0"/>
          <w:szCs w:val="24"/>
        </w:rPr>
        <w:t>.</w:t>
      </w:r>
    </w:p>
    <w:p w14:paraId="6C99537F" w14:textId="77777777" w:rsidR="007D715C" w:rsidRPr="00B32FCA" w:rsidRDefault="007D715C" w:rsidP="007D715C">
      <w:pPr>
        <w:pStyle w:val="Tuntext"/>
        <w:rPr>
          <w:rFonts w:eastAsia="Arial" w:cs="Arial"/>
          <w:szCs w:val="24"/>
        </w:rPr>
      </w:pPr>
      <w:r w:rsidRPr="00B32FCA">
        <w:rPr>
          <w:rFonts w:eastAsia="Arial" w:cs="Arial"/>
          <w:szCs w:val="24"/>
        </w:rPr>
        <w:t>Vyjádření odboru investic ze dne 18. 6. 2025:</w:t>
      </w:r>
    </w:p>
    <w:p w14:paraId="51251A22" w14:textId="77777777" w:rsidR="007D715C" w:rsidRPr="00B32FCA" w:rsidRDefault="007D715C" w:rsidP="007D715C">
      <w:pPr>
        <w:pStyle w:val="Tuntext"/>
        <w:rPr>
          <w:rFonts w:eastAsia="Arial" w:cs="Arial"/>
          <w:b w:val="0"/>
          <w:szCs w:val="24"/>
        </w:rPr>
      </w:pPr>
      <w:r w:rsidRPr="00B32FCA">
        <w:rPr>
          <w:rFonts w:eastAsia="Arial" w:cs="Arial"/>
          <w:b w:val="0"/>
          <w:szCs w:val="24"/>
        </w:rPr>
        <w:t xml:space="preserve">V rámci plánu realizace investic na rok 2025, schváleného Zastupitelstvem Olomouckého kraje, se v současné době zpracovává projektová dokumentace pro vydání stavebního povolení na stavbu „Gymnázium Jakuba Škody, Přerov, Komenského 29 – zateplení a oprava přístavby I“. Uzavření smluvních vztahů je nezbytné pro účely územního a stavebního řízení a následně k majetkoprávnímu vypořádání pozemků dotčených stavbou po její realizaci. </w:t>
      </w:r>
    </w:p>
    <w:p w14:paraId="176872E1" w14:textId="77777777" w:rsidR="007D715C" w:rsidRPr="00B32FCA" w:rsidRDefault="007D715C" w:rsidP="007D715C">
      <w:pPr>
        <w:pStyle w:val="Tuntext"/>
        <w:rPr>
          <w:rFonts w:eastAsia="Arial" w:cs="Arial"/>
          <w:b w:val="0"/>
          <w:szCs w:val="24"/>
          <w:u w:val="single"/>
        </w:rPr>
      </w:pPr>
      <w:r w:rsidRPr="00B32FCA">
        <w:rPr>
          <w:rFonts w:eastAsia="Arial" w:cs="Arial"/>
          <w:b w:val="0"/>
          <w:szCs w:val="24"/>
          <w:u w:val="single"/>
        </w:rPr>
        <w:t>Statutární město Přerov souhlasí s navrhovaným majetkoprávním řešením.</w:t>
      </w:r>
    </w:p>
    <w:p w14:paraId="1D0BE421" w14:textId="7DF81B8E" w:rsidR="007D715C" w:rsidRPr="00B32FCA" w:rsidRDefault="00412BFA" w:rsidP="00412BFA">
      <w:pPr>
        <w:pStyle w:val="slo1text"/>
        <w:numPr>
          <w:ilvl w:val="0"/>
          <w:numId w:val="0"/>
        </w:numPr>
        <w:tabs>
          <w:tab w:val="left" w:pos="708"/>
        </w:tabs>
        <w:rPr>
          <w:rFonts w:eastAsia="Arial" w:cs="Arial"/>
          <w:b/>
          <w:szCs w:val="24"/>
        </w:rPr>
      </w:pPr>
      <w:r w:rsidRPr="00B32FCA">
        <w:rPr>
          <w:rFonts w:eastAsia="Arial" w:cs="Arial"/>
          <w:b/>
          <w:bCs/>
          <w:szCs w:val="24"/>
        </w:rPr>
        <w:t xml:space="preserve">Rada Olomouckého kraje </w:t>
      </w:r>
      <w:r w:rsidRPr="00B32FCA">
        <w:rPr>
          <w:rFonts w:eastAsia="Arial" w:cs="Arial"/>
          <w:szCs w:val="24"/>
        </w:rPr>
        <w:t>na základě návrhu odboru majetkového, právního a správních činností</w:t>
      </w:r>
      <w:r w:rsidRPr="00B32FCA">
        <w:rPr>
          <w:rFonts w:eastAsia="Arial" w:cs="Arial"/>
          <w:b/>
          <w:bCs/>
          <w:szCs w:val="24"/>
        </w:rPr>
        <w:t xml:space="preserve"> doporučuje Zastupitelstvu Olomouckého kraje schválit </w:t>
      </w:r>
      <w:r w:rsidR="007D715C" w:rsidRPr="00B32FCA">
        <w:rPr>
          <w:rFonts w:eastAsia="Arial" w:cs="Arial"/>
          <w:b/>
          <w:szCs w:val="24"/>
        </w:rPr>
        <w:t xml:space="preserve">uzavření smlouvy o budoucí darovací smlouvě na budoucí bezúplatné nabytí částí pozemků </w:t>
      </w:r>
      <w:proofErr w:type="spellStart"/>
      <w:r w:rsidR="007D715C" w:rsidRPr="00B32FCA">
        <w:rPr>
          <w:rFonts w:eastAsia="Arial" w:cs="Arial"/>
          <w:b/>
          <w:szCs w:val="24"/>
        </w:rPr>
        <w:t>parc</w:t>
      </w:r>
      <w:proofErr w:type="spellEnd"/>
      <w:r w:rsidR="007D715C" w:rsidRPr="00B32FCA">
        <w:rPr>
          <w:rFonts w:eastAsia="Arial" w:cs="Arial"/>
          <w:b/>
          <w:szCs w:val="24"/>
        </w:rPr>
        <w:t>. č.</w:t>
      </w:r>
      <w:r w:rsidR="006D4207" w:rsidRPr="00B32FCA">
        <w:rPr>
          <w:rFonts w:eastAsia="Arial" w:cs="Arial"/>
          <w:b/>
          <w:szCs w:val="24"/>
        </w:rPr>
        <w:t> </w:t>
      </w:r>
      <w:r w:rsidR="007D715C" w:rsidRPr="00B32FCA">
        <w:rPr>
          <w:rFonts w:eastAsia="Arial" w:cs="Arial"/>
          <w:b/>
          <w:szCs w:val="24"/>
        </w:rPr>
        <w:t xml:space="preserve">1252/1 ostatní plocha o výměře cca 2 m2 a </w:t>
      </w:r>
      <w:proofErr w:type="spellStart"/>
      <w:r w:rsidR="007D715C" w:rsidRPr="00B32FCA">
        <w:rPr>
          <w:rFonts w:eastAsia="Arial" w:cs="Arial"/>
          <w:b/>
          <w:szCs w:val="24"/>
        </w:rPr>
        <w:t>parc</w:t>
      </w:r>
      <w:proofErr w:type="spellEnd"/>
      <w:r w:rsidR="007D715C" w:rsidRPr="00B32FCA">
        <w:rPr>
          <w:rFonts w:eastAsia="Arial" w:cs="Arial"/>
          <w:b/>
          <w:szCs w:val="24"/>
        </w:rPr>
        <w:t>. č. 1253/3 ostatní plocha o výměře cca 3 m2, oba v </w:t>
      </w:r>
      <w:proofErr w:type="spellStart"/>
      <w:r w:rsidR="007D715C" w:rsidRPr="00B32FCA">
        <w:rPr>
          <w:rFonts w:eastAsia="Arial" w:cs="Arial"/>
          <w:b/>
          <w:szCs w:val="24"/>
        </w:rPr>
        <w:t>k.ú</w:t>
      </w:r>
      <w:proofErr w:type="spellEnd"/>
      <w:r w:rsidR="007D715C" w:rsidRPr="00B32FCA">
        <w:rPr>
          <w:rFonts w:eastAsia="Arial" w:cs="Arial"/>
          <w:b/>
          <w:szCs w:val="24"/>
        </w:rPr>
        <w:t>. a obci Přerov, mezi statutárním městem Přerov, IČO: 00301825, jako budoucím dárcem a Olomouckým krajem jako budoucím obdarovaným s tím, že řádná darovací smlouva bude uzavřena do jednoho roku od vydání kolaudačního souhlasu, kterým bude stavba „Gymnázium Jakuba Škody, Přerov, Komenského 29 – zateplení a oprava přístavby I“ kolaudována, nejpozději do 31. 12. 2035. Olomoucký kraj uhradí veškeré náklady spojené s uzavřením darovací smlouvy včetně správního poplatku k návrhu na vklad vlastnického práva do katastru nemovitostí.</w:t>
      </w:r>
    </w:p>
    <w:p w14:paraId="33F3338C" w14:textId="77777777" w:rsidR="00412BFA" w:rsidRPr="00B32FCA" w:rsidRDefault="00412BFA" w:rsidP="007D715C">
      <w:pPr>
        <w:pStyle w:val="slo1text"/>
        <w:numPr>
          <w:ilvl w:val="0"/>
          <w:numId w:val="0"/>
        </w:numPr>
        <w:tabs>
          <w:tab w:val="left" w:pos="708"/>
        </w:tabs>
        <w:rPr>
          <w:rFonts w:eastAsia="Arial" w:cs="Arial"/>
          <w:b/>
          <w:bCs/>
          <w:szCs w:val="24"/>
        </w:rPr>
      </w:pPr>
    </w:p>
    <w:p w14:paraId="06A2B607" w14:textId="0F922BF1" w:rsidR="007D715C" w:rsidRPr="00B32FCA" w:rsidRDefault="007D715C" w:rsidP="007D715C">
      <w:pPr>
        <w:pStyle w:val="slo1text"/>
        <w:numPr>
          <w:ilvl w:val="0"/>
          <w:numId w:val="0"/>
        </w:numPr>
        <w:tabs>
          <w:tab w:val="left" w:pos="708"/>
        </w:tabs>
        <w:rPr>
          <w:rFonts w:eastAsia="Arial" w:cs="Arial"/>
          <w:b/>
          <w:bCs/>
          <w:szCs w:val="24"/>
        </w:rPr>
      </w:pPr>
      <w:r w:rsidRPr="00B32FCA">
        <w:rPr>
          <w:rFonts w:eastAsia="Arial" w:cs="Arial"/>
          <w:b/>
          <w:bCs/>
          <w:szCs w:val="24"/>
        </w:rPr>
        <w:t xml:space="preserve">k návrhu usnesení bod </w:t>
      </w:r>
      <w:r w:rsidR="00495D9A" w:rsidRPr="00B32FCA">
        <w:rPr>
          <w:rFonts w:eastAsia="Arial" w:cs="Arial"/>
          <w:b/>
          <w:bCs/>
          <w:szCs w:val="24"/>
        </w:rPr>
        <w:t>1</w:t>
      </w:r>
      <w:r w:rsidRPr="00B32FCA">
        <w:rPr>
          <w:rFonts w:eastAsia="Arial" w:cs="Arial"/>
          <w:b/>
          <w:bCs/>
          <w:szCs w:val="24"/>
        </w:rPr>
        <w:t>. 5.</w:t>
      </w:r>
    </w:p>
    <w:p w14:paraId="2B2DEC08" w14:textId="77777777" w:rsidR="007D715C" w:rsidRPr="00B32FCA" w:rsidRDefault="007D715C" w:rsidP="007D715C">
      <w:pPr>
        <w:pBdr>
          <w:top w:val="single" w:sz="4" w:space="1" w:color="auto"/>
          <w:left w:val="single" w:sz="4" w:space="4" w:color="auto"/>
          <w:bottom w:val="single" w:sz="4" w:space="1" w:color="auto"/>
          <w:right w:val="single" w:sz="4" w:space="4" w:color="auto"/>
        </w:pBdr>
        <w:spacing w:after="120" w:line="240" w:lineRule="auto"/>
        <w:jc w:val="both"/>
        <w:rPr>
          <w:rFonts w:ascii="Arial" w:eastAsia="Arial" w:hAnsi="Arial" w:cs="Arial"/>
          <w:color w:val="000000" w:themeColor="text1"/>
        </w:rPr>
      </w:pPr>
      <w:r w:rsidRPr="00B32FCA">
        <w:rPr>
          <w:rFonts w:ascii="Arial" w:eastAsia="Arial" w:hAnsi="Arial" w:cs="Arial"/>
          <w:b/>
          <w:bCs/>
          <w:color w:val="000000" w:themeColor="text1"/>
        </w:rPr>
        <w:t>Bezúplatné nabytí nemovitosti v </w:t>
      </w:r>
      <w:proofErr w:type="spellStart"/>
      <w:r w:rsidRPr="00B32FCA">
        <w:rPr>
          <w:rFonts w:ascii="Arial" w:eastAsia="Arial" w:hAnsi="Arial" w:cs="Arial"/>
          <w:b/>
          <w:bCs/>
          <w:color w:val="000000" w:themeColor="text1"/>
        </w:rPr>
        <w:t>k.ú</w:t>
      </w:r>
      <w:proofErr w:type="spellEnd"/>
      <w:r w:rsidRPr="00B32FCA">
        <w:rPr>
          <w:rFonts w:ascii="Arial" w:eastAsia="Arial" w:hAnsi="Arial" w:cs="Arial"/>
          <w:b/>
          <w:bCs/>
          <w:color w:val="000000" w:themeColor="text1"/>
        </w:rPr>
        <w:t xml:space="preserve">. a obci Přerov z vlastnictví ČR – Úřadu pro zastupování státu ve věcech majetkových do vlastnictví Olomouckého kraje, do hospodaření Střediska volného času ATLAS a BIOS, Přerov. </w:t>
      </w:r>
    </w:p>
    <w:p w14:paraId="1BC4BF4F" w14:textId="77777777" w:rsidR="007D715C" w:rsidRPr="00B32FCA" w:rsidRDefault="007D715C" w:rsidP="007D715C">
      <w:pPr>
        <w:widowControl w:val="0"/>
        <w:spacing w:after="120" w:line="240" w:lineRule="auto"/>
        <w:jc w:val="both"/>
        <w:rPr>
          <w:rFonts w:ascii="Arial" w:eastAsia="Arial" w:hAnsi="Arial" w:cs="Arial"/>
          <w:color w:val="000000" w:themeColor="text1"/>
        </w:rPr>
      </w:pPr>
      <w:r w:rsidRPr="00B32FCA">
        <w:rPr>
          <w:rFonts w:ascii="Arial" w:eastAsia="Arial" w:hAnsi="Arial" w:cs="Arial"/>
          <w:color w:val="000000" w:themeColor="text1"/>
        </w:rPr>
        <w:t xml:space="preserve">ČR – Úřad pro zastupování státu ve věcech majetkových (dále jen „ÚZSVM“) je mj. vlastníkem stavby č.p. 1586 jiná st., která stojí na pozemku </w:t>
      </w:r>
      <w:proofErr w:type="spellStart"/>
      <w:r w:rsidRPr="00B32FCA">
        <w:rPr>
          <w:rFonts w:ascii="Arial" w:eastAsia="Arial" w:hAnsi="Arial" w:cs="Arial"/>
          <w:color w:val="000000" w:themeColor="text1"/>
        </w:rPr>
        <w:t>parc</w:t>
      </w:r>
      <w:proofErr w:type="spellEnd"/>
      <w:r w:rsidRPr="00B32FCA">
        <w:rPr>
          <w:rFonts w:ascii="Arial" w:eastAsia="Arial" w:hAnsi="Arial" w:cs="Arial"/>
          <w:color w:val="000000" w:themeColor="text1"/>
        </w:rPr>
        <w:t xml:space="preserve">. č. 5307/75 </w:t>
      </w:r>
      <w:proofErr w:type="spellStart"/>
      <w:r w:rsidRPr="00B32FCA">
        <w:rPr>
          <w:rFonts w:ascii="Arial" w:eastAsia="Arial" w:hAnsi="Arial" w:cs="Arial"/>
          <w:color w:val="000000" w:themeColor="text1"/>
        </w:rPr>
        <w:t>zast</w:t>
      </w:r>
      <w:proofErr w:type="spellEnd"/>
      <w:r w:rsidRPr="00B32FCA">
        <w:rPr>
          <w:rFonts w:ascii="Arial" w:eastAsia="Arial" w:hAnsi="Arial" w:cs="Arial"/>
          <w:color w:val="000000" w:themeColor="text1"/>
        </w:rPr>
        <w:t xml:space="preserve">. </w:t>
      </w:r>
      <w:proofErr w:type="spellStart"/>
      <w:r w:rsidRPr="00B32FCA">
        <w:rPr>
          <w:rFonts w:ascii="Arial" w:eastAsia="Arial" w:hAnsi="Arial" w:cs="Arial"/>
          <w:color w:val="000000" w:themeColor="text1"/>
        </w:rPr>
        <w:t>pl</w:t>
      </w:r>
      <w:proofErr w:type="spellEnd"/>
      <w:r w:rsidRPr="00B32FCA">
        <w:rPr>
          <w:rFonts w:ascii="Arial" w:eastAsia="Arial" w:hAnsi="Arial" w:cs="Arial"/>
          <w:color w:val="000000" w:themeColor="text1"/>
        </w:rPr>
        <w:t xml:space="preserve">. a </w:t>
      </w:r>
      <w:r w:rsidRPr="00B32FCA">
        <w:rPr>
          <w:rFonts w:ascii="Arial" w:eastAsia="Arial" w:hAnsi="Arial" w:cs="Arial"/>
          <w:color w:val="000000" w:themeColor="text1"/>
        </w:rPr>
        <w:lastRenderedPageBreak/>
        <w:t>nádvoří v </w:t>
      </w:r>
      <w:proofErr w:type="spellStart"/>
      <w:r w:rsidRPr="00B32FCA">
        <w:rPr>
          <w:rFonts w:ascii="Arial" w:eastAsia="Arial" w:hAnsi="Arial" w:cs="Arial"/>
          <w:color w:val="000000" w:themeColor="text1"/>
        </w:rPr>
        <w:t>k.ú</w:t>
      </w:r>
      <w:proofErr w:type="spellEnd"/>
      <w:r w:rsidRPr="00B32FCA">
        <w:rPr>
          <w:rFonts w:ascii="Arial" w:eastAsia="Arial" w:hAnsi="Arial" w:cs="Arial"/>
          <w:color w:val="000000" w:themeColor="text1"/>
        </w:rPr>
        <w:t>. a obci Přerov ve vlastnictví Olomouckého kraje (původně ve vlastnictví statutárního města Přerova).</w:t>
      </w:r>
    </w:p>
    <w:p w14:paraId="65EBE95A" w14:textId="77777777" w:rsidR="007D715C" w:rsidRPr="00B32FCA" w:rsidRDefault="007D715C" w:rsidP="007D715C">
      <w:pPr>
        <w:widowControl w:val="0"/>
        <w:spacing w:after="120" w:line="240" w:lineRule="auto"/>
        <w:jc w:val="both"/>
        <w:rPr>
          <w:rFonts w:ascii="Arial" w:eastAsia="Arial" w:hAnsi="Arial" w:cs="Arial"/>
          <w:color w:val="000000" w:themeColor="text1"/>
          <w:u w:val="single"/>
        </w:rPr>
      </w:pPr>
      <w:r w:rsidRPr="00B32FCA">
        <w:rPr>
          <w:rFonts w:ascii="Arial" w:eastAsia="Arial" w:hAnsi="Arial" w:cs="Arial"/>
          <w:color w:val="000000" w:themeColor="text1"/>
        </w:rPr>
        <w:t xml:space="preserve">Předmětná stavba (původně ve vlastnictví statutárního města Přerova, nyní ve vlastnictví ÚZSVM) je dlouhodobě užívána příspěvkovou organizací Olomouckého kraje – Střediskem volného času ATLAS a BIOS, Přerov, a to na základě smlouvy o výpůjčce ze dne 21. 2. 2023 uzavřené mezi ÚZSVM a Střediskem volného času ATLAS a BIOS, Přerov, </w:t>
      </w:r>
      <w:r w:rsidRPr="00B32FCA">
        <w:rPr>
          <w:rFonts w:ascii="Arial" w:eastAsia="Arial" w:hAnsi="Arial" w:cs="Arial"/>
          <w:color w:val="000000" w:themeColor="text1"/>
          <w:u w:val="single"/>
        </w:rPr>
        <w:t>za účelem zájmového vzdělávání dětí a mládeže a volnočasových aktivit pro děti a mládež.</w:t>
      </w:r>
    </w:p>
    <w:p w14:paraId="26640F9E" w14:textId="77777777" w:rsidR="007D715C" w:rsidRPr="00B32FCA" w:rsidRDefault="007D715C" w:rsidP="007D715C">
      <w:pPr>
        <w:widowControl w:val="0"/>
        <w:spacing w:after="120" w:line="240" w:lineRule="auto"/>
        <w:jc w:val="both"/>
        <w:rPr>
          <w:rFonts w:ascii="Arial" w:eastAsia="Arial" w:hAnsi="Arial" w:cs="Arial"/>
          <w:color w:val="000000" w:themeColor="text1"/>
        </w:rPr>
      </w:pPr>
      <w:r w:rsidRPr="00B32FCA">
        <w:rPr>
          <w:rFonts w:ascii="Arial" w:eastAsia="Arial" w:hAnsi="Arial" w:cs="Arial"/>
          <w:color w:val="000000" w:themeColor="text1"/>
        </w:rPr>
        <w:t xml:space="preserve">Předmětný pozemek </w:t>
      </w:r>
      <w:proofErr w:type="spellStart"/>
      <w:r w:rsidRPr="00B32FCA">
        <w:rPr>
          <w:rFonts w:ascii="Arial" w:eastAsia="Arial" w:hAnsi="Arial" w:cs="Arial"/>
          <w:color w:val="000000" w:themeColor="text1"/>
        </w:rPr>
        <w:t>parc</w:t>
      </w:r>
      <w:proofErr w:type="spellEnd"/>
      <w:r w:rsidRPr="00B32FCA">
        <w:rPr>
          <w:rFonts w:ascii="Arial" w:eastAsia="Arial" w:hAnsi="Arial" w:cs="Arial"/>
          <w:color w:val="000000" w:themeColor="text1"/>
        </w:rPr>
        <w:t xml:space="preserve">. č. 5307/75 </w:t>
      </w:r>
      <w:proofErr w:type="spellStart"/>
      <w:r w:rsidRPr="00B32FCA">
        <w:rPr>
          <w:rFonts w:ascii="Arial" w:eastAsia="Arial" w:hAnsi="Arial" w:cs="Arial"/>
          <w:color w:val="000000" w:themeColor="text1"/>
        </w:rPr>
        <w:t>zast</w:t>
      </w:r>
      <w:proofErr w:type="spellEnd"/>
      <w:r w:rsidRPr="00B32FCA">
        <w:rPr>
          <w:rFonts w:ascii="Arial" w:eastAsia="Arial" w:hAnsi="Arial" w:cs="Arial"/>
          <w:color w:val="000000" w:themeColor="text1"/>
        </w:rPr>
        <w:t xml:space="preserve">. </w:t>
      </w:r>
      <w:proofErr w:type="spellStart"/>
      <w:r w:rsidRPr="00B32FCA">
        <w:rPr>
          <w:rFonts w:ascii="Arial" w:eastAsia="Arial" w:hAnsi="Arial" w:cs="Arial"/>
          <w:color w:val="000000" w:themeColor="text1"/>
        </w:rPr>
        <w:t>pl</w:t>
      </w:r>
      <w:proofErr w:type="spellEnd"/>
      <w:r w:rsidRPr="00B32FCA">
        <w:rPr>
          <w:rFonts w:ascii="Arial" w:eastAsia="Arial" w:hAnsi="Arial" w:cs="Arial"/>
          <w:color w:val="000000" w:themeColor="text1"/>
        </w:rPr>
        <w:t>. a nádvoří v </w:t>
      </w:r>
      <w:proofErr w:type="spellStart"/>
      <w:r w:rsidRPr="00B32FCA">
        <w:rPr>
          <w:rFonts w:ascii="Arial" w:eastAsia="Arial" w:hAnsi="Arial" w:cs="Arial"/>
          <w:color w:val="000000" w:themeColor="text1"/>
        </w:rPr>
        <w:t>k.ú</w:t>
      </w:r>
      <w:proofErr w:type="spellEnd"/>
      <w:r w:rsidRPr="00B32FCA">
        <w:rPr>
          <w:rFonts w:ascii="Arial" w:eastAsia="Arial" w:hAnsi="Arial" w:cs="Arial"/>
          <w:color w:val="000000" w:themeColor="text1"/>
        </w:rPr>
        <w:t>. a obci Přerov byl původně ve vlastnictví statutárního města Přerova a jeho převod do vlastnictví Olomouckého kraje, do hospodaření Střediska volného času ATLAS a BIOS, Přerov, byl schválen Zastupitelstvem Olomouckého kraje dne 16. 12. 2024. Darovací smlouva mezi Olomouckým krajem a statutárním městem Přerovem byla uzavřena dne 31. 3. 2025.</w:t>
      </w:r>
    </w:p>
    <w:p w14:paraId="67B7E5C8" w14:textId="77777777" w:rsidR="007D715C" w:rsidRPr="00B32FCA" w:rsidRDefault="007D715C" w:rsidP="007D715C">
      <w:pPr>
        <w:widowControl w:val="0"/>
        <w:spacing w:after="120" w:line="240" w:lineRule="auto"/>
        <w:jc w:val="both"/>
        <w:rPr>
          <w:rFonts w:ascii="Arial" w:eastAsia="Arial" w:hAnsi="Arial" w:cs="Arial"/>
          <w:color w:val="000000" w:themeColor="text1"/>
        </w:rPr>
      </w:pPr>
      <w:r w:rsidRPr="00B32FCA">
        <w:rPr>
          <w:rFonts w:ascii="Arial" w:eastAsia="Arial" w:hAnsi="Arial" w:cs="Arial"/>
          <w:color w:val="000000" w:themeColor="text1"/>
        </w:rPr>
        <w:t xml:space="preserve">Podnět k majetkoprávnímu vypořádání předmětných nemovitostí zaslal odbor školství a mládeže, a to na základě žádosti Mgr. Blanky Maškové, ředitelky příspěvkové organizace Olomouckého kraje.  </w:t>
      </w:r>
    </w:p>
    <w:p w14:paraId="14F70B24" w14:textId="77777777" w:rsidR="007D715C" w:rsidRPr="00B32FCA" w:rsidRDefault="007D715C" w:rsidP="007D715C">
      <w:pPr>
        <w:widowControl w:val="0"/>
        <w:spacing w:after="120" w:line="240" w:lineRule="auto"/>
        <w:jc w:val="both"/>
        <w:rPr>
          <w:rFonts w:ascii="Arial" w:eastAsia="Arial" w:hAnsi="Arial" w:cs="Arial"/>
          <w:color w:val="000000" w:themeColor="text1"/>
        </w:rPr>
      </w:pPr>
      <w:r w:rsidRPr="00B32FCA">
        <w:rPr>
          <w:rFonts w:ascii="Arial" w:eastAsia="Arial" w:hAnsi="Arial" w:cs="Arial"/>
          <w:b/>
          <w:bCs/>
          <w:color w:val="000000" w:themeColor="text1"/>
        </w:rPr>
        <w:t>Vyjádření odboru školství a mládeže ze dne 16. 7. 2024:</w:t>
      </w:r>
    </w:p>
    <w:p w14:paraId="6473239E" w14:textId="77777777" w:rsidR="007D715C" w:rsidRPr="00B32FCA" w:rsidRDefault="007D715C" w:rsidP="007D715C">
      <w:pPr>
        <w:widowControl w:val="0"/>
        <w:spacing w:after="120" w:line="240" w:lineRule="auto"/>
        <w:jc w:val="both"/>
        <w:rPr>
          <w:rFonts w:ascii="Arial" w:eastAsia="Arial" w:hAnsi="Arial" w:cs="Arial"/>
          <w:color w:val="000000" w:themeColor="text1"/>
        </w:rPr>
      </w:pPr>
      <w:r w:rsidRPr="00B32FCA">
        <w:rPr>
          <w:rFonts w:ascii="Arial" w:eastAsia="Arial" w:hAnsi="Arial" w:cs="Arial"/>
          <w:color w:val="000000" w:themeColor="text1"/>
        </w:rPr>
        <w:t>Odbor školství a mládeže obdržel žádost Střediska volného času ATLAS a BIOS, Přerov, týkající se záměru převodu nemovitostí v </w:t>
      </w:r>
      <w:proofErr w:type="spellStart"/>
      <w:r w:rsidRPr="00B32FCA">
        <w:rPr>
          <w:rFonts w:ascii="Arial" w:eastAsia="Arial" w:hAnsi="Arial" w:cs="Arial"/>
          <w:color w:val="000000" w:themeColor="text1"/>
        </w:rPr>
        <w:t>k.ú</w:t>
      </w:r>
      <w:proofErr w:type="spellEnd"/>
      <w:r w:rsidRPr="00B32FCA">
        <w:rPr>
          <w:rFonts w:ascii="Arial" w:eastAsia="Arial" w:hAnsi="Arial" w:cs="Arial"/>
          <w:color w:val="000000" w:themeColor="text1"/>
        </w:rPr>
        <w:t>. Přerov.</w:t>
      </w:r>
    </w:p>
    <w:p w14:paraId="302A3F70" w14:textId="77777777" w:rsidR="007D715C" w:rsidRPr="00B32FCA" w:rsidRDefault="007D715C" w:rsidP="007D715C">
      <w:pPr>
        <w:widowControl w:val="0"/>
        <w:spacing w:after="120" w:line="240" w:lineRule="auto"/>
        <w:jc w:val="both"/>
        <w:rPr>
          <w:rFonts w:ascii="Arial" w:eastAsia="Arial" w:hAnsi="Arial" w:cs="Arial"/>
          <w:color w:val="000000" w:themeColor="text1"/>
        </w:rPr>
      </w:pPr>
      <w:r w:rsidRPr="00B32FCA">
        <w:rPr>
          <w:rFonts w:ascii="Arial" w:eastAsia="Arial" w:hAnsi="Arial" w:cs="Arial"/>
          <w:color w:val="000000" w:themeColor="text1"/>
        </w:rPr>
        <w:t>Odbor školství a mládeže souhlasí s převodem předmětných nemovitostí.</w:t>
      </w:r>
    </w:p>
    <w:p w14:paraId="5FD079C3" w14:textId="77777777" w:rsidR="007D715C" w:rsidRPr="00B32FCA" w:rsidRDefault="007D715C" w:rsidP="007D715C">
      <w:pPr>
        <w:widowControl w:val="0"/>
        <w:spacing w:after="120" w:line="240" w:lineRule="auto"/>
        <w:jc w:val="both"/>
        <w:rPr>
          <w:rFonts w:ascii="Arial" w:eastAsia="Arial" w:hAnsi="Arial" w:cs="Arial"/>
          <w:color w:val="000000" w:themeColor="text1"/>
        </w:rPr>
      </w:pPr>
      <w:r w:rsidRPr="00B32FCA">
        <w:rPr>
          <w:rFonts w:ascii="Arial" w:eastAsia="Arial" w:hAnsi="Arial" w:cs="Arial"/>
          <w:color w:val="000000" w:themeColor="text1"/>
        </w:rPr>
        <w:t>Postupujeme Vám žádost Střediska volného času ATLAS a BIOS, Přerov, pro provedení dalších nezbytných kroků.</w:t>
      </w:r>
    </w:p>
    <w:p w14:paraId="5BDC1205" w14:textId="2A19D747" w:rsidR="007D715C" w:rsidRPr="00B32FCA" w:rsidRDefault="00495D9A" w:rsidP="00495D9A">
      <w:pPr>
        <w:pStyle w:val="slo1text"/>
        <w:numPr>
          <w:ilvl w:val="0"/>
          <w:numId w:val="0"/>
        </w:numPr>
        <w:tabs>
          <w:tab w:val="left" w:pos="708"/>
        </w:tabs>
        <w:rPr>
          <w:rFonts w:eastAsia="Arial" w:cs="Arial"/>
          <w:b/>
          <w:bCs/>
          <w:color w:val="000000" w:themeColor="text1"/>
          <w:szCs w:val="24"/>
        </w:rPr>
      </w:pPr>
      <w:r w:rsidRPr="00B32FCA">
        <w:rPr>
          <w:rFonts w:eastAsia="Arial" w:cs="Arial"/>
          <w:b/>
          <w:bCs/>
          <w:szCs w:val="24"/>
        </w:rPr>
        <w:t xml:space="preserve">Rada Olomouckého kraje </w:t>
      </w:r>
      <w:r w:rsidRPr="00B32FCA">
        <w:rPr>
          <w:rFonts w:eastAsia="Arial" w:cs="Arial"/>
          <w:szCs w:val="24"/>
        </w:rPr>
        <w:t>na základě návrhu K – MP a odboru majetkového, právního a správních činností</w:t>
      </w:r>
      <w:r w:rsidRPr="00B32FCA">
        <w:rPr>
          <w:rFonts w:eastAsia="Arial" w:cs="Arial"/>
          <w:b/>
          <w:bCs/>
          <w:szCs w:val="24"/>
        </w:rPr>
        <w:t xml:space="preserve"> doporučuje Zastupitelstvu Olomouckého kraje schválit bezúplatné nabytí </w:t>
      </w:r>
      <w:r w:rsidR="007D715C" w:rsidRPr="00B32FCA">
        <w:rPr>
          <w:rFonts w:eastAsia="Arial" w:cs="Arial"/>
          <w:b/>
          <w:bCs/>
          <w:color w:val="000000" w:themeColor="text1"/>
          <w:szCs w:val="24"/>
        </w:rPr>
        <w:t xml:space="preserve">stavby č.p. 1586, jiná st., která stojí na pozemku </w:t>
      </w:r>
      <w:proofErr w:type="spellStart"/>
      <w:r w:rsidR="007D715C" w:rsidRPr="00B32FCA">
        <w:rPr>
          <w:rFonts w:eastAsia="Arial" w:cs="Arial"/>
          <w:b/>
          <w:bCs/>
          <w:color w:val="000000" w:themeColor="text1"/>
          <w:szCs w:val="24"/>
        </w:rPr>
        <w:t>parc</w:t>
      </w:r>
      <w:proofErr w:type="spellEnd"/>
      <w:r w:rsidR="007D715C" w:rsidRPr="00B32FCA">
        <w:rPr>
          <w:rFonts w:eastAsia="Arial" w:cs="Arial"/>
          <w:b/>
          <w:bCs/>
          <w:color w:val="000000" w:themeColor="text1"/>
          <w:szCs w:val="24"/>
        </w:rPr>
        <w:t xml:space="preserve">. č. 5307/75 </w:t>
      </w:r>
      <w:proofErr w:type="spellStart"/>
      <w:r w:rsidR="007D715C" w:rsidRPr="00B32FCA">
        <w:rPr>
          <w:rFonts w:eastAsia="Arial" w:cs="Arial"/>
          <w:b/>
          <w:bCs/>
          <w:color w:val="000000" w:themeColor="text1"/>
          <w:szCs w:val="24"/>
        </w:rPr>
        <w:t>zast</w:t>
      </w:r>
      <w:proofErr w:type="spellEnd"/>
      <w:r w:rsidR="007D715C" w:rsidRPr="00B32FCA">
        <w:rPr>
          <w:rFonts w:eastAsia="Arial" w:cs="Arial"/>
          <w:b/>
          <w:bCs/>
          <w:color w:val="000000" w:themeColor="text1"/>
          <w:szCs w:val="24"/>
        </w:rPr>
        <w:t xml:space="preserve">. </w:t>
      </w:r>
      <w:proofErr w:type="spellStart"/>
      <w:r w:rsidR="007D715C" w:rsidRPr="00B32FCA">
        <w:rPr>
          <w:rFonts w:eastAsia="Arial" w:cs="Arial"/>
          <w:b/>
          <w:bCs/>
          <w:color w:val="000000" w:themeColor="text1"/>
          <w:szCs w:val="24"/>
        </w:rPr>
        <w:t>pl</w:t>
      </w:r>
      <w:proofErr w:type="spellEnd"/>
      <w:r w:rsidR="007D715C" w:rsidRPr="00B32FCA">
        <w:rPr>
          <w:rFonts w:eastAsia="Arial" w:cs="Arial"/>
          <w:b/>
          <w:bCs/>
          <w:color w:val="000000" w:themeColor="text1"/>
          <w:szCs w:val="24"/>
        </w:rPr>
        <w:t>. a nádvoří o výměře 281 m2 (pozemek ve vlastnictví Olomouckého kraje) v </w:t>
      </w:r>
      <w:proofErr w:type="spellStart"/>
      <w:r w:rsidR="007D715C" w:rsidRPr="00B32FCA">
        <w:rPr>
          <w:rFonts w:eastAsia="Arial" w:cs="Arial"/>
          <w:b/>
          <w:bCs/>
          <w:color w:val="000000" w:themeColor="text1"/>
          <w:szCs w:val="24"/>
        </w:rPr>
        <w:t>k.ú</w:t>
      </w:r>
      <w:proofErr w:type="spellEnd"/>
      <w:r w:rsidR="007D715C" w:rsidRPr="00B32FCA">
        <w:rPr>
          <w:rFonts w:eastAsia="Arial" w:cs="Arial"/>
          <w:b/>
          <w:bCs/>
          <w:color w:val="000000" w:themeColor="text1"/>
          <w:szCs w:val="24"/>
        </w:rPr>
        <w:t>. a obci Přerov z vlastnictví ČR – Úřadu pro zastupování státu ve věcech majetkových, IČO: 69797111, do vlastnictví Olomouckého kraje, do hospodaření Střediska volného času ATLAS a BIOS, Přerov, za podmínek stanovených Úřadem pro zastupování státu ve věcech majetkových. Nabyvatel uhradí veškeré náklady spojené s převodem vlastnického práva a správní poplatek spojený s návrhem na vklad vlastnického práva do katastru nemovitostí.</w:t>
      </w:r>
    </w:p>
    <w:p w14:paraId="108C8FD7" w14:textId="77777777" w:rsidR="002A73AD" w:rsidRPr="00B32FCA" w:rsidRDefault="002A73AD" w:rsidP="007D715C">
      <w:pPr>
        <w:pStyle w:val="slo1text"/>
        <w:numPr>
          <w:ilvl w:val="0"/>
          <w:numId w:val="0"/>
        </w:numPr>
        <w:tabs>
          <w:tab w:val="left" w:pos="708"/>
        </w:tabs>
        <w:rPr>
          <w:rFonts w:eastAsia="Arial" w:cs="Arial"/>
          <w:b/>
          <w:bCs/>
          <w:szCs w:val="24"/>
        </w:rPr>
      </w:pPr>
    </w:p>
    <w:p w14:paraId="1AE6C490" w14:textId="77777777" w:rsidR="002A73AD" w:rsidRPr="00B32FCA" w:rsidRDefault="002A73AD" w:rsidP="00677869">
      <w:pPr>
        <w:pStyle w:val="slo1text"/>
        <w:numPr>
          <w:ilvl w:val="0"/>
          <w:numId w:val="0"/>
        </w:numPr>
        <w:tabs>
          <w:tab w:val="left" w:pos="708"/>
        </w:tabs>
        <w:rPr>
          <w:rFonts w:eastAsia="Arial" w:cs="Arial"/>
          <w:b/>
          <w:bCs/>
          <w:szCs w:val="24"/>
        </w:rPr>
      </w:pPr>
    </w:p>
    <w:p w14:paraId="46EA479B" w14:textId="77777777" w:rsidR="002A73AD" w:rsidRPr="00B32FCA" w:rsidRDefault="002A73AD" w:rsidP="00677869">
      <w:pPr>
        <w:pStyle w:val="slo1text"/>
        <w:numPr>
          <w:ilvl w:val="0"/>
          <w:numId w:val="0"/>
        </w:numPr>
        <w:tabs>
          <w:tab w:val="left" w:pos="708"/>
        </w:tabs>
        <w:rPr>
          <w:rFonts w:eastAsia="Arial" w:cs="Arial"/>
          <w:b/>
          <w:bCs/>
          <w:szCs w:val="24"/>
        </w:rPr>
      </w:pPr>
    </w:p>
    <w:p w14:paraId="626EB76D" w14:textId="142570AB" w:rsidR="52822E1D" w:rsidRPr="00B32FCA" w:rsidRDefault="13FCAFCD" w:rsidP="00690691">
      <w:pPr>
        <w:widowControl w:val="0"/>
        <w:spacing w:after="120" w:line="240" w:lineRule="auto"/>
        <w:jc w:val="both"/>
        <w:rPr>
          <w:rFonts w:ascii="Arial" w:eastAsia="Arial" w:hAnsi="Arial" w:cs="Arial"/>
          <w:color w:val="000000" w:themeColor="text1"/>
        </w:rPr>
      </w:pPr>
      <w:r w:rsidRPr="00B32FCA">
        <w:rPr>
          <w:rFonts w:ascii="Arial" w:eastAsia="Arial" w:hAnsi="Arial" w:cs="Arial"/>
          <w:color w:val="000000" w:themeColor="text1"/>
          <w:u w:val="single"/>
        </w:rPr>
        <w:t>Příloha</w:t>
      </w:r>
      <w:r w:rsidRPr="00B32FCA">
        <w:rPr>
          <w:rFonts w:ascii="Arial" w:eastAsia="Arial" w:hAnsi="Arial" w:cs="Arial"/>
          <w:color w:val="000000" w:themeColor="text1"/>
        </w:rPr>
        <w:t>:</w:t>
      </w:r>
    </w:p>
    <w:p w14:paraId="66E56818" w14:textId="04BDC6BB" w:rsidR="004265BF" w:rsidRPr="00B32FCA" w:rsidRDefault="13FCAFCD" w:rsidP="00690691">
      <w:pPr>
        <w:widowControl w:val="0"/>
        <w:tabs>
          <w:tab w:val="left" w:pos="5377"/>
        </w:tabs>
        <w:spacing w:after="120" w:line="240" w:lineRule="auto"/>
        <w:jc w:val="both"/>
        <w:rPr>
          <w:rFonts w:ascii="Arial" w:eastAsia="Arial" w:hAnsi="Arial" w:cs="Arial"/>
          <w:color w:val="000000" w:themeColor="text1"/>
          <w:lang w:eastAsia="cs-CZ"/>
        </w:rPr>
      </w:pPr>
      <w:r w:rsidRPr="00B32FCA">
        <w:rPr>
          <w:rFonts w:ascii="Arial" w:eastAsia="Arial" w:hAnsi="Arial" w:cs="Arial"/>
          <w:color w:val="000000" w:themeColor="text1"/>
        </w:rPr>
        <w:t>Zpráva k </w:t>
      </w:r>
      <w:proofErr w:type="spellStart"/>
      <w:r w:rsidRPr="00B32FCA">
        <w:rPr>
          <w:rFonts w:ascii="Arial" w:eastAsia="Arial" w:hAnsi="Arial" w:cs="Arial"/>
          <w:color w:val="000000" w:themeColor="text1"/>
        </w:rPr>
        <w:t>DZ_příloha</w:t>
      </w:r>
      <w:proofErr w:type="spellEnd"/>
      <w:r w:rsidRPr="00B32FCA">
        <w:rPr>
          <w:rFonts w:ascii="Arial" w:eastAsia="Arial" w:hAnsi="Arial" w:cs="Arial"/>
          <w:color w:val="000000" w:themeColor="text1"/>
        </w:rPr>
        <w:t xml:space="preserve"> č. 01- snímk</w:t>
      </w:r>
      <w:r w:rsidR="007A7793" w:rsidRPr="00B32FCA">
        <w:rPr>
          <w:rFonts w:ascii="Arial" w:eastAsia="Arial" w:hAnsi="Arial" w:cs="Arial"/>
          <w:color w:val="000000" w:themeColor="text1"/>
        </w:rPr>
        <w:t>y</w:t>
      </w:r>
      <w:r w:rsidRPr="00B32FCA">
        <w:rPr>
          <w:rFonts w:ascii="Arial" w:eastAsia="Arial" w:hAnsi="Arial" w:cs="Arial"/>
          <w:color w:val="000000" w:themeColor="text1"/>
        </w:rPr>
        <w:t xml:space="preserve"> </w:t>
      </w:r>
      <w:r w:rsidR="002A73AD" w:rsidRPr="00B32FCA">
        <w:rPr>
          <w:rFonts w:ascii="Arial" w:eastAsia="Arial" w:hAnsi="Arial" w:cs="Arial"/>
          <w:color w:val="000000" w:themeColor="text1"/>
        </w:rPr>
        <w:t>9</w:t>
      </w:r>
      <w:r w:rsidRPr="00B32FCA">
        <w:rPr>
          <w:rFonts w:ascii="Arial" w:eastAsia="Arial" w:hAnsi="Arial" w:cs="Arial"/>
          <w:color w:val="000000" w:themeColor="text1"/>
        </w:rPr>
        <w:t>.</w:t>
      </w:r>
      <w:r w:rsidR="009113B4" w:rsidRPr="00B32FCA">
        <w:rPr>
          <w:rFonts w:ascii="Arial" w:eastAsia="Arial" w:hAnsi="Arial" w:cs="Arial"/>
          <w:color w:val="000000" w:themeColor="text1"/>
        </w:rPr>
        <w:t>4</w:t>
      </w:r>
      <w:r w:rsidRPr="00B32FCA">
        <w:rPr>
          <w:rFonts w:ascii="Arial" w:eastAsia="Arial" w:hAnsi="Arial" w:cs="Arial"/>
          <w:color w:val="000000" w:themeColor="text1"/>
        </w:rPr>
        <w:t>.</w:t>
      </w:r>
      <w:r w:rsidR="007D17E2" w:rsidRPr="00B32FCA">
        <w:rPr>
          <w:rFonts w:ascii="Arial" w:eastAsia="Arial" w:hAnsi="Arial" w:cs="Arial"/>
          <w:color w:val="000000" w:themeColor="text1"/>
        </w:rPr>
        <w:t>1.</w:t>
      </w:r>
    </w:p>
    <w:sectPr w:rsidR="004265BF" w:rsidRPr="00B32FCA">
      <w:footerReference w:type="default" r:id="rId1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9484" w14:textId="77777777" w:rsidR="00DD66E6" w:rsidRDefault="00DD66E6">
      <w:r>
        <w:separator/>
      </w:r>
    </w:p>
  </w:endnote>
  <w:endnote w:type="continuationSeparator" w:id="0">
    <w:p w14:paraId="5C50A1A1" w14:textId="77777777" w:rsidR="00DD66E6" w:rsidRDefault="00DD66E6">
      <w:r>
        <w:continuationSeparator/>
      </w:r>
    </w:p>
  </w:endnote>
  <w:endnote w:type="continuationNotice" w:id="1">
    <w:p w14:paraId="18D7C046" w14:textId="77777777" w:rsidR="00DD66E6" w:rsidRDefault="00DD6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KrausSmall">
    <w:panose1 w:val="020B06030503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107E" w14:textId="101A1CE0" w:rsidR="00115A05" w:rsidRPr="00F93AFA" w:rsidRDefault="3A463BFF" w:rsidP="3A463BFF">
    <w:pPr>
      <w:pStyle w:val="Zpat"/>
      <w:pBdr>
        <w:top w:val="single" w:sz="4" w:space="1" w:color="auto"/>
      </w:pBdr>
      <w:spacing w:after="0"/>
      <w:rPr>
        <w:rFonts w:ascii="Arial" w:hAnsi="Arial" w:cs="Arial"/>
      </w:rPr>
    </w:pPr>
    <w:r w:rsidRPr="00F93AFA">
      <w:rPr>
        <w:rFonts w:ascii="Arial" w:hAnsi="Arial" w:cs="Arial"/>
      </w:rPr>
      <w:t>Zastupitelstvo Olomouckého kraje 2</w:t>
    </w:r>
    <w:r w:rsidR="003A6462" w:rsidRPr="00F93AFA">
      <w:rPr>
        <w:rFonts w:ascii="Arial" w:hAnsi="Arial" w:cs="Arial"/>
      </w:rPr>
      <w:t>2</w:t>
    </w:r>
    <w:r w:rsidR="006636C4" w:rsidRPr="00F93AFA">
      <w:rPr>
        <w:rFonts w:ascii="Arial" w:hAnsi="Arial" w:cs="Arial"/>
      </w:rPr>
      <w:t>.</w:t>
    </w:r>
    <w:r w:rsidR="006178F9" w:rsidRPr="00F93AFA">
      <w:rPr>
        <w:rFonts w:ascii="Arial" w:hAnsi="Arial" w:cs="Arial"/>
      </w:rPr>
      <w:t xml:space="preserve"> </w:t>
    </w:r>
    <w:r w:rsidR="003A6462" w:rsidRPr="00F93AFA">
      <w:rPr>
        <w:rFonts w:ascii="Arial" w:hAnsi="Arial" w:cs="Arial"/>
      </w:rPr>
      <w:t>9</w:t>
    </w:r>
    <w:r w:rsidRPr="00F93AFA">
      <w:rPr>
        <w:rFonts w:ascii="Arial" w:hAnsi="Arial" w:cs="Arial"/>
      </w:rPr>
      <w:t>. 2025</w:t>
    </w:r>
    <w:r w:rsidR="52822E1D" w:rsidRPr="00F93AFA">
      <w:rPr>
        <w:rFonts w:ascii="Arial" w:hAnsi="Arial" w:cs="Arial"/>
      </w:rPr>
      <w:tab/>
    </w:r>
    <w:r w:rsidR="52822E1D" w:rsidRPr="00F93AFA">
      <w:rPr>
        <w:rFonts w:ascii="Arial" w:hAnsi="Arial" w:cs="Arial"/>
      </w:rPr>
      <w:tab/>
    </w:r>
    <w:r w:rsidRPr="00F93AFA">
      <w:rPr>
        <w:rFonts w:ascii="Arial" w:hAnsi="Arial" w:cs="Arial"/>
      </w:rPr>
      <w:t xml:space="preserve">Strana </w:t>
    </w:r>
    <w:r w:rsidR="52822E1D" w:rsidRPr="00F93AFA">
      <w:rPr>
        <w:rStyle w:val="slostrnky"/>
        <w:rFonts w:cs="Arial"/>
        <w:noProof/>
      </w:rPr>
      <w:fldChar w:fldCharType="begin"/>
    </w:r>
    <w:r w:rsidR="52822E1D" w:rsidRPr="00F93AFA">
      <w:rPr>
        <w:rStyle w:val="slostrnky"/>
        <w:rFonts w:cs="Arial"/>
      </w:rPr>
      <w:instrText xml:space="preserve"> PAGE </w:instrText>
    </w:r>
    <w:r w:rsidR="52822E1D" w:rsidRPr="00F93AFA">
      <w:rPr>
        <w:rStyle w:val="slostrnky"/>
        <w:rFonts w:cs="Arial"/>
      </w:rPr>
      <w:fldChar w:fldCharType="separate"/>
    </w:r>
    <w:r w:rsidRPr="00F93AFA">
      <w:rPr>
        <w:rStyle w:val="slostrnky"/>
        <w:rFonts w:cs="Arial"/>
        <w:noProof/>
      </w:rPr>
      <w:t>13</w:t>
    </w:r>
    <w:r w:rsidR="52822E1D" w:rsidRPr="00F93AFA">
      <w:rPr>
        <w:rStyle w:val="slostrnky"/>
        <w:rFonts w:cs="Arial"/>
        <w:noProof/>
      </w:rPr>
      <w:fldChar w:fldCharType="end"/>
    </w:r>
    <w:r w:rsidRPr="00F93AFA">
      <w:rPr>
        <w:rStyle w:val="slostrnky"/>
        <w:rFonts w:cs="Arial"/>
      </w:rPr>
      <w:t xml:space="preserve"> </w:t>
    </w:r>
    <w:r w:rsidRPr="00F93AFA">
      <w:rPr>
        <w:rFonts w:ascii="Arial" w:hAnsi="Arial" w:cs="Arial"/>
      </w:rPr>
      <w:t xml:space="preserve">(celkem </w:t>
    </w:r>
    <w:r w:rsidR="52822E1D" w:rsidRPr="00F93AFA">
      <w:rPr>
        <w:rStyle w:val="slostrnky"/>
        <w:rFonts w:cs="Arial"/>
        <w:noProof/>
      </w:rPr>
      <w:fldChar w:fldCharType="begin"/>
    </w:r>
    <w:r w:rsidR="52822E1D" w:rsidRPr="00F93AFA">
      <w:rPr>
        <w:rStyle w:val="slostrnky"/>
        <w:rFonts w:cs="Arial"/>
      </w:rPr>
      <w:instrText xml:space="preserve"> NUMPAGES </w:instrText>
    </w:r>
    <w:r w:rsidR="52822E1D" w:rsidRPr="00F93AFA">
      <w:rPr>
        <w:rStyle w:val="slostrnky"/>
        <w:rFonts w:cs="Arial"/>
      </w:rPr>
      <w:fldChar w:fldCharType="separate"/>
    </w:r>
    <w:r w:rsidRPr="00F93AFA">
      <w:rPr>
        <w:rStyle w:val="slostrnky"/>
        <w:rFonts w:cs="Arial"/>
        <w:noProof/>
      </w:rPr>
      <w:t>13</w:t>
    </w:r>
    <w:r w:rsidR="52822E1D" w:rsidRPr="00F93AFA">
      <w:rPr>
        <w:rStyle w:val="slostrnky"/>
        <w:rFonts w:cs="Arial"/>
        <w:noProof/>
      </w:rPr>
      <w:fldChar w:fldCharType="end"/>
    </w:r>
    <w:r w:rsidRPr="00F93AFA">
      <w:rPr>
        <w:rFonts w:ascii="Arial" w:hAnsi="Arial" w:cs="Arial"/>
      </w:rPr>
      <w:t>)</w:t>
    </w:r>
  </w:p>
  <w:p w14:paraId="5C5D7E46" w14:textId="52C39A6A" w:rsidR="00115A05" w:rsidRPr="00F93AFA" w:rsidRDefault="002A73AD" w:rsidP="69EEB9C3">
    <w:pPr>
      <w:pStyle w:val="Zpat"/>
      <w:pBdr>
        <w:top w:val="single" w:sz="4" w:space="1" w:color="auto"/>
      </w:pBdr>
      <w:spacing w:after="0"/>
      <w:rPr>
        <w:rFonts w:ascii="Arial" w:hAnsi="Arial" w:cs="Arial"/>
      </w:rPr>
    </w:pPr>
    <w:r w:rsidRPr="00F93AFA">
      <w:rPr>
        <w:rFonts w:ascii="Arial" w:hAnsi="Arial" w:cs="Arial"/>
      </w:rPr>
      <w:t>9</w:t>
    </w:r>
    <w:r w:rsidR="69EEB9C3" w:rsidRPr="00F93AFA">
      <w:rPr>
        <w:rFonts w:ascii="Arial" w:hAnsi="Arial" w:cs="Arial"/>
      </w:rPr>
      <w:t>.</w:t>
    </w:r>
    <w:r w:rsidR="003A6462" w:rsidRPr="00F93AFA">
      <w:rPr>
        <w:rFonts w:ascii="Arial" w:hAnsi="Arial" w:cs="Arial"/>
      </w:rPr>
      <w:t>4</w:t>
    </w:r>
    <w:r w:rsidR="69EEB9C3" w:rsidRPr="00F93AFA">
      <w:rPr>
        <w:rFonts w:ascii="Arial" w:hAnsi="Arial" w:cs="Arial"/>
      </w:rPr>
      <w:t>.</w:t>
    </w:r>
    <w:r w:rsidR="00B519FD" w:rsidRPr="00F93AFA">
      <w:rPr>
        <w:rFonts w:ascii="Arial" w:hAnsi="Arial" w:cs="Arial"/>
      </w:rPr>
      <w:t>1.</w:t>
    </w:r>
    <w:r w:rsidR="69EEB9C3" w:rsidRPr="00F93AFA">
      <w:rPr>
        <w:rFonts w:ascii="Arial" w:hAnsi="Arial" w:cs="Arial"/>
      </w:rPr>
      <w:t xml:space="preserve"> – Majetkoprávní záležitosti – bezúplatná nabytí nemovitého </w:t>
    </w:r>
    <w:proofErr w:type="gramStart"/>
    <w:r w:rsidR="69EEB9C3" w:rsidRPr="00F93AFA">
      <w:rPr>
        <w:rFonts w:ascii="Arial" w:hAnsi="Arial" w:cs="Arial"/>
      </w:rPr>
      <w:t>majetku</w:t>
    </w:r>
    <w:r w:rsidR="007D17E2" w:rsidRPr="00F93AFA">
      <w:rPr>
        <w:rFonts w:ascii="Arial" w:hAnsi="Arial" w:cs="Arial"/>
      </w:rPr>
      <w:t xml:space="preserve"> - DODATEK</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EE12" w14:textId="77777777" w:rsidR="00DD66E6" w:rsidRDefault="00DD66E6">
      <w:r>
        <w:separator/>
      </w:r>
    </w:p>
  </w:footnote>
  <w:footnote w:type="continuationSeparator" w:id="0">
    <w:p w14:paraId="478E9CBA" w14:textId="77777777" w:rsidR="00DD66E6" w:rsidRDefault="00DD66E6">
      <w:r>
        <w:continuationSeparator/>
      </w:r>
    </w:p>
  </w:footnote>
  <w:footnote w:type="continuationNotice" w:id="1">
    <w:p w14:paraId="5FF28548" w14:textId="77777777" w:rsidR="00DD66E6" w:rsidRDefault="00DD66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190"/>
    <w:multiLevelType w:val="hybridMultilevel"/>
    <w:tmpl w:val="92E61D68"/>
    <w:lvl w:ilvl="0" w:tplc="231EB8CC">
      <w:start w:val="1"/>
      <w:numFmt w:val="bullet"/>
      <w:pStyle w:val="Obdrznak2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F7B2D"/>
    <w:multiLevelType w:val="hybridMultilevel"/>
    <w:tmpl w:val="4162D42E"/>
    <w:lvl w:ilvl="0" w:tplc="B282CE90">
      <w:start w:val="1"/>
      <w:numFmt w:val="lowerLetter"/>
      <w:pStyle w:val="Tabulka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6F395A"/>
    <w:multiLevelType w:val="hybridMultilevel"/>
    <w:tmpl w:val="EF36914C"/>
    <w:lvl w:ilvl="0" w:tplc="BDC4A6D6">
      <w:start w:val="1"/>
      <w:numFmt w:val="bullet"/>
      <w:pStyle w:val="Znak1tuntext"/>
      <w:lvlText w:val="-"/>
      <w:lvlJc w:val="left"/>
      <w:pPr>
        <w:tabs>
          <w:tab w:val="num" w:pos="567"/>
        </w:tabs>
        <w:ind w:left="567" w:hanging="567"/>
      </w:pPr>
      <w:rPr>
        <w:rFonts w:ascii="Symbol" w:hAnsi="Symbol" w:hint="default"/>
        <w:caps w:val="0"/>
        <w:strike w:val="0"/>
        <w:dstrike w:val="0"/>
        <w:outline w:val="0"/>
        <w:shadow w:val="0"/>
        <w:emboss w:val="0"/>
        <w:imprint w:val="0"/>
        <w:vanish w:val="0"/>
        <w:color w:val="auto"/>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94200"/>
    <w:multiLevelType w:val="hybridMultilevel"/>
    <w:tmpl w:val="9356D2E8"/>
    <w:lvl w:ilvl="0" w:tplc="1DF45B62">
      <w:start w:val="1"/>
      <w:numFmt w:val="lowerLetter"/>
      <w:pStyle w:val="Psmeno2tuntext"/>
      <w:lvlText w:val="%1)"/>
      <w:lvlJc w:val="left"/>
      <w:pPr>
        <w:tabs>
          <w:tab w:val="num" w:pos="567"/>
        </w:tabs>
        <w:ind w:left="567" w:hanging="567"/>
      </w:pPr>
      <w:rPr>
        <w:rFonts w:ascii="Arial" w:hAnsi="Arial"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451DB7"/>
    <w:multiLevelType w:val="hybridMultilevel"/>
    <w:tmpl w:val="763C5C1C"/>
    <w:lvl w:ilvl="0" w:tplc="B57257A8">
      <w:start w:val="1"/>
      <w:numFmt w:val="bullet"/>
      <w:pStyle w:val="Znak2odsazen1text"/>
      <w:lvlText w:val=""/>
      <w:lvlJc w:val="left"/>
      <w:pPr>
        <w:tabs>
          <w:tab w:val="num" w:pos="1134"/>
        </w:tabs>
        <w:ind w:left="1134"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64BCC"/>
    <w:multiLevelType w:val="hybridMultilevel"/>
    <w:tmpl w:val="3076AA48"/>
    <w:lvl w:ilvl="0" w:tplc="A7CEF2C6">
      <w:start w:val="1"/>
      <w:numFmt w:val="bullet"/>
      <w:pStyle w:val="Znak2tun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72EF9"/>
    <w:multiLevelType w:val="hybridMultilevel"/>
    <w:tmpl w:val="056692DA"/>
    <w:lvl w:ilvl="0" w:tplc="74D0DE7E">
      <w:start w:val="1"/>
      <w:numFmt w:val="lowerLetter"/>
      <w:pStyle w:val="Psmeno1odsazen2text"/>
      <w:lvlText w:val="%1."/>
      <w:lvlJc w:val="left"/>
      <w:pPr>
        <w:tabs>
          <w:tab w:val="num" w:pos="1701"/>
        </w:tabs>
        <w:ind w:left="170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602F9A"/>
    <w:multiLevelType w:val="hybridMultilevel"/>
    <w:tmpl w:val="D08638C2"/>
    <w:lvl w:ilvl="0" w:tplc="6C964128">
      <w:start w:val="1"/>
      <w:numFmt w:val="bullet"/>
      <w:pStyle w:val="Tabulkaznak1tuntext"/>
      <w:lvlText w:val="-"/>
      <w:lvlJc w:val="left"/>
      <w:pPr>
        <w:tabs>
          <w:tab w:val="num" w:pos="567"/>
        </w:tabs>
        <w:ind w:left="567" w:hanging="567"/>
      </w:pPr>
      <w:rPr>
        <w:rFonts w:ascii="Symbol" w:hAnsi="Symbol" w:hint="default"/>
        <w:caps w:val="0"/>
        <w:strike w:val="0"/>
        <w:dstrike w:val="0"/>
        <w:outline w:val="0"/>
        <w:shadow w:val="0"/>
        <w:emboss w:val="0"/>
        <w:imprint w:val="0"/>
        <w:vanish w:val="0"/>
        <w:color w:val="auto"/>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A21EA"/>
    <w:multiLevelType w:val="hybridMultilevel"/>
    <w:tmpl w:val="703C136C"/>
    <w:lvl w:ilvl="0" w:tplc="4D807768">
      <w:start w:val="1"/>
      <w:numFmt w:val="decimal"/>
      <w:pStyle w:val="Tabulkaslo1tuntext"/>
      <w:lvlText w:val="%1."/>
      <w:lvlJc w:val="left"/>
      <w:pPr>
        <w:tabs>
          <w:tab w:val="num" w:pos="567"/>
        </w:tabs>
        <w:ind w:left="567" w:hanging="567"/>
      </w:pPr>
      <w:rPr>
        <w:rFonts w:ascii="Arial" w:hAnsi="Arial" w:hint="default"/>
        <w:b/>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045F05"/>
    <w:multiLevelType w:val="hybridMultilevel"/>
    <w:tmpl w:val="F23EEE20"/>
    <w:lvl w:ilvl="0" w:tplc="7A64DDE6">
      <w:start w:val="1"/>
      <w:numFmt w:val="decimal"/>
      <w:pStyle w:val="slo2text"/>
      <w:lvlText w:val="%1)"/>
      <w:lvlJc w:val="left"/>
      <w:pPr>
        <w:tabs>
          <w:tab w:val="num" w:pos="567"/>
        </w:tabs>
        <w:ind w:left="567"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4A25FE"/>
    <w:multiLevelType w:val="hybridMultilevel"/>
    <w:tmpl w:val="F0B6FE00"/>
    <w:lvl w:ilvl="0" w:tplc="3CCCDF46">
      <w:start w:val="1"/>
      <w:numFmt w:val="lowerLetter"/>
      <w:pStyle w:val="Psmeno1tun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39629B"/>
    <w:multiLevelType w:val="hybridMultilevel"/>
    <w:tmpl w:val="34725E06"/>
    <w:lvl w:ilvl="0" w:tplc="638A2302">
      <w:start w:val="1"/>
      <w:numFmt w:val="lowerLetter"/>
      <w:pStyle w:val="Tabulkapsmeno2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5E6DE1"/>
    <w:multiLevelType w:val="hybridMultilevel"/>
    <w:tmpl w:val="7F9622AA"/>
    <w:lvl w:ilvl="0" w:tplc="09B0E6BC">
      <w:start w:val="1"/>
      <w:numFmt w:val="lowerLetter"/>
      <w:pStyle w:val="Tabulkapsmeno1tun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173C4B"/>
    <w:multiLevelType w:val="hybridMultilevel"/>
    <w:tmpl w:val="F05ECD80"/>
    <w:lvl w:ilvl="0" w:tplc="B02AAC30">
      <w:start w:val="1"/>
      <w:numFmt w:val="decimal"/>
      <w:pStyle w:val="slo2odsazen1text"/>
      <w:lvlText w:val="%1)"/>
      <w:lvlJc w:val="left"/>
      <w:pPr>
        <w:tabs>
          <w:tab w:val="num" w:pos="1134"/>
        </w:tabs>
        <w:ind w:left="1134" w:hanging="567"/>
      </w:pPr>
      <w:rPr>
        <w:rFonts w:ascii="Arial" w:hAnsi="Arial" w:hint="default"/>
        <w:b w:val="0"/>
        <w:i w:val="0"/>
        <w:caps w:val="0"/>
        <w:strike w:val="0"/>
        <w:dstrike w:val="0"/>
        <w:outline w:val="0"/>
        <w:shadow w:val="0"/>
        <w:emboss w:val="0"/>
        <w:imprint w:val="0"/>
        <w:vanish w:val="0"/>
        <w:color w:val="auto"/>
        <w:sz w:val="22"/>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9A4441"/>
    <w:multiLevelType w:val="hybridMultilevel"/>
    <w:tmpl w:val="07DA74A6"/>
    <w:lvl w:ilvl="0" w:tplc="7F9275DE">
      <w:start w:val="1"/>
      <w:numFmt w:val="decimal"/>
      <w:pStyle w:val="Obdrslo1text"/>
      <w:lvlText w:val="%1."/>
      <w:lvlJc w:val="left"/>
      <w:pPr>
        <w:tabs>
          <w:tab w:val="num" w:pos="567"/>
        </w:tabs>
        <w:ind w:left="567" w:hanging="567"/>
      </w:pPr>
      <w:rPr>
        <w:rFonts w:hint="default"/>
        <w:caps w:val="0"/>
        <w:strike w:val="0"/>
        <w:dstrike w:val="0"/>
        <w:outline w:val="0"/>
        <w:shadow w:val="0"/>
        <w:emboss w:val="0"/>
        <w:imprint w:val="0"/>
        <w:vanish w:val="0"/>
        <w:color w:val="auto"/>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326FC9"/>
    <w:multiLevelType w:val="hybridMultilevel"/>
    <w:tmpl w:val="C78AB4A8"/>
    <w:lvl w:ilvl="0" w:tplc="D4BCBB34">
      <w:start w:val="1"/>
      <w:numFmt w:val="decimal"/>
      <w:pStyle w:val="slo2tuntext"/>
      <w:lvlText w:val="%1)"/>
      <w:lvlJc w:val="left"/>
      <w:pPr>
        <w:tabs>
          <w:tab w:val="num" w:pos="567"/>
        </w:tabs>
        <w:ind w:left="567" w:hanging="567"/>
      </w:pPr>
      <w:rPr>
        <w:rFonts w:hint="default"/>
        <w:caps w:val="0"/>
        <w:strike w:val="0"/>
        <w:dstrike w:val="0"/>
        <w:shadow w:val="0"/>
        <w:vanish w:val="0"/>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D7C0766"/>
    <w:multiLevelType w:val="hybridMultilevel"/>
    <w:tmpl w:val="B8E47662"/>
    <w:lvl w:ilvl="0" w:tplc="FFD64F58">
      <w:start w:val="1"/>
      <w:numFmt w:val="bullet"/>
      <w:pStyle w:val="Znak2text"/>
      <w:lvlText w:val=""/>
      <w:lvlJc w:val="left"/>
      <w:pPr>
        <w:tabs>
          <w:tab w:val="num" w:pos="567"/>
        </w:tabs>
        <w:ind w:left="567"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93E7D"/>
    <w:multiLevelType w:val="hybridMultilevel"/>
    <w:tmpl w:val="BC882F2C"/>
    <w:lvl w:ilvl="0" w:tplc="C78CC8AE">
      <w:start w:val="1"/>
      <w:numFmt w:val="bullet"/>
      <w:pStyle w:val="Tabulkaznak2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1E3794"/>
    <w:multiLevelType w:val="hybridMultilevel"/>
    <w:tmpl w:val="56E4F4E0"/>
    <w:lvl w:ilvl="0" w:tplc="152211C8">
      <w:start w:val="1"/>
      <w:numFmt w:val="lowerLetter"/>
      <w:pStyle w:val="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A14186"/>
    <w:multiLevelType w:val="hybridMultilevel"/>
    <w:tmpl w:val="1B54CD66"/>
    <w:lvl w:ilvl="0" w:tplc="0B7AA4E6">
      <w:start w:val="1"/>
      <w:numFmt w:val="decimal"/>
      <w:pStyle w:val="Tabulkaslo1text"/>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1E5F17"/>
    <w:multiLevelType w:val="hybridMultilevel"/>
    <w:tmpl w:val="A0F45AD8"/>
    <w:lvl w:ilvl="0" w:tplc="A4B8BDC4">
      <w:start w:val="1"/>
      <w:numFmt w:val="lowerLetter"/>
      <w:pStyle w:val="Psmeno2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710D82"/>
    <w:multiLevelType w:val="hybridMultilevel"/>
    <w:tmpl w:val="752C9810"/>
    <w:lvl w:ilvl="0" w:tplc="5C06D97A">
      <w:start w:val="1"/>
      <w:numFmt w:val="bullet"/>
      <w:pStyle w:val="Znak1odsazen2text"/>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B52E6"/>
    <w:multiLevelType w:val="hybridMultilevel"/>
    <w:tmpl w:val="4342BBE0"/>
    <w:lvl w:ilvl="0" w:tplc="04ACA070">
      <w:start w:val="1"/>
      <w:numFmt w:val="decimal"/>
      <w:pStyle w:val="slo2odsazen2text"/>
      <w:lvlText w:val="%1)"/>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7D49DC"/>
    <w:multiLevelType w:val="hybridMultilevel"/>
    <w:tmpl w:val="6BCAC06E"/>
    <w:lvl w:ilvl="0" w:tplc="97FADBC4">
      <w:start w:val="1"/>
      <w:numFmt w:val="bullet"/>
      <w:pStyle w:val="Tabulkaznak1text"/>
      <w:lvlText w:val=""/>
      <w:lvlJc w:val="left"/>
      <w:pPr>
        <w:tabs>
          <w:tab w:val="num" w:pos="567"/>
        </w:tabs>
        <w:ind w:left="567" w:hanging="567"/>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72A2A"/>
    <w:multiLevelType w:val="hybridMultilevel"/>
    <w:tmpl w:val="BF20D012"/>
    <w:lvl w:ilvl="0" w:tplc="E0A263E4">
      <w:start w:val="1"/>
      <w:numFmt w:val="lowerLetter"/>
      <w:pStyle w:val="Obdr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3D79D7"/>
    <w:multiLevelType w:val="multilevel"/>
    <w:tmpl w:val="1A7416B0"/>
    <w:lvl w:ilvl="0">
      <w:start w:val="1"/>
      <w:numFmt w:val="decimal"/>
      <w:pStyle w:val="slo1tuntext"/>
      <w:lvlText w:val="%1."/>
      <w:lvlJc w:val="left"/>
      <w:pPr>
        <w:tabs>
          <w:tab w:val="num" w:pos="567"/>
        </w:tabs>
        <w:ind w:left="567" w:hanging="567"/>
      </w:pPr>
      <w:rPr>
        <w:rFonts w:ascii="Arial" w:hAnsi="Arial" w:hint="default"/>
        <w:b/>
        <w:i w:val="0"/>
        <w:caps w:val="0"/>
        <w:strike w:val="0"/>
        <w:dstrike w:val="0"/>
        <w:outline w:val="0"/>
        <w:shadow w:val="0"/>
        <w:emboss w:val="0"/>
        <w:imprint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outline w:val="0"/>
        <w:shadow w:val="0"/>
        <w:emboss w:val="0"/>
        <w:imprint w:val="0"/>
        <w:vanish w:val="0"/>
        <w:color w:val="auto"/>
        <w:sz w:val="22"/>
        <w:szCs w:val="24"/>
        <w:u w:val="none"/>
        <w:vertAlign w:val="baseline"/>
      </w:rPr>
    </w:lvl>
    <w:lvl w:ilvl="2">
      <w:start w:val="1"/>
      <w:numFmt w:val="decimal"/>
      <w:lvlText w:val="%1.%2.%3"/>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2"/>
        <w:u w:val="none"/>
        <w:vertAlign w:val="base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26" w15:restartNumberingAfterBreak="0">
    <w:nsid w:val="56AB13D9"/>
    <w:multiLevelType w:val="multilevel"/>
    <w:tmpl w:val="B066D5A6"/>
    <w:lvl w:ilvl="0">
      <w:start w:val="1"/>
      <w:numFmt w:val="decimal"/>
      <w:pStyle w:val="slo1text"/>
      <w:lvlText w:val="%1."/>
      <w:lvlJc w:val="left"/>
      <w:pPr>
        <w:tabs>
          <w:tab w:val="num" w:pos="1418"/>
        </w:tabs>
        <w:ind w:left="1418" w:hanging="567"/>
      </w:pPr>
      <w:rPr>
        <w:b w:val="0"/>
        <w:i w:val="0"/>
        <w:caps w:val="0"/>
        <w:strike w:val="0"/>
        <w:dstrike w:val="0"/>
        <w:outline w:val="0"/>
        <w:shadow w:val="0"/>
        <w:emboss w:val="0"/>
        <w:imprint w:val="0"/>
        <w:vanish w:val="0"/>
        <w:color w:val="auto"/>
        <w:sz w:val="24"/>
        <w:u w:val="none"/>
        <w:vertAlign w:val="baseline"/>
      </w:rPr>
    </w:lvl>
    <w:lvl w:ilvl="1">
      <w:start w:val="1"/>
      <w:numFmt w:val="decimal"/>
      <w:pStyle w:val="slo11text"/>
      <w:lvlText w:val="%1.%2."/>
      <w:lvlJc w:val="left"/>
      <w:pPr>
        <w:tabs>
          <w:tab w:val="num" w:pos="1134"/>
        </w:tabs>
        <w:ind w:left="1134" w:hanging="567"/>
      </w:pPr>
      <w:rPr>
        <w:b w:val="0"/>
        <w:i w:val="0"/>
        <w:caps w:val="0"/>
        <w:strike w:val="0"/>
        <w:dstrike w:val="0"/>
        <w:outline w:val="0"/>
        <w:shadow w:val="0"/>
        <w:emboss w:val="0"/>
        <w:imprint w:val="0"/>
        <w:vanish w:val="0"/>
        <w:color w:val="auto"/>
        <w:sz w:val="24"/>
        <w:szCs w:val="24"/>
        <w:u w:val="none"/>
        <w:vertAlign w:val="baseline"/>
      </w:rPr>
    </w:lvl>
    <w:lvl w:ilvl="2">
      <w:start w:val="1"/>
      <w:numFmt w:val="decimal"/>
      <w:pStyle w:val="slo111text"/>
      <w:lvlText w:val="%1.%2.%3."/>
      <w:lvlJc w:val="left"/>
      <w:pPr>
        <w:tabs>
          <w:tab w:val="num" w:pos="1985"/>
        </w:tabs>
        <w:ind w:left="1985" w:hanging="851"/>
      </w:pPr>
      <w:rPr>
        <w:b w:val="0"/>
        <w:i w:val="0"/>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7" w15:restartNumberingAfterBreak="0">
    <w:nsid w:val="5B052307"/>
    <w:multiLevelType w:val="hybridMultilevel"/>
    <w:tmpl w:val="038A0FE4"/>
    <w:lvl w:ilvl="0" w:tplc="2648EE46">
      <w:start w:val="1"/>
      <w:numFmt w:val="bullet"/>
      <w:pStyle w:val="Znak1tex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BB6934"/>
    <w:multiLevelType w:val="hybridMultilevel"/>
    <w:tmpl w:val="F4528FAA"/>
    <w:lvl w:ilvl="0" w:tplc="396077A0">
      <w:start w:val="1"/>
      <w:numFmt w:val="lowerLetter"/>
      <w:pStyle w:val="Obdrpsmeno2text"/>
      <w:lvlText w:val="%1)"/>
      <w:lvlJc w:val="left"/>
      <w:pPr>
        <w:tabs>
          <w:tab w:val="num" w:pos="567"/>
        </w:tabs>
        <w:ind w:left="567" w:hanging="567"/>
      </w:pPr>
      <w:rPr>
        <w:rFonts w:hint="default"/>
        <w:caps w:val="0"/>
        <w:strike w:val="0"/>
        <w:dstrike w:val="0"/>
        <w:outline w:val="0"/>
        <w:shadow w:val="0"/>
        <w:emboss w:val="0"/>
        <w:imprint w:val="0"/>
        <w:vanish w:val="0"/>
        <w:color w:val="auto"/>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1C54E0"/>
    <w:multiLevelType w:val="hybridMultilevel"/>
    <w:tmpl w:val="A3383EB0"/>
    <w:lvl w:ilvl="0" w:tplc="396077A0">
      <w:start w:val="1"/>
      <w:numFmt w:val="decimal"/>
      <w:pStyle w:val="Komisenadpis3"/>
      <w:lvlText w:val="%1."/>
      <w:lvlJc w:val="left"/>
      <w:pPr>
        <w:tabs>
          <w:tab w:val="num" w:pos="567"/>
        </w:tabs>
        <w:ind w:left="567" w:hanging="567"/>
      </w:pPr>
      <w:rPr>
        <w:rFonts w:ascii="Arial" w:hAnsi="Arial"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0B4230"/>
    <w:multiLevelType w:val="hybridMultilevel"/>
    <w:tmpl w:val="E0781668"/>
    <w:lvl w:ilvl="0" w:tplc="637E30AC">
      <w:start w:val="1"/>
      <w:numFmt w:val="bullet"/>
      <w:pStyle w:val="Radaploha1"/>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53E71"/>
    <w:multiLevelType w:val="hybridMultilevel"/>
    <w:tmpl w:val="85BAACAA"/>
    <w:lvl w:ilvl="0" w:tplc="488C75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B36860"/>
    <w:multiLevelType w:val="hybridMultilevel"/>
    <w:tmpl w:val="68C6096E"/>
    <w:lvl w:ilvl="0" w:tplc="985A1E82">
      <w:start w:val="1"/>
      <w:numFmt w:val="decimal"/>
      <w:pStyle w:val="Tabulkaslo2text"/>
      <w:lvlText w:val="%1)"/>
      <w:lvlJc w:val="left"/>
      <w:pPr>
        <w:tabs>
          <w:tab w:val="num" w:pos="567"/>
        </w:tabs>
        <w:ind w:left="567" w:hanging="567"/>
      </w:pPr>
      <w:rPr>
        <w:rFonts w:ascii="Arial" w:hAnsi="Arial" w:hint="default"/>
        <w:b w:val="0"/>
        <w:i w:val="0"/>
        <w:caps w:val="0"/>
        <w:strike w:val="0"/>
        <w:dstrike w:val="0"/>
        <w:shadow w:val="0"/>
        <w:vanish w:val="0"/>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6604779"/>
    <w:multiLevelType w:val="hybridMultilevel"/>
    <w:tmpl w:val="A636CF22"/>
    <w:lvl w:ilvl="0" w:tplc="49B2835C">
      <w:start w:val="1"/>
      <w:numFmt w:val="lowerLetter"/>
      <w:pStyle w:val="Psmeno1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2F46A8"/>
    <w:multiLevelType w:val="hybridMultilevel"/>
    <w:tmpl w:val="F85449A8"/>
    <w:lvl w:ilvl="0" w:tplc="FACC1BDA">
      <w:start w:val="1"/>
      <w:numFmt w:val="decimal"/>
      <w:pStyle w:val="slo1odsazen1text"/>
      <w:lvlText w:val="%1."/>
      <w:lvlJc w:val="left"/>
      <w:pPr>
        <w:tabs>
          <w:tab w:val="num" w:pos="1134"/>
        </w:tabs>
        <w:ind w:left="1134"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015FD"/>
    <w:multiLevelType w:val="hybridMultilevel"/>
    <w:tmpl w:val="E8E406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4A5CD4"/>
    <w:multiLevelType w:val="hybridMultilevel"/>
    <w:tmpl w:val="71401688"/>
    <w:lvl w:ilvl="0" w:tplc="3E1E4DC4">
      <w:start w:val="1"/>
      <w:numFmt w:val="lowerLetter"/>
      <w:pStyle w:val="Psmeno2odsazen2text"/>
      <w:lvlText w:val="%1)"/>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CED18B4"/>
    <w:multiLevelType w:val="hybridMultilevel"/>
    <w:tmpl w:val="0DCEEA0C"/>
    <w:lvl w:ilvl="0" w:tplc="2494AB66">
      <w:start w:val="1"/>
      <w:numFmt w:val="lowerLetter"/>
      <w:pStyle w:val="Psmeno2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0413A63"/>
    <w:multiLevelType w:val="hybridMultilevel"/>
    <w:tmpl w:val="0902FE48"/>
    <w:lvl w:ilvl="0" w:tplc="A03A7AD0">
      <w:start w:val="1"/>
      <w:numFmt w:val="bullet"/>
      <w:pStyle w:val="Obdrznak1tex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22F7B"/>
    <w:multiLevelType w:val="hybridMultilevel"/>
    <w:tmpl w:val="46AEEC26"/>
    <w:lvl w:ilvl="0" w:tplc="BA68D12A">
      <w:start w:val="1"/>
      <w:numFmt w:val="decimal"/>
      <w:pStyle w:val="slo1odsazen2text"/>
      <w:lvlText w:val="%1."/>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8C1764"/>
    <w:multiLevelType w:val="hybridMultilevel"/>
    <w:tmpl w:val="A62A36E8"/>
    <w:lvl w:ilvl="0" w:tplc="0EAC49DC">
      <w:start w:val="1"/>
      <w:numFmt w:val="decimal"/>
      <w:pStyle w:val="Obdrslo2text"/>
      <w:lvlText w:val="%1)"/>
      <w:lvlJc w:val="left"/>
      <w:pPr>
        <w:tabs>
          <w:tab w:val="num" w:pos="567"/>
        </w:tabs>
        <w:ind w:left="567" w:hanging="567"/>
      </w:pPr>
      <w:rPr>
        <w:rFonts w:hint="default"/>
        <w:caps w:val="0"/>
        <w:strike w:val="0"/>
        <w:dstrike w:val="0"/>
        <w:outline w:val="0"/>
        <w:shadow w:val="0"/>
        <w:emboss w:val="0"/>
        <w:imprint w:val="0"/>
        <w:vanish w:val="0"/>
        <w:color w:val="auto"/>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AF0F09"/>
    <w:multiLevelType w:val="hybridMultilevel"/>
    <w:tmpl w:val="F7DA3280"/>
    <w:lvl w:ilvl="0" w:tplc="0FC44462">
      <w:start w:val="1"/>
      <w:numFmt w:val="bullet"/>
      <w:pStyle w:val="Znak2odsazen2text"/>
      <w:lvlText w:val=""/>
      <w:lvlJc w:val="left"/>
      <w:pPr>
        <w:tabs>
          <w:tab w:val="num" w:pos="1701"/>
        </w:tabs>
        <w:ind w:left="1701"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48730"/>
    <w:multiLevelType w:val="multilevel"/>
    <w:tmpl w:val="FDCE78D0"/>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86D49A5"/>
    <w:multiLevelType w:val="hybridMultilevel"/>
    <w:tmpl w:val="1FC64848"/>
    <w:lvl w:ilvl="0" w:tplc="33FEDEFC">
      <w:start w:val="1"/>
      <w:numFmt w:val="upperRoman"/>
      <w:pStyle w:val="Nadpis1"/>
      <w:lvlText w:val="%1."/>
      <w:lvlJc w:val="right"/>
      <w:pPr>
        <w:tabs>
          <w:tab w:val="num" w:pos="567"/>
        </w:tabs>
        <w:ind w:left="567" w:hanging="56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1E4E04"/>
    <w:multiLevelType w:val="hybridMultilevel"/>
    <w:tmpl w:val="6E728034"/>
    <w:lvl w:ilvl="0" w:tplc="712656F2">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7F702C"/>
    <w:multiLevelType w:val="hybridMultilevel"/>
    <w:tmpl w:val="28023166"/>
    <w:lvl w:ilvl="0" w:tplc="DEDE9D66">
      <w:start w:val="1"/>
      <w:numFmt w:val="bullet"/>
      <w:pStyle w:val="Znak1odsazen1text"/>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097323"/>
    <w:multiLevelType w:val="hybridMultilevel"/>
    <w:tmpl w:val="C372A600"/>
    <w:lvl w:ilvl="0" w:tplc="782A83DC">
      <w:start w:val="1"/>
      <w:numFmt w:val="decimal"/>
      <w:pStyle w:val="Radaslo1tunpodtrentext"/>
      <w:lvlText w:val="%1."/>
      <w:lvlJc w:val="left"/>
      <w:pPr>
        <w:tabs>
          <w:tab w:val="num" w:pos="567"/>
        </w:tabs>
        <w:ind w:left="567" w:hanging="567"/>
      </w:pPr>
      <w:rPr>
        <w:rFonts w:ascii="Arial" w:hAnsi="Arial" w:hint="default"/>
        <w:b/>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20667022">
    <w:abstractNumId w:val="42"/>
  </w:num>
  <w:num w:numId="2" w16cid:durableId="379479805">
    <w:abstractNumId w:val="9"/>
  </w:num>
  <w:num w:numId="3" w16cid:durableId="1730416177">
    <w:abstractNumId w:val="18"/>
  </w:num>
  <w:num w:numId="4" w16cid:durableId="599531943">
    <w:abstractNumId w:val="20"/>
  </w:num>
  <w:num w:numId="5" w16cid:durableId="699159844">
    <w:abstractNumId w:val="27"/>
  </w:num>
  <w:num w:numId="6" w16cid:durableId="1138493547">
    <w:abstractNumId w:val="16"/>
  </w:num>
  <w:num w:numId="7" w16cid:durableId="1745957562">
    <w:abstractNumId w:val="33"/>
  </w:num>
  <w:num w:numId="8" w16cid:durableId="905997703">
    <w:abstractNumId w:val="45"/>
  </w:num>
  <w:num w:numId="9" w16cid:durableId="1296136480">
    <w:abstractNumId w:val="4"/>
  </w:num>
  <w:num w:numId="10" w16cid:durableId="1887791917">
    <w:abstractNumId w:val="21"/>
  </w:num>
  <w:num w:numId="11" w16cid:durableId="849491624">
    <w:abstractNumId w:val="6"/>
  </w:num>
  <w:num w:numId="12" w16cid:durableId="502400448">
    <w:abstractNumId w:val="37"/>
  </w:num>
  <w:num w:numId="13" w16cid:durableId="842742605">
    <w:abstractNumId w:val="36"/>
  </w:num>
  <w:num w:numId="14" w16cid:durableId="1698894830">
    <w:abstractNumId w:val="41"/>
  </w:num>
  <w:num w:numId="15" w16cid:durableId="376124839">
    <w:abstractNumId w:val="34"/>
  </w:num>
  <w:num w:numId="16" w16cid:durableId="780035590">
    <w:abstractNumId w:val="39"/>
  </w:num>
  <w:num w:numId="17" w16cid:durableId="39476628">
    <w:abstractNumId w:val="13"/>
  </w:num>
  <w:num w:numId="18" w16cid:durableId="1183058471">
    <w:abstractNumId w:val="22"/>
  </w:num>
  <w:num w:numId="19" w16cid:durableId="690380305">
    <w:abstractNumId w:val="19"/>
  </w:num>
  <w:num w:numId="20" w16cid:durableId="522742634">
    <w:abstractNumId w:val="8"/>
  </w:num>
  <w:num w:numId="21" w16cid:durableId="2098285518">
    <w:abstractNumId w:val="32"/>
  </w:num>
  <w:num w:numId="22" w16cid:durableId="1731609257">
    <w:abstractNumId w:val="1"/>
  </w:num>
  <w:num w:numId="23" w16cid:durableId="761100132">
    <w:abstractNumId w:val="11"/>
  </w:num>
  <w:num w:numId="24" w16cid:durableId="1300647272">
    <w:abstractNumId w:val="23"/>
  </w:num>
  <w:num w:numId="25" w16cid:durableId="596407449">
    <w:abstractNumId w:val="17"/>
  </w:num>
  <w:num w:numId="26" w16cid:durableId="1919441629">
    <w:abstractNumId w:val="26"/>
  </w:num>
  <w:num w:numId="27" w16cid:durableId="1630353875">
    <w:abstractNumId w:val="25"/>
  </w:num>
  <w:num w:numId="28" w16cid:durableId="1891184821">
    <w:abstractNumId w:val="30"/>
  </w:num>
  <w:num w:numId="29" w16cid:durableId="385683548">
    <w:abstractNumId w:val="46"/>
  </w:num>
  <w:num w:numId="30" w16cid:durableId="1138376501">
    <w:abstractNumId w:val="14"/>
  </w:num>
  <w:num w:numId="31" w16cid:durableId="251672417">
    <w:abstractNumId w:val="40"/>
  </w:num>
  <w:num w:numId="32" w16cid:durableId="899369663">
    <w:abstractNumId w:val="24"/>
  </w:num>
  <w:num w:numId="33" w16cid:durableId="1854805673">
    <w:abstractNumId w:val="28"/>
  </w:num>
  <w:num w:numId="34" w16cid:durableId="1754475070">
    <w:abstractNumId w:val="38"/>
  </w:num>
  <w:num w:numId="35" w16cid:durableId="441613275">
    <w:abstractNumId w:val="15"/>
  </w:num>
  <w:num w:numId="36" w16cid:durableId="55127352">
    <w:abstractNumId w:val="0"/>
  </w:num>
  <w:num w:numId="37" w16cid:durableId="256408455">
    <w:abstractNumId w:val="10"/>
  </w:num>
  <w:num w:numId="38" w16cid:durableId="1274242503">
    <w:abstractNumId w:val="12"/>
  </w:num>
  <w:num w:numId="39" w16cid:durableId="1657032133">
    <w:abstractNumId w:val="7"/>
  </w:num>
  <w:num w:numId="40" w16cid:durableId="430784462">
    <w:abstractNumId w:val="2"/>
  </w:num>
  <w:num w:numId="41" w16cid:durableId="852377655">
    <w:abstractNumId w:val="5"/>
  </w:num>
  <w:num w:numId="42" w16cid:durableId="1024018238">
    <w:abstractNumId w:val="43"/>
  </w:num>
  <w:num w:numId="43" w16cid:durableId="1465658763">
    <w:abstractNumId w:val="29"/>
  </w:num>
  <w:num w:numId="44" w16cid:durableId="1413156896">
    <w:abstractNumId w:val="3"/>
  </w:num>
  <w:num w:numId="45" w16cid:durableId="1902979921">
    <w:abstractNumId w:val="35"/>
  </w:num>
  <w:num w:numId="46" w16cid:durableId="1159156300">
    <w:abstractNumId w:val="31"/>
  </w:num>
  <w:num w:numId="47" w16cid:durableId="1779443817">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B5"/>
    <w:rsid w:val="00002AEF"/>
    <w:rsid w:val="00002CF3"/>
    <w:rsid w:val="00002EEC"/>
    <w:rsid w:val="000040D3"/>
    <w:rsid w:val="00004F13"/>
    <w:rsid w:val="0000620C"/>
    <w:rsid w:val="00006972"/>
    <w:rsid w:val="00006A98"/>
    <w:rsid w:val="00010572"/>
    <w:rsid w:val="00010931"/>
    <w:rsid w:val="00010F6D"/>
    <w:rsid w:val="0001134B"/>
    <w:rsid w:val="00012ACC"/>
    <w:rsid w:val="00013062"/>
    <w:rsid w:val="000137BF"/>
    <w:rsid w:val="00013A08"/>
    <w:rsid w:val="000158AA"/>
    <w:rsid w:val="000161B5"/>
    <w:rsid w:val="0001627F"/>
    <w:rsid w:val="00017EAD"/>
    <w:rsid w:val="00017F7B"/>
    <w:rsid w:val="00021F40"/>
    <w:rsid w:val="00022B94"/>
    <w:rsid w:val="00022BE1"/>
    <w:rsid w:val="00023CA7"/>
    <w:rsid w:val="000255CD"/>
    <w:rsid w:val="000259E1"/>
    <w:rsid w:val="00026A56"/>
    <w:rsid w:val="00026A71"/>
    <w:rsid w:val="00026F63"/>
    <w:rsid w:val="00027288"/>
    <w:rsid w:val="000273FD"/>
    <w:rsid w:val="00031244"/>
    <w:rsid w:val="0003284F"/>
    <w:rsid w:val="00032B45"/>
    <w:rsid w:val="00033074"/>
    <w:rsid w:val="000345E4"/>
    <w:rsid w:val="00035319"/>
    <w:rsid w:val="000366BE"/>
    <w:rsid w:val="00037CE9"/>
    <w:rsid w:val="000406F1"/>
    <w:rsid w:val="00041D45"/>
    <w:rsid w:val="00042531"/>
    <w:rsid w:val="000434C2"/>
    <w:rsid w:val="00043776"/>
    <w:rsid w:val="00043C32"/>
    <w:rsid w:val="000452C1"/>
    <w:rsid w:val="00046AC8"/>
    <w:rsid w:val="00047A22"/>
    <w:rsid w:val="000501F5"/>
    <w:rsid w:val="00050863"/>
    <w:rsid w:val="0005091C"/>
    <w:rsid w:val="00050E62"/>
    <w:rsid w:val="00050F35"/>
    <w:rsid w:val="00051018"/>
    <w:rsid w:val="0005102B"/>
    <w:rsid w:val="00052B99"/>
    <w:rsid w:val="00052D2A"/>
    <w:rsid w:val="00053BB6"/>
    <w:rsid w:val="000540CF"/>
    <w:rsid w:val="0005449F"/>
    <w:rsid w:val="0005494D"/>
    <w:rsid w:val="000557CA"/>
    <w:rsid w:val="00055BE3"/>
    <w:rsid w:val="0005671C"/>
    <w:rsid w:val="000570E0"/>
    <w:rsid w:val="000572A4"/>
    <w:rsid w:val="0006073E"/>
    <w:rsid w:val="00061536"/>
    <w:rsid w:val="00061CE3"/>
    <w:rsid w:val="000645BD"/>
    <w:rsid w:val="000660D9"/>
    <w:rsid w:val="0006685C"/>
    <w:rsid w:val="000708C9"/>
    <w:rsid w:val="00072905"/>
    <w:rsid w:val="00072A13"/>
    <w:rsid w:val="0007305D"/>
    <w:rsid w:val="000730CC"/>
    <w:rsid w:val="0007429E"/>
    <w:rsid w:val="00074997"/>
    <w:rsid w:val="00074A6E"/>
    <w:rsid w:val="0007569F"/>
    <w:rsid w:val="000759FC"/>
    <w:rsid w:val="000775E6"/>
    <w:rsid w:val="0007788B"/>
    <w:rsid w:val="00077A63"/>
    <w:rsid w:val="000820A4"/>
    <w:rsid w:val="000840CC"/>
    <w:rsid w:val="0008500A"/>
    <w:rsid w:val="000850A7"/>
    <w:rsid w:val="00085DD7"/>
    <w:rsid w:val="00086496"/>
    <w:rsid w:val="0008765B"/>
    <w:rsid w:val="00090095"/>
    <w:rsid w:val="000926CE"/>
    <w:rsid w:val="00092BBB"/>
    <w:rsid w:val="00094EA9"/>
    <w:rsid w:val="00095C00"/>
    <w:rsid w:val="00095E7C"/>
    <w:rsid w:val="00096020"/>
    <w:rsid w:val="000967DA"/>
    <w:rsid w:val="000A0C92"/>
    <w:rsid w:val="000A0DCB"/>
    <w:rsid w:val="000A14B0"/>
    <w:rsid w:val="000A356C"/>
    <w:rsid w:val="000A3D49"/>
    <w:rsid w:val="000A4C45"/>
    <w:rsid w:val="000A53BA"/>
    <w:rsid w:val="000A5420"/>
    <w:rsid w:val="000A6069"/>
    <w:rsid w:val="000A7AAC"/>
    <w:rsid w:val="000B0AB9"/>
    <w:rsid w:val="000B1E9D"/>
    <w:rsid w:val="000B2A33"/>
    <w:rsid w:val="000B2C01"/>
    <w:rsid w:val="000B2D65"/>
    <w:rsid w:val="000B423C"/>
    <w:rsid w:val="000B4D55"/>
    <w:rsid w:val="000B5949"/>
    <w:rsid w:val="000B6303"/>
    <w:rsid w:val="000B6CF5"/>
    <w:rsid w:val="000B7630"/>
    <w:rsid w:val="000B7879"/>
    <w:rsid w:val="000B7D94"/>
    <w:rsid w:val="000C0230"/>
    <w:rsid w:val="000C03A6"/>
    <w:rsid w:val="000C0A39"/>
    <w:rsid w:val="000C2230"/>
    <w:rsid w:val="000C2CFE"/>
    <w:rsid w:val="000C3094"/>
    <w:rsid w:val="000C4CEC"/>
    <w:rsid w:val="000C5F8E"/>
    <w:rsid w:val="000C7C0C"/>
    <w:rsid w:val="000D01FC"/>
    <w:rsid w:val="000D0921"/>
    <w:rsid w:val="000D12CC"/>
    <w:rsid w:val="000D1DAF"/>
    <w:rsid w:val="000D3222"/>
    <w:rsid w:val="000D3256"/>
    <w:rsid w:val="000D3630"/>
    <w:rsid w:val="000D41ED"/>
    <w:rsid w:val="000D48D0"/>
    <w:rsid w:val="000D4945"/>
    <w:rsid w:val="000D4F0A"/>
    <w:rsid w:val="000D5614"/>
    <w:rsid w:val="000D6140"/>
    <w:rsid w:val="000D65E7"/>
    <w:rsid w:val="000D6B24"/>
    <w:rsid w:val="000D7523"/>
    <w:rsid w:val="000E000C"/>
    <w:rsid w:val="000E0FCC"/>
    <w:rsid w:val="000E172C"/>
    <w:rsid w:val="000E1807"/>
    <w:rsid w:val="000E20D8"/>
    <w:rsid w:val="000E35F3"/>
    <w:rsid w:val="000E49C5"/>
    <w:rsid w:val="000E52BC"/>
    <w:rsid w:val="000E5949"/>
    <w:rsid w:val="000E5C93"/>
    <w:rsid w:val="000E5D9B"/>
    <w:rsid w:val="000E5ED9"/>
    <w:rsid w:val="000E6397"/>
    <w:rsid w:val="000E7D5F"/>
    <w:rsid w:val="000F1597"/>
    <w:rsid w:val="000F1DB6"/>
    <w:rsid w:val="000F1DEC"/>
    <w:rsid w:val="000F3AEF"/>
    <w:rsid w:val="000F3F47"/>
    <w:rsid w:val="000F4D55"/>
    <w:rsid w:val="000F4E27"/>
    <w:rsid w:val="000F4FEF"/>
    <w:rsid w:val="000F6254"/>
    <w:rsid w:val="000F7058"/>
    <w:rsid w:val="0010143A"/>
    <w:rsid w:val="00101A17"/>
    <w:rsid w:val="00102116"/>
    <w:rsid w:val="00102CCD"/>
    <w:rsid w:val="00103C66"/>
    <w:rsid w:val="0010510C"/>
    <w:rsid w:val="00106A18"/>
    <w:rsid w:val="001112A0"/>
    <w:rsid w:val="001115FA"/>
    <w:rsid w:val="001130B8"/>
    <w:rsid w:val="00113227"/>
    <w:rsid w:val="00113437"/>
    <w:rsid w:val="00113812"/>
    <w:rsid w:val="0011386C"/>
    <w:rsid w:val="00115477"/>
    <w:rsid w:val="001159D0"/>
    <w:rsid w:val="00115A05"/>
    <w:rsid w:val="00117268"/>
    <w:rsid w:val="00121ED2"/>
    <w:rsid w:val="00123DD0"/>
    <w:rsid w:val="00126211"/>
    <w:rsid w:val="00127E57"/>
    <w:rsid w:val="00127F55"/>
    <w:rsid w:val="00130BDB"/>
    <w:rsid w:val="00130C7E"/>
    <w:rsid w:val="00130F47"/>
    <w:rsid w:val="00131426"/>
    <w:rsid w:val="00131481"/>
    <w:rsid w:val="00131C34"/>
    <w:rsid w:val="00132815"/>
    <w:rsid w:val="00132F53"/>
    <w:rsid w:val="00133776"/>
    <w:rsid w:val="001341BD"/>
    <w:rsid w:val="00134EDD"/>
    <w:rsid w:val="0013537D"/>
    <w:rsid w:val="00141A8D"/>
    <w:rsid w:val="00141AAD"/>
    <w:rsid w:val="00141FF2"/>
    <w:rsid w:val="00142147"/>
    <w:rsid w:val="00145844"/>
    <w:rsid w:val="0014701B"/>
    <w:rsid w:val="001508E4"/>
    <w:rsid w:val="00150DC7"/>
    <w:rsid w:val="00151D48"/>
    <w:rsid w:val="00151E09"/>
    <w:rsid w:val="0015575F"/>
    <w:rsid w:val="00157E35"/>
    <w:rsid w:val="00160780"/>
    <w:rsid w:val="0016088B"/>
    <w:rsid w:val="00160F2D"/>
    <w:rsid w:val="00161138"/>
    <w:rsid w:val="001616F8"/>
    <w:rsid w:val="001617D7"/>
    <w:rsid w:val="00162BC8"/>
    <w:rsid w:val="00164726"/>
    <w:rsid w:val="001656B6"/>
    <w:rsid w:val="00165903"/>
    <w:rsid w:val="00165B83"/>
    <w:rsid w:val="00166DAB"/>
    <w:rsid w:val="0016733F"/>
    <w:rsid w:val="00171B0F"/>
    <w:rsid w:val="00171C59"/>
    <w:rsid w:val="00173BAE"/>
    <w:rsid w:val="0017481A"/>
    <w:rsid w:val="00174B52"/>
    <w:rsid w:val="00174CF0"/>
    <w:rsid w:val="00175C36"/>
    <w:rsid w:val="00175DD4"/>
    <w:rsid w:val="00176162"/>
    <w:rsid w:val="0017754C"/>
    <w:rsid w:val="0018073B"/>
    <w:rsid w:val="0018154A"/>
    <w:rsid w:val="0018175C"/>
    <w:rsid w:val="00181AD6"/>
    <w:rsid w:val="0018212D"/>
    <w:rsid w:val="00183279"/>
    <w:rsid w:val="0018350D"/>
    <w:rsid w:val="001836DF"/>
    <w:rsid w:val="00184C68"/>
    <w:rsid w:val="00185CC7"/>
    <w:rsid w:val="001866D8"/>
    <w:rsid w:val="00187232"/>
    <w:rsid w:val="0018723B"/>
    <w:rsid w:val="00187501"/>
    <w:rsid w:val="0019053C"/>
    <w:rsid w:val="00193278"/>
    <w:rsid w:val="001934DE"/>
    <w:rsid w:val="00195394"/>
    <w:rsid w:val="001955FD"/>
    <w:rsid w:val="0019623A"/>
    <w:rsid w:val="00196679"/>
    <w:rsid w:val="00197B76"/>
    <w:rsid w:val="00197D22"/>
    <w:rsid w:val="001A0263"/>
    <w:rsid w:val="001A073F"/>
    <w:rsid w:val="001A21F5"/>
    <w:rsid w:val="001A220E"/>
    <w:rsid w:val="001A2E6B"/>
    <w:rsid w:val="001A3038"/>
    <w:rsid w:val="001A34F6"/>
    <w:rsid w:val="001A3872"/>
    <w:rsid w:val="001A51AB"/>
    <w:rsid w:val="001A524B"/>
    <w:rsid w:val="001A61E4"/>
    <w:rsid w:val="001A644D"/>
    <w:rsid w:val="001B2BAC"/>
    <w:rsid w:val="001B3367"/>
    <w:rsid w:val="001B499B"/>
    <w:rsid w:val="001B680A"/>
    <w:rsid w:val="001B6B0A"/>
    <w:rsid w:val="001B727E"/>
    <w:rsid w:val="001B741F"/>
    <w:rsid w:val="001C017C"/>
    <w:rsid w:val="001C0CF8"/>
    <w:rsid w:val="001C1877"/>
    <w:rsid w:val="001C1A44"/>
    <w:rsid w:val="001C3E2E"/>
    <w:rsid w:val="001C464A"/>
    <w:rsid w:val="001C4752"/>
    <w:rsid w:val="001C48AD"/>
    <w:rsid w:val="001C56FD"/>
    <w:rsid w:val="001C6E5D"/>
    <w:rsid w:val="001C7DD2"/>
    <w:rsid w:val="001D0448"/>
    <w:rsid w:val="001D1ED2"/>
    <w:rsid w:val="001D3342"/>
    <w:rsid w:val="001D3534"/>
    <w:rsid w:val="001D3D49"/>
    <w:rsid w:val="001D552D"/>
    <w:rsid w:val="001D610E"/>
    <w:rsid w:val="001D6337"/>
    <w:rsid w:val="001D6F74"/>
    <w:rsid w:val="001E07D7"/>
    <w:rsid w:val="001E080E"/>
    <w:rsid w:val="001E127C"/>
    <w:rsid w:val="001E1379"/>
    <w:rsid w:val="001E1753"/>
    <w:rsid w:val="001E2165"/>
    <w:rsid w:val="001E2EB1"/>
    <w:rsid w:val="001E3911"/>
    <w:rsid w:val="001E4C4D"/>
    <w:rsid w:val="001E515F"/>
    <w:rsid w:val="001E5985"/>
    <w:rsid w:val="001E76FB"/>
    <w:rsid w:val="001F0AB8"/>
    <w:rsid w:val="001F21B6"/>
    <w:rsid w:val="001F325B"/>
    <w:rsid w:val="001F54A9"/>
    <w:rsid w:val="001F5777"/>
    <w:rsid w:val="001F5A4F"/>
    <w:rsid w:val="001F686A"/>
    <w:rsid w:val="001F7042"/>
    <w:rsid w:val="00200A28"/>
    <w:rsid w:val="00200F53"/>
    <w:rsid w:val="0020114C"/>
    <w:rsid w:val="0020172B"/>
    <w:rsid w:val="00201AD7"/>
    <w:rsid w:val="00201F0C"/>
    <w:rsid w:val="00204CF3"/>
    <w:rsid w:val="00204DDD"/>
    <w:rsid w:val="00205A88"/>
    <w:rsid w:val="00206D12"/>
    <w:rsid w:val="00207290"/>
    <w:rsid w:val="00210474"/>
    <w:rsid w:val="0021055E"/>
    <w:rsid w:val="00212904"/>
    <w:rsid w:val="00213B38"/>
    <w:rsid w:val="00213CA4"/>
    <w:rsid w:val="002149BC"/>
    <w:rsid w:val="00214F4E"/>
    <w:rsid w:val="00215CFC"/>
    <w:rsid w:val="00216D2A"/>
    <w:rsid w:val="00217771"/>
    <w:rsid w:val="00221305"/>
    <w:rsid w:val="00221C3F"/>
    <w:rsid w:val="00222283"/>
    <w:rsid w:val="002222D2"/>
    <w:rsid w:val="00222CE7"/>
    <w:rsid w:val="00223BB0"/>
    <w:rsid w:val="002240CB"/>
    <w:rsid w:val="00225473"/>
    <w:rsid w:val="0022599B"/>
    <w:rsid w:val="00225BDE"/>
    <w:rsid w:val="00225D4A"/>
    <w:rsid w:val="002267B0"/>
    <w:rsid w:val="00227101"/>
    <w:rsid w:val="002277E2"/>
    <w:rsid w:val="00227B42"/>
    <w:rsid w:val="0023021C"/>
    <w:rsid w:val="0023023C"/>
    <w:rsid w:val="002319F2"/>
    <w:rsid w:val="00231C9E"/>
    <w:rsid w:val="0023285D"/>
    <w:rsid w:val="00232C08"/>
    <w:rsid w:val="00232D0E"/>
    <w:rsid w:val="002344CF"/>
    <w:rsid w:val="00234E36"/>
    <w:rsid w:val="0023550A"/>
    <w:rsid w:val="00235636"/>
    <w:rsid w:val="0023565D"/>
    <w:rsid w:val="00237685"/>
    <w:rsid w:val="00237A4A"/>
    <w:rsid w:val="002407D1"/>
    <w:rsid w:val="00240AA5"/>
    <w:rsid w:val="00240AB2"/>
    <w:rsid w:val="002421C6"/>
    <w:rsid w:val="00242DE3"/>
    <w:rsid w:val="00242ECC"/>
    <w:rsid w:val="00244208"/>
    <w:rsid w:val="00244493"/>
    <w:rsid w:val="00244741"/>
    <w:rsid w:val="002449A9"/>
    <w:rsid w:val="002449D1"/>
    <w:rsid w:val="002456FC"/>
    <w:rsid w:val="002457E1"/>
    <w:rsid w:val="00245C34"/>
    <w:rsid w:val="00245F5E"/>
    <w:rsid w:val="0025138E"/>
    <w:rsid w:val="002535BC"/>
    <w:rsid w:val="0025382A"/>
    <w:rsid w:val="002543F8"/>
    <w:rsid w:val="00255B04"/>
    <w:rsid w:val="00255E55"/>
    <w:rsid w:val="002561EC"/>
    <w:rsid w:val="00262780"/>
    <w:rsid w:val="002636AF"/>
    <w:rsid w:val="00263D6D"/>
    <w:rsid w:val="00263E9B"/>
    <w:rsid w:val="00266844"/>
    <w:rsid w:val="0027008F"/>
    <w:rsid w:val="00270F7A"/>
    <w:rsid w:val="002716B5"/>
    <w:rsid w:val="00271D60"/>
    <w:rsid w:val="00272381"/>
    <w:rsid w:val="002737CA"/>
    <w:rsid w:val="00274453"/>
    <w:rsid w:val="0027477D"/>
    <w:rsid w:val="00275F80"/>
    <w:rsid w:val="00281CAF"/>
    <w:rsid w:val="00282116"/>
    <w:rsid w:val="002837A9"/>
    <w:rsid w:val="0028444A"/>
    <w:rsid w:val="002850B9"/>
    <w:rsid w:val="0028619B"/>
    <w:rsid w:val="0028692E"/>
    <w:rsid w:val="002907F4"/>
    <w:rsid w:val="00290DFA"/>
    <w:rsid w:val="00291FC2"/>
    <w:rsid w:val="00292708"/>
    <w:rsid w:val="00293FD6"/>
    <w:rsid w:val="00294211"/>
    <w:rsid w:val="00296228"/>
    <w:rsid w:val="00296796"/>
    <w:rsid w:val="00296BCA"/>
    <w:rsid w:val="002972D1"/>
    <w:rsid w:val="00297337"/>
    <w:rsid w:val="00297FF1"/>
    <w:rsid w:val="002A0795"/>
    <w:rsid w:val="002A2039"/>
    <w:rsid w:val="002A2364"/>
    <w:rsid w:val="002A33A0"/>
    <w:rsid w:val="002A48CE"/>
    <w:rsid w:val="002A56DD"/>
    <w:rsid w:val="002A593D"/>
    <w:rsid w:val="002A6670"/>
    <w:rsid w:val="002A6963"/>
    <w:rsid w:val="002A7370"/>
    <w:rsid w:val="002A73AD"/>
    <w:rsid w:val="002B0868"/>
    <w:rsid w:val="002B2948"/>
    <w:rsid w:val="002B3402"/>
    <w:rsid w:val="002B4EC3"/>
    <w:rsid w:val="002B4FB3"/>
    <w:rsid w:val="002B6F69"/>
    <w:rsid w:val="002C00D1"/>
    <w:rsid w:val="002C1D34"/>
    <w:rsid w:val="002C3E94"/>
    <w:rsid w:val="002C6090"/>
    <w:rsid w:val="002C6977"/>
    <w:rsid w:val="002C76AC"/>
    <w:rsid w:val="002D00F2"/>
    <w:rsid w:val="002D07CD"/>
    <w:rsid w:val="002D1B6C"/>
    <w:rsid w:val="002D1BD7"/>
    <w:rsid w:val="002D3BBD"/>
    <w:rsid w:val="002D42B8"/>
    <w:rsid w:val="002D4657"/>
    <w:rsid w:val="002D541F"/>
    <w:rsid w:val="002D70A4"/>
    <w:rsid w:val="002D72D0"/>
    <w:rsid w:val="002E031A"/>
    <w:rsid w:val="002E04B5"/>
    <w:rsid w:val="002E11AB"/>
    <w:rsid w:val="002E209A"/>
    <w:rsid w:val="002E2300"/>
    <w:rsid w:val="002E2C07"/>
    <w:rsid w:val="002E32C0"/>
    <w:rsid w:val="002E38AD"/>
    <w:rsid w:val="002E45FA"/>
    <w:rsid w:val="002E55D9"/>
    <w:rsid w:val="002E6A61"/>
    <w:rsid w:val="002E786A"/>
    <w:rsid w:val="002F1260"/>
    <w:rsid w:val="002F1300"/>
    <w:rsid w:val="002F1926"/>
    <w:rsid w:val="002F1E8D"/>
    <w:rsid w:val="002F2398"/>
    <w:rsid w:val="002F24CA"/>
    <w:rsid w:val="002F353D"/>
    <w:rsid w:val="002F36E5"/>
    <w:rsid w:val="002F38A4"/>
    <w:rsid w:val="002F399D"/>
    <w:rsid w:val="002F4DED"/>
    <w:rsid w:val="002F5406"/>
    <w:rsid w:val="002F6F9B"/>
    <w:rsid w:val="00300ECA"/>
    <w:rsid w:val="003016FD"/>
    <w:rsid w:val="003034A7"/>
    <w:rsid w:val="003035E1"/>
    <w:rsid w:val="00304491"/>
    <w:rsid w:val="003046D0"/>
    <w:rsid w:val="003056C2"/>
    <w:rsid w:val="003058F1"/>
    <w:rsid w:val="00305D39"/>
    <w:rsid w:val="00306DC6"/>
    <w:rsid w:val="00306E55"/>
    <w:rsid w:val="00310927"/>
    <w:rsid w:val="003117C1"/>
    <w:rsid w:val="00312110"/>
    <w:rsid w:val="003124FB"/>
    <w:rsid w:val="00312679"/>
    <w:rsid w:val="00312C1D"/>
    <w:rsid w:val="00313DA5"/>
    <w:rsid w:val="00314315"/>
    <w:rsid w:val="00314B16"/>
    <w:rsid w:val="00314F04"/>
    <w:rsid w:val="003152B8"/>
    <w:rsid w:val="003160EA"/>
    <w:rsid w:val="00316936"/>
    <w:rsid w:val="0031705A"/>
    <w:rsid w:val="00317142"/>
    <w:rsid w:val="00317FAD"/>
    <w:rsid w:val="00320261"/>
    <w:rsid w:val="00320520"/>
    <w:rsid w:val="00321323"/>
    <w:rsid w:val="0032205B"/>
    <w:rsid w:val="00322175"/>
    <w:rsid w:val="00322AAB"/>
    <w:rsid w:val="003232E2"/>
    <w:rsid w:val="00323B45"/>
    <w:rsid w:val="00324724"/>
    <w:rsid w:val="0032523F"/>
    <w:rsid w:val="00325B6F"/>
    <w:rsid w:val="003262E0"/>
    <w:rsid w:val="00330D74"/>
    <w:rsid w:val="00331A9E"/>
    <w:rsid w:val="00332890"/>
    <w:rsid w:val="00332AF1"/>
    <w:rsid w:val="0033320F"/>
    <w:rsid w:val="00333C25"/>
    <w:rsid w:val="0033478C"/>
    <w:rsid w:val="00334E15"/>
    <w:rsid w:val="003369F9"/>
    <w:rsid w:val="003414C3"/>
    <w:rsid w:val="00341DA1"/>
    <w:rsid w:val="00343E5C"/>
    <w:rsid w:val="00346831"/>
    <w:rsid w:val="0034710E"/>
    <w:rsid w:val="00351C8D"/>
    <w:rsid w:val="00351E58"/>
    <w:rsid w:val="0035300D"/>
    <w:rsid w:val="0035411B"/>
    <w:rsid w:val="00354A15"/>
    <w:rsid w:val="00355625"/>
    <w:rsid w:val="00355B6F"/>
    <w:rsid w:val="00356616"/>
    <w:rsid w:val="00356B8B"/>
    <w:rsid w:val="003571FE"/>
    <w:rsid w:val="00360263"/>
    <w:rsid w:val="003604F6"/>
    <w:rsid w:val="0036092E"/>
    <w:rsid w:val="00360BFF"/>
    <w:rsid w:val="00361E63"/>
    <w:rsid w:val="003626AA"/>
    <w:rsid w:val="00362C98"/>
    <w:rsid w:val="00363B50"/>
    <w:rsid w:val="00364DFB"/>
    <w:rsid w:val="00364E9F"/>
    <w:rsid w:val="0036711D"/>
    <w:rsid w:val="003713CC"/>
    <w:rsid w:val="00372221"/>
    <w:rsid w:val="00372320"/>
    <w:rsid w:val="003731C8"/>
    <w:rsid w:val="003760A3"/>
    <w:rsid w:val="0038066A"/>
    <w:rsid w:val="00380AC0"/>
    <w:rsid w:val="00381C4F"/>
    <w:rsid w:val="00381D71"/>
    <w:rsid w:val="003820AA"/>
    <w:rsid w:val="00383410"/>
    <w:rsid w:val="003834BB"/>
    <w:rsid w:val="00383600"/>
    <w:rsid w:val="0038497A"/>
    <w:rsid w:val="00384C17"/>
    <w:rsid w:val="003859D2"/>
    <w:rsid w:val="00387405"/>
    <w:rsid w:val="00387F3F"/>
    <w:rsid w:val="003918C9"/>
    <w:rsid w:val="00391E10"/>
    <w:rsid w:val="003920C0"/>
    <w:rsid w:val="003928D1"/>
    <w:rsid w:val="00393245"/>
    <w:rsid w:val="003939F9"/>
    <w:rsid w:val="00394829"/>
    <w:rsid w:val="0039495D"/>
    <w:rsid w:val="00394A0F"/>
    <w:rsid w:val="00397ABB"/>
    <w:rsid w:val="003A0F5A"/>
    <w:rsid w:val="003A2531"/>
    <w:rsid w:val="003A2C5C"/>
    <w:rsid w:val="003A2E0B"/>
    <w:rsid w:val="003A2F30"/>
    <w:rsid w:val="003A3B53"/>
    <w:rsid w:val="003A499C"/>
    <w:rsid w:val="003A4D0F"/>
    <w:rsid w:val="003A4EC4"/>
    <w:rsid w:val="003A4F37"/>
    <w:rsid w:val="003A5744"/>
    <w:rsid w:val="003A5F2F"/>
    <w:rsid w:val="003A6462"/>
    <w:rsid w:val="003A663D"/>
    <w:rsid w:val="003B13D4"/>
    <w:rsid w:val="003B16E8"/>
    <w:rsid w:val="003B3775"/>
    <w:rsid w:val="003B3E66"/>
    <w:rsid w:val="003B4AC7"/>
    <w:rsid w:val="003B538A"/>
    <w:rsid w:val="003B5A44"/>
    <w:rsid w:val="003B5E92"/>
    <w:rsid w:val="003B5EA5"/>
    <w:rsid w:val="003B62B7"/>
    <w:rsid w:val="003B667D"/>
    <w:rsid w:val="003C04D7"/>
    <w:rsid w:val="003C0529"/>
    <w:rsid w:val="003C06AC"/>
    <w:rsid w:val="003C27D8"/>
    <w:rsid w:val="003C3D6E"/>
    <w:rsid w:val="003C447F"/>
    <w:rsid w:val="003C4665"/>
    <w:rsid w:val="003C56CD"/>
    <w:rsid w:val="003C5EB4"/>
    <w:rsid w:val="003D05C9"/>
    <w:rsid w:val="003D2588"/>
    <w:rsid w:val="003D3036"/>
    <w:rsid w:val="003D32DF"/>
    <w:rsid w:val="003D35CD"/>
    <w:rsid w:val="003D441A"/>
    <w:rsid w:val="003D4475"/>
    <w:rsid w:val="003D4E84"/>
    <w:rsid w:val="003E2A64"/>
    <w:rsid w:val="003E3B68"/>
    <w:rsid w:val="003E3C27"/>
    <w:rsid w:val="003E3C9D"/>
    <w:rsid w:val="003E525C"/>
    <w:rsid w:val="003E57C2"/>
    <w:rsid w:val="003E5A21"/>
    <w:rsid w:val="003E5BEB"/>
    <w:rsid w:val="003E5C09"/>
    <w:rsid w:val="003E618C"/>
    <w:rsid w:val="003E7EC3"/>
    <w:rsid w:val="003F00AF"/>
    <w:rsid w:val="003F05C9"/>
    <w:rsid w:val="003F0F21"/>
    <w:rsid w:val="003F1D5A"/>
    <w:rsid w:val="003F2273"/>
    <w:rsid w:val="003F2FC9"/>
    <w:rsid w:val="003F47A8"/>
    <w:rsid w:val="003F4F4F"/>
    <w:rsid w:val="003F5DE0"/>
    <w:rsid w:val="003F5FCD"/>
    <w:rsid w:val="00400A49"/>
    <w:rsid w:val="00401E0E"/>
    <w:rsid w:val="0040229D"/>
    <w:rsid w:val="0040324C"/>
    <w:rsid w:val="00405E5F"/>
    <w:rsid w:val="00406117"/>
    <w:rsid w:val="00407A11"/>
    <w:rsid w:val="004102B4"/>
    <w:rsid w:val="0041098B"/>
    <w:rsid w:val="00411B8C"/>
    <w:rsid w:val="00411D62"/>
    <w:rsid w:val="004123E4"/>
    <w:rsid w:val="00412BFA"/>
    <w:rsid w:val="00412DFE"/>
    <w:rsid w:val="004143BE"/>
    <w:rsid w:val="004149F0"/>
    <w:rsid w:val="00416272"/>
    <w:rsid w:val="0041677A"/>
    <w:rsid w:val="004175B9"/>
    <w:rsid w:val="0041777B"/>
    <w:rsid w:val="00420512"/>
    <w:rsid w:val="00420871"/>
    <w:rsid w:val="00420BC9"/>
    <w:rsid w:val="0042144F"/>
    <w:rsid w:val="004244B9"/>
    <w:rsid w:val="00424629"/>
    <w:rsid w:val="00426044"/>
    <w:rsid w:val="004265BF"/>
    <w:rsid w:val="00426A0C"/>
    <w:rsid w:val="00433473"/>
    <w:rsid w:val="004338B4"/>
    <w:rsid w:val="004344FB"/>
    <w:rsid w:val="00440BCD"/>
    <w:rsid w:val="00440F94"/>
    <w:rsid w:val="00442CBB"/>
    <w:rsid w:val="00443AE4"/>
    <w:rsid w:val="00443BE4"/>
    <w:rsid w:val="0044431C"/>
    <w:rsid w:val="004450EE"/>
    <w:rsid w:val="0044565A"/>
    <w:rsid w:val="00445B1F"/>
    <w:rsid w:val="00445C62"/>
    <w:rsid w:val="0044642E"/>
    <w:rsid w:val="00451402"/>
    <w:rsid w:val="0045243A"/>
    <w:rsid w:val="004525F5"/>
    <w:rsid w:val="00452939"/>
    <w:rsid w:val="00452BEA"/>
    <w:rsid w:val="0045389B"/>
    <w:rsid w:val="004544EC"/>
    <w:rsid w:val="00454616"/>
    <w:rsid w:val="00454C2C"/>
    <w:rsid w:val="00454D0F"/>
    <w:rsid w:val="00454F1B"/>
    <w:rsid w:val="00456D2A"/>
    <w:rsid w:val="00457078"/>
    <w:rsid w:val="00462340"/>
    <w:rsid w:val="004629C8"/>
    <w:rsid w:val="00462CE7"/>
    <w:rsid w:val="00463C30"/>
    <w:rsid w:val="00465751"/>
    <w:rsid w:val="004657DC"/>
    <w:rsid w:val="00465EA2"/>
    <w:rsid w:val="00466AC3"/>
    <w:rsid w:val="004671FA"/>
    <w:rsid w:val="00471CF8"/>
    <w:rsid w:val="0047246E"/>
    <w:rsid w:val="00472A46"/>
    <w:rsid w:val="0047313F"/>
    <w:rsid w:val="0047406F"/>
    <w:rsid w:val="0047518A"/>
    <w:rsid w:val="004751A8"/>
    <w:rsid w:val="00476BD4"/>
    <w:rsid w:val="00477103"/>
    <w:rsid w:val="0047766A"/>
    <w:rsid w:val="00481078"/>
    <w:rsid w:val="0048193F"/>
    <w:rsid w:val="00482052"/>
    <w:rsid w:val="004838D8"/>
    <w:rsid w:val="00483B1F"/>
    <w:rsid w:val="00485017"/>
    <w:rsid w:val="00485AF6"/>
    <w:rsid w:val="00486F2A"/>
    <w:rsid w:val="0048742A"/>
    <w:rsid w:val="00487EBA"/>
    <w:rsid w:val="00487ED9"/>
    <w:rsid w:val="00491093"/>
    <w:rsid w:val="00491B55"/>
    <w:rsid w:val="004923A5"/>
    <w:rsid w:val="004924AC"/>
    <w:rsid w:val="00493EB3"/>
    <w:rsid w:val="00494001"/>
    <w:rsid w:val="00495D9A"/>
    <w:rsid w:val="00497607"/>
    <w:rsid w:val="0049761A"/>
    <w:rsid w:val="004A04AD"/>
    <w:rsid w:val="004A196F"/>
    <w:rsid w:val="004A230D"/>
    <w:rsid w:val="004A27AC"/>
    <w:rsid w:val="004A37C0"/>
    <w:rsid w:val="004A4B81"/>
    <w:rsid w:val="004A513B"/>
    <w:rsid w:val="004A54A1"/>
    <w:rsid w:val="004A60CF"/>
    <w:rsid w:val="004A67E4"/>
    <w:rsid w:val="004A7231"/>
    <w:rsid w:val="004A7596"/>
    <w:rsid w:val="004A7E60"/>
    <w:rsid w:val="004A7FE7"/>
    <w:rsid w:val="004B1977"/>
    <w:rsid w:val="004B19D6"/>
    <w:rsid w:val="004B19F4"/>
    <w:rsid w:val="004B23F0"/>
    <w:rsid w:val="004B25D1"/>
    <w:rsid w:val="004B4328"/>
    <w:rsid w:val="004B4637"/>
    <w:rsid w:val="004B5A51"/>
    <w:rsid w:val="004B6111"/>
    <w:rsid w:val="004B6AC5"/>
    <w:rsid w:val="004B774D"/>
    <w:rsid w:val="004B7A15"/>
    <w:rsid w:val="004C042C"/>
    <w:rsid w:val="004C0977"/>
    <w:rsid w:val="004C17F7"/>
    <w:rsid w:val="004C27A2"/>
    <w:rsid w:val="004C44B6"/>
    <w:rsid w:val="004C4639"/>
    <w:rsid w:val="004C6137"/>
    <w:rsid w:val="004C74B8"/>
    <w:rsid w:val="004C76BF"/>
    <w:rsid w:val="004D09BF"/>
    <w:rsid w:val="004D1E1B"/>
    <w:rsid w:val="004D2493"/>
    <w:rsid w:val="004D387E"/>
    <w:rsid w:val="004D45B4"/>
    <w:rsid w:val="004D5FC6"/>
    <w:rsid w:val="004D6332"/>
    <w:rsid w:val="004D6835"/>
    <w:rsid w:val="004E0854"/>
    <w:rsid w:val="004E1A9F"/>
    <w:rsid w:val="004E26E8"/>
    <w:rsid w:val="004E5756"/>
    <w:rsid w:val="004E5963"/>
    <w:rsid w:val="004E6C5A"/>
    <w:rsid w:val="004E7A08"/>
    <w:rsid w:val="004F2552"/>
    <w:rsid w:val="004F3E6E"/>
    <w:rsid w:val="004F3F45"/>
    <w:rsid w:val="004F4E76"/>
    <w:rsid w:val="004F505D"/>
    <w:rsid w:val="004F5234"/>
    <w:rsid w:val="004F63D8"/>
    <w:rsid w:val="00500541"/>
    <w:rsid w:val="00502AB2"/>
    <w:rsid w:val="00503B6D"/>
    <w:rsid w:val="00503F86"/>
    <w:rsid w:val="0050437A"/>
    <w:rsid w:val="0050442F"/>
    <w:rsid w:val="005047A7"/>
    <w:rsid w:val="00504E2C"/>
    <w:rsid w:val="00505185"/>
    <w:rsid w:val="005064F3"/>
    <w:rsid w:val="0050687A"/>
    <w:rsid w:val="00506E59"/>
    <w:rsid w:val="005100A9"/>
    <w:rsid w:val="00510B74"/>
    <w:rsid w:val="00510DEE"/>
    <w:rsid w:val="00511C89"/>
    <w:rsid w:val="00513015"/>
    <w:rsid w:val="005137F2"/>
    <w:rsid w:val="00515119"/>
    <w:rsid w:val="005168C8"/>
    <w:rsid w:val="005175EC"/>
    <w:rsid w:val="00520440"/>
    <w:rsid w:val="00520DFC"/>
    <w:rsid w:val="00522B1D"/>
    <w:rsid w:val="00523FF1"/>
    <w:rsid w:val="0052538E"/>
    <w:rsid w:val="0052784F"/>
    <w:rsid w:val="00527A29"/>
    <w:rsid w:val="00531145"/>
    <w:rsid w:val="00531B82"/>
    <w:rsid w:val="00534389"/>
    <w:rsid w:val="00535AA3"/>
    <w:rsid w:val="00535D8B"/>
    <w:rsid w:val="005370BB"/>
    <w:rsid w:val="005404CA"/>
    <w:rsid w:val="005409D4"/>
    <w:rsid w:val="00540E20"/>
    <w:rsid w:val="0054103E"/>
    <w:rsid w:val="0054126C"/>
    <w:rsid w:val="00542138"/>
    <w:rsid w:val="00544D88"/>
    <w:rsid w:val="00545966"/>
    <w:rsid w:val="005464F8"/>
    <w:rsid w:val="00547E1E"/>
    <w:rsid w:val="005502C4"/>
    <w:rsid w:val="005506D1"/>
    <w:rsid w:val="00550A6A"/>
    <w:rsid w:val="0055273F"/>
    <w:rsid w:val="005578E3"/>
    <w:rsid w:val="00560747"/>
    <w:rsid w:val="005609DB"/>
    <w:rsid w:val="00560CA1"/>
    <w:rsid w:val="005621F3"/>
    <w:rsid w:val="005670B5"/>
    <w:rsid w:val="00567288"/>
    <w:rsid w:val="005677CB"/>
    <w:rsid w:val="00570E73"/>
    <w:rsid w:val="00571C61"/>
    <w:rsid w:val="005734E7"/>
    <w:rsid w:val="005754EF"/>
    <w:rsid w:val="0057566D"/>
    <w:rsid w:val="00575BC7"/>
    <w:rsid w:val="0057606C"/>
    <w:rsid w:val="00576A26"/>
    <w:rsid w:val="0058015E"/>
    <w:rsid w:val="00582296"/>
    <w:rsid w:val="005829E6"/>
    <w:rsid w:val="00582C9C"/>
    <w:rsid w:val="005830F5"/>
    <w:rsid w:val="005832EC"/>
    <w:rsid w:val="00583BDE"/>
    <w:rsid w:val="00583DAD"/>
    <w:rsid w:val="00583DD6"/>
    <w:rsid w:val="00585326"/>
    <w:rsid w:val="00586CFD"/>
    <w:rsid w:val="0059059D"/>
    <w:rsid w:val="00591216"/>
    <w:rsid w:val="00592E00"/>
    <w:rsid w:val="005933D6"/>
    <w:rsid w:val="0059374F"/>
    <w:rsid w:val="00593BBD"/>
    <w:rsid w:val="00594E5B"/>
    <w:rsid w:val="0059544A"/>
    <w:rsid w:val="005965F7"/>
    <w:rsid w:val="00597AA2"/>
    <w:rsid w:val="005A05CF"/>
    <w:rsid w:val="005A0A43"/>
    <w:rsid w:val="005A37A2"/>
    <w:rsid w:val="005A3A35"/>
    <w:rsid w:val="005A3C65"/>
    <w:rsid w:val="005A4691"/>
    <w:rsid w:val="005A4B6E"/>
    <w:rsid w:val="005A7834"/>
    <w:rsid w:val="005B01E4"/>
    <w:rsid w:val="005B0457"/>
    <w:rsid w:val="005B0A30"/>
    <w:rsid w:val="005B1F37"/>
    <w:rsid w:val="005B1F7F"/>
    <w:rsid w:val="005B3671"/>
    <w:rsid w:val="005B3928"/>
    <w:rsid w:val="005B47CC"/>
    <w:rsid w:val="005B6FEC"/>
    <w:rsid w:val="005B71E4"/>
    <w:rsid w:val="005C1661"/>
    <w:rsid w:val="005C3C24"/>
    <w:rsid w:val="005C40B0"/>
    <w:rsid w:val="005C5D9A"/>
    <w:rsid w:val="005C5F7D"/>
    <w:rsid w:val="005C68B4"/>
    <w:rsid w:val="005C6D67"/>
    <w:rsid w:val="005D0C90"/>
    <w:rsid w:val="005D0E4E"/>
    <w:rsid w:val="005D15EF"/>
    <w:rsid w:val="005D1871"/>
    <w:rsid w:val="005D3084"/>
    <w:rsid w:val="005D3686"/>
    <w:rsid w:val="005D672B"/>
    <w:rsid w:val="005D7783"/>
    <w:rsid w:val="005D7EC1"/>
    <w:rsid w:val="005D7FF2"/>
    <w:rsid w:val="005E1538"/>
    <w:rsid w:val="005E1FBE"/>
    <w:rsid w:val="005E261B"/>
    <w:rsid w:val="005E2BE1"/>
    <w:rsid w:val="005E33D7"/>
    <w:rsid w:val="005E4594"/>
    <w:rsid w:val="005E4BED"/>
    <w:rsid w:val="005E4F7D"/>
    <w:rsid w:val="005E507F"/>
    <w:rsid w:val="005F09B7"/>
    <w:rsid w:val="005F1CD0"/>
    <w:rsid w:val="005F23C7"/>
    <w:rsid w:val="005F3469"/>
    <w:rsid w:val="005F3555"/>
    <w:rsid w:val="005F3E2C"/>
    <w:rsid w:val="005F432F"/>
    <w:rsid w:val="005F5B81"/>
    <w:rsid w:val="005F660C"/>
    <w:rsid w:val="005F737C"/>
    <w:rsid w:val="005F74AF"/>
    <w:rsid w:val="005F7655"/>
    <w:rsid w:val="005F77AC"/>
    <w:rsid w:val="00600616"/>
    <w:rsid w:val="00600912"/>
    <w:rsid w:val="00600B94"/>
    <w:rsid w:val="00600E9F"/>
    <w:rsid w:val="00601D50"/>
    <w:rsid w:val="00601E4A"/>
    <w:rsid w:val="0060204F"/>
    <w:rsid w:val="00602A3C"/>
    <w:rsid w:val="006042EA"/>
    <w:rsid w:val="00605311"/>
    <w:rsid w:val="0060684D"/>
    <w:rsid w:val="0060690D"/>
    <w:rsid w:val="00606FE0"/>
    <w:rsid w:val="00610BEF"/>
    <w:rsid w:val="0061144E"/>
    <w:rsid w:val="0061165E"/>
    <w:rsid w:val="0061238F"/>
    <w:rsid w:val="0061239D"/>
    <w:rsid w:val="00612840"/>
    <w:rsid w:val="00612BA9"/>
    <w:rsid w:val="00612CBA"/>
    <w:rsid w:val="00613349"/>
    <w:rsid w:val="00613DB1"/>
    <w:rsid w:val="00614713"/>
    <w:rsid w:val="00614DB1"/>
    <w:rsid w:val="006150A8"/>
    <w:rsid w:val="00615310"/>
    <w:rsid w:val="00616E85"/>
    <w:rsid w:val="00617236"/>
    <w:rsid w:val="006178F9"/>
    <w:rsid w:val="00617D54"/>
    <w:rsid w:val="00617DD2"/>
    <w:rsid w:val="00620BEB"/>
    <w:rsid w:val="00620FF9"/>
    <w:rsid w:val="00624D02"/>
    <w:rsid w:val="006256FF"/>
    <w:rsid w:val="00627BBC"/>
    <w:rsid w:val="00630031"/>
    <w:rsid w:val="006301CB"/>
    <w:rsid w:val="006306C1"/>
    <w:rsid w:val="00630A96"/>
    <w:rsid w:val="00631A7D"/>
    <w:rsid w:val="006329FB"/>
    <w:rsid w:val="00635502"/>
    <w:rsid w:val="0064196F"/>
    <w:rsid w:val="006424EC"/>
    <w:rsid w:val="00642E7F"/>
    <w:rsid w:val="0064386B"/>
    <w:rsid w:val="00643E26"/>
    <w:rsid w:val="0064421E"/>
    <w:rsid w:val="00645D69"/>
    <w:rsid w:val="006503E0"/>
    <w:rsid w:val="00650560"/>
    <w:rsid w:val="00651E7A"/>
    <w:rsid w:val="00654E1C"/>
    <w:rsid w:val="00655344"/>
    <w:rsid w:val="00655B78"/>
    <w:rsid w:val="00655CA8"/>
    <w:rsid w:val="006560FD"/>
    <w:rsid w:val="006569CC"/>
    <w:rsid w:val="00657CAD"/>
    <w:rsid w:val="006602EC"/>
    <w:rsid w:val="00661629"/>
    <w:rsid w:val="006636C4"/>
    <w:rsid w:val="00663C50"/>
    <w:rsid w:val="0066604E"/>
    <w:rsid w:val="00670281"/>
    <w:rsid w:val="006702AD"/>
    <w:rsid w:val="006705A0"/>
    <w:rsid w:val="0067343A"/>
    <w:rsid w:val="00674E4B"/>
    <w:rsid w:val="006761CC"/>
    <w:rsid w:val="006761E6"/>
    <w:rsid w:val="00676A83"/>
    <w:rsid w:val="006772F9"/>
    <w:rsid w:val="00677869"/>
    <w:rsid w:val="00680A15"/>
    <w:rsid w:val="00680B08"/>
    <w:rsid w:val="00680BA1"/>
    <w:rsid w:val="00680FC1"/>
    <w:rsid w:val="006810F2"/>
    <w:rsid w:val="006815CB"/>
    <w:rsid w:val="00682C52"/>
    <w:rsid w:val="006833BD"/>
    <w:rsid w:val="00684E0E"/>
    <w:rsid w:val="00686702"/>
    <w:rsid w:val="006867C0"/>
    <w:rsid w:val="00690260"/>
    <w:rsid w:val="00690691"/>
    <w:rsid w:val="00692592"/>
    <w:rsid w:val="00692877"/>
    <w:rsid w:val="00693083"/>
    <w:rsid w:val="00693588"/>
    <w:rsid w:val="006938F8"/>
    <w:rsid w:val="006950E9"/>
    <w:rsid w:val="00696445"/>
    <w:rsid w:val="006A2061"/>
    <w:rsid w:val="006A3285"/>
    <w:rsid w:val="006A58EF"/>
    <w:rsid w:val="006A6480"/>
    <w:rsid w:val="006B1CD1"/>
    <w:rsid w:val="006B2394"/>
    <w:rsid w:val="006B2D5A"/>
    <w:rsid w:val="006B2E36"/>
    <w:rsid w:val="006B5403"/>
    <w:rsid w:val="006B6052"/>
    <w:rsid w:val="006B6827"/>
    <w:rsid w:val="006B6A31"/>
    <w:rsid w:val="006C0113"/>
    <w:rsid w:val="006C04D9"/>
    <w:rsid w:val="006C240A"/>
    <w:rsid w:val="006C2F37"/>
    <w:rsid w:val="006C385F"/>
    <w:rsid w:val="006C58B1"/>
    <w:rsid w:val="006C6509"/>
    <w:rsid w:val="006C6786"/>
    <w:rsid w:val="006C6A94"/>
    <w:rsid w:val="006C6D1C"/>
    <w:rsid w:val="006D0F2B"/>
    <w:rsid w:val="006D12AA"/>
    <w:rsid w:val="006D2215"/>
    <w:rsid w:val="006D4207"/>
    <w:rsid w:val="006D5155"/>
    <w:rsid w:val="006D656B"/>
    <w:rsid w:val="006D73FB"/>
    <w:rsid w:val="006D74AE"/>
    <w:rsid w:val="006D7EBF"/>
    <w:rsid w:val="006E0A35"/>
    <w:rsid w:val="006E15E1"/>
    <w:rsid w:val="006E166F"/>
    <w:rsid w:val="006E2ECD"/>
    <w:rsid w:val="006E399D"/>
    <w:rsid w:val="006E4FF9"/>
    <w:rsid w:val="006E553E"/>
    <w:rsid w:val="006E7E1D"/>
    <w:rsid w:val="006F0990"/>
    <w:rsid w:val="006F0C36"/>
    <w:rsid w:val="006F0C47"/>
    <w:rsid w:val="006F17EB"/>
    <w:rsid w:val="006F1CD0"/>
    <w:rsid w:val="006F1EE7"/>
    <w:rsid w:val="006F28F4"/>
    <w:rsid w:val="006F2CDB"/>
    <w:rsid w:val="006F34D0"/>
    <w:rsid w:val="006F4661"/>
    <w:rsid w:val="006F499F"/>
    <w:rsid w:val="006F5486"/>
    <w:rsid w:val="006F54F0"/>
    <w:rsid w:val="006F6DE5"/>
    <w:rsid w:val="006F735E"/>
    <w:rsid w:val="006F7A12"/>
    <w:rsid w:val="0070225C"/>
    <w:rsid w:val="007027BB"/>
    <w:rsid w:val="00702F49"/>
    <w:rsid w:val="007030D4"/>
    <w:rsid w:val="007031DC"/>
    <w:rsid w:val="0070323A"/>
    <w:rsid w:val="007033FE"/>
    <w:rsid w:val="007039EF"/>
    <w:rsid w:val="00703D2F"/>
    <w:rsid w:val="00703E50"/>
    <w:rsid w:val="00705DEC"/>
    <w:rsid w:val="007061AB"/>
    <w:rsid w:val="00707A2B"/>
    <w:rsid w:val="00707C99"/>
    <w:rsid w:val="00707D99"/>
    <w:rsid w:val="00710035"/>
    <w:rsid w:val="00711330"/>
    <w:rsid w:val="0071236A"/>
    <w:rsid w:val="007128EE"/>
    <w:rsid w:val="00713E2D"/>
    <w:rsid w:val="0071490A"/>
    <w:rsid w:val="0071504D"/>
    <w:rsid w:val="0071578E"/>
    <w:rsid w:val="00716178"/>
    <w:rsid w:val="00716D9E"/>
    <w:rsid w:val="00721DEB"/>
    <w:rsid w:val="007229F2"/>
    <w:rsid w:val="00722A61"/>
    <w:rsid w:val="00723399"/>
    <w:rsid w:val="007239EA"/>
    <w:rsid w:val="00723D2C"/>
    <w:rsid w:val="007246CB"/>
    <w:rsid w:val="0072474E"/>
    <w:rsid w:val="00724DE2"/>
    <w:rsid w:val="00725148"/>
    <w:rsid w:val="00725BF2"/>
    <w:rsid w:val="00725D9C"/>
    <w:rsid w:val="00725DC5"/>
    <w:rsid w:val="007271F5"/>
    <w:rsid w:val="0073022D"/>
    <w:rsid w:val="00730A40"/>
    <w:rsid w:val="007312E8"/>
    <w:rsid w:val="00731F60"/>
    <w:rsid w:val="0073238E"/>
    <w:rsid w:val="007329D1"/>
    <w:rsid w:val="0073346B"/>
    <w:rsid w:val="0073381E"/>
    <w:rsid w:val="00734651"/>
    <w:rsid w:val="0073584C"/>
    <w:rsid w:val="00735E07"/>
    <w:rsid w:val="00735F13"/>
    <w:rsid w:val="00736918"/>
    <w:rsid w:val="00736A0E"/>
    <w:rsid w:val="00736E34"/>
    <w:rsid w:val="00737877"/>
    <w:rsid w:val="00741A17"/>
    <w:rsid w:val="00741BCD"/>
    <w:rsid w:val="00741F4F"/>
    <w:rsid w:val="007423A2"/>
    <w:rsid w:val="00742C59"/>
    <w:rsid w:val="007431E4"/>
    <w:rsid w:val="00743956"/>
    <w:rsid w:val="0074647F"/>
    <w:rsid w:val="00747083"/>
    <w:rsid w:val="007476C6"/>
    <w:rsid w:val="00747CDC"/>
    <w:rsid w:val="0075160F"/>
    <w:rsid w:val="00751D63"/>
    <w:rsid w:val="0075233D"/>
    <w:rsid w:val="00752A90"/>
    <w:rsid w:val="00753228"/>
    <w:rsid w:val="00753496"/>
    <w:rsid w:val="0075469C"/>
    <w:rsid w:val="007549FD"/>
    <w:rsid w:val="007567DC"/>
    <w:rsid w:val="0076072B"/>
    <w:rsid w:val="0076192C"/>
    <w:rsid w:val="00761D08"/>
    <w:rsid w:val="00763120"/>
    <w:rsid w:val="00764C55"/>
    <w:rsid w:val="00764DE8"/>
    <w:rsid w:val="00765E07"/>
    <w:rsid w:val="00766486"/>
    <w:rsid w:val="00767C9E"/>
    <w:rsid w:val="0077010E"/>
    <w:rsid w:val="00771C49"/>
    <w:rsid w:val="007756C9"/>
    <w:rsid w:val="00777606"/>
    <w:rsid w:val="0078119C"/>
    <w:rsid w:val="007811F9"/>
    <w:rsid w:val="00781823"/>
    <w:rsid w:val="00781B14"/>
    <w:rsid w:val="00786F17"/>
    <w:rsid w:val="00790520"/>
    <w:rsid w:val="007914CE"/>
    <w:rsid w:val="007925C8"/>
    <w:rsid w:val="00793DAC"/>
    <w:rsid w:val="00794AD6"/>
    <w:rsid w:val="00794B6D"/>
    <w:rsid w:val="0079668F"/>
    <w:rsid w:val="0079717F"/>
    <w:rsid w:val="00797CEB"/>
    <w:rsid w:val="007A008B"/>
    <w:rsid w:val="007A07E1"/>
    <w:rsid w:val="007A1974"/>
    <w:rsid w:val="007A1AC3"/>
    <w:rsid w:val="007A257C"/>
    <w:rsid w:val="007A2772"/>
    <w:rsid w:val="007A2C94"/>
    <w:rsid w:val="007A3D4F"/>
    <w:rsid w:val="007A45D5"/>
    <w:rsid w:val="007A4C60"/>
    <w:rsid w:val="007A5B66"/>
    <w:rsid w:val="007A66B4"/>
    <w:rsid w:val="007A72E1"/>
    <w:rsid w:val="007A7793"/>
    <w:rsid w:val="007A7A67"/>
    <w:rsid w:val="007B073B"/>
    <w:rsid w:val="007B104D"/>
    <w:rsid w:val="007B158C"/>
    <w:rsid w:val="007B1832"/>
    <w:rsid w:val="007B2F32"/>
    <w:rsid w:val="007B4EEF"/>
    <w:rsid w:val="007B5223"/>
    <w:rsid w:val="007B55E6"/>
    <w:rsid w:val="007B574F"/>
    <w:rsid w:val="007B5C6B"/>
    <w:rsid w:val="007B68C3"/>
    <w:rsid w:val="007C07E9"/>
    <w:rsid w:val="007C151B"/>
    <w:rsid w:val="007C22FD"/>
    <w:rsid w:val="007C25A3"/>
    <w:rsid w:val="007C29AE"/>
    <w:rsid w:val="007C2FFB"/>
    <w:rsid w:val="007C5365"/>
    <w:rsid w:val="007C57D1"/>
    <w:rsid w:val="007C6199"/>
    <w:rsid w:val="007C72FF"/>
    <w:rsid w:val="007D0194"/>
    <w:rsid w:val="007D0C30"/>
    <w:rsid w:val="007D0F80"/>
    <w:rsid w:val="007D1363"/>
    <w:rsid w:val="007D17E2"/>
    <w:rsid w:val="007D715C"/>
    <w:rsid w:val="007D7710"/>
    <w:rsid w:val="007D7B1B"/>
    <w:rsid w:val="007E0374"/>
    <w:rsid w:val="007E063F"/>
    <w:rsid w:val="007E1BB9"/>
    <w:rsid w:val="007E21F2"/>
    <w:rsid w:val="007E32DB"/>
    <w:rsid w:val="007E3F2A"/>
    <w:rsid w:val="007E408B"/>
    <w:rsid w:val="007E4322"/>
    <w:rsid w:val="007E58D7"/>
    <w:rsid w:val="007E592C"/>
    <w:rsid w:val="007E7C5D"/>
    <w:rsid w:val="007F0105"/>
    <w:rsid w:val="007F1F45"/>
    <w:rsid w:val="007F228D"/>
    <w:rsid w:val="007F23B7"/>
    <w:rsid w:val="007F256E"/>
    <w:rsid w:val="007F25F6"/>
    <w:rsid w:val="007F4A9B"/>
    <w:rsid w:val="007F641E"/>
    <w:rsid w:val="007F68A4"/>
    <w:rsid w:val="007F6BE2"/>
    <w:rsid w:val="007F72EE"/>
    <w:rsid w:val="007F74F6"/>
    <w:rsid w:val="00801248"/>
    <w:rsid w:val="0080181F"/>
    <w:rsid w:val="00801FF2"/>
    <w:rsid w:val="00802DFA"/>
    <w:rsid w:val="0080340E"/>
    <w:rsid w:val="00803A6A"/>
    <w:rsid w:val="00803B2D"/>
    <w:rsid w:val="00803F4D"/>
    <w:rsid w:val="00805032"/>
    <w:rsid w:val="0080681F"/>
    <w:rsid w:val="008072E4"/>
    <w:rsid w:val="008132AF"/>
    <w:rsid w:val="00814A6D"/>
    <w:rsid w:val="00816BB0"/>
    <w:rsid w:val="00817E68"/>
    <w:rsid w:val="008235C6"/>
    <w:rsid w:val="008244E6"/>
    <w:rsid w:val="00824DB1"/>
    <w:rsid w:val="008251EB"/>
    <w:rsid w:val="00826B23"/>
    <w:rsid w:val="00827207"/>
    <w:rsid w:val="00827F83"/>
    <w:rsid w:val="00830B82"/>
    <w:rsid w:val="00832437"/>
    <w:rsid w:val="0083263A"/>
    <w:rsid w:val="008339D0"/>
    <w:rsid w:val="00835A80"/>
    <w:rsid w:val="00835ED8"/>
    <w:rsid w:val="00840711"/>
    <w:rsid w:val="00840B58"/>
    <w:rsid w:val="00841A57"/>
    <w:rsid w:val="00841EE4"/>
    <w:rsid w:val="00842153"/>
    <w:rsid w:val="0084418A"/>
    <w:rsid w:val="00844FC0"/>
    <w:rsid w:val="008457E3"/>
    <w:rsid w:val="008467A3"/>
    <w:rsid w:val="00846981"/>
    <w:rsid w:val="008513A0"/>
    <w:rsid w:val="0085618D"/>
    <w:rsid w:val="008577C7"/>
    <w:rsid w:val="008578E7"/>
    <w:rsid w:val="00861FFF"/>
    <w:rsid w:val="008627FC"/>
    <w:rsid w:val="008636F5"/>
    <w:rsid w:val="00865E39"/>
    <w:rsid w:val="008668F3"/>
    <w:rsid w:val="00866A2A"/>
    <w:rsid w:val="00866EB8"/>
    <w:rsid w:val="00866FEE"/>
    <w:rsid w:val="00866FEF"/>
    <w:rsid w:val="00867563"/>
    <w:rsid w:val="0087202F"/>
    <w:rsid w:val="00873099"/>
    <w:rsid w:val="008737D9"/>
    <w:rsid w:val="00874937"/>
    <w:rsid w:val="00876374"/>
    <w:rsid w:val="0088032E"/>
    <w:rsid w:val="008804BE"/>
    <w:rsid w:val="00881F81"/>
    <w:rsid w:val="00882AB8"/>
    <w:rsid w:val="00883709"/>
    <w:rsid w:val="00884432"/>
    <w:rsid w:val="008849F8"/>
    <w:rsid w:val="00884EB5"/>
    <w:rsid w:val="00885AE6"/>
    <w:rsid w:val="008873C8"/>
    <w:rsid w:val="00887D3F"/>
    <w:rsid w:val="00890C7A"/>
    <w:rsid w:val="00892274"/>
    <w:rsid w:val="0089259A"/>
    <w:rsid w:val="008926F3"/>
    <w:rsid w:val="008932BF"/>
    <w:rsid w:val="00895811"/>
    <w:rsid w:val="00896485"/>
    <w:rsid w:val="00896E88"/>
    <w:rsid w:val="00897FE7"/>
    <w:rsid w:val="008A0040"/>
    <w:rsid w:val="008A0C74"/>
    <w:rsid w:val="008A195A"/>
    <w:rsid w:val="008A1A1A"/>
    <w:rsid w:val="008A20B5"/>
    <w:rsid w:val="008A20ED"/>
    <w:rsid w:val="008A2958"/>
    <w:rsid w:val="008A5669"/>
    <w:rsid w:val="008A5746"/>
    <w:rsid w:val="008A66FD"/>
    <w:rsid w:val="008A6B1A"/>
    <w:rsid w:val="008A7AC0"/>
    <w:rsid w:val="008B08F0"/>
    <w:rsid w:val="008B139D"/>
    <w:rsid w:val="008B1B63"/>
    <w:rsid w:val="008B1B71"/>
    <w:rsid w:val="008B2BAA"/>
    <w:rsid w:val="008B5845"/>
    <w:rsid w:val="008B6A9E"/>
    <w:rsid w:val="008B7800"/>
    <w:rsid w:val="008C1F1A"/>
    <w:rsid w:val="008C27D0"/>
    <w:rsid w:val="008C2909"/>
    <w:rsid w:val="008C2F8B"/>
    <w:rsid w:val="008C59B0"/>
    <w:rsid w:val="008C60B2"/>
    <w:rsid w:val="008C778D"/>
    <w:rsid w:val="008D0D37"/>
    <w:rsid w:val="008D1275"/>
    <w:rsid w:val="008D2007"/>
    <w:rsid w:val="008D2406"/>
    <w:rsid w:val="008D27B0"/>
    <w:rsid w:val="008D2C6C"/>
    <w:rsid w:val="008D2CB1"/>
    <w:rsid w:val="008D6896"/>
    <w:rsid w:val="008D6D5F"/>
    <w:rsid w:val="008D7360"/>
    <w:rsid w:val="008D746B"/>
    <w:rsid w:val="008E035E"/>
    <w:rsid w:val="008E1260"/>
    <w:rsid w:val="008E1FEC"/>
    <w:rsid w:val="008E3AF8"/>
    <w:rsid w:val="008E3B46"/>
    <w:rsid w:val="008E42F0"/>
    <w:rsid w:val="008E5FA2"/>
    <w:rsid w:val="008E6D22"/>
    <w:rsid w:val="008E6D46"/>
    <w:rsid w:val="008E6F53"/>
    <w:rsid w:val="008E71C5"/>
    <w:rsid w:val="008E7292"/>
    <w:rsid w:val="008E735E"/>
    <w:rsid w:val="008E793E"/>
    <w:rsid w:val="008F0020"/>
    <w:rsid w:val="008F122A"/>
    <w:rsid w:val="008F2EB1"/>
    <w:rsid w:val="008F3B00"/>
    <w:rsid w:val="008F3E94"/>
    <w:rsid w:val="008F5664"/>
    <w:rsid w:val="008F5D5A"/>
    <w:rsid w:val="008F7FC0"/>
    <w:rsid w:val="00900370"/>
    <w:rsid w:val="00900914"/>
    <w:rsid w:val="0090142E"/>
    <w:rsid w:val="00902439"/>
    <w:rsid w:val="00902B30"/>
    <w:rsid w:val="00903A4A"/>
    <w:rsid w:val="009045CF"/>
    <w:rsid w:val="009047BC"/>
    <w:rsid w:val="00904905"/>
    <w:rsid w:val="00904EDA"/>
    <w:rsid w:val="0090681A"/>
    <w:rsid w:val="0090724D"/>
    <w:rsid w:val="009113B4"/>
    <w:rsid w:val="00911410"/>
    <w:rsid w:val="00912AB8"/>
    <w:rsid w:val="00914267"/>
    <w:rsid w:val="00914AE2"/>
    <w:rsid w:val="00916234"/>
    <w:rsid w:val="00916B4B"/>
    <w:rsid w:val="009202A6"/>
    <w:rsid w:val="009205E2"/>
    <w:rsid w:val="00920B66"/>
    <w:rsid w:val="00920F85"/>
    <w:rsid w:val="00922337"/>
    <w:rsid w:val="0092293E"/>
    <w:rsid w:val="00922D97"/>
    <w:rsid w:val="009240D9"/>
    <w:rsid w:val="00924433"/>
    <w:rsid w:val="0092465A"/>
    <w:rsid w:val="00924EC5"/>
    <w:rsid w:val="009259B6"/>
    <w:rsid w:val="009274D8"/>
    <w:rsid w:val="00927781"/>
    <w:rsid w:val="00927A7F"/>
    <w:rsid w:val="00927B2A"/>
    <w:rsid w:val="00930E0C"/>
    <w:rsid w:val="0093282D"/>
    <w:rsid w:val="009332FF"/>
    <w:rsid w:val="0093541C"/>
    <w:rsid w:val="00935624"/>
    <w:rsid w:val="00936A82"/>
    <w:rsid w:val="00941543"/>
    <w:rsid w:val="00941AFC"/>
    <w:rsid w:val="00942368"/>
    <w:rsid w:val="0094432E"/>
    <w:rsid w:val="00944A87"/>
    <w:rsid w:val="00944B03"/>
    <w:rsid w:val="009460BC"/>
    <w:rsid w:val="00946FF0"/>
    <w:rsid w:val="009501E7"/>
    <w:rsid w:val="00950231"/>
    <w:rsid w:val="00950298"/>
    <w:rsid w:val="009502DE"/>
    <w:rsid w:val="00950411"/>
    <w:rsid w:val="00950EB0"/>
    <w:rsid w:val="0095117B"/>
    <w:rsid w:val="009519F2"/>
    <w:rsid w:val="00951A0C"/>
    <w:rsid w:val="00952AA0"/>
    <w:rsid w:val="00952CE0"/>
    <w:rsid w:val="009530AE"/>
    <w:rsid w:val="009537B9"/>
    <w:rsid w:val="00954976"/>
    <w:rsid w:val="00954B3E"/>
    <w:rsid w:val="00954D6E"/>
    <w:rsid w:val="009556B0"/>
    <w:rsid w:val="00955979"/>
    <w:rsid w:val="00956DA5"/>
    <w:rsid w:val="00957681"/>
    <w:rsid w:val="00957933"/>
    <w:rsid w:val="00960717"/>
    <w:rsid w:val="00960B0A"/>
    <w:rsid w:val="00961856"/>
    <w:rsid w:val="00961E11"/>
    <w:rsid w:val="0096317C"/>
    <w:rsid w:val="009631E5"/>
    <w:rsid w:val="00963EDE"/>
    <w:rsid w:val="00964C7A"/>
    <w:rsid w:val="0096620C"/>
    <w:rsid w:val="009668CD"/>
    <w:rsid w:val="00966998"/>
    <w:rsid w:val="00966D64"/>
    <w:rsid w:val="00966E5B"/>
    <w:rsid w:val="009703B9"/>
    <w:rsid w:val="009718B2"/>
    <w:rsid w:val="00972C0E"/>
    <w:rsid w:val="00973FCE"/>
    <w:rsid w:val="00974BCE"/>
    <w:rsid w:val="00976F7B"/>
    <w:rsid w:val="00977593"/>
    <w:rsid w:val="00977868"/>
    <w:rsid w:val="00980112"/>
    <w:rsid w:val="00981515"/>
    <w:rsid w:val="00982292"/>
    <w:rsid w:val="009825B4"/>
    <w:rsid w:val="00982A42"/>
    <w:rsid w:val="00982BB2"/>
    <w:rsid w:val="00984438"/>
    <w:rsid w:val="00984A56"/>
    <w:rsid w:val="0098540D"/>
    <w:rsid w:val="00985415"/>
    <w:rsid w:val="00985D06"/>
    <w:rsid w:val="00986085"/>
    <w:rsid w:val="00992649"/>
    <w:rsid w:val="00993929"/>
    <w:rsid w:val="0099428D"/>
    <w:rsid w:val="00995D44"/>
    <w:rsid w:val="009A0C1C"/>
    <w:rsid w:val="009A1495"/>
    <w:rsid w:val="009A1B0D"/>
    <w:rsid w:val="009A25B3"/>
    <w:rsid w:val="009A3101"/>
    <w:rsid w:val="009A34A2"/>
    <w:rsid w:val="009A4A58"/>
    <w:rsid w:val="009A53D1"/>
    <w:rsid w:val="009A570D"/>
    <w:rsid w:val="009A5F95"/>
    <w:rsid w:val="009A6731"/>
    <w:rsid w:val="009B39F5"/>
    <w:rsid w:val="009B5458"/>
    <w:rsid w:val="009B6003"/>
    <w:rsid w:val="009C0145"/>
    <w:rsid w:val="009C02BF"/>
    <w:rsid w:val="009C0667"/>
    <w:rsid w:val="009C10D6"/>
    <w:rsid w:val="009C1428"/>
    <w:rsid w:val="009C3EEC"/>
    <w:rsid w:val="009C7C19"/>
    <w:rsid w:val="009D048E"/>
    <w:rsid w:val="009D05FE"/>
    <w:rsid w:val="009D14CC"/>
    <w:rsid w:val="009D24B9"/>
    <w:rsid w:val="009D2DB4"/>
    <w:rsid w:val="009D3A65"/>
    <w:rsid w:val="009D3BC2"/>
    <w:rsid w:val="009D3EEF"/>
    <w:rsid w:val="009D4188"/>
    <w:rsid w:val="009D43B4"/>
    <w:rsid w:val="009D4AFF"/>
    <w:rsid w:val="009D545D"/>
    <w:rsid w:val="009D5471"/>
    <w:rsid w:val="009D55FF"/>
    <w:rsid w:val="009D561D"/>
    <w:rsid w:val="009E0134"/>
    <w:rsid w:val="009E0364"/>
    <w:rsid w:val="009E0A94"/>
    <w:rsid w:val="009E0B10"/>
    <w:rsid w:val="009E0F9E"/>
    <w:rsid w:val="009E2130"/>
    <w:rsid w:val="009E477E"/>
    <w:rsid w:val="009E4BFD"/>
    <w:rsid w:val="009E5971"/>
    <w:rsid w:val="009E59F4"/>
    <w:rsid w:val="009E5A27"/>
    <w:rsid w:val="009E6EFC"/>
    <w:rsid w:val="009E7BDA"/>
    <w:rsid w:val="009F004A"/>
    <w:rsid w:val="009F1194"/>
    <w:rsid w:val="009F1604"/>
    <w:rsid w:val="009F1692"/>
    <w:rsid w:val="009F2208"/>
    <w:rsid w:val="009F2402"/>
    <w:rsid w:val="009F26BC"/>
    <w:rsid w:val="009F3460"/>
    <w:rsid w:val="009F3E98"/>
    <w:rsid w:val="009F43AF"/>
    <w:rsid w:val="009F5504"/>
    <w:rsid w:val="009F594C"/>
    <w:rsid w:val="009F5C88"/>
    <w:rsid w:val="009F6A94"/>
    <w:rsid w:val="00A00052"/>
    <w:rsid w:val="00A00C96"/>
    <w:rsid w:val="00A01FA0"/>
    <w:rsid w:val="00A04233"/>
    <w:rsid w:val="00A0723C"/>
    <w:rsid w:val="00A0760A"/>
    <w:rsid w:val="00A07D60"/>
    <w:rsid w:val="00A07D66"/>
    <w:rsid w:val="00A102A8"/>
    <w:rsid w:val="00A104FA"/>
    <w:rsid w:val="00A10E01"/>
    <w:rsid w:val="00A12621"/>
    <w:rsid w:val="00A140AD"/>
    <w:rsid w:val="00A1587C"/>
    <w:rsid w:val="00A15890"/>
    <w:rsid w:val="00A15DB3"/>
    <w:rsid w:val="00A16389"/>
    <w:rsid w:val="00A1692E"/>
    <w:rsid w:val="00A22DBB"/>
    <w:rsid w:val="00A25188"/>
    <w:rsid w:val="00A25385"/>
    <w:rsid w:val="00A26866"/>
    <w:rsid w:val="00A27BBD"/>
    <w:rsid w:val="00A27D36"/>
    <w:rsid w:val="00A27F51"/>
    <w:rsid w:val="00A302B7"/>
    <w:rsid w:val="00A31FAF"/>
    <w:rsid w:val="00A32A67"/>
    <w:rsid w:val="00A32F41"/>
    <w:rsid w:val="00A33E42"/>
    <w:rsid w:val="00A352FE"/>
    <w:rsid w:val="00A35335"/>
    <w:rsid w:val="00A35A87"/>
    <w:rsid w:val="00A35F71"/>
    <w:rsid w:val="00A40380"/>
    <w:rsid w:val="00A40AC4"/>
    <w:rsid w:val="00A4211B"/>
    <w:rsid w:val="00A42FEA"/>
    <w:rsid w:val="00A43090"/>
    <w:rsid w:val="00A43D84"/>
    <w:rsid w:val="00A44266"/>
    <w:rsid w:val="00A47164"/>
    <w:rsid w:val="00A47F70"/>
    <w:rsid w:val="00A51841"/>
    <w:rsid w:val="00A53F59"/>
    <w:rsid w:val="00A5595E"/>
    <w:rsid w:val="00A5684F"/>
    <w:rsid w:val="00A56EC0"/>
    <w:rsid w:val="00A57504"/>
    <w:rsid w:val="00A60AA1"/>
    <w:rsid w:val="00A613C9"/>
    <w:rsid w:val="00A614C8"/>
    <w:rsid w:val="00A62994"/>
    <w:rsid w:val="00A62BAC"/>
    <w:rsid w:val="00A63523"/>
    <w:rsid w:val="00A64451"/>
    <w:rsid w:val="00A65920"/>
    <w:rsid w:val="00A6615D"/>
    <w:rsid w:val="00A661DE"/>
    <w:rsid w:val="00A676E4"/>
    <w:rsid w:val="00A67A07"/>
    <w:rsid w:val="00A71950"/>
    <w:rsid w:val="00A73E04"/>
    <w:rsid w:val="00A74B69"/>
    <w:rsid w:val="00A74DDE"/>
    <w:rsid w:val="00A75B1A"/>
    <w:rsid w:val="00A773B7"/>
    <w:rsid w:val="00A77C63"/>
    <w:rsid w:val="00A802E1"/>
    <w:rsid w:val="00A80A6E"/>
    <w:rsid w:val="00A80BD5"/>
    <w:rsid w:val="00A80EE3"/>
    <w:rsid w:val="00A82451"/>
    <w:rsid w:val="00A826A4"/>
    <w:rsid w:val="00A82D53"/>
    <w:rsid w:val="00A838C7"/>
    <w:rsid w:val="00A840D5"/>
    <w:rsid w:val="00A8461A"/>
    <w:rsid w:val="00A853CF"/>
    <w:rsid w:val="00A870F6"/>
    <w:rsid w:val="00A87183"/>
    <w:rsid w:val="00A87686"/>
    <w:rsid w:val="00A9211A"/>
    <w:rsid w:val="00A93026"/>
    <w:rsid w:val="00A944D6"/>
    <w:rsid w:val="00A94532"/>
    <w:rsid w:val="00A94BC2"/>
    <w:rsid w:val="00A95895"/>
    <w:rsid w:val="00A95B20"/>
    <w:rsid w:val="00AA198E"/>
    <w:rsid w:val="00AA2651"/>
    <w:rsid w:val="00AA2F07"/>
    <w:rsid w:val="00AA37F2"/>
    <w:rsid w:val="00AA4797"/>
    <w:rsid w:val="00AA514F"/>
    <w:rsid w:val="00AA64F4"/>
    <w:rsid w:val="00AA6FEF"/>
    <w:rsid w:val="00AA70D2"/>
    <w:rsid w:val="00AA71B4"/>
    <w:rsid w:val="00AA753B"/>
    <w:rsid w:val="00AA7F8A"/>
    <w:rsid w:val="00AB0238"/>
    <w:rsid w:val="00AB0903"/>
    <w:rsid w:val="00AB1F8D"/>
    <w:rsid w:val="00AB2ADE"/>
    <w:rsid w:val="00AB2C95"/>
    <w:rsid w:val="00AB3A62"/>
    <w:rsid w:val="00AB3C9D"/>
    <w:rsid w:val="00AB467A"/>
    <w:rsid w:val="00AB48C0"/>
    <w:rsid w:val="00AB5413"/>
    <w:rsid w:val="00AB586D"/>
    <w:rsid w:val="00AB686D"/>
    <w:rsid w:val="00AB71F4"/>
    <w:rsid w:val="00AB7296"/>
    <w:rsid w:val="00AB750C"/>
    <w:rsid w:val="00AC0D52"/>
    <w:rsid w:val="00AC15F2"/>
    <w:rsid w:val="00AC16EF"/>
    <w:rsid w:val="00AC2AAC"/>
    <w:rsid w:val="00AC318A"/>
    <w:rsid w:val="00AC4BB9"/>
    <w:rsid w:val="00AC4C56"/>
    <w:rsid w:val="00AC5104"/>
    <w:rsid w:val="00AC590F"/>
    <w:rsid w:val="00AC5F21"/>
    <w:rsid w:val="00AC6D8A"/>
    <w:rsid w:val="00AD0D40"/>
    <w:rsid w:val="00AD15C3"/>
    <w:rsid w:val="00AD205F"/>
    <w:rsid w:val="00AD2895"/>
    <w:rsid w:val="00AD2C2E"/>
    <w:rsid w:val="00AD312B"/>
    <w:rsid w:val="00AD3EFA"/>
    <w:rsid w:val="00AD4A5E"/>
    <w:rsid w:val="00AD6936"/>
    <w:rsid w:val="00AD7093"/>
    <w:rsid w:val="00AD73DD"/>
    <w:rsid w:val="00AD766E"/>
    <w:rsid w:val="00AE1266"/>
    <w:rsid w:val="00AE1BB7"/>
    <w:rsid w:val="00AE264A"/>
    <w:rsid w:val="00AE2F76"/>
    <w:rsid w:val="00AE30C0"/>
    <w:rsid w:val="00AE402C"/>
    <w:rsid w:val="00AE4269"/>
    <w:rsid w:val="00AE4282"/>
    <w:rsid w:val="00AE4E0F"/>
    <w:rsid w:val="00AE4E80"/>
    <w:rsid w:val="00AE5CCC"/>
    <w:rsid w:val="00AE5CFD"/>
    <w:rsid w:val="00AE6BFC"/>
    <w:rsid w:val="00AE6CFA"/>
    <w:rsid w:val="00AE7825"/>
    <w:rsid w:val="00AE7C02"/>
    <w:rsid w:val="00AE7C0F"/>
    <w:rsid w:val="00AF0630"/>
    <w:rsid w:val="00AF13E2"/>
    <w:rsid w:val="00AF1BF0"/>
    <w:rsid w:val="00AF1DE0"/>
    <w:rsid w:val="00AF2481"/>
    <w:rsid w:val="00AF34C5"/>
    <w:rsid w:val="00AF3AD2"/>
    <w:rsid w:val="00AF4842"/>
    <w:rsid w:val="00AF4DB0"/>
    <w:rsid w:val="00AF4FB2"/>
    <w:rsid w:val="00AF5D31"/>
    <w:rsid w:val="00AF5DBD"/>
    <w:rsid w:val="00AF5F7A"/>
    <w:rsid w:val="00AF609A"/>
    <w:rsid w:val="00AF7555"/>
    <w:rsid w:val="00B01647"/>
    <w:rsid w:val="00B02FC1"/>
    <w:rsid w:val="00B035CA"/>
    <w:rsid w:val="00B05113"/>
    <w:rsid w:val="00B077F8"/>
    <w:rsid w:val="00B07A6C"/>
    <w:rsid w:val="00B10EFA"/>
    <w:rsid w:val="00B1109D"/>
    <w:rsid w:val="00B13CE4"/>
    <w:rsid w:val="00B14B5B"/>
    <w:rsid w:val="00B15038"/>
    <w:rsid w:val="00B15848"/>
    <w:rsid w:val="00B159C5"/>
    <w:rsid w:val="00B15CC9"/>
    <w:rsid w:val="00B16980"/>
    <w:rsid w:val="00B16DC9"/>
    <w:rsid w:val="00B17620"/>
    <w:rsid w:val="00B17BB6"/>
    <w:rsid w:val="00B2128C"/>
    <w:rsid w:val="00B21F16"/>
    <w:rsid w:val="00B22501"/>
    <w:rsid w:val="00B2262B"/>
    <w:rsid w:val="00B22846"/>
    <w:rsid w:val="00B23958"/>
    <w:rsid w:val="00B23C20"/>
    <w:rsid w:val="00B24365"/>
    <w:rsid w:val="00B246CC"/>
    <w:rsid w:val="00B24C07"/>
    <w:rsid w:val="00B26564"/>
    <w:rsid w:val="00B26766"/>
    <w:rsid w:val="00B2745F"/>
    <w:rsid w:val="00B30CEA"/>
    <w:rsid w:val="00B30E39"/>
    <w:rsid w:val="00B32533"/>
    <w:rsid w:val="00B325D3"/>
    <w:rsid w:val="00B32FCA"/>
    <w:rsid w:val="00B339BF"/>
    <w:rsid w:val="00B34034"/>
    <w:rsid w:val="00B346F1"/>
    <w:rsid w:val="00B34EF1"/>
    <w:rsid w:val="00B3533C"/>
    <w:rsid w:val="00B358C8"/>
    <w:rsid w:val="00B35A2C"/>
    <w:rsid w:val="00B3645E"/>
    <w:rsid w:val="00B36B4B"/>
    <w:rsid w:val="00B36C6F"/>
    <w:rsid w:val="00B37551"/>
    <w:rsid w:val="00B37D4E"/>
    <w:rsid w:val="00B4039F"/>
    <w:rsid w:val="00B4190D"/>
    <w:rsid w:val="00B427CE"/>
    <w:rsid w:val="00B428B1"/>
    <w:rsid w:val="00B42BBD"/>
    <w:rsid w:val="00B437DC"/>
    <w:rsid w:val="00B438F8"/>
    <w:rsid w:val="00B44866"/>
    <w:rsid w:val="00B45EFA"/>
    <w:rsid w:val="00B46885"/>
    <w:rsid w:val="00B46A06"/>
    <w:rsid w:val="00B470A0"/>
    <w:rsid w:val="00B476B5"/>
    <w:rsid w:val="00B519FD"/>
    <w:rsid w:val="00B51C30"/>
    <w:rsid w:val="00B526DA"/>
    <w:rsid w:val="00B52B43"/>
    <w:rsid w:val="00B52C27"/>
    <w:rsid w:val="00B53724"/>
    <w:rsid w:val="00B55094"/>
    <w:rsid w:val="00B5538B"/>
    <w:rsid w:val="00B56EF8"/>
    <w:rsid w:val="00B60966"/>
    <w:rsid w:val="00B6200B"/>
    <w:rsid w:val="00B62051"/>
    <w:rsid w:val="00B62973"/>
    <w:rsid w:val="00B62A47"/>
    <w:rsid w:val="00B63387"/>
    <w:rsid w:val="00B65A9C"/>
    <w:rsid w:val="00B66817"/>
    <w:rsid w:val="00B66B3F"/>
    <w:rsid w:val="00B66DF3"/>
    <w:rsid w:val="00B67C0E"/>
    <w:rsid w:val="00B702F9"/>
    <w:rsid w:val="00B71D56"/>
    <w:rsid w:val="00B72134"/>
    <w:rsid w:val="00B727B6"/>
    <w:rsid w:val="00B7289E"/>
    <w:rsid w:val="00B74094"/>
    <w:rsid w:val="00B74DC1"/>
    <w:rsid w:val="00B74EC3"/>
    <w:rsid w:val="00B75047"/>
    <w:rsid w:val="00B7542E"/>
    <w:rsid w:val="00B75713"/>
    <w:rsid w:val="00B75EBF"/>
    <w:rsid w:val="00B76784"/>
    <w:rsid w:val="00B771B5"/>
    <w:rsid w:val="00B80681"/>
    <w:rsid w:val="00B8106B"/>
    <w:rsid w:val="00B8203D"/>
    <w:rsid w:val="00B82638"/>
    <w:rsid w:val="00B83EC5"/>
    <w:rsid w:val="00B83EE1"/>
    <w:rsid w:val="00B84160"/>
    <w:rsid w:val="00B852D5"/>
    <w:rsid w:val="00B85A6A"/>
    <w:rsid w:val="00B863DC"/>
    <w:rsid w:val="00B86BCA"/>
    <w:rsid w:val="00B87C04"/>
    <w:rsid w:val="00B90119"/>
    <w:rsid w:val="00B9070B"/>
    <w:rsid w:val="00B90FCD"/>
    <w:rsid w:val="00B92963"/>
    <w:rsid w:val="00B93426"/>
    <w:rsid w:val="00B949B0"/>
    <w:rsid w:val="00B95008"/>
    <w:rsid w:val="00B95162"/>
    <w:rsid w:val="00B95CCC"/>
    <w:rsid w:val="00B95EB9"/>
    <w:rsid w:val="00B97204"/>
    <w:rsid w:val="00B97D80"/>
    <w:rsid w:val="00BA08C8"/>
    <w:rsid w:val="00BA1FC2"/>
    <w:rsid w:val="00BA2D74"/>
    <w:rsid w:val="00BA3852"/>
    <w:rsid w:val="00BA39EF"/>
    <w:rsid w:val="00BA5EA6"/>
    <w:rsid w:val="00BA7268"/>
    <w:rsid w:val="00BA7A23"/>
    <w:rsid w:val="00BB0B8E"/>
    <w:rsid w:val="00BB102F"/>
    <w:rsid w:val="00BB16DC"/>
    <w:rsid w:val="00BB25EC"/>
    <w:rsid w:val="00BB28AB"/>
    <w:rsid w:val="00BB316E"/>
    <w:rsid w:val="00BB4372"/>
    <w:rsid w:val="00BC037D"/>
    <w:rsid w:val="00BC0507"/>
    <w:rsid w:val="00BC1881"/>
    <w:rsid w:val="00BC2065"/>
    <w:rsid w:val="00BC3B57"/>
    <w:rsid w:val="00BC6371"/>
    <w:rsid w:val="00BC6E24"/>
    <w:rsid w:val="00BD03A5"/>
    <w:rsid w:val="00BD198A"/>
    <w:rsid w:val="00BD1F7F"/>
    <w:rsid w:val="00BD216E"/>
    <w:rsid w:val="00BD24C9"/>
    <w:rsid w:val="00BD34A8"/>
    <w:rsid w:val="00BD36D3"/>
    <w:rsid w:val="00BD3EF7"/>
    <w:rsid w:val="00BD47DC"/>
    <w:rsid w:val="00BD6D18"/>
    <w:rsid w:val="00BD6FB0"/>
    <w:rsid w:val="00BD7B8E"/>
    <w:rsid w:val="00BD7BCA"/>
    <w:rsid w:val="00BE0077"/>
    <w:rsid w:val="00BE016D"/>
    <w:rsid w:val="00BE0420"/>
    <w:rsid w:val="00BE1A23"/>
    <w:rsid w:val="00BE2053"/>
    <w:rsid w:val="00BE2DDF"/>
    <w:rsid w:val="00BE3432"/>
    <w:rsid w:val="00BE3F09"/>
    <w:rsid w:val="00BF05BA"/>
    <w:rsid w:val="00BF0851"/>
    <w:rsid w:val="00BF0CAC"/>
    <w:rsid w:val="00BF0EB4"/>
    <w:rsid w:val="00BF2F51"/>
    <w:rsid w:val="00BF3DCD"/>
    <w:rsid w:val="00C006CD"/>
    <w:rsid w:val="00C008C4"/>
    <w:rsid w:val="00C026DF"/>
    <w:rsid w:val="00C03448"/>
    <w:rsid w:val="00C060FD"/>
    <w:rsid w:val="00C06C6E"/>
    <w:rsid w:val="00C072E5"/>
    <w:rsid w:val="00C07AF3"/>
    <w:rsid w:val="00C12684"/>
    <w:rsid w:val="00C12B58"/>
    <w:rsid w:val="00C14349"/>
    <w:rsid w:val="00C149F8"/>
    <w:rsid w:val="00C1555A"/>
    <w:rsid w:val="00C15A22"/>
    <w:rsid w:val="00C17065"/>
    <w:rsid w:val="00C20248"/>
    <w:rsid w:val="00C20EEA"/>
    <w:rsid w:val="00C21375"/>
    <w:rsid w:val="00C21EC4"/>
    <w:rsid w:val="00C22C6D"/>
    <w:rsid w:val="00C22CAC"/>
    <w:rsid w:val="00C22FF9"/>
    <w:rsid w:val="00C2491D"/>
    <w:rsid w:val="00C25306"/>
    <w:rsid w:val="00C25559"/>
    <w:rsid w:val="00C25B7C"/>
    <w:rsid w:val="00C25C27"/>
    <w:rsid w:val="00C26237"/>
    <w:rsid w:val="00C2767E"/>
    <w:rsid w:val="00C27E70"/>
    <w:rsid w:val="00C30007"/>
    <w:rsid w:val="00C31AC7"/>
    <w:rsid w:val="00C31B83"/>
    <w:rsid w:val="00C31C56"/>
    <w:rsid w:val="00C32139"/>
    <w:rsid w:val="00C3239A"/>
    <w:rsid w:val="00C32BC1"/>
    <w:rsid w:val="00C34336"/>
    <w:rsid w:val="00C34451"/>
    <w:rsid w:val="00C3531D"/>
    <w:rsid w:val="00C35A4E"/>
    <w:rsid w:val="00C36887"/>
    <w:rsid w:val="00C36B91"/>
    <w:rsid w:val="00C4036E"/>
    <w:rsid w:val="00C40ADA"/>
    <w:rsid w:val="00C41952"/>
    <w:rsid w:val="00C42FF0"/>
    <w:rsid w:val="00C4321F"/>
    <w:rsid w:val="00C44328"/>
    <w:rsid w:val="00C44B0D"/>
    <w:rsid w:val="00C44C4A"/>
    <w:rsid w:val="00C4506B"/>
    <w:rsid w:val="00C45A04"/>
    <w:rsid w:val="00C46B8F"/>
    <w:rsid w:val="00C46D3C"/>
    <w:rsid w:val="00C472A6"/>
    <w:rsid w:val="00C47911"/>
    <w:rsid w:val="00C479AD"/>
    <w:rsid w:val="00C50E5D"/>
    <w:rsid w:val="00C53906"/>
    <w:rsid w:val="00C53C5F"/>
    <w:rsid w:val="00C5440E"/>
    <w:rsid w:val="00C5535D"/>
    <w:rsid w:val="00C55910"/>
    <w:rsid w:val="00C55A5B"/>
    <w:rsid w:val="00C55C29"/>
    <w:rsid w:val="00C564AB"/>
    <w:rsid w:val="00C56733"/>
    <w:rsid w:val="00C56F4B"/>
    <w:rsid w:val="00C57DB8"/>
    <w:rsid w:val="00C61F45"/>
    <w:rsid w:val="00C62F59"/>
    <w:rsid w:val="00C634CF"/>
    <w:rsid w:val="00C644D3"/>
    <w:rsid w:val="00C65291"/>
    <w:rsid w:val="00C65AC5"/>
    <w:rsid w:val="00C67983"/>
    <w:rsid w:val="00C67C15"/>
    <w:rsid w:val="00C67F6B"/>
    <w:rsid w:val="00C7239C"/>
    <w:rsid w:val="00C729BB"/>
    <w:rsid w:val="00C7300A"/>
    <w:rsid w:val="00C7340B"/>
    <w:rsid w:val="00C73705"/>
    <w:rsid w:val="00C73BB5"/>
    <w:rsid w:val="00C7422F"/>
    <w:rsid w:val="00C74DD8"/>
    <w:rsid w:val="00C75250"/>
    <w:rsid w:val="00C76A77"/>
    <w:rsid w:val="00C76DAB"/>
    <w:rsid w:val="00C774D8"/>
    <w:rsid w:val="00C83666"/>
    <w:rsid w:val="00C841A0"/>
    <w:rsid w:val="00C842BA"/>
    <w:rsid w:val="00C84384"/>
    <w:rsid w:val="00C84FA2"/>
    <w:rsid w:val="00C865CC"/>
    <w:rsid w:val="00C9106A"/>
    <w:rsid w:val="00C9131A"/>
    <w:rsid w:val="00C91681"/>
    <w:rsid w:val="00C92F2E"/>
    <w:rsid w:val="00C96093"/>
    <w:rsid w:val="00C97B74"/>
    <w:rsid w:val="00CA054B"/>
    <w:rsid w:val="00CA0843"/>
    <w:rsid w:val="00CA1336"/>
    <w:rsid w:val="00CA223D"/>
    <w:rsid w:val="00CA26CA"/>
    <w:rsid w:val="00CA34E3"/>
    <w:rsid w:val="00CA3E21"/>
    <w:rsid w:val="00CA4A9D"/>
    <w:rsid w:val="00CA4B7F"/>
    <w:rsid w:val="00CA5054"/>
    <w:rsid w:val="00CA57D1"/>
    <w:rsid w:val="00CA5FF2"/>
    <w:rsid w:val="00CA6FEA"/>
    <w:rsid w:val="00CB1D0F"/>
    <w:rsid w:val="00CB21C4"/>
    <w:rsid w:val="00CB3F4E"/>
    <w:rsid w:val="00CB41E7"/>
    <w:rsid w:val="00CB5EEE"/>
    <w:rsid w:val="00CB66BA"/>
    <w:rsid w:val="00CB69FB"/>
    <w:rsid w:val="00CB6A56"/>
    <w:rsid w:val="00CC18B4"/>
    <w:rsid w:val="00CC3C72"/>
    <w:rsid w:val="00CC5FA9"/>
    <w:rsid w:val="00CC6695"/>
    <w:rsid w:val="00CD0237"/>
    <w:rsid w:val="00CD103F"/>
    <w:rsid w:val="00CD17D9"/>
    <w:rsid w:val="00CD263C"/>
    <w:rsid w:val="00CD2EF6"/>
    <w:rsid w:val="00CD35D2"/>
    <w:rsid w:val="00CD388D"/>
    <w:rsid w:val="00CD3E34"/>
    <w:rsid w:val="00CD4A6D"/>
    <w:rsid w:val="00CD5F4A"/>
    <w:rsid w:val="00CD642B"/>
    <w:rsid w:val="00CE15F1"/>
    <w:rsid w:val="00CE3AC7"/>
    <w:rsid w:val="00CE48B2"/>
    <w:rsid w:val="00CE6239"/>
    <w:rsid w:val="00CF174E"/>
    <w:rsid w:val="00CF39D9"/>
    <w:rsid w:val="00CF3B86"/>
    <w:rsid w:val="00CF6198"/>
    <w:rsid w:val="00CF7473"/>
    <w:rsid w:val="00CF793F"/>
    <w:rsid w:val="00D00AFA"/>
    <w:rsid w:val="00D00B3E"/>
    <w:rsid w:val="00D0292A"/>
    <w:rsid w:val="00D0375B"/>
    <w:rsid w:val="00D06096"/>
    <w:rsid w:val="00D06106"/>
    <w:rsid w:val="00D063A6"/>
    <w:rsid w:val="00D06E97"/>
    <w:rsid w:val="00D07541"/>
    <w:rsid w:val="00D10502"/>
    <w:rsid w:val="00D1121C"/>
    <w:rsid w:val="00D11588"/>
    <w:rsid w:val="00D12040"/>
    <w:rsid w:val="00D13CB4"/>
    <w:rsid w:val="00D14BE2"/>
    <w:rsid w:val="00D1548F"/>
    <w:rsid w:val="00D15C5F"/>
    <w:rsid w:val="00D1617A"/>
    <w:rsid w:val="00D16483"/>
    <w:rsid w:val="00D16F96"/>
    <w:rsid w:val="00D17AD0"/>
    <w:rsid w:val="00D20152"/>
    <w:rsid w:val="00D204EB"/>
    <w:rsid w:val="00D20C9D"/>
    <w:rsid w:val="00D21E5B"/>
    <w:rsid w:val="00D230AC"/>
    <w:rsid w:val="00D237BF"/>
    <w:rsid w:val="00D23A26"/>
    <w:rsid w:val="00D24126"/>
    <w:rsid w:val="00D2590C"/>
    <w:rsid w:val="00D267BF"/>
    <w:rsid w:val="00D26CD6"/>
    <w:rsid w:val="00D3006F"/>
    <w:rsid w:val="00D30BDB"/>
    <w:rsid w:val="00D31706"/>
    <w:rsid w:val="00D31746"/>
    <w:rsid w:val="00D32ADA"/>
    <w:rsid w:val="00D339D4"/>
    <w:rsid w:val="00D33A3A"/>
    <w:rsid w:val="00D33DC3"/>
    <w:rsid w:val="00D35876"/>
    <w:rsid w:val="00D35DE3"/>
    <w:rsid w:val="00D35E42"/>
    <w:rsid w:val="00D36E38"/>
    <w:rsid w:val="00D373F5"/>
    <w:rsid w:val="00D40F7F"/>
    <w:rsid w:val="00D413B6"/>
    <w:rsid w:val="00D4158C"/>
    <w:rsid w:val="00D42C63"/>
    <w:rsid w:val="00D44A41"/>
    <w:rsid w:val="00D45251"/>
    <w:rsid w:val="00D4555B"/>
    <w:rsid w:val="00D4565C"/>
    <w:rsid w:val="00D45980"/>
    <w:rsid w:val="00D4722F"/>
    <w:rsid w:val="00D476B3"/>
    <w:rsid w:val="00D47BAE"/>
    <w:rsid w:val="00D504A3"/>
    <w:rsid w:val="00D52333"/>
    <w:rsid w:val="00D54ABC"/>
    <w:rsid w:val="00D54E55"/>
    <w:rsid w:val="00D579F1"/>
    <w:rsid w:val="00D618BB"/>
    <w:rsid w:val="00D61C52"/>
    <w:rsid w:val="00D63F05"/>
    <w:rsid w:val="00D64747"/>
    <w:rsid w:val="00D658C2"/>
    <w:rsid w:val="00D66CB0"/>
    <w:rsid w:val="00D70071"/>
    <w:rsid w:val="00D7082F"/>
    <w:rsid w:val="00D70C1D"/>
    <w:rsid w:val="00D71F62"/>
    <w:rsid w:val="00D7204A"/>
    <w:rsid w:val="00D72EF2"/>
    <w:rsid w:val="00D73614"/>
    <w:rsid w:val="00D74942"/>
    <w:rsid w:val="00D74998"/>
    <w:rsid w:val="00D76963"/>
    <w:rsid w:val="00D8054D"/>
    <w:rsid w:val="00D80B0C"/>
    <w:rsid w:val="00D82309"/>
    <w:rsid w:val="00D82D6F"/>
    <w:rsid w:val="00D838D3"/>
    <w:rsid w:val="00D838F1"/>
    <w:rsid w:val="00D83A55"/>
    <w:rsid w:val="00D84F09"/>
    <w:rsid w:val="00D853F1"/>
    <w:rsid w:val="00D85B91"/>
    <w:rsid w:val="00D86AAB"/>
    <w:rsid w:val="00D9301B"/>
    <w:rsid w:val="00D93684"/>
    <w:rsid w:val="00D9760E"/>
    <w:rsid w:val="00DA172C"/>
    <w:rsid w:val="00DA1BC8"/>
    <w:rsid w:val="00DA203B"/>
    <w:rsid w:val="00DA2049"/>
    <w:rsid w:val="00DA272E"/>
    <w:rsid w:val="00DA2F89"/>
    <w:rsid w:val="00DA39A4"/>
    <w:rsid w:val="00DA3A98"/>
    <w:rsid w:val="00DA42B3"/>
    <w:rsid w:val="00DA4877"/>
    <w:rsid w:val="00DA58D2"/>
    <w:rsid w:val="00DA7CD4"/>
    <w:rsid w:val="00DB0C63"/>
    <w:rsid w:val="00DB1288"/>
    <w:rsid w:val="00DB2582"/>
    <w:rsid w:val="00DB263A"/>
    <w:rsid w:val="00DB2A76"/>
    <w:rsid w:val="00DB3200"/>
    <w:rsid w:val="00DB3F44"/>
    <w:rsid w:val="00DB41A7"/>
    <w:rsid w:val="00DB438C"/>
    <w:rsid w:val="00DB493E"/>
    <w:rsid w:val="00DB5C10"/>
    <w:rsid w:val="00DB73BF"/>
    <w:rsid w:val="00DB7C4C"/>
    <w:rsid w:val="00DC081F"/>
    <w:rsid w:val="00DC37B1"/>
    <w:rsid w:val="00DC4969"/>
    <w:rsid w:val="00DC5F69"/>
    <w:rsid w:val="00DC6778"/>
    <w:rsid w:val="00DC6A80"/>
    <w:rsid w:val="00DD23F7"/>
    <w:rsid w:val="00DD2D1D"/>
    <w:rsid w:val="00DD3F70"/>
    <w:rsid w:val="00DD4AD2"/>
    <w:rsid w:val="00DD57EC"/>
    <w:rsid w:val="00DD5A00"/>
    <w:rsid w:val="00DD6385"/>
    <w:rsid w:val="00DD66E6"/>
    <w:rsid w:val="00DD6917"/>
    <w:rsid w:val="00DD6D53"/>
    <w:rsid w:val="00DD747F"/>
    <w:rsid w:val="00DD7D33"/>
    <w:rsid w:val="00DE102B"/>
    <w:rsid w:val="00DE10B2"/>
    <w:rsid w:val="00DE32A9"/>
    <w:rsid w:val="00DE357C"/>
    <w:rsid w:val="00DE388D"/>
    <w:rsid w:val="00DE4296"/>
    <w:rsid w:val="00DE5AD5"/>
    <w:rsid w:val="00DE5EAE"/>
    <w:rsid w:val="00DE685E"/>
    <w:rsid w:val="00DE6D05"/>
    <w:rsid w:val="00DE7250"/>
    <w:rsid w:val="00DE7F2A"/>
    <w:rsid w:val="00DF0576"/>
    <w:rsid w:val="00DF09A1"/>
    <w:rsid w:val="00DF25AA"/>
    <w:rsid w:val="00DF36DB"/>
    <w:rsid w:val="00DF7546"/>
    <w:rsid w:val="00E0016B"/>
    <w:rsid w:val="00E0084F"/>
    <w:rsid w:val="00E00AA6"/>
    <w:rsid w:val="00E00CF7"/>
    <w:rsid w:val="00E0223D"/>
    <w:rsid w:val="00E0394D"/>
    <w:rsid w:val="00E0425D"/>
    <w:rsid w:val="00E05BA3"/>
    <w:rsid w:val="00E0647D"/>
    <w:rsid w:val="00E06AA2"/>
    <w:rsid w:val="00E06B9F"/>
    <w:rsid w:val="00E07481"/>
    <w:rsid w:val="00E10789"/>
    <w:rsid w:val="00E10859"/>
    <w:rsid w:val="00E1113D"/>
    <w:rsid w:val="00E121CF"/>
    <w:rsid w:val="00E12753"/>
    <w:rsid w:val="00E1362C"/>
    <w:rsid w:val="00E13BB2"/>
    <w:rsid w:val="00E151FB"/>
    <w:rsid w:val="00E155A2"/>
    <w:rsid w:val="00E16149"/>
    <w:rsid w:val="00E1632B"/>
    <w:rsid w:val="00E2024A"/>
    <w:rsid w:val="00E22A8D"/>
    <w:rsid w:val="00E22A91"/>
    <w:rsid w:val="00E247CF"/>
    <w:rsid w:val="00E24E5C"/>
    <w:rsid w:val="00E263CF"/>
    <w:rsid w:val="00E27BE6"/>
    <w:rsid w:val="00E301B3"/>
    <w:rsid w:val="00E303DD"/>
    <w:rsid w:val="00E30EEF"/>
    <w:rsid w:val="00E30F1B"/>
    <w:rsid w:val="00E326F4"/>
    <w:rsid w:val="00E32977"/>
    <w:rsid w:val="00E335A9"/>
    <w:rsid w:val="00E34C21"/>
    <w:rsid w:val="00E35042"/>
    <w:rsid w:val="00E36257"/>
    <w:rsid w:val="00E3628A"/>
    <w:rsid w:val="00E36C9E"/>
    <w:rsid w:val="00E403A5"/>
    <w:rsid w:val="00E4190E"/>
    <w:rsid w:val="00E42469"/>
    <w:rsid w:val="00E42E1E"/>
    <w:rsid w:val="00E44344"/>
    <w:rsid w:val="00E45345"/>
    <w:rsid w:val="00E45424"/>
    <w:rsid w:val="00E4580B"/>
    <w:rsid w:val="00E46078"/>
    <w:rsid w:val="00E461FB"/>
    <w:rsid w:val="00E470C0"/>
    <w:rsid w:val="00E53266"/>
    <w:rsid w:val="00E54053"/>
    <w:rsid w:val="00E5416F"/>
    <w:rsid w:val="00E5477D"/>
    <w:rsid w:val="00E56BCE"/>
    <w:rsid w:val="00E57C46"/>
    <w:rsid w:val="00E57C55"/>
    <w:rsid w:val="00E61247"/>
    <w:rsid w:val="00E62106"/>
    <w:rsid w:val="00E626D2"/>
    <w:rsid w:val="00E62873"/>
    <w:rsid w:val="00E63330"/>
    <w:rsid w:val="00E63344"/>
    <w:rsid w:val="00E63A8C"/>
    <w:rsid w:val="00E644F8"/>
    <w:rsid w:val="00E65670"/>
    <w:rsid w:val="00E67286"/>
    <w:rsid w:val="00E67F08"/>
    <w:rsid w:val="00E70E56"/>
    <w:rsid w:val="00E7328C"/>
    <w:rsid w:val="00E74283"/>
    <w:rsid w:val="00E742B9"/>
    <w:rsid w:val="00E745F2"/>
    <w:rsid w:val="00E75033"/>
    <w:rsid w:val="00E754F0"/>
    <w:rsid w:val="00E75519"/>
    <w:rsid w:val="00E76AB5"/>
    <w:rsid w:val="00E816F9"/>
    <w:rsid w:val="00E82145"/>
    <w:rsid w:val="00E830C6"/>
    <w:rsid w:val="00E85B9D"/>
    <w:rsid w:val="00E86141"/>
    <w:rsid w:val="00E8637D"/>
    <w:rsid w:val="00E86672"/>
    <w:rsid w:val="00E86E06"/>
    <w:rsid w:val="00E87C57"/>
    <w:rsid w:val="00E90D70"/>
    <w:rsid w:val="00E90E1B"/>
    <w:rsid w:val="00E9199A"/>
    <w:rsid w:val="00E92417"/>
    <w:rsid w:val="00E92C07"/>
    <w:rsid w:val="00E945C1"/>
    <w:rsid w:val="00E95015"/>
    <w:rsid w:val="00E97B4F"/>
    <w:rsid w:val="00EA152C"/>
    <w:rsid w:val="00EA15B1"/>
    <w:rsid w:val="00EA2E52"/>
    <w:rsid w:val="00EA5EE6"/>
    <w:rsid w:val="00EA7F50"/>
    <w:rsid w:val="00EA7FF1"/>
    <w:rsid w:val="00EB0252"/>
    <w:rsid w:val="00EB0383"/>
    <w:rsid w:val="00EB0790"/>
    <w:rsid w:val="00EB0F4A"/>
    <w:rsid w:val="00EB171B"/>
    <w:rsid w:val="00EB1F55"/>
    <w:rsid w:val="00EB1F72"/>
    <w:rsid w:val="00EB2DC6"/>
    <w:rsid w:val="00EB3B90"/>
    <w:rsid w:val="00EB50A2"/>
    <w:rsid w:val="00EB5BFF"/>
    <w:rsid w:val="00EB641A"/>
    <w:rsid w:val="00EB7825"/>
    <w:rsid w:val="00EB7980"/>
    <w:rsid w:val="00EC02E4"/>
    <w:rsid w:val="00EC035C"/>
    <w:rsid w:val="00EC17CD"/>
    <w:rsid w:val="00EC2093"/>
    <w:rsid w:val="00EC51D8"/>
    <w:rsid w:val="00EC5F3B"/>
    <w:rsid w:val="00EC7C32"/>
    <w:rsid w:val="00EC7C8B"/>
    <w:rsid w:val="00ED0750"/>
    <w:rsid w:val="00ED0D31"/>
    <w:rsid w:val="00ED12B5"/>
    <w:rsid w:val="00ED18AA"/>
    <w:rsid w:val="00ED2FB7"/>
    <w:rsid w:val="00ED373B"/>
    <w:rsid w:val="00ED39C6"/>
    <w:rsid w:val="00ED3A22"/>
    <w:rsid w:val="00ED4459"/>
    <w:rsid w:val="00ED5C8E"/>
    <w:rsid w:val="00ED5EE5"/>
    <w:rsid w:val="00ED6ECF"/>
    <w:rsid w:val="00EE2589"/>
    <w:rsid w:val="00EE36C1"/>
    <w:rsid w:val="00EE4E6C"/>
    <w:rsid w:val="00EE5F84"/>
    <w:rsid w:val="00EF0398"/>
    <w:rsid w:val="00EF2ADD"/>
    <w:rsid w:val="00EF3929"/>
    <w:rsid w:val="00EF3AAB"/>
    <w:rsid w:val="00EF3C98"/>
    <w:rsid w:val="00EF3DDA"/>
    <w:rsid w:val="00EF41C2"/>
    <w:rsid w:val="00EF4649"/>
    <w:rsid w:val="00EF4926"/>
    <w:rsid w:val="00EF7EE1"/>
    <w:rsid w:val="00F0034B"/>
    <w:rsid w:val="00F03BF2"/>
    <w:rsid w:val="00F05BA6"/>
    <w:rsid w:val="00F11BA4"/>
    <w:rsid w:val="00F1233C"/>
    <w:rsid w:val="00F136B5"/>
    <w:rsid w:val="00F1452A"/>
    <w:rsid w:val="00F149B4"/>
    <w:rsid w:val="00F14B23"/>
    <w:rsid w:val="00F20AD5"/>
    <w:rsid w:val="00F20C5C"/>
    <w:rsid w:val="00F215BC"/>
    <w:rsid w:val="00F226CA"/>
    <w:rsid w:val="00F23BBE"/>
    <w:rsid w:val="00F23BEF"/>
    <w:rsid w:val="00F23CA2"/>
    <w:rsid w:val="00F2479C"/>
    <w:rsid w:val="00F24A61"/>
    <w:rsid w:val="00F25E98"/>
    <w:rsid w:val="00F2666B"/>
    <w:rsid w:val="00F26A49"/>
    <w:rsid w:val="00F26D4B"/>
    <w:rsid w:val="00F276F8"/>
    <w:rsid w:val="00F31220"/>
    <w:rsid w:val="00F324A1"/>
    <w:rsid w:val="00F335A0"/>
    <w:rsid w:val="00F356F5"/>
    <w:rsid w:val="00F35D2A"/>
    <w:rsid w:val="00F362B7"/>
    <w:rsid w:val="00F366BE"/>
    <w:rsid w:val="00F36B89"/>
    <w:rsid w:val="00F37C13"/>
    <w:rsid w:val="00F4056C"/>
    <w:rsid w:val="00F40639"/>
    <w:rsid w:val="00F42637"/>
    <w:rsid w:val="00F4338A"/>
    <w:rsid w:val="00F43419"/>
    <w:rsid w:val="00F43E15"/>
    <w:rsid w:val="00F43E2C"/>
    <w:rsid w:val="00F44033"/>
    <w:rsid w:val="00F4445B"/>
    <w:rsid w:val="00F44533"/>
    <w:rsid w:val="00F445BC"/>
    <w:rsid w:val="00F445E6"/>
    <w:rsid w:val="00F4483F"/>
    <w:rsid w:val="00F44B65"/>
    <w:rsid w:val="00F460C8"/>
    <w:rsid w:val="00F46AAF"/>
    <w:rsid w:val="00F47A75"/>
    <w:rsid w:val="00F520C5"/>
    <w:rsid w:val="00F527A6"/>
    <w:rsid w:val="00F535B7"/>
    <w:rsid w:val="00F539B0"/>
    <w:rsid w:val="00F53BD2"/>
    <w:rsid w:val="00F5510C"/>
    <w:rsid w:val="00F5613B"/>
    <w:rsid w:val="00F56525"/>
    <w:rsid w:val="00F56905"/>
    <w:rsid w:val="00F57029"/>
    <w:rsid w:val="00F607D1"/>
    <w:rsid w:val="00F611CB"/>
    <w:rsid w:val="00F61B89"/>
    <w:rsid w:val="00F63283"/>
    <w:rsid w:val="00F63BB1"/>
    <w:rsid w:val="00F647DB"/>
    <w:rsid w:val="00F65540"/>
    <w:rsid w:val="00F65F80"/>
    <w:rsid w:val="00F66E99"/>
    <w:rsid w:val="00F67CC0"/>
    <w:rsid w:val="00F70220"/>
    <w:rsid w:val="00F70DF7"/>
    <w:rsid w:val="00F7148D"/>
    <w:rsid w:val="00F71FAE"/>
    <w:rsid w:val="00F72C79"/>
    <w:rsid w:val="00F73036"/>
    <w:rsid w:val="00F73C83"/>
    <w:rsid w:val="00F74BEB"/>
    <w:rsid w:val="00F74F70"/>
    <w:rsid w:val="00F76986"/>
    <w:rsid w:val="00F769FC"/>
    <w:rsid w:val="00F76C7C"/>
    <w:rsid w:val="00F7740C"/>
    <w:rsid w:val="00F776B0"/>
    <w:rsid w:val="00F7794A"/>
    <w:rsid w:val="00F80279"/>
    <w:rsid w:val="00F80F18"/>
    <w:rsid w:val="00F85EBB"/>
    <w:rsid w:val="00F8700D"/>
    <w:rsid w:val="00F872F4"/>
    <w:rsid w:val="00F9020D"/>
    <w:rsid w:val="00F90FB1"/>
    <w:rsid w:val="00F911BF"/>
    <w:rsid w:val="00F91E89"/>
    <w:rsid w:val="00F93AFA"/>
    <w:rsid w:val="00F944ED"/>
    <w:rsid w:val="00F9490B"/>
    <w:rsid w:val="00F94F6A"/>
    <w:rsid w:val="00F96569"/>
    <w:rsid w:val="00F97CAF"/>
    <w:rsid w:val="00FA0994"/>
    <w:rsid w:val="00FA1029"/>
    <w:rsid w:val="00FA1392"/>
    <w:rsid w:val="00FA1D54"/>
    <w:rsid w:val="00FA37C1"/>
    <w:rsid w:val="00FA410D"/>
    <w:rsid w:val="00FA611A"/>
    <w:rsid w:val="00FA681D"/>
    <w:rsid w:val="00FA6CB7"/>
    <w:rsid w:val="00FA785B"/>
    <w:rsid w:val="00FB028E"/>
    <w:rsid w:val="00FB0821"/>
    <w:rsid w:val="00FB1AD8"/>
    <w:rsid w:val="00FB26F5"/>
    <w:rsid w:val="00FB33A2"/>
    <w:rsid w:val="00FB49D7"/>
    <w:rsid w:val="00FB57E9"/>
    <w:rsid w:val="00FB6377"/>
    <w:rsid w:val="00FB66B4"/>
    <w:rsid w:val="00FC04D9"/>
    <w:rsid w:val="00FC0973"/>
    <w:rsid w:val="00FC0D0A"/>
    <w:rsid w:val="00FC1093"/>
    <w:rsid w:val="00FC27EE"/>
    <w:rsid w:val="00FC37C5"/>
    <w:rsid w:val="00FC3F05"/>
    <w:rsid w:val="00FC46B0"/>
    <w:rsid w:val="00FC4AF1"/>
    <w:rsid w:val="00FC527A"/>
    <w:rsid w:val="00FC5536"/>
    <w:rsid w:val="00FC5A61"/>
    <w:rsid w:val="00FC6C71"/>
    <w:rsid w:val="00FC76C4"/>
    <w:rsid w:val="00FC7CB2"/>
    <w:rsid w:val="00FC7F20"/>
    <w:rsid w:val="00FD0470"/>
    <w:rsid w:val="00FD1784"/>
    <w:rsid w:val="00FD1CBD"/>
    <w:rsid w:val="00FD27CB"/>
    <w:rsid w:val="00FD2870"/>
    <w:rsid w:val="00FD5EDF"/>
    <w:rsid w:val="00FD5F99"/>
    <w:rsid w:val="00FD6A68"/>
    <w:rsid w:val="00FD782E"/>
    <w:rsid w:val="00FE1000"/>
    <w:rsid w:val="00FE1CBE"/>
    <w:rsid w:val="00FE350B"/>
    <w:rsid w:val="00FE47AF"/>
    <w:rsid w:val="00FE62EB"/>
    <w:rsid w:val="00FE6399"/>
    <w:rsid w:val="00FE6CB3"/>
    <w:rsid w:val="00FF02B4"/>
    <w:rsid w:val="00FF0486"/>
    <w:rsid w:val="00FF15A5"/>
    <w:rsid w:val="00FF1AA5"/>
    <w:rsid w:val="00FF25F3"/>
    <w:rsid w:val="00FF3F5E"/>
    <w:rsid w:val="00FF4809"/>
    <w:rsid w:val="00FF5FD1"/>
    <w:rsid w:val="00FF60B0"/>
    <w:rsid w:val="00FF6485"/>
    <w:rsid w:val="00FF7DF7"/>
    <w:rsid w:val="0127A20E"/>
    <w:rsid w:val="01346145"/>
    <w:rsid w:val="014957DF"/>
    <w:rsid w:val="02689C10"/>
    <w:rsid w:val="036F35E1"/>
    <w:rsid w:val="042234F1"/>
    <w:rsid w:val="0491F267"/>
    <w:rsid w:val="05925DE9"/>
    <w:rsid w:val="05BF6B35"/>
    <w:rsid w:val="065C9AF7"/>
    <w:rsid w:val="06B29446"/>
    <w:rsid w:val="07941271"/>
    <w:rsid w:val="0853E172"/>
    <w:rsid w:val="0872C08C"/>
    <w:rsid w:val="08F9E8F5"/>
    <w:rsid w:val="0998305F"/>
    <w:rsid w:val="0F1EC123"/>
    <w:rsid w:val="0F379B2C"/>
    <w:rsid w:val="0F56361A"/>
    <w:rsid w:val="112C32BC"/>
    <w:rsid w:val="11365520"/>
    <w:rsid w:val="1171757F"/>
    <w:rsid w:val="139695B1"/>
    <w:rsid w:val="13DCE587"/>
    <w:rsid w:val="13FCAFCD"/>
    <w:rsid w:val="152D62D1"/>
    <w:rsid w:val="155ECBE2"/>
    <w:rsid w:val="167DF5A3"/>
    <w:rsid w:val="169B6EC7"/>
    <w:rsid w:val="1832EDB9"/>
    <w:rsid w:val="1897B526"/>
    <w:rsid w:val="18A63299"/>
    <w:rsid w:val="18D91DE0"/>
    <w:rsid w:val="18E175AE"/>
    <w:rsid w:val="198C1420"/>
    <w:rsid w:val="1A6EE903"/>
    <w:rsid w:val="1ACE88B9"/>
    <w:rsid w:val="1B3CDFEC"/>
    <w:rsid w:val="1B653949"/>
    <w:rsid w:val="1D1451D4"/>
    <w:rsid w:val="1D20095E"/>
    <w:rsid w:val="1D2F9244"/>
    <w:rsid w:val="1D9CF53B"/>
    <w:rsid w:val="1E32CCD5"/>
    <w:rsid w:val="1E606C36"/>
    <w:rsid w:val="1FD9331F"/>
    <w:rsid w:val="20708FDE"/>
    <w:rsid w:val="20CC97D5"/>
    <w:rsid w:val="21DC341D"/>
    <w:rsid w:val="2437318D"/>
    <w:rsid w:val="255B7C25"/>
    <w:rsid w:val="25833B85"/>
    <w:rsid w:val="259B5B95"/>
    <w:rsid w:val="25E6A9C7"/>
    <w:rsid w:val="264B2E2D"/>
    <w:rsid w:val="274B3067"/>
    <w:rsid w:val="2777BC3A"/>
    <w:rsid w:val="28352566"/>
    <w:rsid w:val="2907BAE3"/>
    <w:rsid w:val="29215AD2"/>
    <w:rsid w:val="292C8B2F"/>
    <w:rsid w:val="2A4DE4B6"/>
    <w:rsid w:val="2B12687E"/>
    <w:rsid w:val="2B6554F8"/>
    <w:rsid w:val="2C206773"/>
    <w:rsid w:val="2C91551E"/>
    <w:rsid w:val="2DA8EBEE"/>
    <w:rsid w:val="2DDD6B3D"/>
    <w:rsid w:val="2F51C20F"/>
    <w:rsid w:val="306C2F0D"/>
    <w:rsid w:val="3266A507"/>
    <w:rsid w:val="3347CCC7"/>
    <w:rsid w:val="341512A7"/>
    <w:rsid w:val="34428A37"/>
    <w:rsid w:val="35039F9B"/>
    <w:rsid w:val="37103855"/>
    <w:rsid w:val="39B89E3C"/>
    <w:rsid w:val="39FFA97D"/>
    <w:rsid w:val="3A463BFF"/>
    <w:rsid w:val="3B050E0C"/>
    <w:rsid w:val="3B496078"/>
    <w:rsid w:val="3CACB115"/>
    <w:rsid w:val="3D56D155"/>
    <w:rsid w:val="3D759D9F"/>
    <w:rsid w:val="3E428D6C"/>
    <w:rsid w:val="3E435094"/>
    <w:rsid w:val="40150EA7"/>
    <w:rsid w:val="4034B25B"/>
    <w:rsid w:val="4077F61F"/>
    <w:rsid w:val="4112BE28"/>
    <w:rsid w:val="421F0FC1"/>
    <w:rsid w:val="433FECA4"/>
    <w:rsid w:val="43D41637"/>
    <w:rsid w:val="45AA3286"/>
    <w:rsid w:val="45B1820C"/>
    <w:rsid w:val="47406363"/>
    <w:rsid w:val="4773CF62"/>
    <w:rsid w:val="47DB1294"/>
    <w:rsid w:val="4816623B"/>
    <w:rsid w:val="4955D0D2"/>
    <w:rsid w:val="49A1019D"/>
    <w:rsid w:val="4A921E8A"/>
    <w:rsid w:val="4D258E5A"/>
    <w:rsid w:val="4DAB167B"/>
    <w:rsid w:val="4EAC4626"/>
    <w:rsid w:val="4F01AECA"/>
    <w:rsid w:val="4F9356D3"/>
    <w:rsid w:val="5022C430"/>
    <w:rsid w:val="5048BBDE"/>
    <w:rsid w:val="50E1BE07"/>
    <w:rsid w:val="5133CC19"/>
    <w:rsid w:val="52474F54"/>
    <w:rsid w:val="525FF877"/>
    <w:rsid w:val="52822E1D"/>
    <w:rsid w:val="52AC6570"/>
    <w:rsid w:val="53977953"/>
    <w:rsid w:val="53AD4AE3"/>
    <w:rsid w:val="54EC90DB"/>
    <w:rsid w:val="55021655"/>
    <w:rsid w:val="59B1F7E3"/>
    <w:rsid w:val="59B27D38"/>
    <w:rsid w:val="5D2BB76D"/>
    <w:rsid w:val="5D6DA2E1"/>
    <w:rsid w:val="5E983ADD"/>
    <w:rsid w:val="5EB7A79C"/>
    <w:rsid w:val="5F886134"/>
    <w:rsid w:val="627E8278"/>
    <w:rsid w:val="636667F3"/>
    <w:rsid w:val="637A2CA0"/>
    <w:rsid w:val="640357A8"/>
    <w:rsid w:val="644AA281"/>
    <w:rsid w:val="6450F973"/>
    <w:rsid w:val="64A278EE"/>
    <w:rsid w:val="67398ADD"/>
    <w:rsid w:val="6742256C"/>
    <w:rsid w:val="67463E61"/>
    <w:rsid w:val="676C67C6"/>
    <w:rsid w:val="69505577"/>
    <w:rsid w:val="69EEB9C3"/>
    <w:rsid w:val="6AD5B68A"/>
    <w:rsid w:val="6AFB0DEE"/>
    <w:rsid w:val="6BEFE6FC"/>
    <w:rsid w:val="6C1942C2"/>
    <w:rsid w:val="6C2A09FE"/>
    <w:rsid w:val="6C598500"/>
    <w:rsid w:val="6C5BDC0A"/>
    <w:rsid w:val="6C813396"/>
    <w:rsid w:val="6CA6288B"/>
    <w:rsid w:val="6D3453CA"/>
    <w:rsid w:val="6DD46078"/>
    <w:rsid w:val="6DDF170C"/>
    <w:rsid w:val="6E5BFBFD"/>
    <w:rsid w:val="6E876260"/>
    <w:rsid w:val="6EF8A9FF"/>
    <w:rsid w:val="6F54DEC0"/>
    <w:rsid w:val="6FDC3869"/>
    <w:rsid w:val="6FE10E8F"/>
    <w:rsid w:val="6FF60D7E"/>
    <w:rsid w:val="70FD6C38"/>
    <w:rsid w:val="71BB2A96"/>
    <w:rsid w:val="71BD6F83"/>
    <w:rsid w:val="73963C94"/>
    <w:rsid w:val="73EBECB7"/>
    <w:rsid w:val="7476AC6B"/>
    <w:rsid w:val="750CA053"/>
    <w:rsid w:val="75458FE5"/>
    <w:rsid w:val="75902D25"/>
    <w:rsid w:val="75F84594"/>
    <w:rsid w:val="762F246F"/>
    <w:rsid w:val="7685CFF3"/>
    <w:rsid w:val="7717629F"/>
    <w:rsid w:val="777A351B"/>
    <w:rsid w:val="77990947"/>
    <w:rsid w:val="779DE145"/>
    <w:rsid w:val="77C61A35"/>
    <w:rsid w:val="79E0ADE2"/>
    <w:rsid w:val="79F22210"/>
    <w:rsid w:val="7A05B6A7"/>
    <w:rsid w:val="7A19D160"/>
    <w:rsid w:val="7A742552"/>
    <w:rsid w:val="7A85E183"/>
    <w:rsid w:val="7AC27A78"/>
    <w:rsid w:val="7B82E29D"/>
    <w:rsid w:val="7BA3BED1"/>
    <w:rsid w:val="7C1CC54F"/>
    <w:rsid w:val="7E882821"/>
    <w:rsid w:val="7FB50326"/>
    <w:rsid w:val="7FB52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B559"/>
  <w15:chartTrackingRefBased/>
  <w15:docId w15:val="{E166A9B5-8A36-4923-BAC5-D12B26E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3AF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0">
    <w:name w:val="heading 1"/>
    <w:basedOn w:val="Normln"/>
    <w:next w:val="Normln"/>
    <w:qFormat/>
    <w:rsid w:val="000B2C01"/>
    <w:pPr>
      <w:widowControl w:val="0"/>
      <w:spacing w:before="240" w:after="60"/>
      <w:outlineLvl w:val="0"/>
    </w:pPr>
    <w:rPr>
      <w:rFonts w:cs="Arial"/>
      <w:bCs/>
      <w:kern w:val="32"/>
      <w:szCs w:val="32"/>
    </w:rPr>
  </w:style>
  <w:style w:type="paragraph" w:styleId="Nadpis2">
    <w:name w:val="heading 2"/>
    <w:basedOn w:val="Normln"/>
    <w:next w:val="Normln"/>
    <w:link w:val="Nadpis2Char"/>
    <w:qFormat/>
    <w:rsid w:val="000B2C01"/>
    <w:pPr>
      <w:keepNext/>
      <w:spacing w:before="240" w:after="60"/>
      <w:outlineLvl w:val="1"/>
    </w:pPr>
    <w:rPr>
      <w:rFonts w:cs="Arial"/>
      <w:bCs/>
      <w:iCs/>
      <w:szCs w:val="28"/>
    </w:rPr>
  </w:style>
  <w:style w:type="paragraph" w:styleId="Nadpis3">
    <w:name w:val="heading 3"/>
    <w:basedOn w:val="Normln"/>
    <w:next w:val="Normln"/>
    <w:qFormat/>
    <w:rsid w:val="000B2C01"/>
    <w:pPr>
      <w:keepNext/>
      <w:spacing w:before="240" w:after="60"/>
      <w:outlineLvl w:val="2"/>
    </w:pPr>
    <w:rPr>
      <w:rFonts w:cs="Arial"/>
      <w:bCs/>
      <w:szCs w:val="26"/>
    </w:rPr>
  </w:style>
  <w:style w:type="paragraph" w:styleId="Nadpis4">
    <w:name w:val="heading 4"/>
    <w:basedOn w:val="Normln"/>
    <w:next w:val="Normln"/>
    <w:qFormat/>
    <w:rsid w:val="000B2C01"/>
    <w:pPr>
      <w:keepNext/>
      <w:spacing w:before="240" w:after="60"/>
      <w:outlineLvl w:val="3"/>
    </w:pPr>
    <w:rPr>
      <w:bCs/>
      <w:szCs w:val="28"/>
    </w:rPr>
  </w:style>
  <w:style w:type="paragraph" w:styleId="Nadpis5">
    <w:name w:val="heading 5"/>
    <w:basedOn w:val="Normln"/>
    <w:next w:val="Normln"/>
    <w:qFormat/>
    <w:rsid w:val="000B2C01"/>
    <w:pPr>
      <w:spacing w:before="240" w:after="60"/>
      <w:outlineLvl w:val="4"/>
    </w:pPr>
    <w:rPr>
      <w:bCs/>
      <w:iCs/>
      <w:szCs w:val="26"/>
    </w:rPr>
  </w:style>
  <w:style w:type="paragraph" w:styleId="Nadpis6">
    <w:name w:val="heading 6"/>
    <w:basedOn w:val="Normln"/>
    <w:next w:val="Normln"/>
    <w:qFormat/>
    <w:rsid w:val="000B2C01"/>
    <w:pPr>
      <w:spacing w:before="240" w:after="60"/>
      <w:outlineLvl w:val="5"/>
    </w:pPr>
    <w:rPr>
      <w:bCs/>
    </w:rPr>
  </w:style>
  <w:style w:type="paragraph" w:styleId="Nadpis7">
    <w:name w:val="heading 7"/>
    <w:basedOn w:val="Normln"/>
    <w:next w:val="Normln"/>
    <w:qFormat/>
    <w:rsid w:val="000B2C01"/>
    <w:pPr>
      <w:spacing w:before="240" w:after="60"/>
      <w:outlineLvl w:val="6"/>
    </w:pPr>
  </w:style>
  <w:style w:type="paragraph" w:styleId="Nadpis8">
    <w:name w:val="heading 8"/>
    <w:basedOn w:val="Normln"/>
    <w:next w:val="Normln"/>
    <w:qFormat/>
    <w:rsid w:val="000B2C01"/>
    <w:pPr>
      <w:spacing w:before="240" w:after="60"/>
      <w:outlineLvl w:val="7"/>
    </w:pPr>
    <w:rPr>
      <w:iCs/>
    </w:rPr>
  </w:style>
  <w:style w:type="paragraph" w:styleId="Nadpis9">
    <w:name w:val="heading 9"/>
    <w:basedOn w:val="Normln"/>
    <w:next w:val="Normln"/>
    <w:qFormat/>
    <w:rsid w:val="000B2C01"/>
    <w:pPr>
      <w:spacing w:before="240" w:after="60"/>
      <w:outlineLvl w:val="8"/>
    </w:pPr>
    <w:rPr>
      <w:rFonts w:cs="Arial"/>
    </w:rPr>
  </w:style>
  <w:style w:type="character" w:default="1" w:styleId="Standardnpsmoodstavce">
    <w:name w:val="Default Paragraph Font"/>
    <w:uiPriority w:val="1"/>
    <w:semiHidden/>
    <w:unhideWhenUsed/>
    <w:rsid w:val="00F93AF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93AFA"/>
  </w:style>
  <w:style w:type="paragraph" w:customStyle="1" w:styleId="Hlavikaolomouckkraj">
    <w:name w:val="Hlavička olomoucký kraj"/>
    <w:basedOn w:val="Text"/>
    <w:rsid w:val="000B2C01"/>
    <w:rPr>
      <w:b/>
      <w:sz w:val="20"/>
    </w:rPr>
  </w:style>
  <w:style w:type="paragraph" w:customStyle="1" w:styleId="Text">
    <w:name w:val="Text"/>
    <w:link w:val="TextChar"/>
    <w:rsid w:val="000B2C01"/>
    <w:pPr>
      <w:widowControl w:val="0"/>
      <w:jc w:val="both"/>
    </w:pPr>
    <w:rPr>
      <w:rFonts w:ascii="Arial" w:hAnsi="Arial"/>
      <w:sz w:val="24"/>
    </w:rPr>
  </w:style>
  <w:style w:type="character" w:customStyle="1" w:styleId="TextChar">
    <w:name w:val="Text Char"/>
    <w:link w:val="Text"/>
    <w:rsid w:val="00B24365"/>
    <w:rPr>
      <w:rFonts w:ascii="Arial" w:hAnsi="Arial"/>
      <w:sz w:val="24"/>
    </w:rPr>
  </w:style>
  <w:style w:type="paragraph" w:customStyle="1" w:styleId="Hlavikakrajskad1">
    <w:name w:val="Hlavička krajský úřad1"/>
    <w:basedOn w:val="Text"/>
    <w:rsid w:val="000B2C01"/>
    <w:rPr>
      <w:b/>
      <w:sz w:val="20"/>
    </w:rPr>
  </w:style>
  <w:style w:type="paragraph" w:customStyle="1" w:styleId="Hlavikakrajskad2">
    <w:name w:val="Hlavička krajský úřad2"/>
    <w:basedOn w:val="Text"/>
    <w:rsid w:val="000B2C01"/>
    <w:rPr>
      <w:b/>
      <w:sz w:val="18"/>
    </w:rPr>
  </w:style>
  <w:style w:type="paragraph" w:customStyle="1" w:styleId="Hlavikaodbor">
    <w:name w:val="Hlavička odbor"/>
    <w:basedOn w:val="Text"/>
    <w:rsid w:val="000B2C01"/>
    <w:rPr>
      <w:b/>
      <w:sz w:val="18"/>
    </w:rPr>
  </w:style>
  <w:style w:type="paragraph" w:customStyle="1" w:styleId="Hlavikaoddlen">
    <w:name w:val="Hlavička oddělení"/>
    <w:basedOn w:val="Text"/>
    <w:rsid w:val="000B2C01"/>
    <w:rPr>
      <w:b/>
      <w:sz w:val="18"/>
    </w:rPr>
  </w:style>
  <w:style w:type="paragraph" w:customStyle="1" w:styleId="Hlavikajmno2">
    <w:name w:val="Hlavička jméno2"/>
    <w:basedOn w:val="Text"/>
    <w:rsid w:val="000B2C01"/>
    <w:rPr>
      <w:b/>
      <w:sz w:val="18"/>
    </w:rPr>
  </w:style>
  <w:style w:type="paragraph" w:customStyle="1" w:styleId="Hlavikafunkce2">
    <w:name w:val="Hlavička funkce2"/>
    <w:basedOn w:val="Text"/>
    <w:rsid w:val="000B2C01"/>
    <w:rPr>
      <w:b/>
      <w:sz w:val="18"/>
    </w:rPr>
  </w:style>
  <w:style w:type="paragraph" w:customStyle="1" w:styleId="Psmeno1odsazen1text">
    <w:name w:val="Písmeno1 odsazený1 text"/>
    <w:basedOn w:val="Text"/>
    <w:rsid w:val="000B2C01"/>
    <w:pPr>
      <w:numPr>
        <w:numId w:val="7"/>
      </w:numPr>
      <w:spacing w:after="120"/>
    </w:pPr>
  </w:style>
  <w:style w:type="paragraph" w:customStyle="1" w:styleId="Zkladntextodsazendek">
    <w:name w:val="Základní text odsazený řádek"/>
    <w:basedOn w:val="Text"/>
    <w:link w:val="ZkladntextodsazendekChar"/>
    <w:rsid w:val="000B2C01"/>
    <w:pPr>
      <w:spacing w:after="120"/>
      <w:ind w:firstLine="567"/>
    </w:pPr>
  </w:style>
  <w:style w:type="character" w:customStyle="1" w:styleId="ZkladntextodsazendekChar">
    <w:name w:val="Základní text odsazený řádek Char"/>
    <w:link w:val="Zkladntextodsazendek"/>
    <w:rsid w:val="00AE4282"/>
    <w:rPr>
      <w:rFonts w:ascii="Arial" w:hAnsi="Arial"/>
      <w:sz w:val="24"/>
    </w:rPr>
  </w:style>
  <w:style w:type="paragraph" w:styleId="Podpis">
    <w:name w:val="Signature"/>
    <w:basedOn w:val="Text"/>
    <w:rsid w:val="000B2C01"/>
    <w:pPr>
      <w:ind w:left="4253"/>
      <w:jc w:val="center"/>
    </w:pPr>
  </w:style>
  <w:style w:type="paragraph" w:customStyle="1" w:styleId="Podpisy">
    <w:name w:val="Podpisy"/>
    <w:basedOn w:val="Text"/>
    <w:rsid w:val="000B2C01"/>
    <w:pPr>
      <w:tabs>
        <w:tab w:val="center" w:pos="1985"/>
        <w:tab w:val="center" w:pos="7655"/>
      </w:tabs>
    </w:pPr>
  </w:style>
  <w:style w:type="paragraph" w:customStyle="1" w:styleId="Radatermn">
    <w:name w:val="Rada termín"/>
    <w:basedOn w:val="Text"/>
    <w:rsid w:val="000B2C01"/>
    <w:pPr>
      <w:spacing w:after="120"/>
      <w:ind w:left="6521"/>
    </w:pPr>
    <w:rPr>
      <w:rFonts w:cs="Arial"/>
      <w:szCs w:val="22"/>
    </w:rPr>
  </w:style>
  <w:style w:type="paragraph" w:styleId="Zkladntext">
    <w:name w:val="Body Text"/>
    <w:aliases w:val="Základní text Char Char,Základní text Char1 Char,Základní text Char Char Char Char Char1 Char,Základní text Char Char1 Char,Základní text Char Char Char Char Char Char1 Char1 Char Char Char,Základní text Char2 Char Char Char Char Char Char"/>
    <w:basedOn w:val="Text"/>
    <w:link w:val="ZkladntextChar2"/>
    <w:rsid w:val="000B2C01"/>
    <w:pPr>
      <w:spacing w:after="120"/>
    </w:pPr>
    <w:rPr>
      <w:bCs/>
      <w:lang w:eastAsia="en-US"/>
    </w:rPr>
  </w:style>
  <w:style w:type="character" w:customStyle="1" w:styleId="ZkladntextChar2">
    <w:name w:val="Základní text Char2"/>
    <w:aliases w:val="Základní text Char Char Char,Základní text Char1 Char Char,Základní text Char Char Char Char Char1 Char Char,Základní text Char Char1 Char Char,Základní text Char Char Char Char Char Char1 Char1 Char Char Char Char"/>
    <w:link w:val="Zkladntext"/>
    <w:uiPriority w:val="99"/>
    <w:rsid w:val="004A67E4"/>
    <w:rPr>
      <w:rFonts w:ascii="Arial" w:hAnsi="Arial"/>
      <w:bCs/>
      <w:sz w:val="24"/>
      <w:lang w:eastAsia="en-US"/>
    </w:rPr>
  </w:style>
  <w:style w:type="paragraph" w:customStyle="1" w:styleId="slo1text">
    <w:name w:val="Číslo1 text"/>
    <w:basedOn w:val="Text"/>
    <w:link w:val="slo1textChar"/>
    <w:rsid w:val="000B2C01"/>
    <w:pPr>
      <w:numPr>
        <w:numId w:val="26"/>
      </w:numPr>
      <w:spacing w:after="120"/>
      <w:outlineLvl w:val="0"/>
    </w:pPr>
  </w:style>
  <w:style w:type="character" w:customStyle="1" w:styleId="slo1textChar">
    <w:name w:val="Číslo1 text Char"/>
    <w:link w:val="slo1text"/>
    <w:rsid w:val="00D339D4"/>
    <w:rPr>
      <w:rFonts w:ascii="Arial" w:hAnsi="Arial"/>
      <w:sz w:val="24"/>
    </w:rPr>
  </w:style>
  <w:style w:type="paragraph" w:customStyle="1" w:styleId="slo2text">
    <w:name w:val="Číslo2 text"/>
    <w:basedOn w:val="Text"/>
    <w:link w:val="slo2textChar"/>
    <w:rsid w:val="000B2C01"/>
    <w:pPr>
      <w:numPr>
        <w:numId w:val="2"/>
      </w:numPr>
      <w:spacing w:after="120"/>
    </w:pPr>
  </w:style>
  <w:style w:type="paragraph" w:customStyle="1" w:styleId="slo11text">
    <w:name w:val="Číslo1.1 text"/>
    <w:basedOn w:val="Text"/>
    <w:link w:val="slo11textChar"/>
    <w:rsid w:val="000B2C01"/>
    <w:pPr>
      <w:numPr>
        <w:ilvl w:val="1"/>
        <w:numId w:val="26"/>
      </w:numPr>
      <w:spacing w:after="120"/>
      <w:outlineLvl w:val="1"/>
    </w:pPr>
  </w:style>
  <w:style w:type="character" w:customStyle="1" w:styleId="slo11textChar">
    <w:name w:val="Číslo1.1 text Char"/>
    <w:link w:val="slo11text"/>
    <w:rsid w:val="00006A98"/>
    <w:rPr>
      <w:rFonts w:ascii="Arial" w:hAnsi="Arial"/>
      <w:sz w:val="24"/>
    </w:rPr>
  </w:style>
  <w:style w:type="paragraph" w:customStyle="1" w:styleId="Psmeno1text">
    <w:name w:val="Písmeno1 text"/>
    <w:basedOn w:val="Text"/>
    <w:link w:val="Psmeno1textChar"/>
    <w:rsid w:val="000B2C01"/>
    <w:pPr>
      <w:numPr>
        <w:numId w:val="3"/>
      </w:numPr>
      <w:spacing w:after="120"/>
    </w:pPr>
  </w:style>
  <w:style w:type="paragraph" w:customStyle="1" w:styleId="Psmeno2text">
    <w:name w:val="Písmeno2 text"/>
    <w:basedOn w:val="Text"/>
    <w:rsid w:val="000B2C01"/>
    <w:pPr>
      <w:numPr>
        <w:numId w:val="4"/>
      </w:numPr>
      <w:spacing w:after="120"/>
    </w:pPr>
  </w:style>
  <w:style w:type="paragraph" w:customStyle="1" w:styleId="Adresapjemce">
    <w:name w:val="Adresa příjemce"/>
    <w:basedOn w:val="Text"/>
    <w:rsid w:val="000B2C01"/>
    <w:pPr>
      <w:spacing w:after="40"/>
      <w:jc w:val="left"/>
    </w:pPr>
  </w:style>
  <w:style w:type="paragraph" w:customStyle="1" w:styleId="Znak2text">
    <w:name w:val="Znak2 text"/>
    <w:basedOn w:val="Text"/>
    <w:rsid w:val="000B2C01"/>
    <w:pPr>
      <w:numPr>
        <w:numId w:val="6"/>
      </w:numPr>
      <w:spacing w:after="120"/>
    </w:pPr>
  </w:style>
  <w:style w:type="paragraph" w:customStyle="1" w:styleId="Odsazen1text">
    <w:name w:val="Odsazený1 text"/>
    <w:basedOn w:val="Text"/>
    <w:rsid w:val="000B2C01"/>
    <w:pPr>
      <w:spacing w:after="120"/>
      <w:ind w:left="567"/>
    </w:pPr>
  </w:style>
  <w:style w:type="paragraph" w:customStyle="1" w:styleId="Odsazen2text">
    <w:name w:val="Odsazený2 text"/>
    <w:basedOn w:val="Text"/>
    <w:rsid w:val="000B2C01"/>
    <w:pPr>
      <w:spacing w:after="120"/>
      <w:ind w:left="1134"/>
    </w:pPr>
  </w:style>
  <w:style w:type="paragraph" w:customStyle="1" w:styleId="Odsazen3text">
    <w:name w:val="Odsazený3 text"/>
    <w:basedOn w:val="Text"/>
    <w:rsid w:val="000B2C01"/>
    <w:pPr>
      <w:spacing w:after="120"/>
      <w:ind w:left="1701"/>
    </w:pPr>
  </w:style>
  <w:style w:type="paragraph" w:customStyle="1" w:styleId="Podtrentext">
    <w:name w:val="Podtržený text"/>
    <w:basedOn w:val="Text"/>
    <w:link w:val="PodtrentextChar2"/>
    <w:rsid w:val="000B2C01"/>
    <w:pPr>
      <w:spacing w:after="120"/>
    </w:pPr>
    <w:rPr>
      <w:u w:val="single"/>
    </w:rPr>
  </w:style>
  <w:style w:type="character" w:customStyle="1" w:styleId="PodtrentextChar2">
    <w:name w:val="Podtržený text Char2"/>
    <w:link w:val="Podtrentext"/>
    <w:rsid w:val="00AE4282"/>
    <w:rPr>
      <w:rFonts w:ascii="Arial" w:hAnsi="Arial"/>
      <w:sz w:val="24"/>
      <w:u w:val="single"/>
    </w:rPr>
  </w:style>
  <w:style w:type="paragraph" w:customStyle="1" w:styleId="Znak1odsazen1text">
    <w:name w:val="Znak1 odsazený1 text"/>
    <w:basedOn w:val="Text"/>
    <w:rsid w:val="000B2C01"/>
    <w:pPr>
      <w:numPr>
        <w:numId w:val="8"/>
      </w:numPr>
      <w:spacing w:after="120"/>
    </w:pPr>
  </w:style>
  <w:style w:type="character" w:customStyle="1" w:styleId="Standardnpsmo">
    <w:name w:val="Standardní písmo"/>
    <w:rsid w:val="000B2C01"/>
    <w:rPr>
      <w:rFonts w:ascii="Arial" w:hAnsi="Arial"/>
      <w:dstrike w:val="0"/>
      <w:color w:val="auto"/>
      <w:sz w:val="24"/>
      <w:u w:val="none"/>
      <w:vertAlign w:val="baseline"/>
    </w:rPr>
  </w:style>
  <w:style w:type="paragraph" w:customStyle="1" w:styleId="Tunproloentext">
    <w:name w:val="Tučný proložený text"/>
    <w:basedOn w:val="Text"/>
    <w:link w:val="TunproloentextChar"/>
    <w:rsid w:val="000B2C01"/>
    <w:pPr>
      <w:spacing w:after="120"/>
    </w:pPr>
    <w:rPr>
      <w:b/>
      <w:spacing w:val="60"/>
    </w:rPr>
  </w:style>
  <w:style w:type="character" w:customStyle="1" w:styleId="TunproloentextChar">
    <w:name w:val="Tučný proložený text Char"/>
    <w:link w:val="Tunproloentext"/>
    <w:rsid w:val="00B24365"/>
    <w:rPr>
      <w:rFonts w:ascii="Arial" w:hAnsi="Arial"/>
      <w:b/>
      <w:spacing w:val="60"/>
      <w:sz w:val="24"/>
    </w:rPr>
  </w:style>
  <w:style w:type="character" w:customStyle="1" w:styleId="Tunproloenznak">
    <w:name w:val="Tučný proložený znak"/>
    <w:basedOn w:val="Standardnpsmo"/>
    <w:rsid w:val="000B2C01"/>
    <w:rPr>
      <w:rFonts w:ascii="Arial" w:hAnsi="Arial"/>
      <w:b/>
      <w:dstrike w:val="0"/>
      <w:color w:val="auto"/>
      <w:spacing w:val="60"/>
      <w:sz w:val="24"/>
      <w:u w:val="none"/>
      <w:vertAlign w:val="baseline"/>
    </w:rPr>
  </w:style>
  <w:style w:type="character" w:customStyle="1" w:styleId="Podtrenznak">
    <w:name w:val="Podtržený znak"/>
    <w:basedOn w:val="Standardnpsmo"/>
    <w:rsid w:val="000B2C01"/>
    <w:rPr>
      <w:rFonts w:ascii="Arial" w:hAnsi="Arial"/>
      <w:dstrike w:val="0"/>
      <w:color w:val="auto"/>
      <w:sz w:val="24"/>
      <w:u w:val="single"/>
      <w:vertAlign w:val="baseline"/>
    </w:rPr>
  </w:style>
  <w:style w:type="paragraph" w:customStyle="1" w:styleId="Znak2odsazen1text">
    <w:name w:val="Znak2 odsazený1 text"/>
    <w:basedOn w:val="Text"/>
    <w:rsid w:val="000B2C01"/>
    <w:pPr>
      <w:numPr>
        <w:numId w:val="9"/>
      </w:numPr>
      <w:spacing w:after="120"/>
    </w:pPr>
  </w:style>
  <w:style w:type="paragraph" w:customStyle="1" w:styleId="Znak1odsazen2text">
    <w:name w:val="Znak1 odsazený2 text"/>
    <w:basedOn w:val="Text"/>
    <w:rsid w:val="000B2C01"/>
    <w:pPr>
      <w:numPr>
        <w:numId w:val="10"/>
      </w:numPr>
      <w:spacing w:after="120"/>
    </w:pPr>
  </w:style>
  <w:style w:type="paragraph" w:customStyle="1" w:styleId="Psmeno1odsazen2text">
    <w:name w:val="Písmeno1 odsazený2 text"/>
    <w:basedOn w:val="Text"/>
    <w:rsid w:val="000B2C01"/>
    <w:pPr>
      <w:numPr>
        <w:numId w:val="11"/>
      </w:numPr>
      <w:spacing w:after="120"/>
    </w:pPr>
  </w:style>
  <w:style w:type="paragraph" w:customStyle="1" w:styleId="Psmeno2odsazen1text">
    <w:name w:val="Písmeno2 odsazený1 text"/>
    <w:basedOn w:val="Text"/>
    <w:rsid w:val="000B2C01"/>
    <w:pPr>
      <w:numPr>
        <w:numId w:val="12"/>
      </w:numPr>
      <w:spacing w:after="120"/>
    </w:pPr>
  </w:style>
  <w:style w:type="character" w:customStyle="1" w:styleId="Tunznak">
    <w:name w:val="Tučný znak"/>
    <w:basedOn w:val="Standardnpsmo"/>
    <w:rsid w:val="000B2C01"/>
    <w:rPr>
      <w:rFonts w:ascii="Arial" w:hAnsi="Arial"/>
      <w:b/>
      <w:dstrike w:val="0"/>
      <w:color w:val="auto"/>
      <w:sz w:val="24"/>
      <w:u w:val="none"/>
      <w:vertAlign w:val="baseline"/>
    </w:rPr>
  </w:style>
  <w:style w:type="paragraph" w:customStyle="1" w:styleId="Pedsazen1text">
    <w:name w:val="Předsazený1 text"/>
    <w:basedOn w:val="Text"/>
    <w:rsid w:val="000B2C01"/>
    <w:pPr>
      <w:spacing w:after="120"/>
      <w:ind w:left="567" w:hanging="567"/>
    </w:pPr>
  </w:style>
  <w:style w:type="paragraph" w:customStyle="1" w:styleId="Pedsazen2text">
    <w:name w:val="Předsazený2 text"/>
    <w:basedOn w:val="Text"/>
    <w:rsid w:val="000B2C01"/>
    <w:pPr>
      <w:spacing w:after="120"/>
      <w:ind w:left="1134" w:hanging="1134"/>
    </w:pPr>
  </w:style>
  <w:style w:type="paragraph" w:customStyle="1" w:styleId="Pedsazen3text">
    <w:name w:val="Předsazený3 text"/>
    <w:basedOn w:val="Text"/>
    <w:rsid w:val="000B2C01"/>
    <w:pPr>
      <w:spacing w:after="120"/>
      <w:ind w:left="1701" w:hanging="1701"/>
    </w:pPr>
  </w:style>
  <w:style w:type="paragraph" w:customStyle="1" w:styleId="slo111text">
    <w:name w:val="Číslo1.1.1 text"/>
    <w:basedOn w:val="Text"/>
    <w:rsid w:val="000B2C01"/>
    <w:pPr>
      <w:numPr>
        <w:ilvl w:val="2"/>
        <w:numId w:val="26"/>
      </w:numPr>
      <w:spacing w:after="120"/>
      <w:outlineLvl w:val="2"/>
    </w:pPr>
  </w:style>
  <w:style w:type="paragraph" w:customStyle="1" w:styleId="Odsazen1tuntext">
    <w:name w:val="Odsazený1 tučný text"/>
    <w:basedOn w:val="Text"/>
    <w:rsid w:val="000B2C01"/>
    <w:pPr>
      <w:spacing w:after="120"/>
      <w:ind w:left="567"/>
    </w:pPr>
    <w:rPr>
      <w:b/>
    </w:rPr>
  </w:style>
  <w:style w:type="paragraph" w:customStyle="1" w:styleId="Odsazen1kurzvatext">
    <w:name w:val="Odsazený1 kurzíva text"/>
    <w:basedOn w:val="Text"/>
    <w:rsid w:val="000B2C01"/>
    <w:pPr>
      <w:spacing w:after="120"/>
      <w:ind w:left="567"/>
    </w:pPr>
    <w:rPr>
      <w:i/>
    </w:rPr>
  </w:style>
  <w:style w:type="paragraph" w:customStyle="1" w:styleId="Odsazen1podtrentext">
    <w:name w:val="Odsazený1 podtržený text"/>
    <w:basedOn w:val="Text"/>
    <w:rsid w:val="000B2C01"/>
    <w:pPr>
      <w:spacing w:after="120"/>
      <w:ind w:left="567"/>
    </w:pPr>
    <w:rPr>
      <w:u w:val="single"/>
    </w:rPr>
  </w:style>
  <w:style w:type="paragraph" w:customStyle="1" w:styleId="Odsazen1tunproloentext">
    <w:name w:val="Odsazený1 tučný proložený text"/>
    <w:basedOn w:val="Text"/>
    <w:rsid w:val="000B2C01"/>
    <w:pPr>
      <w:spacing w:after="120"/>
      <w:ind w:left="567"/>
    </w:pPr>
    <w:rPr>
      <w:b/>
      <w:spacing w:val="60"/>
    </w:rPr>
  </w:style>
  <w:style w:type="paragraph" w:customStyle="1" w:styleId="Psmeno2odsazen2text">
    <w:name w:val="Písmeno2 odsazený2 text"/>
    <w:basedOn w:val="Text"/>
    <w:rsid w:val="000B2C01"/>
    <w:pPr>
      <w:numPr>
        <w:numId w:val="13"/>
      </w:numPr>
      <w:spacing w:after="120"/>
    </w:pPr>
  </w:style>
  <w:style w:type="paragraph" w:customStyle="1" w:styleId="Znak2odsazen2text">
    <w:name w:val="Znak2 odsazený2 text"/>
    <w:basedOn w:val="Text"/>
    <w:rsid w:val="000B2C01"/>
    <w:pPr>
      <w:numPr>
        <w:numId w:val="14"/>
      </w:numPr>
      <w:spacing w:after="120"/>
    </w:pPr>
  </w:style>
  <w:style w:type="paragraph" w:customStyle="1" w:styleId="slo1odsazen1text">
    <w:name w:val="Číslo1 odsazený1 text"/>
    <w:basedOn w:val="Text"/>
    <w:rsid w:val="000B2C01"/>
    <w:pPr>
      <w:numPr>
        <w:numId w:val="15"/>
      </w:numPr>
      <w:spacing w:after="120"/>
    </w:pPr>
  </w:style>
  <w:style w:type="paragraph" w:customStyle="1" w:styleId="slo1odsazen2text">
    <w:name w:val="Číslo1 odsazený2 text"/>
    <w:basedOn w:val="Text"/>
    <w:rsid w:val="000B2C01"/>
    <w:pPr>
      <w:numPr>
        <w:numId w:val="16"/>
      </w:numPr>
      <w:spacing w:after="120"/>
    </w:pPr>
  </w:style>
  <w:style w:type="paragraph" w:customStyle="1" w:styleId="slo2odsazen1text">
    <w:name w:val="Číslo2 odsazený1 text"/>
    <w:basedOn w:val="Text"/>
    <w:rsid w:val="000B2C01"/>
    <w:pPr>
      <w:numPr>
        <w:numId w:val="17"/>
      </w:numPr>
      <w:spacing w:after="120"/>
    </w:pPr>
  </w:style>
  <w:style w:type="paragraph" w:customStyle="1" w:styleId="slo2odsazen2text">
    <w:name w:val="Číslo2 odsazený2 text"/>
    <w:basedOn w:val="Text"/>
    <w:rsid w:val="000B2C01"/>
    <w:pPr>
      <w:numPr>
        <w:numId w:val="18"/>
      </w:numPr>
      <w:spacing w:after="120"/>
    </w:pPr>
  </w:style>
  <w:style w:type="paragraph" w:customStyle="1" w:styleId="Tabulkaslo1text">
    <w:name w:val="Tabulka číslo1 text"/>
    <w:basedOn w:val="Text"/>
    <w:rsid w:val="000B2C01"/>
    <w:pPr>
      <w:numPr>
        <w:numId w:val="19"/>
      </w:numPr>
      <w:spacing w:before="40" w:after="40"/>
      <w:outlineLvl w:val="0"/>
    </w:pPr>
  </w:style>
  <w:style w:type="paragraph" w:customStyle="1" w:styleId="Tabulkaslo2text">
    <w:name w:val="Tabulka číslo2 text"/>
    <w:basedOn w:val="Text"/>
    <w:rsid w:val="000B2C01"/>
    <w:pPr>
      <w:numPr>
        <w:numId w:val="21"/>
      </w:numPr>
      <w:spacing w:before="40" w:after="40"/>
    </w:pPr>
  </w:style>
  <w:style w:type="paragraph" w:customStyle="1" w:styleId="Tabulkaznak1text">
    <w:name w:val="Tabulka znak1 text"/>
    <w:basedOn w:val="Text"/>
    <w:rsid w:val="000B2C01"/>
    <w:pPr>
      <w:numPr>
        <w:numId w:val="24"/>
      </w:numPr>
      <w:spacing w:before="40" w:after="40"/>
    </w:pPr>
  </w:style>
  <w:style w:type="paragraph" w:customStyle="1" w:styleId="Tabulkaznak2text">
    <w:name w:val="Tabulka znak2 text"/>
    <w:basedOn w:val="Text"/>
    <w:rsid w:val="000B2C01"/>
    <w:pPr>
      <w:numPr>
        <w:numId w:val="25"/>
      </w:numPr>
      <w:spacing w:before="40" w:after="40"/>
    </w:pPr>
  </w:style>
  <w:style w:type="paragraph" w:customStyle="1" w:styleId="Podtren">
    <w:name w:val="Podtržení"/>
    <w:basedOn w:val="Text"/>
    <w:rsid w:val="000B2C01"/>
    <w:pPr>
      <w:pBdr>
        <w:bottom w:val="single" w:sz="4" w:space="1" w:color="auto"/>
      </w:pBdr>
    </w:pPr>
    <w:rPr>
      <w:sz w:val="18"/>
    </w:rPr>
  </w:style>
  <w:style w:type="paragraph" w:customStyle="1" w:styleId="Hlavikaadresa">
    <w:name w:val="Hlavička adresa"/>
    <w:basedOn w:val="Text"/>
    <w:rsid w:val="000B2C01"/>
    <w:rPr>
      <w:sz w:val="18"/>
    </w:rPr>
  </w:style>
  <w:style w:type="paragraph" w:customStyle="1" w:styleId="Hlavikafunkce1">
    <w:name w:val="Hlavička funkce1"/>
    <w:basedOn w:val="Text"/>
    <w:rsid w:val="000B2C01"/>
    <w:rPr>
      <w:b/>
      <w:sz w:val="20"/>
    </w:rPr>
  </w:style>
  <w:style w:type="paragraph" w:customStyle="1" w:styleId="Hlavikajmno1">
    <w:name w:val="Hlavička jméno1"/>
    <w:basedOn w:val="Text"/>
    <w:rsid w:val="000B2C01"/>
    <w:rPr>
      <w:b/>
      <w:sz w:val="20"/>
    </w:rPr>
  </w:style>
  <w:style w:type="paragraph" w:customStyle="1" w:styleId="Hlavikacblogo1">
    <w:name w:val="Hlavička cb_logo1"/>
    <w:basedOn w:val="Text"/>
    <w:rsid w:val="000B2C01"/>
    <w:pPr>
      <w:jc w:val="left"/>
    </w:pPr>
    <w:rPr>
      <w:sz w:val="18"/>
    </w:rPr>
  </w:style>
  <w:style w:type="paragraph" w:customStyle="1" w:styleId="Hlavikablogo1">
    <w:name w:val="Hlavička b_logo1"/>
    <w:basedOn w:val="Text"/>
    <w:rsid w:val="000B2C01"/>
    <w:rPr>
      <w:sz w:val="18"/>
    </w:rPr>
  </w:style>
  <w:style w:type="paragraph" w:customStyle="1" w:styleId="Hlavikablogo2">
    <w:name w:val="Hlavička b_logo2"/>
    <w:basedOn w:val="Text"/>
    <w:rsid w:val="000B2C01"/>
    <w:rPr>
      <w:sz w:val="18"/>
    </w:rPr>
  </w:style>
  <w:style w:type="paragraph" w:customStyle="1" w:styleId="Radazpracoval1">
    <w:name w:val="Rada zpracoval1"/>
    <w:basedOn w:val="Text"/>
    <w:rsid w:val="000B2C01"/>
    <w:pPr>
      <w:widowControl/>
      <w:spacing w:before="240"/>
      <w:ind w:left="6238" w:hanging="1418"/>
      <w:jc w:val="left"/>
    </w:pPr>
    <w:rPr>
      <w:rFonts w:cs="Arial"/>
    </w:rPr>
  </w:style>
  <w:style w:type="paragraph" w:customStyle="1" w:styleId="Radazpracoval2">
    <w:name w:val="Rada zpracoval2"/>
    <w:basedOn w:val="Text"/>
    <w:rsid w:val="000B2C01"/>
    <w:pPr>
      <w:widowControl/>
      <w:ind w:left="6237"/>
      <w:jc w:val="left"/>
    </w:pPr>
  </w:style>
  <w:style w:type="paragraph" w:customStyle="1" w:styleId="Radapedkld1">
    <w:name w:val="Rada předkládá1"/>
    <w:basedOn w:val="Text"/>
    <w:rsid w:val="000B2C01"/>
    <w:pPr>
      <w:widowControl/>
      <w:ind w:left="6238" w:hanging="1418"/>
      <w:jc w:val="left"/>
    </w:pPr>
    <w:rPr>
      <w:rFonts w:cs="Arial"/>
    </w:rPr>
  </w:style>
  <w:style w:type="paragraph" w:styleId="FormtovanvHTML">
    <w:name w:val="HTML Preformatted"/>
    <w:basedOn w:val="Normln"/>
    <w:rsid w:val="00B7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adanadpis1schze">
    <w:name w:val="Rada nadpis1 schůze"/>
    <w:basedOn w:val="Text"/>
    <w:rsid w:val="000B2C01"/>
    <w:pPr>
      <w:spacing w:before="960" w:after="240"/>
      <w:jc w:val="center"/>
    </w:pPr>
    <w:rPr>
      <w:rFonts w:cs="Arial"/>
      <w:b/>
      <w:bCs/>
      <w:sz w:val="36"/>
      <w:szCs w:val="36"/>
    </w:rPr>
  </w:style>
  <w:style w:type="paragraph" w:customStyle="1" w:styleId="Radabodschze">
    <w:name w:val="Rada bod schůze"/>
    <w:basedOn w:val="Text"/>
    <w:rsid w:val="000B2C01"/>
    <w:pPr>
      <w:spacing w:before="480" w:after="480"/>
      <w:ind w:left="851" w:hanging="851"/>
    </w:pPr>
    <w:rPr>
      <w:b/>
      <w:sz w:val="28"/>
    </w:rPr>
  </w:style>
  <w:style w:type="paragraph" w:customStyle="1" w:styleId="Radanvrhusnesen">
    <w:name w:val="Rada návrh usnesení"/>
    <w:basedOn w:val="Radabodschze"/>
    <w:rsid w:val="000B2C01"/>
    <w:rPr>
      <w:rFonts w:cs="Arial"/>
      <w:bCs/>
      <w:sz w:val="24"/>
      <w:szCs w:val="24"/>
      <w:u w:val="single"/>
    </w:rPr>
  </w:style>
  <w:style w:type="paragraph" w:styleId="Zkladntextodsazen">
    <w:name w:val="Body Text Indent"/>
    <w:basedOn w:val="Normln"/>
    <w:rsid w:val="00B771B5"/>
    <w:pPr>
      <w:autoSpaceDE w:val="0"/>
      <w:autoSpaceDN w:val="0"/>
      <w:adjustRightInd w:val="0"/>
      <w:ind w:left="360"/>
    </w:pPr>
  </w:style>
  <w:style w:type="paragraph" w:customStyle="1" w:styleId="Tabulkatuntext">
    <w:name w:val="Tabulka tučný text"/>
    <w:basedOn w:val="Text"/>
    <w:link w:val="TabulkatuntextChar2"/>
    <w:rsid w:val="000B2C01"/>
    <w:pPr>
      <w:spacing w:before="40" w:after="40"/>
    </w:pPr>
    <w:rPr>
      <w:b/>
    </w:rPr>
  </w:style>
  <w:style w:type="character" w:customStyle="1" w:styleId="TabulkatuntextChar2">
    <w:name w:val="Tabulka tučný text Char2"/>
    <w:link w:val="Tabulkatuntext"/>
    <w:rsid w:val="004A67E4"/>
    <w:rPr>
      <w:rFonts w:ascii="Arial" w:hAnsi="Arial"/>
      <w:b/>
      <w:sz w:val="24"/>
    </w:rPr>
  </w:style>
  <w:style w:type="paragraph" w:customStyle="1" w:styleId="Tuntext">
    <w:name w:val="Tučný text"/>
    <w:basedOn w:val="Text"/>
    <w:link w:val="TuntextChar3"/>
    <w:rsid w:val="000B2C01"/>
    <w:pPr>
      <w:spacing w:after="120"/>
    </w:pPr>
    <w:rPr>
      <w:b/>
      <w:snapToGrid w:val="0"/>
    </w:rPr>
  </w:style>
  <w:style w:type="character" w:customStyle="1" w:styleId="TuntextChar3">
    <w:name w:val="Tučný text Char3"/>
    <w:link w:val="Tuntext"/>
    <w:rsid w:val="004A67E4"/>
    <w:rPr>
      <w:rFonts w:ascii="Arial" w:hAnsi="Arial"/>
      <w:b/>
      <w:snapToGrid w:val="0"/>
      <w:sz w:val="24"/>
    </w:rPr>
  </w:style>
  <w:style w:type="paragraph" w:customStyle="1" w:styleId="Radadvodovzprva">
    <w:name w:val="Rada důvodová zpráva"/>
    <w:basedOn w:val="Text"/>
    <w:rsid w:val="000B2C01"/>
    <w:pPr>
      <w:spacing w:after="480"/>
    </w:pPr>
    <w:rPr>
      <w:b/>
    </w:rPr>
  </w:style>
  <w:style w:type="paragraph" w:customStyle="1" w:styleId="Radaplohy">
    <w:name w:val="Rada přílohy"/>
    <w:basedOn w:val="Text"/>
    <w:rsid w:val="000B2C01"/>
    <w:pPr>
      <w:spacing w:before="480" w:after="120"/>
    </w:pPr>
    <w:rPr>
      <w:u w:val="single"/>
    </w:rPr>
  </w:style>
  <w:style w:type="paragraph" w:customStyle="1" w:styleId="Tabulkatuntext16nasted">
    <w:name w:val="Tabulka tučný text_16 na střed"/>
    <w:basedOn w:val="Text"/>
    <w:rsid w:val="000B2C01"/>
    <w:pPr>
      <w:spacing w:before="120" w:after="120"/>
      <w:jc w:val="center"/>
    </w:pPr>
    <w:rPr>
      <w:rFonts w:cs="Arial"/>
      <w:b/>
      <w:sz w:val="32"/>
      <w:szCs w:val="32"/>
    </w:rPr>
  </w:style>
  <w:style w:type="paragraph" w:customStyle="1" w:styleId="Tabulkatuntextnasted">
    <w:name w:val="Tabulka tučný text na střed"/>
    <w:basedOn w:val="Text"/>
    <w:rsid w:val="000B2C01"/>
    <w:pPr>
      <w:spacing w:before="40" w:after="40"/>
      <w:jc w:val="center"/>
    </w:pPr>
    <w:rPr>
      <w:b/>
    </w:rPr>
  </w:style>
  <w:style w:type="paragraph" w:customStyle="1" w:styleId="Tabulkatext">
    <w:name w:val="Tabulka text"/>
    <w:basedOn w:val="Text"/>
    <w:rsid w:val="000B2C01"/>
    <w:pPr>
      <w:spacing w:before="40" w:after="40"/>
      <w:jc w:val="left"/>
    </w:pPr>
    <w:rPr>
      <w:rFonts w:cs="Arial"/>
    </w:rPr>
  </w:style>
  <w:style w:type="paragraph" w:customStyle="1" w:styleId="Tabulkatextnasted">
    <w:name w:val="Tabulka text na střed"/>
    <w:basedOn w:val="Text"/>
    <w:rsid w:val="000B2C01"/>
    <w:pPr>
      <w:spacing w:before="40" w:after="40"/>
      <w:jc w:val="center"/>
    </w:pPr>
  </w:style>
  <w:style w:type="paragraph" w:customStyle="1" w:styleId="Radanadpisschze">
    <w:name w:val="Rada nadpis schůze"/>
    <w:basedOn w:val="Text"/>
    <w:rsid w:val="00B771B5"/>
    <w:pPr>
      <w:spacing w:before="600" w:after="240"/>
      <w:jc w:val="center"/>
    </w:pPr>
    <w:rPr>
      <w:rFonts w:cs="Arial"/>
      <w:b/>
      <w:bCs/>
      <w:sz w:val="36"/>
      <w:szCs w:val="36"/>
    </w:rPr>
  </w:style>
  <w:style w:type="paragraph" w:customStyle="1" w:styleId="Radaslobodu">
    <w:name w:val="Rada číslo bodu"/>
    <w:basedOn w:val="Text"/>
    <w:rsid w:val="000B2C01"/>
    <w:pPr>
      <w:spacing w:after="360"/>
      <w:jc w:val="right"/>
    </w:pPr>
    <w:rPr>
      <w:sz w:val="52"/>
    </w:rPr>
  </w:style>
  <w:style w:type="paragraph" w:customStyle="1" w:styleId="Radanadpis2schze">
    <w:name w:val="Rada nadpis2 schůze"/>
    <w:basedOn w:val="Text"/>
    <w:rsid w:val="000B2C01"/>
    <w:pPr>
      <w:spacing w:before="120" w:after="600"/>
      <w:jc w:val="center"/>
    </w:pPr>
    <w:rPr>
      <w:b/>
      <w:sz w:val="36"/>
    </w:rPr>
  </w:style>
  <w:style w:type="paragraph" w:customStyle="1" w:styleId="Tabulkaslo1tuntext">
    <w:name w:val="Tabulka číslo1 tučný text"/>
    <w:basedOn w:val="Text"/>
    <w:rsid w:val="000B2C01"/>
    <w:pPr>
      <w:numPr>
        <w:numId w:val="20"/>
      </w:numPr>
      <w:spacing w:before="40" w:after="40"/>
    </w:pPr>
    <w:rPr>
      <w:b/>
    </w:rPr>
  </w:style>
  <w:style w:type="paragraph" w:customStyle="1" w:styleId="Tabulkaodsazen1text">
    <w:name w:val="Tabulka odsazený1 text"/>
    <w:basedOn w:val="Text"/>
    <w:rsid w:val="000B2C01"/>
    <w:pPr>
      <w:spacing w:before="40" w:after="40"/>
      <w:ind w:left="567"/>
    </w:pPr>
  </w:style>
  <w:style w:type="paragraph" w:customStyle="1" w:styleId="Tabulkapsmeno1text">
    <w:name w:val="Tabulka písmeno1 text"/>
    <w:basedOn w:val="Text"/>
    <w:rsid w:val="000B2C01"/>
    <w:pPr>
      <w:numPr>
        <w:numId w:val="22"/>
      </w:numPr>
      <w:spacing w:before="40" w:after="40"/>
    </w:pPr>
  </w:style>
  <w:style w:type="paragraph" w:customStyle="1" w:styleId="Tabulkapsmeno2text">
    <w:name w:val="Tabulka písmeno2 text"/>
    <w:basedOn w:val="Text"/>
    <w:rsid w:val="000B2C01"/>
    <w:pPr>
      <w:numPr>
        <w:numId w:val="23"/>
      </w:numPr>
      <w:spacing w:before="40" w:after="40"/>
    </w:pPr>
  </w:style>
  <w:style w:type="paragraph" w:customStyle="1" w:styleId="Tabulkatuntextvpravo">
    <w:name w:val="Tabulka tučný text vpravo"/>
    <w:basedOn w:val="Text"/>
    <w:rsid w:val="000B2C01"/>
    <w:pPr>
      <w:spacing w:before="40" w:after="40"/>
      <w:jc w:val="right"/>
    </w:pPr>
    <w:rPr>
      <w:b/>
    </w:rPr>
  </w:style>
  <w:style w:type="paragraph" w:customStyle="1" w:styleId="Tabulkazkladntext">
    <w:name w:val="Tabulka základní text"/>
    <w:basedOn w:val="Text"/>
    <w:link w:val="TabulkazkladntextChar2"/>
    <w:rsid w:val="000B2C01"/>
    <w:pPr>
      <w:spacing w:before="40" w:after="40"/>
    </w:pPr>
    <w:rPr>
      <w:rFonts w:cs="Arial"/>
    </w:rPr>
  </w:style>
  <w:style w:type="character" w:customStyle="1" w:styleId="TabulkazkladntextChar2">
    <w:name w:val="Tabulka základní text Char2"/>
    <w:link w:val="Tabulkazkladntext"/>
    <w:rsid w:val="00A140AD"/>
    <w:rPr>
      <w:rFonts w:ascii="Arial" w:hAnsi="Arial" w:cs="Arial"/>
      <w:sz w:val="24"/>
    </w:rPr>
  </w:style>
  <w:style w:type="paragraph" w:customStyle="1" w:styleId="Tabulkazkladntextnasted">
    <w:name w:val="Tabulka základní text na střed"/>
    <w:basedOn w:val="Text"/>
    <w:rsid w:val="000B2C01"/>
    <w:pPr>
      <w:spacing w:before="40" w:after="40"/>
      <w:jc w:val="center"/>
    </w:pPr>
  </w:style>
  <w:style w:type="paragraph" w:customStyle="1" w:styleId="Tabulkazkladntextvpravo">
    <w:name w:val="Tabulka základní text vpravo"/>
    <w:basedOn w:val="Text"/>
    <w:rsid w:val="000B2C01"/>
    <w:pPr>
      <w:spacing w:before="40" w:after="40"/>
      <w:jc w:val="right"/>
    </w:pPr>
  </w:style>
  <w:style w:type="paragraph" w:customStyle="1" w:styleId="Tunkurzvatext">
    <w:name w:val="Tučný kurzíva text"/>
    <w:basedOn w:val="Text"/>
    <w:rsid w:val="000B2C01"/>
    <w:pPr>
      <w:spacing w:after="120"/>
    </w:pPr>
    <w:rPr>
      <w:b/>
      <w:i/>
    </w:rPr>
  </w:style>
  <w:style w:type="paragraph" w:customStyle="1" w:styleId="Tunkurzvatextnasted">
    <w:name w:val="Tučný kurzíva text na střed"/>
    <w:basedOn w:val="Text"/>
    <w:rsid w:val="000B2C01"/>
    <w:pPr>
      <w:spacing w:after="120"/>
      <w:jc w:val="center"/>
    </w:pPr>
    <w:rPr>
      <w:rFonts w:cs="Arial"/>
      <w:b/>
      <w:i/>
    </w:rPr>
  </w:style>
  <w:style w:type="paragraph" w:customStyle="1" w:styleId="Tunpodtrentext">
    <w:name w:val="Tučný podtržený text"/>
    <w:basedOn w:val="Text"/>
    <w:rsid w:val="000B2C01"/>
    <w:pPr>
      <w:spacing w:after="120"/>
    </w:pPr>
    <w:rPr>
      <w:b/>
      <w:u w:val="single"/>
    </w:rPr>
  </w:style>
  <w:style w:type="paragraph" w:customStyle="1" w:styleId="Tunpodtrentextnasted">
    <w:name w:val="Tučný podtržený text na střed"/>
    <w:basedOn w:val="Text"/>
    <w:rsid w:val="000B2C01"/>
    <w:pPr>
      <w:spacing w:after="120"/>
      <w:jc w:val="center"/>
    </w:pPr>
    <w:rPr>
      <w:b/>
      <w:u w:val="single"/>
    </w:rPr>
  </w:style>
  <w:style w:type="character" w:customStyle="1" w:styleId="Tunpodtrenznak">
    <w:name w:val="Tučný podtržený znak"/>
    <w:basedOn w:val="Standardnpsmo"/>
    <w:rsid w:val="000B2C01"/>
    <w:rPr>
      <w:rFonts w:ascii="Arial" w:hAnsi="Arial"/>
      <w:b/>
      <w:dstrike w:val="0"/>
      <w:color w:val="auto"/>
      <w:sz w:val="24"/>
      <w:u w:val="single"/>
      <w:vertAlign w:val="baseline"/>
    </w:rPr>
  </w:style>
  <w:style w:type="paragraph" w:customStyle="1" w:styleId="Tunproloentextnasted">
    <w:name w:val="Tučný proložený text na střed"/>
    <w:basedOn w:val="Text"/>
    <w:rsid w:val="000B2C01"/>
    <w:pPr>
      <w:spacing w:before="120" w:after="120"/>
      <w:jc w:val="center"/>
    </w:pPr>
    <w:rPr>
      <w:b/>
      <w:spacing w:val="60"/>
    </w:rPr>
  </w:style>
  <w:style w:type="paragraph" w:customStyle="1" w:styleId="Tuntextnasted">
    <w:name w:val="Tučný text na střed"/>
    <w:basedOn w:val="Text"/>
    <w:rsid w:val="000B2C01"/>
    <w:pPr>
      <w:spacing w:before="120" w:after="120"/>
      <w:jc w:val="center"/>
    </w:pPr>
    <w:rPr>
      <w:b/>
    </w:rPr>
  </w:style>
  <w:style w:type="paragraph" w:customStyle="1" w:styleId="Zkladntextnasted">
    <w:name w:val="Základní text na střed"/>
    <w:basedOn w:val="Text"/>
    <w:rsid w:val="000B2C01"/>
    <w:pPr>
      <w:spacing w:before="120" w:after="120"/>
      <w:jc w:val="center"/>
    </w:pPr>
    <w:rPr>
      <w:snapToGrid w:val="0"/>
    </w:rPr>
  </w:style>
  <w:style w:type="character" w:customStyle="1" w:styleId="Zkladnznak">
    <w:name w:val="Základní znak"/>
    <w:basedOn w:val="Standardnpsmo"/>
    <w:rsid w:val="000B2C01"/>
    <w:rPr>
      <w:rFonts w:ascii="Arial" w:hAnsi="Arial"/>
      <w:dstrike w:val="0"/>
      <w:color w:val="auto"/>
      <w:sz w:val="24"/>
      <w:u w:val="none"/>
      <w:vertAlign w:val="baseline"/>
    </w:rPr>
  </w:style>
  <w:style w:type="paragraph" w:customStyle="1" w:styleId="Zastupitelstvoplohy">
    <w:name w:val="Zastupitelstvo přílohy"/>
    <w:basedOn w:val="Normln"/>
    <w:rsid w:val="001E76FB"/>
    <w:pPr>
      <w:widowControl w:val="0"/>
      <w:spacing w:before="480" w:after="120"/>
      <w:jc w:val="both"/>
    </w:pPr>
    <w:rPr>
      <w:rFonts w:cs="Arial"/>
      <w:noProof/>
      <w:szCs w:val="20"/>
      <w:u w:val="single"/>
    </w:rPr>
  </w:style>
  <w:style w:type="paragraph" w:customStyle="1" w:styleId="slo1tuntext">
    <w:name w:val="Číslo1 tučný text"/>
    <w:basedOn w:val="Text"/>
    <w:link w:val="slo1tuntextChar"/>
    <w:rsid w:val="000B2C01"/>
    <w:pPr>
      <w:numPr>
        <w:numId w:val="27"/>
      </w:numPr>
      <w:spacing w:after="120"/>
    </w:pPr>
    <w:rPr>
      <w:b/>
    </w:rPr>
  </w:style>
  <w:style w:type="character" w:customStyle="1" w:styleId="slo1tuntextChar">
    <w:name w:val="Číslo1 tučný text Char"/>
    <w:link w:val="slo1tuntext"/>
    <w:rsid w:val="00B62A47"/>
    <w:rPr>
      <w:rFonts w:ascii="Arial" w:hAnsi="Arial"/>
      <w:b/>
      <w:sz w:val="24"/>
    </w:rPr>
  </w:style>
  <w:style w:type="paragraph" w:customStyle="1" w:styleId="Dopisnadpissdlen">
    <w:name w:val="Dopis nadpis sdělení"/>
    <w:basedOn w:val="Text"/>
    <w:rsid w:val="000B2C01"/>
    <w:pPr>
      <w:spacing w:before="360" w:after="240"/>
    </w:pPr>
    <w:rPr>
      <w:b/>
    </w:rPr>
  </w:style>
  <w:style w:type="paragraph" w:customStyle="1" w:styleId="Dopisosloven">
    <w:name w:val="Dopis oslovení"/>
    <w:basedOn w:val="Text"/>
    <w:rsid w:val="000B2C01"/>
    <w:pPr>
      <w:spacing w:before="360" w:after="240"/>
    </w:pPr>
  </w:style>
  <w:style w:type="paragraph" w:customStyle="1" w:styleId="Dopisspozdravem">
    <w:name w:val="Dopis s pozdravem"/>
    <w:basedOn w:val="Text"/>
    <w:link w:val="DopisspozdravemChar"/>
    <w:rsid w:val="000B2C01"/>
    <w:pPr>
      <w:spacing w:before="240" w:after="960"/>
      <w:jc w:val="left"/>
    </w:pPr>
  </w:style>
  <w:style w:type="paragraph" w:customStyle="1" w:styleId="Hlavikaadresapjemce">
    <w:name w:val="Hlavička adresa příjemce"/>
    <w:basedOn w:val="Text"/>
    <w:rsid w:val="000B2C01"/>
    <w:pPr>
      <w:widowControl/>
      <w:spacing w:before="20" w:after="20"/>
      <w:jc w:val="left"/>
    </w:pPr>
  </w:style>
  <w:style w:type="paragraph" w:customStyle="1" w:styleId="Hlavikabezlogaadresa">
    <w:name w:val="Hlavička bez_loga adresa"/>
    <w:basedOn w:val="Text"/>
    <w:rsid w:val="000B2C01"/>
    <w:pPr>
      <w:widowControl/>
      <w:pBdr>
        <w:bottom w:val="single" w:sz="12" w:space="1" w:color="auto"/>
      </w:pBdr>
      <w:jc w:val="center"/>
    </w:pPr>
    <w:rPr>
      <w:b/>
    </w:rPr>
  </w:style>
  <w:style w:type="paragraph" w:customStyle="1" w:styleId="Hlavikabezlogaj">
    <w:name w:val="Hlavička bez_loga č.j."/>
    <w:basedOn w:val="Text"/>
    <w:rsid w:val="000B2C01"/>
    <w:pPr>
      <w:tabs>
        <w:tab w:val="left" w:pos="6237"/>
      </w:tabs>
      <w:spacing w:after="600"/>
    </w:pPr>
    <w:rPr>
      <w:sz w:val="22"/>
    </w:rPr>
  </w:style>
  <w:style w:type="paragraph" w:customStyle="1" w:styleId="Hlavikabezlogakrajskad">
    <w:name w:val="Hlavička bez_loga krajský úřad"/>
    <w:basedOn w:val="Text"/>
    <w:rsid w:val="000B2C01"/>
    <w:pPr>
      <w:widowControl/>
      <w:jc w:val="center"/>
    </w:pPr>
    <w:rPr>
      <w:b/>
      <w:sz w:val="40"/>
    </w:rPr>
  </w:style>
  <w:style w:type="paragraph" w:customStyle="1" w:styleId="Hlavikabezlogaodbor">
    <w:name w:val="Hlavička bez_loga odbor"/>
    <w:basedOn w:val="Text"/>
    <w:rsid w:val="000B2C01"/>
    <w:pPr>
      <w:widowControl/>
      <w:jc w:val="center"/>
    </w:pPr>
    <w:rPr>
      <w:b/>
      <w:sz w:val="32"/>
    </w:rPr>
  </w:style>
  <w:style w:type="paragraph" w:customStyle="1" w:styleId="Hlavikaj">
    <w:name w:val="Hlavička č.j."/>
    <w:basedOn w:val="Text"/>
    <w:rsid w:val="000B2C01"/>
    <w:pPr>
      <w:spacing w:before="240" w:after="240"/>
    </w:pPr>
    <w:rPr>
      <w:sz w:val="20"/>
    </w:rPr>
  </w:style>
  <w:style w:type="paragraph" w:customStyle="1" w:styleId="Hlavikajnadpis">
    <w:name w:val="Hlavička č.j. nadpis"/>
    <w:basedOn w:val="Text"/>
    <w:rsid w:val="000B2C01"/>
    <w:pPr>
      <w:spacing w:before="40" w:after="40"/>
    </w:pPr>
    <w:rPr>
      <w:sz w:val="18"/>
    </w:rPr>
  </w:style>
  <w:style w:type="paragraph" w:customStyle="1" w:styleId="Hlavikajtext">
    <w:name w:val="Hlavička č.j. text"/>
    <w:basedOn w:val="Text"/>
    <w:rsid w:val="000B2C01"/>
    <w:rPr>
      <w:sz w:val="20"/>
    </w:rPr>
  </w:style>
  <w:style w:type="paragraph" w:customStyle="1" w:styleId="Hlavikadatum">
    <w:name w:val="Hlavička datum"/>
    <w:basedOn w:val="Text"/>
    <w:rsid w:val="000B2C01"/>
    <w:pPr>
      <w:spacing w:after="240"/>
    </w:pPr>
    <w:rPr>
      <w:sz w:val="20"/>
    </w:rPr>
  </w:style>
  <w:style w:type="paragraph" w:customStyle="1" w:styleId="Kurzvatext">
    <w:name w:val="Kurzíva text"/>
    <w:basedOn w:val="Text"/>
    <w:rsid w:val="000B2C01"/>
    <w:pPr>
      <w:spacing w:after="120"/>
    </w:pPr>
    <w:rPr>
      <w:i/>
    </w:rPr>
  </w:style>
  <w:style w:type="paragraph" w:customStyle="1" w:styleId="Kurzvatextnasted">
    <w:name w:val="Kurzíva text na střed"/>
    <w:basedOn w:val="Text"/>
    <w:rsid w:val="000B2C01"/>
    <w:pPr>
      <w:spacing w:after="120"/>
      <w:jc w:val="center"/>
    </w:pPr>
    <w:rPr>
      <w:i/>
    </w:rPr>
  </w:style>
  <w:style w:type="character" w:customStyle="1" w:styleId="Kurzvaznak">
    <w:name w:val="Kurzíva znak"/>
    <w:basedOn w:val="Standardnpsmo"/>
    <w:rsid w:val="000B2C01"/>
    <w:rPr>
      <w:rFonts w:ascii="Arial" w:hAnsi="Arial"/>
      <w:i/>
      <w:dstrike w:val="0"/>
      <w:color w:val="auto"/>
      <w:spacing w:val="0"/>
      <w:w w:val="100"/>
      <w:position w:val="0"/>
      <w:sz w:val="24"/>
      <w:u w:val="none"/>
      <w:vertAlign w:val="baseline"/>
    </w:rPr>
  </w:style>
  <w:style w:type="paragraph" w:customStyle="1" w:styleId="Mstoadatumvlevo">
    <w:name w:val="Místo a datum vlevo"/>
    <w:basedOn w:val="Text"/>
    <w:rsid w:val="000B2C01"/>
    <w:pPr>
      <w:spacing w:before="600" w:after="600"/>
    </w:pPr>
  </w:style>
  <w:style w:type="paragraph" w:customStyle="1" w:styleId="Mstoadatumvpravo">
    <w:name w:val="Místo a datum vpravo"/>
    <w:basedOn w:val="Text"/>
    <w:rsid w:val="000B2C01"/>
    <w:pPr>
      <w:spacing w:before="120" w:after="120"/>
      <w:jc w:val="right"/>
    </w:pPr>
  </w:style>
  <w:style w:type="paragraph" w:customStyle="1" w:styleId="Odsazen35text">
    <w:name w:val="Odsazený3.5 text"/>
    <w:basedOn w:val="Text"/>
    <w:rsid w:val="000B2C01"/>
    <w:pPr>
      <w:spacing w:after="120"/>
      <w:ind w:left="1985"/>
    </w:pPr>
  </w:style>
  <w:style w:type="paragraph" w:customStyle="1" w:styleId="Odsazen4text">
    <w:name w:val="Odsazený4 text"/>
    <w:basedOn w:val="Text"/>
    <w:rsid w:val="000B2C01"/>
    <w:pPr>
      <w:spacing w:after="120"/>
      <w:ind w:left="2268"/>
      <w:jc w:val="left"/>
    </w:pPr>
  </w:style>
  <w:style w:type="paragraph" w:customStyle="1" w:styleId="Podtrentextnasted">
    <w:name w:val="Podtržený text na střed"/>
    <w:basedOn w:val="Text"/>
    <w:rsid w:val="000B2C01"/>
    <w:pPr>
      <w:spacing w:after="120"/>
      <w:jc w:val="center"/>
    </w:pPr>
    <w:rPr>
      <w:u w:val="single"/>
    </w:rPr>
  </w:style>
  <w:style w:type="paragraph" w:customStyle="1" w:styleId="Proloentext">
    <w:name w:val="Proložený text"/>
    <w:basedOn w:val="Text"/>
    <w:rsid w:val="000B2C01"/>
    <w:pPr>
      <w:spacing w:after="120"/>
    </w:pPr>
    <w:rPr>
      <w:spacing w:val="60"/>
    </w:rPr>
  </w:style>
  <w:style w:type="paragraph" w:customStyle="1" w:styleId="Proloentextnasted">
    <w:name w:val="Proložený text na střed"/>
    <w:basedOn w:val="Text"/>
    <w:rsid w:val="000B2C01"/>
    <w:pPr>
      <w:spacing w:after="120"/>
      <w:jc w:val="center"/>
    </w:pPr>
    <w:rPr>
      <w:spacing w:val="60"/>
    </w:rPr>
  </w:style>
  <w:style w:type="character" w:customStyle="1" w:styleId="Proloenznak">
    <w:name w:val="Proložený znak"/>
    <w:basedOn w:val="Standardnpsmo"/>
    <w:rsid w:val="000B2C01"/>
    <w:rPr>
      <w:rFonts w:ascii="Arial" w:hAnsi="Arial"/>
      <w:dstrike w:val="0"/>
      <w:color w:val="auto"/>
      <w:spacing w:val="60"/>
      <w:w w:val="100"/>
      <w:kern w:val="0"/>
      <w:position w:val="0"/>
      <w:sz w:val="24"/>
      <w:u w:val="none"/>
      <w:vertAlign w:val="baseline"/>
    </w:rPr>
  </w:style>
  <w:style w:type="character" w:customStyle="1" w:styleId="Standardntunpsmo">
    <w:name w:val="Standardní tučné písmo"/>
    <w:basedOn w:val="Standardnpsmoodstavce"/>
    <w:rsid w:val="000B2C01"/>
    <w:rPr>
      <w:rFonts w:ascii="Arial" w:hAnsi="Arial"/>
      <w:b/>
      <w:dstrike w:val="0"/>
      <w:color w:val="auto"/>
      <w:sz w:val="24"/>
      <w:u w:val="none"/>
      <w:vertAlign w:val="baseline"/>
    </w:rPr>
  </w:style>
  <w:style w:type="paragraph" w:customStyle="1" w:styleId="Tabulkatextvpravo">
    <w:name w:val="Tabulka text vpravo"/>
    <w:basedOn w:val="Text"/>
    <w:rsid w:val="000B2C01"/>
    <w:pPr>
      <w:spacing w:before="40" w:after="40"/>
      <w:jc w:val="right"/>
    </w:pPr>
  </w:style>
  <w:style w:type="paragraph" w:customStyle="1" w:styleId="Radapedkld2">
    <w:name w:val="Rada předkládá2"/>
    <w:basedOn w:val="Text"/>
    <w:rsid w:val="000B2C01"/>
    <w:pPr>
      <w:widowControl/>
      <w:ind w:left="6237"/>
      <w:jc w:val="left"/>
    </w:pPr>
    <w:rPr>
      <w:rFonts w:cs="Arial"/>
    </w:rPr>
  </w:style>
  <w:style w:type="paragraph" w:styleId="Zhlav">
    <w:name w:val="header"/>
    <w:basedOn w:val="Normln"/>
    <w:rsid w:val="00B771B5"/>
    <w:pPr>
      <w:tabs>
        <w:tab w:val="center" w:pos="4536"/>
        <w:tab w:val="right" w:pos="9072"/>
      </w:tabs>
    </w:pPr>
  </w:style>
  <w:style w:type="paragraph" w:styleId="Zpat">
    <w:name w:val="footer"/>
    <w:basedOn w:val="Normln"/>
    <w:rsid w:val="000B2C01"/>
    <w:pPr>
      <w:tabs>
        <w:tab w:val="center" w:pos="4536"/>
        <w:tab w:val="right" w:pos="9072"/>
      </w:tabs>
    </w:pPr>
    <w:rPr>
      <w:i/>
      <w:sz w:val="20"/>
    </w:rPr>
  </w:style>
  <w:style w:type="character" w:styleId="slostrnky">
    <w:name w:val="page number"/>
    <w:rsid w:val="001E76FB"/>
    <w:rPr>
      <w:rFonts w:ascii="Arial" w:hAnsi="Arial"/>
      <w:dstrike w:val="0"/>
      <w:color w:val="auto"/>
      <w:sz w:val="20"/>
      <w:u w:val="none"/>
      <w:vertAlign w:val="baseline"/>
    </w:rPr>
  </w:style>
  <w:style w:type="paragraph" w:customStyle="1" w:styleId="Znak1text">
    <w:name w:val="Znak1 text"/>
    <w:basedOn w:val="Text"/>
    <w:rsid w:val="000B2C01"/>
    <w:pPr>
      <w:numPr>
        <w:numId w:val="5"/>
      </w:numPr>
      <w:spacing w:after="120"/>
    </w:pPr>
  </w:style>
  <w:style w:type="paragraph" w:customStyle="1" w:styleId="Radaploha1">
    <w:name w:val="Rada příloha č.1"/>
    <w:basedOn w:val="Text"/>
    <w:rsid w:val="000B2C01"/>
    <w:pPr>
      <w:numPr>
        <w:numId w:val="28"/>
      </w:numPr>
      <w:spacing w:after="120"/>
    </w:pPr>
    <w:rPr>
      <w:u w:val="single"/>
    </w:rPr>
  </w:style>
  <w:style w:type="paragraph" w:customStyle="1" w:styleId="Radaslo1tunpodtrentext">
    <w:name w:val="Rada číslo1 tučný podtržený text"/>
    <w:basedOn w:val="Text"/>
    <w:rsid w:val="000B2C01"/>
    <w:pPr>
      <w:numPr>
        <w:numId w:val="29"/>
      </w:numPr>
      <w:spacing w:after="240"/>
    </w:pPr>
    <w:rPr>
      <w:b/>
      <w:u w:val="single"/>
    </w:rPr>
  </w:style>
  <w:style w:type="paragraph" w:customStyle="1" w:styleId="Obdr">
    <w:name w:val="Obdrží"/>
    <w:basedOn w:val="Text"/>
    <w:rsid w:val="000B2C01"/>
    <w:pPr>
      <w:spacing w:after="120"/>
    </w:pPr>
  </w:style>
  <w:style w:type="paragraph" w:customStyle="1" w:styleId="Obdrslo1text">
    <w:name w:val="Obdrží číslo1 text"/>
    <w:basedOn w:val="Text"/>
    <w:rsid w:val="000B2C01"/>
    <w:pPr>
      <w:numPr>
        <w:numId w:val="30"/>
      </w:numPr>
      <w:spacing w:after="40"/>
    </w:pPr>
  </w:style>
  <w:style w:type="paragraph" w:customStyle="1" w:styleId="Obdrslo2text">
    <w:name w:val="Obdrží číslo2 text"/>
    <w:basedOn w:val="Text"/>
    <w:rsid w:val="000B2C01"/>
    <w:pPr>
      <w:numPr>
        <w:numId w:val="31"/>
      </w:numPr>
      <w:spacing w:after="40"/>
    </w:pPr>
  </w:style>
  <w:style w:type="paragraph" w:customStyle="1" w:styleId="Obdrpsmeno1text">
    <w:name w:val="Obdrží písmeno1 text"/>
    <w:basedOn w:val="Text"/>
    <w:rsid w:val="000B2C01"/>
    <w:pPr>
      <w:numPr>
        <w:numId w:val="32"/>
      </w:numPr>
      <w:spacing w:after="40"/>
    </w:pPr>
  </w:style>
  <w:style w:type="paragraph" w:customStyle="1" w:styleId="Obdrpsmeno2text">
    <w:name w:val="Obdrží písmeno2 text"/>
    <w:basedOn w:val="Text"/>
    <w:rsid w:val="000B2C01"/>
    <w:pPr>
      <w:numPr>
        <w:numId w:val="33"/>
      </w:numPr>
      <w:spacing w:after="40"/>
    </w:pPr>
  </w:style>
  <w:style w:type="paragraph" w:customStyle="1" w:styleId="Obdrzkladntext">
    <w:name w:val="Obdrží základní text"/>
    <w:basedOn w:val="Text"/>
    <w:rsid w:val="000B2C01"/>
    <w:pPr>
      <w:spacing w:after="40"/>
    </w:pPr>
  </w:style>
  <w:style w:type="paragraph" w:customStyle="1" w:styleId="Obdrznak1text">
    <w:name w:val="Obdrží znak1 text"/>
    <w:basedOn w:val="Text"/>
    <w:rsid w:val="000B2C01"/>
    <w:pPr>
      <w:numPr>
        <w:numId w:val="34"/>
      </w:numPr>
      <w:spacing w:after="40"/>
    </w:pPr>
  </w:style>
  <w:style w:type="paragraph" w:customStyle="1" w:styleId="Plohy">
    <w:name w:val="Přílohy"/>
    <w:basedOn w:val="Text"/>
    <w:rsid w:val="000B2C01"/>
    <w:pPr>
      <w:spacing w:after="120"/>
    </w:pPr>
  </w:style>
  <w:style w:type="paragraph" w:customStyle="1" w:styleId="Hlavikapid1">
    <w:name w:val="Hlavička pid1"/>
    <w:basedOn w:val="Text"/>
    <w:rsid w:val="003B13D4"/>
    <w:pPr>
      <w:jc w:val="right"/>
    </w:pPr>
    <w:rPr>
      <w:rFonts w:ascii="CKKrausSmall" w:hAnsi="CKKrausSmall"/>
      <w:sz w:val="20"/>
      <w:szCs w:val="40"/>
    </w:rPr>
  </w:style>
  <w:style w:type="paragraph" w:customStyle="1" w:styleId="Hlavikapid2">
    <w:name w:val="Hlavička pid2"/>
    <w:basedOn w:val="Text"/>
    <w:rsid w:val="003B13D4"/>
    <w:pPr>
      <w:jc w:val="right"/>
    </w:pPr>
    <w:rPr>
      <w:rFonts w:cs="Arial"/>
      <w:b/>
      <w:sz w:val="20"/>
    </w:rPr>
  </w:style>
  <w:style w:type="paragraph" w:customStyle="1" w:styleId="Hlavikapoznmka">
    <w:name w:val="Hlavička poznámka"/>
    <w:basedOn w:val="Text"/>
    <w:rsid w:val="003B13D4"/>
    <w:rPr>
      <w:sz w:val="20"/>
    </w:rPr>
  </w:style>
  <w:style w:type="paragraph" w:customStyle="1" w:styleId="Hlavikaspisovaskartanznak">
    <w:name w:val="Hlavička spisový a skartační znak"/>
    <w:basedOn w:val="Text"/>
    <w:rsid w:val="003B13D4"/>
    <w:rPr>
      <w:sz w:val="20"/>
    </w:rPr>
  </w:style>
  <w:style w:type="paragraph" w:customStyle="1" w:styleId="slo2tuntext">
    <w:name w:val="Číslo2 tučný text"/>
    <w:basedOn w:val="Text"/>
    <w:link w:val="slo2tuntextChar"/>
    <w:rsid w:val="000B2C01"/>
    <w:pPr>
      <w:numPr>
        <w:numId w:val="35"/>
      </w:numPr>
      <w:spacing w:after="120"/>
    </w:pPr>
    <w:rPr>
      <w:b/>
    </w:rPr>
  </w:style>
  <w:style w:type="character" w:customStyle="1" w:styleId="slo2tuntextChar">
    <w:name w:val="Číslo2 tučný text Char"/>
    <w:link w:val="slo2tuntext"/>
    <w:rsid w:val="00B62A47"/>
    <w:rPr>
      <w:rFonts w:ascii="Arial" w:hAnsi="Arial"/>
      <w:b/>
      <w:sz w:val="24"/>
    </w:rPr>
  </w:style>
  <w:style w:type="paragraph" w:customStyle="1" w:styleId="Dopisvc">
    <w:name w:val="Dopis věc"/>
    <w:basedOn w:val="Text"/>
    <w:rsid w:val="000B2C01"/>
    <w:pPr>
      <w:spacing w:before="360" w:after="240"/>
      <w:ind w:left="567" w:hanging="567"/>
    </w:pPr>
    <w:rPr>
      <w:b/>
    </w:rPr>
  </w:style>
  <w:style w:type="paragraph" w:customStyle="1" w:styleId="Hlavikabezznakuadresa">
    <w:name w:val="Hlavička bez_znaku adresa"/>
    <w:basedOn w:val="Text"/>
    <w:rsid w:val="000B2C01"/>
    <w:pPr>
      <w:widowControl/>
      <w:pBdr>
        <w:bottom w:val="single" w:sz="12" w:space="1" w:color="auto"/>
      </w:pBdr>
      <w:jc w:val="center"/>
    </w:pPr>
    <w:rPr>
      <w:b/>
    </w:rPr>
  </w:style>
  <w:style w:type="paragraph" w:customStyle="1" w:styleId="Hlavikabezznakuj">
    <w:name w:val="Hlavička bez_znaku č.j."/>
    <w:basedOn w:val="Text"/>
    <w:rsid w:val="000B2C01"/>
    <w:pPr>
      <w:tabs>
        <w:tab w:val="right" w:pos="9639"/>
      </w:tabs>
      <w:spacing w:after="120"/>
    </w:pPr>
    <w:rPr>
      <w:sz w:val="22"/>
    </w:rPr>
  </w:style>
  <w:style w:type="paragraph" w:customStyle="1" w:styleId="Hlavikabezznakukrajskad">
    <w:name w:val="Hlavička bez_znaku krajský úřad"/>
    <w:basedOn w:val="Text"/>
    <w:rsid w:val="000B2C01"/>
    <w:pPr>
      <w:widowControl/>
      <w:jc w:val="center"/>
    </w:pPr>
    <w:rPr>
      <w:b/>
      <w:caps/>
      <w:sz w:val="40"/>
    </w:rPr>
  </w:style>
  <w:style w:type="paragraph" w:customStyle="1" w:styleId="Hlavikabezznakuodbor">
    <w:name w:val="Hlavička bez_znaku odbor"/>
    <w:basedOn w:val="Text"/>
    <w:rsid w:val="000B2C01"/>
    <w:pPr>
      <w:widowControl/>
      <w:jc w:val="center"/>
    </w:pPr>
    <w:rPr>
      <w:b/>
      <w:sz w:val="32"/>
    </w:rPr>
  </w:style>
  <w:style w:type="paragraph" w:customStyle="1" w:styleId="Hlavikabezznakuvyizuje">
    <w:name w:val="Hlavička bez_znaku vyřizuje"/>
    <w:basedOn w:val="Text"/>
    <w:rsid w:val="000B2C01"/>
    <w:pPr>
      <w:spacing w:after="40"/>
    </w:pPr>
    <w:rPr>
      <w:noProof/>
    </w:rPr>
  </w:style>
  <w:style w:type="paragraph" w:customStyle="1" w:styleId="Hlavikacbznak1">
    <w:name w:val="Hlavička cb_znak1"/>
    <w:basedOn w:val="Text"/>
    <w:rsid w:val="000B2C01"/>
    <w:pPr>
      <w:jc w:val="left"/>
    </w:pPr>
    <w:rPr>
      <w:sz w:val="18"/>
    </w:rPr>
  </w:style>
  <w:style w:type="paragraph" w:customStyle="1" w:styleId="Obdrznak2text">
    <w:name w:val="Obdrží znak2 text"/>
    <w:basedOn w:val="Text"/>
    <w:rsid w:val="000B2C01"/>
    <w:pPr>
      <w:numPr>
        <w:numId w:val="36"/>
      </w:numPr>
      <w:spacing w:after="40"/>
    </w:pPr>
  </w:style>
  <w:style w:type="paragraph" w:customStyle="1" w:styleId="Psmeno1tuntext">
    <w:name w:val="Písmeno1 tučný text"/>
    <w:basedOn w:val="Text"/>
    <w:rsid w:val="000B2C01"/>
    <w:pPr>
      <w:numPr>
        <w:numId w:val="37"/>
      </w:numPr>
      <w:spacing w:after="120"/>
    </w:pPr>
    <w:rPr>
      <w:b/>
    </w:rPr>
  </w:style>
  <w:style w:type="paragraph" w:customStyle="1" w:styleId="Psmeno2tuntext">
    <w:name w:val="Písmeno2 tučný text"/>
    <w:basedOn w:val="Text"/>
    <w:rsid w:val="000B2C01"/>
    <w:pPr>
      <w:numPr>
        <w:numId w:val="44"/>
      </w:numPr>
      <w:spacing w:after="120"/>
    </w:pPr>
    <w:rPr>
      <w:b/>
    </w:rPr>
  </w:style>
  <w:style w:type="paragraph" w:customStyle="1" w:styleId="Tabulkaodsazen1tuntext">
    <w:name w:val="Tabulka odsazený1 tučný text"/>
    <w:basedOn w:val="Text"/>
    <w:rsid w:val="000B2C01"/>
    <w:pPr>
      <w:spacing w:before="40" w:after="40"/>
      <w:ind w:left="567"/>
    </w:pPr>
    <w:rPr>
      <w:b/>
    </w:rPr>
  </w:style>
  <w:style w:type="paragraph" w:customStyle="1" w:styleId="Tabulkapsmeno1tuntext">
    <w:name w:val="Tabulka písmeno1 tučný text"/>
    <w:basedOn w:val="Text"/>
    <w:rsid w:val="000B2C01"/>
    <w:pPr>
      <w:numPr>
        <w:numId w:val="38"/>
      </w:numPr>
      <w:spacing w:before="40" w:after="40"/>
    </w:pPr>
    <w:rPr>
      <w:b/>
    </w:rPr>
  </w:style>
  <w:style w:type="paragraph" w:customStyle="1" w:styleId="Tabulkaznak1tuntext">
    <w:name w:val="Tabulka znak1 tučný text"/>
    <w:basedOn w:val="Text"/>
    <w:rsid w:val="000B2C01"/>
    <w:pPr>
      <w:numPr>
        <w:numId w:val="39"/>
      </w:numPr>
      <w:spacing w:before="40" w:after="40"/>
    </w:pPr>
    <w:rPr>
      <w:b/>
    </w:rPr>
  </w:style>
  <w:style w:type="paragraph" w:customStyle="1" w:styleId="Znak1tuntext">
    <w:name w:val="Znak1 tučný text"/>
    <w:basedOn w:val="Text"/>
    <w:rsid w:val="000B2C01"/>
    <w:pPr>
      <w:numPr>
        <w:numId w:val="40"/>
      </w:numPr>
      <w:spacing w:after="120"/>
    </w:pPr>
    <w:rPr>
      <w:b/>
    </w:rPr>
  </w:style>
  <w:style w:type="paragraph" w:customStyle="1" w:styleId="Znak2tuntext">
    <w:name w:val="Znak2 tučný text"/>
    <w:basedOn w:val="Text"/>
    <w:rsid w:val="000B2C01"/>
    <w:pPr>
      <w:numPr>
        <w:numId w:val="41"/>
      </w:numPr>
      <w:spacing w:after="120"/>
    </w:pPr>
    <w:rPr>
      <w:b/>
    </w:rPr>
  </w:style>
  <w:style w:type="paragraph" w:customStyle="1" w:styleId="Radanzevusnesen">
    <w:name w:val="Rada název usnesení"/>
    <w:basedOn w:val="Text"/>
    <w:rsid w:val="003B13D4"/>
    <w:pPr>
      <w:spacing w:before="120" w:after="120"/>
      <w:ind w:left="1701" w:hanging="1701"/>
    </w:pPr>
    <w:rPr>
      <w:b/>
    </w:rPr>
  </w:style>
  <w:style w:type="paragraph" w:customStyle="1" w:styleId="Nadpis1">
    <w:name w:val="Nadpis1"/>
    <w:basedOn w:val="Text"/>
    <w:rsid w:val="003B13D4"/>
    <w:pPr>
      <w:numPr>
        <w:numId w:val="42"/>
      </w:numPr>
      <w:spacing w:before="480" w:after="480"/>
    </w:pPr>
    <w:rPr>
      <w:rFonts w:cs="Arial"/>
      <w:sz w:val="36"/>
      <w:szCs w:val="36"/>
    </w:rPr>
  </w:style>
  <w:style w:type="paragraph" w:customStyle="1" w:styleId="Radanadpisusnesen">
    <w:name w:val="Rada nadpis usnesení"/>
    <w:basedOn w:val="Text"/>
    <w:rsid w:val="003B13D4"/>
    <w:pPr>
      <w:spacing w:before="120" w:after="360"/>
      <w:jc w:val="center"/>
    </w:pPr>
    <w:rPr>
      <w:b/>
    </w:rPr>
  </w:style>
  <w:style w:type="paragraph" w:customStyle="1" w:styleId="TabulkazkladntextCharChar">
    <w:name w:val="Tabulka základní text Char Char"/>
    <w:basedOn w:val="Text"/>
    <w:link w:val="TabulkazkladntextCharCharChar"/>
    <w:rsid w:val="004A67E4"/>
    <w:pPr>
      <w:spacing w:before="40" w:after="40"/>
      <w:jc w:val="left"/>
    </w:pPr>
    <w:rPr>
      <w:rFonts w:cs="Arial"/>
      <w:noProof/>
      <w:szCs w:val="24"/>
    </w:rPr>
  </w:style>
  <w:style w:type="character" w:customStyle="1" w:styleId="TabulkazkladntextCharCharChar">
    <w:name w:val="Tabulka základní text Char Char Char"/>
    <w:link w:val="TabulkazkladntextCharChar"/>
    <w:rsid w:val="004A67E4"/>
    <w:rPr>
      <w:rFonts w:ascii="Arial" w:hAnsi="Arial" w:cs="Arial"/>
      <w:noProof/>
      <w:sz w:val="24"/>
      <w:szCs w:val="24"/>
      <w:lang w:val="cs-CZ" w:eastAsia="cs-CZ" w:bidi="ar-SA"/>
    </w:rPr>
  </w:style>
  <w:style w:type="paragraph" w:customStyle="1" w:styleId="TabulkazkladntextChar">
    <w:name w:val="Tabulka základní text Char"/>
    <w:basedOn w:val="Normln"/>
    <w:link w:val="TabulkazkladntextCharChar1"/>
    <w:rsid w:val="004A67E4"/>
    <w:pPr>
      <w:widowControl w:val="0"/>
      <w:spacing w:before="40" w:after="40"/>
      <w:jc w:val="both"/>
    </w:pPr>
    <w:rPr>
      <w:rFonts w:cs="Arial"/>
      <w:noProof/>
    </w:rPr>
  </w:style>
  <w:style w:type="character" w:customStyle="1" w:styleId="TabulkazkladntextCharChar1">
    <w:name w:val="Tabulka základní text Char Char1"/>
    <w:link w:val="TabulkazkladntextChar"/>
    <w:rsid w:val="004A67E4"/>
    <w:rPr>
      <w:rFonts w:ascii="Arial" w:hAnsi="Arial" w:cs="Arial"/>
      <w:noProof/>
      <w:sz w:val="24"/>
      <w:szCs w:val="24"/>
      <w:lang w:val="cs-CZ" w:eastAsia="cs-CZ" w:bidi="ar-SA"/>
    </w:rPr>
  </w:style>
  <w:style w:type="paragraph" w:customStyle="1" w:styleId="TuntextCharCharCharChar">
    <w:name w:val="Tučný text Char Char Char Char"/>
    <w:basedOn w:val="Text"/>
    <w:link w:val="TuntextCharCharCharCharChar"/>
    <w:rsid w:val="004A67E4"/>
    <w:pPr>
      <w:spacing w:after="120"/>
    </w:pPr>
    <w:rPr>
      <w:b/>
      <w:noProof/>
      <w:snapToGrid w:val="0"/>
      <w:szCs w:val="24"/>
    </w:rPr>
  </w:style>
  <w:style w:type="character" w:customStyle="1" w:styleId="TuntextCharCharCharCharChar">
    <w:name w:val="Tučný text Char Char Char Char Char"/>
    <w:link w:val="TuntextCharCharCharChar"/>
    <w:rsid w:val="004A67E4"/>
    <w:rPr>
      <w:rFonts w:ascii="Arial" w:hAnsi="Arial"/>
      <w:b/>
      <w:noProof/>
      <w:snapToGrid w:val="0"/>
      <w:sz w:val="24"/>
      <w:szCs w:val="24"/>
      <w:lang w:val="cs-CZ" w:eastAsia="cs-CZ" w:bidi="ar-SA"/>
    </w:rPr>
  </w:style>
  <w:style w:type="paragraph" w:customStyle="1" w:styleId="TuntextChar1CharChar1Char">
    <w:name w:val="Tučný text Char1 Char Char1 Char"/>
    <w:basedOn w:val="Text"/>
    <w:link w:val="TuntextChar1CharChar1CharChar"/>
    <w:rsid w:val="004A67E4"/>
    <w:pPr>
      <w:spacing w:after="120"/>
    </w:pPr>
    <w:rPr>
      <w:b/>
      <w:snapToGrid w:val="0"/>
      <w:szCs w:val="24"/>
    </w:rPr>
  </w:style>
  <w:style w:type="character" w:customStyle="1" w:styleId="TuntextChar1CharChar1CharChar">
    <w:name w:val="Tučný text Char1 Char Char1 Char Char"/>
    <w:link w:val="TuntextChar1CharChar1Char"/>
    <w:rsid w:val="004A67E4"/>
    <w:rPr>
      <w:rFonts w:ascii="Arial" w:hAnsi="Arial"/>
      <w:b/>
      <w:snapToGrid w:val="0"/>
      <w:sz w:val="24"/>
      <w:szCs w:val="24"/>
      <w:lang w:val="cs-CZ" w:eastAsia="cs-CZ" w:bidi="ar-SA"/>
    </w:rPr>
  </w:style>
  <w:style w:type="paragraph" w:customStyle="1" w:styleId="TuntextChar">
    <w:name w:val="Tučný text Char"/>
    <w:basedOn w:val="Normln"/>
    <w:link w:val="TuntextCharChar2"/>
    <w:rsid w:val="004A67E4"/>
    <w:pPr>
      <w:widowControl w:val="0"/>
      <w:spacing w:after="120"/>
      <w:jc w:val="both"/>
    </w:pPr>
    <w:rPr>
      <w:b/>
      <w:snapToGrid w:val="0"/>
    </w:rPr>
  </w:style>
  <w:style w:type="character" w:customStyle="1" w:styleId="TuntextCharChar2">
    <w:name w:val="Tučný text Char Char2"/>
    <w:link w:val="TuntextChar"/>
    <w:rsid w:val="004A67E4"/>
    <w:rPr>
      <w:rFonts w:ascii="Arial" w:hAnsi="Arial"/>
      <w:b/>
      <w:snapToGrid w:val="0"/>
      <w:sz w:val="24"/>
      <w:szCs w:val="24"/>
      <w:lang w:val="cs-CZ" w:eastAsia="cs-CZ" w:bidi="ar-SA"/>
    </w:rPr>
  </w:style>
  <w:style w:type="character" w:customStyle="1" w:styleId="TuntextChar5">
    <w:name w:val="Tučný text Char5"/>
    <w:rsid w:val="004A67E4"/>
    <w:rPr>
      <w:rFonts w:ascii="Arial" w:hAnsi="Arial"/>
      <w:b/>
      <w:snapToGrid w:val="0"/>
      <w:sz w:val="24"/>
      <w:szCs w:val="24"/>
      <w:lang w:val="cs-CZ" w:eastAsia="cs-CZ" w:bidi="ar-SA"/>
    </w:rPr>
  </w:style>
  <w:style w:type="character" w:customStyle="1" w:styleId="TuntextChar1">
    <w:name w:val="Tučný text Char1"/>
    <w:rsid w:val="004A67E4"/>
    <w:rPr>
      <w:rFonts w:ascii="Arial" w:hAnsi="Arial"/>
      <w:b/>
      <w:snapToGrid w:val="0"/>
      <w:sz w:val="24"/>
      <w:lang w:val="cs-CZ" w:eastAsia="cs-CZ" w:bidi="ar-SA"/>
    </w:rPr>
  </w:style>
  <w:style w:type="paragraph" w:customStyle="1" w:styleId="TuntextCharChar5CharChar">
    <w:name w:val="Tučný text Char Char5 Char Char"/>
    <w:basedOn w:val="Text"/>
    <w:link w:val="TuntextCharChar5CharCharChar"/>
    <w:rsid w:val="004A67E4"/>
    <w:pPr>
      <w:spacing w:after="120"/>
    </w:pPr>
    <w:rPr>
      <w:b/>
      <w:noProof/>
      <w:snapToGrid w:val="0"/>
      <w:szCs w:val="24"/>
    </w:rPr>
  </w:style>
  <w:style w:type="character" w:customStyle="1" w:styleId="TuntextCharChar5CharCharChar">
    <w:name w:val="Tučný text Char Char5 Char Char Char"/>
    <w:link w:val="TuntextCharChar5CharChar"/>
    <w:rsid w:val="004A67E4"/>
    <w:rPr>
      <w:rFonts w:ascii="Arial" w:hAnsi="Arial"/>
      <w:b/>
      <w:noProof/>
      <w:snapToGrid w:val="0"/>
      <w:sz w:val="24"/>
      <w:szCs w:val="24"/>
      <w:lang w:val="cs-CZ" w:eastAsia="cs-CZ" w:bidi="ar-SA"/>
    </w:rPr>
  </w:style>
  <w:style w:type="character" w:customStyle="1" w:styleId="ZkladntextCharCharChar2">
    <w:name w:val="Základní text Char Char Char2"/>
    <w:aliases w:val="Základní text Char1 Char Char1,Základní text Char Char Char Char Char1 Char Char1,Základní text Char Char1 Char Char1,Základní text Char Char Char Char Char Char1 Char1 Char Char Char Char1,Základní text Char2 Char1"/>
    <w:uiPriority w:val="99"/>
    <w:rsid w:val="008A20B5"/>
    <w:rPr>
      <w:rFonts w:ascii="Arial" w:hAnsi="Arial"/>
      <w:bCs/>
      <w:sz w:val="24"/>
      <w:lang w:val="cs-CZ" w:eastAsia="en-US" w:bidi="ar-SA"/>
    </w:rPr>
  </w:style>
  <w:style w:type="paragraph" w:customStyle="1" w:styleId="TuntextChar4Char">
    <w:name w:val="Tučný text Char4 Char"/>
    <w:basedOn w:val="Text"/>
    <w:link w:val="TuntextChar4CharChar"/>
    <w:rsid w:val="005F5B81"/>
    <w:pPr>
      <w:spacing w:after="120"/>
    </w:pPr>
    <w:rPr>
      <w:b/>
      <w:snapToGrid w:val="0"/>
      <w:szCs w:val="24"/>
    </w:rPr>
  </w:style>
  <w:style w:type="character" w:customStyle="1" w:styleId="TuntextChar4CharChar">
    <w:name w:val="Tučný text Char4 Char Char"/>
    <w:link w:val="TuntextChar4Char"/>
    <w:rsid w:val="005F5B81"/>
    <w:rPr>
      <w:rFonts w:ascii="Arial" w:hAnsi="Arial"/>
      <w:b/>
      <w:snapToGrid w:val="0"/>
      <w:sz w:val="24"/>
      <w:szCs w:val="24"/>
      <w:lang w:val="cs-CZ" w:eastAsia="cs-CZ" w:bidi="ar-SA"/>
    </w:rPr>
  </w:style>
  <w:style w:type="paragraph" w:customStyle="1" w:styleId="TuntextCharChar5Char">
    <w:name w:val="Tučný text Char Char5 Char"/>
    <w:basedOn w:val="Normln"/>
    <w:rsid w:val="009D3BC2"/>
    <w:pPr>
      <w:widowControl w:val="0"/>
      <w:spacing w:after="120"/>
      <w:jc w:val="both"/>
    </w:pPr>
    <w:rPr>
      <w:b/>
      <w:snapToGrid w:val="0"/>
    </w:rPr>
  </w:style>
  <w:style w:type="character" w:customStyle="1" w:styleId="ZkladntextCharChar4">
    <w:name w:val="Základní text Char Char4"/>
    <w:aliases w:val="Základní text Char1 Char Char5,Základní text Char Char Char1 Char2,Základní text Char1 Char Char2 Char Char3,Základní text Char Char Char1 Char Char Char2,Základní text Char1 Char Char Char Char Char Char Char1"/>
    <w:rsid w:val="00E86141"/>
    <w:rPr>
      <w:rFonts w:ascii="Arial" w:hAnsi="Arial"/>
      <w:bCs/>
      <w:sz w:val="24"/>
      <w:szCs w:val="24"/>
      <w:lang w:val="cs-CZ" w:eastAsia="en-US" w:bidi="ar-SA"/>
    </w:rPr>
  </w:style>
  <w:style w:type="character" w:customStyle="1" w:styleId="ZkladntextChar3Char1">
    <w:name w:val="Základní text Char3 Char1"/>
    <w:aliases w:val="Základní text Char2 Char2 Char1,Základní text Char Char1 Char Char3,Základní text Char Char3 Char Char Char Char1,Základní text Char1 Char Char2 Char Char Char Char2,Základní text Char1,Základní text1,Základní text Char1 Char1"/>
    <w:rsid w:val="00B26766"/>
    <w:rPr>
      <w:rFonts w:ascii="Arial" w:hAnsi="Arial"/>
      <w:bCs/>
      <w:sz w:val="24"/>
      <w:lang w:val="cs-CZ" w:eastAsia="en-US" w:bidi="ar-SA"/>
    </w:rPr>
  </w:style>
  <w:style w:type="character" w:customStyle="1" w:styleId="ZkladntextCharChar1">
    <w:name w:val="Základní text Char Char1"/>
    <w:aliases w:val="Základní text Char1 Char Char Char1,Základní text Char Char Char1 Char1 Char1,Základní text Char1 Char Char2 Char Char Char1,Základní text Char Char Char1 Char Char Char Char1"/>
    <w:rsid w:val="00E53266"/>
    <w:rPr>
      <w:rFonts w:ascii="Arial" w:hAnsi="Arial"/>
      <w:bCs/>
      <w:sz w:val="24"/>
      <w:lang w:val="cs-CZ" w:eastAsia="en-US" w:bidi="ar-SA"/>
    </w:rPr>
  </w:style>
  <w:style w:type="paragraph" w:customStyle="1" w:styleId="Komisenadpis3">
    <w:name w:val="Komise nadpis3"/>
    <w:basedOn w:val="Text"/>
    <w:rsid w:val="00A773B7"/>
    <w:pPr>
      <w:numPr>
        <w:numId w:val="43"/>
      </w:numPr>
      <w:pBdr>
        <w:top w:val="single" w:sz="4" w:space="1" w:color="auto"/>
        <w:left w:val="single" w:sz="4" w:space="4" w:color="auto"/>
        <w:bottom w:val="single" w:sz="4" w:space="1" w:color="auto"/>
        <w:right w:val="single" w:sz="4" w:space="4" w:color="auto"/>
      </w:pBdr>
      <w:tabs>
        <w:tab w:val="left" w:pos="1134"/>
        <w:tab w:val="left" w:pos="2410"/>
        <w:tab w:val="left" w:pos="3780"/>
      </w:tabs>
      <w:spacing w:before="240" w:after="360"/>
    </w:pPr>
    <w:rPr>
      <w:rFonts w:cs="Arial"/>
      <w:b/>
    </w:rPr>
  </w:style>
  <w:style w:type="paragraph" w:customStyle="1" w:styleId="Hlavikabezznakuspskznak">
    <w:name w:val="Hlavička bez_znaku sp_sk_znak"/>
    <w:basedOn w:val="Text"/>
    <w:rsid w:val="000B2C01"/>
    <w:pPr>
      <w:spacing w:after="120"/>
    </w:pPr>
    <w:rPr>
      <w:noProof/>
      <w:sz w:val="22"/>
    </w:rPr>
  </w:style>
  <w:style w:type="paragraph" w:customStyle="1" w:styleId="TuntextCharCharChar1Char1">
    <w:name w:val="Tučný text Char Char Char1 Char1"/>
    <w:basedOn w:val="Normln"/>
    <w:link w:val="TuntextCharCharChar1Char1Char"/>
    <w:rsid w:val="000645BD"/>
    <w:pPr>
      <w:widowControl w:val="0"/>
      <w:spacing w:after="120"/>
      <w:jc w:val="both"/>
    </w:pPr>
    <w:rPr>
      <w:b/>
      <w:noProof/>
      <w:snapToGrid w:val="0"/>
    </w:rPr>
  </w:style>
  <w:style w:type="character" w:customStyle="1" w:styleId="TuntextCharCharChar1Char1Char">
    <w:name w:val="Tučný text Char Char Char1 Char1 Char"/>
    <w:link w:val="TuntextCharCharChar1Char1"/>
    <w:rsid w:val="000645BD"/>
    <w:rPr>
      <w:rFonts w:ascii="Arial" w:hAnsi="Arial"/>
      <w:b/>
      <w:noProof/>
      <w:snapToGrid w:val="0"/>
      <w:sz w:val="24"/>
      <w:szCs w:val="24"/>
      <w:lang w:val="cs-CZ" w:eastAsia="cs-CZ" w:bidi="ar-SA"/>
    </w:rPr>
  </w:style>
  <w:style w:type="paragraph" w:styleId="Textbubliny">
    <w:name w:val="Balloon Text"/>
    <w:basedOn w:val="Normln"/>
    <w:semiHidden/>
    <w:rsid w:val="003B5EA5"/>
    <w:rPr>
      <w:rFonts w:ascii="Tahoma" w:hAnsi="Tahoma" w:cs="Tahoma"/>
      <w:sz w:val="16"/>
      <w:szCs w:val="16"/>
    </w:rPr>
  </w:style>
  <w:style w:type="paragraph" w:customStyle="1" w:styleId="Zastupitelstvozpracoval2">
    <w:name w:val="Zastupitelstvo zpracoval2"/>
    <w:basedOn w:val="Normln"/>
    <w:rsid w:val="00B771B5"/>
    <w:pPr>
      <w:ind w:left="6237"/>
    </w:pPr>
    <w:rPr>
      <w:szCs w:val="20"/>
    </w:rPr>
  </w:style>
  <w:style w:type="character" w:customStyle="1" w:styleId="ZkladntextChar3Char2">
    <w:name w:val="Základní text Char3 Char2"/>
    <w:aliases w:val="Základní text Char Char3 Char,Základní text Char1 Char Char3 Char,Základní text Char Char Char1 Char1 Char,Základní text Char1 Char Char2 Char Char2 Char,Základní text Char Char Char1 Char Char Char1 Char"/>
    <w:rsid w:val="00B771B5"/>
    <w:rPr>
      <w:rFonts w:ascii="Arial" w:hAnsi="Arial"/>
      <w:bCs/>
      <w:sz w:val="24"/>
      <w:lang w:val="cs-CZ" w:eastAsia="en-US" w:bidi="ar-SA"/>
    </w:rPr>
  </w:style>
  <w:style w:type="paragraph" w:customStyle="1" w:styleId="tuntextchar1char">
    <w:name w:val="tuntextchar1char"/>
    <w:basedOn w:val="Normln"/>
    <w:rsid w:val="00B771B5"/>
    <w:pPr>
      <w:snapToGrid w:val="0"/>
      <w:spacing w:after="120"/>
      <w:jc w:val="both"/>
    </w:pPr>
    <w:rPr>
      <w:rFonts w:cs="Arial"/>
      <w:b/>
      <w:bCs/>
    </w:rPr>
  </w:style>
  <w:style w:type="paragraph" w:customStyle="1" w:styleId="Hlavikabezbarevnehologadatum">
    <w:name w:val="Hlavička bez_barevneho_loga datum"/>
    <w:basedOn w:val="Normln"/>
    <w:rsid w:val="001E76FB"/>
    <w:pPr>
      <w:widowControl w:val="0"/>
      <w:spacing w:after="120"/>
      <w:jc w:val="both"/>
    </w:pPr>
    <w:rPr>
      <w:noProof/>
      <w:sz w:val="20"/>
      <w:szCs w:val="20"/>
    </w:rPr>
  </w:style>
  <w:style w:type="character" w:styleId="Hypertextovodkaz">
    <w:name w:val="Hyperlink"/>
    <w:rsid w:val="001E76FB"/>
    <w:rPr>
      <w:color w:val="0000FF"/>
      <w:u w:val="single"/>
    </w:rPr>
  </w:style>
  <w:style w:type="paragraph" w:customStyle="1" w:styleId="Hlavikabezbarevnehologaj">
    <w:name w:val="Hlavička bez_barevneho_loga č.j."/>
    <w:basedOn w:val="Normln"/>
    <w:rsid w:val="001E76FB"/>
    <w:pPr>
      <w:widowControl w:val="0"/>
      <w:spacing w:after="120"/>
      <w:jc w:val="both"/>
    </w:pPr>
    <w:rPr>
      <w:noProof/>
      <w:sz w:val="20"/>
      <w:szCs w:val="20"/>
    </w:rPr>
  </w:style>
  <w:style w:type="paragraph" w:customStyle="1" w:styleId="Adresapjemcevlevo">
    <w:name w:val="Adresa příjemce vlevo"/>
    <w:basedOn w:val="Normln"/>
    <w:rsid w:val="001E76FB"/>
    <w:pPr>
      <w:widowControl w:val="0"/>
      <w:spacing w:after="40"/>
    </w:pPr>
    <w:rPr>
      <w:szCs w:val="20"/>
    </w:rPr>
  </w:style>
  <w:style w:type="paragraph" w:customStyle="1" w:styleId="Komisenzevusnesen">
    <w:name w:val="Komise název usnesení"/>
    <w:basedOn w:val="Normln"/>
    <w:rsid w:val="001E76FB"/>
    <w:pPr>
      <w:widowControl w:val="0"/>
      <w:spacing w:before="120" w:after="120"/>
      <w:ind w:left="2268" w:hanging="2268"/>
      <w:jc w:val="both"/>
    </w:pPr>
    <w:rPr>
      <w:b/>
      <w:noProof/>
      <w:szCs w:val="20"/>
    </w:rPr>
  </w:style>
  <w:style w:type="character" w:customStyle="1" w:styleId="ZkladntextCharCharCharCh">
    <w:name w:val="Základní text Char Char Char Ch"/>
    <w:rsid w:val="00944B03"/>
    <w:rPr>
      <w:rFonts w:ascii="Arial" w:hAnsi="Arial"/>
      <w:bCs/>
      <w:noProof/>
      <w:sz w:val="24"/>
      <w:lang w:val="cs-CZ" w:eastAsia="en-US" w:bidi="ar-SA"/>
    </w:rPr>
  </w:style>
  <w:style w:type="character" w:customStyle="1" w:styleId="ZkladntextCharCharCharCharCharCharCharCharCharChar">
    <w:name w:val="Základní text Char Char Char Char Char Char Char Char Char Char"/>
    <w:rsid w:val="00944B03"/>
    <w:rPr>
      <w:rFonts w:ascii="Arial" w:hAnsi="Arial"/>
      <w:bCs/>
      <w:noProof/>
      <w:sz w:val="24"/>
      <w:lang w:val="cs-CZ" w:eastAsia="en-US" w:bidi="ar-SA"/>
    </w:rPr>
  </w:style>
  <w:style w:type="character" w:customStyle="1" w:styleId="CharChar">
    <w:name w:val="Char Char"/>
    <w:rsid w:val="00944B03"/>
    <w:rPr>
      <w:rFonts w:ascii="Arial" w:hAnsi="Arial"/>
      <w:bCs/>
      <w:sz w:val="24"/>
      <w:lang w:val="cs-CZ" w:eastAsia="en-US" w:bidi="ar-SA"/>
    </w:rPr>
  </w:style>
  <w:style w:type="paragraph" w:customStyle="1" w:styleId="tuntext0">
    <w:name w:val="tuntext"/>
    <w:basedOn w:val="Normln"/>
    <w:link w:val="tuntextChar0"/>
    <w:rsid w:val="00BB16DC"/>
    <w:pPr>
      <w:snapToGrid w:val="0"/>
      <w:spacing w:after="120"/>
      <w:jc w:val="both"/>
    </w:pPr>
    <w:rPr>
      <w:rFonts w:cs="Arial"/>
      <w:b/>
      <w:bCs/>
    </w:rPr>
  </w:style>
  <w:style w:type="character" w:customStyle="1" w:styleId="tunznak0">
    <w:name w:val="tunznak"/>
    <w:rsid w:val="00BB16DC"/>
    <w:rPr>
      <w:rFonts w:ascii="Arial" w:hAnsi="Arial" w:cs="Arial" w:hint="default"/>
      <w:b/>
      <w:bCs/>
      <w:strike w:val="0"/>
      <w:dstrike w:val="0"/>
      <w:color w:val="auto"/>
      <w:u w:val="none"/>
      <w:effect w:val="none"/>
      <w:vertAlign w:val="baseline"/>
    </w:rPr>
  </w:style>
  <w:style w:type="character" w:customStyle="1" w:styleId="zkladnznak0">
    <w:name w:val="zkladnznak"/>
    <w:rsid w:val="00BB16DC"/>
    <w:rPr>
      <w:rFonts w:ascii="Arial" w:hAnsi="Arial" w:cs="Arial" w:hint="default"/>
      <w:strike w:val="0"/>
      <w:dstrike w:val="0"/>
      <w:color w:val="auto"/>
      <w:u w:val="none"/>
      <w:effect w:val="none"/>
      <w:vertAlign w:val="baseline"/>
    </w:rPr>
  </w:style>
  <w:style w:type="character" w:customStyle="1" w:styleId="zkladntextcharchar40">
    <w:name w:val="zkladntextcharchar4"/>
    <w:rsid w:val="00BB16DC"/>
    <w:rPr>
      <w:rFonts w:ascii="Arial" w:hAnsi="Arial" w:cs="Arial" w:hint="default"/>
    </w:rPr>
  </w:style>
  <w:style w:type="character" w:customStyle="1" w:styleId="kurzvaznak0">
    <w:name w:val="kurzvaznak"/>
    <w:rsid w:val="00BB16DC"/>
    <w:rPr>
      <w:rFonts w:ascii="Arial" w:hAnsi="Arial" w:cs="Arial" w:hint="default"/>
      <w:i/>
      <w:iCs/>
      <w:strike w:val="0"/>
      <w:dstrike w:val="0"/>
      <w:color w:val="auto"/>
      <w:spacing w:val="0"/>
      <w:position w:val="0"/>
      <w:u w:val="none"/>
      <w:effect w:val="none"/>
      <w:vertAlign w:val="baseline"/>
    </w:rPr>
  </w:style>
  <w:style w:type="character" w:customStyle="1" w:styleId="ZkladntextChar">
    <w:name w:val="Základní text Char"/>
    <w:aliases w:val="Základní text Char Char Char1,Základní text Char1 Char Char3,Základní text Char Char Char Char Char1 Char Char3,Základní text Char Char1 Char Char2,Základní text Char Char Char Char Char Char1 Char1 Char Char Char Char2"/>
    <w:rsid w:val="00703D2F"/>
    <w:rPr>
      <w:rFonts w:ascii="Arial" w:hAnsi="Arial"/>
      <w:bCs/>
      <w:sz w:val="24"/>
      <w:lang w:val="cs-CZ" w:eastAsia="en-US" w:bidi="ar-SA"/>
    </w:rPr>
  </w:style>
  <w:style w:type="character" w:customStyle="1" w:styleId="fi1">
    <w:name w:val="fi1"/>
    <w:basedOn w:val="Standardnpsmoodstavce"/>
    <w:rsid w:val="00BA08C8"/>
  </w:style>
  <w:style w:type="character" w:styleId="Siln">
    <w:name w:val="Strong"/>
    <w:uiPriority w:val="22"/>
    <w:qFormat/>
    <w:rsid w:val="00006A98"/>
    <w:rPr>
      <w:b/>
      <w:bCs/>
    </w:rPr>
  </w:style>
  <w:style w:type="paragraph" w:customStyle="1" w:styleId="Zastupitelstvonadpis1zasedn">
    <w:name w:val="Zastupitelstvo nadpis1 zasedání"/>
    <w:basedOn w:val="Normln"/>
    <w:rsid w:val="008A0C74"/>
    <w:pPr>
      <w:widowControl w:val="0"/>
      <w:spacing w:before="960" w:after="240"/>
      <w:jc w:val="center"/>
    </w:pPr>
    <w:rPr>
      <w:b/>
      <w:sz w:val="36"/>
    </w:rPr>
  </w:style>
  <w:style w:type="paragraph" w:customStyle="1" w:styleId="Zastupitelstvonadpis2zasedn">
    <w:name w:val="Zastupitelstvo nadpis2 zasedání"/>
    <w:basedOn w:val="Normln"/>
    <w:rsid w:val="008A0C74"/>
    <w:pPr>
      <w:widowControl w:val="0"/>
      <w:spacing w:before="240" w:after="600"/>
      <w:jc w:val="center"/>
    </w:pPr>
    <w:rPr>
      <w:b/>
      <w:sz w:val="36"/>
    </w:rPr>
  </w:style>
  <w:style w:type="paragraph" w:customStyle="1" w:styleId="Zastupitelstvopedkld">
    <w:name w:val="Zastupitelstvo předkládá"/>
    <w:basedOn w:val="Normln"/>
    <w:rsid w:val="008A0C74"/>
    <w:pPr>
      <w:spacing w:after="240"/>
      <w:ind w:left="6238" w:hanging="1418"/>
    </w:pPr>
    <w:rPr>
      <w:rFonts w:cs="Arial"/>
    </w:rPr>
  </w:style>
  <w:style w:type="paragraph" w:customStyle="1" w:styleId="Zastupitelstvozpracoval1">
    <w:name w:val="Zastupitelstvo zpracoval1"/>
    <w:basedOn w:val="Normln"/>
    <w:uiPriority w:val="99"/>
    <w:rsid w:val="008A0C74"/>
    <w:pPr>
      <w:ind w:left="6238" w:hanging="1418"/>
    </w:pPr>
    <w:rPr>
      <w:rFonts w:cs="Arial"/>
    </w:rPr>
  </w:style>
  <w:style w:type="paragraph" w:customStyle="1" w:styleId="para">
    <w:name w:val="para"/>
    <w:basedOn w:val="Normln"/>
    <w:rsid w:val="00B36B4B"/>
    <w:pPr>
      <w:tabs>
        <w:tab w:val="left" w:pos="709"/>
      </w:tabs>
      <w:jc w:val="center"/>
    </w:pPr>
    <w:rPr>
      <w:rFonts w:ascii="Times New Roman" w:hAnsi="Times New Roman"/>
      <w:b/>
      <w:szCs w:val="20"/>
    </w:rPr>
  </w:style>
  <w:style w:type="paragraph" w:styleId="Textvbloku">
    <w:name w:val="Block Text"/>
    <w:basedOn w:val="Normln"/>
    <w:rsid w:val="00B36B4B"/>
    <w:pPr>
      <w:ind w:left="-540" w:right="-828"/>
      <w:jc w:val="both"/>
    </w:pPr>
    <w:rPr>
      <w:rFonts w:ascii="Times New Roman" w:hAnsi="Times New Roman"/>
    </w:rPr>
  </w:style>
  <w:style w:type="table" w:styleId="Mkatabulky">
    <w:name w:val="Table Grid"/>
    <w:basedOn w:val="Normlntabulka"/>
    <w:rsid w:val="009C3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textCharChar">
    <w:name w:val="Tučný text Char Char"/>
    <w:rsid w:val="00930E0C"/>
    <w:rPr>
      <w:rFonts w:ascii="Arial" w:hAnsi="Arial"/>
      <w:b/>
      <w:snapToGrid w:val="0"/>
      <w:sz w:val="24"/>
      <w:lang w:val="cs-CZ" w:eastAsia="cs-CZ" w:bidi="ar-SA"/>
    </w:rPr>
  </w:style>
  <w:style w:type="character" w:customStyle="1" w:styleId="Psmeno1textChar">
    <w:name w:val="Písmeno1 text Char"/>
    <w:link w:val="Psmeno1text"/>
    <w:rsid w:val="00B56EF8"/>
    <w:rPr>
      <w:rFonts w:ascii="Arial" w:hAnsi="Arial"/>
      <w:sz w:val="24"/>
    </w:rPr>
  </w:style>
  <w:style w:type="character" w:customStyle="1" w:styleId="slo2textChar">
    <w:name w:val="Číslo2 text Char"/>
    <w:link w:val="slo2text"/>
    <w:rsid w:val="00C22FF9"/>
    <w:rPr>
      <w:rFonts w:ascii="Arial" w:hAnsi="Arial"/>
      <w:sz w:val="24"/>
    </w:rPr>
  </w:style>
  <w:style w:type="paragraph" w:customStyle="1" w:styleId="Tunproloentextusnesen">
    <w:name w:val="Tučný proložený text usnesení"/>
    <w:basedOn w:val="Normln"/>
    <w:rsid w:val="001E2EB1"/>
    <w:pPr>
      <w:widowControl w:val="0"/>
      <w:jc w:val="both"/>
    </w:pPr>
    <w:rPr>
      <w:b/>
      <w:spacing w:val="60"/>
      <w:szCs w:val="20"/>
    </w:rPr>
  </w:style>
  <w:style w:type="character" w:customStyle="1" w:styleId="platne1">
    <w:name w:val="platne1"/>
    <w:basedOn w:val="Standardnpsmoodstavce"/>
    <w:rsid w:val="00CA1336"/>
  </w:style>
  <w:style w:type="paragraph" w:customStyle="1" w:styleId="xl82">
    <w:name w:val="xl82"/>
    <w:basedOn w:val="Normln"/>
    <w:link w:val="xl82Char"/>
    <w:rsid w:val="00D6474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sz w:val="16"/>
      <w:szCs w:val="16"/>
    </w:rPr>
  </w:style>
  <w:style w:type="character" w:customStyle="1" w:styleId="xl82Char">
    <w:name w:val="xl82 Char"/>
    <w:link w:val="xl82"/>
    <w:rsid w:val="00D64747"/>
    <w:rPr>
      <w:rFonts w:ascii="Arial" w:hAnsi="Arial" w:cs="Arial"/>
      <w:sz w:val="16"/>
      <w:szCs w:val="16"/>
      <w:lang w:val="cs-CZ" w:eastAsia="cs-CZ" w:bidi="ar-SA"/>
    </w:rPr>
  </w:style>
  <w:style w:type="paragraph" w:customStyle="1" w:styleId="TuntextChar4">
    <w:name w:val="Tučný text Char4"/>
    <w:basedOn w:val="Normln"/>
    <w:rsid w:val="00D64747"/>
    <w:pPr>
      <w:widowControl w:val="0"/>
      <w:snapToGrid w:val="0"/>
      <w:spacing w:after="120"/>
      <w:jc w:val="both"/>
    </w:pPr>
    <w:rPr>
      <w:b/>
    </w:rPr>
  </w:style>
  <w:style w:type="character" w:customStyle="1" w:styleId="TuntextCharChar6">
    <w:name w:val="Tučný text Char Char6"/>
    <w:rsid w:val="00723D2C"/>
    <w:rPr>
      <w:rFonts w:ascii="Arial" w:hAnsi="Arial"/>
      <w:b/>
      <w:snapToGrid w:val="0"/>
      <w:sz w:val="24"/>
      <w:lang w:val="cs-CZ" w:eastAsia="cs-CZ" w:bidi="ar-SA"/>
    </w:rPr>
  </w:style>
  <w:style w:type="character" w:customStyle="1" w:styleId="Char">
    <w:name w:val="Char"/>
    <w:rsid w:val="00D4158C"/>
    <w:rPr>
      <w:rFonts w:ascii="Arial" w:hAnsi="Arial"/>
      <w:bCs/>
      <w:sz w:val="24"/>
      <w:szCs w:val="24"/>
      <w:lang w:val="cs-CZ" w:eastAsia="en-US" w:bidi="ar-SA"/>
    </w:rPr>
  </w:style>
  <w:style w:type="character" w:customStyle="1" w:styleId="tuntextchar30">
    <w:name w:val="tuntextchar3"/>
    <w:basedOn w:val="Standardnpsmoodstavce"/>
    <w:rsid w:val="001A21F5"/>
  </w:style>
  <w:style w:type="character" w:customStyle="1" w:styleId="Char0">
    <w:name w:val="Char0"/>
    <w:rsid w:val="00710035"/>
    <w:rPr>
      <w:rFonts w:ascii="Arial" w:hAnsi="Arial"/>
      <w:bCs/>
      <w:sz w:val="24"/>
      <w:szCs w:val="24"/>
      <w:lang w:val="cs-CZ" w:eastAsia="en-US" w:bidi="ar-SA"/>
    </w:rPr>
  </w:style>
  <w:style w:type="paragraph" w:styleId="Odstavecseseznamem">
    <w:name w:val="List Paragraph"/>
    <w:basedOn w:val="Normln"/>
    <w:uiPriority w:val="34"/>
    <w:qFormat/>
    <w:rsid w:val="00EB5BFF"/>
    <w:pPr>
      <w:ind w:left="720"/>
      <w:contextualSpacing/>
    </w:pPr>
  </w:style>
  <w:style w:type="paragraph" w:styleId="Prosttext">
    <w:name w:val="Plain Text"/>
    <w:basedOn w:val="Normln"/>
    <w:link w:val="ProsttextChar"/>
    <w:uiPriority w:val="99"/>
    <w:rsid w:val="007271F5"/>
    <w:rPr>
      <w:rFonts w:ascii="Courier New" w:hAnsi="Courier New" w:cs="Courier New"/>
      <w:sz w:val="20"/>
      <w:szCs w:val="20"/>
    </w:rPr>
  </w:style>
  <w:style w:type="character" w:customStyle="1" w:styleId="ProsttextChar">
    <w:name w:val="Prostý text Char"/>
    <w:link w:val="Prosttext"/>
    <w:uiPriority w:val="99"/>
    <w:rsid w:val="007271F5"/>
    <w:rPr>
      <w:rFonts w:ascii="Courier New" w:hAnsi="Courier New" w:cs="Courier New"/>
    </w:rPr>
  </w:style>
  <w:style w:type="character" w:customStyle="1" w:styleId="tuntextChar0">
    <w:name w:val="tuntext Char"/>
    <w:link w:val="tuntext0"/>
    <w:locked/>
    <w:rsid w:val="007E7C5D"/>
    <w:rPr>
      <w:rFonts w:ascii="Arial" w:hAnsi="Arial" w:cs="Arial"/>
      <w:b/>
      <w:bCs/>
      <w:sz w:val="24"/>
      <w:szCs w:val="24"/>
    </w:rPr>
  </w:style>
  <w:style w:type="paragraph" w:customStyle="1" w:styleId="Normal0">
    <w:name w:val="Normal0"/>
    <w:rsid w:val="00CF6198"/>
    <w:pPr>
      <w:widowControl w:val="0"/>
      <w:autoSpaceDE w:val="0"/>
      <w:autoSpaceDN w:val="0"/>
      <w:adjustRightInd w:val="0"/>
    </w:pPr>
    <w:rPr>
      <w:rFonts w:ascii="Arial" w:hAnsi="Arial" w:cs="Arial"/>
      <w:sz w:val="24"/>
      <w:szCs w:val="24"/>
    </w:rPr>
  </w:style>
  <w:style w:type="paragraph" w:customStyle="1" w:styleId="Zkladntextodsazen23">
    <w:name w:val="Základní text odsazený 23"/>
    <w:basedOn w:val="Normln"/>
    <w:rsid w:val="009668CD"/>
    <w:pPr>
      <w:overflowPunct w:val="0"/>
      <w:autoSpaceDE w:val="0"/>
      <w:ind w:firstLine="709"/>
      <w:jc w:val="both"/>
      <w:textAlignment w:val="baseline"/>
    </w:pPr>
    <w:rPr>
      <w:rFonts w:ascii="Times New Roman" w:hAnsi="Times New Roman"/>
      <w:bCs/>
      <w:szCs w:val="20"/>
      <w:lang w:eastAsia="ar-SA"/>
    </w:rPr>
  </w:style>
  <w:style w:type="paragraph" w:customStyle="1" w:styleId="TabulkatuntextChar1">
    <w:name w:val="Tabulka tučný text Char1"/>
    <w:basedOn w:val="Normln"/>
    <w:link w:val="TabulkatuntextChar1Char"/>
    <w:rsid w:val="001A34F6"/>
    <w:pPr>
      <w:widowControl w:val="0"/>
      <w:spacing w:before="40" w:after="40"/>
      <w:jc w:val="both"/>
    </w:pPr>
    <w:rPr>
      <w:b/>
      <w:szCs w:val="20"/>
    </w:rPr>
  </w:style>
  <w:style w:type="character" w:customStyle="1" w:styleId="TabulkatuntextChar1Char">
    <w:name w:val="Tabulka tučný text Char1 Char"/>
    <w:link w:val="TabulkatuntextChar1"/>
    <w:rsid w:val="001A34F6"/>
    <w:rPr>
      <w:rFonts w:ascii="Arial" w:hAnsi="Arial"/>
      <w:b/>
      <w:sz w:val="24"/>
    </w:rPr>
  </w:style>
  <w:style w:type="character" w:customStyle="1" w:styleId="DopisspozdravemChar">
    <w:name w:val="Dopis s pozdravem Char"/>
    <w:link w:val="Dopisspozdravem"/>
    <w:rsid w:val="00593BBD"/>
    <w:rPr>
      <w:rFonts w:ascii="Arial" w:hAnsi="Arial"/>
      <w:sz w:val="24"/>
    </w:rPr>
  </w:style>
  <w:style w:type="paragraph" w:customStyle="1" w:styleId="vnitrniText">
    <w:name w:val="vnitrniText"/>
    <w:basedOn w:val="Normln"/>
    <w:uiPriority w:val="99"/>
    <w:rsid w:val="006D0F2B"/>
    <w:pPr>
      <w:widowControl w:val="0"/>
      <w:tabs>
        <w:tab w:val="left" w:pos="709"/>
      </w:tabs>
      <w:autoSpaceDE w:val="0"/>
      <w:autoSpaceDN w:val="0"/>
      <w:adjustRightInd w:val="0"/>
      <w:ind w:firstLine="426"/>
      <w:jc w:val="both"/>
    </w:pPr>
    <w:rPr>
      <w:rFonts w:ascii="Times New Roman" w:hAnsi="Times New Roman"/>
    </w:rPr>
  </w:style>
  <w:style w:type="paragraph" w:customStyle="1" w:styleId="NADPIS">
    <w:name w:val="NADPIS"/>
    <w:basedOn w:val="Normln"/>
    <w:next w:val="Normln"/>
    <w:link w:val="NADPISChar"/>
    <w:autoRedefine/>
    <w:qFormat/>
    <w:rsid w:val="00B62973"/>
    <w:pPr>
      <w:keepNext/>
      <w:keepLines/>
      <w:pageBreakBefore/>
      <w:suppressAutoHyphens/>
      <w:spacing w:after="280" w:line="480" w:lineRule="atLeast"/>
      <w:outlineLvl w:val="0"/>
    </w:pPr>
    <w:rPr>
      <w:rFonts w:ascii="Times New Roman" w:eastAsia="Times New Roman" w:hAnsi="Times New Roman" w:cs="Times New Roman"/>
      <w:b/>
      <w:kern w:val="32"/>
      <w:sz w:val="32"/>
      <w:szCs w:val="32"/>
      <w:lang w:val="sk-SK" w:eastAsia="cs-CZ"/>
    </w:rPr>
  </w:style>
  <w:style w:type="character" w:customStyle="1" w:styleId="NADPISChar">
    <w:name w:val="NADPIS Char"/>
    <w:basedOn w:val="Standardnpsmoodstavce"/>
    <w:link w:val="NADPIS"/>
    <w:rsid w:val="00B62973"/>
    <w:rPr>
      <w:b/>
      <w:kern w:val="32"/>
      <w:sz w:val="32"/>
      <w:szCs w:val="32"/>
      <w:lang w:val="sk-SK"/>
    </w:rPr>
  </w:style>
  <w:style w:type="paragraph" w:customStyle="1" w:styleId="Nadpis20">
    <w:name w:val="Nadpis 2*"/>
    <w:basedOn w:val="Normln"/>
    <w:next w:val="Normln"/>
    <w:autoRedefine/>
    <w:qFormat/>
    <w:rsid w:val="00B62973"/>
    <w:pPr>
      <w:keepNext/>
      <w:keepLines/>
      <w:suppressAutoHyphens/>
      <w:spacing w:before="360" w:after="180" w:line="320" w:lineRule="atLeast"/>
      <w:outlineLvl w:val="1"/>
    </w:pPr>
    <w:rPr>
      <w:rFonts w:ascii="Times New Roman" w:eastAsia="Times New Roman" w:hAnsi="Times New Roman" w:cs="Times New Roman"/>
      <w:b/>
      <w:kern w:val="32"/>
      <w:sz w:val="28"/>
      <w:szCs w:val="28"/>
      <w:lang w:val="sk-SK" w:eastAsia="cs-CZ"/>
    </w:rPr>
  </w:style>
  <w:style w:type="paragraph" w:customStyle="1" w:styleId="Nadpis30">
    <w:name w:val="Nadpis 3*"/>
    <w:basedOn w:val="Normln"/>
    <w:autoRedefine/>
    <w:qFormat/>
    <w:rsid w:val="00B62973"/>
    <w:pPr>
      <w:keepNext/>
      <w:keepLines/>
      <w:suppressAutoHyphens/>
      <w:spacing w:before="280" w:after="140" w:line="280" w:lineRule="atLeast"/>
      <w:outlineLvl w:val="2"/>
    </w:pPr>
    <w:rPr>
      <w:rFonts w:ascii="Times New Roman" w:eastAsia="Times New Roman" w:hAnsi="Times New Roman" w:cs="Times New Roman"/>
      <w:b/>
      <w:kern w:val="32"/>
      <w:lang w:val="sk-SK" w:eastAsia="cs-CZ"/>
    </w:rPr>
  </w:style>
  <w:style w:type="paragraph" w:customStyle="1" w:styleId="Nadpis11">
    <w:name w:val="Nadpis 1*"/>
    <w:basedOn w:val="Normln"/>
    <w:next w:val="Normln"/>
    <w:autoRedefine/>
    <w:qFormat/>
    <w:rsid w:val="00B62973"/>
    <w:pPr>
      <w:keepNext/>
      <w:keepLines/>
      <w:pageBreakBefore/>
      <w:suppressAutoHyphens/>
      <w:spacing w:after="280" w:line="480" w:lineRule="atLeast"/>
      <w:outlineLvl w:val="0"/>
    </w:pPr>
    <w:rPr>
      <w:rFonts w:ascii="Times New Roman" w:eastAsia="Times New Roman" w:hAnsi="Times New Roman" w:cs="Times New Roman"/>
      <w:b/>
      <w:kern w:val="32"/>
      <w:sz w:val="32"/>
      <w:szCs w:val="40"/>
      <w:lang w:val="sk-SK" w:eastAsia="cs-CZ"/>
    </w:rPr>
  </w:style>
  <w:style w:type="paragraph" w:styleId="Normlnweb">
    <w:name w:val="Normal (Web)"/>
    <w:basedOn w:val="Normln"/>
    <w:uiPriority w:val="99"/>
    <w:rsid w:val="00C14349"/>
    <w:pPr>
      <w:spacing w:before="100" w:beforeAutospacing="1" w:after="100" w:afterAutospacing="1"/>
    </w:pPr>
  </w:style>
  <w:style w:type="character" w:customStyle="1" w:styleId="Nadpis2Char">
    <w:name w:val="Nadpis 2 Char"/>
    <w:basedOn w:val="Standardnpsmoodstavce"/>
    <w:link w:val="Nadpis2"/>
    <w:rsid w:val="00B4039F"/>
    <w:rPr>
      <w:rFonts w:asciiTheme="minorHAnsi" w:eastAsiaTheme="minorHAnsi" w:hAnsiTheme="minorHAnsi" w:cs="Arial"/>
      <w:bCs/>
      <w:iCs/>
      <w:sz w:val="22"/>
      <w:szCs w:val="28"/>
      <w:lang w:eastAsia="en-US"/>
    </w:rPr>
  </w:style>
  <w:style w:type="paragraph" w:customStyle="1" w:styleId="nadpis21">
    <w:name w:val="nadpis2"/>
    <w:rsid w:val="005F3E2C"/>
    <w:rPr>
      <w:rFonts w:ascii="Arial" w:eastAsia="Arial Unicode MS" w:hAnsi="Arial" w:cs="Arial Unicode MS"/>
      <w:color w:val="000000"/>
      <w:sz w:val="24"/>
      <w:szCs w:val="24"/>
      <w:u w:color="000000"/>
    </w:rPr>
  </w:style>
  <w:style w:type="character" w:customStyle="1" w:styleId="normaltextrun">
    <w:name w:val="normaltextrun"/>
    <w:basedOn w:val="Standardnpsmoodstavce"/>
    <w:rsid w:val="00B16DC9"/>
  </w:style>
  <w:style w:type="character" w:customStyle="1" w:styleId="eop">
    <w:name w:val="eop"/>
    <w:basedOn w:val="Standardnpsmoodstavce"/>
    <w:rsid w:val="00B16DC9"/>
  </w:style>
  <w:style w:type="paragraph" w:customStyle="1" w:styleId="Normln1">
    <w:name w:val="Normální1"/>
    <w:basedOn w:val="Normln"/>
    <w:rsid w:val="00B16DC9"/>
    <w:pPr>
      <w:spacing w:before="100" w:beforeAutospacing="1" w:after="100" w:afterAutospacing="1" w:line="240" w:lineRule="auto"/>
    </w:pPr>
    <w:rPr>
      <w:rFonts w:ascii="Times New Roman" w:eastAsia="Times New Roman" w:hAnsi="Times New Roman" w:cs="Times New Roman"/>
      <w:lang w:eastAsia="cs-CZ"/>
    </w:rPr>
  </w:style>
  <w:style w:type="character" w:customStyle="1" w:styleId="normalchar">
    <w:name w:val="normal__char"/>
    <w:basedOn w:val="Standardnpsmoodstavce"/>
    <w:rsid w:val="00B16DC9"/>
  </w:style>
  <w:style w:type="paragraph" w:customStyle="1" w:styleId="Default">
    <w:name w:val="Default"/>
    <w:rsid w:val="006761CC"/>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ln"/>
    <w:rsid w:val="005C3C24"/>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xfluidplugincopy">
    <w:name w:val="x_fluidplugincopy"/>
    <w:rsid w:val="0028692E"/>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358">
      <w:bodyDiv w:val="1"/>
      <w:marLeft w:val="0"/>
      <w:marRight w:val="0"/>
      <w:marTop w:val="0"/>
      <w:marBottom w:val="0"/>
      <w:divBdr>
        <w:top w:val="none" w:sz="0" w:space="0" w:color="auto"/>
        <w:left w:val="none" w:sz="0" w:space="0" w:color="auto"/>
        <w:bottom w:val="none" w:sz="0" w:space="0" w:color="auto"/>
        <w:right w:val="none" w:sz="0" w:space="0" w:color="auto"/>
      </w:divBdr>
    </w:div>
    <w:div w:id="156507517">
      <w:bodyDiv w:val="1"/>
      <w:marLeft w:val="0"/>
      <w:marRight w:val="0"/>
      <w:marTop w:val="0"/>
      <w:marBottom w:val="0"/>
      <w:divBdr>
        <w:top w:val="none" w:sz="0" w:space="0" w:color="auto"/>
        <w:left w:val="none" w:sz="0" w:space="0" w:color="auto"/>
        <w:bottom w:val="none" w:sz="0" w:space="0" w:color="auto"/>
        <w:right w:val="none" w:sz="0" w:space="0" w:color="auto"/>
      </w:divBdr>
    </w:div>
    <w:div w:id="474755968">
      <w:bodyDiv w:val="1"/>
      <w:marLeft w:val="0"/>
      <w:marRight w:val="0"/>
      <w:marTop w:val="0"/>
      <w:marBottom w:val="0"/>
      <w:divBdr>
        <w:top w:val="none" w:sz="0" w:space="0" w:color="auto"/>
        <w:left w:val="none" w:sz="0" w:space="0" w:color="auto"/>
        <w:bottom w:val="none" w:sz="0" w:space="0" w:color="auto"/>
        <w:right w:val="none" w:sz="0" w:space="0" w:color="auto"/>
      </w:divBdr>
    </w:div>
    <w:div w:id="639115247">
      <w:bodyDiv w:val="1"/>
      <w:marLeft w:val="0"/>
      <w:marRight w:val="0"/>
      <w:marTop w:val="0"/>
      <w:marBottom w:val="0"/>
      <w:divBdr>
        <w:top w:val="none" w:sz="0" w:space="0" w:color="auto"/>
        <w:left w:val="none" w:sz="0" w:space="0" w:color="auto"/>
        <w:bottom w:val="none" w:sz="0" w:space="0" w:color="auto"/>
        <w:right w:val="none" w:sz="0" w:space="0" w:color="auto"/>
      </w:divBdr>
    </w:div>
    <w:div w:id="766392266">
      <w:bodyDiv w:val="1"/>
      <w:marLeft w:val="0"/>
      <w:marRight w:val="0"/>
      <w:marTop w:val="0"/>
      <w:marBottom w:val="0"/>
      <w:divBdr>
        <w:top w:val="none" w:sz="0" w:space="0" w:color="auto"/>
        <w:left w:val="none" w:sz="0" w:space="0" w:color="auto"/>
        <w:bottom w:val="none" w:sz="0" w:space="0" w:color="auto"/>
        <w:right w:val="none" w:sz="0" w:space="0" w:color="auto"/>
      </w:divBdr>
    </w:div>
    <w:div w:id="8169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D689A4B07EB469C7EE01886F0DD34" ma:contentTypeVersion="17" ma:contentTypeDescription="Create a new document." ma:contentTypeScope="" ma:versionID="a21e55bf50ac71973e9165c0fba4fb16">
  <xsd:schema xmlns:xsd="http://www.w3.org/2001/XMLSchema" xmlns:xs="http://www.w3.org/2001/XMLSchema" xmlns:p="http://schemas.microsoft.com/office/2006/metadata/properties" xmlns:ns3="13048a0b-966b-41fa-8baa-e0d8ecb4dd93" xmlns:ns4="75ab86f7-ff50-432b-9e9b-4e86381477a9" targetNamespace="http://schemas.microsoft.com/office/2006/metadata/properties" ma:root="true" ma:fieldsID="6c52d250b99a453a8802799242192491" ns3:_="" ns4:_="">
    <xsd:import namespace="13048a0b-966b-41fa-8baa-e0d8ecb4dd93"/>
    <xsd:import namespace="75ab86f7-ff50-432b-9e9b-4e86381477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48a0b-966b-41fa-8baa-e0d8ecb4d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b86f7-ff50-432b-9e9b-4e863814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3048a0b-966b-41fa-8baa-e0d8ecb4dd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2E46B-AB49-40A6-BED6-D06191F4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48a0b-966b-41fa-8baa-e0d8ecb4dd93"/>
    <ds:schemaRef ds:uri="75ab86f7-ff50-432b-9e9b-4e863814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02A99-86DF-41BD-9441-6AB7356DA47E}">
  <ds:schemaRefs>
    <ds:schemaRef ds:uri="http://schemas.openxmlformats.org/officeDocument/2006/bibliography"/>
  </ds:schemaRefs>
</ds:datastoreItem>
</file>

<file path=customXml/itemProps3.xml><?xml version="1.0" encoding="utf-8"?>
<ds:datastoreItem xmlns:ds="http://schemas.openxmlformats.org/officeDocument/2006/customXml" ds:itemID="{667422BA-5E5F-4D1E-B88F-8BBF12626D9E}">
  <ds:schemaRefs>
    <ds:schemaRef ds:uri="http://schemas.microsoft.com/office/2006/metadata/properties"/>
    <ds:schemaRef ds:uri="http://schemas.microsoft.com/office/infopath/2007/PartnerControls"/>
    <ds:schemaRef ds:uri="13048a0b-966b-41fa-8baa-e0d8ecb4dd93"/>
  </ds:schemaRefs>
</ds:datastoreItem>
</file>

<file path=customXml/itemProps4.xml><?xml version="1.0" encoding="utf-8"?>
<ds:datastoreItem xmlns:ds="http://schemas.openxmlformats.org/officeDocument/2006/customXml" ds:itemID="{AB9AFC32-0169-4D8B-9F06-764F56374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2558</Words>
  <Characters>15096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Č</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rvrbova</dc:creator>
  <cp:keywords/>
  <cp:lastModifiedBy>Zajíčková Iva</cp:lastModifiedBy>
  <cp:revision>2</cp:revision>
  <cp:lastPrinted>2025-09-02T05:17:00Z</cp:lastPrinted>
  <dcterms:created xsi:type="dcterms:W3CDTF">2025-09-02T05:19:00Z</dcterms:created>
  <dcterms:modified xsi:type="dcterms:W3CDTF">2025-09-02T05:19:00Z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0x010100023D689A4B07EB469C7EE01886F0DD34</vt:lpwstr>
  </property>
</Properties>
</file>