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66093" w14:paraId="324E8D8F" w14:textId="77777777" w:rsidTr="004F2A2C">
        <w:tc>
          <w:tcPr>
            <w:tcW w:w="9210" w:type="dxa"/>
          </w:tcPr>
          <w:p w14:paraId="51DD4FE3" w14:textId="77777777" w:rsidR="00166093" w:rsidRPr="00936585" w:rsidRDefault="00166093" w:rsidP="00936585">
            <w:pPr>
              <w:pStyle w:val="nzvy"/>
            </w:pPr>
            <w:r w:rsidRPr="00936585">
              <w:t>Zveřejněna je upravená verze usnesení a příloh z důvodu dodržení přiměřenosti rozsahu zveřejňovaných osobních údajů podle Nařízení Evropského parlamentu a Rady (EU) č. 2016/679 o ochraně fyzických osob v souvislosti se zpracováním osobních údajů a o volném pohybu těchto údajů a o zrušení směrnice 95/46/ES (obecné nařízení o ochraně osobních údajů) (GDPR). Do úplné verze usnesení a příloh mohou občané Olomouckého kraje nahlédnout na oddělení organizačním odboru kancelář hejtmana v sídle Olomouckého kraje, Jeremenkova 1191/40a, Olomouc, 8. patro, kancelář dveře č. 815–819.</w:t>
            </w:r>
          </w:p>
        </w:tc>
      </w:tr>
    </w:tbl>
    <w:p w14:paraId="0A99757A" w14:textId="77777777" w:rsidR="008A6B73" w:rsidRPr="006073C4" w:rsidRDefault="008A6B73" w:rsidP="00936585">
      <w:pPr>
        <w:pStyle w:val="nzvy"/>
      </w:pPr>
    </w:p>
    <w:p w14:paraId="3C3C8A95" w14:textId="77777777" w:rsidR="00EC50A3" w:rsidRPr="006073C4" w:rsidRDefault="00EC50A3" w:rsidP="00936585">
      <w:pPr>
        <w:pStyle w:val="nzvy"/>
      </w:pPr>
      <w:r w:rsidRPr="006073C4">
        <w:t>Přílohy k textu usnesení jsou k dispozici na webových stránkách Olomouckého kraje:</w:t>
      </w:r>
    </w:p>
    <w:p w14:paraId="799D57FB" w14:textId="61772BAC" w:rsidR="00166093" w:rsidRDefault="00EC50A3" w:rsidP="00EC50A3">
      <w:pPr>
        <w:pStyle w:val="Zastupitelstvonadpisusnesen"/>
        <w:spacing w:before="0" w:after="0"/>
        <w:jc w:val="left"/>
        <w:rPr>
          <w:b w:val="0"/>
          <w:bCs/>
        </w:rPr>
      </w:pPr>
      <w:r w:rsidRPr="006073C4">
        <w:rPr>
          <w:b w:val="0"/>
          <w:bCs/>
        </w:rPr>
        <w:t>– www.olkraj.cz – Orgány Olomouckého kraje – Rada – Usnesení ROK –</w:t>
      </w:r>
      <w:r w:rsidR="00177140">
        <w:rPr>
          <w:b w:val="0"/>
          <w:bCs/>
        </w:rPr>
        <w:t xml:space="preserve"> 2025 </w:t>
      </w:r>
      <w:r w:rsidR="00177140" w:rsidRPr="006073C4">
        <w:rPr>
          <w:b w:val="0"/>
          <w:bCs/>
        </w:rPr>
        <w:t>–</w:t>
      </w:r>
      <w:r w:rsidR="00177140">
        <w:rPr>
          <w:b w:val="0"/>
          <w:bCs/>
        </w:rPr>
        <w:t xml:space="preserve"> Usnesení z 24. schůze ROK konané dne 25-08-2025</w:t>
      </w:r>
    </w:p>
    <w:p w14:paraId="4EAEF118" w14:textId="22B75367" w:rsidR="00177140" w:rsidRDefault="00EE46B0" w:rsidP="00EC50A3">
      <w:pPr>
        <w:pStyle w:val="Zastupitelstvonadpisusnesen"/>
        <w:spacing w:before="0" w:after="0"/>
        <w:jc w:val="left"/>
        <w:rPr>
          <w:b w:val="0"/>
          <w:bCs/>
        </w:rPr>
      </w:pPr>
      <w:hyperlink r:id="rId8" w:history="1">
        <w:r w:rsidRPr="00EE46B0">
          <w:rPr>
            <w:rStyle w:val="Hypertextovodkaz"/>
            <w:b w:val="0"/>
            <w:bCs/>
          </w:rPr>
          <w:t>https://www.olkraj.cz/rada-usneseni-rok-2025/usneseni-z-24-schuze-rok-konane-dne-25-08-2025</w:t>
        </w:r>
      </w:hyperlink>
    </w:p>
    <w:p w14:paraId="2B2BAB06" w14:textId="77777777" w:rsidR="00EE46B0" w:rsidRDefault="00EE46B0" w:rsidP="00EC50A3">
      <w:pPr>
        <w:pStyle w:val="Zastupitelstvonadpisusnesen"/>
        <w:spacing w:before="0" w:after="0"/>
        <w:jc w:val="left"/>
        <w:rPr>
          <w:b w:val="0"/>
          <w:bCs/>
        </w:rPr>
      </w:pPr>
    </w:p>
    <w:p w14:paraId="277B66BA" w14:textId="77777777" w:rsidR="00177140" w:rsidRDefault="00177140" w:rsidP="00177140">
      <w:pPr>
        <w:widowControl w:val="0"/>
        <w:jc w:val="both"/>
        <w:rPr>
          <w:bCs/>
        </w:rPr>
      </w:pPr>
    </w:p>
    <w:p w14:paraId="4420B2E1" w14:textId="77777777" w:rsidR="00177140" w:rsidRPr="00417DBE" w:rsidRDefault="00177140" w:rsidP="00177140">
      <w:pPr>
        <w:widowControl w:val="0"/>
        <w:jc w:val="both"/>
        <w:rPr>
          <w:bCs/>
        </w:rPr>
      </w:pPr>
      <w:r w:rsidRPr="00417DBE">
        <w:rPr>
          <w:bCs/>
        </w:rPr>
        <w:t xml:space="preserve">Zápisy z jednání komisí Rady Olomouckého kraje jsou k dispozici na webových stránkách komisí </w:t>
      </w:r>
      <w:hyperlink r:id="rId9" w:history="1">
        <w:r w:rsidRPr="00374AA6">
          <w:rPr>
            <w:rStyle w:val="Hypertextovodkaz"/>
            <w:bCs/>
          </w:rPr>
          <w:t>https://www.olkraj.cz/rada/komise-rok</w:t>
        </w:r>
      </w:hyperlink>
      <w:r>
        <w:rPr>
          <w:bCs/>
        </w:rPr>
        <w:t xml:space="preserve"> </w:t>
      </w:r>
    </w:p>
    <w:p w14:paraId="01AD2EBA" w14:textId="77777777" w:rsidR="00177140" w:rsidRDefault="00177140" w:rsidP="00EC50A3">
      <w:pPr>
        <w:pStyle w:val="Zastupitelstvonadpisusnesen"/>
        <w:spacing w:before="0" w:after="0"/>
        <w:jc w:val="left"/>
        <w:rPr>
          <w:b w:val="0"/>
          <w:bCs/>
        </w:rPr>
      </w:pPr>
    </w:p>
    <w:p w14:paraId="01C61A64" w14:textId="77777777" w:rsidR="00177140" w:rsidRPr="006073C4" w:rsidRDefault="00177140" w:rsidP="00EC50A3">
      <w:pPr>
        <w:pStyle w:val="Zastupitelstvonadpisusnesen"/>
        <w:spacing w:before="0" w:after="0"/>
        <w:jc w:val="left"/>
        <w:rPr>
          <w:b w:val="0"/>
          <w:bCs/>
        </w:rPr>
      </w:pPr>
    </w:p>
    <w:p w14:paraId="244540EE" w14:textId="77777777" w:rsidR="00EC50A3" w:rsidRPr="006073C4" w:rsidRDefault="00EC50A3" w:rsidP="00EC50A3">
      <w:pPr>
        <w:pStyle w:val="Zastupitelstvonadpisusnesen"/>
        <w:spacing w:before="0" w:after="0"/>
        <w:jc w:val="left"/>
        <w:rPr>
          <w:b w:val="0"/>
          <w:bCs/>
        </w:rPr>
      </w:pPr>
    </w:p>
    <w:p w14:paraId="0FD8B0F9" w14:textId="18EFDE95" w:rsidR="00D77E16" w:rsidRDefault="00D77E16" w:rsidP="00BD5D47">
      <w:pPr>
        <w:pStyle w:val="Zastupitelstvonadpisusnesen"/>
        <w:spacing w:after="360"/>
      </w:pPr>
      <w:r>
        <w:t xml:space="preserve">USNESENÍ z </w:t>
      </w:r>
      <w:r w:rsidR="00BE7DDF">
        <w:rPr>
          <w:lang w:val="en-US"/>
        </w:rPr>
        <w:t>24</w:t>
      </w:r>
      <w:r w:rsidR="00010DF0">
        <w:t xml:space="preserve">. </w:t>
      </w:r>
      <w:r w:rsidR="00BE7DDF">
        <w:t>schůze Rady</w:t>
      </w:r>
      <w:r w:rsidR="00010DF0">
        <w:t xml:space="preserve"> Olomouckého kraje</w:t>
      </w:r>
      <w:r w:rsidR="001A7C3A">
        <w:t xml:space="preserve"> </w:t>
      </w:r>
      <w:r w:rsidR="00BE7DDF">
        <w:t>konané</w:t>
      </w:r>
      <w:r>
        <w:t xml:space="preserve"> dne </w:t>
      </w:r>
      <w:r w:rsidR="00BE7DDF">
        <w:t>25. 8. 2025</w:t>
      </w:r>
    </w:p>
    <w:p w14:paraId="0709F104" w14:textId="77777777" w:rsidR="00D77E16" w:rsidRPr="00BD5D47" w:rsidRDefault="00D77E16" w:rsidP="00D77E16">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D77E16" w:rsidRPr="00010DF0" w14:paraId="014E7F5D" w14:textId="77777777" w:rsidTr="00BE7DDF">
        <w:tc>
          <w:tcPr>
            <w:tcW w:w="961" w:type="pct"/>
            <w:gridSpan w:val="2"/>
            <w:tcBorders>
              <w:bottom w:val="nil"/>
            </w:tcBorders>
          </w:tcPr>
          <w:p w14:paraId="236FCE8B" w14:textId="63FF9707" w:rsidR="00D77E16" w:rsidRPr="007175CF" w:rsidRDefault="00BE7DDF" w:rsidP="00936585">
            <w:pPr>
              <w:pStyle w:val="Radanzevusnesen"/>
              <w:rPr>
                <w:b/>
                <w:bCs w:val="0"/>
              </w:rPr>
            </w:pPr>
            <w:r>
              <w:rPr>
                <w:b/>
                <w:bCs w:val="0"/>
              </w:rPr>
              <w:t>UR/24/1/2025</w:t>
            </w:r>
          </w:p>
        </w:tc>
        <w:tc>
          <w:tcPr>
            <w:tcW w:w="4039" w:type="pct"/>
            <w:tcBorders>
              <w:bottom w:val="nil"/>
            </w:tcBorders>
          </w:tcPr>
          <w:p w14:paraId="135364CB" w14:textId="5F51D995" w:rsidR="00D77E16" w:rsidRPr="007175CF" w:rsidRDefault="00BE7DDF" w:rsidP="00840AFA">
            <w:pPr>
              <w:pStyle w:val="Radanzevusnesen"/>
              <w:ind w:left="0" w:firstLine="0"/>
              <w:rPr>
                <w:b/>
                <w:bCs w:val="0"/>
              </w:rPr>
            </w:pPr>
            <w:r>
              <w:rPr>
                <w:b/>
                <w:bCs w:val="0"/>
              </w:rPr>
              <w:t>Program 24. schůze Rady Olomouckého kraje</w:t>
            </w:r>
          </w:p>
        </w:tc>
      </w:tr>
      <w:tr w:rsidR="00D77E16" w:rsidRPr="00010DF0" w14:paraId="24941BEB" w14:textId="77777777" w:rsidTr="00BE7DDF">
        <w:trPr>
          <w:trHeight w:val="289"/>
        </w:trPr>
        <w:tc>
          <w:tcPr>
            <w:tcW w:w="5000" w:type="pct"/>
            <w:gridSpan w:val="3"/>
            <w:tcBorders>
              <w:top w:val="nil"/>
              <w:bottom w:val="nil"/>
            </w:tcBorders>
            <w:hideMark/>
          </w:tcPr>
          <w:p w14:paraId="3B78CE6E" w14:textId="62151480" w:rsidR="00D77E16" w:rsidRPr="007175CF" w:rsidRDefault="00BE7DDF" w:rsidP="00936585">
            <w:pPr>
              <w:pStyle w:val="Zkladntext"/>
              <w:rPr>
                <w:b w:val="0"/>
                <w:bCs/>
              </w:rPr>
            </w:pPr>
            <w:r>
              <w:rPr>
                <w:b w:val="0"/>
                <w:bCs/>
              </w:rPr>
              <w:t>Rada Olomouckého kraje po projednání:</w:t>
            </w:r>
          </w:p>
        </w:tc>
      </w:tr>
      <w:tr w:rsidR="00D77E16" w:rsidRPr="00010DF0" w14:paraId="32241CE4" w14:textId="77777777" w:rsidTr="00BE7DDF">
        <w:trPr>
          <w:trHeight w:val="289"/>
        </w:trPr>
        <w:tc>
          <w:tcPr>
            <w:tcW w:w="346" w:type="pct"/>
            <w:tcBorders>
              <w:top w:val="nil"/>
              <w:bottom w:val="nil"/>
            </w:tcBorders>
            <w:tcMar>
              <w:bottom w:w="113" w:type="dxa"/>
            </w:tcMar>
            <w:hideMark/>
          </w:tcPr>
          <w:p w14:paraId="60FFD006" w14:textId="5DC05780" w:rsidR="00D77E16" w:rsidRPr="00010DF0" w:rsidRDefault="00BE7DDF" w:rsidP="00E64619">
            <w:pPr>
              <w:pStyle w:val="nadpis2"/>
              <w:rPr>
                <w:sz w:val="24"/>
                <w:szCs w:val="24"/>
              </w:rPr>
            </w:pPr>
            <w:r>
              <w:rPr>
                <w:sz w:val="24"/>
                <w:szCs w:val="24"/>
              </w:rPr>
              <w:t>1.</w:t>
            </w:r>
          </w:p>
        </w:tc>
        <w:tc>
          <w:tcPr>
            <w:tcW w:w="4654" w:type="pct"/>
            <w:gridSpan w:val="2"/>
            <w:tcBorders>
              <w:top w:val="nil"/>
              <w:bottom w:val="nil"/>
            </w:tcBorders>
            <w:tcMar>
              <w:bottom w:w="113" w:type="dxa"/>
            </w:tcMar>
          </w:tcPr>
          <w:p w14:paraId="50DC6539" w14:textId="7E0E5C69" w:rsidR="00D77E16" w:rsidRPr="00BE7DDF" w:rsidRDefault="00BE7DDF" w:rsidP="00BE7DD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E7DDF">
              <w:rPr>
                <w:rFonts w:cs="Arial"/>
                <w:szCs w:val="24"/>
              </w:rPr>
              <w:t>předložený program 24. schůze Rady Olomouckého kraje konané dne 25. 8. 2025 dle přílohy č. 1 usnesení</w:t>
            </w:r>
          </w:p>
        </w:tc>
      </w:tr>
      <w:tr w:rsidR="00D77E16" w:rsidRPr="00010DF0" w14:paraId="5E7A5D14" w14:textId="77777777" w:rsidTr="00BE7DDF">
        <w:tc>
          <w:tcPr>
            <w:tcW w:w="5000" w:type="pct"/>
            <w:gridSpan w:val="3"/>
            <w:tcBorders>
              <w:top w:val="nil"/>
              <w:bottom w:val="nil"/>
            </w:tcBorders>
          </w:tcPr>
          <w:p w14:paraId="2E7520DC" w14:textId="77777777" w:rsidR="00D77E16" w:rsidRPr="00010DF0" w:rsidRDefault="00D77E16" w:rsidP="00E64619">
            <w:pPr>
              <w:pStyle w:val="nadpis2"/>
              <w:rPr>
                <w:sz w:val="24"/>
                <w:szCs w:val="24"/>
              </w:rPr>
            </w:pPr>
          </w:p>
        </w:tc>
      </w:tr>
      <w:tr w:rsidR="00D77E16" w:rsidRPr="00010DF0" w14:paraId="30E45472" w14:textId="77777777" w:rsidTr="00BE7DDF">
        <w:tc>
          <w:tcPr>
            <w:tcW w:w="961" w:type="pct"/>
            <w:gridSpan w:val="2"/>
            <w:tcBorders>
              <w:top w:val="nil"/>
              <w:bottom w:val="nil"/>
            </w:tcBorders>
          </w:tcPr>
          <w:p w14:paraId="1751BB35" w14:textId="77777777" w:rsidR="00D77E16" w:rsidRPr="00010DF0" w:rsidRDefault="00D77E16" w:rsidP="00E64619">
            <w:pPr>
              <w:pStyle w:val="nadpis2"/>
              <w:rPr>
                <w:sz w:val="24"/>
                <w:szCs w:val="24"/>
              </w:rPr>
            </w:pPr>
            <w:r w:rsidRPr="00010DF0">
              <w:rPr>
                <w:sz w:val="24"/>
                <w:szCs w:val="24"/>
              </w:rPr>
              <w:t>Předložil:</w:t>
            </w:r>
          </w:p>
        </w:tc>
        <w:tc>
          <w:tcPr>
            <w:tcW w:w="4039" w:type="pct"/>
            <w:tcBorders>
              <w:top w:val="nil"/>
              <w:bottom w:val="nil"/>
            </w:tcBorders>
          </w:tcPr>
          <w:p w14:paraId="3587AC28" w14:textId="07FC2009" w:rsidR="00D77E16" w:rsidRPr="00010DF0" w:rsidRDefault="00BE7DDF" w:rsidP="00E64619">
            <w:pPr>
              <w:pStyle w:val="nadpis2"/>
              <w:rPr>
                <w:sz w:val="24"/>
                <w:szCs w:val="24"/>
              </w:rPr>
            </w:pPr>
            <w:r>
              <w:rPr>
                <w:sz w:val="24"/>
                <w:szCs w:val="24"/>
              </w:rPr>
              <w:t>Ladislav Okleštěk, hejtman Olomouckého kraje</w:t>
            </w:r>
          </w:p>
        </w:tc>
      </w:tr>
      <w:tr w:rsidR="00D77E16" w:rsidRPr="00010DF0" w14:paraId="2E2669A9" w14:textId="77777777" w:rsidTr="00BE7DDF">
        <w:tc>
          <w:tcPr>
            <w:tcW w:w="961" w:type="pct"/>
            <w:gridSpan w:val="2"/>
            <w:tcBorders>
              <w:top w:val="nil"/>
            </w:tcBorders>
          </w:tcPr>
          <w:p w14:paraId="4288720E" w14:textId="77777777" w:rsidR="00D77E16" w:rsidRPr="00010DF0" w:rsidRDefault="00D77E16" w:rsidP="00E64619">
            <w:pPr>
              <w:pStyle w:val="nadpis2"/>
              <w:rPr>
                <w:sz w:val="24"/>
                <w:szCs w:val="24"/>
              </w:rPr>
            </w:pPr>
            <w:r w:rsidRPr="00010DF0">
              <w:rPr>
                <w:sz w:val="24"/>
                <w:szCs w:val="24"/>
              </w:rPr>
              <w:t>Bod programu:</w:t>
            </w:r>
          </w:p>
        </w:tc>
        <w:tc>
          <w:tcPr>
            <w:tcW w:w="4039" w:type="pct"/>
            <w:tcBorders>
              <w:top w:val="nil"/>
            </w:tcBorders>
          </w:tcPr>
          <w:p w14:paraId="078C585C" w14:textId="6E659E5B" w:rsidR="00D77E16" w:rsidRPr="00010DF0" w:rsidRDefault="00BE7DDF" w:rsidP="00E64619">
            <w:pPr>
              <w:pStyle w:val="nadpis2"/>
              <w:rPr>
                <w:sz w:val="24"/>
                <w:szCs w:val="24"/>
              </w:rPr>
            </w:pPr>
            <w:r>
              <w:rPr>
                <w:sz w:val="24"/>
                <w:szCs w:val="24"/>
              </w:rPr>
              <w:t>1.1.</w:t>
            </w:r>
          </w:p>
        </w:tc>
      </w:tr>
    </w:tbl>
    <w:p w14:paraId="12B040A1" w14:textId="77777777" w:rsidR="005F15E9" w:rsidRDefault="005F15E9"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DC6863B" w14:textId="77777777" w:rsidTr="00BF6F6F">
        <w:tc>
          <w:tcPr>
            <w:tcW w:w="961" w:type="pct"/>
            <w:gridSpan w:val="2"/>
            <w:tcBorders>
              <w:bottom w:val="nil"/>
            </w:tcBorders>
          </w:tcPr>
          <w:p w14:paraId="68D2A755" w14:textId="3F753AB9" w:rsidR="00BE7DDF" w:rsidRPr="007175CF" w:rsidRDefault="00BF6F6F" w:rsidP="003A773B">
            <w:pPr>
              <w:pStyle w:val="Radanzevusnesen"/>
              <w:rPr>
                <w:b/>
                <w:bCs w:val="0"/>
              </w:rPr>
            </w:pPr>
            <w:r>
              <w:rPr>
                <w:b/>
                <w:bCs w:val="0"/>
              </w:rPr>
              <w:t>UR/24/2/2025</w:t>
            </w:r>
          </w:p>
        </w:tc>
        <w:tc>
          <w:tcPr>
            <w:tcW w:w="4039" w:type="pct"/>
            <w:tcBorders>
              <w:bottom w:val="nil"/>
            </w:tcBorders>
          </w:tcPr>
          <w:p w14:paraId="746A5186" w14:textId="0F5AABA5" w:rsidR="00BE7DDF" w:rsidRPr="007175CF" w:rsidRDefault="00BF6F6F" w:rsidP="003A773B">
            <w:pPr>
              <w:pStyle w:val="Radanzevusnesen"/>
              <w:ind w:left="0" w:firstLine="0"/>
              <w:rPr>
                <w:b/>
                <w:bCs w:val="0"/>
              </w:rPr>
            </w:pPr>
            <w:r>
              <w:rPr>
                <w:b/>
                <w:bCs w:val="0"/>
              </w:rPr>
              <w:t>Kontrola plnění usnesení Rady Olomouckého kraje</w:t>
            </w:r>
          </w:p>
        </w:tc>
      </w:tr>
      <w:tr w:rsidR="00BE7DDF" w:rsidRPr="00010DF0" w14:paraId="22293EDA" w14:textId="77777777" w:rsidTr="00BF6F6F">
        <w:trPr>
          <w:trHeight w:val="289"/>
        </w:trPr>
        <w:tc>
          <w:tcPr>
            <w:tcW w:w="5000" w:type="pct"/>
            <w:gridSpan w:val="3"/>
            <w:tcBorders>
              <w:top w:val="nil"/>
              <w:bottom w:val="nil"/>
            </w:tcBorders>
            <w:hideMark/>
          </w:tcPr>
          <w:p w14:paraId="34184559" w14:textId="247783A7" w:rsidR="00BE7DDF" w:rsidRPr="007175CF" w:rsidRDefault="00BF6F6F" w:rsidP="003A773B">
            <w:pPr>
              <w:pStyle w:val="Zkladntext"/>
              <w:rPr>
                <w:b w:val="0"/>
                <w:bCs/>
              </w:rPr>
            </w:pPr>
            <w:r>
              <w:rPr>
                <w:b w:val="0"/>
                <w:bCs/>
              </w:rPr>
              <w:t>Rada Olomouckého kraje po projednání:</w:t>
            </w:r>
          </w:p>
        </w:tc>
      </w:tr>
      <w:tr w:rsidR="00BE7DDF" w:rsidRPr="00010DF0" w14:paraId="1CEC2B2D" w14:textId="77777777" w:rsidTr="00BF6F6F">
        <w:trPr>
          <w:trHeight w:val="289"/>
        </w:trPr>
        <w:tc>
          <w:tcPr>
            <w:tcW w:w="346" w:type="pct"/>
            <w:tcBorders>
              <w:top w:val="nil"/>
              <w:bottom w:val="nil"/>
            </w:tcBorders>
            <w:tcMar>
              <w:bottom w:w="113" w:type="dxa"/>
            </w:tcMar>
            <w:hideMark/>
          </w:tcPr>
          <w:p w14:paraId="235CEAAB" w14:textId="54B1DC9F" w:rsidR="00BE7DDF" w:rsidRPr="00010DF0" w:rsidRDefault="00BF6F6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EA361D0" w14:textId="26FACF78" w:rsidR="00BE7DDF" w:rsidRPr="00BF6F6F" w:rsidRDefault="00BF6F6F" w:rsidP="00BF6F6F">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BF6F6F">
              <w:rPr>
                <w:rFonts w:cs="Arial"/>
                <w:szCs w:val="24"/>
              </w:rPr>
              <w:t>zprávu o kontrole plnění usnesení Rady Olomouckého kraje</w:t>
            </w:r>
          </w:p>
        </w:tc>
      </w:tr>
      <w:tr w:rsidR="00BF6F6F" w:rsidRPr="00010DF0" w14:paraId="7024F402" w14:textId="77777777" w:rsidTr="00BF6F6F">
        <w:trPr>
          <w:trHeight w:val="289"/>
        </w:trPr>
        <w:tc>
          <w:tcPr>
            <w:tcW w:w="346" w:type="pct"/>
            <w:tcBorders>
              <w:top w:val="nil"/>
              <w:bottom w:val="nil"/>
            </w:tcBorders>
            <w:tcMar>
              <w:bottom w:w="113" w:type="dxa"/>
            </w:tcMar>
          </w:tcPr>
          <w:p w14:paraId="3086E9F8" w14:textId="7EF5EB35" w:rsidR="00BF6F6F" w:rsidRPr="00010DF0" w:rsidRDefault="00BF6F6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2CA90E2" w14:textId="4764ABF6" w:rsidR="00BF6F6F" w:rsidRPr="00BF6F6F" w:rsidRDefault="00BF6F6F" w:rsidP="00BF6F6F">
            <w:pPr>
              <w:autoSpaceDE w:val="0"/>
              <w:autoSpaceDN w:val="0"/>
              <w:adjustRightInd w:val="0"/>
              <w:jc w:val="both"/>
              <w:rPr>
                <w:rFonts w:cs="Arial"/>
                <w:szCs w:val="24"/>
              </w:rPr>
            </w:pPr>
            <w:r>
              <w:rPr>
                <w:rFonts w:cs="Arial"/>
                <w:b/>
                <w:spacing w:val="70"/>
                <w:szCs w:val="24"/>
              </w:rPr>
              <w:t>prodlužuje</w:t>
            </w:r>
            <w:r>
              <w:rPr>
                <w:rFonts w:cs="Arial"/>
                <w:szCs w:val="24"/>
              </w:rPr>
              <w:t xml:space="preserve"> </w:t>
            </w:r>
            <w:r w:rsidRPr="00BF6F6F">
              <w:rPr>
                <w:rFonts w:cs="Arial"/>
                <w:szCs w:val="24"/>
              </w:rPr>
              <w:t>termíny plnění usnesení dle přílohy č. 1 usnesení</w:t>
            </w:r>
          </w:p>
        </w:tc>
      </w:tr>
      <w:tr w:rsidR="00BE7DDF" w:rsidRPr="00010DF0" w14:paraId="7CEF80A3" w14:textId="77777777" w:rsidTr="00BF6F6F">
        <w:tc>
          <w:tcPr>
            <w:tcW w:w="5000" w:type="pct"/>
            <w:gridSpan w:val="3"/>
            <w:tcBorders>
              <w:top w:val="nil"/>
              <w:bottom w:val="nil"/>
            </w:tcBorders>
          </w:tcPr>
          <w:p w14:paraId="2B41232F" w14:textId="77777777" w:rsidR="00BE7DDF" w:rsidRPr="00010DF0" w:rsidRDefault="00BE7DDF" w:rsidP="003A773B">
            <w:pPr>
              <w:pStyle w:val="nadpis2"/>
              <w:rPr>
                <w:sz w:val="24"/>
                <w:szCs w:val="24"/>
              </w:rPr>
            </w:pPr>
          </w:p>
        </w:tc>
      </w:tr>
      <w:tr w:rsidR="00BE7DDF" w:rsidRPr="00010DF0" w14:paraId="420BCD1B" w14:textId="77777777" w:rsidTr="00BF6F6F">
        <w:tc>
          <w:tcPr>
            <w:tcW w:w="961" w:type="pct"/>
            <w:gridSpan w:val="2"/>
            <w:tcBorders>
              <w:top w:val="nil"/>
              <w:bottom w:val="nil"/>
            </w:tcBorders>
          </w:tcPr>
          <w:p w14:paraId="0B26E0C2"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D89298C" w14:textId="7C25C951" w:rsidR="00BE7DDF" w:rsidRPr="00010DF0" w:rsidRDefault="00BF6F6F" w:rsidP="003A773B">
            <w:pPr>
              <w:pStyle w:val="nadpis2"/>
              <w:rPr>
                <w:sz w:val="24"/>
                <w:szCs w:val="24"/>
              </w:rPr>
            </w:pPr>
            <w:r>
              <w:rPr>
                <w:sz w:val="24"/>
                <w:szCs w:val="24"/>
              </w:rPr>
              <w:t>Ladislav Okleštěk, hejtman Olomouckého kraje</w:t>
            </w:r>
          </w:p>
        </w:tc>
      </w:tr>
      <w:tr w:rsidR="00BE7DDF" w:rsidRPr="00010DF0" w14:paraId="6EC6AC64" w14:textId="77777777" w:rsidTr="00BF6F6F">
        <w:tc>
          <w:tcPr>
            <w:tcW w:w="961" w:type="pct"/>
            <w:gridSpan w:val="2"/>
            <w:tcBorders>
              <w:top w:val="nil"/>
            </w:tcBorders>
          </w:tcPr>
          <w:p w14:paraId="59C8585A"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5F262D6" w14:textId="50A9172B" w:rsidR="00BE7DDF" w:rsidRPr="00010DF0" w:rsidRDefault="00BF6F6F" w:rsidP="003A773B">
            <w:pPr>
              <w:pStyle w:val="nadpis2"/>
              <w:rPr>
                <w:sz w:val="24"/>
                <w:szCs w:val="24"/>
              </w:rPr>
            </w:pPr>
            <w:r>
              <w:rPr>
                <w:sz w:val="24"/>
                <w:szCs w:val="24"/>
              </w:rPr>
              <w:t>1.2.</w:t>
            </w:r>
          </w:p>
        </w:tc>
      </w:tr>
    </w:tbl>
    <w:p w14:paraId="1ADE9A50"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E5D950D" w14:textId="77777777" w:rsidTr="00896173">
        <w:tc>
          <w:tcPr>
            <w:tcW w:w="961" w:type="pct"/>
            <w:gridSpan w:val="2"/>
            <w:tcBorders>
              <w:bottom w:val="nil"/>
            </w:tcBorders>
          </w:tcPr>
          <w:p w14:paraId="48ECD24E" w14:textId="54FE5B8A" w:rsidR="00BE7DDF" w:rsidRPr="007175CF" w:rsidRDefault="00896173" w:rsidP="003A773B">
            <w:pPr>
              <w:pStyle w:val="Radanzevusnesen"/>
              <w:rPr>
                <w:b/>
                <w:bCs w:val="0"/>
              </w:rPr>
            </w:pPr>
            <w:r>
              <w:rPr>
                <w:b/>
                <w:bCs w:val="0"/>
              </w:rPr>
              <w:t>UR/24/3/2025</w:t>
            </w:r>
          </w:p>
        </w:tc>
        <w:tc>
          <w:tcPr>
            <w:tcW w:w="4039" w:type="pct"/>
            <w:tcBorders>
              <w:bottom w:val="nil"/>
            </w:tcBorders>
          </w:tcPr>
          <w:p w14:paraId="404CD393" w14:textId="3D0AB11F" w:rsidR="00BE7DDF" w:rsidRPr="007175CF" w:rsidRDefault="00896173" w:rsidP="003A773B">
            <w:pPr>
              <w:pStyle w:val="Radanzevusnesen"/>
              <w:ind w:left="0" w:firstLine="0"/>
              <w:rPr>
                <w:b/>
                <w:bCs w:val="0"/>
              </w:rPr>
            </w:pPr>
            <w:r>
              <w:rPr>
                <w:b/>
                <w:bCs w:val="0"/>
              </w:rPr>
              <w:t>Kontrola plnění usnesení Zastupitelstva Olomouckého kraje</w:t>
            </w:r>
          </w:p>
        </w:tc>
      </w:tr>
      <w:tr w:rsidR="00BE7DDF" w:rsidRPr="00010DF0" w14:paraId="002506DC" w14:textId="77777777" w:rsidTr="00896173">
        <w:trPr>
          <w:trHeight w:val="289"/>
        </w:trPr>
        <w:tc>
          <w:tcPr>
            <w:tcW w:w="5000" w:type="pct"/>
            <w:gridSpan w:val="3"/>
            <w:tcBorders>
              <w:top w:val="nil"/>
              <w:bottom w:val="nil"/>
            </w:tcBorders>
            <w:hideMark/>
          </w:tcPr>
          <w:p w14:paraId="472C0E15" w14:textId="5E39D2FE" w:rsidR="00BE7DDF" w:rsidRPr="007175CF" w:rsidRDefault="00896173" w:rsidP="003A773B">
            <w:pPr>
              <w:pStyle w:val="Zkladntext"/>
              <w:rPr>
                <w:b w:val="0"/>
                <w:bCs/>
              </w:rPr>
            </w:pPr>
            <w:r>
              <w:rPr>
                <w:b w:val="0"/>
                <w:bCs/>
              </w:rPr>
              <w:t>Rada Olomouckého kraje po projednání:</w:t>
            </w:r>
          </w:p>
        </w:tc>
      </w:tr>
      <w:tr w:rsidR="00BE7DDF" w:rsidRPr="00010DF0" w14:paraId="1E735DCB" w14:textId="77777777" w:rsidTr="00896173">
        <w:trPr>
          <w:trHeight w:val="289"/>
        </w:trPr>
        <w:tc>
          <w:tcPr>
            <w:tcW w:w="346" w:type="pct"/>
            <w:tcBorders>
              <w:top w:val="nil"/>
              <w:bottom w:val="nil"/>
            </w:tcBorders>
            <w:tcMar>
              <w:bottom w:w="113" w:type="dxa"/>
            </w:tcMar>
            <w:hideMark/>
          </w:tcPr>
          <w:p w14:paraId="2784E77C" w14:textId="446DA20F" w:rsidR="00BE7DDF" w:rsidRPr="00010DF0" w:rsidRDefault="0089617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BE0E44E" w14:textId="6BB25A1C" w:rsidR="00896173" w:rsidRPr="00896173" w:rsidRDefault="00896173" w:rsidP="0089617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896173">
              <w:rPr>
                <w:rFonts w:cs="Arial"/>
                <w:szCs w:val="24"/>
              </w:rPr>
              <w:t>zprávu o kontrole plnění usnesení Zastupitelstva Olomouckého kraje:</w:t>
            </w:r>
          </w:p>
          <w:p w14:paraId="3DA348D2" w14:textId="77777777" w:rsidR="00896173" w:rsidRPr="00896173" w:rsidRDefault="00896173" w:rsidP="00896173">
            <w:pPr>
              <w:autoSpaceDE w:val="0"/>
              <w:autoSpaceDN w:val="0"/>
              <w:adjustRightInd w:val="0"/>
              <w:jc w:val="both"/>
              <w:rPr>
                <w:rFonts w:cs="Arial"/>
                <w:szCs w:val="24"/>
              </w:rPr>
            </w:pPr>
            <w:r w:rsidRPr="00896173">
              <w:rPr>
                <w:rFonts w:cs="Arial"/>
                <w:szCs w:val="24"/>
              </w:rPr>
              <w:lastRenderedPageBreak/>
              <w:t xml:space="preserve">a) s termínem plnění k 22. 9. 2025 dle části A) zprávy </w:t>
            </w:r>
          </w:p>
          <w:p w14:paraId="30B1576A" w14:textId="11673857" w:rsidR="00BE7DDF" w:rsidRPr="00896173" w:rsidRDefault="00896173" w:rsidP="00896173">
            <w:pPr>
              <w:autoSpaceDE w:val="0"/>
              <w:autoSpaceDN w:val="0"/>
              <w:adjustRightInd w:val="0"/>
              <w:jc w:val="both"/>
              <w:rPr>
                <w:rFonts w:cs="Arial"/>
                <w:szCs w:val="24"/>
              </w:rPr>
            </w:pPr>
            <w:r w:rsidRPr="00896173">
              <w:rPr>
                <w:rFonts w:cs="Arial"/>
                <w:szCs w:val="24"/>
              </w:rPr>
              <w:t>b) s průběžnými termíny dle části B) zprávy</w:t>
            </w:r>
          </w:p>
        </w:tc>
      </w:tr>
      <w:tr w:rsidR="00896173" w:rsidRPr="00010DF0" w14:paraId="5173765B" w14:textId="77777777" w:rsidTr="00896173">
        <w:trPr>
          <w:trHeight w:val="289"/>
        </w:trPr>
        <w:tc>
          <w:tcPr>
            <w:tcW w:w="346" w:type="pct"/>
            <w:tcBorders>
              <w:top w:val="nil"/>
              <w:bottom w:val="nil"/>
            </w:tcBorders>
            <w:tcMar>
              <w:bottom w:w="113" w:type="dxa"/>
            </w:tcMar>
          </w:tcPr>
          <w:p w14:paraId="759D5AD6" w14:textId="3437D0E5" w:rsidR="00896173" w:rsidRPr="00010DF0" w:rsidRDefault="00896173"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30B2ABBE" w14:textId="5859C894" w:rsidR="00896173" w:rsidRPr="00896173" w:rsidRDefault="00896173" w:rsidP="0089617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896173">
              <w:rPr>
                <w:rFonts w:cs="Arial"/>
                <w:szCs w:val="24"/>
              </w:rPr>
              <w:t>změnu odpovědnosti u usnesení Zastupitelstva Olomouckého kraje dle části C) zprávy</w:t>
            </w:r>
          </w:p>
        </w:tc>
      </w:tr>
      <w:tr w:rsidR="00896173" w:rsidRPr="00010DF0" w14:paraId="196CE916" w14:textId="77777777" w:rsidTr="00896173">
        <w:trPr>
          <w:trHeight w:val="289"/>
        </w:trPr>
        <w:tc>
          <w:tcPr>
            <w:tcW w:w="346" w:type="pct"/>
            <w:tcBorders>
              <w:top w:val="nil"/>
              <w:bottom w:val="nil"/>
            </w:tcBorders>
            <w:tcMar>
              <w:bottom w:w="113" w:type="dxa"/>
            </w:tcMar>
          </w:tcPr>
          <w:p w14:paraId="55907532" w14:textId="0770C51D" w:rsidR="00896173" w:rsidRPr="00010DF0" w:rsidRDefault="00896173"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21ECEDD6" w14:textId="71378BBD" w:rsidR="00896173" w:rsidRPr="00896173" w:rsidRDefault="00896173" w:rsidP="0089617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896173">
              <w:rPr>
                <w:rFonts w:cs="Arial"/>
                <w:szCs w:val="24"/>
              </w:rPr>
              <w:t>informaci o průběžné realizaci dotačních programů 2025 dle přílohy č. 1 usnesení</w:t>
            </w:r>
          </w:p>
        </w:tc>
      </w:tr>
      <w:tr w:rsidR="00896173" w:rsidRPr="00010DF0" w14:paraId="094AC01A" w14:textId="77777777" w:rsidTr="00896173">
        <w:trPr>
          <w:trHeight w:val="289"/>
        </w:trPr>
        <w:tc>
          <w:tcPr>
            <w:tcW w:w="346" w:type="pct"/>
            <w:tcBorders>
              <w:top w:val="nil"/>
              <w:bottom w:val="nil"/>
            </w:tcBorders>
            <w:tcMar>
              <w:bottom w:w="113" w:type="dxa"/>
            </w:tcMar>
          </w:tcPr>
          <w:p w14:paraId="0236A944" w14:textId="7AF8D455" w:rsidR="00896173" w:rsidRPr="00010DF0" w:rsidRDefault="00896173"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060858FE" w14:textId="66CD071E" w:rsidR="00896173" w:rsidRPr="00896173" w:rsidRDefault="00896173" w:rsidP="0089617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96173">
              <w:rPr>
                <w:rFonts w:cs="Arial"/>
                <w:szCs w:val="24"/>
              </w:rPr>
              <w:t>předložit materiál na zasedání Zastupitelstva Olomouckého kraje</w:t>
            </w:r>
          </w:p>
        </w:tc>
      </w:tr>
      <w:tr w:rsidR="00896173" w:rsidRPr="00010DF0" w14:paraId="17518DC7" w14:textId="77777777" w:rsidTr="00896173">
        <w:trPr>
          <w:trHeight w:val="289"/>
        </w:trPr>
        <w:tc>
          <w:tcPr>
            <w:tcW w:w="5000" w:type="pct"/>
            <w:gridSpan w:val="3"/>
            <w:tcBorders>
              <w:top w:val="nil"/>
              <w:bottom w:val="nil"/>
            </w:tcBorders>
            <w:tcMar>
              <w:bottom w:w="113" w:type="dxa"/>
            </w:tcMar>
          </w:tcPr>
          <w:p w14:paraId="4BDDBDD3" w14:textId="77777777" w:rsidR="00896173" w:rsidRDefault="00896173" w:rsidP="00896173">
            <w:r>
              <w:t>Odpovídá: Ladislav Okleštěk, hejtman Olomouckého kraje</w:t>
            </w:r>
          </w:p>
          <w:p w14:paraId="720203FF" w14:textId="77777777" w:rsidR="00896173" w:rsidRDefault="00896173" w:rsidP="00896173">
            <w:r>
              <w:t>Realizuje: Ing. Luděk Niče, vedoucí odboru kancelář hejtmana</w:t>
            </w:r>
          </w:p>
          <w:p w14:paraId="49E5FE17" w14:textId="526035F0" w:rsidR="00896173" w:rsidRPr="00896173" w:rsidRDefault="00896173" w:rsidP="00896173">
            <w:r>
              <w:t>Termín: ZOK 22. 9. 2025</w:t>
            </w:r>
          </w:p>
        </w:tc>
      </w:tr>
      <w:tr w:rsidR="00896173" w:rsidRPr="00010DF0" w14:paraId="16834152" w14:textId="77777777" w:rsidTr="00896173">
        <w:trPr>
          <w:trHeight w:val="289"/>
        </w:trPr>
        <w:tc>
          <w:tcPr>
            <w:tcW w:w="346" w:type="pct"/>
            <w:tcBorders>
              <w:top w:val="nil"/>
              <w:bottom w:val="nil"/>
            </w:tcBorders>
            <w:tcMar>
              <w:bottom w:w="113" w:type="dxa"/>
            </w:tcMar>
          </w:tcPr>
          <w:p w14:paraId="13B855EB" w14:textId="67335CFE" w:rsidR="00896173" w:rsidRPr="00010DF0" w:rsidRDefault="00896173"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21C4D099" w14:textId="5D55EF48" w:rsidR="00896173" w:rsidRPr="00896173" w:rsidRDefault="00896173" w:rsidP="0089617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896173">
              <w:rPr>
                <w:rFonts w:cs="Arial"/>
                <w:szCs w:val="24"/>
              </w:rPr>
              <w:t>vzít na vědomí zprávu o kontrole plnění usnesení Zastupitelstva Olomouckého kraje s termínem plnění k 22. 9. 2025 dle části A) zprávy, s průběžnými termíny plnění dle části B) zprávy, vzít na vědomí změnu odpovědnosti u usnesení Zastupitelstva Olomouckého kraje dle části C) zprávy, vypustit ze sledování svá usnesení č. UZ/4/17/2025, bod 4, usnesení č. UZ/4/18/2025, bod 4 a vzít na vědomí informaci o průběžné realizaci dotačních programů 2025 dle přílohy č. 1 usnesení</w:t>
            </w:r>
          </w:p>
        </w:tc>
      </w:tr>
      <w:tr w:rsidR="00BE7DDF" w:rsidRPr="00010DF0" w14:paraId="59EF6959" w14:textId="77777777" w:rsidTr="00896173">
        <w:tc>
          <w:tcPr>
            <w:tcW w:w="5000" w:type="pct"/>
            <w:gridSpan w:val="3"/>
            <w:tcBorders>
              <w:top w:val="nil"/>
              <w:bottom w:val="nil"/>
            </w:tcBorders>
          </w:tcPr>
          <w:p w14:paraId="4AE1F7E2" w14:textId="77777777" w:rsidR="00BE7DDF" w:rsidRPr="00010DF0" w:rsidRDefault="00BE7DDF" w:rsidP="003A773B">
            <w:pPr>
              <w:pStyle w:val="nadpis2"/>
              <w:rPr>
                <w:sz w:val="24"/>
                <w:szCs w:val="24"/>
              </w:rPr>
            </w:pPr>
          </w:p>
        </w:tc>
      </w:tr>
      <w:tr w:rsidR="00BE7DDF" w:rsidRPr="00010DF0" w14:paraId="0C21A85B" w14:textId="77777777" w:rsidTr="00896173">
        <w:tc>
          <w:tcPr>
            <w:tcW w:w="961" w:type="pct"/>
            <w:gridSpan w:val="2"/>
            <w:tcBorders>
              <w:top w:val="nil"/>
              <w:bottom w:val="nil"/>
            </w:tcBorders>
          </w:tcPr>
          <w:p w14:paraId="50A969C7"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E4BC718" w14:textId="44C97ABE" w:rsidR="00BE7DDF" w:rsidRPr="00010DF0" w:rsidRDefault="00896173" w:rsidP="003A773B">
            <w:pPr>
              <w:pStyle w:val="nadpis2"/>
              <w:rPr>
                <w:sz w:val="24"/>
                <w:szCs w:val="24"/>
              </w:rPr>
            </w:pPr>
            <w:r>
              <w:rPr>
                <w:sz w:val="24"/>
                <w:szCs w:val="24"/>
              </w:rPr>
              <w:t>Ladislav Okleštěk, hejtman Olomouckého kraje</w:t>
            </w:r>
          </w:p>
        </w:tc>
      </w:tr>
      <w:tr w:rsidR="00BE7DDF" w:rsidRPr="00010DF0" w14:paraId="3A6DFE03" w14:textId="77777777" w:rsidTr="00896173">
        <w:tc>
          <w:tcPr>
            <w:tcW w:w="961" w:type="pct"/>
            <w:gridSpan w:val="2"/>
            <w:tcBorders>
              <w:top w:val="nil"/>
            </w:tcBorders>
          </w:tcPr>
          <w:p w14:paraId="02446D3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61EE619" w14:textId="00769FD9" w:rsidR="00BE7DDF" w:rsidRPr="00010DF0" w:rsidRDefault="00896173" w:rsidP="003A773B">
            <w:pPr>
              <w:pStyle w:val="nadpis2"/>
              <w:rPr>
                <w:sz w:val="24"/>
                <w:szCs w:val="24"/>
              </w:rPr>
            </w:pPr>
            <w:r>
              <w:rPr>
                <w:sz w:val="24"/>
                <w:szCs w:val="24"/>
              </w:rPr>
              <w:t>1.3.</w:t>
            </w:r>
          </w:p>
        </w:tc>
      </w:tr>
    </w:tbl>
    <w:p w14:paraId="15FA932D"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31AEF3E" w14:textId="77777777" w:rsidTr="00124C65">
        <w:tc>
          <w:tcPr>
            <w:tcW w:w="961" w:type="pct"/>
            <w:gridSpan w:val="2"/>
            <w:tcBorders>
              <w:bottom w:val="nil"/>
            </w:tcBorders>
          </w:tcPr>
          <w:p w14:paraId="62EE4BEE" w14:textId="770F605D" w:rsidR="00BE7DDF" w:rsidRPr="007175CF" w:rsidRDefault="00124C65" w:rsidP="003A773B">
            <w:pPr>
              <w:pStyle w:val="Radanzevusnesen"/>
              <w:rPr>
                <w:b/>
                <w:bCs w:val="0"/>
              </w:rPr>
            </w:pPr>
            <w:r>
              <w:rPr>
                <w:b/>
                <w:bCs w:val="0"/>
              </w:rPr>
              <w:t>UR/24/4/2025</w:t>
            </w:r>
          </w:p>
        </w:tc>
        <w:tc>
          <w:tcPr>
            <w:tcW w:w="4039" w:type="pct"/>
            <w:tcBorders>
              <w:bottom w:val="nil"/>
            </w:tcBorders>
          </w:tcPr>
          <w:p w14:paraId="6AE3E026" w14:textId="23F0BE4E" w:rsidR="00BE7DDF" w:rsidRPr="007175CF" w:rsidRDefault="00124C65" w:rsidP="003A773B">
            <w:pPr>
              <w:pStyle w:val="Radanzevusnesen"/>
              <w:ind w:left="0" w:firstLine="0"/>
              <w:rPr>
                <w:b/>
                <w:bCs w:val="0"/>
              </w:rPr>
            </w:pPr>
            <w:r>
              <w:rPr>
                <w:b/>
                <w:bCs w:val="0"/>
              </w:rPr>
              <w:t>Jednací řád Rady Olomouckého kraje</w:t>
            </w:r>
          </w:p>
        </w:tc>
      </w:tr>
      <w:tr w:rsidR="00BE7DDF" w:rsidRPr="00010DF0" w14:paraId="1C421D0D" w14:textId="77777777" w:rsidTr="00124C65">
        <w:trPr>
          <w:trHeight w:val="289"/>
        </w:trPr>
        <w:tc>
          <w:tcPr>
            <w:tcW w:w="5000" w:type="pct"/>
            <w:gridSpan w:val="3"/>
            <w:tcBorders>
              <w:top w:val="nil"/>
              <w:bottom w:val="nil"/>
            </w:tcBorders>
            <w:hideMark/>
          </w:tcPr>
          <w:p w14:paraId="7B58E47A" w14:textId="65C18D2D" w:rsidR="00BE7DDF" w:rsidRPr="007175CF" w:rsidRDefault="00124C65" w:rsidP="003A773B">
            <w:pPr>
              <w:pStyle w:val="Zkladntext"/>
              <w:rPr>
                <w:b w:val="0"/>
                <w:bCs/>
              </w:rPr>
            </w:pPr>
            <w:r>
              <w:rPr>
                <w:b w:val="0"/>
                <w:bCs/>
              </w:rPr>
              <w:t>Rada Olomouckého kraje po projednání:</w:t>
            </w:r>
          </w:p>
        </w:tc>
      </w:tr>
      <w:tr w:rsidR="00BE7DDF" w:rsidRPr="00010DF0" w14:paraId="47D57F6B" w14:textId="77777777" w:rsidTr="00124C65">
        <w:trPr>
          <w:trHeight w:val="289"/>
        </w:trPr>
        <w:tc>
          <w:tcPr>
            <w:tcW w:w="346" w:type="pct"/>
            <w:tcBorders>
              <w:top w:val="nil"/>
              <w:bottom w:val="nil"/>
            </w:tcBorders>
            <w:tcMar>
              <w:bottom w:w="113" w:type="dxa"/>
            </w:tcMar>
            <w:hideMark/>
          </w:tcPr>
          <w:p w14:paraId="2F613199" w14:textId="4D51E531" w:rsidR="00BE7DDF" w:rsidRPr="00010DF0" w:rsidRDefault="00124C6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EB88510" w14:textId="677E367E" w:rsidR="00BE7DDF" w:rsidRPr="00124C65" w:rsidRDefault="00124C65" w:rsidP="00124C6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24C65">
              <w:rPr>
                <w:rFonts w:cs="Arial"/>
                <w:szCs w:val="24"/>
              </w:rPr>
              <w:t>Jednací řád Rady Olomouckého kraje ve znění dle přílohy č. 1 usnesení</w:t>
            </w:r>
          </w:p>
        </w:tc>
      </w:tr>
      <w:tr w:rsidR="00BE7DDF" w:rsidRPr="00010DF0" w14:paraId="04A44825" w14:textId="77777777" w:rsidTr="00124C65">
        <w:tc>
          <w:tcPr>
            <w:tcW w:w="5000" w:type="pct"/>
            <w:gridSpan w:val="3"/>
            <w:tcBorders>
              <w:top w:val="nil"/>
              <w:bottom w:val="nil"/>
            </w:tcBorders>
          </w:tcPr>
          <w:p w14:paraId="64860615" w14:textId="77777777" w:rsidR="00BE7DDF" w:rsidRPr="00010DF0" w:rsidRDefault="00BE7DDF" w:rsidP="003A773B">
            <w:pPr>
              <w:pStyle w:val="nadpis2"/>
              <w:rPr>
                <w:sz w:val="24"/>
                <w:szCs w:val="24"/>
              </w:rPr>
            </w:pPr>
          </w:p>
        </w:tc>
      </w:tr>
      <w:tr w:rsidR="00BE7DDF" w:rsidRPr="00010DF0" w14:paraId="60EF6721" w14:textId="77777777" w:rsidTr="00124C65">
        <w:tc>
          <w:tcPr>
            <w:tcW w:w="961" w:type="pct"/>
            <w:gridSpan w:val="2"/>
            <w:tcBorders>
              <w:top w:val="nil"/>
              <w:bottom w:val="nil"/>
            </w:tcBorders>
          </w:tcPr>
          <w:p w14:paraId="2D70783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EC1192B" w14:textId="6FFD6081" w:rsidR="00BE7DDF" w:rsidRPr="00010DF0" w:rsidRDefault="00124C65" w:rsidP="003A773B">
            <w:pPr>
              <w:pStyle w:val="nadpis2"/>
              <w:rPr>
                <w:sz w:val="24"/>
                <w:szCs w:val="24"/>
              </w:rPr>
            </w:pPr>
            <w:r>
              <w:rPr>
                <w:sz w:val="24"/>
                <w:szCs w:val="24"/>
              </w:rPr>
              <w:t>Ladislav Okleštěk, hejtman Olomouckého kraje</w:t>
            </w:r>
          </w:p>
        </w:tc>
      </w:tr>
      <w:tr w:rsidR="00BE7DDF" w:rsidRPr="00010DF0" w14:paraId="6D002FF3" w14:textId="77777777" w:rsidTr="00124C65">
        <w:tc>
          <w:tcPr>
            <w:tcW w:w="961" w:type="pct"/>
            <w:gridSpan w:val="2"/>
            <w:tcBorders>
              <w:top w:val="nil"/>
            </w:tcBorders>
          </w:tcPr>
          <w:p w14:paraId="5B54350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88337CB" w14:textId="666C21CF" w:rsidR="00BE7DDF" w:rsidRPr="00010DF0" w:rsidRDefault="00124C65" w:rsidP="003A773B">
            <w:pPr>
              <w:pStyle w:val="nadpis2"/>
              <w:rPr>
                <w:sz w:val="24"/>
                <w:szCs w:val="24"/>
              </w:rPr>
            </w:pPr>
            <w:r>
              <w:rPr>
                <w:sz w:val="24"/>
                <w:szCs w:val="24"/>
              </w:rPr>
              <w:t>1.4.</w:t>
            </w:r>
          </w:p>
        </w:tc>
      </w:tr>
    </w:tbl>
    <w:p w14:paraId="0065F82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94BE2A5" w14:textId="77777777" w:rsidTr="001D47A3">
        <w:tc>
          <w:tcPr>
            <w:tcW w:w="961" w:type="pct"/>
            <w:gridSpan w:val="2"/>
            <w:tcBorders>
              <w:bottom w:val="nil"/>
            </w:tcBorders>
          </w:tcPr>
          <w:p w14:paraId="11182185" w14:textId="7F02DB64" w:rsidR="00BE7DDF" w:rsidRPr="007175CF" w:rsidRDefault="001D47A3" w:rsidP="003A773B">
            <w:pPr>
              <w:pStyle w:val="Radanzevusnesen"/>
              <w:rPr>
                <w:b/>
                <w:bCs w:val="0"/>
              </w:rPr>
            </w:pPr>
            <w:r>
              <w:rPr>
                <w:b/>
                <w:bCs w:val="0"/>
              </w:rPr>
              <w:t>UR/24/5/2025</w:t>
            </w:r>
          </w:p>
        </w:tc>
        <w:tc>
          <w:tcPr>
            <w:tcW w:w="4039" w:type="pct"/>
            <w:tcBorders>
              <w:bottom w:val="nil"/>
            </w:tcBorders>
          </w:tcPr>
          <w:p w14:paraId="65CA9F3D" w14:textId="2BA78730" w:rsidR="00BE7DDF" w:rsidRPr="007175CF" w:rsidRDefault="001D47A3" w:rsidP="003A773B">
            <w:pPr>
              <w:pStyle w:val="Radanzevusnesen"/>
              <w:ind w:left="0" w:firstLine="0"/>
              <w:rPr>
                <w:b/>
                <w:bCs w:val="0"/>
              </w:rPr>
            </w:pPr>
            <w:r>
              <w:rPr>
                <w:b/>
                <w:bCs w:val="0"/>
              </w:rPr>
              <w:t>Jednací řád komisí Rady Olomouckého kraje</w:t>
            </w:r>
          </w:p>
        </w:tc>
      </w:tr>
      <w:tr w:rsidR="00BE7DDF" w:rsidRPr="00010DF0" w14:paraId="184BCEC9" w14:textId="77777777" w:rsidTr="001D47A3">
        <w:trPr>
          <w:trHeight w:val="289"/>
        </w:trPr>
        <w:tc>
          <w:tcPr>
            <w:tcW w:w="5000" w:type="pct"/>
            <w:gridSpan w:val="3"/>
            <w:tcBorders>
              <w:top w:val="nil"/>
              <w:bottom w:val="nil"/>
            </w:tcBorders>
            <w:hideMark/>
          </w:tcPr>
          <w:p w14:paraId="5F42949A" w14:textId="54F9F9A7" w:rsidR="00BE7DDF" w:rsidRPr="007175CF" w:rsidRDefault="001D47A3" w:rsidP="003A773B">
            <w:pPr>
              <w:pStyle w:val="Zkladntext"/>
              <w:rPr>
                <w:b w:val="0"/>
                <w:bCs/>
              </w:rPr>
            </w:pPr>
            <w:r>
              <w:rPr>
                <w:b w:val="0"/>
                <w:bCs/>
              </w:rPr>
              <w:t>Rada Olomouckého kraje po projednání:</w:t>
            </w:r>
          </w:p>
        </w:tc>
      </w:tr>
      <w:tr w:rsidR="00BE7DDF" w:rsidRPr="00010DF0" w14:paraId="6394FAFF" w14:textId="77777777" w:rsidTr="001D47A3">
        <w:trPr>
          <w:trHeight w:val="289"/>
        </w:trPr>
        <w:tc>
          <w:tcPr>
            <w:tcW w:w="346" w:type="pct"/>
            <w:tcBorders>
              <w:top w:val="nil"/>
              <w:bottom w:val="nil"/>
            </w:tcBorders>
            <w:tcMar>
              <w:bottom w:w="113" w:type="dxa"/>
            </w:tcMar>
            <w:hideMark/>
          </w:tcPr>
          <w:p w14:paraId="2F48ABA5" w14:textId="14EB64DF" w:rsidR="00BE7DDF" w:rsidRPr="00010DF0" w:rsidRDefault="001D47A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1ED9C61" w14:textId="3E94FBA7" w:rsidR="00BE7DDF" w:rsidRPr="001D47A3" w:rsidRDefault="001D47A3" w:rsidP="001D47A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D47A3">
              <w:rPr>
                <w:rFonts w:cs="Arial"/>
                <w:szCs w:val="24"/>
              </w:rPr>
              <w:t>Jednací řád komisí Rady Olomouckého kraje ve znění dle přílohy č. 1 usnesení</w:t>
            </w:r>
          </w:p>
        </w:tc>
      </w:tr>
      <w:tr w:rsidR="00BE7DDF" w:rsidRPr="00010DF0" w14:paraId="44344CE1" w14:textId="77777777" w:rsidTr="001D47A3">
        <w:tc>
          <w:tcPr>
            <w:tcW w:w="5000" w:type="pct"/>
            <w:gridSpan w:val="3"/>
            <w:tcBorders>
              <w:top w:val="nil"/>
              <w:bottom w:val="nil"/>
            </w:tcBorders>
          </w:tcPr>
          <w:p w14:paraId="656DE698" w14:textId="77777777" w:rsidR="00BE7DDF" w:rsidRPr="00010DF0" w:rsidRDefault="00BE7DDF" w:rsidP="003A773B">
            <w:pPr>
              <w:pStyle w:val="nadpis2"/>
              <w:rPr>
                <w:sz w:val="24"/>
                <w:szCs w:val="24"/>
              </w:rPr>
            </w:pPr>
          </w:p>
        </w:tc>
      </w:tr>
      <w:tr w:rsidR="00BE7DDF" w:rsidRPr="00010DF0" w14:paraId="0DF78F99" w14:textId="77777777" w:rsidTr="001D47A3">
        <w:tc>
          <w:tcPr>
            <w:tcW w:w="961" w:type="pct"/>
            <w:gridSpan w:val="2"/>
            <w:tcBorders>
              <w:top w:val="nil"/>
              <w:bottom w:val="nil"/>
            </w:tcBorders>
          </w:tcPr>
          <w:p w14:paraId="257630A7"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2353323" w14:textId="74871952" w:rsidR="00BE7DDF" w:rsidRPr="00010DF0" w:rsidRDefault="001D47A3" w:rsidP="003A773B">
            <w:pPr>
              <w:pStyle w:val="nadpis2"/>
              <w:rPr>
                <w:sz w:val="24"/>
                <w:szCs w:val="24"/>
              </w:rPr>
            </w:pPr>
            <w:r>
              <w:rPr>
                <w:sz w:val="24"/>
                <w:szCs w:val="24"/>
              </w:rPr>
              <w:t>Ladislav Okleštěk, hejtman Olomouckého kraje</w:t>
            </w:r>
          </w:p>
        </w:tc>
      </w:tr>
      <w:tr w:rsidR="00BE7DDF" w:rsidRPr="00010DF0" w14:paraId="7C358E2E" w14:textId="77777777" w:rsidTr="001D47A3">
        <w:tc>
          <w:tcPr>
            <w:tcW w:w="961" w:type="pct"/>
            <w:gridSpan w:val="2"/>
            <w:tcBorders>
              <w:top w:val="nil"/>
            </w:tcBorders>
          </w:tcPr>
          <w:p w14:paraId="6D4C97CD"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E688EA8" w14:textId="7DE34EF4" w:rsidR="00BE7DDF" w:rsidRPr="00010DF0" w:rsidRDefault="001D47A3" w:rsidP="003A773B">
            <w:pPr>
              <w:pStyle w:val="nadpis2"/>
              <w:rPr>
                <w:sz w:val="24"/>
                <w:szCs w:val="24"/>
              </w:rPr>
            </w:pPr>
            <w:r>
              <w:rPr>
                <w:sz w:val="24"/>
                <w:szCs w:val="24"/>
              </w:rPr>
              <w:t>1.5.</w:t>
            </w:r>
          </w:p>
        </w:tc>
      </w:tr>
    </w:tbl>
    <w:p w14:paraId="17902CE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1115A33" w14:textId="77777777" w:rsidTr="004D7F88">
        <w:tc>
          <w:tcPr>
            <w:tcW w:w="961" w:type="pct"/>
            <w:gridSpan w:val="2"/>
            <w:tcBorders>
              <w:bottom w:val="nil"/>
            </w:tcBorders>
          </w:tcPr>
          <w:p w14:paraId="5F2CDBF4" w14:textId="668335FA" w:rsidR="00BE7DDF" w:rsidRPr="007175CF" w:rsidRDefault="004D7F88" w:rsidP="003A773B">
            <w:pPr>
              <w:pStyle w:val="Radanzevusnesen"/>
              <w:rPr>
                <w:b/>
                <w:bCs w:val="0"/>
              </w:rPr>
            </w:pPr>
            <w:r>
              <w:rPr>
                <w:b/>
                <w:bCs w:val="0"/>
              </w:rPr>
              <w:t>UR/24/6/2025</w:t>
            </w:r>
          </w:p>
        </w:tc>
        <w:tc>
          <w:tcPr>
            <w:tcW w:w="4039" w:type="pct"/>
            <w:tcBorders>
              <w:bottom w:val="nil"/>
            </w:tcBorders>
          </w:tcPr>
          <w:p w14:paraId="56FF0937" w14:textId="52BAA4FD" w:rsidR="00BE7DDF" w:rsidRPr="007175CF" w:rsidRDefault="004D7F88" w:rsidP="003A773B">
            <w:pPr>
              <w:pStyle w:val="Radanzevusnesen"/>
              <w:ind w:left="0" w:firstLine="0"/>
              <w:rPr>
                <w:b/>
                <w:bCs w:val="0"/>
              </w:rPr>
            </w:pPr>
            <w:r>
              <w:rPr>
                <w:b/>
                <w:bCs w:val="0"/>
              </w:rPr>
              <w:t>Jednací řád výborů Zastupitelstva Olomouckého kraje</w:t>
            </w:r>
          </w:p>
        </w:tc>
      </w:tr>
      <w:tr w:rsidR="00BE7DDF" w:rsidRPr="00010DF0" w14:paraId="550AFD95" w14:textId="77777777" w:rsidTr="004D7F88">
        <w:trPr>
          <w:trHeight w:val="289"/>
        </w:trPr>
        <w:tc>
          <w:tcPr>
            <w:tcW w:w="5000" w:type="pct"/>
            <w:gridSpan w:val="3"/>
            <w:tcBorders>
              <w:top w:val="nil"/>
              <w:bottom w:val="nil"/>
            </w:tcBorders>
            <w:hideMark/>
          </w:tcPr>
          <w:p w14:paraId="61BE1A7C" w14:textId="5D5870B3" w:rsidR="00BE7DDF" w:rsidRPr="007175CF" w:rsidRDefault="004D7F88" w:rsidP="003A773B">
            <w:pPr>
              <w:pStyle w:val="Zkladntext"/>
              <w:rPr>
                <w:b w:val="0"/>
                <w:bCs/>
              </w:rPr>
            </w:pPr>
            <w:r>
              <w:rPr>
                <w:b w:val="0"/>
                <w:bCs/>
              </w:rPr>
              <w:t>Rada Olomouckého kraje po projednání:</w:t>
            </w:r>
          </w:p>
        </w:tc>
      </w:tr>
      <w:tr w:rsidR="00BE7DDF" w:rsidRPr="00010DF0" w14:paraId="6D59F5B1" w14:textId="77777777" w:rsidTr="004D7F88">
        <w:trPr>
          <w:trHeight w:val="289"/>
        </w:trPr>
        <w:tc>
          <w:tcPr>
            <w:tcW w:w="346" w:type="pct"/>
            <w:tcBorders>
              <w:top w:val="nil"/>
              <w:bottom w:val="nil"/>
            </w:tcBorders>
            <w:tcMar>
              <w:bottom w:w="113" w:type="dxa"/>
            </w:tcMar>
            <w:hideMark/>
          </w:tcPr>
          <w:p w14:paraId="21AF249B" w14:textId="23666E05" w:rsidR="00BE7DDF" w:rsidRPr="00010DF0" w:rsidRDefault="004D7F88"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71C223A" w14:textId="66669B75" w:rsidR="00BE7DDF" w:rsidRPr="004D7F88" w:rsidRDefault="004D7F88" w:rsidP="004D7F88">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4D7F88">
              <w:rPr>
                <w:rFonts w:cs="Arial"/>
                <w:szCs w:val="24"/>
              </w:rPr>
              <w:t>se zněním Jednacího řádu výborů Zastupitelstva Olomouckého kraje dle návrhu předloženého v příloze č. 1 usnesení</w:t>
            </w:r>
          </w:p>
        </w:tc>
      </w:tr>
      <w:tr w:rsidR="004D7F88" w:rsidRPr="00010DF0" w14:paraId="3A1B509A" w14:textId="77777777" w:rsidTr="004D7F88">
        <w:trPr>
          <w:trHeight w:val="289"/>
        </w:trPr>
        <w:tc>
          <w:tcPr>
            <w:tcW w:w="346" w:type="pct"/>
            <w:tcBorders>
              <w:top w:val="nil"/>
              <w:bottom w:val="nil"/>
            </w:tcBorders>
            <w:tcMar>
              <w:bottom w:w="113" w:type="dxa"/>
            </w:tcMar>
          </w:tcPr>
          <w:p w14:paraId="4AF945DF" w14:textId="0966B638" w:rsidR="004D7F88" w:rsidRPr="00010DF0" w:rsidRDefault="004D7F88"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57FA5853" w14:textId="45229894" w:rsidR="004D7F88" w:rsidRPr="004D7F88" w:rsidRDefault="004D7F88" w:rsidP="004D7F88">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4D7F88">
              <w:rPr>
                <w:rFonts w:cs="Arial"/>
                <w:szCs w:val="24"/>
              </w:rPr>
              <w:t>předložit návrh Jednacího řádu výborů Zastupitelstva Olomouckého kraje na zasedání Zastupitelstva Olomouckého kraje</w:t>
            </w:r>
          </w:p>
        </w:tc>
      </w:tr>
      <w:tr w:rsidR="004D7F88" w:rsidRPr="00010DF0" w14:paraId="0CAB0BA7" w14:textId="77777777" w:rsidTr="004D7F88">
        <w:trPr>
          <w:trHeight w:val="289"/>
        </w:trPr>
        <w:tc>
          <w:tcPr>
            <w:tcW w:w="5000" w:type="pct"/>
            <w:gridSpan w:val="3"/>
            <w:tcBorders>
              <w:top w:val="nil"/>
              <w:bottom w:val="nil"/>
            </w:tcBorders>
            <w:tcMar>
              <w:bottom w:w="113" w:type="dxa"/>
            </w:tcMar>
          </w:tcPr>
          <w:p w14:paraId="58C50964" w14:textId="77777777" w:rsidR="004D7F88" w:rsidRDefault="004D7F88" w:rsidP="004D7F88">
            <w:r>
              <w:t>Odpovídá: Ladislav Okleštěk, hejtman Olomouckého kraje</w:t>
            </w:r>
          </w:p>
          <w:p w14:paraId="290E678A" w14:textId="77777777" w:rsidR="004D7F88" w:rsidRDefault="004D7F88" w:rsidP="004D7F88">
            <w:r>
              <w:t>Realizuje: Ing. Luděk Niče, vedoucí odboru kancelář hejtmana</w:t>
            </w:r>
          </w:p>
          <w:p w14:paraId="33F30246" w14:textId="28A6ECAE" w:rsidR="004D7F88" w:rsidRPr="004D7F88" w:rsidRDefault="004D7F88" w:rsidP="004D7F88">
            <w:r>
              <w:t>Termín: ZOK 22. 9. 2025</w:t>
            </w:r>
          </w:p>
        </w:tc>
      </w:tr>
      <w:tr w:rsidR="004D7F88" w:rsidRPr="00010DF0" w14:paraId="13BF0D1B" w14:textId="77777777" w:rsidTr="004D7F88">
        <w:trPr>
          <w:trHeight w:val="289"/>
        </w:trPr>
        <w:tc>
          <w:tcPr>
            <w:tcW w:w="346" w:type="pct"/>
            <w:tcBorders>
              <w:top w:val="nil"/>
              <w:bottom w:val="nil"/>
            </w:tcBorders>
            <w:tcMar>
              <w:bottom w:w="113" w:type="dxa"/>
            </w:tcMar>
          </w:tcPr>
          <w:p w14:paraId="44F005BA" w14:textId="70F84C4B" w:rsidR="004D7F88" w:rsidRPr="00010DF0" w:rsidRDefault="004D7F88"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47188BFC" w14:textId="011D9E5A" w:rsidR="004D7F88" w:rsidRPr="004D7F88" w:rsidRDefault="004D7F88" w:rsidP="004D7F88">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4D7F88">
              <w:rPr>
                <w:rFonts w:cs="Arial"/>
                <w:szCs w:val="24"/>
              </w:rPr>
              <w:t>schválit Jednací řád výborů Zastupitelstva Olomouckého kraje ve znění dle přílohy č. 1 usnesení</w:t>
            </w:r>
          </w:p>
        </w:tc>
      </w:tr>
      <w:tr w:rsidR="00BE7DDF" w:rsidRPr="00010DF0" w14:paraId="63DCF479" w14:textId="77777777" w:rsidTr="004D7F88">
        <w:tc>
          <w:tcPr>
            <w:tcW w:w="5000" w:type="pct"/>
            <w:gridSpan w:val="3"/>
            <w:tcBorders>
              <w:top w:val="nil"/>
              <w:bottom w:val="nil"/>
            </w:tcBorders>
          </w:tcPr>
          <w:p w14:paraId="2F337359" w14:textId="77777777" w:rsidR="00BE7DDF" w:rsidRPr="00010DF0" w:rsidRDefault="00BE7DDF" w:rsidP="003A773B">
            <w:pPr>
              <w:pStyle w:val="nadpis2"/>
              <w:rPr>
                <w:sz w:val="24"/>
                <w:szCs w:val="24"/>
              </w:rPr>
            </w:pPr>
          </w:p>
        </w:tc>
      </w:tr>
      <w:tr w:rsidR="00BE7DDF" w:rsidRPr="00010DF0" w14:paraId="3D212829" w14:textId="77777777" w:rsidTr="004D7F88">
        <w:tc>
          <w:tcPr>
            <w:tcW w:w="961" w:type="pct"/>
            <w:gridSpan w:val="2"/>
            <w:tcBorders>
              <w:top w:val="nil"/>
              <w:bottom w:val="nil"/>
            </w:tcBorders>
          </w:tcPr>
          <w:p w14:paraId="2E9BA95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4BB365C" w14:textId="68508A7B" w:rsidR="00BE7DDF" w:rsidRPr="00010DF0" w:rsidRDefault="004D7F88" w:rsidP="003A773B">
            <w:pPr>
              <w:pStyle w:val="nadpis2"/>
              <w:rPr>
                <w:sz w:val="24"/>
                <w:szCs w:val="24"/>
              </w:rPr>
            </w:pPr>
            <w:r>
              <w:rPr>
                <w:sz w:val="24"/>
                <w:szCs w:val="24"/>
              </w:rPr>
              <w:t>Ladislav Okleštěk, hejtman Olomouckého kraje</w:t>
            </w:r>
          </w:p>
        </w:tc>
      </w:tr>
      <w:tr w:rsidR="00BE7DDF" w:rsidRPr="00010DF0" w14:paraId="202BE5FC" w14:textId="77777777" w:rsidTr="004D7F88">
        <w:tc>
          <w:tcPr>
            <w:tcW w:w="961" w:type="pct"/>
            <w:gridSpan w:val="2"/>
            <w:tcBorders>
              <w:top w:val="nil"/>
            </w:tcBorders>
          </w:tcPr>
          <w:p w14:paraId="3C0E8456"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3F7B01C" w14:textId="74DD7BD4" w:rsidR="00BE7DDF" w:rsidRPr="00010DF0" w:rsidRDefault="004D7F88" w:rsidP="003A773B">
            <w:pPr>
              <w:pStyle w:val="nadpis2"/>
              <w:rPr>
                <w:sz w:val="24"/>
                <w:szCs w:val="24"/>
              </w:rPr>
            </w:pPr>
            <w:r>
              <w:rPr>
                <w:sz w:val="24"/>
                <w:szCs w:val="24"/>
              </w:rPr>
              <w:t>1.6.</w:t>
            </w:r>
          </w:p>
        </w:tc>
      </w:tr>
    </w:tbl>
    <w:p w14:paraId="6835488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ABFB84A" w14:textId="77777777" w:rsidTr="00F11883">
        <w:tc>
          <w:tcPr>
            <w:tcW w:w="961" w:type="pct"/>
            <w:gridSpan w:val="2"/>
            <w:tcBorders>
              <w:bottom w:val="nil"/>
            </w:tcBorders>
          </w:tcPr>
          <w:p w14:paraId="64C0640B" w14:textId="7FCBE674" w:rsidR="00BE7DDF" w:rsidRPr="007175CF" w:rsidRDefault="00F11883" w:rsidP="003A773B">
            <w:pPr>
              <w:pStyle w:val="Radanzevusnesen"/>
              <w:rPr>
                <w:b/>
                <w:bCs w:val="0"/>
              </w:rPr>
            </w:pPr>
            <w:r>
              <w:rPr>
                <w:b/>
                <w:bCs w:val="0"/>
              </w:rPr>
              <w:t>UR/24/7/2025</w:t>
            </w:r>
          </w:p>
        </w:tc>
        <w:tc>
          <w:tcPr>
            <w:tcW w:w="4039" w:type="pct"/>
            <w:tcBorders>
              <w:bottom w:val="nil"/>
            </w:tcBorders>
          </w:tcPr>
          <w:p w14:paraId="43CAEBAA" w14:textId="4C54F7AF" w:rsidR="00BE7DDF" w:rsidRPr="007175CF" w:rsidRDefault="00F11883" w:rsidP="003A773B">
            <w:pPr>
              <w:pStyle w:val="Radanzevusnesen"/>
              <w:ind w:left="0" w:firstLine="0"/>
              <w:rPr>
                <w:b/>
                <w:bCs w:val="0"/>
              </w:rPr>
            </w:pPr>
            <w:r>
              <w:rPr>
                <w:b/>
                <w:bCs w:val="0"/>
              </w:rPr>
              <w:t xml:space="preserve">Personální záležitosti Výboru pro regionální rozvoj Zastupitelstva Olomouckého kraje </w:t>
            </w:r>
          </w:p>
        </w:tc>
      </w:tr>
      <w:tr w:rsidR="00BE7DDF" w:rsidRPr="00010DF0" w14:paraId="17412BB2" w14:textId="77777777" w:rsidTr="00F11883">
        <w:trPr>
          <w:trHeight w:val="289"/>
        </w:trPr>
        <w:tc>
          <w:tcPr>
            <w:tcW w:w="5000" w:type="pct"/>
            <w:gridSpan w:val="3"/>
            <w:tcBorders>
              <w:top w:val="nil"/>
              <w:bottom w:val="nil"/>
            </w:tcBorders>
            <w:hideMark/>
          </w:tcPr>
          <w:p w14:paraId="080DDF6E" w14:textId="72AEE50A" w:rsidR="00BE7DDF" w:rsidRPr="007175CF" w:rsidRDefault="00F11883" w:rsidP="003A773B">
            <w:pPr>
              <w:pStyle w:val="Zkladntext"/>
              <w:rPr>
                <w:b w:val="0"/>
                <w:bCs/>
              </w:rPr>
            </w:pPr>
            <w:r>
              <w:rPr>
                <w:b w:val="0"/>
                <w:bCs/>
              </w:rPr>
              <w:t>Rada Olomouckého kraje po projednání:</w:t>
            </w:r>
          </w:p>
        </w:tc>
      </w:tr>
      <w:tr w:rsidR="00BE7DDF" w:rsidRPr="00010DF0" w14:paraId="63568589" w14:textId="77777777" w:rsidTr="00F11883">
        <w:trPr>
          <w:trHeight w:val="289"/>
        </w:trPr>
        <w:tc>
          <w:tcPr>
            <w:tcW w:w="346" w:type="pct"/>
            <w:tcBorders>
              <w:top w:val="nil"/>
              <w:bottom w:val="nil"/>
            </w:tcBorders>
            <w:tcMar>
              <w:bottom w:w="113" w:type="dxa"/>
            </w:tcMar>
            <w:hideMark/>
          </w:tcPr>
          <w:p w14:paraId="3A361000" w14:textId="0D614616" w:rsidR="00BE7DDF" w:rsidRPr="00010DF0" w:rsidRDefault="00F1188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7109CA7" w14:textId="4EBD24B9" w:rsidR="00BE7DDF" w:rsidRPr="00F11883" w:rsidRDefault="00F11883" w:rsidP="00F1188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F11883">
              <w:rPr>
                <w:rFonts w:cs="Arial"/>
                <w:szCs w:val="24"/>
              </w:rPr>
              <w:t>návrh na odvolání člena Výboru pro regionální rozvoj Zastupitelstva Olomouckého kraje</w:t>
            </w:r>
          </w:p>
        </w:tc>
      </w:tr>
      <w:tr w:rsidR="00F11883" w:rsidRPr="00010DF0" w14:paraId="0775D2E3" w14:textId="77777777" w:rsidTr="00F11883">
        <w:trPr>
          <w:trHeight w:val="289"/>
        </w:trPr>
        <w:tc>
          <w:tcPr>
            <w:tcW w:w="346" w:type="pct"/>
            <w:tcBorders>
              <w:top w:val="nil"/>
              <w:bottom w:val="nil"/>
            </w:tcBorders>
            <w:tcMar>
              <w:bottom w:w="113" w:type="dxa"/>
            </w:tcMar>
          </w:tcPr>
          <w:p w14:paraId="223EB0E8" w14:textId="4936B7AE" w:rsidR="00F11883" w:rsidRPr="00010DF0" w:rsidRDefault="00F11883"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5A158AAC" w14:textId="4E44EB13" w:rsidR="00F11883" w:rsidRPr="00F11883" w:rsidRDefault="00F11883" w:rsidP="00F1188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F11883">
              <w:rPr>
                <w:rFonts w:cs="Arial"/>
                <w:szCs w:val="24"/>
              </w:rPr>
              <w:t>předložit materiál na zasedání Zastupitelstva Olomouckého kraje</w:t>
            </w:r>
          </w:p>
        </w:tc>
      </w:tr>
      <w:tr w:rsidR="00F11883" w:rsidRPr="00010DF0" w14:paraId="73E9D463" w14:textId="77777777" w:rsidTr="00F11883">
        <w:trPr>
          <w:trHeight w:val="289"/>
        </w:trPr>
        <w:tc>
          <w:tcPr>
            <w:tcW w:w="5000" w:type="pct"/>
            <w:gridSpan w:val="3"/>
            <w:tcBorders>
              <w:top w:val="nil"/>
              <w:bottom w:val="nil"/>
            </w:tcBorders>
            <w:tcMar>
              <w:bottom w:w="113" w:type="dxa"/>
            </w:tcMar>
          </w:tcPr>
          <w:p w14:paraId="35B0E1D7" w14:textId="77777777" w:rsidR="00F11883" w:rsidRDefault="00F11883" w:rsidP="00F11883">
            <w:r>
              <w:t>Odpovídá: Ladislav Okleštěk, hejtman Olomouckého kraje</w:t>
            </w:r>
          </w:p>
          <w:p w14:paraId="58B5F65A" w14:textId="77777777" w:rsidR="00F11883" w:rsidRDefault="00F11883" w:rsidP="00F11883">
            <w:r>
              <w:t>Realizuje: Ing. Luděk Niče, vedoucí odboru kancelář hejtmana</w:t>
            </w:r>
          </w:p>
          <w:p w14:paraId="24EEB02F" w14:textId="57B8C624" w:rsidR="00F11883" w:rsidRPr="00F11883" w:rsidRDefault="00F11883" w:rsidP="00F11883">
            <w:r>
              <w:t>Termín: ZOK 22. 9. 2025</w:t>
            </w:r>
          </w:p>
        </w:tc>
      </w:tr>
      <w:tr w:rsidR="00F11883" w:rsidRPr="00010DF0" w14:paraId="62951C08" w14:textId="77777777" w:rsidTr="00F11883">
        <w:trPr>
          <w:trHeight w:val="289"/>
        </w:trPr>
        <w:tc>
          <w:tcPr>
            <w:tcW w:w="346" w:type="pct"/>
            <w:tcBorders>
              <w:top w:val="nil"/>
              <w:bottom w:val="nil"/>
            </w:tcBorders>
            <w:tcMar>
              <w:bottom w:w="113" w:type="dxa"/>
            </w:tcMar>
          </w:tcPr>
          <w:p w14:paraId="4E27FF3E" w14:textId="28B10093" w:rsidR="00F11883" w:rsidRPr="00010DF0" w:rsidRDefault="00F11883"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6F77D0E0" w14:textId="5E702336" w:rsidR="00F11883" w:rsidRPr="00F11883" w:rsidRDefault="00F11883" w:rsidP="00F1188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F11883">
              <w:rPr>
                <w:rFonts w:cs="Arial"/>
                <w:szCs w:val="24"/>
              </w:rPr>
              <w:t>odvolat pana PhDr. Radima Kašpara, MBA, z funkce člena Výboru pro regionální rozvoj Zastupitelstva Olomouckého kraje ke dni 22. 9. 2025 a zvolit novým členem Výboru pro regionální rozvoj Zastupitelstva Olomouckého kraje pana MUDr. Pavla Hejtmánka, s účinností od 23. 9. 2025</w:t>
            </w:r>
          </w:p>
        </w:tc>
      </w:tr>
      <w:tr w:rsidR="00BE7DDF" w:rsidRPr="00010DF0" w14:paraId="09EE611E" w14:textId="77777777" w:rsidTr="00F11883">
        <w:tc>
          <w:tcPr>
            <w:tcW w:w="5000" w:type="pct"/>
            <w:gridSpan w:val="3"/>
            <w:tcBorders>
              <w:top w:val="nil"/>
              <w:bottom w:val="nil"/>
            </w:tcBorders>
          </w:tcPr>
          <w:p w14:paraId="094DD4EE" w14:textId="77777777" w:rsidR="00BE7DDF" w:rsidRPr="00010DF0" w:rsidRDefault="00BE7DDF" w:rsidP="003A773B">
            <w:pPr>
              <w:pStyle w:val="nadpis2"/>
              <w:rPr>
                <w:sz w:val="24"/>
                <w:szCs w:val="24"/>
              </w:rPr>
            </w:pPr>
          </w:p>
        </w:tc>
      </w:tr>
      <w:tr w:rsidR="00BE7DDF" w:rsidRPr="00010DF0" w14:paraId="18E1330F" w14:textId="77777777" w:rsidTr="00F11883">
        <w:tc>
          <w:tcPr>
            <w:tcW w:w="961" w:type="pct"/>
            <w:gridSpan w:val="2"/>
            <w:tcBorders>
              <w:top w:val="nil"/>
              <w:bottom w:val="nil"/>
            </w:tcBorders>
          </w:tcPr>
          <w:p w14:paraId="19106749"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5571584" w14:textId="0F03A7C9" w:rsidR="00BE7DDF" w:rsidRPr="00010DF0" w:rsidRDefault="00F11883" w:rsidP="003A773B">
            <w:pPr>
              <w:pStyle w:val="nadpis2"/>
              <w:rPr>
                <w:sz w:val="24"/>
                <w:szCs w:val="24"/>
              </w:rPr>
            </w:pPr>
            <w:r>
              <w:rPr>
                <w:sz w:val="24"/>
                <w:szCs w:val="24"/>
              </w:rPr>
              <w:t>Ladislav Okleštěk, hejtman Olomouckého kraje</w:t>
            </w:r>
          </w:p>
        </w:tc>
      </w:tr>
      <w:tr w:rsidR="00BE7DDF" w:rsidRPr="00010DF0" w14:paraId="2B7956FC" w14:textId="77777777" w:rsidTr="00F11883">
        <w:tc>
          <w:tcPr>
            <w:tcW w:w="961" w:type="pct"/>
            <w:gridSpan w:val="2"/>
            <w:tcBorders>
              <w:top w:val="nil"/>
            </w:tcBorders>
          </w:tcPr>
          <w:p w14:paraId="12709294"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3B4003A" w14:textId="1A488358" w:rsidR="00BE7DDF" w:rsidRPr="00010DF0" w:rsidRDefault="00F11883" w:rsidP="003A773B">
            <w:pPr>
              <w:pStyle w:val="nadpis2"/>
              <w:rPr>
                <w:sz w:val="24"/>
                <w:szCs w:val="24"/>
              </w:rPr>
            </w:pPr>
            <w:r>
              <w:rPr>
                <w:sz w:val="24"/>
                <w:szCs w:val="24"/>
              </w:rPr>
              <w:t>1.7.</w:t>
            </w:r>
          </w:p>
        </w:tc>
      </w:tr>
    </w:tbl>
    <w:p w14:paraId="01CB0661"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56F8C8C" w14:textId="77777777" w:rsidTr="0083565F">
        <w:tc>
          <w:tcPr>
            <w:tcW w:w="961" w:type="pct"/>
            <w:gridSpan w:val="2"/>
            <w:tcBorders>
              <w:bottom w:val="nil"/>
            </w:tcBorders>
          </w:tcPr>
          <w:p w14:paraId="2088DDA3" w14:textId="40C910ED" w:rsidR="00BE7DDF" w:rsidRPr="007175CF" w:rsidRDefault="0083565F" w:rsidP="003A773B">
            <w:pPr>
              <w:pStyle w:val="Radanzevusnesen"/>
              <w:rPr>
                <w:b/>
                <w:bCs w:val="0"/>
              </w:rPr>
            </w:pPr>
            <w:r>
              <w:rPr>
                <w:b/>
                <w:bCs w:val="0"/>
              </w:rPr>
              <w:t>UR/24/8/2025</w:t>
            </w:r>
          </w:p>
        </w:tc>
        <w:tc>
          <w:tcPr>
            <w:tcW w:w="4039" w:type="pct"/>
            <w:tcBorders>
              <w:bottom w:val="nil"/>
            </w:tcBorders>
          </w:tcPr>
          <w:p w14:paraId="3DAB7335" w14:textId="7C9B1C53" w:rsidR="00BE7DDF" w:rsidRPr="007175CF" w:rsidRDefault="0083565F" w:rsidP="003A773B">
            <w:pPr>
              <w:pStyle w:val="Radanzevusnesen"/>
              <w:ind w:left="0" w:firstLine="0"/>
              <w:rPr>
                <w:b/>
                <w:bCs w:val="0"/>
              </w:rPr>
            </w:pPr>
            <w:r>
              <w:rPr>
                <w:b/>
                <w:bCs w:val="0"/>
              </w:rPr>
              <w:t xml:space="preserve">Zápisy z jednání komisí Rady Olomouckého kraje </w:t>
            </w:r>
          </w:p>
        </w:tc>
      </w:tr>
      <w:tr w:rsidR="00BE7DDF" w:rsidRPr="00010DF0" w14:paraId="00D75DD0" w14:textId="77777777" w:rsidTr="0083565F">
        <w:trPr>
          <w:trHeight w:val="289"/>
        </w:trPr>
        <w:tc>
          <w:tcPr>
            <w:tcW w:w="5000" w:type="pct"/>
            <w:gridSpan w:val="3"/>
            <w:tcBorders>
              <w:top w:val="nil"/>
              <w:bottom w:val="nil"/>
            </w:tcBorders>
            <w:hideMark/>
          </w:tcPr>
          <w:p w14:paraId="536FBDF6" w14:textId="659AA040" w:rsidR="00BE7DDF" w:rsidRPr="007175CF" w:rsidRDefault="0083565F" w:rsidP="003A773B">
            <w:pPr>
              <w:pStyle w:val="Zkladntext"/>
              <w:rPr>
                <w:b w:val="0"/>
                <w:bCs/>
              </w:rPr>
            </w:pPr>
            <w:r>
              <w:rPr>
                <w:b w:val="0"/>
                <w:bCs/>
              </w:rPr>
              <w:t>Rada Olomouckého kraje po projednání:</w:t>
            </w:r>
          </w:p>
        </w:tc>
      </w:tr>
      <w:tr w:rsidR="00BE7DDF" w:rsidRPr="00010DF0" w14:paraId="7BB0899C" w14:textId="77777777" w:rsidTr="0083565F">
        <w:trPr>
          <w:trHeight w:val="289"/>
        </w:trPr>
        <w:tc>
          <w:tcPr>
            <w:tcW w:w="346" w:type="pct"/>
            <w:tcBorders>
              <w:top w:val="nil"/>
              <w:bottom w:val="nil"/>
            </w:tcBorders>
            <w:tcMar>
              <w:bottom w:w="113" w:type="dxa"/>
            </w:tcMar>
            <w:hideMark/>
          </w:tcPr>
          <w:p w14:paraId="6136A710" w14:textId="78029A14" w:rsidR="00BE7DDF" w:rsidRPr="00010DF0" w:rsidRDefault="0083565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791C1E0" w14:textId="6CB2E674" w:rsidR="0083565F" w:rsidRPr="0083565F" w:rsidRDefault="0083565F" w:rsidP="0083565F">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83565F">
              <w:rPr>
                <w:rFonts w:cs="Arial"/>
                <w:szCs w:val="24"/>
              </w:rPr>
              <w:t>zápisy z jednání komisí Rady Olomouckého kraje:</w:t>
            </w:r>
          </w:p>
          <w:p w14:paraId="2DC7A417" w14:textId="77777777" w:rsidR="0083565F" w:rsidRPr="0083565F" w:rsidRDefault="0083565F" w:rsidP="0083565F">
            <w:pPr>
              <w:autoSpaceDE w:val="0"/>
              <w:autoSpaceDN w:val="0"/>
              <w:adjustRightInd w:val="0"/>
              <w:jc w:val="both"/>
              <w:rPr>
                <w:rFonts w:cs="Arial"/>
                <w:szCs w:val="24"/>
              </w:rPr>
            </w:pPr>
            <w:r w:rsidRPr="0083565F">
              <w:rPr>
                <w:rFonts w:cs="Arial"/>
                <w:szCs w:val="24"/>
              </w:rPr>
              <w:t>a) zápis z 2. jednání Komise pro vnější vztahy Rady Olomouckého kraje konaného dne 24. 4. 2025</w:t>
            </w:r>
          </w:p>
          <w:p w14:paraId="5EEEC79E" w14:textId="77777777" w:rsidR="0083565F" w:rsidRPr="0083565F" w:rsidRDefault="0083565F" w:rsidP="0083565F">
            <w:pPr>
              <w:autoSpaceDE w:val="0"/>
              <w:autoSpaceDN w:val="0"/>
              <w:adjustRightInd w:val="0"/>
              <w:jc w:val="both"/>
              <w:rPr>
                <w:rFonts w:cs="Arial"/>
                <w:szCs w:val="24"/>
              </w:rPr>
            </w:pPr>
            <w:r w:rsidRPr="0083565F">
              <w:rPr>
                <w:rFonts w:cs="Arial"/>
                <w:szCs w:val="24"/>
              </w:rPr>
              <w:t>b) zápis z 3. jednání Komise pro rozvoj venkova a zemědělství Rady Olomouckého kraje konaného dne 5. 6. 2025</w:t>
            </w:r>
          </w:p>
          <w:p w14:paraId="096CDA42" w14:textId="77777777" w:rsidR="0083565F" w:rsidRPr="0083565F" w:rsidRDefault="0083565F" w:rsidP="0083565F">
            <w:pPr>
              <w:autoSpaceDE w:val="0"/>
              <w:autoSpaceDN w:val="0"/>
              <w:adjustRightInd w:val="0"/>
              <w:jc w:val="both"/>
              <w:rPr>
                <w:rFonts w:cs="Arial"/>
                <w:szCs w:val="24"/>
              </w:rPr>
            </w:pPr>
            <w:r w:rsidRPr="0083565F">
              <w:rPr>
                <w:rFonts w:cs="Arial"/>
                <w:szCs w:val="24"/>
              </w:rPr>
              <w:t>c) usnesení z 3. jednání Komise pro majetkové záležitosti Rady Olomouckého kraje konaného dne 17. 6. 2025</w:t>
            </w:r>
          </w:p>
          <w:p w14:paraId="08B3FAFE" w14:textId="04B3631B" w:rsidR="00BE7DDF" w:rsidRPr="0083565F" w:rsidRDefault="0083565F" w:rsidP="0083565F">
            <w:pPr>
              <w:autoSpaceDE w:val="0"/>
              <w:autoSpaceDN w:val="0"/>
              <w:adjustRightInd w:val="0"/>
              <w:jc w:val="both"/>
              <w:rPr>
                <w:rFonts w:cs="Arial"/>
                <w:szCs w:val="24"/>
              </w:rPr>
            </w:pPr>
            <w:r w:rsidRPr="0083565F">
              <w:rPr>
                <w:rFonts w:cs="Arial"/>
                <w:szCs w:val="24"/>
              </w:rPr>
              <w:t>d) zápis z 4. jednání Komise pro životní prostředí Rady Olomouckého kraje konaného dne 24. 7. 2025</w:t>
            </w:r>
          </w:p>
        </w:tc>
      </w:tr>
      <w:tr w:rsidR="00BE7DDF" w:rsidRPr="00010DF0" w14:paraId="03B9DE57" w14:textId="77777777" w:rsidTr="0083565F">
        <w:tc>
          <w:tcPr>
            <w:tcW w:w="5000" w:type="pct"/>
            <w:gridSpan w:val="3"/>
            <w:tcBorders>
              <w:top w:val="nil"/>
              <w:bottom w:val="nil"/>
            </w:tcBorders>
          </w:tcPr>
          <w:p w14:paraId="3E9C0D5F" w14:textId="77777777" w:rsidR="00BE7DDF" w:rsidRPr="00010DF0" w:rsidRDefault="00BE7DDF" w:rsidP="003A773B">
            <w:pPr>
              <w:pStyle w:val="nadpis2"/>
              <w:rPr>
                <w:sz w:val="24"/>
                <w:szCs w:val="24"/>
              </w:rPr>
            </w:pPr>
          </w:p>
        </w:tc>
      </w:tr>
      <w:tr w:rsidR="00BE7DDF" w:rsidRPr="00010DF0" w14:paraId="459940E9" w14:textId="77777777" w:rsidTr="0083565F">
        <w:tc>
          <w:tcPr>
            <w:tcW w:w="961" w:type="pct"/>
            <w:gridSpan w:val="2"/>
            <w:tcBorders>
              <w:top w:val="nil"/>
              <w:bottom w:val="nil"/>
            </w:tcBorders>
          </w:tcPr>
          <w:p w14:paraId="0C93678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DF686AD" w14:textId="263FE182" w:rsidR="00BE7DDF" w:rsidRPr="00010DF0" w:rsidRDefault="0083565F" w:rsidP="003A773B">
            <w:pPr>
              <w:pStyle w:val="nadpis2"/>
              <w:rPr>
                <w:sz w:val="24"/>
                <w:szCs w:val="24"/>
              </w:rPr>
            </w:pPr>
            <w:r>
              <w:rPr>
                <w:sz w:val="24"/>
                <w:szCs w:val="24"/>
              </w:rPr>
              <w:t>předsedové komisí rady</w:t>
            </w:r>
          </w:p>
        </w:tc>
      </w:tr>
      <w:tr w:rsidR="00BE7DDF" w:rsidRPr="00010DF0" w14:paraId="1B6986EE" w14:textId="77777777" w:rsidTr="0083565F">
        <w:tc>
          <w:tcPr>
            <w:tcW w:w="961" w:type="pct"/>
            <w:gridSpan w:val="2"/>
            <w:tcBorders>
              <w:top w:val="nil"/>
            </w:tcBorders>
          </w:tcPr>
          <w:p w14:paraId="235C0EFA"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DB7489E" w14:textId="7BBB0B52" w:rsidR="00BE7DDF" w:rsidRPr="00010DF0" w:rsidRDefault="0083565F" w:rsidP="003A773B">
            <w:pPr>
              <w:pStyle w:val="nadpis2"/>
              <w:rPr>
                <w:sz w:val="24"/>
                <w:szCs w:val="24"/>
              </w:rPr>
            </w:pPr>
            <w:r>
              <w:rPr>
                <w:sz w:val="24"/>
                <w:szCs w:val="24"/>
              </w:rPr>
              <w:t>1.8.</w:t>
            </w:r>
          </w:p>
        </w:tc>
      </w:tr>
    </w:tbl>
    <w:p w14:paraId="600AFC96"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C7160D0" w14:textId="77777777" w:rsidTr="00224DC4">
        <w:tc>
          <w:tcPr>
            <w:tcW w:w="961" w:type="pct"/>
            <w:gridSpan w:val="2"/>
            <w:tcBorders>
              <w:bottom w:val="nil"/>
            </w:tcBorders>
          </w:tcPr>
          <w:p w14:paraId="4D0BC2B4" w14:textId="2498EDA7" w:rsidR="00BE7DDF" w:rsidRPr="007175CF" w:rsidRDefault="00224DC4" w:rsidP="003A773B">
            <w:pPr>
              <w:pStyle w:val="Radanzevusnesen"/>
              <w:rPr>
                <w:b/>
                <w:bCs w:val="0"/>
              </w:rPr>
            </w:pPr>
            <w:r>
              <w:rPr>
                <w:b/>
                <w:bCs w:val="0"/>
              </w:rPr>
              <w:lastRenderedPageBreak/>
              <w:t>UR/24/9/2025</w:t>
            </w:r>
          </w:p>
        </w:tc>
        <w:tc>
          <w:tcPr>
            <w:tcW w:w="4039" w:type="pct"/>
            <w:tcBorders>
              <w:bottom w:val="nil"/>
            </w:tcBorders>
          </w:tcPr>
          <w:p w14:paraId="57394DFA" w14:textId="19E1F6BD" w:rsidR="00BE7DDF" w:rsidRPr="007175CF" w:rsidRDefault="00224DC4" w:rsidP="003A773B">
            <w:pPr>
              <w:pStyle w:val="Radanzevusnesen"/>
              <w:ind w:left="0" w:firstLine="0"/>
              <w:rPr>
                <w:b/>
                <w:bCs w:val="0"/>
              </w:rPr>
            </w:pPr>
            <w:r>
              <w:rPr>
                <w:b/>
                <w:bCs w:val="0"/>
              </w:rPr>
              <w:t>Zápisy ze zasedání výborů Zastupitelstva Olomouckého kraje</w:t>
            </w:r>
          </w:p>
        </w:tc>
      </w:tr>
      <w:tr w:rsidR="00BE7DDF" w:rsidRPr="00010DF0" w14:paraId="5B3DF7C7" w14:textId="77777777" w:rsidTr="00224DC4">
        <w:trPr>
          <w:trHeight w:val="289"/>
        </w:trPr>
        <w:tc>
          <w:tcPr>
            <w:tcW w:w="5000" w:type="pct"/>
            <w:gridSpan w:val="3"/>
            <w:tcBorders>
              <w:top w:val="nil"/>
              <w:bottom w:val="nil"/>
            </w:tcBorders>
            <w:hideMark/>
          </w:tcPr>
          <w:p w14:paraId="349BE21B" w14:textId="0CC366B0" w:rsidR="00BE7DDF" w:rsidRPr="007175CF" w:rsidRDefault="00224DC4" w:rsidP="003A773B">
            <w:pPr>
              <w:pStyle w:val="Zkladntext"/>
              <w:rPr>
                <w:b w:val="0"/>
                <w:bCs/>
              </w:rPr>
            </w:pPr>
            <w:r>
              <w:rPr>
                <w:b w:val="0"/>
                <w:bCs/>
              </w:rPr>
              <w:t>Rada Olomouckého kraje po projednání:</w:t>
            </w:r>
          </w:p>
        </w:tc>
      </w:tr>
      <w:tr w:rsidR="00BE7DDF" w:rsidRPr="00010DF0" w14:paraId="31A2048E" w14:textId="77777777" w:rsidTr="00224DC4">
        <w:trPr>
          <w:trHeight w:val="289"/>
        </w:trPr>
        <w:tc>
          <w:tcPr>
            <w:tcW w:w="346" w:type="pct"/>
            <w:tcBorders>
              <w:top w:val="nil"/>
              <w:bottom w:val="nil"/>
            </w:tcBorders>
            <w:tcMar>
              <w:bottom w:w="113" w:type="dxa"/>
            </w:tcMar>
            <w:hideMark/>
          </w:tcPr>
          <w:p w14:paraId="7357828E" w14:textId="62F2E9AB" w:rsidR="00BE7DDF" w:rsidRPr="00010DF0" w:rsidRDefault="00224DC4"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495A972" w14:textId="669E495C" w:rsidR="00224DC4" w:rsidRPr="00224DC4" w:rsidRDefault="00224DC4" w:rsidP="00224DC4">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224DC4">
              <w:rPr>
                <w:rFonts w:cs="Arial"/>
                <w:szCs w:val="24"/>
              </w:rPr>
              <w:t>zápisy ze zasedání výborů Zastupitelstva Olomouckého kraje:</w:t>
            </w:r>
          </w:p>
          <w:p w14:paraId="7C923441" w14:textId="77777777" w:rsidR="00224DC4" w:rsidRPr="00224DC4" w:rsidRDefault="00224DC4" w:rsidP="00224DC4">
            <w:pPr>
              <w:autoSpaceDE w:val="0"/>
              <w:autoSpaceDN w:val="0"/>
              <w:adjustRightInd w:val="0"/>
              <w:jc w:val="both"/>
              <w:rPr>
                <w:rFonts w:cs="Arial"/>
                <w:szCs w:val="24"/>
              </w:rPr>
            </w:pPr>
            <w:r w:rsidRPr="00224DC4">
              <w:rPr>
                <w:rFonts w:cs="Arial"/>
                <w:szCs w:val="24"/>
              </w:rPr>
              <w:t>a) zápis z 3. zasedání Výboru pro rozvoj cestovního ruchu Zastupitelstva Olomouckého kraje konaného dne 14. 5. 2025</w:t>
            </w:r>
          </w:p>
          <w:p w14:paraId="7F3865B0" w14:textId="56417D0A" w:rsidR="00BE7DDF" w:rsidRPr="00224DC4" w:rsidRDefault="00224DC4" w:rsidP="00224DC4">
            <w:pPr>
              <w:autoSpaceDE w:val="0"/>
              <w:autoSpaceDN w:val="0"/>
              <w:adjustRightInd w:val="0"/>
              <w:jc w:val="both"/>
              <w:rPr>
                <w:rFonts w:cs="Arial"/>
                <w:szCs w:val="24"/>
              </w:rPr>
            </w:pPr>
            <w:r w:rsidRPr="00224DC4">
              <w:rPr>
                <w:rFonts w:cs="Arial"/>
                <w:szCs w:val="24"/>
              </w:rPr>
              <w:t>b) zápis z 3. zasedání Výboru pro regionální rozvoj Zastupitelstva Olomouckého kraje konaného dne 19. 6. 2025</w:t>
            </w:r>
          </w:p>
        </w:tc>
      </w:tr>
      <w:tr w:rsidR="00224DC4" w:rsidRPr="00010DF0" w14:paraId="3C28403A" w14:textId="77777777" w:rsidTr="00224DC4">
        <w:trPr>
          <w:trHeight w:val="289"/>
        </w:trPr>
        <w:tc>
          <w:tcPr>
            <w:tcW w:w="346" w:type="pct"/>
            <w:tcBorders>
              <w:top w:val="nil"/>
              <w:bottom w:val="nil"/>
            </w:tcBorders>
            <w:tcMar>
              <w:bottom w:w="113" w:type="dxa"/>
            </w:tcMar>
          </w:tcPr>
          <w:p w14:paraId="59352F2D" w14:textId="61713945" w:rsidR="00224DC4" w:rsidRPr="00010DF0" w:rsidRDefault="00224DC4"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85FBED1" w14:textId="579EC92D" w:rsidR="00224DC4" w:rsidRPr="00224DC4" w:rsidRDefault="00224DC4" w:rsidP="00224DC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224DC4">
              <w:rPr>
                <w:rFonts w:cs="Arial"/>
                <w:szCs w:val="24"/>
              </w:rPr>
              <w:t>krajskému úřadu administrativně zajistit předložení zápisů dle bodu 1 usnesení na zasedání Zastupitelstva Olomouckého kraje</w:t>
            </w:r>
          </w:p>
        </w:tc>
      </w:tr>
      <w:tr w:rsidR="00224DC4" w:rsidRPr="00010DF0" w14:paraId="6B31A3EA" w14:textId="77777777" w:rsidTr="00224DC4">
        <w:trPr>
          <w:trHeight w:val="289"/>
        </w:trPr>
        <w:tc>
          <w:tcPr>
            <w:tcW w:w="5000" w:type="pct"/>
            <w:gridSpan w:val="3"/>
            <w:tcBorders>
              <w:top w:val="nil"/>
              <w:bottom w:val="nil"/>
            </w:tcBorders>
            <w:tcMar>
              <w:bottom w:w="113" w:type="dxa"/>
            </w:tcMar>
          </w:tcPr>
          <w:p w14:paraId="3BDE2228" w14:textId="77777777" w:rsidR="00224DC4" w:rsidRDefault="00224DC4" w:rsidP="00224DC4">
            <w:r>
              <w:t>Odpovídá: Mgr. Bc. Jitka Keková, MPA, ředitelka</w:t>
            </w:r>
          </w:p>
          <w:p w14:paraId="158E7EE0" w14:textId="77777777" w:rsidR="00224DC4" w:rsidRDefault="00224DC4" w:rsidP="00224DC4">
            <w:r>
              <w:t>Realizuje: Ing. Luděk Niče, vedoucí odboru kancelář hejtmana</w:t>
            </w:r>
          </w:p>
          <w:p w14:paraId="0D82BA4C" w14:textId="16A61BF0" w:rsidR="00224DC4" w:rsidRPr="00224DC4" w:rsidRDefault="00224DC4" w:rsidP="00224DC4">
            <w:r>
              <w:t>Termín: ZOK 22. 9. 2025</w:t>
            </w:r>
          </w:p>
        </w:tc>
      </w:tr>
      <w:tr w:rsidR="00224DC4" w:rsidRPr="00010DF0" w14:paraId="1AEBCBB7" w14:textId="77777777" w:rsidTr="00224DC4">
        <w:trPr>
          <w:trHeight w:val="289"/>
        </w:trPr>
        <w:tc>
          <w:tcPr>
            <w:tcW w:w="346" w:type="pct"/>
            <w:tcBorders>
              <w:top w:val="nil"/>
              <w:bottom w:val="nil"/>
            </w:tcBorders>
            <w:tcMar>
              <w:bottom w:w="113" w:type="dxa"/>
            </w:tcMar>
          </w:tcPr>
          <w:p w14:paraId="6F34C4EA" w14:textId="2A7F3120" w:rsidR="00224DC4" w:rsidRPr="00010DF0" w:rsidRDefault="00224DC4"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67328A9" w14:textId="4B262FBA" w:rsidR="00224DC4" w:rsidRPr="00224DC4" w:rsidRDefault="00224DC4" w:rsidP="00224DC4">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224DC4">
              <w:rPr>
                <w:rFonts w:cs="Arial"/>
                <w:szCs w:val="24"/>
              </w:rPr>
              <w:t>vzít na vědomí zápisy ze zasedání výborů Zastupitelstva Olomouckého kraje</w:t>
            </w:r>
          </w:p>
        </w:tc>
      </w:tr>
      <w:tr w:rsidR="00BE7DDF" w:rsidRPr="00010DF0" w14:paraId="1464F862" w14:textId="77777777" w:rsidTr="00224DC4">
        <w:tc>
          <w:tcPr>
            <w:tcW w:w="5000" w:type="pct"/>
            <w:gridSpan w:val="3"/>
            <w:tcBorders>
              <w:top w:val="nil"/>
              <w:bottom w:val="nil"/>
            </w:tcBorders>
          </w:tcPr>
          <w:p w14:paraId="2F95798E" w14:textId="77777777" w:rsidR="00BE7DDF" w:rsidRPr="00010DF0" w:rsidRDefault="00BE7DDF" w:rsidP="003A773B">
            <w:pPr>
              <w:pStyle w:val="nadpis2"/>
              <w:rPr>
                <w:sz w:val="24"/>
                <w:szCs w:val="24"/>
              </w:rPr>
            </w:pPr>
          </w:p>
        </w:tc>
      </w:tr>
      <w:tr w:rsidR="00BE7DDF" w:rsidRPr="00010DF0" w14:paraId="22F9326C" w14:textId="77777777" w:rsidTr="00224DC4">
        <w:tc>
          <w:tcPr>
            <w:tcW w:w="961" w:type="pct"/>
            <w:gridSpan w:val="2"/>
            <w:tcBorders>
              <w:top w:val="nil"/>
              <w:bottom w:val="nil"/>
            </w:tcBorders>
          </w:tcPr>
          <w:p w14:paraId="00997922"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AC8C34D" w14:textId="1301CF56" w:rsidR="00BE7DDF" w:rsidRPr="00010DF0" w:rsidRDefault="00224DC4" w:rsidP="003A773B">
            <w:pPr>
              <w:pStyle w:val="nadpis2"/>
              <w:rPr>
                <w:sz w:val="24"/>
                <w:szCs w:val="24"/>
              </w:rPr>
            </w:pPr>
            <w:r>
              <w:rPr>
                <w:sz w:val="24"/>
                <w:szCs w:val="24"/>
              </w:rPr>
              <w:t>předsedové výborů zastupitelstva</w:t>
            </w:r>
          </w:p>
        </w:tc>
      </w:tr>
      <w:tr w:rsidR="00BE7DDF" w:rsidRPr="00010DF0" w14:paraId="22434936" w14:textId="77777777" w:rsidTr="00224DC4">
        <w:tc>
          <w:tcPr>
            <w:tcW w:w="961" w:type="pct"/>
            <w:gridSpan w:val="2"/>
            <w:tcBorders>
              <w:top w:val="nil"/>
            </w:tcBorders>
          </w:tcPr>
          <w:p w14:paraId="4D10293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00A3296" w14:textId="477BC4C6" w:rsidR="00BE7DDF" w:rsidRPr="00010DF0" w:rsidRDefault="00224DC4" w:rsidP="003A773B">
            <w:pPr>
              <w:pStyle w:val="nadpis2"/>
              <w:rPr>
                <w:sz w:val="24"/>
                <w:szCs w:val="24"/>
              </w:rPr>
            </w:pPr>
            <w:r>
              <w:rPr>
                <w:sz w:val="24"/>
                <w:szCs w:val="24"/>
              </w:rPr>
              <w:t>1.9.</w:t>
            </w:r>
          </w:p>
        </w:tc>
      </w:tr>
    </w:tbl>
    <w:p w14:paraId="11B7A39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E6E0DEE" w14:textId="77777777" w:rsidTr="007A451A">
        <w:tc>
          <w:tcPr>
            <w:tcW w:w="961" w:type="pct"/>
            <w:gridSpan w:val="2"/>
            <w:tcBorders>
              <w:bottom w:val="nil"/>
            </w:tcBorders>
          </w:tcPr>
          <w:p w14:paraId="37F123F6" w14:textId="4BEBAAE8" w:rsidR="00BE7DDF" w:rsidRPr="007175CF" w:rsidRDefault="007A451A" w:rsidP="003A773B">
            <w:pPr>
              <w:pStyle w:val="Radanzevusnesen"/>
              <w:rPr>
                <w:b/>
                <w:bCs w:val="0"/>
              </w:rPr>
            </w:pPr>
            <w:r>
              <w:rPr>
                <w:b/>
                <w:bCs w:val="0"/>
              </w:rPr>
              <w:t>UR/24/10/2025</w:t>
            </w:r>
          </w:p>
        </w:tc>
        <w:tc>
          <w:tcPr>
            <w:tcW w:w="4039" w:type="pct"/>
            <w:tcBorders>
              <w:bottom w:val="nil"/>
            </w:tcBorders>
          </w:tcPr>
          <w:p w14:paraId="38FD7493" w14:textId="2B085987" w:rsidR="00BE7DDF" w:rsidRPr="007175CF" w:rsidRDefault="007A451A" w:rsidP="003A773B">
            <w:pPr>
              <w:pStyle w:val="Radanzevusnesen"/>
              <w:ind w:left="0" w:firstLine="0"/>
              <w:rPr>
                <w:b/>
                <w:bCs w:val="0"/>
              </w:rPr>
            </w:pPr>
            <w:r>
              <w:rPr>
                <w:b/>
                <w:bCs w:val="0"/>
              </w:rPr>
              <w:t>Poskytnutí ocenění na akce Olomouckého kraje v roce 2025</w:t>
            </w:r>
          </w:p>
        </w:tc>
      </w:tr>
      <w:tr w:rsidR="00BE7DDF" w:rsidRPr="00010DF0" w14:paraId="5B3F6C05" w14:textId="77777777" w:rsidTr="007A451A">
        <w:trPr>
          <w:trHeight w:val="289"/>
        </w:trPr>
        <w:tc>
          <w:tcPr>
            <w:tcW w:w="5000" w:type="pct"/>
            <w:gridSpan w:val="3"/>
            <w:tcBorders>
              <w:top w:val="nil"/>
              <w:bottom w:val="nil"/>
            </w:tcBorders>
            <w:hideMark/>
          </w:tcPr>
          <w:p w14:paraId="0F195E32" w14:textId="7A5F6250" w:rsidR="00BE7DDF" w:rsidRPr="007175CF" w:rsidRDefault="007A451A" w:rsidP="003A773B">
            <w:pPr>
              <w:pStyle w:val="Zkladntext"/>
              <w:rPr>
                <w:b w:val="0"/>
                <w:bCs/>
              </w:rPr>
            </w:pPr>
            <w:r>
              <w:rPr>
                <w:b w:val="0"/>
                <w:bCs/>
              </w:rPr>
              <w:t>Rada Olomouckého kraje po projednání:</w:t>
            </w:r>
          </w:p>
        </w:tc>
      </w:tr>
      <w:tr w:rsidR="00BE7DDF" w:rsidRPr="00010DF0" w14:paraId="082348F6" w14:textId="77777777" w:rsidTr="007A451A">
        <w:trPr>
          <w:trHeight w:val="289"/>
        </w:trPr>
        <w:tc>
          <w:tcPr>
            <w:tcW w:w="346" w:type="pct"/>
            <w:tcBorders>
              <w:top w:val="nil"/>
              <w:bottom w:val="nil"/>
            </w:tcBorders>
            <w:tcMar>
              <w:bottom w:w="113" w:type="dxa"/>
            </w:tcMar>
            <w:hideMark/>
          </w:tcPr>
          <w:p w14:paraId="2B1FDD13" w14:textId="37070716" w:rsidR="00BE7DDF" w:rsidRPr="00010DF0" w:rsidRDefault="007A451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070F2E7" w14:textId="3D70B993" w:rsidR="00BE7DDF" w:rsidRPr="007A451A" w:rsidRDefault="007A451A" w:rsidP="007A451A">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7A451A">
              <w:rPr>
                <w:rFonts w:cs="Arial"/>
                <w:szCs w:val="24"/>
              </w:rPr>
              <w:t>přehled realizovaných akcí za 2. čtvrtletí 2025 včetně informace o poskytnutých oceněních a společenské úsluhy dle části A) přílohy č. 1 tohoto usnesení</w:t>
            </w:r>
          </w:p>
        </w:tc>
      </w:tr>
      <w:tr w:rsidR="007A451A" w:rsidRPr="00010DF0" w14:paraId="0602DDE3" w14:textId="77777777" w:rsidTr="007A451A">
        <w:trPr>
          <w:trHeight w:val="289"/>
        </w:trPr>
        <w:tc>
          <w:tcPr>
            <w:tcW w:w="346" w:type="pct"/>
            <w:tcBorders>
              <w:top w:val="nil"/>
              <w:bottom w:val="nil"/>
            </w:tcBorders>
            <w:tcMar>
              <w:bottom w:w="113" w:type="dxa"/>
            </w:tcMar>
          </w:tcPr>
          <w:p w14:paraId="54F01868" w14:textId="288C00BD" w:rsidR="007A451A" w:rsidRPr="00010DF0" w:rsidRDefault="007A451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9E51FD5" w14:textId="5B1A6D0D" w:rsidR="007A451A" w:rsidRPr="007A451A" w:rsidRDefault="007A451A" w:rsidP="007A451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A451A">
              <w:rPr>
                <w:rFonts w:cs="Arial"/>
                <w:szCs w:val="24"/>
              </w:rPr>
              <w:t>o udělení ocenění a společenské úsluhy na akce Olomouckého kraje ve 3. čtvrtletí 2025 v rozsahu dle části B) přílohy č. 1 tohoto usnesení</w:t>
            </w:r>
          </w:p>
        </w:tc>
      </w:tr>
      <w:tr w:rsidR="00BE7DDF" w:rsidRPr="00010DF0" w14:paraId="7D7BA9E2" w14:textId="77777777" w:rsidTr="007A451A">
        <w:tc>
          <w:tcPr>
            <w:tcW w:w="5000" w:type="pct"/>
            <w:gridSpan w:val="3"/>
            <w:tcBorders>
              <w:top w:val="nil"/>
              <w:bottom w:val="nil"/>
            </w:tcBorders>
          </w:tcPr>
          <w:p w14:paraId="4CB2ABF5" w14:textId="77777777" w:rsidR="00BE7DDF" w:rsidRPr="00010DF0" w:rsidRDefault="00BE7DDF" w:rsidP="003A773B">
            <w:pPr>
              <w:pStyle w:val="nadpis2"/>
              <w:rPr>
                <w:sz w:val="24"/>
                <w:szCs w:val="24"/>
              </w:rPr>
            </w:pPr>
          </w:p>
        </w:tc>
      </w:tr>
      <w:tr w:rsidR="00BE7DDF" w:rsidRPr="00010DF0" w14:paraId="7CAA4DC0" w14:textId="77777777" w:rsidTr="007A451A">
        <w:tc>
          <w:tcPr>
            <w:tcW w:w="961" w:type="pct"/>
            <w:gridSpan w:val="2"/>
            <w:tcBorders>
              <w:top w:val="nil"/>
              <w:bottom w:val="nil"/>
            </w:tcBorders>
          </w:tcPr>
          <w:p w14:paraId="0C313D63"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80CC339" w14:textId="1FD68063" w:rsidR="00BE7DDF" w:rsidRPr="00010DF0" w:rsidRDefault="007A451A" w:rsidP="003A773B">
            <w:pPr>
              <w:pStyle w:val="nadpis2"/>
              <w:rPr>
                <w:sz w:val="24"/>
                <w:szCs w:val="24"/>
              </w:rPr>
            </w:pPr>
            <w:r>
              <w:rPr>
                <w:sz w:val="24"/>
                <w:szCs w:val="24"/>
              </w:rPr>
              <w:t>Ladislav Okleštěk, hejtman Olomouckého kraje</w:t>
            </w:r>
          </w:p>
        </w:tc>
      </w:tr>
      <w:tr w:rsidR="00BE7DDF" w:rsidRPr="00010DF0" w14:paraId="09DCC67B" w14:textId="77777777" w:rsidTr="007A451A">
        <w:tc>
          <w:tcPr>
            <w:tcW w:w="961" w:type="pct"/>
            <w:gridSpan w:val="2"/>
            <w:tcBorders>
              <w:top w:val="nil"/>
            </w:tcBorders>
          </w:tcPr>
          <w:p w14:paraId="2C75BC1B"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BBE2D4D" w14:textId="030828B1" w:rsidR="00BE7DDF" w:rsidRPr="00010DF0" w:rsidRDefault="007A451A" w:rsidP="003A773B">
            <w:pPr>
              <w:pStyle w:val="nadpis2"/>
              <w:rPr>
                <w:sz w:val="24"/>
                <w:szCs w:val="24"/>
              </w:rPr>
            </w:pPr>
            <w:r>
              <w:rPr>
                <w:sz w:val="24"/>
                <w:szCs w:val="24"/>
              </w:rPr>
              <w:t>1.10.</w:t>
            </w:r>
          </w:p>
        </w:tc>
      </w:tr>
    </w:tbl>
    <w:p w14:paraId="127F47C6"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6D40C48" w14:textId="77777777" w:rsidTr="000E5FB3">
        <w:tc>
          <w:tcPr>
            <w:tcW w:w="961" w:type="pct"/>
            <w:gridSpan w:val="2"/>
            <w:tcBorders>
              <w:bottom w:val="nil"/>
            </w:tcBorders>
          </w:tcPr>
          <w:p w14:paraId="03E3D5F9" w14:textId="12404AAC" w:rsidR="00BE7DDF" w:rsidRPr="007175CF" w:rsidRDefault="000E5FB3" w:rsidP="003A773B">
            <w:pPr>
              <w:pStyle w:val="Radanzevusnesen"/>
              <w:rPr>
                <w:b/>
                <w:bCs w:val="0"/>
              </w:rPr>
            </w:pPr>
            <w:r>
              <w:rPr>
                <w:b/>
                <w:bCs w:val="0"/>
              </w:rPr>
              <w:t>UR/24/11/2025</w:t>
            </w:r>
          </w:p>
        </w:tc>
        <w:tc>
          <w:tcPr>
            <w:tcW w:w="4039" w:type="pct"/>
            <w:tcBorders>
              <w:bottom w:val="nil"/>
            </w:tcBorders>
          </w:tcPr>
          <w:p w14:paraId="56946ADA" w14:textId="477D7510" w:rsidR="00BE7DDF" w:rsidRPr="007175CF" w:rsidRDefault="000E5FB3" w:rsidP="003A773B">
            <w:pPr>
              <w:pStyle w:val="Radanzevusnesen"/>
              <w:ind w:left="0" w:firstLine="0"/>
              <w:rPr>
                <w:b/>
                <w:bCs w:val="0"/>
              </w:rPr>
            </w:pPr>
            <w:r>
              <w:rPr>
                <w:b/>
                <w:bCs w:val="0"/>
              </w:rPr>
              <w:t>Přehled udělených souhlasů k užití znaku a loga Olomouckého kraje a přehled udělených záštit na akce – I. pololetí 2025</w:t>
            </w:r>
          </w:p>
        </w:tc>
      </w:tr>
      <w:tr w:rsidR="00BE7DDF" w:rsidRPr="00010DF0" w14:paraId="5F77AC49" w14:textId="77777777" w:rsidTr="000E5FB3">
        <w:trPr>
          <w:trHeight w:val="289"/>
        </w:trPr>
        <w:tc>
          <w:tcPr>
            <w:tcW w:w="5000" w:type="pct"/>
            <w:gridSpan w:val="3"/>
            <w:tcBorders>
              <w:top w:val="nil"/>
              <w:bottom w:val="nil"/>
            </w:tcBorders>
            <w:hideMark/>
          </w:tcPr>
          <w:p w14:paraId="5FE7ECE3" w14:textId="3300B2B7" w:rsidR="00BE7DDF" w:rsidRPr="007175CF" w:rsidRDefault="000E5FB3" w:rsidP="003A773B">
            <w:pPr>
              <w:pStyle w:val="Zkladntext"/>
              <w:rPr>
                <w:b w:val="0"/>
                <w:bCs/>
              </w:rPr>
            </w:pPr>
            <w:r>
              <w:rPr>
                <w:b w:val="0"/>
                <w:bCs/>
              </w:rPr>
              <w:t>Rada Olomouckého kraje po projednání:</w:t>
            </w:r>
          </w:p>
        </w:tc>
      </w:tr>
      <w:tr w:rsidR="00BE7DDF" w:rsidRPr="00010DF0" w14:paraId="11E55FCA" w14:textId="77777777" w:rsidTr="000E5FB3">
        <w:trPr>
          <w:trHeight w:val="289"/>
        </w:trPr>
        <w:tc>
          <w:tcPr>
            <w:tcW w:w="346" w:type="pct"/>
            <w:tcBorders>
              <w:top w:val="nil"/>
              <w:bottom w:val="nil"/>
            </w:tcBorders>
            <w:tcMar>
              <w:bottom w:w="113" w:type="dxa"/>
            </w:tcMar>
            <w:hideMark/>
          </w:tcPr>
          <w:p w14:paraId="0D1954F9" w14:textId="3CD4F065" w:rsidR="00BE7DDF" w:rsidRPr="00010DF0" w:rsidRDefault="000E5FB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FDD8FE1" w14:textId="07C33422" w:rsidR="00BE7DDF" w:rsidRPr="000E5FB3" w:rsidRDefault="000E5FB3" w:rsidP="000E5FB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0E5FB3">
              <w:rPr>
                <w:rFonts w:cs="Arial"/>
                <w:szCs w:val="24"/>
              </w:rPr>
              <w:t>přehled udělených souhlasů k užití znaku a loga Olomouckého kraje a přehled udělených záštit na akce – I. pololetí 2025</w:t>
            </w:r>
          </w:p>
        </w:tc>
      </w:tr>
      <w:tr w:rsidR="00BE7DDF" w:rsidRPr="00010DF0" w14:paraId="2349D0C3" w14:textId="77777777" w:rsidTr="000E5FB3">
        <w:tc>
          <w:tcPr>
            <w:tcW w:w="5000" w:type="pct"/>
            <w:gridSpan w:val="3"/>
            <w:tcBorders>
              <w:top w:val="nil"/>
              <w:bottom w:val="nil"/>
            </w:tcBorders>
          </w:tcPr>
          <w:p w14:paraId="279892F0" w14:textId="77777777" w:rsidR="00BE7DDF" w:rsidRPr="00010DF0" w:rsidRDefault="00BE7DDF" w:rsidP="003A773B">
            <w:pPr>
              <w:pStyle w:val="nadpis2"/>
              <w:rPr>
                <w:sz w:val="24"/>
                <w:szCs w:val="24"/>
              </w:rPr>
            </w:pPr>
          </w:p>
        </w:tc>
      </w:tr>
      <w:tr w:rsidR="00BE7DDF" w:rsidRPr="00010DF0" w14:paraId="50AA0EF5" w14:textId="77777777" w:rsidTr="000E5FB3">
        <w:tc>
          <w:tcPr>
            <w:tcW w:w="961" w:type="pct"/>
            <w:gridSpan w:val="2"/>
            <w:tcBorders>
              <w:top w:val="nil"/>
              <w:bottom w:val="nil"/>
            </w:tcBorders>
          </w:tcPr>
          <w:p w14:paraId="61DA9EE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B10055A" w14:textId="66B3B37F" w:rsidR="00BE7DDF" w:rsidRPr="00010DF0" w:rsidRDefault="000E5FB3" w:rsidP="003A773B">
            <w:pPr>
              <w:pStyle w:val="nadpis2"/>
              <w:rPr>
                <w:sz w:val="24"/>
                <w:szCs w:val="24"/>
              </w:rPr>
            </w:pPr>
            <w:r>
              <w:rPr>
                <w:sz w:val="24"/>
                <w:szCs w:val="24"/>
              </w:rPr>
              <w:t>Ladislav Okleštěk, hejtman Olomouckého kraje</w:t>
            </w:r>
          </w:p>
        </w:tc>
      </w:tr>
      <w:tr w:rsidR="00BE7DDF" w:rsidRPr="00010DF0" w14:paraId="208746C5" w14:textId="77777777" w:rsidTr="000E5FB3">
        <w:tc>
          <w:tcPr>
            <w:tcW w:w="961" w:type="pct"/>
            <w:gridSpan w:val="2"/>
            <w:tcBorders>
              <w:top w:val="nil"/>
            </w:tcBorders>
          </w:tcPr>
          <w:p w14:paraId="270CAEDD"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C9D104E" w14:textId="16FA035A" w:rsidR="00BE7DDF" w:rsidRPr="00010DF0" w:rsidRDefault="000E5FB3" w:rsidP="003A773B">
            <w:pPr>
              <w:pStyle w:val="nadpis2"/>
              <w:rPr>
                <w:sz w:val="24"/>
                <w:szCs w:val="24"/>
              </w:rPr>
            </w:pPr>
            <w:r>
              <w:rPr>
                <w:sz w:val="24"/>
                <w:szCs w:val="24"/>
              </w:rPr>
              <w:t>1.11.</w:t>
            </w:r>
          </w:p>
        </w:tc>
      </w:tr>
    </w:tbl>
    <w:p w14:paraId="0C35B816"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ABB981C" w14:textId="77777777" w:rsidTr="00E3026F">
        <w:tc>
          <w:tcPr>
            <w:tcW w:w="961" w:type="pct"/>
            <w:gridSpan w:val="2"/>
            <w:tcBorders>
              <w:bottom w:val="nil"/>
            </w:tcBorders>
          </w:tcPr>
          <w:p w14:paraId="502701F7" w14:textId="7EF0AE16" w:rsidR="00BE7DDF" w:rsidRPr="007175CF" w:rsidRDefault="00E3026F" w:rsidP="003A773B">
            <w:pPr>
              <w:pStyle w:val="Radanzevusnesen"/>
              <w:rPr>
                <w:b/>
                <w:bCs w:val="0"/>
              </w:rPr>
            </w:pPr>
            <w:r>
              <w:rPr>
                <w:b/>
                <w:bCs w:val="0"/>
              </w:rPr>
              <w:t>UR/24/12/2025</w:t>
            </w:r>
          </w:p>
        </w:tc>
        <w:tc>
          <w:tcPr>
            <w:tcW w:w="4039" w:type="pct"/>
            <w:tcBorders>
              <w:bottom w:val="nil"/>
            </w:tcBorders>
          </w:tcPr>
          <w:p w14:paraId="03832F56" w14:textId="72538989" w:rsidR="00BE7DDF" w:rsidRPr="007175CF" w:rsidRDefault="00E3026F" w:rsidP="003A773B">
            <w:pPr>
              <w:pStyle w:val="Radanzevusnesen"/>
              <w:ind w:left="0" w:firstLine="0"/>
              <w:rPr>
                <w:b/>
                <w:bCs w:val="0"/>
              </w:rPr>
            </w:pPr>
            <w:r>
              <w:rPr>
                <w:b/>
                <w:bCs w:val="0"/>
              </w:rPr>
              <w:t>Žádosti o poskytnutí individuální dotace v oblasti krizového řízení</w:t>
            </w:r>
          </w:p>
        </w:tc>
      </w:tr>
      <w:tr w:rsidR="00BE7DDF" w:rsidRPr="00010DF0" w14:paraId="1D1E720A" w14:textId="77777777" w:rsidTr="00E3026F">
        <w:trPr>
          <w:trHeight w:val="289"/>
        </w:trPr>
        <w:tc>
          <w:tcPr>
            <w:tcW w:w="5000" w:type="pct"/>
            <w:gridSpan w:val="3"/>
            <w:tcBorders>
              <w:top w:val="nil"/>
              <w:bottom w:val="nil"/>
            </w:tcBorders>
            <w:hideMark/>
          </w:tcPr>
          <w:p w14:paraId="69C747E8" w14:textId="09D0542B" w:rsidR="00BE7DDF" w:rsidRPr="007175CF" w:rsidRDefault="00E3026F" w:rsidP="003A773B">
            <w:pPr>
              <w:pStyle w:val="Zkladntext"/>
              <w:rPr>
                <w:b w:val="0"/>
                <w:bCs/>
              </w:rPr>
            </w:pPr>
            <w:r>
              <w:rPr>
                <w:b w:val="0"/>
                <w:bCs/>
              </w:rPr>
              <w:t>Rada Olomouckého kraje po projednání:</w:t>
            </w:r>
          </w:p>
        </w:tc>
      </w:tr>
      <w:tr w:rsidR="00BE7DDF" w:rsidRPr="00010DF0" w14:paraId="4AEBC956" w14:textId="77777777" w:rsidTr="00E3026F">
        <w:trPr>
          <w:trHeight w:val="289"/>
        </w:trPr>
        <w:tc>
          <w:tcPr>
            <w:tcW w:w="346" w:type="pct"/>
            <w:tcBorders>
              <w:top w:val="nil"/>
              <w:bottom w:val="nil"/>
            </w:tcBorders>
            <w:tcMar>
              <w:bottom w:w="113" w:type="dxa"/>
            </w:tcMar>
            <w:hideMark/>
          </w:tcPr>
          <w:p w14:paraId="3409AC8B" w14:textId="3E26BDED" w:rsidR="00BE7DDF" w:rsidRPr="00010DF0" w:rsidRDefault="00E3026F" w:rsidP="003A773B">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722D3233" w14:textId="3A5ACB52" w:rsidR="00BE7DDF" w:rsidRPr="00E3026F" w:rsidRDefault="00E3026F" w:rsidP="00E3026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3026F">
              <w:rPr>
                <w:rFonts w:cs="Arial"/>
                <w:szCs w:val="24"/>
              </w:rPr>
              <w:t>výjimku ze Zásad pro poskytování finanční podpory z rozpočtu Olomouckého kraje pro žadatele č. 2 a č. 4–12 uvedené v příloze č. 13 usnesení</w:t>
            </w:r>
          </w:p>
        </w:tc>
      </w:tr>
      <w:tr w:rsidR="00E3026F" w:rsidRPr="00010DF0" w14:paraId="22F4E1C9" w14:textId="77777777" w:rsidTr="00E3026F">
        <w:trPr>
          <w:trHeight w:val="289"/>
        </w:trPr>
        <w:tc>
          <w:tcPr>
            <w:tcW w:w="346" w:type="pct"/>
            <w:tcBorders>
              <w:top w:val="nil"/>
              <w:bottom w:val="nil"/>
            </w:tcBorders>
            <w:tcMar>
              <w:bottom w:w="113" w:type="dxa"/>
            </w:tcMar>
          </w:tcPr>
          <w:p w14:paraId="0B80C1D3" w14:textId="4836D7B0" w:rsidR="00E3026F" w:rsidRPr="00010DF0" w:rsidRDefault="00E3026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59868AF" w14:textId="0AA64A0E" w:rsidR="00E3026F" w:rsidRPr="00E3026F" w:rsidRDefault="00E3026F" w:rsidP="00E3026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3026F">
              <w:rPr>
                <w:rFonts w:cs="Arial"/>
                <w:szCs w:val="24"/>
              </w:rPr>
              <w:t>o poskytnutí dotace s příjemci dle přílohy č. 13 usnesení</w:t>
            </w:r>
          </w:p>
        </w:tc>
      </w:tr>
      <w:tr w:rsidR="00E3026F" w:rsidRPr="00010DF0" w14:paraId="3914F5E8" w14:textId="77777777" w:rsidTr="00E3026F">
        <w:trPr>
          <w:trHeight w:val="289"/>
        </w:trPr>
        <w:tc>
          <w:tcPr>
            <w:tcW w:w="346" w:type="pct"/>
            <w:tcBorders>
              <w:top w:val="nil"/>
              <w:bottom w:val="nil"/>
            </w:tcBorders>
            <w:tcMar>
              <w:bottom w:w="113" w:type="dxa"/>
            </w:tcMar>
          </w:tcPr>
          <w:p w14:paraId="27869830" w14:textId="2873ADE4" w:rsidR="00E3026F" w:rsidRPr="00010DF0" w:rsidRDefault="00E3026F"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71893DCE" w14:textId="2B40F546" w:rsidR="00E3026F" w:rsidRPr="00E3026F" w:rsidRDefault="00E3026F" w:rsidP="00E3026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3026F">
              <w:rPr>
                <w:rFonts w:cs="Arial"/>
                <w:szCs w:val="24"/>
              </w:rPr>
              <w:t>o uzavření veřejnoprávní smlouvy o poskytnutí dotace s příjemci dle bodu 2 usnesení, ve znění dle příloh č. 01–12 usnesení</w:t>
            </w:r>
          </w:p>
        </w:tc>
      </w:tr>
      <w:tr w:rsidR="00E3026F" w:rsidRPr="00010DF0" w14:paraId="4A3ECC9E" w14:textId="77777777" w:rsidTr="00E3026F">
        <w:trPr>
          <w:trHeight w:val="289"/>
        </w:trPr>
        <w:tc>
          <w:tcPr>
            <w:tcW w:w="346" w:type="pct"/>
            <w:tcBorders>
              <w:top w:val="nil"/>
              <w:bottom w:val="nil"/>
            </w:tcBorders>
            <w:tcMar>
              <w:bottom w:w="113" w:type="dxa"/>
            </w:tcMar>
          </w:tcPr>
          <w:p w14:paraId="742A98AC" w14:textId="760E4DC7" w:rsidR="00E3026F" w:rsidRPr="00010DF0" w:rsidRDefault="00E3026F"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2130050F" w14:textId="1F0889A6" w:rsidR="00E3026F" w:rsidRPr="00E3026F" w:rsidRDefault="00E3026F" w:rsidP="00E3026F">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E3026F">
              <w:rPr>
                <w:rFonts w:cs="Arial"/>
                <w:szCs w:val="24"/>
              </w:rPr>
              <w:t>rozpočtovou změnu v příloze č. 14 usnesení</w:t>
            </w:r>
          </w:p>
        </w:tc>
      </w:tr>
      <w:tr w:rsidR="00E3026F" w:rsidRPr="00010DF0" w14:paraId="69638EBF" w14:textId="77777777" w:rsidTr="00E3026F">
        <w:trPr>
          <w:trHeight w:val="289"/>
        </w:trPr>
        <w:tc>
          <w:tcPr>
            <w:tcW w:w="346" w:type="pct"/>
            <w:tcBorders>
              <w:top w:val="nil"/>
              <w:bottom w:val="nil"/>
            </w:tcBorders>
            <w:tcMar>
              <w:bottom w:w="113" w:type="dxa"/>
            </w:tcMar>
          </w:tcPr>
          <w:p w14:paraId="663C9DC4" w14:textId="25956D3D" w:rsidR="00E3026F" w:rsidRPr="00010DF0" w:rsidRDefault="00E3026F"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3E7D5646" w14:textId="4A4AD48A" w:rsidR="00E3026F" w:rsidRPr="00E3026F" w:rsidRDefault="00E3026F" w:rsidP="00E3026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E3026F">
              <w:rPr>
                <w:rFonts w:cs="Arial"/>
                <w:szCs w:val="24"/>
              </w:rPr>
              <w:t>předložit materiál dle bodu 4 usnesení na zasedání Zastupitelstva Olomouckého kraje na vědomí</w:t>
            </w:r>
          </w:p>
        </w:tc>
      </w:tr>
      <w:tr w:rsidR="00E3026F" w:rsidRPr="00010DF0" w14:paraId="584BAB0F" w14:textId="77777777" w:rsidTr="00E3026F">
        <w:trPr>
          <w:trHeight w:val="289"/>
        </w:trPr>
        <w:tc>
          <w:tcPr>
            <w:tcW w:w="5000" w:type="pct"/>
            <w:gridSpan w:val="3"/>
            <w:tcBorders>
              <w:top w:val="nil"/>
              <w:bottom w:val="nil"/>
            </w:tcBorders>
            <w:tcMar>
              <w:bottom w:w="113" w:type="dxa"/>
            </w:tcMar>
          </w:tcPr>
          <w:p w14:paraId="67DC386C" w14:textId="77777777" w:rsidR="00E3026F" w:rsidRDefault="00E3026F" w:rsidP="00E3026F">
            <w:r>
              <w:t>Odpovídá: Ladislav Okleštěk, hejtman Olomouckého kraje</w:t>
            </w:r>
          </w:p>
          <w:p w14:paraId="159085ED" w14:textId="77777777" w:rsidR="00E3026F" w:rsidRDefault="00E3026F" w:rsidP="00E3026F">
            <w:r>
              <w:t>Realizuje: Mgr. Olga Fidrová, MBA, vedoucí odboru ekonomického</w:t>
            </w:r>
          </w:p>
          <w:p w14:paraId="498A437B" w14:textId="646EA186" w:rsidR="00E3026F" w:rsidRPr="00E3026F" w:rsidRDefault="00E3026F" w:rsidP="00E3026F">
            <w:r>
              <w:t>Termín: ZOK 22. 9. 2025</w:t>
            </w:r>
          </w:p>
        </w:tc>
      </w:tr>
      <w:tr w:rsidR="00E3026F" w:rsidRPr="00010DF0" w14:paraId="56ACCC4E" w14:textId="77777777" w:rsidTr="00E3026F">
        <w:trPr>
          <w:trHeight w:val="289"/>
        </w:trPr>
        <w:tc>
          <w:tcPr>
            <w:tcW w:w="346" w:type="pct"/>
            <w:tcBorders>
              <w:top w:val="nil"/>
              <w:bottom w:val="nil"/>
            </w:tcBorders>
            <w:tcMar>
              <w:bottom w:w="113" w:type="dxa"/>
            </w:tcMar>
          </w:tcPr>
          <w:p w14:paraId="2B6834FE" w14:textId="22ACE33E" w:rsidR="00E3026F" w:rsidRPr="00010DF0" w:rsidRDefault="00E3026F"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57C5B490" w14:textId="65F1AA45" w:rsidR="00E3026F" w:rsidRPr="00E3026F" w:rsidRDefault="00E3026F" w:rsidP="00E3026F">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E3026F">
              <w:rPr>
                <w:rFonts w:cs="Arial"/>
                <w:szCs w:val="24"/>
              </w:rPr>
              <w:t>vzít na vědomí rozpočtovou změnu dle bodu 4 usnesení</w:t>
            </w:r>
          </w:p>
        </w:tc>
      </w:tr>
      <w:tr w:rsidR="00BE7DDF" w:rsidRPr="00010DF0" w14:paraId="21540471" w14:textId="77777777" w:rsidTr="00E3026F">
        <w:tc>
          <w:tcPr>
            <w:tcW w:w="5000" w:type="pct"/>
            <w:gridSpan w:val="3"/>
            <w:tcBorders>
              <w:top w:val="nil"/>
              <w:bottom w:val="nil"/>
            </w:tcBorders>
          </w:tcPr>
          <w:p w14:paraId="5297B6FE" w14:textId="77777777" w:rsidR="00BE7DDF" w:rsidRPr="00010DF0" w:rsidRDefault="00BE7DDF" w:rsidP="003A773B">
            <w:pPr>
              <w:pStyle w:val="nadpis2"/>
              <w:rPr>
                <w:sz w:val="24"/>
                <w:szCs w:val="24"/>
              </w:rPr>
            </w:pPr>
          </w:p>
        </w:tc>
      </w:tr>
      <w:tr w:rsidR="00BE7DDF" w:rsidRPr="00010DF0" w14:paraId="0D73B23C" w14:textId="77777777" w:rsidTr="00E3026F">
        <w:tc>
          <w:tcPr>
            <w:tcW w:w="961" w:type="pct"/>
            <w:gridSpan w:val="2"/>
            <w:tcBorders>
              <w:top w:val="nil"/>
              <w:bottom w:val="nil"/>
            </w:tcBorders>
          </w:tcPr>
          <w:p w14:paraId="2F3B388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DF51001" w14:textId="031E1082" w:rsidR="00BE7DDF" w:rsidRPr="00010DF0" w:rsidRDefault="00E3026F" w:rsidP="003A773B">
            <w:pPr>
              <w:pStyle w:val="nadpis2"/>
              <w:rPr>
                <w:sz w:val="24"/>
                <w:szCs w:val="24"/>
              </w:rPr>
            </w:pPr>
            <w:r>
              <w:rPr>
                <w:sz w:val="24"/>
                <w:szCs w:val="24"/>
              </w:rPr>
              <w:t>Ladislav Okleštěk, hejtman Olomouckého kraje</w:t>
            </w:r>
          </w:p>
        </w:tc>
      </w:tr>
      <w:tr w:rsidR="00BE7DDF" w:rsidRPr="00010DF0" w14:paraId="77B79B82" w14:textId="77777777" w:rsidTr="00E3026F">
        <w:tc>
          <w:tcPr>
            <w:tcW w:w="961" w:type="pct"/>
            <w:gridSpan w:val="2"/>
            <w:tcBorders>
              <w:top w:val="nil"/>
            </w:tcBorders>
          </w:tcPr>
          <w:p w14:paraId="2A89604B"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33FF56F" w14:textId="336BECDF" w:rsidR="00BE7DDF" w:rsidRPr="00010DF0" w:rsidRDefault="00E3026F" w:rsidP="003A773B">
            <w:pPr>
              <w:pStyle w:val="nadpis2"/>
              <w:rPr>
                <w:sz w:val="24"/>
                <w:szCs w:val="24"/>
              </w:rPr>
            </w:pPr>
            <w:r>
              <w:rPr>
                <w:sz w:val="24"/>
                <w:szCs w:val="24"/>
              </w:rPr>
              <w:t>1.12.</w:t>
            </w:r>
          </w:p>
        </w:tc>
      </w:tr>
    </w:tbl>
    <w:p w14:paraId="65037186"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BCB95F1" w14:textId="77777777" w:rsidTr="00C13697">
        <w:tc>
          <w:tcPr>
            <w:tcW w:w="961" w:type="pct"/>
            <w:gridSpan w:val="2"/>
            <w:tcBorders>
              <w:bottom w:val="nil"/>
            </w:tcBorders>
          </w:tcPr>
          <w:p w14:paraId="5FE73F69" w14:textId="6BAB1BB7" w:rsidR="00BE7DDF" w:rsidRPr="007175CF" w:rsidRDefault="00C13697" w:rsidP="003A773B">
            <w:pPr>
              <w:pStyle w:val="Radanzevusnesen"/>
              <w:rPr>
                <w:b/>
                <w:bCs w:val="0"/>
              </w:rPr>
            </w:pPr>
            <w:r>
              <w:rPr>
                <w:b/>
                <w:bCs w:val="0"/>
              </w:rPr>
              <w:t>UR/24/13/2025</w:t>
            </w:r>
          </w:p>
        </w:tc>
        <w:tc>
          <w:tcPr>
            <w:tcW w:w="4039" w:type="pct"/>
            <w:tcBorders>
              <w:bottom w:val="nil"/>
            </w:tcBorders>
          </w:tcPr>
          <w:p w14:paraId="45788678" w14:textId="1E53334B" w:rsidR="00BE7DDF" w:rsidRPr="007175CF" w:rsidRDefault="00C13697" w:rsidP="003A773B">
            <w:pPr>
              <w:pStyle w:val="Radanzevusnesen"/>
              <w:ind w:left="0" w:firstLine="0"/>
              <w:rPr>
                <w:b/>
                <w:bCs w:val="0"/>
              </w:rPr>
            </w:pPr>
            <w:r>
              <w:rPr>
                <w:b/>
                <w:bCs w:val="0"/>
              </w:rPr>
              <w:t>Poskytnutí finančních darů z rozpočtu Olomouckého kraje pro JSDH obcí Olomouckého kraje</w:t>
            </w:r>
          </w:p>
        </w:tc>
      </w:tr>
      <w:tr w:rsidR="00BE7DDF" w:rsidRPr="00010DF0" w14:paraId="2968DD06" w14:textId="77777777" w:rsidTr="00C13697">
        <w:trPr>
          <w:trHeight w:val="289"/>
        </w:trPr>
        <w:tc>
          <w:tcPr>
            <w:tcW w:w="5000" w:type="pct"/>
            <w:gridSpan w:val="3"/>
            <w:tcBorders>
              <w:top w:val="nil"/>
              <w:bottom w:val="nil"/>
            </w:tcBorders>
            <w:hideMark/>
          </w:tcPr>
          <w:p w14:paraId="0C440B0E" w14:textId="78E388CD" w:rsidR="00BE7DDF" w:rsidRPr="007175CF" w:rsidRDefault="00C13697" w:rsidP="003A773B">
            <w:pPr>
              <w:pStyle w:val="Zkladntext"/>
              <w:rPr>
                <w:b w:val="0"/>
                <w:bCs/>
              </w:rPr>
            </w:pPr>
            <w:r>
              <w:rPr>
                <w:b w:val="0"/>
                <w:bCs/>
              </w:rPr>
              <w:t>Rada Olomouckého kraje po projednání:</w:t>
            </w:r>
          </w:p>
        </w:tc>
      </w:tr>
      <w:tr w:rsidR="00BE7DDF" w:rsidRPr="00010DF0" w14:paraId="0C66B4A9" w14:textId="77777777" w:rsidTr="00C13697">
        <w:trPr>
          <w:trHeight w:val="289"/>
        </w:trPr>
        <w:tc>
          <w:tcPr>
            <w:tcW w:w="346" w:type="pct"/>
            <w:tcBorders>
              <w:top w:val="nil"/>
              <w:bottom w:val="nil"/>
            </w:tcBorders>
            <w:tcMar>
              <w:bottom w:w="113" w:type="dxa"/>
            </w:tcMar>
            <w:hideMark/>
          </w:tcPr>
          <w:p w14:paraId="36F3E6DA" w14:textId="059D2FDC" w:rsidR="00BE7DDF" w:rsidRPr="00010DF0" w:rsidRDefault="00C13697"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5EC1176" w14:textId="0814D05A" w:rsidR="00BE7DDF" w:rsidRPr="00C13697" w:rsidRDefault="00C13697" w:rsidP="00C13697">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C13697">
              <w:rPr>
                <w:rFonts w:cs="Arial"/>
                <w:szCs w:val="24"/>
              </w:rPr>
              <w:t>o poskytnutí finančních darů na výdaje spojené s vybavením jednotek sboru dobrovolných hasičů obcí Olomouckého kraje příjemcům uvedeným v příloze č. 01 tohoto usnesení</w:t>
            </w:r>
          </w:p>
        </w:tc>
      </w:tr>
      <w:tr w:rsidR="00C13697" w:rsidRPr="00010DF0" w14:paraId="2E47DE59" w14:textId="77777777" w:rsidTr="00C13697">
        <w:trPr>
          <w:trHeight w:val="289"/>
        </w:trPr>
        <w:tc>
          <w:tcPr>
            <w:tcW w:w="346" w:type="pct"/>
            <w:tcBorders>
              <w:top w:val="nil"/>
              <w:bottom w:val="nil"/>
            </w:tcBorders>
            <w:tcMar>
              <w:bottom w:w="113" w:type="dxa"/>
            </w:tcMar>
          </w:tcPr>
          <w:p w14:paraId="319F4830" w14:textId="2189C0C6" w:rsidR="00C13697" w:rsidRPr="00010DF0" w:rsidRDefault="00C13697"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6A11FA5" w14:textId="768873A0" w:rsidR="00C13697" w:rsidRPr="00C13697" w:rsidRDefault="00C13697" w:rsidP="00C13697">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C13697">
              <w:rPr>
                <w:rFonts w:cs="Arial"/>
                <w:szCs w:val="24"/>
              </w:rPr>
              <w:t>o uzavření darovacích smluv s příjemci dle bodu 1 usnesení, ve znění dle vzorové darovací smlouvy uvedené v příloze č. 02 tohoto usnesení</w:t>
            </w:r>
          </w:p>
        </w:tc>
      </w:tr>
      <w:tr w:rsidR="00C13697" w:rsidRPr="00010DF0" w14:paraId="115451FD" w14:textId="77777777" w:rsidTr="00C13697">
        <w:trPr>
          <w:trHeight w:val="289"/>
        </w:trPr>
        <w:tc>
          <w:tcPr>
            <w:tcW w:w="346" w:type="pct"/>
            <w:tcBorders>
              <w:top w:val="nil"/>
              <w:bottom w:val="nil"/>
            </w:tcBorders>
            <w:tcMar>
              <w:bottom w:w="113" w:type="dxa"/>
            </w:tcMar>
          </w:tcPr>
          <w:p w14:paraId="1629DB45" w14:textId="6BC8AD52" w:rsidR="00C13697" w:rsidRPr="00010DF0" w:rsidRDefault="00C13697"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ECD9EDC" w14:textId="3DFCC403" w:rsidR="00C13697" w:rsidRPr="00C13697" w:rsidRDefault="00C13697" w:rsidP="00C13697">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C13697">
              <w:rPr>
                <w:rFonts w:cs="Arial"/>
                <w:szCs w:val="24"/>
              </w:rPr>
              <w:t>rozpočtové změny v příloze č. 03 a 04 tohoto usnesení</w:t>
            </w:r>
          </w:p>
        </w:tc>
      </w:tr>
      <w:tr w:rsidR="00C13697" w:rsidRPr="00010DF0" w14:paraId="14715174" w14:textId="77777777" w:rsidTr="00C13697">
        <w:trPr>
          <w:trHeight w:val="289"/>
        </w:trPr>
        <w:tc>
          <w:tcPr>
            <w:tcW w:w="346" w:type="pct"/>
            <w:tcBorders>
              <w:top w:val="nil"/>
              <w:bottom w:val="nil"/>
            </w:tcBorders>
            <w:tcMar>
              <w:bottom w:w="113" w:type="dxa"/>
            </w:tcMar>
          </w:tcPr>
          <w:p w14:paraId="6ADA183F" w14:textId="24F87F22" w:rsidR="00C13697" w:rsidRPr="00010DF0" w:rsidRDefault="00C13697"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4BE111B6" w14:textId="2CDB16B1" w:rsidR="00C13697" w:rsidRPr="00C13697" w:rsidRDefault="00C13697" w:rsidP="00C1369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C13697">
              <w:rPr>
                <w:rFonts w:cs="Arial"/>
                <w:szCs w:val="24"/>
              </w:rPr>
              <w:t>předložit materiál dle bodu 3 usnesení na zasedání Zastupitelstva Olomouckého kraje na vědomí</w:t>
            </w:r>
          </w:p>
        </w:tc>
      </w:tr>
      <w:tr w:rsidR="00C13697" w:rsidRPr="00010DF0" w14:paraId="695FD682" w14:textId="77777777" w:rsidTr="00C13697">
        <w:trPr>
          <w:trHeight w:val="289"/>
        </w:trPr>
        <w:tc>
          <w:tcPr>
            <w:tcW w:w="5000" w:type="pct"/>
            <w:gridSpan w:val="3"/>
            <w:tcBorders>
              <w:top w:val="nil"/>
              <w:bottom w:val="nil"/>
            </w:tcBorders>
            <w:tcMar>
              <w:bottom w:w="113" w:type="dxa"/>
            </w:tcMar>
          </w:tcPr>
          <w:p w14:paraId="192A3B85" w14:textId="77777777" w:rsidR="00C13697" w:rsidRDefault="00C13697" w:rsidP="00C13697">
            <w:r>
              <w:t>Odpovídá: Ladislav Okleštěk, hejtman Olomouckého kraje</w:t>
            </w:r>
          </w:p>
          <w:p w14:paraId="66C65572" w14:textId="77777777" w:rsidR="00C13697" w:rsidRDefault="00C13697" w:rsidP="00C13697">
            <w:r>
              <w:t>Realizuje: Mgr. Olga Fidrová, MBA, vedoucí odboru ekonomického</w:t>
            </w:r>
          </w:p>
          <w:p w14:paraId="61893FC2" w14:textId="61C8E382" w:rsidR="00C13697" w:rsidRPr="00C13697" w:rsidRDefault="00C13697" w:rsidP="00C13697">
            <w:r>
              <w:t>Termín: ZOK 22. 9. 2025</w:t>
            </w:r>
          </w:p>
        </w:tc>
      </w:tr>
      <w:tr w:rsidR="00C13697" w:rsidRPr="00010DF0" w14:paraId="7054F08C" w14:textId="77777777" w:rsidTr="00C13697">
        <w:trPr>
          <w:trHeight w:val="289"/>
        </w:trPr>
        <w:tc>
          <w:tcPr>
            <w:tcW w:w="346" w:type="pct"/>
            <w:tcBorders>
              <w:top w:val="nil"/>
              <w:bottom w:val="nil"/>
            </w:tcBorders>
            <w:tcMar>
              <w:bottom w:w="113" w:type="dxa"/>
            </w:tcMar>
          </w:tcPr>
          <w:p w14:paraId="5A4E9CEA" w14:textId="492B99B7" w:rsidR="00C13697" w:rsidRPr="00010DF0" w:rsidRDefault="00C13697"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14E6ABAE" w14:textId="7B803A83" w:rsidR="00C13697" w:rsidRPr="00C13697" w:rsidRDefault="00C13697" w:rsidP="00C13697">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C13697">
              <w:rPr>
                <w:rFonts w:cs="Arial"/>
                <w:szCs w:val="24"/>
              </w:rPr>
              <w:t>vzít na vědomí rozpočtové změny dle bodu 3 usnesení</w:t>
            </w:r>
          </w:p>
        </w:tc>
      </w:tr>
      <w:tr w:rsidR="00BE7DDF" w:rsidRPr="00010DF0" w14:paraId="79D10E84" w14:textId="77777777" w:rsidTr="00C13697">
        <w:tc>
          <w:tcPr>
            <w:tcW w:w="5000" w:type="pct"/>
            <w:gridSpan w:val="3"/>
            <w:tcBorders>
              <w:top w:val="nil"/>
              <w:bottom w:val="nil"/>
            </w:tcBorders>
          </w:tcPr>
          <w:p w14:paraId="5B2D743C" w14:textId="77777777" w:rsidR="00BE7DDF" w:rsidRPr="00010DF0" w:rsidRDefault="00BE7DDF" w:rsidP="003A773B">
            <w:pPr>
              <w:pStyle w:val="nadpis2"/>
              <w:rPr>
                <w:sz w:val="24"/>
                <w:szCs w:val="24"/>
              </w:rPr>
            </w:pPr>
          </w:p>
        </w:tc>
      </w:tr>
      <w:tr w:rsidR="00BE7DDF" w:rsidRPr="00010DF0" w14:paraId="4657309F" w14:textId="77777777" w:rsidTr="00C13697">
        <w:tc>
          <w:tcPr>
            <w:tcW w:w="961" w:type="pct"/>
            <w:gridSpan w:val="2"/>
            <w:tcBorders>
              <w:top w:val="nil"/>
              <w:bottom w:val="nil"/>
            </w:tcBorders>
          </w:tcPr>
          <w:p w14:paraId="6426CD4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F9EB374" w14:textId="0151B405" w:rsidR="00BE7DDF" w:rsidRPr="00010DF0" w:rsidRDefault="00C13697" w:rsidP="003A773B">
            <w:pPr>
              <w:pStyle w:val="nadpis2"/>
              <w:rPr>
                <w:sz w:val="24"/>
                <w:szCs w:val="24"/>
              </w:rPr>
            </w:pPr>
            <w:r>
              <w:rPr>
                <w:sz w:val="24"/>
                <w:szCs w:val="24"/>
              </w:rPr>
              <w:t>Ladislav Okleštěk, hejtman Olomouckého kraje</w:t>
            </w:r>
          </w:p>
        </w:tc>
      </w:tr>
      <w:tr w:rsidR="00BE7DDF" w:rsidRPr="00010DF0" w14:paraId="330DE0D3" w14:textId="77777777" w:rsidTr="00C13697">
        <w:tc>
          <w:tcPr>
            <w:tcW w:w="961" w:type="pct"/>
            <w:gridSpan w:val="2"/>
            <w:tcBorders>
              <w:top w:val="nil"/>
            </w:tcBorders>
          </w:tcPr>
          <w:p w14:paraId="19F1288B"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3AD1BBC" w14:textId="3673E42E" w:rsidR="00BE7DDF" w:rsidRPr="00010DF0" w:rsidRDefault="00C13697" w:rsidP="003A773B">
            <w:pPr>
              <w:pStyle w:val="nadpis2"/>
              <w:rPr>
                <w:sz w:val="24"/>
                <w:szCs w:val="24"/>
              </w:rPr>
            </w:pPr>
            <w:r>
              <w:rPr>
                <w:sz w:val="24"/>
                <w:szCs w:val="24"/>
              </w:rPr>
              <w:t>1.13.</w:t>
            </w:r>
          </w:p>
        </w:tc>
      </w:tr>
    </w:tbl>
    <w:p w14:paraId="76095AA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8CABFE3" w14:textId="77777777" w:rsidTr="00064670">
        <w:tc>
          <w:tcPr>
            <w:tcW w:w="961" w:type="pct"/>
            <w:gridSpan w:val="2"/>
            <w:tcBorders>
              <w:bottom w:val="nil"/>
            </w:tcBorders>
          </w:tcPr>
          <w:p w14:paraId="764F9CEA" w14:textId="6C07B74D" w:rsidR="00BE7DDF" w:rsidRPr="007175CF" w:rsidRDefault="00064670" w:rsidP="003A773B">
            <w:pPr>
              <w:pStyle w:val="Radanzevusnesen"/>
              <w:rPr>
                <w:b/>
                <w:bCs w:val="0"/>
              </w:rPr>
            </w:pPr>
            <w:r>
              <w:rPr>
                <w:b/>
                <w:bCs w:val="0"/>
              </w:rPr>
              <w:t>UR/24/14/2025</w:t>
            </w:r>
          </w:p>
        </w:tc>
        <w:tc>
          <w:tcPr>
            <w:tcW w:w="4039" w:type="pct"/>
            <w:tcBorders>
              <w:bottom w:val="nil"/>
            </w:tcBorders>
          </w:tcPr>
          <w:p w14:paraId="6743A2D5" w14:textId="7F0FEDB8" w:rsidR="00BE7DDF" w:rsidRPr="007175CF" w:rsidRDefault="00064670" w:rsidP="003A773B">
            <w:pPr>
              <w:pStyle w:val="Radanzevusnesen"/>
              <w:ind w:left="0" w:firstLine="0"/>
              <w:rPr>
                <w:b/>
                <w:bCs w:val="0"/>
              </w:rPr>
            </w:pPr>
            <w:r>
              <w:rPr>
                <w:b/>
                <w:bCs w:val="0"/>
              </w:rPr>
              <w:t>Dotační program 13_02 Program na podporu JSDH 2025 – vyhodnocení dotačního titulu č. 13_02_02</w:t>
            </w:r>
          </w:p>
        </w:tc>
      </w:tr>
      <w:tr w:rsidR="00BE7DDF" w:rsidRPr="00010DF0" w14:paraId="272C402C" w14:textId="77777777" w:rsidTr="00064670">
        <w:trPr>
          <w:trHeight w:val="289"/>
        </w:trPr>
        <w:tc>
          <w:tcPr>
            <w:tcW w:w="5000" w:type="pct"/>
            <w:gridSpan w:val="3"/>
            <w:tcBorders>
              <w:top w:val="nil"/>
              <w:bottom w:val="nil"/>
            </w:tcBorders>
            <w:hideMark/>
          </w:tcPr>
          <w:p w14:paraId="053040A2" w14:textId="211FA9A7" w:rsidR="00BE7DDF" w:rsidRPr="007175CF" w:rsidRDefault="00064670" w:rsidP="003A773B">
            <w:pPr>
              <w:pStyle w:val="Zkladntext"/>
              <w:rPr>
                <w:b w:val="0"/>
                <w:bCs/>
              </w:rPr>
            </w:pPr>
            <w:r>
              <w:rPr>
                <w:b w:val="0"/>
                <w:bCs/>
              </w:rPr>
              <w:t>Rada Olomouckého kraje po projednání:</w:t>
            </w:r>
          </w:p>
        </w:tc>
      </w:tr>
      <w:tr w:rsidR="00BE7DDF" w:rsidRPr="00010DF0" w14:paraId="2C186F0F" w14:textId="77777777" w:rsidTr="00064670">
        <w:trPr>
          <w:trHeight w:val="289"/>
        </w:trPr>
        <w:tc>
          <w:tcPr>
            <w:tcW w:w="346" w:type="pct"/>
            <w:tcBorders>
              <w:top w:val="nil"/>
              <w:bottom w:val="nil"/>
            </w:tcBorders>
            <w:tcMar>
              <w:bottom w:w="113" w:type="dxa"/>
            </w:tcMar>
            <w:hideMark/>
          </w:tcPr>
          <w:p w14:paraId="67A6B019" w14:textId="2A99E089" w:rsidR="00BE7DDF" w:rsidRPr="00010DF0" w:rsidRDefault="00064670"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0BEA04E" w14:textId="0605C7D7" w:rsidR="00BE7DDF" w:rsidRPr="00064670" w:rsidRDefault="00064670" w:rsidP="0006467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064670">
              <w:rPr>
                <w:rFonts w:cs="Arial"/>
                <w:szCs w:val="24"/>
              </w:rPr>
              <w:t xml:space="preserve">o poskytnutí dotací příjemcům v dotačním titulu č. 13_02_02 – Dotace na pořízení dopravních prostředků pro JSDH obcí Olomouckého kraje s </w:t>
            </w:r>
            <w:r w:rsidRPr="00064670">
              <w:rPr>
                <w:rFonts w:cs="Arial"/>
                <w:szCs w:val="24"/>
              </w:rPr>
              <w:lastRenderedPageBreak/>
              <w:t>dotací MV ČR, o nichž náleží rozhodovat Radě Olomouckého kraje, dle přílohy č. 01 tohoto usnesení</w:t>
            </w:r>
          </w:p>
        </w:tc>
      </w:tr>
      <w:tr w:rsidR="00064670" w:rsidRPr="00010DF0" w14:paraId="4007867A" w14:textId="77777777" w:rsidTr="00064670">
        <w:trPr>
          <w:trHeight w:val="289"/>
        </w:trPr>
        <w:tc>
          <w:tcPr>
            <w:tcW w:w="346" w:type="pct"/>
            <w:tcBorders>
              <w:top w:val="nil"/>
              <w:bottom w:val="nil"/>
            </w:tcBorders>
            <w:tcMar>
              <w:bottom w:w="113" w:type="dxa"/>
            </w:tcMar>
          </w:tcPr>
          <w:p w14:paraId="1CD55B3D" w14:textId="26D027AC" w:rsidR="00064670" w:rsidRPr="00010DF0" w:rsidRDefault="00064670"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4019FCE4" w14:textId="11C08C1F" w:rsidR="00064670" w:rsidRPr="00064670" w:rsidRDefault="00064670" w:rsidP="0006467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064670">
              <w:rPr>
                <w:rFonts w:cs="Arial"/>
                <w:szCs w:val="24"/>
              </w:rPr>
              <w:t>o uzavření veřejnoprávních smluv o poskytnutí dotací s příjemci v dotačním titulu č. 13_02_02, o nichž náleží rozhodovat Radě Olomouckého kraje, dle bodu 1 usnesení, ve znění dle vzorové veřejnoprávní smlouvy schválené na zasedání Zastupitelstva Olomouckého kraje dne 16. 12. 2024 usnesením č. UZ/2/59/2024</w:t>
            </w:r>
          </w:p>
        </w:tc>
      </w:tr>
      <w:tr w:rsidR="00064670" w:rsidRPr="00010DF0" w14:paraId="7FBF0B6F" w14:textId="77777777" w:rsidTr="00064670">
        <w:trPr>
          <w:trHeight w:val="289"/>
        </w:trPr>
        <w:tc>
          <w:tcPr>
            <w:tcW w:w="346" w:type="pct"/>
            <w:tcBorders>
              <w:top w:val="nil"/>
              <w:bottom w:val="nil"/>
            </w:tcBorders>
            <w:tcMar>
              <w:bottom w:w="113" w:type="dxa"/>
            </w:tcMar>
          </w:tcPr>
          <w:p w14:paraId="7BBED361" w14:textId="22CC3E8E" w:rsidR="00064670" w:rsidRPr="00010DF0" w:rsidRDefault="00064670"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62C02101" w14:textId="4B69A0B7" w:rsidR="00064670" w:rsidRPr="00064670" w:rsidRDefault="00064670" w:rsidP="00064670">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064670">
              <w:rPr>
                <w:rFonts w:cs="Arial"/>
                <w:szCs w:val="24"/>
              </w:rPr>
              <w:t>s poskytnutím dotací příjemcům v dotačním titulu č. 13_02_02 – Dotace na pořízení dopravních prostředků pro JSDH obcí Olomouckého kraje s dotací MV ČR, o nichž náleží rozhodovat Zastupitelstvu Olomouckého kraje, dle přílohy č. 01 tohoto usnesení</w:t>
            </w:r>
          </w:p>
        </w:tc>
      </w:tr>
      <w:tr w:rsidR="00064670" w:rsidRPr="00010DF0" w14:paraId="1F385425" w14:textId="77777777" w:rsidTr="00064670">
        <w:trPr>
          <w:trHeight w:val="289"/>
        </w:trPr>
        <w:tc>
          <w:tcPr>
            <w:tcW w:w="346" w:type="pct"/>
            <w:tcBorders>
              <w:top w:val="nil"/>
              <w:bottom w:val="nil"/>
            </w:tcBorders>
            <w:tcMar>
              <w:bottom w:w="113" w:type="dxa"/>
            </w:tcMar>
          </w:tcPr>
          <w:p w14:paraId="5F26ACFD" w14:textId="2E477921" w:rsidR="00064670" w:rsidRPr="00010DF0" w:rsidRDefault="00064670"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69C755ED" w14:textId="6A1B1D16" w:rsidR="00064670" w:rsidRPr="00064670" w:rsidRDefault="00064670" w:rsidP="00064670">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064670">
              <w:rPr>
                <w:rFonts w:cs="Arial"/>
                <w:szCs w:val="24"/>
              </w:rPr>
              <w:t>s uzavřením veřejnoprávních smluv o poskytnutí dotací s příjemci v dotačním titulu č. 13_02_02, o nichž náleží rozhodovat Zastupitelstvu Olomouckého kraje, dle bodu 3 usnesení, ve znění dle vzorové veřejnoprávní smlouvy schválené na zasedání Zastupitelstva Olomouckého kraje dne 16. 12. 2024 usnesením č. UZ/2/59/2024</w:t>
            </w:r>
          </w:p>
        </w:tc>
      </w:tr>
      <w:tr w:rsidR="00064670" w:rsidRPr="00010DF0" w14:paraId="289E9FAC" w14:textId="77777777" w:rsidTr="00064670">
        <w:trPr>
          <w:trHeight w:val="289"/>
        </w:trPr>
        <w:tc>
          <w:tcPr>
            <w:tcW w:w="346" w:type="pct"/>
            <w:tcBorders>
              <w:top w:val="nil"/>
              <w:bottom w:val="nil"/>
            </w:tcBorders>
            <w:tcMar>
              <w:bottom w:w="113" w:type="dxa"/>
            </w:tcMar>
          </w:tcPr>
          <w:p w14:paraId="4F00CA42" w14:textId="2D37C204" w:rsidR="00064670" w:rsidRPr="00010DF0" w:rsidRDefault="00064670"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6C5C365E" w14:textId="42A1D205" w:rsidR="00064670" w:rsidRPr="00064670" w:rsidRDefault="00064670" w:rsidP="0006467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064670">
              <w:rPr>
                <w:rFonts w:cs="Arial"/>
                <w:szCs w:val="24"/>
              </w:rPr>
              <w:t>předložit materiál „Dotační program 13_02 Program na podporu JSDH 2025 – vyhodnocení dotačního titulu č. 13_02_02“ dle bodu 3 a 4 usnesení na zasedání Zastupitelstva Olomouckého kraje k rozhodnutí</w:t>
            </w:r>
          </w:p>
        </w:tc>
      </w:tr>
      <w:tr w:rsidR="00064670" w:rsidRPr="00010DF0" w14:paraId="1CFA9F8E" w14:textId="77777777" w:rsidTr="00064670">
        <w:trPr>
          <w:trHeight w:val="289"/>
        </w:trPr>
        <w:tc>
          <w:tcPr>
            <w:tcW w:w="5000" w:type="pct"/>
            <w:gridSpan w:val="3"/>
            <w:tcBorders>
              <w:top w:val="nil"/>
              <w:bottom w:val="nil"/>
            </w:tcBorders>
            <w:tcMar>
              <w:bottom w:w="113" w:type="dxa"/>
            </w:tcMar>
          </w:tcPr>
          <w:p w14:paraId="7BEEF01F" w14:textId="77777777" w:rsidR="00064670" w:rsidRDefault="00064670" w:rsidP="00064670">
            <w:r>
              <w:t>Odpovídá: Ladislav Okleštěk, hejtman Olomouckého kraje</w:t>
            </w:r>
          </w:p>
          <w:p w14:paraId="6DD79EC2" w14:textId="77777777" w:rsidR="00064670" w:rsidRDefault="00064670" w:rsidP="00064670">
            <w:r>
              <w:t>Realizuje: Ing. Luděk Niče, vedoucí odboru kancelář hejtmana</w:t>
            </w:r>
          </w:p>
          <w:p w14:paraId="72901821" w14:textId="03F26C65" w:rsidR="00064670" w:rsidRPr="00064670" w:rsidRDefault="00064670" w:rsidP="00064670">
            <w:r>
              <w:t>Termín: ZOK 22. 9. 2025</w:t>
            </w:r>
          </w:p>
        </w:tc>
      </w:tr>
      <w:tr w:rsidR="00064670" w:rsidRPr="00010DF0" w14:paraId="5C5B0349" w14:textId="77777777" w:rsidTr="00064670">
        <w:trPr>
          <w:trHeight w:val="289"/>
        </w:trPr>
        <w:tc>
          <w:tcPr>
            <w:tcW w:w="346" w:type="pct"/>
            <w:tcBorders>
              <w:top w:val="nil"/>
              <w:bottom w:val="nil"/>
            </w:tcBorders>
            <w:tcMar>
              <w:bottom w:w="113" w:type="dxa"/>
            </w:tcMar>
          </w:tcPr>
          <w:p w14:paraId="68605622" w14:textId="0635122C" w:rsidR="00064670" w:rsidRPr="00010DF0" w:rsidRDefault="00064670"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52D54F96" w14:textId="7D0B9BAB" w:rsidR="00064670" w:rsidRPr="00064670" w:rsidRDefault="00064670" w:rsidP="00064670">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064670">
              <w:rPr>
                <w:rFonts w:cs="Arial"/>
                <w:szCs w:val="24"/>
              </w:rPr>
              <w:t>rozhodnout o poskytnutí dotací příjemcům dle bodu 3 usnesení a přílohy č. 01 usnesení, rozhodnout o uzavření veřejnoprávních smluv o poskytnutí dotací s příjemci dle bodu 4 usnesení a přílohy č. 01 usnesení, ve znění dle vzorové veřejnoprávní smlouvy schválené na zasedání Zastupitelstva Olomouckého kraje dne 16. 12. 2024 usnesením č. UZ/2/59/2024</w:t>
            </w:r>
          </w:p>
        </w:tc>
      </w:tr>
      <w:tr w:rsidR="00BE7DDF" w:rsidRPr="00010DF0" w14:paraId="246412FA" w14:textId="77777777" w:rsidTr="00064670">
        <w:tc>
          <w:tcPr>
            <w:tcW w:w="5000" w:type="pct"/>
            <w:gridSpan w:val="3"/>
            <w:tcBorders>
              <w:top w:val="nil"/>
              <w:bottom w:val="nil"/>
            </w:tcBorders>
          </w:tcPr>
          <w:p w14:paraId="4069580F" w14:textId="77777777" w:rsidR="00BE7DDF" w:rsidRPr="00010DF0" w:rsidRDefault="00BE7DDF" w:rsidP="003A773B">
            <w:pPr>
              <w:pStyle w:val="nadpis2"/>
              <w:rPr>
                <w:sz w:val="24"/>
                <w:szCs w:val="24"/>
              </w:rPr>
            </w:pPr>
          </w:p>
        </w:tc>
      </w:tr>
      <w:tr w:rsidR="00BE7DDF" w:rsidRPr="00010DF0" w14:paraId="44B339AA" w14:textId="77777777" w:rsidTr="00064670">
        <w:tc>
          <w:tcPr>
            <w:tcW w:w="961" w:type="pct"/>
            <w:gridSpan w:val="2"/>
            <w:tcBorders>
              <w:top w:val="nil"/>
              <w:bottom w:val="nil"/>
            </w:tcBorders>
          </w:tcPr>
          <w:p w14:paraId="2E38C29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28EA094" w14:textId="415FE2A9" w:rsidR="00BE7DDF" w:rsidRPr="00010DF0" w:rsidRDefault="00064670" w:rsidP="003A773B">
            <w:pPr>
              <w:pStyle w:val="nadpis2"/>
              <w:rPr>
                <w:sz w:val="24"/>
                <w:szCs w:val="24"/>
              </w:rPr>
            </w:pPr>
            <w:r>
              <w:rPr>
                <w:sz w:val="24"/>
                <w:szCs w:val="24"/>
              </w:rPr>
              <w:t>Ladislav Okleštěk, hejtman Olomouckého kraje</w:t>
            </w:r>
          </w:p>
        </w:tc>
      </w:tr>
      <w:tr w:rsidR="00BE7DDF" w:rsidRPr="00010DF0" w14:paraId="28369A7F" w14:textId="77777777" w:rsidTr="00064670">
        <w:tc>
          <w:tcPr>
            <w:tcW w:w="961" w:type="pct"/>
            <w:gridSpan w:val="2"/>
            <w:tcBorders>
              <w:top w:val="nil"/>
            </w:tcBorders>
          </w:tcPr>
          <w:p w14:paraId="2AB7F7D1"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EAAC438" w14:textId="16874AD5" w:rsidR="00BE7DDF" w:rsidRPr="00010DF0" w:rsidRDefault="00064670" w:rsidP="003A773B">
            <w:pPr>
              <w:pStyle w:val="nadpis2"/>
              <w:rPr>
                <w:sz w:val="24"/>
                <w:szCs w:val="24"/>
              </w:rPr>
            </w:pPr>
            <w:r>
              <w:rPr>
                <w:sz w:val="24"/>
                <w:szCs w:val="24"/>
              </w:rPr>
              <w:t>1.14.</w:t>
            </w:r>
          </w:p>
        </w:tc>
      </w:tr>
    </w:tbl>
    <w:p w14:paraId="0911434D"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C1C816C" w14:textId="77777777" w:rsidTr="00F4567F">
        <w:tc>
          <w:tcPr>
            <w:tcW w:w="961" w:type="pct"/>
            <w:gridSpan w:val="2"/>
            <w:tcBorders>
              <w:bottom w:val="nil"/>
            </w:tcBorders>
          </w:tcPr>
          <w:p w14:paraId="55D6257F" w14:textId="124213CC" w:rsidR="00BE7DDF" w:rsidRPr="007175CF" w:rsidRDefault="00F4567F" w:rsidP="003A773B">
            <w:pPr>
              <w:pStyle w:val="Radanzevusnesen"/>
              <w:rPr>
                <w:b/>
                <w:bCs w:val="0"/>
              </w:rPr>
            </w:pPr>
            <w:r>
              <w:rPr>
                <w:b/>
                <w:bCs w:val="0"/>
              </w:rPr>
              <w:t>UR/24/15/2025</w:t>
            </w:r>
          </w:p>
        </w:tc>
        <w:tc>
          <w:tcPr>
            <w:tcW w:w="4039" w:type="pct"/>
            <w:tcBorders>
              <w:bottom w:val="nil"/>
            </w:tcBorders>
          </w:tcPr>
          <w:p w14:paraId="13695CDF" w14:textId="0BFE26BF" w:rsidR="00BE7DDF" w:rsidRPr="007175CF" w:rsidRDefault="00F4567F" w:rsidP="003A773B">
            <w:pPr>
              <w:pStyle w:val="Radanzevusnesen"/>
              <w:ind w:left="0" w:firstLine="0"/>
              <w:rPr>
                <w:b/>
                <w:bCs w:val="0"/>
              </w:rPr>
            </w:pPr>
            <w:r>
              <w:rPr>
                <w:b/>
                <w:bCs w:val="0"/>
              </w:rPr>
              <w:t xml:space="preserve">Dotační program 12_01 Program na podporu cestovního ruchu a vnějších vztahů – vyhodnocení DT č. 4 – revokace </w:t>
            </w:r>
          </w:p>
        </w:tc>
      </w:tr>
      <w:tr w:rsidR="00BE7DDF" w:rsidRPr="00010DF0" w14:paraId="4F76853F" w14:textId="77777777" w:rsidTr="00F4567F">
        <w:trPr>
          <w:trHeight w:val="289"/>
        </w:trPr>
        <w:tc>
          <w:tcPr>
            <w:tcW w:w="5000" w:type="pct"/>
            <w:gridSpan w:val="3"/>
            <w:tcBorders>
              <w:top w:val="nil"/>
              <w:bottom w:val="nil"/>
            </w:tcBorders>
            <w:hideMark/>
          </w:tcPr>
          <w:p w14:paraId="7C9DDEBA" w14:textId="30211241" w:rsidR="00BE7DDF" w:rsidRPr="007175CF" w:rsidRDefault="00F4567F" w:rsidP="003A773B">
            <w:pPr>
              <w:pStyle w:val="Zkladntext"/>
              <w:rPr>
                <w:b w:val="0"/>
                <w:bCs/>
              </w:rPr>
            </w:pPr>
            <w:r>
              <w:rPr>
                <w:b w:val="0"/>
                <w:bCs/>
              </w:rPr>
              <w:t>Rada Olomouckého kraje po projednání:</w:t>
            </w:r>
          </w:p>
        </w:tc>
      </w:tr>
      <w:tr w:rsidR="00BE7DDF" w:rsidRPr="00010DF0" w14:paraId="6F1C570C" w14:textId="77777777" w:rsidTr="00F4567F">
        <w:trPr>
          <w:trHeight w:val="289"/>
        </w:trPr>
        <w:tc>
          <w:tcPr>
            <w:tcW w:w="346" w:type="pct"/>
            <w:tcBorders>
              <w:top w:val="nil"/>
              <w:bottom w:val="nil"/>
            </w:tcBorders>
            <w:tcMar>
              <w:bottom w:w="113" w:type="dxa"/>
            </w:tcMar>
            <w:hideMark/>
          </w:tcPr>
          <w:p w14:paraId="10E2AF83" w14:textId="12C93B81" w:rsidR="00BE7DDF" w:rsidRPr="00010DF0" w:rsidRDefault="00F4567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6373DE19" w14:textId="5F7F21EB" w:rsidR="00BE7DDF" w:rsidRPr="00F4567F" w:rsidRDefault="00F4567F" w:rsidP="00F4567F">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F4567F">
              <w:rPr>
                <w:rFonts w:cs="Arial"/>
                <w:szCs w:val="24"/>
              </w:rPr>
              <w:t>své usnesení č. UR/16/3/2025 ze dne 17. 4. 2025 s názvem Dotační program 12_01 Program na podporu cestovního ruchu a zahraničních vztahů – vyhodnocení dotačního titulu č. 1, 3, 4 a 5 v části bodu 3 a 4, dotační titul č. 4 Podpora rozvoje cestovního ruchu, příloha č. 3 usnesení, a to v části čísla bankovního účtu příjemce Petr Navara, IČO: 05276462, se sídlem Bohuslavice, č. p.  116, 798 56 Bohuslavice, dle přílohy č. 1 tohoto usnesení</w:t>
            </w:r>
          </w:p>
        </w:tc>
      </w:tr>
      <w:tr w:rsidR="00F4567F" w:rsidRPr="00010DF0" w14:paraId="6A0A6A7F" w14:textId="77777777" w:rsidTr="00F4567F">
        <w:trPr>
          <w:trHeight w:val="289"/>
        </w:trPr>
        <w:tc>
          <w:tcPr>
            <w:tcW w:w="346" w:type="pct"/>
            <w:tcBorders>
              <w:top w:val="nil"/>
              <w:bottom w:val="nil"/>
            </w:tcBorders>
            <w:tcMar>
              <w:bottom w:w="113" w:type="dxa"/>
            </w:tcMar>
          </w:tcPr>
          <w:p w14:paraId="17857088" w14:textId="2B450ED0" w:rsidR="00F4567F" w:rsidRPr="00010DF0" w:rsidRDefault="00F4567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753AC0FC" w14:textId="0CC17A30" w:rsidR="00F4567F" w:rsidRPr="00F4567F" w:rsidRDefault="00F4567F" w:rsidP="00F4567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F4567F">
              <w:rPr>
                <w:rFonts w:cs="Arial"/>
                <w:szCs w:val="24"/>
              </w:rPr>
              <w:t>o poskytnutí dotace v Programu na podporu cestovního ruchu a zahraničních vztahů 2025 v dotačním titulu č. 4 Podpora rozvoje cestovního ruchu příjemci Petr Navara, IČO: 05276462, se sídlem Bohuslavice, č. p.  116, 798 56 Bohuslavice, dle přílohy č. 1 usnesení</w:t>
            </w:r>
          </w:p>
        </w:tc>
      </w:tr>
      <w:tr w:rsidR="00F4567F" w:rsidRPr="00010DF0" w14:paraId="3BA70DCD" w14:textId="77777777" w:rsidTr="00F4567F">
        <w:trPr>
          <w:trHeight w:val="289"/>
        </w:trPr>
        <w:tc>
          <w:tcPr>
            <w:tcW w:w="346" w:type="pct"/>
            <w:tcBorders>
              <w:top w:val="nil"/>
              <w:bottom w:val="nil"/>
            </w:tcBorders>
            <w:tcMar>
              <w:bottom w:w="113" w:type="dxa"/>
            </w:tcMar>
          </w:tcPr>
          <w:p w14:paraId="2CA47A28" w14:textId="75793EC7" w:rsidR="00F4567F" w:rsidRPr="00010DF0" w:rsidRDefault="00F4567F" w:rsidP="003A773B">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3CEF1936" w14:textId="449386BA" w:rsidR="00F4567F" w:rsidRPr="00F4567F" w:rsidRDefault="00F4567F" w:rsidP="00F4567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F4567F">
              <w:rPr>
                <w:rFonts w:cs="Arial"/>
                <w:szCs w:val="24"/>
              </w:rPr>
              <w:t>o uzavření veřejnoprávní smlouvy o poskytnutí dotace s příjemcem dle bodu 2 usnesení ve znění dle doplněných vzorových veřejnoprávních smluv schválených na zasedání Rady Olomouckého kraje dne 9. 12. 2024 usnesením č. UR/4/7/2024</w:t>
            </w:r>
          </w:p>
        </w:tc>
      </w:tr>
      <w:tr w:rsidR="00BE7DDF" w:rsidRPr="00010DF0" w14:paraId="301B60F7" w14:textId="77777777" w:rsidTr="00F4567F">
        <w:tc>
          <w:tcPr>
            <w:tcW w:w="5000" w:type="pct"/>
            <w:gridSpan w:val="3"/>
            <w:tcBorders>
              <w:top w:val="nil"/>
              <w:bottom w:val="nil"/>
            </w:tcBorders>
          </w:tcPr>
          <w:p w14:paraId="2D444BC4" w14:textId="77777777" w:rsidR="00BE7DDF" w:rsidRPr="00010DF0" w:rsidRDefault="00BE7DDF" w:rsidP="003A773B">
            <w:pPr>
              <w:pStyle w:val="nadpis2"/>
              <w:rPr>
                <w:sz w:val="24"/>
                <w:szCs w:val="24"/>
              </w:rPr>
            </w:pPr>
          </w:p>
        </w:tc>
      </w:tr>
      <w:tr w:rsidR="00BE7DDF" w:rsidRPr="00010DF0" w14:paraId="39BFAD5D" w14:textId="77777777" w:rsidTr="00F4567F">
        <w:tc>
          <w:tcPr>
            <w:tcW w:w="961" w:type="pct"/>
            <w:gridSpan w:val="2"/>
            <w:tcBorders>
              <w:top w:val="nil"/>
              <w:bottom w:val="nil"/>
            </w:tcBorders>
          </w:tcPr>
          <w:p w14:paraId="2563B78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D83862F" w14:textId="6AA453ED" w:rsidR="00BE7DDF" w:rsidRPr="00010DF0" w:rsidRDefault="00F4567F" w:rsidP="003A773B">
            <w:pPr>
              <w:pStyle w:val="nadpis2"/>
              <w:rPr>
                <w:sz w:val="24"/>
                <w:szCs w:val="24"/>
              </w:rPr>
            </w:pPr>
            <w:r>
              <w:rPr>
                <w:sz w:val="24"/>
                <w:szCs w:val="24"/>
              </w:rPr>
              <w:t>Mgr. Svatopluk Binder, Ph.D., náměstek hejtmana</w:t>
            </w:r>
          </w:p>
        </w:tc>
      </w:tr>
      <w:tr w:rsidR="00BE7DDF" w:rsidRPr="00010DF0" w14:paraId="3CCA81BF" w14:textId="77777777" w:rsidTr="00F4567F">
        <w:tc>
          <w:tcPr>
            <w:tcW w:w="961" w:type="pct"/>
            <w:gridSpan w:val="2"/>
            <w:tcBorders>
              <w:top w:val="nil"/>
            </w:tcBorders>
          </w:tcPr>
          <w:p w14:paraId="096A9F0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A63AC01" w14:textId="3D349A71" w:rsidR="00BE7DDF" w:rsidRPr="00010DF0" w:rsidRDefault="00F4567F" w:rsidP="003A773B">
            <w:pPr>
              <w:pStyle w:val="nadpis2"/>
              <w:rPr>
                <w:sz w:val="24"/>
                <w:szCs w:val="24"/>
              </w:rPr>
            </w:pPr>
            <w:r>
              <w:rPr>
                <w:sz w:val="24"/>
                <w:szCs w:val="24"/>
              </w:rPr>
              <w:t>2.1.</w:t>
            </w:r>
          </w:p>
        </w:tc>
      </w:tr>
    </w:tbl>
    <w:p w14:paraId="76EF4FD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4EE784B" w14:textId="77777777" w:rsidTr="00D753D1">
        <w:tc>
          <w:tcPr>
            <w:tcW w:w="961" w:type="pct"/>
            <w:gridSpan w:val="2"/>
            <w:tcBorders>
              <w:bottom w:val="nil"/>
            </w:tcBorders>
          </w:tcPr>
          <w:p w14:paraId="7A15779E" w14:textId="4D6BFA4E" w:rsidR="00BE7DDF" w:rsidRPr="007175CF" w:rsidRDefault="00D753D1" w:rsidP="003A773B">
            <w:pPr>
              <w:pStyle w:val="Radanzevusnesen"/>
              <w:rPr>
                <w:b/>
                <w:bCs w:val="0"/>
              </w:rPr>
            </w:pPr>
            <w:r>
              <w:rPr>
                <w:b/>
                <w:bCs w:val="0"/>
              </w:rPr>
              <w:t>UR/24/16/2025</w:t>
            </w:r>
          </w:p>
        </w:tc>
        <w:tc>
          <w:tcPr>
            <w:tcW w:w="4039" w:type="pct"/>
            <w:tcBorders>
              <w:bottom w:val="nil"/>
            </w:tcBorders>
          </w:tcPr>
          <w:p w14:paraId="249AE275" w14:textId="426E6A09" w:rsidR="00BE7DDF" w:rsidRPr="007175CF" w:rsidRDefault="00D753D1" w:rsidP="003A773B">
            <w:pPr>
              <w:pStyle w:val="Radanzevusnesen"/>
              <w:ind w:left="0" w:firstLine="0"/>
              <w:rPr>
                <w:b/>
                <w:bCs w:val="0"/>
              </w:rPr>
            </w:pPr>
            <w:r>
              <w:rPr>
                <w:b/>
                <w:bCs w:val="0"/>
              </w:rPr>
              <w:t>Výjimky z naplněnosti tříd ve školách zřizovaných Olomouckým krajem</w:t>
            </w:r>
          </w:p>
        </w:tc>
      </w:tr>
      <w:tr w:rsidR="00BE7DDF" w:rsidRPr="00010DF0" w14:paraId="61AECFDF" w14:textId="77777777" w:rsidTr="00D753D1">
        <w:trPr>
          <w:trHeight w:val="289"/>
        </w:trPr>
        <w:tc>
          <w:tcPr>
            <w:tcW w:w="5000" w:type="pct"/>
            <w:gridSpan w:val="3"/>
            <w:tcBorders>
              <w:top w:val="nil"/>
              <w:bottom w:val="nil"/>
            </w:tcBorders>
            <w:hideMark/>
          </w:tcPr>
          <w:p w14:paraId="2B89D4A0" w14:textId="20E6C419" w:rsidR="00BE7DDF" w:rsidRPr="007175CF" w:rsidRDefault="00D753D1" w:rsidP="003A773B">
            <w:pPr>
              <w:pStyle w:val="Zkladntext"/>
              <w:rPr>
                <w:b w:val="0"/>
                <w:bCs/>
              </w:rPr>
            </w:pPr>
            <w:r>
              <w:rPr>
                <w:b w:val="0"/>
                <w:bCs/>
              </w:rPr>
              <w:t>Rada Olomouckého kraje po projednání:</w:t>
            </w:r>
          </w:p>
        </w:tc>
      </w:tr>
      <w:tr w:rsidR="00BE7DDF" w:rsidRPr="00010DF0" w14:paraId="07B39588" w14:textId="77777777" w:rsidTr="00D753D1">
        <w:trPr>
          <w:trHeight w:val="289"/>
        </w:trPr>
        <w:tc>
          <w:tcPr>
            <w:tcW w:w="346" w:type="pct"/>
            <w:tcBorders>
              <w:top w:val="nil"/>
              <w:bottom w:val="nil"/>
            </w:tcBorders>
            <w:tcMar>
              <w:bottom w:w="113" w:type="dxa"/>
            </w:tcMar>
            <w:hideMark/>
          </w:tcPr>
          <w:p w14:paraId="0A697E60" w14:textId="654396DF" w:rsidR="00BE7DDF" w:rsidRPr="00010DF0" w:rsidRDefault="00D753D1"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C21CC9F" w14:textId="57046162" w:rsidR="00BE7DDF" w:rsidRPr="00D753D1" w:rsidRDefault="00D753D1" w:rsidP="00D753D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753D1">
              <w:rPr>
                <w:rFonts w:cs="Arial"/>
                <w:szCs w:val="24"/>
              </w:rPr>
              <w:t>výjimky z naplněnosti tříd ve středních školách zřizovaných Olomouckým krajem dle důvodové zprávy a dle přílohy č. 1 usnesení s účinností od 1. 9. 2025</w:t>
            </w:r>
          </w:p>
        </w:tc>
      </w:tr>
      <w:tr w:rsidR="00D753D1" w:rsidRPr="00010DF0" w14:paraId="04DE7538" w14:textId="77777777" w:rsidTr="00D753D1">
        <w:trPr>
          <w:trHeight w:val="289"/>
        </w:trPr>
        <w:tc>
          <w:tcPr>
            <w:tcW w:w="346" w:type="pct"/>
            <w:tcBorders>
              <w:top w:val="nil"/>
              <w:bottom w:val="nil"/>
            </w:tcBorders>
            <w:tcMar>
              <w:bottom w:w="113" w:type="dxa"/>
            </w:tcMar>
          </w:tcPr>
          <w:p w14:paraId="61DF4DB3" w14:textId="5E18DB6B" w:rsidR="00D753D1" w:rsidRPr="00010DF0" w:rsidRDefault="00D753D1"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EB4B05B" w14:textId="2B7C4BCB" w:rsidR="00D753D1" w:rsidRPr="00D753D1" w:rsidRDefault="00D753D1" w:rsidP="00D753D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753D1">
              <w:rPr>
                <w:rFonts w:cs="Arial"/>
                <w:szCs w:val="24"/>
              </w:rPr>
              <w:t>krajskému úřadu informovat ředitele škol zřizovaných Olomouckým krajem o schválení výjimek z naplněnosti tříd dle bodu 1 usnesení</w:t>
            </w:r>
          </w:p>
        </w:tc>
      </w:tr>
      <w:tr w:rsidR="00D753D1" w:rsidRPr="00010DF0" w14:paraId="2F84CD40" w14:textId="77777777" w:rsidTr="00D753D1">
        <w:trPr>
          <w:trHeight w:val="289"/>
        </w:trPr>
        <w:tc>
          <w:tcPr>
            <w:tcW w:w="5000" w:type="pct"/>
            <w:gridSpan w:val="3"/>
            <w:tcBorders>
              <w:top w:val="nil"/>
              <w:bottom w:val="nil"/>
            </w:tcBorders>
            <w:tcMar>
              <w:bottom w:w="113" w:type="dxa"/>
            </w:tcMar>
          </w:tcPr>
          <w:p w14:paraId="35162D7F" w14:textId="77777777" w:rsidR="00D753D1" w:rsidRDefault="00D753D1" w:rsidP="00D753D1">
            <w:r>
              <w:t>Odpovídá: Mgr. Bc. Jitka Keková, MPA, ředitelka</w:t>
            </w:r>
          </w:p>
          <w:p w14:paraId="4BD1100B" w14:textId="77777777" w:rsidR="00D753D1" w:rsidRDefault="00D753D1" w:rsidP="00D753D1">
            <w:r>
              <w:t>Realizuje: Mgr. Miroslav Gajdůšek, MBA, vedoucí odboru školství a mládeže</w:t>
            </w:r>
          </w:p>
          <w:p w14:paraId="6B68D373" w14:textId="2E614AD1" w:rsidR="00D753D1" w:rsidRPr="00D753D1" w:rsidRDefault="00D753D1" w:rsidP="00D753D1">
            <w:r>
              <w:t>Termín: 15. 9. 2025</w:t>
            </w:r>
          </w:p>
        </w:tc>
      </w:tr>
      <w:tr w:rsidR="00BE7DDF" w:rsidRPr="00010DF0" w14:paraId="28910EC7" w14:textId="77777777" w:rsidTr="00D753D1">
        <w:tc>
          <w:tcPr>
            <w:tcW w:w="5000" w:type="pct"/>
            <w:gridSpan w:val="3"/>
            <w:tcBorders>
              <w:top w:val="nil"/>
              <w:bottom w:val="nil"/>
            </w:tcBorders>
          </w:tcPr>
          <w:p w14:paraId="0F7C2480" w14:textId="77777777" w:rsidR="00BE7DDF" w:rsidRPr="00010DF0" w:rsidRDefault="00BE7DDF" w:rsidP="003A773B">
            <w:pPr>
              <w:pStyle w:val="nadpis2"/>
              <w:rPr>
                <w:sz w:val="24"/>
                <w:szCs w:val="24"/>
              </w:rPr>
            </w:pPr>
          </w:p>
        </w:tc>
      </w:tr>
      <w:tr w:rsidR="00BE7DDF" w:rsidRPr="00010DF0" w14:paraId="19E70C9A" w14:textId="77777777" w:rsidTr="00D753D1">
        <w:tc>
          <w:tcPr>
            <w:tcW w:w="961" w:type="pct"/>
            <w:gridSpan w:val="2"/>
            <w:tcBorders>
              <w:top w:val="nil"/>
              <w:bottom w:val="nil"/>
            </w:tcBorders>
          </w:tcPr>
          <w:p w14:paraId="5FF0BEAF"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1D029F9" w14:textId="3EC0D264" w:rsidR="00BE7DDF" w:rsidRPr="00010DF0" w:rsidRDefault="00D753D1" w:rsidP="003A773B">
            <w:pPr>
              <w:pStyle w:val="nadpis2"/>
              <w:rPr>
                <w:sz w:val="24"/>
                <w:szCs w:val="24"/>
              </w:rPr>
            </w:pPr>
            <w:r>
              <w:rPr>
                <w:sz w:val="24"/>
                <w:szCs w:val="24"/>
              </w:rPr>
              <w:t>Mgr. Svatopluk Binder, Ph.D., náměstek hejtmana</w:t>
            </w:r>
          </w:p>
        </w:tc>
      </w:tr>
      <w:tr w:rsidR="00BE7DDF" w:rsidRPr="00010DF0" w14:paraId="108CA0CA" w14:textId="77777777" w:rsidTr="00D753D1">
        <w:tc>
          <w:tcPr>
            <w:tcW w:w="961" w:type="pct"/>
            <w:gridSpan w:val="2"/>
            <w:tcBorders>
              <w:top w:val="nil"/>
            </w:tcBorders>
          </w:tcPr>
          <w:p w14:paraId="4FDB2CF0"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657C77C" w14:textId="06541CE0" w:rsidR="00BE7DDF" w:rsidRPr="00010DF0" w:rsidRDefault="00D753D1" w:rsidP="003A773B">
            <w:pPr>
              <w:pStyle w:val="nadpis2"/>
              <w:rPr>
                <w:sz w:val="24"/>
                <w:szCs w:val="24"/>
              </w:rPr>
            </w:pPr>
            <w:r>
              <w:rPr>
                <w:sz w:val="24"/>
                <w:szCs w:val="24"/>
              </w:rPr>
              <w:t>3.1.</w:t>
            </w:r>
          </w:p>
        </w:tc>
      </w:tr>
    </w:tbl>
    <w:p w14:paraId="1DA9119D"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22C0648" w14:textId="77777777" w:rsidTr="00BD6E5A">
        <w:tc>
          <w:tcPr>
            <w:tcW w:w="961" w:type="pct"/>
            <w:gridSpan w:val="2"/>
            <w:tcBorders>
              <w:bottom w:val="nil"/>
            </w:tcBorders>
          </w:tcPr>
          <w:p w14:paraId="23624142" w14:textId="48A6C0B9" w:rsidR="00BE7DDF" w:rsidRPr="007175CF" w:rsidRDefault="00BD6E5A" w:rsidP="003A773B">
            <w:pPr>
              <w:pStyle w:val="Radanzevusnesen"/>
              <w:rPr>
                <w:b/>
                <w:bCs w:val="0"/>
              </w:rPr>
            </w:pPr>
            <w:r>
              <w:rPr>
                <w:b/>
                <w:bCs w:val="0"/>
              </w:rPr>
              <w:t>UR/24/17/2025</w:t>
            </w:r>
          </w:p>
        </w:tc>
        <w:tc>
          <w:tcPr>
            <w:tcW w:w="4039" w:type="pct"/>
            <w:tcBorders>
              <w:bottom w:val="nil"/>
            </w:tcBorders>
          </w:tcPr>
          <w:p w14:paraId="0B6E5127" w14:textId="403C47CF" w:rsidR="00BE7DDF" w:rsidRPr="007175CF" w:rsidRDefault="00BD6E5A" w:rsidP="003A773B">
            <w:pPr>
              <w:pStyle w:val="Radanzevusnesen"/>
              <w:ind w:left="0" w:firstLine="0"/>
              <w:rPr>
                <w:b/>
                <w:bCs w:val="0"/>
              </w:rPr>
            </w:pPr>
            <w:r>
              <w:rPr>
                <w:b/>
                <w:bCs w:val="0"/>
              </w:rPr>
              <w:t>Personální záležitosti školství</w:t>
            </w:r>
          </w:p>
        </w:tc>
      </w:tr>
      <w:tr w:rsidR="00BE7DDF" w:rsidRPr="00010DF0" w14:paraId="4316DF87" w14:textId="77777777" w:rsidTr="00BD6E5A">
        <w:trPr>
          <w:trHeight w:val="289"/>
        </w:trPr>
        <w:tc>
          <w:tcPr>
            <w:tcW w:w="5000" w:type="pct"/>
            <w:gridSpan w:val="3"/>
            <w:tcBorders>
              <w:top w:val="nil"/>
              <w:bottom w:val="nil"/>
            </w:tcBorders>
            <w:hideMark/>
          </w:tcPr>
          <w:p w14:paraId="0DF9CC14" w14:textId="639B986E" w:rsidR="00BE7DDF" w:rsidRPr="007175CF" w:rsidRDefault="00BD6E5A" w:rsidP="003A773B">
            <w:pPr>
              <w:pStyle w:val="Zkladntext"/>
              <w:rPr>
                <w:b w:val="0"/>
                <w:bCs/>
              </w:rPr>
            </w:pPr>
            <w:r>
              <w:rPr>
                <w:b w:val="0"/>
                <w:bCs/>
              </w:rPr>
              <w:t>Rada Olomouckého kraje po projednání:</w:t>
            </w:r>
          </w:p>
        </w:tc>
      </w:tr>
      <w:tr w:rsidR="00BE7DDF" w:rsidRPr="00010DF0" w14:paraId="2883E2BC" w14:textId="77777777" w:rsidTr="00BD6E5A">
        <w:trPr>
          <w:trHeight w:val="289"/>
        </w:trPr>
        <w:tc>
          <w:tcPr>
            <w:tcW w:w="346" w:type="pct"/>
            <w:tcBorders>
              <w:top w:val="nil"/>
              <w:bottom w:val="nil"/>
            </w:tcBorders>
            <w:tcMar>
              <w:bottom w:w="113" w:type="dxa"/>
            </w:tcMar>
            <w:hideMark/>
          </w:tcPr>
          <w:p w14:paraId="5F8A03BA" w14:textId="628B83E0" w:rsidR="00BE7DDF" w:rsidRPr="00010DF0" w:rsidRDefault="00BD6E5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CBDCD90" w14:textId="437360CA" w:rsidR="00BE7DDF" w:rsidRPr="00BD6E5A" w:rsidRDefault="00BD6E5A" w:rsidP="00BD6E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D6E5A">
              <w:rPr>
                <w:rFonts w:cs="Arial"/>
                <w:szCs w:val="24"/>
              </w:rPr>
              <w:t>odměny za doplňkovou činnost ředitelům školských příspěvkových organizací zřizovaných Olomouckým krajem dle přílohy č. 1 usnesení</w:t>
            </w:r>
          </w:p>
        </w:tc>
      </w:tr>
      <w:tr w:rsidR="00BD6E5A" w:rsidRPr="00010DF0" w14:paraId="0C444D41" w14:textId="77777777" w:rsidTr="00BD6E5A">
        <w:trPr>
          <w:trHeight w:val="289"/>
        </w:trPr>
        <w:tc>
          <w:tcPr>
            <w:tcW w:w="346" w:type="pct"/>
            <w:tcBorders>
              <w:top w:val="nil"/>
              <w:bottom w:val="nil"/>
            </w:tcBorders>
            <w:tcMar>
              <w:bottom w:w="113" w:type="dxa"/>
            </w:tcMar>
          </w:tcPr>
          <w:p w14:paraId="7C3FBE24" w14:textId="3C54FEEC" w:rsidR="00BD6E5A" w:rsidRPr="00010DF0" w:rsidRDefault="00BD6E5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46E7326" w14:textId="2A009973" w:rsidR="00BD6E5A" w:rsidRPr="00BD6E5A" w:rsidRDefault="00BD6E5A" w:rsidP="00BD6E5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D6E5A">
              <w:rPr>
                <w:rFonts w:cs="Arial"/>
                <w:szCs w:val="24"/>
              </w:rPr>
              <w:t>krajskému úřadu administrativně zajistit přiznání odměn dle bodu 1 usnesení</w:t>
            </w:r>
          </w:p>
        </w:tc>
      </w:tr>
      <w:tr w:rsidR="00BD6E5A" w:rsidRPr="00010DF0" w14:paraId="658BB513" w14:textId="77777777" w:rsidTr="00BD6E5A">
        <w:trPr>
          <w:trHeight w:val="289"/>
        </w:trPr>
        <w:tc>
          <w:tcPr>
            <w:tcW w:w="5000" w:type="pct"/>
            <w:gridSpan w:val="3"/>
            <w:tcBorders>
              <w:top w:val="nil"/>
              <w:bottom w:val="nil"/>
            </w:tcBorders>
            <w:tcMar>
              <w:bottom w:w="113" w:type="dxa"/>
            </w:tcMar>
          </w:tcPr>
          <w:p w14:paraId="6399632A" w14:textId="77777777" w:rsidR="00BD6E5A" w:rsidRDefault="00BD6E5A" w:rsidP="00BD6E5A">
            <w:r>
              <w:t>Odpovídá: Mgr. Bc. Jitka Keková, MPA, ředitelka</w:t>
            </w:r>
          </w:p>
          <w:p w14:paraId="79CF424B" w14:textId="77777777" w:rsidR="00BD6E5A" w:rsidRDefault="00BD6E5A" w:rsidP="00BD6E5A">
            <w:r>
              <w:t>Realizuje: Mgr. Miroslav Gajdůšek, MBA, vedoucí odboru školství a mládeže</w:t>
            </w:r>
          </w:p>
          <w:p w14:paraId="7648E525" w14:textId="1F2F3162" w:rsidR="00BD6E5A" w:rsidRPr="00BD6E5A" w:rsidRDefault="00BD6E5A" w:rsidP="00BD6E5A">
            <w:r>
              <w:t>Termín: 15. 9. 2025</w:t>
            </w:r>
          </w:p>
        </w:tc>
      </w:tr>
      <w:tr w:rsidR="00BD6E5A" w:rsidRPr="00010DF0" w14:paraId="609C3239" w14:textId="77777777" w:rsidTr="00BD6E5A">
        <w:trPr>
          <w:trHeight w:val="289"/>
        </w:trPr>
        <w:tc>
          <w:tcPr>
            <w:tcW w:w="346" w:type="pct"/>
            <w:tcBorders>
              <w:top w:val="nil"/>
              <w:bottom w:val="nil"/>
            </w:tcBorders>
            <w:tcMar>
              <w:bottom w:w="113" w:type="dxa"/>
            </w:tcMar>
          </w:tcPr>
          <w:p w14:paraId="33545EED" w14:textId="70863312" w:rsidR="00BD6E5A" w:rsidRPr="00010DF0" w:rsidRDefault="00BD6E5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46CA794C" w14:textId="2528F7CA" w:rsidR="00BD6E5A" w:rsidRPr="00BD6E5A" w:rsidRDefault="00BD6E5A" w:rsidP="00BD6E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D6E5A">
              <w:rPr>
                <w:rFonts w:cs="Arial"/>
                <w:szCs w:val="24"/>
              </w:rPr>
              <w:t>s účinností od 1. 9. 2025 změnu výše osobních příplatků ředitelům školských příspěvkových organizací zřizovaných Olomouckým krajem dle přílohy č. 2 usnesení</w:t>
            </w:r>
          </w:p>
        </w:tc>
      </w:tr>
      <w:tr w:rsidR="00BD6E5A" w:rsidRPr="00010DF0" w14:paraId="2F881F3D" w14:textId="77777777" w:rsidTr="00BD6E5A">
        <w:trPr>
          <w:trHeight w:val="289"/>
        </w:trPr>
        <w:tc>
          <w:tcPr>
            <w:tcW w:w="346" w:type="pct"/>
            <w:tcBorders>
              <w:top w:val="nil"/>
              <w:bottom w:val="nil"/>
            </w:tcBorders>
            <w:tcMar>
              <w:bottom w:w="113" w:type="dxa"/>
            </w:tcMar>
          </w:tcPr>
          <w:p w14:paraId="633F97D6" w14:textId="2FB6D2A8" w:rsidR="00BD6E5A" w:rsidRPr="00010DF0" w:rsidRDefault="00BD6E5A"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19B0D27F" w14:textId="672F8B83" w:rsidR="00BD6E5A" w:rsidRPr="00BD6E5A" w:rsidRDefault="00BD6E5A" w:rsidP="00BD6E5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D6E5A">
              <w:rPr>
                <w:rFonts w:cs="Arial"/>
                <w:szCs w:val="24"/>
              </w:rPr>
              <w:t>krajskému úřadu zpracovat platové výměry dle bodu 3 usnesení</w:t>
            </w:r>
          </w:p>
        </w:tc>
      </w:tr>
      <w:tr w:rsidR="00BD6E5A" w:rsidRPr="00010DF0" w14:paraId="73E32DB3" w14:textId="77777777" w:rsidTr="00BD6E5A">
        <w:trPr>
          <w:trHeight w:val="289"/>
        </w:trPr>
        <w:tc>
          <w:tcPr>
            <w:tcW w:w="5000" w:type="pct"/>
            <w:gridSpan w:val="3"/>
            <w:tcBorders>
              <w:top w:val="nil"/>
              <w:bottom w:val="nil"/>
            </w:tcBorders>
            <w:tcMar>
              <w:bottom w:w="113" w:type="dxa"/>
            </w:tcMar>
          </w:tcPr>
          <w:p w14:paraId="1995578F" w14:textId="77777777" w:rsidR="00BD6E5A" w:rsidRDefault="00BD6E5A" w:rsidP="00BD6E5A">
            <w:r>
              <w:t>Odpovídá: Mgr. Bc. Jitka Keková, MPA, ředitelka</w:t>
            </w:r>
          </w:p>
          <w:p w14:paraId="366D0A07" w14:textId="77777777" w:rsidR="00BD6E5A" w:rsidRDefault="00BD6E5A" w:rsidP="00BD6E5A">
            <w:r>
              <w:t>Realizuje: Mgr. Miroslav Gajdůšek, MBA, vedoucí odboru školství a mládeže</w:t>
            </w:r>
          </w:p>
          <w:p w14:paraId="7CE83917" w14:textId="10267979" w:rsidR="00BD6E5A" w:rsidRPr="00BD6E5A" w:rsidRDefault="00BD6E5A" w:rsidP="00BD6E5A">
            <w:r>
              <w:t>Termín: 15. 9. 2025</w:t>
            </w:r>
          </w:p>
        </w:tc>
      </w:tr>
      <w:tr w:rsidR="00BD6E5A" w:rsidRPr="00010DF0" w14:paraId="6C922503" w14:textId="77777777" w:rsidTr="00BD6E5A">
        <w:trPr>
          <w:trHeight w:val="289"/>
        </w:trPr>
        <w:tc>
          <w:tcPr>
            <w:tcW w:w="346" w:type="pct"/>
            <w:tcBorders>
              <w:top w:val="nil"/>
              <w:bottom w:val="nil"/>
            </w:tcBorders>
            <w:tcMar>
              <w:bottom w:w="113" w:type="dxa"/>
            </w:tcMar>
          </w:tcPr>
          <w:p w14:paraId="14233D7B" w14:textId="1B002FC0" w:rsidR="00BD6E5A" w:rsidRPr="00010DF0" w:rsidRDefault="00BD6E5A"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26FA54C1" w14:textId="567B76E9" w:rsidR="00BD6E5A" w:rsidRPr="00BD6E5A" w:rsidRDefault="00BD6E5A" w:rsidP="00BD6E5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D6E5A">
              <w:rPr>
                <w:rFonts w:cs="Arial"/>
                <w:szCs w:val="24"/>
              </w:rPr>
              <w:t>vyhlášení konkurzních řízení na pracovní místa ředitelů Dětského domova a Školní jídelny, Lipník nad Bečvou, Tyršova 772 dle přílohy č. 3 a Sigmundovy střední školy strojírenské, Lutín dle přílohy č. 4 usnesení</w:t>
            </w:r>
          </w:p>
        </w:tc>
      </w:tr>
      <w:tr w:rsidR="00BD6E5A" w:rsidRPr="00010DF0" w14:paraId="48F7B946" w14:textId="77777777" w:rsidTr="00BD6E5A">
        <w:trPr>
          <w:trHeight w:val="289"/>
        </w:trPr>
        <w:tc>
          <w:tcPr>
            <w:tcW w:w="346" w:type="pct"/>
            <w:tcBorders>
              <w:top w:val="nil"/>
              <w:bottom w:val="nil"/>
            </w:tcBorders>
            <w:tcMar>
              <w:bottom w:w="113" w:type="dxa"/>
            </w:tcMar>
          </w:tcPr>
          <w:p w14:paraId="3DA2C712" w14:textId="598DBD28" w:rsidR="00BD6E5A" w:rsidRPr="00010DF0" w:rsidRDefault="00BD6E5A" w:rsidP="003A773B">
            <w:pPr>
              <w:pStyle w:val="nadpis2"/>
              <w:rPr>
                <w:sz w:val="24"/>
                <w:szCs w:val="24"/>
              </w:rPr>
            </w:pPr>
            <w:r>
              <w:rPr>
                <w:sz w:val="24"/>
                <w:szCs w:val="24"/>
              </w:rPr>
              <w:lastRenderedPageBreak/>
              <w:t>6.</w:t>
            </w:r>
          </w:p>
        </w:tc>
        <w:tc>
          <w:tcPr>
            <w:tcW w:w="4654" w:type="pct"/>
            <w:gridSpan w:val="2"/>
            <w:tcBorders>
              <w:top w:val="nil"/>
              <w:bottom w:val="nil"/>
            </w:tcBorders>
            <w:tcMar>
              <w:bottom w:w="113" w:type="dxa"/>
            </w:tcMar>
          </w:tcPr>
          <w:p w14:paraId="28BBD56F" w14:textId="0F36220E" w:rsidR="00BD6E5A" w:rsidRPr="00BD6E5A" w:rsidRDefault="00BD6E5A" w:rsidP="00BD6E5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D6E5A">
              <w:rPr>
                <w:rFonts w:cs="Arial"/>
                <w:szCs w:val="24"/>
              </w:rPr>
              <w:t>krajskému úřadu administrativně zajistit vyhlášení konkurzních řízení dle bodu 5 usnesení</w:t>
            </w:r>
          </w:p>
        </w:tc>
      </w:tr>
      <w:tr w:rsidR="00BD6E5A" w:rsidRPr="00010DF0" w14:paraId="042CD259" w14:textId="77777777" w:rsidTr="00BD6E5A">
        <w:trPr>
          <w:trHeight w:val="289"/>
        </w:trPr>
        <w:tc>
          <w:tcPr>
            <w:tcW w:w="5000" w:type="pct"/>
            <w:gridSpan w:val="3"/>
            <w:tcBorders>
              <w:top w:val="nil"/>
              <w:bottom w:val="nil"/>
            </w:tcBorders>
            <w:tcMar>
              <w:bottom w:w="113" w:type="dxa"/>
            </w:tcMar>
          </w:tcPr>
          <w:p w14:paraId="5B579E79" w14:textId="77777777" w:rsidR="00BD6E5A" w:rsidRDefault="00BD6E5A" w:rsidP="00BD6E5A">
            <w:r>
              <w:t>Odpovídá: Mgr. Bc. Jitka Keková, MPA, ředitelka</w:t>
            </w:r>
          </w:p>
          <w:p w14:paraId="5454D748" w14:textId="77777777" w:rsidR="00BD6E5A" w:rsidRDefault="00BD6E5A" w:rsidP="00BD6E5A">
            <w:r>
              <w:t>Realizuje: Mgr. Miroslav Gajdůšek, MBA, vedoucí odboru školství a mládeže</w:t>
            </w:r>
          </w:p>
          <w:p w14:paraId="42DBC54C" w14:textId="55D3B601" w:rsidR="00BD6E5A" w:rsidRPr="00BD6E5A" w:rsidRDefault="00BD6E5A" w:rsidP="00BD6E5A">
            <w:r>
              <w:t>Termín: 15. 9. 2025</w:t>
            </w:r>
          </w:p>
        </w:tc>
      </w:tr>
      <w:tr w:rsidR="00BE7DDF" w:rsidRPr="00010DF0" w14:paraId="55EB6DF2" w14:textId="77777777" w:rsidTr="00BD6E5A">
        <w:tc>
          <w:tcPr>
            <w:tcW w:w="5000" w:type="pct"/>
            <w:gridSpan w:val="3"/>
            <w:tcBorders>
              <w:top w:val="nil"/>
              <w:bottom w:val="nil"/>
            </w:tcBorders>
          </w:tcPr>
          <w:p w14:paraId="669DFC78" w14:textId="77777777" w:rsidR="00BE7DDF" w:rsidRPr="00010DF0" w:rsidRDefault="00BE7DDF" w:rsidP="003A773B">
            <w:pPr>
              <w:pStyle w:val="nadpis2"/>
              <w:rPr>
                <w:sz w:val="24"/>
                <w:szCs w:val="24"/>
              </w:rPr>
            </w:pPr>
          </w:p>
        </w:tc>
      </w:tr>
      <w:tr w:rsidR="00BE7DDF" w:rsidRPr="00010DF0" w14:paraId="112A2CA2" w14:textId="77777777" w:rsidTr="00BD6E5A">
        <w:tc>
          <w:tcPr>
            <w:tcW w:w="961" w:type="pct"/>
            <w:gridSpan w:val="2"/>
            <w:tcBorders>
              <w:top w:val="nil"/>
              <w:bottom w:val="nil"/>
            </w:tcBorders>
          </w:tcPr>
          <w:p w14:paraId="43E5BB66"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F5313C4" w14:textId="63667AA0" w:rsidR="00BE7DDF" w:rsidRPr="00010DF0" w:rsidRDefault="00BD6E5A" w:rsidP="003A773B">
            <w:pPr>
              <w:pStyle w:val="nadpis2"/>
              <w:rPr>
                <w:sz w:val="24"/>
                <w:szCs w:val="24"/>
              </w:rPr>
            </w:pPr>
            <w:r>
              <w:rPr>
                <w:sz w:val="24"/>
                <w:szCs w:val="24"/>
              </w:rPr>
              <w:t>Mgr. Svatopluk Binder, Ph.D., náměstek hejtmana</w:t>
            </w:r>
          </w:p>
        </w:tc>
      </w:tr>
      <w:tr w:rsidR="00BE7DDF" w:rsidRPr="00010DF0" w14:paraId="2C2E15E2" w14:textId="77777777" w:rsidTr="00BD6E5A">
        <w:tc>
          <w:tcPr>
            <w:tcW w:w="961" w:type="pct"/>
            <w:gridSpan w:val="2"/>
            <w:tcBorders>
              <w:top w:val="nil"/>
            </w:tcBorders>
          </w:tcPr>
          <w:p w14:paraId="19FF01F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6FA5224" w14:textId="6D7B32ED" w:rsidR="00BE7DDF" w:rsidRPr="00010DF0" w:rsidRDefault="00BD6E5A" w:rsidP="003A773B">
            <w:pPr>
              <w:pStyle w:val="nadpis2"/>
              <w:rPr>
                <w:sz w:val="24"/>
                <w:szCs w:val="24"/>
              </w:rPr>
            </w:pPr>
            <w:r>
              <w:rPr>
                <w:sz w:val="24"/>
                <w:szCs w:val="24"/>
              </w:rPr>
              <w:t>3.2.</w:t>
            </w:r>
          </w:p>
        </w:tc>
      </w:tr>
    </w:tbl>
    <w:p w14:paraId="0AC785B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6E8D529" w14:textId="77777777" w:rsidTr="003E3E40">
        <w:tc>
          <w:tcPr>
            <w:tcW w:w="961" w:type="pct"/>
            <w:gridSpan w:val="2"/>
            <w:tcBorders>
              <w:bottom w:val="nil"/>
            </w:tcBorders>
          </w:tcPr>
          <w:p w14:paraId="424E336B" w14:textId="62406173" w:rsidR="00BE7DDF" w:rsidRPr="007175CF" w:rsidRDefault="003E3E40" w:rsidP="003A773B">
            <w:pPr>
              <w:pStyle w:val="Radanzevusnesen"/>
              <w:rPr>
                <w:b/>
                <w:bCs w:val="0"/>
              </w:rPr>
            </w:pPr>
            <w:r>
              <w:rPr>
                <w:b/>
                <w:bCs w:val="0"/>
              </w:rPr>
              <w:t>UR/24/18/2025</w:t>
            </w:r>
          </w:p>
        </w:tc>
        <w:tc>
          <w:tcPr>
            <w:tcW w:w="4039" w:type="pct"/>
            <w:tcBorders>
              <w:bottom w:val="nil"/>
            </w:tcBorders>
          </w:tcPr>
          <w:p w14:paraId="4D176E21" w14:textId="5AE75E01" w:rsidR="00BE7DDF" w:rsidRPr="007175CF" w:rsidRDefault="003E3E40" w:rsidP="003A773B">
            <w:pPr>
              <w:pStyle w:val="Radanzevusnesen"/>
              <w:ind w:left="0" w:firstLine="0"/>
              <w:rPr>
                <w:b/>
                <w:bCs w:val="0"/>
              </w:rPr>
            </w:pPr>
            <w:r>
              <w:rPr>
                <w:b/>
                <w:bCs w:val="0"/>
              </w:rPr>
              <w:t>Nominace zástupců zřizovatele pro veřejné zakázky příspěvkových organizací v oblasti školství</w:t>
            </w:r>
          </w:p>
        </w:tc>
      </w:tr>
      <w:tr w:rsidR="00BE7DDF" w:rsidRPr="00010DF0" w14:paraId="0DD0F81F" w14:textId="77777777" w:rsidTr="003E3E40">
        <w:trPr>
          <w:trHeight w:val="289"/>
        </w:trPr>
        <w:tc>
          <w:tcPr>
            <w:tcW w:w="5000" w:type="pct"/>
            <w:gridSpan w:val="3"/>
            <w:tcBorders>
              <w:top w:val="nil"/>
              <w:bottom w:val="nil"/>
            </w:tcBorders>
            <w:hideMark/>
          </w:tcPr>
          <w:p w14:paraId="7D465251" w14:textId="790E3569" w:rsidR="00BE7DDF" w:rsidRPr="007175CF" w:rsidRDefault="003E3E40" w:rsidP="003A773B">
            <w:pPr>
              <w:pStyle w:val="Zkladntext"/>
              <w:rPr>
                <w:b w:val="0"/>
                <w:bCs/>
              </w:rPr>
            </w:pPr>
            <w:r>
              <w:rPr>
                <w:b w:val="0"/>
                <w:bCs/>
              </w:rPr>
              <w:t>Rada Olomouckého kraje po projednání:</w:t>
            </w:r>
          </w:p>
        </w:tc>
      </w:tr>
      <w:tr w:rsidR="00BE7DDF" w:rsidRPr="00010DF0" w14:paraId="789CEE05" w14:textId="77777777" w:rsidTr="003E3E40">
        <w:trPr>
          <w:trHeight w:val="289"/>
        </w:trPr>
        <w:tc>
          <w:tcPr>
            <w:tcW w:w="346" w:type="pct"/>
            <w:tcBorders>
              <w:top w:val="nil"/>
              <w:bottom w:val="nil"/>
            </w:tcBorders>
            <w:tcMar>
              <w:bottom w:w="113" w:type="dxa"/>
            </w:tcMar>
            <w:hideMark/>
          </w:tcPr>
          <w:p w14:paraId="24CB7922" w14:textId="66583A0C" w:rsidR="00BE7DDF" w:rsidRPr="00010DF0" w:rsidRDefault="003E3E40"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CF2C5D9" w14:textId="1AEA46D5" w:rsidR="00BE7DDF" w:rsidRPr="003E3E40" w:rsidRDefault="003E3E40" w:rsidP="003E3E4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3E3E40">
              <w:rPr>
                <w:rFonts w:cs="Arial"/>
                <w:szCs w:val="24"/>
              </w:rPr>
              <w:t>zástupce Olomouckého kraje jako členy a náhradníky do hodnotící komise pro veřejnou zakázku příspěvkové organizace Střední průmyslové školy Jeseník „5G dronové centrum SPŠ Jeseník“ a Střední lesnické školy, Hranice, Jurikova 588 „Nákup manipulátoru“ dle přílohy č. 1 usnesení</w:t>
            </w:r>
          </w:p>
        </w:tc>
      </w:tr>
      <w:tr w:rsidR="003E3E40" w:rsidRPr="00010DF0" w14:paraId="6B3EE15A" w14:textId="77777777" w:rsidTr="003E3E40">
        <w:trPr>
          <w:trHeight w:val="289"/>
        </w:trPr>
        <w:tc>
          <w:tcPr>
            <w:tcW w:w="346" w:type="pct"/>
            <w:tcBorders>
              <w:top w:val="nil"/>
              <w:bottom w:val="nil"/>
            </w:tcBorders>
            <w:tcMar>
              <w:bottom w:w="113" w:type="dxa"/>
            </w:tcMar>
          </w:tcPr>
          <w:p w14:paraId="4BAF13A6" w14:textId="28AC08F6" w:rsidR="003E3E40" w:rsidRPr="00010DF0" w:rsidRDefault="003E3E40"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6919CF3" w14:textId="20B99997" w:rsidR="003E3E40" w:rsidRPr="003E3E40" w:rsidRDefault="003E3E40" w:rsidP="003E3E4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3E3E40">
              <w:rPr>
                <w:rFonts w:cs="Arial"/>
                <w:szCs w:val="24"/>
              </w:rPr>
              <w:t>krajskému úřadu informovat ředitele příspěvkových organizací o schválení zástupců Olomouckého kraje dle bodu 1 usnesení</w:t>
            </w:r>
          </w:p>
        </w:tc>
      </w:tr>
      <w:tr w:rsidR="003E3E40" w:rsidRPr="00010DF0" w14:paraId="7C7159D3" w14:textId="77777777" w:rsidTr="003E3E40">
        <w:trPr>
          <w:trHeight w:val="289"/>
        </w:trPr>
        <w:tc>
          <w:tcPr>
            <w:tcW w:w="5000" w:type="pct"/>
            <w:gridSpan w:val="3"/>
            <w:tcBorders>
              <w:top w:val="nil"/>
              <w:bottom w:val="nil"/>
            </w:tcBorders>
            <w:tcMar>
              <w:bottom w:w="113" w:type="dxa"/>
            </w:tcMar>
          </w:tcPr>
          <w:p w14:paraId="186BCBED" w14:textId="77777777" w:rsidR="003E3E40" w:rsidRDefault="003E3E40" w:rsidP="003E3E40">
            <w:r>
              <w:t>Odpovídá: Mgr. Bc. Jitka Keková, MPA, ředitelka</w:t>
            </w:r>
          </w:p>
          <w:p w14:paraId="12985684" w14:textId="77777777" w:rsidR="003E3E40" w:rsidRDefault="003E3E40" w:rsidP="003E3E40">
            <w:r>
              <w:t>Realizuje: Mgr. Miroslav Gajdůšek, MBA, vedoucí odboru školství a mládeže</w:t>
            </w:r>
          </w:p>
          <w:p w14:paraId="158723B3" w14:textId="793BB574" w:rsidR="003E3E40" w:rsidRPr="003E3E40" w:rsidRDefault="003E3E40" w:rsidP="003E3E40">
            <w:r>
              <w:t>Termín: 15. 9. 2025</w:t>
            </w:r>
          </w:p>
        </w:tc>
      </w:tr>
      <w:tr w:rsidR="00BE7DDF" w:rsidRPr="00010DF0" w14:paraId="19459D54" w14:textId="77777777" w:rsidTr="003E3E40">
        <w:tc>
          <w:tcPr>
            <w:tcW w:w="5000" w:type="pct"/>
            <w:gridSpan w:val="3"/>
            <w:tcBorders>
              <w:top w:val="nil"/>
              <w:bottom w:val="nil"/>
            </w:tcBorders>
          </w:tcPr>
          <w:p w14:paraId="37642E01" w14:textId="77777777" w:rsidR="00BE7DDF" w:rsidRPr="00010DF0" w:rsidRDefault="00BE7DDF" w:rsidP="003A773B">
            <w:pPr>
              <w:pStyle w:val="nadpis2"/>
              <w:rPr>
                <w:sz w:val="24"/>
                <w:szCs w:val="24"/>
              </w:rPr>
            </w:pPr>
          </w:p>
        </w:tc>
      </w:tr>
      <w:tr w:rsidR="00BE7DDF" w:rsidRPr="00010DF0" w14:paraId="20C6674D" w14:textId="77777777" w:rsidTr="003E3E40">
        <w:tc>
          <w:tcPr>
            <w:tcW w:w="961" w:type="pct"/>
            <w:gridSpan w:val="2"/>
            <w:tcBorders>
              <w:top w:val="nil"/>
              <w:bottom w:val="nil"/>
            </w:tcBorders>
          </w:tcPr>
          <w:p w14:paraId="1EB1658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68FAC01" w14:textId="41BAF9A9" w:rsidR="00BE7DDF" w:rsidRPr="00010DF0" w:rsidRDefault="003E3E40" w:rsidP="003A773B">
            <w:pPr>
              <w:pStyle w:val="nadpis2"/>
              <w:rPr>
                <w:sz w:val="24"/>
                <w:szCs w:val="24"/>
              </w:rPr>
            </w:pPr>
            <w:r>
              <w:rPr>
                <w:sz w:val="24"/>
                <w:szCs w:val="24"/>
              </w:rPr>
              <w:t>Mgr. Svatopluk Binder, Ph.D., náměstek hejtmana</w:t>
            </w:r>
          </w:p>
        </w:tc>
      </w:tr>
      <w:tr w:rsidR="00BE7DDF" w:rsidRPr="00010DF0" w14:paraId="41C6E032" w14:textId="77777777" w:rsidTr="003E3E40">
        <w:tc>
          <w:tcPr>
            <w:tcW w:w="961" w:type="pct"/>
            <w:gridSpan w:val="2"/>
            <w:tcBorders>
              <w:top w:val="nil"/>
            </w:tcBorders>
          </w:tcPr>
          <w:p w14:paraId="7675ACA4"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B6D0E36" w14:textId="3D08A5C1" w:rsidR="00BE7DDF" w:rsidRPr="00010DF0" w:rsidRDefault="003E3E40" w:rsidP="003A773B">
            <w:pPr>
              <w:pStyle w:val="nadpis2"/>
              <w:rPr>
                <w:sz w:val="24"/>
                <w:szCs w:val="24"/>
              </w:rPr>
            </w:pPr>
            <w:r>
              <w:rPr>
                <w:sz w:val="24"/>
                <w:szCs w:val="24"/>
              </w:rPr>
              <w:t>3.3.</w:t>
            </w:r>
          </w:p>
        </w:tc>
      </w:tr>
    </w:tbl>
    <w:p w14:paraId="46799B7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14CD56D" w14:textId="77777777" w:rsidTr="00963D45">
        <w:tc>
          <w:tcPr>
            <w:tcW w:w="961" w:type="pct"/>
            <w:gridSpan w:val="2"/>
            <w:tcBorders>
              <w:bottom w:val="nil"/>
            </w:tcBorders>
          </w:tcPr>
          <w:p w14:paraId="7E1E9EA2" w14:textId="344F8288" w:rsidR="00BE7DDF" w:rsidRPr="007175CF" w:rsidRDefault="00963D45" w:rsidP="003A773B">
            <w:pPr>
              <w:pStyle w:val="Radanzevusnesen"/>
              <w:rPr>
                <w:b/>
                <w:bCs w:val="0"/>
              </w:rPr>
            </w:pPr>
            <w:r>
              <w:rPr>
                <w:b/>
                <w:bCs w:val="0"/>
              </w:rPr>
              <w:t>UR/24/19/2025</w:t>
            </w:r>
          </w:p>
        </w:tc>
        <w:tc>
          <w:tcPr>
            <w:tcW w:w="4039" w:type="pct"/>
            <w:tcBorders>
              <w:bottom w:val="nil"/>
            </w:tcBorders>
          </w:tcPr>
          <w:p w14:paraId="77B8A2DC" w14:textId="694F6A01" w:rsidR="00BE7DDF" w:rsidRPr="007175CF" w:rsidRDefault="00963D45" w:rsidP="003A773B">
            <w:pPr>
              <w:pStyle w:val="Radanzevusnesen"/>
              <w:ind w:left="0" w:firstLine="0"/>
              <w:rPr>
                <w:b/>
                <w:bCs w:val="0"/>
              </w:rPr>
            </w:pPr>
            <w:r>
              <w:rPr>
                <w:b/>
                <w:bCs w:val="0"/>
              </w:rPr>
              <w:t>Dotační program 04_02_Studijní stipendium Olomouckého kraje na studium v zahraničí v roce 2025 – vyhodnocení</w:t>
            </w:r>
          </w:p>
        </w:tc>
      </w:tr>
      <w:tr w:rsidR="00BE7DDF" w:rsidRPr="00010DF0" w14:paraId="6C443B0F" w14:textId="77777777" w:rsidTr="00963D45">
        <w:trPr>
          <w:trHeight w:val="289"/>
        </w:trPr>
        <w:tc>
          <w:tcPr>
            <w:tcW w:w="5000" w:type="pct"/>
            <w:gridSpan w:val="3"/>
            <w:tcBorders>
              <w:top w:val="nil"/>
              <w:bottom w:val="nil"/>
            </w:tcBorders>
            <w:hideMark/>
          </w:tcPr>
          <w:p w14:paraId="7BA461AE" w14:textId="26A296F6" w:rsidR="00BE7DDF" w:rsidRPr="007175CF" w:rsidRDefault="00963D45" w:rsidP="003A773B">
            <w:pPr>
              <w:pStyle w:val="Zkladntext"/>
              <w:rPr>
                <w:b w:val="0"/>
                <w:bCs/>
              </w:rPr>
            </w:pPr>
            <w:r>
              <w:rPr>
                <w:b w:val="0"/>
                <w:bCs/>
              </w:rPr>
              <w:t>Rada Olomouckého kraje po projednání:</w:t>
            </w:r>
          </w:p>
        </w:tc>
      </w:tr>
      <w:tr w:rsidR="00BE7DDF" w:rsidRPr="00010DF0" w14:paraId="3C1CE6EA" w14:textId="77777777" w:rsidTr="00963D45">
        <w:trPr>
          <w:trHeight w:val="289"/>
        </w:trPr>
        <w:tc>
          <w:tcPr>
            <w:tcW w:w="346" w:type="pct"/>
            <w:tcBorders>
              <w:top w:val="nil"/>
              <w:bottom w:val="nil"/>
            </w:tcBorders>
            <w:tcMar>
              <w:bottom w:w="113" w:type="dxa"/>
            </w:tcMar>
            <w:hideMark/>
          </w:tcPr>
          <w:p w14:paraId="109A9494" w14:textId="778C4B42" w:rsidR="00BE7DDF" w:rsidRPr="00010DF0" w:rsidRDefault="00963D4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542BB6C" w14:textId="6B5357F6" w:rsidR="00BE7DDF" w:rsidRPr="00963D45" w:rsidRDefault="00963D45" w:rsidP="00963D45">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963D45">
              <w:rPr>
                <w:rFonts w:cs="Arial"/>
                <w:szCs w:val="24"/>
              </w:rPr>
              <w:t>informaci o žádostech vyřazených z posuzování pro nesplnění pravidel dotačního programu dle přílohy č. 03 tohoto usnesení</w:t>
            </w:r>
          </w:p>
        </w:tc>
      </w:tr>
      <w:tr w:rsidR="00963D45" w:rsidRPr="00010DF0" w14:paraId="036B143C" w14:textId="77777777" w:rsidTr="00963D45">
        <w:trPr>
          <w:trHeight w:val="289"/>
        </w:trPr>
        <w:tc>
          <w:tcPr>
            <w:tcW w:w="346" w:type="pct"/>
            <w:tcBorders>
              <w:top w:val="nil"/>
              <w:bottom w:val="nil"/>
            </w:tcBorders>
            <w:tcMar>
              <w:bottom w:w="113" w:type="dxa"/>
            </w:tcMar>
          </w:tcPr>
          <w:p w14:paraId="5F812EC8" w14:textId="77625E44" w:rsidR="00963D45" w:rsidRPr="00010DF0" w:rsidRDefault="00963D45"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79EC905C" w14:textId="62BB31A7" w:rsidR="00963D45" w:rsidRPr="00963D45" w:rsidRDefault="00963D45" w:rsidP="00963D45">
            <w:pPr>
              <w:autoSpaceDE w:val="0"/>
              <w:autoSpaceDN w:val="0"/>
              <w:adjustRightInd w:val="0"/>
              <w:jc w:val="both"/>
              <w:rPr>
                <w:rFonts w:cs="Arial"/>
                <w:szCs w:val="24"/>
              </w:rPr>
            </w:pPr>
            <w:r>
              <w:rPr>
                <w:rFonts w:cs="Arial"/>
                <w:b/>
                <w:spacing w:val="70"/>
                <w:szCs w:val="24"/>
              </w:rPr>
              <w:t>nevyhovuje žádostem</w:t>
            </w:r>
            <w:r>
              <w:rPr>
                <w:rFonts w:cs="Arial"/>
                <w:szCs w:val="24"/>
              </w:rPr>
              <w:t xml:space="preserve"> </w:t>
            </w:r>
            <w:r w:rsidRPr="00963D45">
              <w:rPr>
                <w:rFonts w:cs="Arial"/>
                <w:szCs w:val="24"/>
              </w:rPr>
              <w:t>žadatelů dle přílohy č. 02 tohoto usnesení z důvodu nesplnění podmínek pro poskytnutí dotace</w:t>
            </w:r>
          </w:p>
        </w:tc>
      </w:tr>
      <w:tr w:rsidR="00963D45" w:rsidRPr="00010DF0" w14:paraId="32F99705" w14:textId="77777777" w:rsidTr="00963D45">
        <w:trPr>
          <w:trHeight w:val="289"/>
        </w:trPr>
        <w:tc>
          <w:tcPr>
            <w:tcW w:w="346" w:type="pct"/>
            <w:tcBorders>
              <w:top w:val="nil"/>
              <w:bottom w:val="nil"/>
            </w:tcBorders>
            <w:tcMar>
              <w:bottom w:w="113" w:type="dxa"/>
            </w:tcMar>
          </w:tcPr>
          <w:p w14:paraId="3DF3EA2F" w14:textId="426CAF61" w:rsidR="00963D45" w:rsidRPr="00010DF0" w:rsidRDefault="00963D45"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16BE33E" w14:textId="69E7F5AF" w:rsidR="00963D45" w:rsidRPr="00963D45" w:rsidRDefault="00963D45" w:rsidP="00963D4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963D45">
              <w:rPr>
                <w:rFonts w:cs="Arial"/>
                <w:szCs w:val="24"/>
              </w:rPr>
              <w:t>o poskytnutí dotací příjemcům dle přílohy č. 01 tohoto usnesení</w:t>
            </w:r>
          </w:p>
        </w:tc>
      </w:tr>
      <w:tr w:rsidR="00963D45" w:rsidRPr="00010DF0" w14:paraId="00CAC0A9" w14:textId="77777777" w:rsidTr="00963D45">
        <w:trPr>
          <w:trHeight w:val="289"/>
        </w:trPr>
        <w:tc>
          <w:tcPr>
            <w:tcW w:w="346" w:type="pct"/>
            <w:tcBorders>
              <w:top w:val="nil"/>
              <w:bottom w:val="nil"/>
            </w:tcBorders>
            <w:tcMar>
              <w:bottom w:w="113" w:type="dxa"/>
            </w:tcMar>
          </w:tcPr>
          <w:p w14:paraId="2C2357F6" w14:textId="02C937B5" w:rsidR="00963D45" w:rsidRPr="00010DF0" w:rsidRDefault="00963D45"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62F2343C" w14:textId="12840CEF" w:rsidR="00963D45" w:rsidRPr="00963D45" w:rsidRDefault="00963D45" w:rsidP="00963D4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963D45">
              <w:rPr>
                <w:rFonts w:cs="Arial"/>
                <w:szCs w:val="24"/>
              </w:rPr>
              <w:t>o uzavření veřejnoprávních smluv o poskytnutí dotace s příjemci dle přílohy č. 01 usnesení ve znění dle vzorové veřejnoprávní smlouvy schválené na schůzi Rady Olomouckého kraje dne 25. 11. 2024 usnesením č. UR/3/14/2024</w:t>
            </w:r>
          </w:p>
        </w:tc>
      </w:tr>
      <w:tr w:rsidR="00963D45" w:rsidRPr="00010DF0" w14:paraId="650C46E8" w14:textId="77777777" w:rsidTr="00963D45">
        <w:trPr>
          <w:trHeight w:val="289"/>
        </w:trPr>
        <w:tc>
          <w:tcPr>
            <w:tcW w:w="346" w:type="pct"/>
            <w:tcBorders>
              <w:top w:val="nil"/>
              <w:bottom w:val="nil"/>
            </w:tcBorders>
            <w:tcMar>
              <w:bottom w:w="113" w:type="dxa"/>
            </w:tcMar>
          </w:tcPr>
          <w:p w14:paraId="7D4DC538" w14:textId="6EF0F534" w:rsidR="00963D45" w:rsidRPr="00010DF0" w:rsidRDefault="00963D45"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2B93ED88" w14:textId="6F771B3E" w:rsidR="00963D45" w:rsidRPr="00963D45" w:rsidRDefault="00963D45" w:rsidP="00963D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63D45">
              <w:rPr>
                <w:rFonts w:cs="Arial"/>
                <w:szCs w:val="24"/>
              </w:rPr>
              <w:t>rozpočtovou změnu v příloze č. 04 usnesení</w:t>
            </w:r>
          </w:p>
        </w:tc>
      </w:tr>
      <w:tr w:rsidR="00963D45" w:rsidRPr="00010DF0" w14:paraId="0A1954BE" w14:textId="77777777" w:rsidTr="00963D45">
        <w:trPr>
          <w:trHeight w:val="289"/>
        </w:trPr>
        <w:tc>
          <w:tcPr>
            <w:tcW w:w="346" w:type="pct"/>
            <w:tcBorders>
              <w:top w:val="nil"/>
              <w:bottom w:val="nil"/>
            </w:tcBorders>
            <w:tcMar>
              <w:bottom w:w="113" w:type="dxa"/>
            </w:tcMar>
          </w:tcPr>
          <w:p w14:paraId="23091D95" w14:textId="475D087E" w:rsidR="00963D45" w:rsidRPr="00010DF0" w:rsidRDefault="00963D45"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2FC094CD" w14:textId="52CCD515" w:rsidR="00963D45" w:rsidRPr="00963D45" w:rsidRDefault="00963D45" w:rsidP="00963D45">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963D45">
              <w:rPr>
                <w:rFonts w:cs="Arial"/>
                <w:szCs w:val="24"/>
              </w:rPr>
              <w:t>předložit materiál dle bodu 5 usnesení na zasedání Zastupitelstva Olomouckého kraje na vědomí</w:t>
            </w:r>
          </w:p>
        </w:tc>
      </w:tr>
      <w:tr w:rsidR="00963D45" w:rsidRPr="00010DF0" w14:paraId="2B15E3FF" w14:textId="77777777" w:rsidTr="00963D45">
        <w:trPr>
          <w:trHeight w:val="289"/>
        </w:trPr>
        <w:tc>
          <w:tcPr>
            <w:tcW w:w="5000" w:type="pct"/>
            <w:gridSpan w:val="3"/>
            <w:tcBorders>
              <w:top w:val="nil"/>
              <w:bottom w:val="nil"/>
            </w:tcBorders>
            <w:tcMar>
              <w:bottom w:w="113" w:type="dxa"/>
            </w:tcMar>
          </w:tcPr>
          <w:p w14:paraId="365566A5" w14:textId="77777777" w:rsidR="00963D45" w:rsidRDefault="00963D45" w:rsidP="00963D45">
            <w:r>
              <w:t>Odpovídá: Ladislav Okleštěk, hejtman Olomouckého kraje</w:t>
            </w:r>
          </w:p>
          <w:p w14:paraId="1904DDCA" w14:textId="77777777" w:rsidR="00963D45" w:rsidRDefault="00963D45" w:rsidP="00963D45">
            <w:r>
              <w:t>Realizuje: Mgr. Olga Fidrová, MBA, vedoucí odboru ekonomického</w:t>
            </w:r>
          </w:p>
          <w:p w14:paraId="0A098A93" w14:textId="6ABD3CD6" w:rsidR="00963D45" w:rsidRPr="00963D45" w:rsidRDefault="00963D45" w:rsidP="00963D45">
            <w:r>
              <w:t>Termín: ZOK 22. 9. 2025</w:t>
            </w:r>
          </w:p>
        </w:tc>
      </w:tr>
      <w:tr w:rsidR="00963D45" w:rsidRPr="00010DF0" w14:paraId="72C7D6E7" w14:textId="77777777" w:rsidTr="00963D45">
        <w:trPr>
          <w:trHeight w:val="289"/>
        </w:trPr>
        <w:tc>
          <w:tcPr>
            <w:tcW w:w="346" w:type="pct"/>
            <w:tcBorders>
              <w:top w:val="nil"/>
              <w:bottom w:val="nil"/>
            </w:tcBorders>
            <w:tcMar>
              <w:bottom w:w="113" w:type="dxa"/>
            </w:tcMar>
          </w:tcPr>
          <w:p w14:paraId="08D4AF74" w14:textId="78D3CF41" w:rsidR="00963D45" w:rsidRPr="00010DF0" w:rsidRDefault="00963D45" w:rsidP="003A773B">
            <w:pPr>
              <w:pStyle w:val="nadpis2"/>
              <w:rPr>
                <w:sz w:val="24"/>
                <w:szCs w:val="24"/>
              </w:rPr>
            </w:pPr>
            <w:r>
              <w:rPr>
                <w:sz w:val="24"/>
                <w:szCs w:val="24"/>
              </w:rPr>
              <w:lastRenderedPageBreak/>
              <w:t>7.</w:t>
            </w:r>
          </w:p>
        </w:tc>
        <w:tc>
          <w:tcPr>
            <w:tcW w:w="4654" w:type="pct"/>
            <w:gridSpan w:val="2"/>
            <w:tcBorders>
              <w:top w:val="nil"/>
              <w:bottom w:val="nil"/>
            </w:tcBorders>
            <w:tcMar>
              <w:bottom w:w="113" w:type="dxa"/>
            </w:tcMar>
          </w:tcPr>
          <w:p w14:paraId="625BB1FB" w14:textId="4D5D4D48" w:rsidR="00963D45" w:rsidRPr="00963D45" w:rsidRDefault="00963D45" w:rsidP="00963D45">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963D45">
              <w:rPr>
                <w:rFonts w:cs="Arial"/>
                <w:szCs w:val="24"/>
              </w:rPr>
              <w:t>vzít na vědomí rozpočtovou změnu dle bodu 5 usnesení</w:t>
            </w:r>
          </w:p>
        </w:tc>
      </w:tr>
      <w:tr w:rsidR="00BE7DDF" w:rsidRPr="00010DF0" w14:paraId="3BE9A1D5" w14:textId="77777777" w:rsidTr="00963D45">
        <w:tc>
          <w:tcPr>
            <w:tcW w:w="5000" w:type="pct"/>
            <w:gridSpan w:val="3"/>
            <w:tcBorders>
              <w:top w:val="nil"/>
              <w:bottom w:val="nil"/>
            </w:tcBorders>
          </w:tcPr>
          <w:p w14:paraId="3BD38031" w14:textId="77777777" w:rsidR="00BE7DDF" w:rsidRPr="00010DF0" w:rsidRDefault="00BE7DDF" w:rsidP="003A773B">
            <w:pPr>
              <w:pStyle w:val="nadpis2"/>
              <w:rPr>
                <w:sz w:val="24"/>
                <w:szCs w:val="24"/>
              </w:rPr>
            </w:pPr>
          </w:p>
        </w:tc>
      </w:tr>
      <w:tr w:rsidR="00BE7DDF" w:rsidRPr="00010DF0" w14:paraId="76CBB904" w14:textId="77777777" w:rsidTr="00963D45">
        <w:tc>
          <w:tcPr>
            <w:tcW w:w="961" w:type="pct"/>
            <w:gridSpan w:val="2"/>
            <w:tcBorders>
              <w:top w:val="nil"/>
              <w:bottom w:val="nil"/>
            </w:tcBorders>
          </w:tcPr>
          <w:p w14:paraId="0CF22D8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1C9D3B6" w14:textId="0F6A9761" w:rsidR="00BE7DDF" w:rsidRPr="00010DF0" w:rsidRDefault="00963D45" w:rsidP="003A773B">
            <w:pPr>
              <w:pStyle w:val="nadpis2"/>
              <w:rPr>
                <w:sz w:val="24"/>
                <w:szCs w:val="24"/>
              </w:rPr>
            </w:pPr>
            <w:r>
              <w:rPr>
                <w:sz w:val="24"/>
                <w:szCs w:val="24"/>
              </w:rPr>
              <w:t>Mgr. Svatopluk Binder, Ph.D., náměstek hejtmana</w:t>
            </w:r>
          </w:p>
        </w:tc>
      </w:tr>
      <w:tr w:rsidR="00BE7DDF" w:rsidRPr="00010DF0" w14:paraId="6E1440AB" w14:textId="77777777" w:rsidTr="00963D45">
        <w:tc>
          <w:tcPr>
            <w:tcW w:w="961" w:type="pct"/>
            <w:gridSpan w:val="2"/>
            <w:tcBorders>
              <w:top w:val="nil"/>
            </w:tcBorders>
          </w:tcPr>
          <w:p w14:paraId="0085CEBC"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858B493" w14:textId="073E1E03" w:rsidR="00BE7DDF" w:rsidRPr="00010DF0" w:rsidRDefault="00963D45" w:rsidP="003A773B">
            <w:pPr>
              <w:pStyle w:val="nadpis2"/>
              <w:rPr>
                <w:sz w:val="24"/>
                <w:szCs w:val="24"/>
              </w:rPr>
            </w:pPr>
            <w:r>
              <w:rPr>
                <w:sz w:val="24"/>
                <w:szCs w:val="24"/>
              </w:rPr>
              <w:t>3.4.</w:t>
            </w:r>
          </w:p>
        </w:tc>
      </w:tr>
    </w:tbl>
    <w:p w14:paraId="0CC50A0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523418D" w14:textId="77777777" w:rsidTr="009E0EA0">
        <w:tc>
          <w:tcPr>
            <w:tcW w:w="961" w:type="pct"/>
            <w:gridSpan w:val="2"/>
            <w:tcBorders>
              <w:bottom w:val="nil"/>
            </w:tcBorders>
          </w:tcPr>
          <w:p w14:paraId="22D2B778" w14:textId="3E623D0D" w:rsidR="00BE7DDF" w:rsidRPr="007175CF" w:rsidRDefault="009E0EA0" w:rsidP="003A773B">
            <w:pPr>
              <w:pStyle w:val="Radanzevusnesen"/>
              <w:rPr>
                <w:b/>
                <w:bCs w:val="0"/>
              </w:rPr>
            </w:pPr>
            <w:r>
              <w:rPr>
                <w:b/>
                <w:bCs w:val="0"/>
              </w:rPr>
              <w:t>UR/24/20/2025</w:t>
            </w:r>
          </w:p>
        </w:tc>
        <w:tc>
          <w:tcPr>
            <w:tcW w:w="4039" w:type="pct"/>
            <w:tcBorders>
              <w:bottom w:val="nil"/>
            </w:tcBorders>
          </w:tcPr>
          <w:p w14:paraId="08D52CC5" w14:textId="59CCFB7B" w:rsidR="00BE7DDF" w:rsidRPr="007175CF" w:rsidRDefault="009E0EA0" w:rsidP="003A773B">
            <w:pPr>
              <w:pStyle w:val="Radanzevusnesen"/>
              <w:ind w:left="0" w:firstLine="0"/>
              <w:rPr>
                <w:b/>
                <w:bCs w:val="0"/>
              </w:rPr>
            </w:pPr>
            <w:r>
              <w:rPr>
                <w:b/>
                <w:bCs w:val="0"/>
              </w:rPr>
              <w:t>Rozpočet Olomouckého kraje 2025 – rozpočtové změny</w:t>
            </w:r>
          </w:p>
        </w:tc>
      </w:tr>
      <w:tr w:rsidR="00BE7DDF" w:rsidRPr="00010DF0" w14:paraId="06C66554" w14:textId="77777777" w:rsidTr="009E0EA0">
        <w:trPr>
          <w:trHeight w:val="289"/>
        </w:trPr>
        <w:tc>
          <w:tcPr>
            <w:tcW w:w="5000" w:type="pct"/>
            <w:gridSpan w:val="3"/>
            <w:tcBorders>
              <w:top w:val="nil"/>
              <w:bottom w:val="nil"/>
            </w:tcBorders>
            <w:hideMark/>
          </w:tcPr>
          <w:p w14:paraId="6496C312" w14:textId="27D87CC5" w:rsidR="00BE7DDF" w:rsidRPr="007175CF" w:rsidRDefault="009E0EA0" w:rsidP="003A773B">
            <w:pPr>
              <w:pStyle w:val="Zkladntext"/>
              <w:rPr>
                <w:b w:val="0"/>
                <w:bCs/>
              </w:rPr>
            </w:pPr>
            <w:r>
              <w:rPr>
                <w:b w:val="0"/>
                <w:bCs/>
              </w:rPr>
              <w:t>Rada Olomouckého kraje po projednání:</w:t>
            </w:r>
          </w:p>
        </w:tc>
      </w:tr>
      <w:tr w:rsidR="00BE7DDF" w:rsidRPr="00010DF0" w14:paraId="406419C4" w14:textId="77777777" w:rsidTr="009E0EA0">
        <w:trPr>
          <w:trHeight w:val="289"/>
        </w:trPr>
        <w:tc>
          <w:tcPr>
            <w:tcW w:w="346" w:type="pct"/>
            <w:tcBorders>
              <w:top w:val="nil"/>
              <w:bottom w:val="nil"/>
            </w:tcBorders>
            <w:tcMar>
              <w:bottom w:w="113" w:type="dxa"/>
            </w:tcMar>
            <w:hideMark/>
          </w:tcPr>
          <w:p w14:paraId="042A0E8D" w14:textId="1BC7E1A0" w:rsidR="00BE7DDF" w:rsidRPr="00010DF0" w:rsidRDefault="009E0EA0"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C7CF231" w14:textId="127B6563" w:rsidR="00BE7DDF" w:rsidRPr="009E0EA0" w:rsidRDefault="009E0EA0" w:rsidP="009E0EA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E0EA0">
              <w:rPr>
                <w:rFonts w:cs="Arial"/>
                <w:szCs w:val="24"/>
              </w:rPr>
              <w:t>rozpočtové změny v příloze č. 1 usnesení</w:t>
            </w:r>
          </w:p>
        </w:tc>
      </w:tr>
      <w:tr w:rsidR="009E0EA0" w:rsidRPr="00010DF0" w14:paraId="47934F96" w14:textId="77777777" w:rsidTr="009E0EA0">
        <w:trPr>
          <w:trHeight w:val="289"/>
        </w:trPr>
        <w:tc>
          <w:tcPr>
            <w:tcW w:w="346" w:type="pct"/>
            <w:tcBorders>
              <w:top w:val="nil"/>
              <w:bottom w:val="nil"/>
            </w:tcBorders>
            <w:tcMar>
              <w:bottom w:w="113" w:type="dxa"/>
            </w:tcMar>
          </w:tcPr>
          <w:p w14:paraId="6D182F69" w14:textId="22ED30B4" w:rsidR="009E0EA0" w:rsidRPr="00010DF0" w:rsidRDefault="009E0EA0"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53DFB0ED" w14:textId="3AFB2E7D" w:rsidR="009E0EA0" w:rsidRPr="009E0EA0" w:rsidRDefault="009E0EA0" w:rsidP="009E0EA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9E0EA0">
              <w:rPr>
                <w:rFonts w:cs="Arial"/>
                <w:szCs w:val="24"/>
              </w:rPr>
              <w:t>předložit rozpočtové změny dle bodu 1 usnesení na zasedání Zastupitelstva Olomouckého kraje na vědomí</w:t>
            </w:r>
          </w:p>
        </w:tc>
      </w:tr>
      <w:tr w:rsidR="009E0EA0" w:rsidRPr="00010DF0" w14:paraId="77D818A4" w14:textId="77777777" w:rsidTr="009E0EA0">
        <w:trPr>
          <w:trHeight w:val="289"/>
        </w:trPr>
        <w:tc>
          <w:tcPr>
            <w:tcW w:w="5000" w:type="pct"/>
            <w:gridSpan w:val="3"/>
            <w:tcBorders>
              <w:top w:val="nil"/>
              <w:bottom w:val="nil"/>
            </w:tcBorders>
            <w:tcMar>
              <w:bottom w:w="113" w:type="dxa"/>
            </w:tcMar>
          </w:tcPr>
          <w:p w14:paraId="58F91F88" w14:textId="77777777" w:rsidR="009E0EA0" w:rsidRDefault="009E0EA0" w:rsidP="009E0EA0">
            <w:r>
              <w:t>Odpovídá: Ladislav Okleštěk, hejtman Olomouckého kraje</w:t>
            </w:r>
          </w:p>
          <w:p w14:paraId="4D4F31A0" w14:textId="77777777" w:rsidR="009E0EA0" w:rsidRDefault="009E0EA0" w:rsidP="009E0EA0">
            <w:r>
              <w:t>Realizuje: Mgr. Olga Fidrová, MBA, vedoucí odboru ekonomického</w:t>
            </w:r>
          </w:p>
          <w:p w14:paraId="74DA5ABE" w14:textId="722FABAD" w:rsidR="009E0EA0" w:rsidRPr="009E0EA0" w:rsidRDefault="009E0EA0" w:rsidP="009E0EA0">
            <w:r>
              <w:t>Termín: ZOK 22. 9. 2025</w:t>
            </w:r>
          </w:p>
        </w:tc>
      </w:tr>
      <w:tr w:rsidR="009E0EA0" w:rsidRPr="00010DF0" w14:paraId="165025D4" w14:textId="77777777" w:rsidTr="009E0EA0">
        <w:trPr>
          <w:trHeight w:val="289"/>
        </w:trPr>
        <w:tc>
          <w:tcPr>
            <w:tcW w:w="346" w:type="pct"/>
            <w:tcBorders>
              <w:top w:val="nil"/>
              <w:bottom w:val="nil"/>
            </w:tcBorders>
            <w:tcMar>
              <w:bottom w:w="113" w:type="dxa"/>
            </w:tcMar>
          </w:tcPr>
          <w:p w14:paraId="7960FF03" w14:textId="2B2C7594" w:rsidR="009E0EA0" w:rsidRPr="00010DF0" w:rsidRDefault="009E0EA0"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192407E9" w14:textId="63D7146E" w:rsidR="009E0EA0" w:rsidRPr="009E0EA0" w:rsidRDefault="009E0EA0" w:rsidP="009E0EA0">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9E0EA0">
              <w:rPr>
                <w:rFonts w:cs="Arial"/>
                <w:szCs w:val="24"/>
              </w:rPr>
              <w:t>vzít na vědomí rozpočtové změny dle bodu 1 usnesení</w:t>
            </w:r>
          </w:p>
        </w:tc>
      </w:tr>
      <w:tr w:rsidR="00BE7DDF" w:rsidRPr="00010DF0" w14:paraId="5B51FD5F" w14:textId="77777777" w:rsidTr="009E0EA0">
        <w:tc>
          <w:tcPr>
            <w:tcW w:w="5000" w:type="pct"/>
            <w:gridSpan w:val="3"/>
            <w:tcBorders>
              <w:top w:val="nil"/>
              <w:bottom w:val="nil"/>
            </w:tcBorders>
          </w:tcPr>
          <w:p w14:paraId="5B3D577B" w14:textId="77777777" w:rsidR="00BE7DDF" w:rsidRPr="00010DF0" w:rsidRDefault="00BE7DDF" w:rsidP="003A773B">
            <w:pPr>
              <w:pStyle w:val="nadpis2"/>
              <w:rPr>
                <w:sz w:val="24"/>
                <w:szCs w:val="24"/>
              </w:rPr>
            </w:pPr>
          </w:p>
        </w:tc>
      </w:tr>
      <w:tr w:rsidR="00BE7DDF" w:rsidRPr="00010DF0" w14:paraId="59D17352" w14:textId="77777777" w:rsidTr="009E0EA0">
        <w:tc>
          <w:tcPr>
            <w:tcW w:w="961" w:type="pct"/>
            <w:gridSpan w:val="2"/>
            <w:tcBorders>
              <w:top w:val="nil"/>
              <w:bottom w:val="nil"/>
            </w:tcBorders>
          </w:tcPr>
          <w:p w14:paraId="737210B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9F8D35C" w14:textId="4D37A51D" w:rsidR="00BE7DDF" w:rsidRPr="00010DF0" w:rsidRDefault="009E0EA0" w:rsidP="003A773B">
            <w:pPr>
              <w:pStyle w:val="nadpis2"/>
              <w:rPr>
                <w:sz w:val="24"/>
                <w:szCs w:val="24"/>
              </w:rPr>
            </w:pPr>
            <w:r>
              <w:rPr>
                <w:sz w:val="24"/>
                <w:szCs w:val="24"/>
              </w:rPr>
              <w:t>Ladislav Okleštěk, hejtman Olomouckého kraje</w:t>
            </w:r>
          </w:p>
        </w:tc>
      </w:tr>
      <w:tr w:rsidR="00BE7DDF" w:rsidRPr="00010DF0" w14:paraId="70231FEA" w14:textId="77777777" w:rsidTr="009E0EA0">
        <w:tc>
          <w:tcPr>
            <w:tcW w:w="961" w:type="pct"/>
            <w:gridSpan w:val="2"/>
            <w:tcBorders>
              <w:top w:val="nil"/>
            </w:tcBorders>
          </w:tcPr>
          <w:p w14:paraId="5341F73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4B5DE6F" w14:textId="6AC62B9D" w:rsidR="00BE7DDF" w:rsidRPr="00010DF0" w:rsidRDefault="009E0EA0" w:rsidP="003A773B">
            <w:pPr>
              <w:pStyle w:val="nadpis2"/>
              <w:rPr>
                <w:sz w:val="24"/>
                <w:szCs w:val="24"/>
              </w:rPr>
            </w:pPr>
            <w:r>
              <w:rPr>
                <w:sz w:val="24"/>
                <w:szCs w:val="24"/>
              </w:rPr>
              <w:t>4.1.</w:t>
            </w:r>
          </w:p>
        </w:tc>
      </w:tr>
    </w:tbl>
    <w:p w14:paraId="5511B17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18996B1" w14:textId="77777777" w:rsidTr="00D726CA">
        <w:tc>
          <w:tcPr>
            <w:tcW w:w="961" w:type="pct"/>
            <w:gridSpan w:val="2"/>
            <w:tcBorders>
              <w:bottom w:val="nil"/>
            </w:tcBorders>
          </w:tcPr>
          <w:p w14:paraId="373A5057" w14:textId="4B7076D8" w:rsidR="00BE7DDF" w:rsidRPr="007175CF" w:rsidRDefault="00D726CA" w:rsidP="003A773B">
            <w:pPr>
              <w:pStyle w:val="Radanzevusnesen"/>
              <w:rPr>
                <w:b/>
                <w:bCs w:val="0"/>
              </w:rPr>
            </w:pPr>
            <w:r>
              <w:rPr>
                <w:b/>
                <w:bCs w:val="0"/>
              </w:rPr>
              <w:t>UR/24/21/2025</w:t>
            </w:r>
          </w:p>
        </w:tc>
        <w:tc>
          <w:tcPr>
            <w:tcW w:w="4039" w:type="pct"/>
            <w:tcBorders>
              <w:bottom w:val="nil"/>
            </w:tcBorders>
          </w:tcPr>
          <w:p w14:paraId="5328DBEB" w14:textId="348C2BE3" w:rsidR="00BE7DDF" w:rsidRPr="007175CF" w:rsidRDefault="00D726CA" w:rsidP="003A773B">
            <w:pPr>
              <w:pStyle w:val="Radanzevusnesen"/>
              <w:ind w:left="0" w:firstLine="0"/>
              <w:rPr>
                <w:b/>
                <w:bCs w:val="0"/>
              </w:rPr>
            </w:pPr>
            <w:r>
              <w:rPr>
                <w:b/>
                <w:bCs w:val="0"/>
              </w:rPr>
              <w:t>Rozpočet Olomouckého kraje 2025 – plnění rozpočtu k 30. 6. 2025</w:t>
            </w:r>
          </w:p>
        </w:tc>
      </w:tr>
      <w:tr w:rsidR="00BE7DDF" w:rsidRPr="00010DF0" w14:paraId="6786AD28" w14:textId="77777777" w:rsidTr="00D726CA">
        <w:trPr>
          <w:trHeight w:val="289"/>
        </w:trPr>
        <w:tc>
          <w:tcPr>
            <w:tcW w:w="5000" w:type="pct"/>
            <w:gridSpan w:val="3"/>
            <w:tcBorders>
              <w:top w:val="nil"/>
              <w:bottom w:val="nil"/>
            </w:tcBorders>
            <w:hideMark/>
          </w:tcPr>
          <w:p w14:paraId="7666F9B6" w14:textId="007C8121" w:rsidR="00BE7DDF" w:rsidRPr="007175CF" w:rsidRDefault="00D726CA" w:rsidP="003A773B">
            <w:pPr>
              <w:pStyle w:val="Zkladntext"/>
              <w:rPr>
                <w:b w:val="0"/>
                <w:bCs/>
              </w:rPr>
            </w:pPr>
            <w:r>
              <w:rPr>
                <w:b w:val="0"/>
                <w:bCs/>
              </w:rPr>
              <w:t>Rada Olomouckého kraje po projednání:</w:t>
            </w:r>
          </w:p>
        </w:tc>
      </w:tr>
      <w:tr w:rsidR="00BE7DDF" w:rsidRPr="00010DF0" w14:paraId="47F291A9" w14:textId="77777777" w:rsidTr="00D726CA">
        <w:trPr>
          <w:trHeight w:val="289"/>
        </w:trPr>
        <w:tc>
          <w:tcPr>
            <w:tcW w:w="346" w:type="pct"/>
            <w:tcBorders>
              <w:top w:val="nil"/>
              <w:bottom w:val="nil"/>
            </w:tcBorders>
            <w:tcMar>
              <w:bottom w:w="113" w:type="dxa"/>
            </w:tcMar>
            <w:hideMark/>
          </w:tcPr>
          <w:p w14:paraId="34ADC30E" w14:textId="445867A4" w:rsidR="00BE7DDF" w:rsidRPr="00010DF0" w:rsidRDefault="00D726C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920BCAB" w14:textId="640948C1" w:rsidR="00BE7DDF" w:rsidRPr="00D726CA" w:rsidRDefault="00D726CA" w:rsidP="00D726CA">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D726CA">
              <w:rPr>
                <w:rFonts w:cs="Arial"/>
                <w:szCs w:val="24"/>
              </w:rPr>
              <w:t>plnění rozpočtu Olomouckého kraje k 30. 6. 2025</w:t>
            </w:r>
          </w:p>
        </w:tc>
      </w:tr>
      <w:tr w:rsidR="00D726CA" w:rsidRPr="00010DF0" w14:paraId="0A19DBB8" w14:textId="77777777" w:rsidTr="00D726CA">
        <w:trPr>
          <w:trHeight w:val="289"/>
        </w:trPr>
        <w:tc>
          <w:tcPr>
            <w:tcW w:w="346" w:type="pct"/>
            <w:tcBorders>
              <w:top w:val="nil"/>
              <w:bottom w:val="nil"/>
            </w:tcBorders>
            <w:tcMar>
              <w:bottom w:w="113" w:type="dxa"/>
            </w:tcMar>
          </w:tcPr>
          <w:p w14:paraId="31FEA3EE" w14:textId="533907BA" w:rsidR="00D726CA" w:rsidRPr="00010DF0" w:rsidRDefault="00D726C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0E3B16A" w14:textId="7D28684D" w:rsidR="00D726CA" w:rsidRPr="00D726CA" w:rsidRDefault="00D726CA" w:rsidP="00D726C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726CA">
              <w:rPr>
                <w:rFonts w:cs="Arial"/>
                <w:szCs w:val="24"/>
              </w:rPr>
              <w:t>předložit materiál na zasedání Zastupitelstva Olomouckého kraje</w:t>
            </w:r>
          </w:p>
        </w:tc>
      </w:tr>
      <w:tr w:rsidR="00D726CA" w:rsidRPr="00010DF0" w14:paraId="130BA758" w14:textId="77777777" w:rsidTr="00D726CA">
        <w:trPr>
          <w:trHeight w:val="289"/>
        </w:trPr>
        <w:tc>
          <w:tcPr>
            <w:tcW w:w="5000" w:type="pct"/>
            <w:gridSpan w:val="3"/>
            <w:tcBorders>
              <w:top w:val="nil"/>
              <w:bottom w:val="nil"/>
            </w:tcBorders>
            <w:tcMar>
              <w:bottom w:w="113" w:type="dxa"/>
            </w:tcMar>
          </w:tcPr>
          <w:p w14:paraId="522676BD" w14:textId="77777777" w:rsidR="00D726CA" w:rsidRDefault="00D726CA" w:rsidP="00D726CA">
            <w:r>
              <w:t>Odpovídá: Ladislav Okleštěk, hejtman Olomouckého kraje</w:t>
            </w:r>
          </w:p>
          <w:p w14:paraId="0377A864" w14:textId="77777777" w:rsidR="00D726CA" w:rsidRDefault="00D726CA" w:rsidP="00D726CA">
            <w:r>
              <w:t>Realizuje: Mgr. Olga Fidrová, MBA, vedoucí odboru ekonomického</w:t>
            </w:r>
          </w:p>
          <w:p w14:paraId="7AC2823F" w14:textId="2083B0FD" w:rsidR="00D726CA" w:rsidRPr="00D726CA" w:rsidRDefault="00D726CA" w:rsidP="00D726CA">
            <w:r>
              <w:t>Termín: ZOK 22. 9. 2025</w:t>
            </w:r>
          </w:p>
        </w:tc>
      </w:tr>
      <w:tr w:rsidR="00D726CA" w:rsidRPr="00010DF0" w14:paraId="67CD26DA" w14:textId="77777777" w:rsidTr="00D726CA">
        <w:trPr>
          <w:trHeight w:val="289"/>
        </w:trPr>
        <w:tc>
          <w:tcPr>
            <w:tcW w:w="346" w:type="pct"/>
            <w:tcBorders>
              <w:top w:val="nil"/>
              <w:bottom w:val="nil"/>
            </w:tcBorders>
            <w:tcMar>
              <w:bottom w:w="113" w:type="dxa"/>
            </w:tcMar>
          </w:tcPr>
          <w:p w14:paraId="1D0EDBC4" w14:textId="6E26158A" w:rsidR="00D726CA" w:rsidRPr="00010DF0" w:rsidRDefault="00D726C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E11B156" w14:textId="4A928F1F" w:rsidR="00D726CA" w:rsidRPr="00D726CA" w:rsidRDefault="00D726CA" w:rsidP="00D726C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D726CA">
              <w:rPr>
                <w:rFonts w:cs="Arial"/>
                <w:szCs w:val="24"/>
              </w:rPr>
              <w:t>vzít na vědomí plnění rozpočtu Olomouckého kraje k 30. 6. 2025</w:t>
            </w:r>
          </w:p>
        </w:tc>
      </w:tr>
      <w:tr w:rsidR="00BE7DDF" w:rsidRPr="00010DF0" w14:paraId="6425E156" w14:textId="77777777" w:rsidTr="00D726CA">
        <w:tc>
          <w:tcPr>
            <w:tcW w:w="5000" w:type="pct"/>
            <w:gridSpan w:val="3"/>
            <w:tcBorders>
              <w:top w:val="nil"/>
              <w:bottom w:val="nil"/>
            </w:tcBorders>
          </w:tcPr>
          <w:p w14:paraId="3FCADA4F" w14:textId="77777777" w:rsidR="00BE7DDF" w:rsidRPr="00010DF0" w:rsidRDefault="00BE7DDF" w:rsidP="003A773B">
            <w:pPr>
              <w:pStyle w:val="nadpis2"/>
              <w:rPr>
                <w:sz w:val="24"/>
                <w:szCs w:val="24"/>
              </w:rPr>
            </w:pPr>
          </w:p>
        </w:tc>
      </w:tr>
      <w:tr w:rsidR="00BE7DDF" w:rsidRPr="00010DF0" w14:paraId="5EDF750D" w14:textId="77777777" w:rsidTr="00D726CA">
        <w:tc>
          <w:tcPr>
            <w:tcW w:w="961" w:type="pct"/>
            <w:gridSpan w:val="2"/>
            <w:tcBorders>
              <w:top w:val="nil"/>
              <w:bottom w:val="nil"/>
            </w:tcBorders>
          </w:tcPr>
          <w:p w14:paraId="1C429BE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262AEFA" w14:textId="73897073" w:rsidR="00BE7DDF" w:rsidRPr="00010DF0" w:rsidRDefault="00D726CA" w:rsidP="003A773B">
            <w:pPr>
              <w:pStyle w:val="nadpis2"/>
              <w:rPr>
                <w:sz w:val="24"/>
                <w:szCs w:val="24"/>
              </w:rPr>
            </w:pPr>
            <w:r>
              <w:rPr>
                <w:sz w:val="24"/>
                <w:szCs w:val="24"/>
              </w:rPr>
              <w:t>Ladislav Okleštěk, hejtman Olomouckého kraje</w:t>
            </w:r>
          </w:p>
        </w:tc>
      </w:tr>
      <w:tr w:rsidR="00BE7DDF" w:rsidRPr="00010DF0" w14:paraId="33FC4540" w14:textId="77777777" w:rsidTr="00D726CA">
        <w:tc>
          <w:tcPr>
            <w:tcW w:w="961" w:type="pct"/>
            <w:gridSpan w:val="2"/>
            <w:tcBorders>
              <w:top w:val="nil"/>
            </w:tcBorders>
          </w:tcPr>
          <w:p w14:paraId="3D9A5175"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433D842" w14:textId="7AABE3F6" w:rsidR="00BE7DDF" w:rsidRPr="00010DF0" w:rsidRDefault="00D726CA" w:rsidP="003A773B">
            <w:pPr>
              <w:pStyle w:val="nadpis2"/>
              <w:rPr>
                <w:sz w:val="24"/>
                <w:szCs w:val="24"/>
              </w:rPr>
            </w:pPr>
            <w:r>
              <w:rPr>
                <w:sz w:val="24"/>
                <w:szCs w:val="24"/>
              </w:rPr>
              <w:t>4.2.</w:t>
            </w:r>
          </w:p>
        </w:tc>
      </w:tr>
    </w:tbl>
    <w:p w14:paraId="34B8F92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AFD841D" w14:textId="77777777" w:rsidTr="00146F56">
        <w:tc>
          <w:tcPr>
            <w:tcW w:w="961" w:type="pct"/>
            <w:gridSpan w:val="2"/>
            <w:tcBorders>
              <w:bottom w:val="nil"/>
            </w:tcBorders>
          </w:tcPr>
          <w:p w14:paraId="32D11A87" w14:textId="10D52979" w:rsidR="00BE7DDF" w:rsidRPr="007175CF" w:rsidRDefault="00146F56" w:rsidP="003A773B">
            <w:pPr>
              <w:pStyle w:val="Radanzevusnesen"/>
              <w:rPr>
                <w:b/>
                <w:bCs w:val="0"/>
              </w:rPr>
            </w:pPr>
            <w:r>
              <w:rPr>
                <w:b/>
                <w:bCs w:val="0"/>
              </w:rPr>
              <w:t>UR/24/22/2025</w:t>
            </w:r>
          </w:p>
        </w:tc>
        <w:tc>
          <w:tcPr>
            <w:tcW w:w="4039" w:type="pct"/>
            <w:tcBorders>
              <w:bottom w:val="nil"/>
            </w:tcBorders>
          </w:tcPr>
          <w:p w14:paraId="1AF38337" w14:textId="5CA4CB37" w:rsidR="00BE7DDF" w:rsidRPr="007175CF" w:rsidRDefault="00146F56" w:rsidP="003A773B">
            <w:pPr>
              <w:pStyle w:val="Radanzevusnesen"/>
              <w:ind w:left="0" w:firstLine="0"/>
              <w:rPr>
                <w:b/>
                <w:bCs w:val="0"/>
              </w:rPr>
            </w:pPr>
            <w:r>
              <w:rPr>
                <w:b/>
                <w:bCs w:val="0"/>
              </w:rPr>
              <w:t>Majetkoprávní záležitosti – záměry Olomouckého kraje</w:t>
            </w:r>
          </w:p>
        </w:tc>
      </w:tr>
      <w:tr w:rsidR="00BE7DDF" w:rsidRPr="00010DF0" w14:paraId="40FA1414" w14:textId="77777777" w:rsidTr="00146F56">
        <w:trPr>
          <w:trHeight w:val="289"/>
        </w:trPr>
        <w:tc>
          <w:tcPr>
            <w:tcW w:w="5000" w:type="pct"/>
            <w:gridSpan w:val="3"/>
            <w:tcBorders>
              <w:top w:val="nil"/>
              <w:bottom w:val="nil"/>
            </w:tcBorders>
            <w:hideMark/>
          </w:tcPr>
          <w:p w14:paraId="3AC209AD" w14:textId="3914E907" w:rsidR="00BE7DDF" w:rsidRPr="007175CF" w:rsidRDefault="00146F56" w:rsidP="003A773B">
            <w:pPr>
              <w:pStyle w:val="Zkladntext"/>
              <w:rPr>
                <w:b w:val="0"/>
                <w:bCs/>
              </w:rPr>
            </w:pPr>
            <w:r>
              <w:rPr>
                <w:b w:val="0"/>
                <w:bCs/>
              </w:rPr>
              <w:t>Rada Olomouckého kraje po projednání:</w:t>
            </w:r>
          </w:p>
        </w:tc>
      </w:tr>
      <w:tr w:rsidR="00BE7DDF" w:rsidRPr="00010DF0" w14:paraId="47A40CBF" w14:textId="77777777" w:rsidTr="00146F56">
        <w:trPr>
          <w:trHeight w:val="289"/>
        </w:trPr>
        <w:tc>
          <w:tcPr>
            <w:tcW w:w="346" w:type="pct"/>
            <w:tcBorders>
              <w:top w:val="nil"/>
              <w:bottom w:val="nil"/>
            </w:tcBorders>
            <w:tcMar>
              <w:bottom w:w="113" w:type="dxa"/>
            </w:tcMar>
            <w:hideMark/>
          </w:tcPr>
          <w:p w14:paraId="54E12220" w14:textId="1103E09D" w:rsidR="00BE7DDF" w:rsidRPr="00010DF0" w:rsidRDefault="00146F56"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B850C0D" w14:textId="5159A401" w:rsidR="00146F56" w:rsidRPr="00146F56" w:rsidRDefault="00146F56" w:rsidP="00146F56">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46F56">
              <w:rPr>
                <w:rFonts w:cs="Arial"/>
                <w:szCs w:val="24"/>
              </w:rPr>
              <w:t>záměr Olomouckého kraje:</w:t>
            </w:r>
          </w:p>
          <w:p w14:paraId="7A2C14C7" w14:textId="77777777" w:rsidR="00146F56" w:rsidRPr="00146F56" w:rsidRDefault="00146F56" w:rsidP="00146F56">
            <w:pPr>
              <w:autoSpaceDE w:val="0"/>
              <w:autoSpaceDN w:val="0"/>
              <w:adjustRightInd w:val="0"/>
              <w:jc w:val="both"/>
              <w:rPr>
                <w:rFonts w:cs="Arial"/>
                <w:szCs w:val="24"/>
              </w:rPr>
            </w:pPr>
            <w:r w:rsidRPr="00146F56">
              <w:rPr>
                <w:rFonts w:cs="Arial"/>
                <w:szCs w:val="24"/>
              </w:rPr>
              <w:t>1.1.</w:t>
            </w:r>
            <w:r w:rsidRPr="00146F56">
              <w:rPr>
                <w:rFonts w:cs="Arial"/>
                <w:szCs w:val="24"/>
              </w:rPr>
              <w:tab/>
              <w:t>bezúplatně převést pozemek parc. č. 426/3 ostatní plocha o výměře 13 m2 v katastrálním území Sobáčov, obec Mladeč, z vlastnictví Olomouckého kraje, z hospodaření Správy silnic Olomouckého kraje, příspěvkové organizace, do vlastnictví obce Mladeč, IČO: 00299219. Nabyvatel uhradí veškeré náklady spojené s převodem vlastnického práva a správní poplatek spojený s návrhem na vklad do katastru nemovitostí.</w:t>
            </w:r>
          </w:p>
          <w:p w14:paraId="08261021" w14:textId="77777777" w:rsidR="00146F56" w:rsidRPr="00146F56" w:rsidRDefault="00146F56" w:rsidP="00146F56">
            <w:pPr>
              <w:autoSpaceDE w:val="0"/>
              <w:autoSpaceDN w:val="0"/>
              <w:adjustRightInd w:val="0"/>
              <w:jc w:val="both"/>
              <w:rPr>
                <w:rFonts w:cs="Arial"/>
                <w:szCs w:val="24"/>
              </w:rPr>
            </w:pPr>
            <w:r w:rsidRPr="00146F56">
              <w:rPr>
                <w:rFonts w:cs="Arial"/>
                <w:szCs w:val="24"/>
              </w:rPr>
              <w:lastRenderedPageBreak/>
              <w:t>1.2.</w:t>
            </w:r>
            <w:r w:rsidRPr="00146F56">
              <w:rPr>
                <w:rFonts w:cs="Arial"/>
                <w:szCs w:val="24"/>
              </w:rPr>
              <w:tab/>
              <w:t>bezúplatně převést stavební objekt „SO 101.2 Stavební úpravy vjezdu do areálu“ na částech pozemků parc. č. 70 ost. pl. a parc. č. 1035 ost. pl., oba v k.ú. Rokytnice u Přerova, obec Rokytnice, z vlastnictví Olomouckého kraje do vlastnictví obce Rokytnice, IČO: 00301914. Nejprve bude uzavřena smlouva o budoucí darovací smlouvě. Řádná darovací smlouva bude uzavřena do jednoho roku ode dne vydání kolaudačního souhlasu, kterým bude stavba „Domov Na zámečku Rokytnice – parkoviště“ kolaudována, nejpozději do 31. 1. 2035.</w:t>
            </w:r>
          </w:p>
          <w:p w14:paraId="374582F4" w14:textId="77777777" w:rsidR="00146F56" w:rsidRPr="00146F56" w:rsidRDefault="00146F56" w:rsidP="00146F56">
            <w:pPr>
              <w:autoSpaceDE w:val="0"/>
              <w:autoSpaceDN w:val="0"/>
              <w:adjustRightInd w:val="0"/>
              <w:jc w:val="both"/>
              <w:rPr>
                <w:rFonts w:cs="Arial"/>
                <w:szCs w:val="24"/>
              </w:rPr>
            </w:pPr>
            <w:r w:rsidRPr="00146F56">
              <w:rPr>
                <w:rFonts w:cs="Arial"/>
                <w:szCs w:val="24"/>
              </w:rPr>
              <w:t>1.3.</w:t>
            </w:r>
            <w:r w:rsidRPr="00146F56">
              <w:rPr>
                <w:rFonts w:cs="Arial"/>
                <w:szCs w:val="24"/>
              </w:rPr>
              <w:tab/>
              <w:t xml:space="preserve">bezúplatně převést část pozemku parc. č. 6160 zastavěná plocha a nádvoří o výměře 80 m2, dle geometrického plánu č. 7489-632/2025 ze dne 18. 7. 2025 pozemek parc. č. 6160/2 ostatní plocha o výměře 80 m2 v k.ú. a obci Prostějov, z vlastnictví Olomouckého kraje, z hospodaření Muzea a galerie v Prostějově, příspěvkové organizace, do vlastnictví statutárního města Prostějov, IČO: 00288659. Nabyvatel uhradí veškeré náklady spojené s převodem vlastnického práva a správní poplatek k návrhu na vklad vlastnického práva do katastru nemovitostí. </w:t>
            </w:r>
          </w:p>
          <w:p w14:paraId="5BE6FDD0" w14:textId="7577C5D7" w:rsidR="00BE7DDF" w:rsidRPr="00146F56" w:rsidRDefault="00146F56" w:rsidP="00146F56">
            <w:pPr>
              <w:autoSpaceDE w:val="0"/>
              <w:autoSpaceDN w:val="0"/>
              <w:adjustRightInd w:val="0"/>
              <w:jc w:val="both"/>
              <w:rPr>
                <w:rFonts w:cs="Arial"/>
                <w:szCs w:val="24"/>
              </w:rPr>
            </w:pPr>
            <w:r w:rsidRPr="00146F56">
              <w:rPr>
                <w:rFonts w:cs="Arial"/>
                <w:szCs w:val="24"/>
              </w:rPr>
              <w:t>1.4.</w:t>
            </w:r>
            <w:r w:rsidRPr="00146F56">
              <w:rPr>
                <w:rFonts w:cs="Arial"/>
                <w:szCs w:val="24"/>
              </w:rPr>
              <w:tab/>
              <w:t>odprodat přístupovou komunikaci k pozemkům parc. č. 984/2, parc. č. 985/1, parc. č. 985/2, parc. č. 985/3, parc. č. 985/4, parc. č. 985/6, vše v katastrálním území Zábřeh na Moravě, obec Zábřeh, vybudovanou na pozemcích, resp. částech pozemků parc. č. 1084, parc. č. 1093/4, parc. č. 1114, parc. č. 1115/1, parc. č. 1115/2, parc. č. 1116/2, parc. č. 984/1, parc. č. 1015, parc. č. 1117 a parc. č. 986, vše v katastrálním území Zábřeh na Moravě, obec Zábřeh, z vlastnictví Olomouckého kraje do vlastnictví města Zábřehu, IČO: 00303640, za dohodnutou kupní cenu ve výši 800 000 Kč. Nejprve bude uzavřena smlouva o budoucí kupní smlouvě. Řádná kupní smlouva bude uzavřena do jednoho roku ode dne vydání kolaudačního souhlasu, kterým bude stavba „Transformace příspěvkové organizace Nové Zámky – poskytovatel sociálních služeb – IV. etapa – novostavba RD Zábřeh, Malá Strana“ kolaudována, nejpozději do 31. 1. 2035.</w:t>
            </w:r>
          </w:p>
        </w:tc>
      </w:tr>
      <w:tr w:rsidR="00146F56" w:rsidRPr="00010DF0" w14:paraId="11368FB0" w14:textId="77777777" w:rsidTr="00146F56">
        <w:trPr>
          <w:trHeight w:val="289"/>
        </w:trPr>
        <w:tc>
          <w:tcPr>
            <w:tcW w:w="346" w:type="pct"/>
            <w:tcBorders>
              <w:top w:val="nil"/>
              <w:bottom w:val="nil"/>
            </w:tcBorders>
            <w:tcMar>
              <w:bottom w:w="113" w:type="dxa"/>
            </w:tcMar>
          </w:tcPr>
          <w:p w14:paraId="43EF9EF9" w14:textId="76F58C08" w:rsidR="00146F56" w:rsidRPr="00010DF0" w:rsidRDefault="00146F56"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5AB29CCF" w14:textId="3F9673CA" w:rsidR="00146F56" w:rsidRPr="00146F56" w:rsidRDefault="00146F56" w:rsidP="00146F56">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46F56">
              <w:rPr>
                <w:rFonts w:cs="Arial"/>
                <w:szCs w:val="24"/>
              </w:rPr>
              <w:t>krajskému úřadu zajistit zveřejnění záměrů Olomouckého kraje dle bodů 1.1.–1.4. návrhu na usnesení</w:t>
            </w:r>
          </w:p>
        </w:tc>
      </w:tr>
      <w:tr w:rsidR="00146F56" w:rsidRPr="00010DF0" w14:paraId="0BD7986E" w14:textId="77777777" w:rsidTr="00146F56">
        <w:trPr>
          <w:trHeight w:val="289"/>
        </w:trPr>
        <w:tc>
          <w:tcPr>
            <w:tcW w:w="5000" w:type="pct"/>
            <w:gridSpan w:val="3"/>
            <w:tcBorders>
              <w:top w:val="nil"/>
              <w:bottom w:val="nil"/>
            </w:tcBorders>
            <w:tcMar>
              <w:bottom w:w="113" w:type="dxa"/>
            </w:tcMar>
          </w:tcPr>
          <w:p w14:paraId="55A3EBF7" w14:textId="77777777" w:rsidR="00146F56" w:rsidRDefault="00146F56" w:rsidP="00146F56">
            <w:r>
              <w:t>Odpovídá: Mgr. Bc. Jitka Keková, MPA, ředitelka</w:t>
            </w:r>
          </w:p>
          <w:p w14:paraId="249A21F5" w14:textId="77777777" w:rsidR="00146F56" w:rsidRDefault="00146F56" w:rsidP="00146F56">
            <w:r>
              <w:t>Realizuje: Mgr. Hana Kamasová, vedoucí odboru majetkového, právního a správních činností</w:t>
            </w:r>
          </w:p>
          <w:p w14:paraId="47B1D224" w14:textId="48156DA0" w:rsidR="00146F56" w:rsidRPr="00146F56" w:rsidRDefault="00146F56" w:rsidP="00146F56">
            <w:r>
              <w:t>Termín: 15. 9. 2025</w:t>
            </w:r>
          </w:p>
        </w:tc>
      </w:tr>
      <w:tr w:rsidR="00146F56" w:rsidRPr="00010DF0" w14:paraId="26972F72" w14:textId="77777777" w:rsidTr="00146F56">
        <w:trPr>
          <w:trHeight w:val="289"/>
        </w:trPr>
        <w:tc>
          <w:tcPr>
            <w:tcW w:w="346" w:type="pct"/>
            <w:tcBorders>
              <w:top w:val="nil"/>
              <w:bottom w:val="nil"/>
            </w:tcBorders>
            <w:tcMar>
              <w:bottom w:w="113" w:type="dxa"/>
            </w:tcMar>
          </w:tcPr>
          <w:p w14:paraId="75330849" w14:textId="791B60BF" w:rsidR="00146F56" w:rsidRPr="00010DF0" w:rsidRDefault="00146F56"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41D1BEF2" w14:textId="1A2C8088" w:rsidR="00146F56" w:rsidRPr="00146F56" w:rsidRDefault="00146F56" w:rsidP="00146F56">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46F56">
              <w:rPr>
                <w:rFonts w:cs="Arial"/>
                <w:szCs w:val="24"/>
              </w:rPr>
              <w:t>krajskému úřadu informovat žadatele (nabyvatele) o přijatých záměrech Olomouckého kraje dle bodů 1.1.–1.4. návrhu na usnesení</w:t>
            </w:r>
          </w:p>
        </w:tc>
      </w:tr>
      <w:tr w:rsidR="00146F56" w:rsidRPr="00010DF0" w14:paraId="36E1540B" w14:textId="77777777" w:rsidTr="00146F56">
        <w:trPr>
          <w:trHeight w:val="289"/>
        </w:trPr>
        <w:tc>
          <w:tcPr>
            <w:tcW w:w="5000" w:type="pct"/>
            <w:gridSpan w:val="3"/>
            <w:tcBorders>
              <w:top w:val="nil"/>
              <w:bottom w:val="nil"/>
            </w:tcBorders>
            <w:tcMar>
              <w:bottom w:w="113" w:type="dxa"/>
            </w:tcMar>
          </w:tcPr>
          <w:p w14:paraId="4AABDE00" w14:textId="77777777" w:rsidR="00146F56" w:rsidRDefault="00146F56" w:rsidP="00146F56">
            <w:r>
              <w:t>Odpovídá: Mgr. Bc. Jitka Keková, MPA, ředitelka</w:t>
            </w:r>
          </w:p>
          <w:p w14:paraId="53C5CE1A" w14:textId="77777777" w:rsidR="00146F56" w:rsidRDefault="00146F56" w:rsidP="00146F56">
            <w:r>
              <w:t>Realizuje: Mgr. Hana Kamasová, vedoucí odboru majetkového, právního a správních činností</w:t>
            </w:r>
          </w:p>
          <w:p w14:paraId="04CFE719" w14:textId="6680932F" w:rsidR="00146F56" w:rsidRPr="00146F56" w:rsidRDefault="00146F56" w:rsidP="00146F56">
            <w:r>
              <w:t>Termín: 15. 9. 2025</w:t>
            </w:r>
          </w:p>
        </w:tc>
      </w:tr>
      <w:tr w:rsidR="00BE7DDF" w:rsidRPr="00010DF0" w14:paraId="73CB4C76" w14:textId="77777777" w:rsidTr="00146F56">
        <w:tc>
          <w:tcPr>
            <w:tcW w:w="5000" w:type="pct"/>
            <w:gridSpan w:val="3"/>
            <w:tcBorders>
              <w:top w:val="nil"/>
              <w:bottom w:val="nil"/>
            </w:tcBorders>
          </w:tcPr>
          <w:p w14:paraId="7B89E2B6" w14:textId="77777777" w:rsidR="00BE7DDF" w:rsidRPr="00010DF0" w:rsidRDefault="00BE7DDF" w:rsidP="003A773B">
            <w:pPr>
              <w:pStyle w:val="nadpis2"/>
              <w:rPr>
                <w:sz w:val="24"/>
                <w:szCs w:val="24"/>
              </w:rPr>
            </w:pPr>
          </w:p>
        </w:tc>
      </w:tr>
      <w:tr w:rsidR="00BE7DDF" w:rsidRPr="00010DF0" w14:paraId="2A8CDB1F" w14:textId="77777777" w:rsidTr="00146F56">
        <w:tc>
          <w:tcPr>
            <w:tcW w:w="961" w:type="pct"/>
            <w:gridSpan w:val="2"/>
            <w:tcBorders>
              <w:top w:val="nil"/>
              <w:bottom w:val="nil"/>
            </w:tcBorders>
          </w:tcPr>
          <w:p w14:paraId="59413DE2"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6EFDA0C" w14:textId="1A44311F" w:rsidR="00BE7DDF" w:rsidRPr="00010DF0" w:rsidRDefault="00146F56" w:rsidP="003A773B">
            <w:pPr>
              <w:pStyle w:val="nadpis2"/>
              <w:rPr>
                <w:sz w:val="24"/>
                <w:szCs w:val="24"/>
              </w:rPr>
            </w:pPr>
            <w:r>
              <w:rPr>
                <w:sz w:val="24"/>
                <w:szCs w:val="24"/>
              </w:rPr>
              <w:t>Ladislav Okleštěk, hejtman Olomouckého kraje</w:t>
            </w:r>
          </w:p>
        </w:tc>
      </w:tr>
      <w:tr w:rsidR="00BE7DDF" w:rsidRPr="00010DF0" w14:paraId="4A7E8481" w14:textId="77777777" w:rsidTr="00146F56">
        <w:tc>
          <w:tcPr>
            <w:tcW w:w="961" w:type="pct"/>
            <w:gridSpan w:val="2"/>
            <w:tcBorders>
              <w:top w:val="nil"/>
            </w:tcBorders>
          </w:tcPr>
          <w:p w14:paraId="78BF092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3CF15A7" w14:textId="451D3745" w:rsidR="00BE7DDF" w:rsidRPr="00010DF0" w:rsidRDefault="00146F56" w:rsidP="003A773B">
            <w:pPr>
              <w:pStyle w:val="nadpis2"/>
              <w:rPr>
                <w:sz w:val="24"/>
                <w:szCs w:val="24"/>
              </w:rPr>
            </w:pPr>
            <w:r>
              <w:rPr>
                <w:sz w:val="24"/>
                <w:szCs w:val="24"/>
              </w:rPr>
              <w:t>5.1.</w:t>
            </w:r>
          </w:p>
        </w:tc>
      </w:tr>
    </w:tbl>
    <w:p w14:paraId="532E507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2323082" w14:textId="77777777" w:rsidTr="004A36F5">
        <w:tc>
          <w:tcPr>
            <w:tcW w:w="961" w:type="pct"/>
            <w:gridSpan w:val="2"/>
            <w:tcBorders>
              <w:bottom w:val="nil"/>
            </w:tcBorders>
          </w:tcPr>
          <w:p w14:paraId="79E5DB52" w14:textId="220829F4" w:rsidR="00BE7DDF" w:rsidRPr="007175CF" w:rsidRDefault="004A36F5" w:rsidP="003A773B">
            <w:pPr>
              <w:pStyle w:val="Radanzevusnesen"/>
              <w:rPr>
                <w:b/>
                <w:bCs w:val="0"/>
              </w:rPr>
            </w:pPr>
            <w:r>
              <w:rPr>
                <w:b/>
                <w:bCs w:val="0"/>
              </w:rPr>
              <w:t>UR/24/23/2025</w:t>
            </w:r>
          </w:p>
        </w:tc>
        <w:tc>
          <w:tcPr>
            <w:tcW w:w="4039" w:type="pct"/>
            <w:tcBorders>
              <w:bottom w:val="nil"/>
            </w:tcBorders>
          </w:tcPr>
          <w:p w14:paraId="021BDE77" w14:textId="2E3E322F" w:rsidR="00BE7DDF" w:rsidRPr="007175CF" w:rsidRDefault="004A36F5" w:rsidP="003A773B">
            <w:pPr>
              <w:pStyle w:val="Radanzevusnesen"/>
              <w:ind w:left="0" w:firstLine="0"/>
              <w:rPr>
                <w:b/>
                <w:bCs w:val="0"/>
              </w:rPr>
            </w:pPr>
            <w:r>
              <w:rPr>
                <w:b/>
                <w:bCs w:val="0"/>
              </w:rPr>
              <w:t>Majetkoprávní záležitosti – věcná břemena</w:t>
            </w:r>
          </w:p>
        </w:tc>
      </w:tr>
      <w:tr w:rsidR="00BE7DDF" w:rsidRPr="00010DF0" w14:paraId="545BDE5C" w14:textId="77777777" w:rsidTr="004A36F5">
        <w:trPr>
          <w:trHeight w:val="289"/>
        </w:trPr>
        <w:tc>
          <w:tcPr>
            <w:tcW w:w="5000" w:type="pct"/>
            <w:gridSpan w:val="3"/>
            <w:tcBorders>
              <w:top w:val="nil"/>
              <w:bottom w:val="nil"/>
            </w:tcBorders>
            <w:hideMark/>
          </w:tcPr>
          <w:p w14:paraId="5A7BA453" w14:textId="231805ED" w:rsidR="00BE7DDF" w:rsidRPr="007175CF" w:rsidRDefault="004A36F5" w:rsidP="003A773B">
            <w:pPr>
              <w:pStyle w:val="Zkladntext"/>
              <w:rPr>
                <w:b w:val="0"/>
                <w:bCs/>
              </w:rPr>
            </w:pPr>
            <w:r>
              <w:rPr>
                <w:b w:val="0"/>
                <w:bCs/>
              </w:rPr>
              <w:t>Rada Olomouckého kraje po projednání:</w:t>
            </w:r>
          </w:p>
        </w:tc>
      </w:tr>
      <w:tr w:rsidR="00BE7DDF" w:rsidRPr="00010DF0" w14:paraId="355C99B5" w14:textId="77777777" w:rsidTr="004A36F5">
        <w:trPr>
          <w:trHeight w:val="289"/>
        </w:trPr>
        <w:tc>
          <w:tcPr>
            <w:tcW w:w="346" w:type="pct"/>
            <w:tcBorders>
              <w:top w:val="nil"/>
              <w:bottom w:val="nil"/>
            </w:tcBorders>
            <w:tcMar>
              <w:bottom w:w="113" w:type="dxa"/>
            </w:tcMar>
            <w:hideMark/>
          </w:tcPr>
          <w:p w14:paraId="636E5C4A" w14:textId="6BA80832" w:rsidR="00BE7DDF" w:rsidRPr="00010DF0" w:rsidRDefault="004A36F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353740A" w14:textId="4BAD68BA" w:rsidR="004A36F5" w:rsidRDefault="004A36F5" w:rsidP="004A36F5">
            <w:pPr>
              <w:pStyle w:val="BODY"/>
              <w:widowControl w:val="0"/>
              <w:jc w:val="both"/>
              <w:rPr>
                <w:lang w:val="cs-CZ"/>
              </w:rPr>
            </w:pPr>
            <w:r>
              <w:rPr>
                <w:b/>
                <w:spacing w:val="70"/>
                <w:lang w:val="cs-CZ"/>
              </w:rPr>
              <w:t>schvaluje</w:t>
            </w:r>
            <w:r>
              <w:rPr>
                <w:lang w:val="cs-CZ"/>
              </w:rPr>
              <w:t xml:space="preserve">  </w:t>
            </w:r>
          </w:p>
          <w:p w14:paraId="23977B00" w14:textId="77777777" w:rsidR="004A36F5" w:rsidRDefault="004A36F5" w:rsidP="004A36F5">
            <w:pPr>
              <w:pStyle w:val="BODY"/>
              <w:widowControl w:val="0"/>
              <w:jc w:val="both"/>
              <w:rPr>
                <w:lang w:val="cs-CZ"/>
              </w:rPr>
            </w:pPr>
            <w:r>
              <w:rPr>
                <w:lang w:val="cs-CZ"/>
              </w:rPr>
              <w:lastRenderedPageBreak/>
              <w:t xml:space="preserve">1.1. uzavření smlouvy o zřízení věcného břemene – služebnosti na část pozemku parc. č. 389/1 ost. pl. v k.ú. Topolany u Olomouce, obec Olomouc, spočívajícího v právu umístění a provozování splaškové kanalizace a dále v právu vstupovat a vjíždět na předmětný pozemek v souvislosti s opravami, údržbou, změnami nebo odstraňováním tohoto zařízení, a to v rozsahu dle geometrického plánu č. 373–504/2024 ze dne 12. 9. 2024, mezi statutárním městem Olomouc, IČO: 00299308, jako oprávněným z věcného břemene, Olomouckým krajem jako povinným z věcného břemene a panem </w:t>
            </w:r>
            <w:r w:rsidRPr="00E4378D">
              <w:rPr>
                <w:lang w:val="cs-CZ"/>
              </w:rPr>
              <w:t>XXXXX</w:t>
            </w:r>
            <w:r>
              <w:rPr>
                <w:lang w:val="cs-CZ"/>
              </w:rPr>
              <w:t xml:space="preserve"> jako investorem. Věcné břemeno – služebnost bude zřízeno na dobu neurčitou a bezúplatně. Investor uhradí veškeré náklady spojené s uzavřením smlouvy o zřízení věcného břemene – služebnosti a správní poplatek k návrhu na vklad práv do katastru nemovitostí.</w:t>
            </w:r>
          </w:p>
          <w:p w14:paraId="055680E7" w14:textId="77777777" w:rsidR="004A36F5" w:rsidRDefault="004A36F5" w:rsidP="004A36F5">
            <w:pPr>
              <w:pStyle w:val="BODY"/>
              <w:widowControl w:val="0"/>
              <w:jc w:val="both"/>
              <w:rPr>
                <w:lang w:val="cs-CZ"/>
              </w:rPr>
            </w:pPr>
            <w:r>
              <w:rPr>
                <w:lang w:val="cs-CZ"/>
              </w:rPr>
              <w:t>1.2. uzavření smlouvy o budoucí smlouvě o zřízení věcného břemene – služebnosti na části pozemku parc. č. 1413/1 ost. pl. v k.ú. Chválkovice, obec Olomouc, spočívajícího v právu užívat dotčený pozemek za účelem umístění a provozování vodovodní přípojky na dotčeném pozemku a v právu vstupovat a vjíždět na předmětný pozemek v souvislosti se zřízením, stavebními úpravami, opravami, provozováním a odstraněním tohoto zařízení, mezi Olomouckým krajem jako budoucím oprávněným z věcného břemene a Ředitelstvím silnic a dálnic s.p., IČO: 65993390, jako budoucím povinným z věcného břemene. Řádná smlouva o zřízení věcného břemene bude uzavřena do 6 měsíců ode dne vydání kolaudačního souhlasu či jiného souhlasu potvrzujícího dokončení stavby, nejpozději však do 48 kalendářních měsíců ode dne uzavření smlouvy o smlouvě budoucí o zřízení věcného břemene. Služebnost bude zřízena na dobu neurčitou. Služebnost bude zřízena za jednorázovou náhradu, jejíž výše bude stanovena jako násobek ceny za 1 bm dle cenového předpisu budoucího povinného, platného pro kalendářní rok, v němž bude smlouva uzavírána, a rozsahu služebnosti dle geometrického plánu. Minimální výše jednorázové náhrady za zřízení služebnosti činí 757, 07 Kč. K této částce bude připočtena příslušná částka DPH. Veškeré náklady na zřízení služebnosti a správní poplatek k návrhu na vklad do katastru nemovitostí bude hradit budoucí oprávněný.</w:t>
            </w:r>
          </w:p>
          <w:p w14:paraId="629BBF7C" w14:textId="77777777" w:rsidR="004A36F5" w:rsidRDefault="004A36F5" w:rsidP="004A36F5">
            <w:pPr>
              <w:pStyle w:val="BODY"/>
              <w:widowControl w:val="0"/>
              <w:jc w:val="both"/>
              <w:rPr>
                <w:lang w:val="cs-CZ"/>
              </w:rPr>
            </w:pPr>
            <w:r>
              <w:rPr>
                <w:lang w:val="cs-CZ"/>
              </w:rPr>
              <w:t>1.3. uzavření smlouvy o zřízení věcného břemene – služebnosti k části pozemku parc. č. 5933/3 v k.ú. a obci Prostějov v rozsahu dle geometrického plánu č. 7024-30/2022 ze dne 11. 5. 2022, spočívající v právu umístění, zřízení a provozování osvětlení okružní křižovatky vybudovaného v rámci stavebního objektu „SO 408 – Veřejné osvětlení okružní křižovatky“ a v právu vstupovat a vjíždět na předmětný pozemek v souvislosti se zřízením, provozem, údržbou, opravami, změnami nebo odstraňováním tohoto zařízení, mezi společností NFS s.r.o., IČO: 07743360, jako povinným z věcného břemene, statutárním městem Prostějov, IČO: 00288659, jako oprávněným z věcného břemene a Olomouckým krajem jako investorem. Věcné břemeno bude zřízeno na dobu neurčitou za jednorázovou úhradu ve výši 118 Kč. K hodnotě služebnosti bude připočtena příslušná sazba DPH. Investor uhradí veškeré náklady spojené se zřízením věcného břemene včetně správního poplatku k návrhu na vklad práv do katastru nemovitostí.</w:t>
            </w:r>
          </w:p>
          <w:p w14:paraId="0C0DE047" w14:textId="77777777" w:rsidR="004A36F5" w:rsidRDefault="004A36F5" w:rsidP="004A36F5">
            <w:pPr>
              <w:pStyle w:val="BODY"/>
              <w:widowControl w:val="0"/>
              <w:jc w:val="both"/>
              <w:rPr>
                <w:lang w:val="cs-CZ"/>
              </w:rPr>
            </w:pPr>
            <w:r>
              <w:rPr>
                <w:lang w:val="cs-CZ"/>
              </w:rPr>
              <w:t xml:space="preserve">1.4. uzavření dodatku č. 1 ke smlouvě o budoucí smlouvě o zřízení věcného břemene – služebnosti č. 2022/03452/OMPSČ/DSM ze dne 30. 9. 2022, jehož obsahem je snížení rozsahu záboru budoucího věcného břemene, a to na částech pozemků parc. č. 1780/1 vodní plocha o výměře 60 m2, parc. č. 1784/1 </w:t>
            </w:r>
            <w:r>
              <w:rPr>
                <w:lang w:val="cs-CZ"/>
              </w:rPr>
              <w:lastRenderedPageBreak/>
              <w:t>vodní plocha o výměře 211 m2, parc. č. 1784/2 vodní plocha o výměře 1 382 m2, parc. č. 1784/3 vodní plocha o výměře 9 m2, parc. č. 1784/4 vodní plocha o výměře 13 m2, parc. č. 1785 vodní plocha o výměře 202 m2, vše v k.ú. a obci Malá Morava, parc. č. 1911/1 vodní plocha o výměře 764 m2, parc. č. 1911/3 vodní plocha o výměře 415 m2, parc. č. 1911/5 vodní plocha o výměře 1 066 m2, parc. č. 1911/8 vodní plocha o výměře 78 m2, vše v k.ú. Vojtíškov, obec Malá Morava, pozemky parc. č. 722/1 vodní plocha o výměře 103 m2 a parc. č. 722/2 vodní plocha o výměře 5 m2, oba v k.ú. Vysoký Potok, obec Malá Morava. Ostatní ustanovení smlouvy o budoucí smlouvě o zřízení věcného břemene – služebnosti se nemění a zůstávají v platnosti a účinnosti.</w:t>
            </w:r>
          </w:p>
          <w:p w14:paraId="1BD7802A" w14:textId="326DD223" w:rsidR="00BE7DDF" w:rsidRPr="004A36F5" w:rsidRDefault="004A36F5" w:rsidP="004A36F5">
            <w:pPr>
              <w:pStyle w:val="BODY"/>
              <w:widowControl w:val="0"/>
              <w:jc w:val="both"/>
              <w:rPr>
                <w:lang w:val="cs-CZ"/>
              </w:rPr>
            </w:pPr>
            <w:r>
              <w:rPr>
                <w:lang w:val="cs-CZ"/>
              </w:rPr>
              <w:t>1.5. uzavření smlouvy o zřízení věcných břemen – služebností k části pozemku parc. č. 124/2 v k.ú. Olomouc-město, obec Olomouc v rozsahu dle geometrického plánu č. 2004-60a/2024 ze dne 15. 3. 2024 spočívající v právu umístění, zřízení a provozování vodovodní přípojky a v právu vstupovat a vjíždět na předmětný pozemek v souvislosti se zřízením, provozem, údržbou, opravami, změnami nebo odstraňováním vodovodní přípojky a dále k části pozemku parc. č. 124/2 v k.ú. Olomouc-město, obec Olomouc, v rozsahu dle geometrického plánu č. 2004-60b/2024 ze dne 15. 3. 2024, spočívající v právu umístění, zřízení a provozování kanalizační přípojky a v právu vstupovat a vjíždět na předmětný pozemek v souvislosti se zřízením, provozem, údržbou, opravami, změnami nebo odstraňováním kanalizační přípojky, a to mezi Olomouckým krajem jako povinným z  věcných břemen a statutárním městem Olomouc, IČO: 00299308, jako oprávněným z  věcných břemen. Věcné břemeno bude zřízeno bezúplatně a na dobu neurčitou. Oprávněný uhradí veškeré náklady spojené se zřízením věcného břemene včetně správního poplatku k návrhu na vklad práv do katastru nemovitostí.</w:t>
            </w:r>
          </w:p>
        </w:tc>
      </w:tr>
      <w:tr w:rsidR="00BE7DDF" w:rsidRPr="00010DF0" w14:paraId="524DC31F" w14:textId="77777777" w:rsidTr="004A36F5">
        <w:tc>
          <w:tcPr>
            <w:tcW w:w="5000" w:type="pct"/>
            <w:gridSpan w:val="3"/>
            <w:tcBorders>
              <w:top w:val="nil"/>
              <w:bottom w:val="nil"/>
            </w:tcBorders>
          </w:tcPr>
          <w:p w14:paraId="3C819569" w14:textId="77777777" w:rsidR="00BE7DDF" w:rsidRPr="00010DF0" w:rsidRDefault="00BE7DDF" w:rsidP="003A773B">
            <w:pPr>
              <w:pStyle w:val="nadpis2"/>
              <w:rPr>
                <w:sz w:val="24"/>
                <w:szCs w:val="24"/>
              </w:rPr>
            </w:pPr>
          </w:p>
        </w:tc>
      </w:tr>
      <w:tr w:rsidR="00BE7DDF" w:rsidRPr="00010DF0" w14:paraId="60A56F5E" w14:textId="77777777" w:rsidTr="004A36F5">
        <w:tc>
          <w:tcPr>
            <w:tcW w:w="961" w:type="pct"/>
            <w:gridSpan w:val="2"/>
            <w:tcBorders>
              <w:top w:val="nil"/>
              <w:bottom w:val="nil"/>
            </w:tcBorders>
          </w:tcPr>
          <w:p w14:paraId="0C435E45"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F844706" w14:textId="569789BA" w:rsidR="00BE7DDF" w:rsidRPr="00010DF0" w:rsidRDefault="004A36F5" w:rsidP="003A773B">
            <w:pPr>
              <w:pStyle w:val="nadpis2"/>
              <w:rPr>
                <w:sz w:val="24"/>
                <w:szCs w:val="24"/>
              </w:rPr>
            </w:pPr>
            <w:r>
              <w:rPr>
                <w:sz w:val="24"/>
                <w:szCs w:val="24"/>
              </w:rPr>
              <w:t>Ladislav Okleštěk, hejtman Olomouckého kraje</w:t>
            </w:r>
          </w:p>
        </w:tc>
      </w:tr>
      <w:tr w:rsidR="00BE7DDF" w:rsidRPr="00010DF0" w14:paraId="1E243FE1" w14:textId="77777777" w:rsidTr="004A36F5">
        <w:tc>
          <w:tcPr>
            <w:tcW w:w="961" w:type="pct"/>
            <w:gridSpan w:val="2"/>
            <w:tcBorders>
              <w:top w:val="nil"/>
            </w:tcBorders>
          </w:tcPr>
          <w:p w14:paraId="45AE6036"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DADC325" w14:textId="0E8B7C77" w:rsidR="00BE7DDF" w:rsidRPr="00010DF0" w:rsidRDefault="004A36F5" w:rsidP="003A773B">
            <w:pPr>
              <w:pStyle w:val="nadpis2"/>
              <w:rPr>
                <w:sz w:val="24"/>
                <w:szCs w:val="24"/>
              </w:rPr>
            </w:pPr>
            <w:r>
              <w:rPr>
                <w:sz w:val="24"/>
                <w:szCs w:val="24"/>
              </w:rPr>
              <w:t>5.2.</w:t>
            </w:r>
          </w:p>
        </w:tc>
      </w:tr>
    </w:tbl>
    <w:p w14:paraId="1DC3C19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38F9910" w14:textId="77777777" w:rsidTr="004B7681">
        <w:tc>
          <w:tcPr>
            <w:tcW w:w="961" w:type="pct"/>
            <w:gridSpan w:val="2"/>
            <w:tcBorders>
              <w:bottom w:val="nil"/>
            </w:tcBorders>
          </w:tcPr>
          <w:p w14:paraId="69A1B2D0" w14:textId="03800BA1" w:rsidR="00BE7DDF" w:rsidRPr="007175CF" w:rsidRDefault="004B7681" w:rsidP="003A773B">
            <w:pPr>
              <w:pStyle w:val="Radanzevusnesen"/>
              <w:rPr>
                <w:b/>
                <w:bCs w:val="0"/>
              </w:rPr>
            </w:pPr>
            <w:r>
              <w:rPr>
                <w:b/>
                <w:bCs w:val="0"/>
              </w:rPr>
              <w:t>UR/24/24/2025</w:t>
            </w:r>
          </w:p>
        </w:tc>
        <w:tc>
          <w:tcPr>
            <w:tcW w:w="4039" w:type="pct"/>
            <w:tcBorders>
              <w:bottom w:val="nil"/>
            </w:tcBorders>
          </w:tcPr>
          <w:p w14:paraId="7B55BF0F" w14:textId="624AD4C3" w:rsidR="00BE7DDF" w:rsidRPr="007175CF" w:rsidRDefault="004B7681" w:rsidP="003A773B">
            <w:pPr>
              <w:pStyle w:val="Radanzevusnesen"/>
              <w:ind w:left="0" w:firstLine="0"/>
              <w:rPr>
                <w:b/>
                <w:bCs w:val="0"/>
              </w:rPr>
            </w:pPr>
            <w:r>
              <w:rPr>
                <w:b/>
                <w:bCs w:val="0"/>
              </w:rPr>
              <w:t>Majetkoprávní záležitosti – odkoupení nemovitého majetku</w:t>
            </w:r>
          </w:p>
        </w:tc>
      </w:tr>
      <w:tr w:rsidR="00BE7DDF" w:rsidRPr="00010DF0" w14:paraId="47177ADC" w14:textId="77777777" w:rsidTr="004B7681">
        <w:trPr>
          <w:trHeight w:val="289"/>
        </w:trPr>
        <w:tc>
          <w:tcPr>
            <w:tcW w:w="5000" w:type="pct"/>
            <w:gridSpan w:val="3"/>
            <w:tcBorders>
              <w:top w:val="nil"/>
              <w:bottom w:val="nil"/>
            </w:tcBorders>
            <w:hideMark/>
          </w:tcPr>
          <w:p w14:paraId="56EFC2F8" w14:textId="6BD11C4C" w:rsidR="00BE7DDF" w:rsidRPr="007175CF" w:rsidRDefault="004B7681" w:rsidP="003A773B">
            <w:pPr>
              <w:pStyle w:val="Zkladntext"/>
              <w:rPr>
                <w:b w:val="0"/>
                <w:bCs/>
              </w:rPr>
            </w:pPr>
            <w:r>
              <w:rPr>
                <w:b w:val="0"/>
                <w:bCs/>
              </w:rPr>
              <w:t>Rada Olomouckého kraje po projednání:</w:t>
            </w:r>
          </w:p>
        </w:tc>
      </w:tr>
      <w:tr w:rsidR="00BE7DDF" w:rsidRPr="00010DF0" w14:paraId="0CC990F5" w14:textId="77777777" w:rsidTr="004B7681">
        <w:trPr>
          <w:trHeight w:val="289"/>
        </w:trPr>
        <w:tc>
          <w:tcPr>
            <w:tcW w:w="346" w:type="pct"/>
            <w:tcBorders>
              <w:top w:val="nil"/>
              <w:bottom w:val="nil"/>
            </w:tcBorders>
            <w:tcMar>
              <w:bottom w:w="113" w:type="dxa"/>
            </w:tcMar>
            <w:hideMark/>
          </w:tcPr>
          <w:p w14:paraId="6AD130CC" w14:textId="1BC6C232" w:rsidR="00BE7DDF" w:rsidRPr="00010DF0" w:rsidRDefault="004B7681"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649EB02" w14:textId="526FED57" w:rsidR="00BE7DDF" w:rsidRPr="004B7681" w:rsidRDefault="004B7681" w:rsidP="004B768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4B7681">
              <w:rPr>
                <w:rFonts w:cs="Arial"/>
                <w:szCs w:val="24"/>
              </w:rPr>
              <w:t>předložit materiál na zasedání Zastupitelstva Olomouckého kraje</w:t>
            </w:r>
          </w:p>
        </w:tc>
      </w:tr>
      <w:tr w:rsidR="004B7681" w:rsidRPr="00010DF0" w14:paraId="6EAFAF3D" w14:textId="77777777" w:rsidTr="004B7681">
        <w:trPr>
          <w:trHeight w:val="289"/>
        </w:trPr>
        <w:tc>
          <w:tcPr>
            <w:tcW w:w="5000" w:type="pct"/>
            <w:gridSpan w:val="3"/>
            <w:tcBorders>
              <w:top w:val="nil"/>
              <w:bottom w:val="nil"/>
            </w:tcBorders>
            <w:tcMar>
              <w:bottom w:w="113" w:type="dxa"/>
            </w:tcMar>
          </w:tcPr>
          <w:p w14:paraId="5B0606F4" w14:textId="77777777" w:rsidR="004B7681" w:rsidRDefault="004B7681" w:rsidP="004B7681">
            <w:r>
              <w:t>Odpovídá: Ladislav Okleštěk, hejtman Olomouckého kraje</w:t>
            </w:r>
          </w:p>
          <w:p w14:paraId="11383E54" w14:textId="77777777" w:rsidR="004B7681" w:rsidRDefault="004B7681" w:rsidP="004B7681">
            <w:r>
              <w:t>Realizuje: Mgr. Hana Kamasová, vedoucí odboru majetkového, právního a správních činností</w:t>
            </w:r>
          </w:p>
          <w:p w14:paraId="07BCBD1D" w14:textId="35BBD95C" w:rsidR="004B7681" w:rsidRPr="004B7681" w:rsidRDefault="004B7681" w:rsidP="004B7681">
            <w:r>
              <w:t>Termín: ZOK 22. 9. 2025</w:t>
            </w:r>
          </w:p>
        </w:tc>
      </w:tr>
      <w:tr w:rsidR="004B7681" w:rsidRPr="00010DF0" w14:paraId="0C1BA648" w14:textId="77777777" w:rsidTr="004B7681">
        <w:trPr>
          <w:trHeight w:val="289"/>
        </w:trPr>
        <w:tc>
          <w:tcPr>
            <w:tcW w:w="346" w:type="pct"/>
            <w:tcBorders>
              <w:top w:val="nil"/>
              <w:bottom w:val="nil"/>
            </w:tcBorders>
            <w:tcMar>
              <w:bottom w:w="113" w:type="dxa"/>
            </w:tcMar>
          </w:tcPr>
          <w:p w14:paraId="1BC2FC14" w14:textId="7FB33CE0" w:rsidR="004B7681" w:rsidRPr="00010DF0" w:rsidRDefault="004B7681"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24D5752" w14:textId="16C8D9E3" w:rsidR="004B7681" w:rsidRPr="004B7681" w:rsidRDefault="004B7681" w:rsidP="004B7681">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4B7681">
              <w:rPr>
                <w:rFonts w:cs="Arial"/>
                <w:szCs w:val="24"/>
              </w:rPr>
              <w:t>schválit uzavření Dodatku č. 2 ke kupní smlouvě č. 2018/01740/OMSPČ/DSM ze dne 9. 5. 2018, uzavřené mezi Olomouckým krajem jako kupujícím a městem Zábřeh, IČO: 00303640, jako prodávajícím, jehož obsahem bude prodloužení lhůty pro realizaci výstavby přístupové komunikace a objektů v lokalitě Malá strana za účelem transformace Nových Zámků – poskytovatele sociálních služeb, příspěvkové organizace, a to do 31. 12. 2029, a dále závazek k uzavření smlouvy o budoucí kupní smlouvě, jejímž předmětem bude odprodej vybudované přístupové komunikace do vlastnictví města Zábřeh, IČO: 00303640, za kupní cenu ve výši 800 000 Kč. Ostatní ustanovení kupní smlouvy se nemění a zůstávají v platnosti a účinnosti.</w:t>
            </w:r>
          </w:p>
        </w:tc>
      </w:tr>
      <w:tr w:rsidR="00BE7DDF" w:rsidRPr="00010DF0" w14:paraId="1DAB37FA" w14:textId="77777777" w:rsidTr="004B7681">
        <w:tc>
          <w:tcPr>
            <w:tcW w:w="5000" w:type="pct"/>
            <w:gridSpan w:val="3"/>
            <w:tcBorders>
              <w:top w:val="nil"/>
              <w:bottom w:val="nil"/>
            </w:tcBorders>
          </w:tcPr>
          <w:p w14:paraId="2BCAC9C4" w14:textId="77777777" w:rsidR="00BE7DDF" w:rsidRPr="00010DF0" w:rsidRDefault="00BE7DDF" w:rsidP="003A773B">
            <w:pPr>
              <w:pStyle w:val="nadpis2"/>
              <w:rPr>
                <w:sz w:val="24"/>
                <w:szCs w:val="24"/>
              </w:rPr>
            </w:pPr>
          </w:p>
        </w:tc>
      </w:tr>
      <w:tr w:rsidR="00BE7DDF" w:rsidRPr="00010DF0" w14:paraId="4EE9A964" w14:textId="77777777" w:rsidTr="004B7681">
        <w:tc>
          <w:tcPr>
            <w:tcW w:w="961" w:type="pct"/>
            <w:gridSpan w:val="2"/>
            <w:tcBorders>
              <w:top w:val="nil"/>
              <w:bottom w:val="nil"/>
            </w:tcBorders>
          </w:tcPr>
          <w:p w14:paraId="4C8F2825"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B03E15E" w14:textId="325B8992" w:rsidR="00BE7DDF" w:rsidRPr="00010DF0" w:rsidRDefault="004B7681" w:rsidP="003A773B">
            <w:pPr>
              <w:pStyle w:val="nadpis2"/>
              <w:rPr>
                <w:sz w:val="24"/>
                <w:szCs w:val="24"/>
              </w:rPr>
            </w:pPr>
            <w:r>
              <w:rPr>
                <w:sz w:val="24"/>
                <w:szCs w:val="24"/>
              </w:rPr>
              <w:t>Ladislav Okleštěk, hejtman Olomouckého kraje</w:t>
            </w:r>
          </w:p>
        </w:tc>
      </w:tr>
      <w:tr w:rsidR="00BE7DDF" w:rsidRPr="00010DF0" w14:paraId="421B3AE2" w14:textId="77777777" w:rsidTr="004B7681">
        <w:tc>
          <w:tcPr>
            <w:tcW w:w="961" w:type="pct"/>
            <w:gridSpan w:val="2"/>
            <w:tcBorders>
              <w:top w:val="nil"/>
            </w:tcBorders>
          </w:tcPr>
          <w:p w14:paraId="75143DC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4934DC5" w14:textId="7CB9710A" w:rsidR="00BE7DDF" w:rsidRPr="00010DF0" w:rsidRDefault="004B7681" w:rsidP="003A773B">
            <w:pPr>
              <w:pStyle w:val="nadpis2"/>
              <w:rPr>
                <w:sz w:val="24"/>
                <w:szCs w:val="24"/>
              </w:rPr>
            </w:pPr>
            <w:r>
              <w:rPr>
                <w:sz w:val="24"/>
                <w:szCs w:val="24"/>
              </w:rPr>
              <w:t>5.3.</w:t>
            </w:r>
          </w:p>
        </w:tc>
      </w:tr>
    </w:tbl>
    <w:p w14:paraId="4FB4E42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6E63426" w14:textId="77777777" w:rsidTr="00A175A5">
        <w:tc>
          <w:tcPr>
            <w:tcW w:w="961" w:type="pct"/>
            <w:gridSpan w:val="2"/>
            <w:tcBorders>
              <w:bottom w:val="nil"/>
            </w:tcBorders>
          </w:tcPr>
          <w:p w14:paraId="280BC5BE" w14:textId="7B6B47C3" w:rsidR="00BE7DDF" w:rsidRPr="007175CF" w:rsidRDefault="00A175A5" w:rsidP="003A773B">
            <w:pPr>
              <w:pStyle w:val="Radanzevusnesen"/>
              <w:rPr>
                <w:b/>
                <w:bCs w:val="0"/>
              </w:rPr>
            </w:pPr>
            <w:r>
              <w:rPr>
                <w:b/>
                <w:bCs w:val="0"/>
              </w:rPr>
              <w:t>UR/24/25/2025</w:t>
            </w:r>
          </w:p>
        </w:tc>
        <w:tc>
          <w:tcPr>
            <w:tcW w:w="4039" w:type="pct"/>
            <w:tcBorders>
              <w:bottom w:val="nil"/>
            </w:tcBorders>
          </w:tcPr>
          <w:p w14:paraId="66ADDC38" w14:textId="5DACFE59" w:rsidR="00BE7DDF" w:rsidRPr="007175CF" w:rsidRDefault="00A175A5" w:rsidP="003A773B">
            <w:pPr>
              <w:pStyle w:val="Radanzevusnesen"/>
              <w:ind w:left="0" w:firstLine="0"/>
              <w:rPr>
                <w:b/>
                <w:bCs w:val="0"/>
              </w:rPr>
            </w:pPr>
            <w:r>
              <w:rPr>
                <w:b/>
                <w:bCs w:val="0"/>
              </w:rPr>
              <w:t>Majetkoprávní záležitosti – bezúplatné převody nemovitého majetku</w:t>
            </w:r>
          </w:p>
        </w:tc>
      </w:tr>
      <w:tr w:rsidR="00BE7DDF" w:rsidRPr="00010DF0" w14:paraId="0C56623D" w14:textId="77777777" w:rsidTr="00A175A5">
        <w:trPr>
          <w:trHeight w:val="289"/>
        </w:trPr>
        <w:tc>
          <w:tcPr>
            <w:tcW w:w="5000" w:type="pct"/>
            <w:gridSpan w:val="3"/>
            <w:tcBorders>
              <w:top w:val="nil"/>
              <w:bottom w:val="nil"/>
            </w:tcBorders>
            <w:hideMark/>
          </w:tcPr>
          <w:p w14:paraId="386B6D8C" w14:textId="50A67592" w:rsidR="00BE7DDF" w:rsidRPr="007175CF" w:rsidRDefault="00A175A5" w:rsidP="003A773B">
            <w:pPr>
              <w:pStyle w:val="Zkladntext"/>
              <w:rPr>
                <w:b w:val="0"/>
                <w:bCs/>
              </w:rPr>
            </w:pPr>
            <w:r>
              <w:rPr>
                <w:b w:val="0"/>
                <w:bCs/>
              </w:rPr>
              <w:t>Rada Olomouckého kraje po projednání:</w:t>
            </w:r>
          </w:p>
        </w:tc>
      </w:tr>
      <w:tr w:rsidR="00BE7DDF" w:rsidRPr="00010DF0" w14:paraId="6F7E4912" w14:textId="77777777" w:rsidTr="00A175A5">
        <w:trPr>
          <w:trHeight w:val="289"/>
        </w:trPr>
        <w:tc>
          <w:tcPr>
            <w:tcW w:w="346" w:type="pct"/>
            <w:tcBorders>
              <w:top w:val="nil"/>
              <w:bottom w:val="nil"/>
            </w:tcBorders>
            <w:tcMar>
              <w:bottom w:w="113" w:type="dxa"/>
            </w:tcMar>
            <w:hideMark/>
          </w:tcPr>
          <w:p w14:paraId="6903717C" w14:textId="684E514E" w:rsidR="00BE7DDF" w:rsidRPr="00010DF0" w:rsidRDefault="00A175A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4258C25" w14:textId="48329578" w:rsidR="00BE7DDF" w:rsidRPr="00A175A5" w:rsidRDefault="00A175A5" w:rsidP="00A175A5">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175A5">
              <w:rPr>
                <w:rFonts w:cs="Arial"/>
                <w:szCs w:val="24"/>
              </w:rPr>
              <w:t>předložit materiál na zasedání Zastupitelstva Olomouckého kraje</w:t>
            </w:r>
          </w:p>
        </w:tc>
      </w:tr>
      <w:tr w:rsidR="00A175A5" w:rsidRPr="00010DF0" w14:paraId="2AEB4810" w14:textId="77777777" w:rsidTr="00A175A5">
        <w:trPr>
          <w:trHeight w:val="289"/>
        </w:trPr>
        <w:tc>
          <w:tcPr>
            <w:tcW w:w="5000" w:type="pct"/>
            <w:gridSpan w:val="3"/>
            <w:tcBorders>
              <w:top w:val="nil"/>
              <w:bottom w:val="nil"/>
            </w:tcBorders>
            <w:tcMar>
              <w:bottom w:w="113" w:type="dxa"/>
            </w:tcMar>
          </w:tcPr>
          <w:p w14:paraId="23644249" w14:textId="77777777" w:rsidR="00A175A5" w:rsidRDefault="00A175A5" w:rsidP="00A175A5">
            <w:r>
              <w:t>Odpovídá: Ladislav Okleštěk, hejtman Olomouckého kraje</w:t>
            </w:r>
          </w:p>
          <w:p w14:paraId="052C6535" w14:textId="77777777" w:rsidR="00A175A5" w:rsidRDefault="00A175A5" w:rsidP="00A175A5">
            <w:r>
              <w:t>Realizuje: Mgr. Hana Kamasová, vedoucí odboru majetkového, právního a správních činností</w:t>
            </w:r>
          </w:p>
          <w:p w14:paraId="392A682D" w14:textId="13335356" w:rsidR="00A175A5" w:rsidRPr="00A175A5" w:rsidRDefault="00A175A5" w:rsidP="00A175A5">
            <w:r>
              <w:t>Termín: ZOK 22. 9. 2025</w:t>
            </w:r>
          </w:p>
        </w:tc>
      </w:tr>
      <w:tr w:rsidR="00A175A5" w:rsidRPr="00010DF0" w14:paraId="00F5947E" w14:textId="77777777" w:rsidTr="00A175A5">
        <w:trPr>
          <w:trHeight w:val="289"/>
        </w:trPr>
        <w:tc>
          <w:tcPr>
            <w:tcW w:w="346" w:type="pct"/>
            <w:tcBorders>
              <w:top w:val="nil"/>
              <w:bottom w:val="nil"/>
            </w:tcBorders>
            <w:tcMar>
              <w:bottom w:w="113" w:type="dxa"/>
            </w:tcMar>
          </w:tcPr>
          <w:p w14:paraId="51A168D6" w14:textId="26B35CFB" w:rsidR="00A175A5" w:rsidRPr="00010DF0" w:rsidRDefault="00A175A5"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09607D8A" w14:textId="33746AF7" w:rsidR="00A175A5" w:rsidRPr="00A175A5" w:rsidRDefault="00A175A5" w:rsidP="00A175A5">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A175A5">
              <w:rPr>
                <w:rFonts w:cs="Arial"/>
                <w:szCs w:val="24"/>
              </w:rPr>
              <w:t>schválit:</w:t>
            </w:r>
          </w:p>
          <w:p w14:paraId="55BCCA15" w14:textId="77777777" w:rsidR="00A175A5" w:rsidRPr="00A175A5" w:rsidRDefault="00A175A5" w:rsidP="00A175A5">
            <w:pPr>
              <w:autoSpaceDE w:val="0"/>
              <w:autoSpaceDN w:val="0"/>
              <w:adjustRightInd w:val="0"/>
              <w:jc w:val="both"/>
              <w:rPr>
                <w:rFonts w:cs="Arial"/>
                <w:szCs w:val="24"/>
              </w:rPr>
            </w:pPr>
            <w:r w:rsidRPr="00A175A5">
              <w:rPr>
                <w:rFonts w:cs="Arial"/>
                <w:szCs w:val="24"/>
              </w:rPr>
              <w:t>2.1.</w:t>
            </w:r>
            <w:r w:rsidRPr="00A175A5">
              <w:rPr>
                <w:rFonts w:cs="Arial"/>
                <w:szCs w:val="24"/>
              </w:rPr>
              <w:tab/>
              <w:t>bezúplatný převod části pozemku parc. č. 1849/1 ostatní plocha o výměře 124 m2, dle geometrického plánu č. 1156-53.3/2022 ze dne 22. 4. 2024 pozemek parc. č. 1849/17 ostatní plocha o výměře 124 m2 v katastrálním území Štěpánov u Olomouce, obec Štěpánov z vlastnictví Olomouckého kraje, z hospodaření Správy silnic Olomouckého kraje, příspěvkové organizace, do vlastnictví města Štěpánov, IČO: 00299511. Nabyvatel uhradí veškeré náklady spojené s převodem vlastnického práva a správní poplatek spojený s návrhem na vklad vlastnického práva do katastru nemovitostí.</w:t>
            </w:r>
          </w:p>
          <w:p w14:paraId="383FC1AB" w14:textId="1D3F765A" w:rsidR="00A175A5" w:rsidRPr="00A175A5" w:rsidRDefault="00A175A5" w:rsidP="00A175A5">
            <w:pPr>
              <w:autoSpaceDE w:val="0"/>
              <w:autoSpaceDN w:val="0"/>
              <w:adjustRightInd w:val="0"/>
              <w:jc w:val="both"/>
              <w:rPr>
                <w:rFonts w:cs="Arial"/>
                <w:szCs w:val="24"/>
              </w:rPr>
            </w:pPr>
            <w:r w:rsidRPr="00A175A5">
              <w:rPr>
                <w:rFonts w:cs="Arial"/>
                <w:szCs w:val="24"/>
              </w:rPr>
              <w:t>2.2.</w:t>
            </w:r>
            <w:r w:rsidRPr="00A175A5">
              <w:rPr>
                <w:rFonts w:cs="Arial"/>
                <w:szCs w:val="24"/>
              </w:rPr>
              <w:tab/>
              <w:t>bezúplatný převod vyřazené pozemní komunikace – silnice č. III/03549 v délce 0,263 km, začátek úseku vyřazované silnice – 0,0 km (UZ 2422A026) po konec vyřazovaného úseku 0,263 km, se všemi součástmi a příslušenstvím, a části pozemku parc. č. 1479/1 ost. pl. o výměře 2 628 m2, dle geometrického plánu č. 321-119/2025 ze dne 1. 7. 2025 pozemek parc. č. 1479/3 ost. pl. o výměře 2 628 m2, vše v k.ú. Hynkov, obec Příkazy, vše z vlastnictví Olomouckého kraje, z hospodaření Správy silnic Olomouckého kraje, příspěvkové organizace, do vlastnictví obce Příkazy, IČO: 00228711. Nabyvatel uhradí veškeré náklady spojené s převodem vlastnického práva a správní poplatek k návrhu na vklad vlastnického práva do katastru nemovitostí.</w:t>
            </w:r>
          </w:p>
        </w:tc>
      </w:tr>
      <w:tr w:rsidR="00BE7DDF" w:rsidRPr="00010DF0" w14:paraId="7F7AFB2E" w14:textId="77777777" w:rsidTr="00A175A5">
        <w:tc>
          <w:tcPr>
            <w:tcW w:w="5000" w:type="pct"/>
            <w:gridSpan w:val="3"/>
            <w:tcBorders>
              <w:top w:val="nil"/>
              <w:bottom w:val="nil"/>
            </w:tcBorders>
          </w:tcPr>
          <w:p w14:paraId="5AC62B60" w14:textId="77777777" w:rsidR="00BE7DDF" w:rsidRPr="00010DF0" w:rsidRDefault="00BE7DDF" w:rsidP="003A773B">
            <w:pPr>
              <w:pStyle w:val="nadpis2"/>
              <w:rPr>
                <w:sz w:val="24"/>
                <w:szCs w:val="24"/>
              </w:rPr>
            </w:pPr>
          </w:p>
        </w:tc>
      </w:tr>
      <w:tr w:rsidR="00BE7DDF" w:rsidRPr="00010DF0" w14:paraId="6448D313" w14:textId="77777777" w:rsidTr="00A175A5">
        <w:tc>
          <w:tcPr>
            <w:tcW w:w="961" w:type="pct"/>
            <w:gridSpan w:val="2"/>
            <w:tcBorders>
              <w:top w:val="nil"/>
              <w:bottom w:val="nil"/>
            </w:tcBorders>
          </w:tcPr>
          <w:p w14:paraId="2C0316D6"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D8FE4CA" w14:textId="143857EE" w:rsidR="00BE7DDF" w:rsidRPr="00010DF0" w:rsidRDefault="00A175A5" w:rsidP="003A773B">
            <w:pPr>
              <w:pStyle w:val="nadpis2"/>
              <w:rPr>
                <w:sz w:val="24"/>
                <w:szCs w:val="24"/>
              </w:rPr>
            </w:pPr>
            <w:r>
              <w:rPr>
                <w:sz w:val="24"/>
                <w:szCs w:val="24"/>
              </w:rPr>
              <w:t>Ladislav Okleštěk, hejtman Olomouckého kraje</w:t>
            </w:r>
          </w:p>
        </w:tc>
      </w:tr>
      <w:tr w:rsidR="00BE7DDF" w:rsidRPr="00010DF0" w14:paraId="66B71CB9" w14:textId="77777777" w:rsidTr="00A175A5">
        <w:tc>
          <w:tcPr>
            <w:tcW w:w="961" w:type="pct"/>
            <w:gridSpan w:val="2"/>
            <w:tcBorders>
              <w:top w:val="nil"/>
            </w:tcBorders>
          </w:tcPr>
          <w:p w14:paraId="58D67ADC"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7342689" w14:textId="509202E7" w:rsidR="00BE7DDF" w:rsidRPr="00010DF0" w:rsidRDefault="00A175A5" w:rsidP="003A773B">
            <w:pPr>
              <w:pStyle w:val="nadpis2"/>
              <w:rPr>
                <w:sz w:val="24"/>
                <w:szCs w:val="24"/>
              </w:rPr>
            </w:pPr>
            <w:r>
              <w:rPr>
                <w:sz w:val="24"/>
                <w:szCs w:val="24"/>
              </w:rPr>
              <w:t>5.4.</w:t>
            </w:r>
          </w:p>
        </w:tc>
      </w:tr>
    </w:tbl>
    <w:p w14:paraId="32CAC59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F47BC01" w14:textId="77777777" w:rsidTr="00DF0796">
        <w:tc>
          <w:tcPr>
            <w:tcW w:w="961" w:type="pct"/>
            <w:gridSpan w:val="2"/>
            <w:tcBorders>
              <w:bottom w:val="nil"/>
            </w:tcBorders>
          </w:tcPr>
          <w:p w14:paraId="4368168D" w14:textId="28B49D18" w:rsidR="00BE7DDF" w:rsidRPr="007175CF" w:rsidRDefault="00DF0796" w:rsidP="003A773B">
            <w:pPr>
              <w:pStyle w:val="Radanzevusnesen"/>
              <w:rPr>
                <w:b/>
                <w:bCs w:val="0"/>
              </w:rPr>
            </w:pPr>
            <w:r>
              <w:rPr>
                <w:b/>
                <w:bCs w:val="0"/>
              </w:rPr>
              <w:t>UR/24/26/2025</w:t>
            </w:r>
          </w:p>
        </w:tc>
        <w:tc>
          <w:tcPr>
            <w:tcW w:w="4039" w:type="pct"/>
            <w:tcBorders>
              <w:bottom w:val="nil"/>
            </w:tcBorders>
          </w:tcPr>
          <w:p w14:paraId="0B35F013" w14:textId="33FB7318" w:rsidR="00BE7DDF" w:rsidRPr="007175CF" w:rsidRDefault="00DF0796" w:rsidP="003A773B">
            <w:pPr>
              <w:pStyle w:val="Radanzevusnesen"/>
              <w:ind w:left="0" w:firstLine="0"/>
              <w:rPr>
                <w:b/>
                <w:bCs w:val="0"/>
              </w:rPr>
            </w:pPr>
            <w:r>
              <w:rPr>
                <w:b/>
                <w:bCs w:val="0"/>
              </w:rPr>
              <w:t>Majetkoprávní záležitosti – bezúplatná nabytí nemovitého majetku</w:t>
            </w:r>
          </w:p>
        </w:tc>
      </w:tr>
      <w:tr w:rsidR="00BE7DDF" w:rsidRPr="00010DF0" w14:paraId="353A0095" w14:textId="77777777" w:rsidTr="00DF0796">
        <w:trPr>
          <w:trHeight w:val="289"/>
        </w:trPr>
        <w:tc>
          <w:tcPr>
            <w:tcW w:w="5000" w:type="pct"/>
            <w:gridSpan w:val="3"/>
            <w:tcBorders>
              <w:top w:val="nil"/>
              <w:bottom w:val="nil"/>
            </w:tcBorders>
            <w:hideMark/>
          </w:tcPr>
          <w:p w14:paraId="6E04478E" w14:textId="507B1D3C" w:rsidR="00BE7DDF" w:rsidRPr="007175CF" w:rsidRDefault="00DF0796" w:rsidP="003A773B">
            <w:pPr>
              <w:pStyle w:val="Zkladntext"/>
              <w:rPr>
                <w:b w:val="0"/>
                <w:bCs/>
              </w:rPr>
            </w:pPr>
            <w:r>
              <w:rPr>
                <w:b w:val="0"/>
                <w:bCs/>
              </w:rPr>
              <w:t>Rada Olomouckého kraje po projednání:</w:t>
            </w:r>
          </w:p>
        </w:tc>
      </w:tr>
      <w:tr w:rsidR="00BE7DDF" w:rsidRPr="00010DF0" w14:paraId="120B4847" w14:textId="77777777" w:rsidTr="00DF0796">
        <w:trPr>
          <w:trHeight w:val="289"/>
        </w:trPr>
        <w:tc>
          <w:tcPr>
            <w:tcW w:w="346" w:type="pct"/>
            <w:tcBorders>
              <w:top w:val="nil"/>
              <w:bottom w:val="nil"/>
            </w:tcBorders>
            <w:tcMar>
              <w:bottom w:w="113" w:type="dxa"/>
            </w:tcMar>
            <w:hideMark/>
          </w:tcPr>
          <w:p w14:paraId="0D35207C" w14:textId="4549FCB3" w:rsidR="00BE7DDF" w:rsidRPr="00010DF0" w:rsidRDefault="00DF0796"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A2BEC0B" w14:textId="765B68DF" w:rsidR="00BE7DDF" w:rsidRPr="00DF0796" w:rsidRDefault="00DF0796" w:rsidP="00DF0796">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F0796">
              <w:rPr>
                <w:rFonts w:cs="Arial"/>
                <w:szCs w:val="24"/>
              </w:rPr>
              <w:t>předložit materiál na zasedání Zastupitelstva Olomouckého kraje</w:t>
            </w:r>
          </w:p>
        </w:tc>
      </w:tr>
      <w:tr w:rsidR="00DF0796" w:rsidRPr="00010DF0" w14:paraId="30799B1B" w14:textId="77777777" w:rsidTr="00DF0796">
        <w:trPr>
          <w:trHeight w:val="289"/>
        </w:trPr>
        <w:tc>
          <w:tcPr>
            <w:tcW w:w="5000" w:type="pct"/>
            <w:gridSpan w:val="3"/>
            <w:tcBorders>
              <w:top w:val="nil"/>
              <w:bottom w:val="nil"/>
            </w:tcBorders>
            <w:tcMar>
              <w:bottom w:w="113" w:type="dxa"/>
            </w:tcMar>
          </w:tcPr>
          <w:p w14:paraId="0BDE138D" w14:textId="77777777" w:rsidR="00DF0796" w:rsidRDefault="00DF0796" w:rsidP="00DF0796">
            <w:r>
              <w:t>Odpovídá: Ladislav Okleštěk, hejtman Olomouckého kraje</w:t>
            </w:r>
          </w:p>
          <w:p w14:paraId="758BF641" w14:textId="77777777" w:rsidR="00DF0796" w:rsidRDefault="00DF0796" w:rsidP="00DF0796">
            <w:r>
              <w:t>Realizuje: Mgr. Hana Kamasová, vedoucí odboru majetkového, právního a správních činností</w:t>
            </w:r>
          </w:p>
          <w:p w14:paraId="3E968BAF" w14:textId="1573080A" w:rsidR="00DF0796" w:rsidRPr="00DF0796" w:rsidRDefault="00DF0796" w:rsidP="00DF0796">
            <w:r>
              <w:t>Termín: ZOK 22. 9. 2025</w:t>
            </w:r>
          </w:p>
        </w:tc>
      </w:tr>
      <w:tr w:rsidR="00DF0796" w:rsidRPr="00010DF0" w14:paraId="64E877D4" w14:textId="77777777" w:rsidTr="00DF0796">
        <w:trPr>
          <w:trHeight w:val="289"/>
        </w:trPr>
        <w:tc>
          <w:tcPr>
            <w:tcW w:w="346" w:type="pct"/>
            <w:tcBorders>
              <w:top w:val="nil"/>
              <w:bottom w:val="nil"/>
            </w:tcBorders>
            <w:tcMar>
              <w:bottom w:w="113" w:type="dxa"/>
            </w:tcMar>
          </w:tcPr>
          <w:p w14:paraId="73BBA6BF" w14:textId="790814D0" w:rsidR="00DF0796" w:rsidRPr="00010DF0" w:rsidRDefault="00DF0796"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AD19E11" w14:textId="5969CA29" w:rsidR="00DF0796" w:rsidRPr="00DF0796" w:rsidRDefault="00DF0796" w:rsidP="00DF0796">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DF0796">
              <w:rPr>
                <w:rFonts w:cs="Arial"/>
                <w:szCs w:val="24"/>
              </w:rPr>
              <w:t>schválit:</w:t>
            </w:r>
          </w:p>
          <w:p w14:paraId="46A9BF80" w14:textId="77777777" w:rsidR="00DF0796" w:rsidRPr="00DF0796" w:rsidRDefault="00DF0796" w:rsidP="00DF0796">
            <w:pPr>
              <w:autoSpaceDE w:val="0"/>
              <w:autoSpaceDN w:val="0"/>
              <w:adjustRightInd w:val="0"/>
              <w:jc w:val="both"/>
              <w:rPr>
                <w:rFonts w:cs="Arial"/>
                <w:szCs w:val="24"/>
              </w:rPr>
            </w:pPr>
            <w:r w:rsidRPr="00DF0796">
              <w:rPr>
                <w:rFonts w:cs="Arial"/>
                <w:szCs w:val="24"/>
              </w:rPr>
              <w:lastRenderedPageBreak/>
              <w:t>2.1.</w:t>
            </w:r>
            <w:r w:rsidRPr="00DF0796">
              <w:rPr>
                <w:rFonts w:cs="Arial"/>
                <w:szCs w:val="24"/>
              </w:rPr>
              <w:tab/>
              <w:t>bezúplatné nabytí pozemků parc. č. 2091/90 ostatní plocha o výměře 333 m2, parc. č. 2091/92 ostatní plocha o výměře 7 m2, parc. č. 2091/93 ostatní plocha o výměře 788 m2, parc. č. 2091/96 ostatní plocha o výměře 13 m2, parc. č. 2091/97 ostatní plocha o výměře 18 m2, parc. č. 2091/98 ostatní plocha o výměře 42 m2, parc. č. 2091/103 ostatní plocha o výměře 297 m2, parc. č. 2091/106 ostatní plocha o výměře 1 m2 a parc. č. 2091/112 vodní plocha o výměře 9 m2, vše v k.ú. Branná u Šumperka, obec Šumperk, vše z vlastnictví České republiky, s právem hospodařit pro Ředitelství silnic a dálnic s. p., IČO: 65993390, do vlastnictví Olomouckého kraje, do hospodaření Správy silnic Olomouckého kraje, příspěvkové organizace. Nabyvatel uhradí správní poplatek spojený s návrhem na vklad vlastnického práva do katastru nemovitostí.</w:t>
            </w:r>
          </w:p>
          <w:p w14:paraId="79247CB8" w14:textId="77777777" w:rsidR="00DF0796" w:rsidRPr="00DF0796" w:rsidRDefault="00DF0796" w:rsidP="00DF0796">
            <w:pPr>
              <w:autoSpaceDE w:val="0"/>
              <w:autoSpaceDN w:val="0"/>
              <w:adjustRightInd w:val="0"/>
              <w:jc w:val="both"/>
              <w:rPr>
                <w:rFonts w:cs="Arial"/>
                <w:szCs w:val="24"/>
              </w:rPr>
            </w:pPr>
            <w:r w:rsidRPr="00DF0796">
              <w:rPr>
                <w:rFonts w:cs="Arial"/>
                <w:szCs w:val="24"/>
              </w:rPr>
              <w:t>2.2.</w:t>
            </w:r>
            <w:r w:rsidRPr="00DF0796">
              <w:rPr>
                <w:rFonts w:cs="Arial"/>
                <w:szCs w:val="24"/>
              </w:rPr>
              <w:tab/>
              <w:t>uzavření smlouvy o budoucí darovací smlouvě na budoucí bezúplatné nabytí stavebního objektu SO 112 Přeložka silnice I/55 (655) stavby dálnice D55, stavba 5501 Olomouc – Kokory, v délce 0,710 km, který začíná v budoucí MÚK Velký Týnec dálnice D55 a silnice III/4353 vstřícně větvi v severovýchodním kvadrantu této mimoúrovňové křižovatky a končí zaústěním do stávající silnice I/55 cca v km 6,550 jejího provozního staničení (k 1. 7. 2015), se všemi součástmi a příslušenstvím, včetně všech pozemků pod převáděným stavebním objektem, který je umístěn na pozemcích v k.ú. Velký Týnec, dále úseku stávající silnice I/55 v délce cca 10,550, od km cca 6,550 provozního staničení (k 1. 7. 2015) v místě připojení SO 112 Přeložka silnice I/55 (655) stavby dálnice D55, stavba 5501 Olomouc – Kokory, do km cca 17,100 provozního staničení v místě budoucí okružní křižovatky s přeloženou silnici II/150 Rokytnice – Přerov-Předmostí, a to včetně této okružní křižovatky, tj. v místě připojení stavebního objektu SO 128 Propojení silnice II/150 se silnicí I/55 stavby dálnice D55, stavby 5502 Kokory – Přerov, na stávající silnici I/55, se všemi součástmi a příslušenstvím, včetně všech pozemků pod převáděným úsekem silnice, která je umístěna na pozemcích v k.ú. Velký Týnec, k.ú. Krčmaň, k.ú. Majetín, k.ú. Kokory, k.ú. Žeravice a k.ú. Předmostí, mezi Ředitelstvím silnic a dálnic s. p., IČO: 65993390 jako budoucím dárcem a Olomouckým krajem jako budoucím obdarovaným. Řádná darovací smlouva bude uzavřena nejpozději do šesti měsíců ode dne, kdy bude oběma smluvními stranami odsouhlasen návrh darovací smlouvy, a za podmínek, že současně se stavebním objektem SO 112 a vyřazeným úsekem silnice I/55 budou převedeny do vlastnictví Olomouckého kraje všechny pozemky pod těmito pozemními komunikacemi, stavebně-technický stav těchto pozemních komunikací bude v době jejího převodu do vlastnictví Olomouckého kraje odpovídat silnicím II. třídy, zejména provedením oprav a údržby a provedením obnovy vodorovného dopravního značení na celé trase převáděných pozemních komunikací včetně vodorovného dopravního značení a na převáděné pozemní komunikace nebude prostřednictvím dopravního značení směřována tranzitní doprava. Nabyvatel uhradí správní poplatek spojený s návrhem na vklad vlastnického práva do katastru nemovitostí.</w:t>
            </w:r>
          </w:p>
          <w:p w14:paraId="00F8D3F8" w14:textId="36554AE6" w:rsidR="00DF0796" w:rsidRPr="00DF0796" w:rsidRDefault="00DF0796" w:rsidP="00DF0796">
            <w:pPr>
              <w:autoSpaceDE w:val="0"/>
              <w:autoSpaceDN w:val="0"/>
              <w:adjustRightInd w:val="0"/>
              <w:jc w:val="both"/>
              <w:rPr>
                <w:rFonts w:cs="Arial"/>
                <w:szCs w:val="24"/>
              </w:rPr>
            </w:pPr>
            <w:r w:rsidRPr="00DF0796">
              <w:rPr>
                <w:rFonts w:cs="Arial"/>
                <w:szCs w:val="24"/>
              </w:rPr>
              <w:t>2.3.</w:t>
            </w:r>
            <w:r w:rsidRPr="00DF0796">
              <w:rPr>
                <w:rFonts w:cs="Arial"/>
                <w:szCs w:val="24"/>
              </w:rPr>
              <w:tab/>
              <w:t xml:space="preserve">uzavření dodatku č. 1 ke smlouvě o budoucí darovací smlouvě č. 2024/00127/OMPSČ/DSB ze dne 16. 1. 2024 mezi statutárním městem Olomouc, IČO: 00299308, a Olomouckým krajem, jehož obsahem bude prodloužení termínu pro předložení projektové dokumentace budoucímu dárci do 30. 6. 2026, prodloužení termínu pro uzavření řádné darovací smlouvy do 31. 12. 2026, prodloužení termínu pro předložení pravomocného povolení stavby </w:t>
            </w:r>
            <w:r w:rsidRPr="00DF0796">
              <w:rPr>
                <w:rFonts w:cs="Arial"/>
                <w:szCs w:val="24"/>
              </w:rPr>
              <w:lastRenderedPageBreak/>
              <w:t>budoucímu dárci do 30. 6. 2027 a prodloužení termínu pro předložení kolaudačního souhlasu ke  stavbě budoucímu dárci do 31. 12. 2029</w:t>
            </w:r>
          </w:p>
        </w:tc>
      </w:tr>
      <w:tr w:rsidR="00BE7DDF" w:rsidRPr="00010DF0" w14:paraId="20262FC0" w14:textId="77777777" w:rsidTr="00DF0796">
        <w:tc>
          <w:tcPr>
            <w:tcW w:w="5000" w:type="pct"/>
            <w:gridSpan w:val="3"/>
            <w:tcBorders>
              <w:top w:val="nil"/>
              <w:bottom w:val="nil"/>
            </w:tcBorders>
          </w:tcPr>
          <w:p w14:paraId="55E07CF2" w14:textId="77777777" w:rsidR="00BE7DDF" w:rsidRPr="00010DF0" w:rsidRDefault="00BE7DDF" w:rsidP="003A773B">
            <w:pPr>
              <w:pStyle w:val="nadpis2"/>
              <w:rPr>
                <w:sz w:val="24"/>
                <w:szCs w:val="24"/>
              </w:rPr>
            </w:pPr>
          </w:p>
        </w:tc>
      </w:tr>
      <w:tr w:rsidR="00BE7DDF" w:rsidRPr="00010DF0" w14:paraId="4576E4AA" w14:textId="77777777" w:rsidTr="00DF0796">
        <w:tc>
          <w:tcPr>
            <w:tcW w:w="961" w:type="pct"/>
            <w:gridSpan w:val="2"/>
            <w:tcBorders>
              <w:top w:val="nil"/>
              <w:bottom w:val="nil"/>
            </w:tcBorders>
          </w:tcPr>
          <w:p w14:paraId="7402987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29EE9AA" w14:textId="4A7D7BA2" w:rsidR="00BE7DDF" w:rsidRPr="00010DF0" w:rsidRDefault="00DF0796" w:rsidP="003A773B">
            <w:pPr>
              <w:pStyle w:val="nadpis2"/>
              <w:rPr>
                <w:sz w:val="24"/>
                <w:szCs w:val="24"/>
              </w:rPr>
            </w:pPr>
            <w:r>
              <w:rPr>
                <w:sz w:val="24"/>
                <w:szCs w:val="24"/>
              </w:rPr>
              <w:t>Ladislav Okleštěk, hejtman Olomouckého kraje</w:t>
            </w:r>
          </w:p>
        </w:tc>
      </w:tr>
      <w:tr w:rsidR="00BE7DDF" w:rsidRPr="00010DF0" w14:paraId="488748BA" w14:textId="77777777" w:rsidTr="00DF0796">
        <w:tc>
          <w:tcPr>
            <w:tcW w:w="961" w:type="pct"/>
            <w:gridSpan w:val="2"/>
            <w:tcBorders>
              <w:top w:val="nil"/>
            </w:tcBorders>
          </w:tcPr>
          <w:p w14:paraId="7D2F39A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7C3AB17" w14:textId="4AFCDB01" w:rsidR="00BE7DDF" w:rsidRPr="00010DF0" w:rsidRDefault="00DF0796" w:rsidP="003A773B">
            <w:pPr>
              <w:pStyle w:val="nadpis2"/>
              <w:rPr>
                <w:sz w:val="24"/>
                <w:szCs w:val="24"/>
              </w:rPr>
            </w:pPr>
            <w:r>
              <w:rPr>
                <w:sz w:val="24"/>
                <w:szCs w:val="24"/>
              </w:rPr>
              <w:t>5.5.</w:t>
            </w:r>
          </w:p>
        </w:tc>
      </w:tr>
    </w:tbl>
    <w:p w14:paraId="3DE2DDE9"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BAEB154" w14:textId="77777777" w:rsidTr="0082689A">
        <w:tc>
          <w:tcPr>
            <w:tcW w:w="961" w:type="pct"/>
            <w:gridSpan w:val="2"/>
            <w:tcBorders>
              <w:bottom w:val="nil"/>
            </w:tcBorders>
          </w:tcPr>
          <w:p w14:paraId="51A7464E" w14:textId="27E451D6" w:rsidR="00BE7DDF" w:rsidRPr="007175CF" w:rsidRDefault="0082689A" w:rsidP="003A773B">
            <w:pPr>
              <w:pStyle w:val="Radanzevusnesen"/>
              <w:rPr>
                <w:b/>
                <w:bCs w:val="0"/>
              </w:rPr>
            </w:pPr>
            <w:r>
              <w:rPr>
                <w:b/>
                <w:bCs w:val="0"/>
              </w:rPr>
              <w:t>UR/24/27/2025</w:t>
            </w:r>
          </w:p>
        </w:tc>
        <w:tc>
          <w:tcPr>
            <w:tcW w:w="4039" w:type="pct"/>
            <w:tcBorders>
              <w:bottom w:val="nil"/>
            </w:tcBorders>
          </w:tcPr>
          <w:p w14:paraId="1940F2C8" w14:textId="7D24471F" w:rsidR="00BE7DDF" w:rsidRPr="007175CF" w:rsidRDefault="0082689A" w:rsidP="003A773B">
            <w:pPr>
              <w:pStyle w:val="Radanzevusnesen"/>
              <w:ind w:left="0" w:firstLine="0"/>
              <w:rPr>
                <w:b/>
                <w:bCs w:val="0"/>
              </w:rPr>
            </w:pPr>
            <w:r>
              <w:rPr>
                <w:b/>
                <w:bCs w:val="0"/>
              </w:rPr>
              <w:t>Majetkové záležitosti příspěvkových organizací Olomouckého kraje</w:t>
            </w:r>
          </w:p>
        </w:tc>
      </w:tr>
      <w:tr w:rsidR="00BE7DDF" w:rsidRPr="00010DF0" w14:paraId="51F5ADF4" w14:textId="77777777" w:rsidTr="0082689A">
        <w:trPr>
          <w:trHeight w:val="289"/>
        </w:trPr>
        <w:tc>
          <w:tcPr>
            <w:tcW w:w="5000" w:type="pct"/>
            <w:gridSpan w:val="3"/>
            <w:tcBorders>
              <w:top w:val="nil"/>
              <w:bottom w:val="nil"/>
            </w:tcBorders>
            <w:hideMark/>
          </w:tcPr>
          <w:p w14:paraId="27D5D914" w14:textId="73C95BEE" w:rsidR="00BE7DDF" w:rsidRPr="007175CF" w:rsidRDefault="0082689A" w:rsidP="003A773B">
            <w:pPr>
              <w:pStyle w:val="Zkladntext"/>
              <w:rPr>
                <w:b w:val="0"/>
                <w:bCs/>
              </w:rPr>
            </w:pPr>
            <w:r>
              <w:rPr>
                <w:b w:val="0"/>
                <w:bCs/>
              </w:rPr>
              <w:t>Rada Olomouckého kraje po projednání:</w:t>
            </w:r>
          </w:p>
        </w:tc>
      </w:tr>
      <w:tr w:rsidR="00BE7DDF" w:rsidRPr="00010DF0" w14:paraId="1DA719B9" w14:textId="77777777" w:rsidTr="0082689A">
        <w:trPr>
          <w:trHeight w:val="289"/>
        </w:trPr>
        <w:tc>
          <w:tcPr>
            <w:tcW w:w="346" w:type="pct"/>
            <w:tcBorders>
              <w:top w:val="nil"/>
              <w:bottom w:val="nil"/>
            </w:tcBorders>
            <w:tcMar>
              <w:bottom w:w="113" w:type="dxa"/>
            </w:tcMar>
            <w:hideMark/>
          </w:tcPr>
          <w:p w14:paraId="591F53BD" w14:textId="590302D6" w:rsidR="00BE7DDF" w:rsidRPr="00010DF0" w:rsidRDefault="0082689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1DC5B4B" w14:textId="6B9C27FE" w:rsidR="00BE7DDF" w:rsidRPr="0082689A" w:rsidRDefault="0082689A" w:rsidP="0082689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2689A">
              <w:rPr>
                <w:rFonts w:cs="Arial"/>
                <w:szCs w:val="24"/>
              </w:rPr>
              <w:t>s podáním žádosti o nadační příspěvek ve výši 50 000 Kč k pokrytí nákladů na výsadbu 20 ovocných stromů v areálu školy a v jeho těsné blízkosti do grantového řízení Stromy, vyhlášeného Nadací ČEZ, IČO: 26721511, a souhlasí s přijetím tohoto nadačního příspěvku od Nadace ČEZ do vlastnictví Střední průmyslové školy strojnické Olomouc, IČO: 47922265, jako žadatele</w:t>
            </w:r>
          </w:p>
        </w:tc>
      </w:tr>
      <w:tr w:rsidR="0082689A" w:rsidRPr="00010DF0" w14:paraId="31CC0261" w14:textId="77777777" w:rsidTr="0082689A">
        <w:trPr>
          <w:trHeight w:val="289"/>
        </w:trPr>
        <w:tc>
          <w:tcPr>
            <w:tcW w:w="346" w:type="pct"/>
            <w:tcBorders>
              <w:top w:val="nil"/>
              <w:bottom w:val="nil"/>
            </w:tcBorders>
            <w:tcMar>
              <w:bottom w:w="113" w:type="dxa"/>
            </w:tcMar>
          </w:tcPr>
          <w:p w14:paraId="25A9D821" w14:textId="60B7224C" w:rsidR="0082689A" w:rsidRPr="00010DF0" w:rsidRDefault="0082689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7FD537D6" w14:textId="40C6C93F" w:rsidR="0082689A" w:rsidRPr="0082689A" w:rsidRDefault="0082689A" w:rsidP="0082689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2689A">
              <w:rPr>
                <w:rFonts w:cs="Arial"/>
                <w:szCs w:val="24"/>
              </w:rPr>
              <w:t>s podáním žádosti o nadační příspěvek ve výši 1 480 000 Kč k pokrytí nákladů na vybudování víceúčelového hřiště s umělým povrchem do grantového řízení Oranžové hřiště, vyhlášeného Nadací ČEZ, IČO: 26721511, a souhlasí s přijetím tohoto nadačního příspěvku od Nadace ČEZ do vlastnictví Střední průmyslové školy strojnické Olomouc, IČO: 47922265, jako žadatele</w:t>
            </w:r>
          </w:p>
        </w:tc>
      </w:tr>
      <w:tr w:rsidR="0082689A" w:rsidRPr="00010DF0" w14:paraId="484133AB" w14:textId="77777777" w:rsidTr="0082689A">
        <w:trPr>
          <w:trHeight w:val="289"/>
        </w:trPr>
        <w:tc>
          <w:tcPr>
            <w:tcW w:w="346" w:type="pct"/>
            <w:tcBorders>
              <w:top w:val="nil"/>
              <w:bottom w:val="nil"/>
            </w:tcBorders>
            <w:tcMar>
              <w:bottom w:w="113" w:type="dxa"/>
            </w:tcMar>
          </w:tcPr>
          <w:p w14:paraId="7A8423F8" w14:textId="25233C2C" w:rsidR="0082689A" w:rsidRPr="00010DF0" w:rsidRDefault="0082689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3A64CE0A" w14:textId="4F4DD7D8" w:rsidR="0082689A" w:rsidRPr="0082689A" w:rsidRDefault="0082689A" w:rsidP="0082689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2689A">
              <w:rPr>
                <w:rFonts w:cs="Arial"/>
                <w:szCs w:val="24"/>
              </w:rPr>
              <w:t>s odprodejem majetku Olomouckého kraje – vozidla Škoda Fabia, RZ: 1M1 4495, VIN: TMBCB26Y723570174, rok výroby 2001, inventární číslo 175, a vozidla Dacia Logan, RZ: 3M8 2855, VIN: UU1KSD0F540462775, rok výroby 2008, inventární číslo 245, z vlastnictví Olomouckého kraje, z hospodaření Centra Ostrůvek, příspěvkové organizace, IČO: 00849197, do vlastnictví třetí osoby za cenu nejvyšší nabídky. Odprodej majetku zajistí příspěvková organizace.</w:t>
            </w:r>
          </w:p>
        </w:tc>
      </w:tr>
      <w:tr w:rsidR="0082689A" w:rsidRPr="00010DF0" w14:paraId="31F63C52" w14:textId="77777777" w:rsidTr="0082689A">
        <w:trPr>
          <w:trHeight w:val="289"/>
        </w:trPr>
        <w:tc>
          <w:tcPr>
            <w:tcW w:w="346" w:type="pct"/>
            <w:tcBorders>
              <w:top w:val="nil"/>
              <w:bottom w:val="nil"/>
            </w:tcBorders>
            <w:tcMar>
              <w:bottom w:w="113" w:type="dxa"/>
            </w:tcMar>
          </w:tcPr>
          <w:p w14:paraId="0867FF64" w14:textId="785E5D1F" w:rsidR="0082689A" w:rsidRPr="00010DF0" w:rsidRDefault="0082689A"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18BD51C2" w14:textId="2DDFD259" w:rsidR="0082689A" w:rsidRPr="0082689A" w:rsidRDefault="0082689A" w:rsidP="0082689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2689A">
              <w:rPr>
                <w:rFonts w:cs="Arial"/>
                <w:szCs w:val="24"/>
              </w:rPr>
              <w:t>s odprodejem movitého majetku Olomouckého kraje – vozidla Škoda Fabia, RZ: 1M5 4002, VIN: TMBTB16Y023448850, rok výroby 2003, inventární číslo 966/6/444, v celku nebo po dílech, z vlastnictví Olomouckého kraje, z hospodaření Centra sociálních služeb Prostějov, příspěvkové organizace, IČO: 47921293, do vlastnictví třetí osoby za cenu nejvyšší nabídky; v případě neúspěšného prodeje souhlasí s fyzickou likvidací majetku odbornou osobou, která zajistí ekologickou likvidaci. Odprodej, příp. fyzickou likvidaci majetku zajistí příspěvková organizace.</w:t>
            </w:r>
          </w:p>
        </w:tc>
      </w:tr>
      <w:tr w:rsidR="0082689A" w:rsidRPr="00010DF0" w14:paraId="332A03B6" w14:textId="77777777" w:rsidTr="0082689A">
        <w:trPr>
          <w:trHeight w:val="289"/>
        </w:trPr>
        <w:tc>
          <w:tcPr>
            <w:tcW w:w="346" w:type="pct"/>
            <w:tcBorders>
              <w:top w:val="nil"/>
              <w:bottom w:val="nil"/>
            </w:tcBorders>
            <w:tcMar>
              <w:bottom w:w="113" w:type="dxa"/>
            </w:tcMar>
          </w:tcPr>
          <w:p w14:paraId="4E74DC25" w14:textId="7E956603" w:rsidR="0082689A" w:rsidRPr="00010DF0" w:rsidRDefault="0082689A"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742E66C8" w14:textId="3983371F" w:rsidR="0082689A" w:rsidRPr="0082689A" w:rsidRDefault="0082689A" w:rsidP="0082689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2689A">
              <w:rPr>
                <w:rFonts w:cs="Arial"/>
                <w:szCs w:val="24"/>
              </w:rPr>
              <w:t>převod hospodaření k movitému majetku Olomouckého kraje – konvektomatu Retigo, rok výroby 2004, inventární číslo D 1141, z hospodaření Sociálních služeb pro seniory Olomouc, příspěvkové organizace, IČO: 75004259, do hospodaření Střední odborné školy lesnické a strojírenské Šternberk, IČO: 00848794, ke dni 10. 9. 2025</w:t>
            </w:r>
          </w:p>
        </w:tc>
      </w:tr>
      <w:tr w:rsidR="0082689A" w:rsidRPr="00010DF0" w14:paraId="06707F46" w14:textId="77777777" w:rsidTr="0082689A">
        <w:trPr>
          <w:trHeight w:val="289"/>
        </w:trPr>
        <w:tc>
          <w:tcPr>
            <w:tcW w:w="346" w:type="pct"/>
            <w:tcBorders>
              <w:top w:val="nil"/>
              <w:bottom w:val="nil"/>
            </w:tcBorders>
            <w:tcMar>
              <w:bottom w:w="113" w:type="dxa"/>
            </w:tcMar>
          </w:tcPr>
          <w:p w14:paraId="6DDD3D19" w14:textId="79E669B0" w:rsidR="0082689A" w:rsidRPr="00010DF0" w:rsidRDefault="0082689A"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5B7DDC12" w14:textId="12606B1D" w:rsidR="0082689A" w:rsidRPr="0082689A" w:rsidRDefault="0082689A" w:rsidP="0082689A">
            <w:pPr>
              <w:pStyle w:val="BODY"/>
              <w:widowControl w:val="0"/>
              <w:jc w:val="both"/>
              <w:rPr>
                <w:lang w:val="cs-CZ"/>
              </w:rPr>
            </w:pPr>
            <w:r>
              <w:rPr>
                <w:b/>
                <w:spacing w:val="70"/>
                <w:lang w:val="cs-CZ"/>
              </w:rPr>
              <w:t>souhlasí</w:t>
            </w:r>
            <w:r>
              <w:rPr>
                <w:lang w:val="cs-CZ"/>
              </w:rPr>
              <w:t xml:space="preserve"> s přijetím dědictví po paní </w:t>
            </w:r>
            <w:r w:rsidRPr="00E4378D">
              <w:rPr>
                <w:lang w:val="cs-CZ"/>
              </w:rPr>
              <w:t>XXXXX</w:t>
            </w:r>
            <w:r>
              <w:rPr>
                <w:lang w:val="cs-CZ"/>
              </w:rPr>
              <w:t xml:space="preserve">, zemř. dne </w:t>
            </w:r>
            <w:r w:rsidRPr="00E4378D">
              <w:rPr>
                <w:lang w:val="cs-CZ"/>
              </w:rPr>
              <w:t>XXXXX</w:t>
            </w:r>
            <w:r>
              <w:rPr>
                <w:lang w:val="cs-CZ"/>
              </w:rPr>
              <w:t xml:space="preserve">, a po panu </w:t>
            </w:r>
            <w:r w:rsidRPr="00E4378D">
              <w:rPr>
                <w:lang w:val="cs-CZ"/>
              </w:rPr>
              <w:t>XXXXX</w:t>
            </w:r>
            <w:r>
              <w:rPr>
                <w:lang w:val="cs-CZ"/>
              </w:rPr>
              <w:t xml:space="preserve">, zemř. dne </w:t>
            </w:r>
            <w:r w:rsidRPr="00E4378D">
              <w:rPr>
                <w:lang w:val="cs-CZ"/>
              </w:rPr>
              <w:t>XXXXX</w:t>
            </w:r>
            <w:r>
              <w:rPr>
                <w:lang w:val="cs-CZ"/>
              </w:rPr>
              <w:t>, do vlastnictví Střední školy, Základní školy a Mateřské školy prof. V. Vejdovského Olomouc - Hejčín, IČO: 00601691</w:t>
            </w:r>
          </w:p>
        </w:tc>
      </w:tr>
      <w:tr w:rsidR="0082689A" w:rsidRPr="00010DF0" w14:paraId="47CB3026" w14:textId="77777777" w:rsidTr="0082689A">
        <w:trPr>
          <w:trHeight w:val="289"/>
        </w:trPr>
        <w:tc>
          <w:tcPr>
            <w:tcW w:w="346" w:type="pct"/>
            <w:tcBorders>
              <w:top w:val="nil"/>
              <w:bottom w:val="nil"/>
            </w:tcBorders>
            <w:tcMar>
              <w:bottom w:w="113" w:type="dxa"/>
            </w:tcMar>
          </w:tcPr>
          <w:p w14:paraId="24CF6704" w14:textId="17F9E8B1" w:rsidR="0082689A" w:rsidRPr="00010DF0" w:rsidRDefault="0082689A" w:rsidP="003A773B">
            <w:pPr>
              <w:pStyle w:val="nadpis2"/>
              <w:rPr>
                <w:sz w:val="24"/>
                <w:szCs w:val="24"/>
              </w:rPr>
            </w:pPr>
            <w:r>
              <w:rPr>
                <w:sz w:val="24"/>
                <w:szCs w:val="24"/>
              </w:rPr>
              <w:t>7.</w:t>
            </w:r>
          </w:p>
        </w:tc>
        <w:tc>
          <w:tcPr>
            <w:tcW w:w="4654" w:type="pct"/>
            <w:gridSpan w:val="2"/>
            <w:tcBorders>
              <w:top w:val="nil"/>
              <w:bottom w:val="nil"/>
            </w:tcBorders>
            <w:tcMar>
              <w:bottom w:w="113" w:type="dxa"/>
            </w:tcMar>
          </w:tcPr>
          <w:p w14:paraId="43AFBBFA" w14:textId="49ECFE21" w:rsidR="0082689A" w:rsidRPr="0082689A" w:rsidRDefault="0082689A" w:rsidP="0082689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2689A">
              <w:rPr>
                <w:rFonts w:cs="Arial"/>
                <w:szCs w:val="24"/>
              </w:rPr>
              <w:t>krajskému úřadu informovat dotčené příspěvkové organizace o přijatém usnesení</w:t>
            </w:r>
          </w:p>
        </w:tc>
      </w:tr>
      <w:tr w:rsidR="0082689A" w:rsidRPr="00010DF0" w14:paraId="2D1C2D82" w14:textId="77777777" w:rsidTr="0082689A">
        <w:trPr>
          <w:trHeight w:val="289"/>
        </w:trPr>
        <w:tc>
          <w:tcPr>
            <w:tcW w:w="5000" w:type="pct"/>
            <w:gridSpan w:val="3"/>
            <w:tcBorders>
              <w:top w:val="nil"/>
              <w:bottom w:val="nil"/>
            </w:tcBorders>
            <w:tcMar>
              <w:bottom w:w="113" w:type="dxa"/>
            </w:tcMar>
          </w:tcPr>
          <w:p w14:paraId="12E787FB" w14:textId="77777777" w:rsidR="0082689A" w:rsidRDefault="0082689A" w:rsidP="0082689A">
            <w:r>
              <w:t>Odpovídá: Mgr. Bc. Jitka Keková, MPA, ředitelka</w:t>
            </w:r>
          </w:p>
          <w:p w14:paraId="4DDF44E2" w14:textId="77777777" w:rsidR="0082689A" w:rsidRDefault="0082689A" w:rsidP="0082689A">
            <w:r>
              <w:lastRenderedPageBreak/>
              <w:t>Realizuje: Mgr. Hana Kamasová, vedoucí odboru majetkového, právního a správních činností</w:t>
            </w:r>
          </w:p>
          <w:p w14:paraId="59DA7736" w14:textId="09626580" w:rsidR="0082689A" w:rsidRPr="0082689A" w:rsidRDefault="0082689A" w:rsidP="0082689A">
            <w:r>
              <w:t>Termín: 6. 10. 2025</w:t>
            </w:r>
          </w:p>
        </w:tc>
      </w:tr>
      <w:tr w:rsidR="00BE7DDF" w:rsidRPr="00010DF0" w14:paraId="4A377230" w14:textId="77777777" w:rsidTr="0082689A">
        <w:tc>
          <w:tcPr>
            <w:tcW w:w="5000" w:type="pct"/>
            <w:gridSpan w:val="3"/>
            <w:tcBorders>
              <w:top w:val="nil"/>
              <w:bottom w:val="nil"/>
            </w:tcBorders>
          </w:tcPr>
          <w:p w14:paraId="2E92A101" w14:textId="77777777" w:rsidR="00BE7DDF" w:rsidRPr="00010DF0" w:rsidRDefault="00BE7DDF" w:rsidP="003A773B">
            <w:pPr>
              <w:pStyle w:val="nadpis2"/>
              <w:rPr>
                <w:sz w:val="24"/>
                <w:szCs w:val="24"/>
              </w:rPr>
            </w:pPr>
          </w:p>
        </w:tc>
      </w:tr>
      <w:tr w:rsidR="00BE7DDF" w:rsidRPr="00010DF0" w14:paraId="601D3FCF" w14:textId="77777777" w:rsidTr="0082689A">
        <w:tc>
          <w:tcPr>
            <w:tcW w:w="961" w:type="pct"/>
            <w:gridSpan w:val="2"/>
            <w:tcBorders>
              <w:top w:val="nil"/>
              <w:bottom w:val="nil"/>
            </w:tcBorders>
          </w:tcPr>
          <w:p w14:paraId="4C247893"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E3270C7" w14:textId="588E4FCA" w:rsidR="00BE7DDF" w:rsidRPr="00010DF0" w:rsidRDefault="0082689A" w:rsidP="003A773B">
            <w:pPr>
              <w:pStyle w:val="nadpis2"/>
              <w:rPr>
                <w:sz w:val="24"/>
                <w:szCs w:val="24"/>
              </w:rPr>
            </w:pPr>
            <w:r>
              <w:rPr>
                <w:sz w:val="24"/>
                <w:szCs w:val="24"/>
              </w:rPr>
              <w:t>Ladislav Okleštěk, hejtman Olomouckého kraje</w:t>
            </w:r>
          </w:p>
        </w:tc>
      </w:tr>
      <w:tr w:rsidR="00BE7DDF" w:rsidRPr="00010DF0" w14:paraId="50122B9E" w14:textId="77777777" w:rsidTr="0082689A">
        <w:tc>
          <w:tcPr>
            <w:tcW w:w="961" w:type="pct"/>
            <w:gridSpan w:val="2"/>
            <w:tcBorders>
              <w:top w:val="nil"/>
            </w:tcBorders>
          </w:tcPr>
          <w:p w14:paraId="5D25C6E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D4CA2E7" w14:textId="2EBF53C4" w:rsidR="00BE7DDF" w:rsidRPr="00010DF0" w:rsidRDefault="0082689A" w:rsidP="003A773B">
            <w:pPr>
              <w:pStyle w:val="nadpis2"/>
              <w:rPr>
                <w:sz w:val="24"/>
                <w:szCs w:val="24"/>
              </w:rPr>
            </w:pPr>
            <w:r>
              <w:rPr>
                <w:sz w:val="24"/>
                <w:szCs w:val="24"/>
              </w:rPr>
              <w:t>5.6.</w:t>
            </w:r>
          </w:p>
        </w:tc>
      </w:tr>
    </w:tbl>
    <w:p w14:paraId="10135B6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2E5163A" w14:textId="77777777" w:rsidTr="009C786B">
        <w:tc>
          <w:tcPr>
            <w:tcW w:w="961" w:type="pct"/>
            <w:gridSpan w:val="2"/>
            <w:tcBorders>
              <w:bottom w:val="nil"/>
            </w:tcBorders>
          </w:tcPr>
          <w:p w14:paraId="2292ED2F" w14:textId="6B97D1D9" w:rsidR="00BE7DDF" w:rsidRPr="007175CF" w:rsidRDefault="009C786B" w:rsidP="003A773B">
            <w:pPr>
              <w:pStyle w:val="Radanzevusnesen"/>
              <w:rPr>
                <w:b/>
                <w:bCs w:val="0"/>
              </w:rPr>
            </w:pPr>
            <w:r>
              <w:rPr>
                <w:b/>
                <w:bCs w:val="0"/>
              </w:rPr>
              <w:t>UR/24/28/2025</w:t>
            </w:r>
          </w:p>
        </w:tc>
        <w:tc>
          <w:tcPr>
            <w:tcW w:w="4039" w:type="pct"/>
            <w:tcBorders>
              <w:bottom w:val="nil"/>
            </w:tcBorders>
          </w:tcPr>
          <w:p w14:paraId="79A1E542" w14:textId="3A5A60A7" w:rsidR="00BE7DDF" w:rsidRPr="007175CF" w:rsidRDefault="009C786B" w:rsidP="003A773B">
            <w:pPr>
              <w:pStyle w:val="Radanzevusnesen"/>
              <w:ind w:left="0" w:firstLine="0"/>
              <w:rPr>
                <w:b/>
                <w:bCs w:val="0"/>
              </w:rPr>
            </w:pPr>
            <w:r>
              <w:rPr>
                <w:b/>
                <w:bCs w:val="0"/>
              </w:rPr>
              <w:t>Financování příspěvkové organizace Správa silnic Olomouckého kraje – strojní investice</w:t>
            </w:r>
          </w:p>
        </w:tc>
      </w:tr>
      <w:tr w:rsidR="00BE7DDF" w:rsidRPr="00010DF0" w14:paraId="4783CE55" w14:textId="77777777" w:rsidTr="009C786B">
        <w:trPr>
          <w:trHeight w:val="289"/>
        </w:trPr>
        <w:tc>
          <w:tcPr>
            <w:tcW w:w="5000" w:type="pct"/>
            <w:gridSpan w:val="3"/>
            <w:tcBorders>
              <w:top w:val="nil"/>
              <w:bottom w:val="nil"/>
            </w:tcBorders>
            <w:hideMark/>
          </w:tcPr>
          <w:p w14:paraId="399295A6" w14:textId="383AB305" w:rsidR="00BE7DDF" w:rsidRPr="007175CF" w:rsidRDefault="009C786B" w:rsidP="003A773B">
            <w:pPr>
              <w:pStyle w:val="Zkladntext"/>
              <w:rPr>
                <w:b w:val="0"/>
                <w:bCs/>
              </w:rPr>
            </w:pPr>
            <w:r>
              <w:rPr>
                <w:b w:val="0"/>
                <w:bCs/>
              </w:rPr>
              <w:t>Rada Olomouckého kraje po projednání:</w:t>
            </w:r>
          </w:p>
        </w:tc>
      </w:tr>
      <w:tr w:rsidR="00BE7DDF" w:rsidRPr="00010DF0" w14:paraId="667AD8A6" w14:textId="77777777" w:rsidTr="009C786B">
        <w:trPr>
          <w:trHeight w:val="289"/>
        </w:trPr>
        <w:tc>
          <w:tcPr>
            <w:tcW w:w="346" w:type="pct"/>
            <w:tcBorders>
              <w:top w:val="nil"/>
              <w:bottom w:val="nil"/>
            </w:tcBorders>
            <w:tcMar>
              <w:bottom w:w="113" w:type="dxa"/>
            </w:tcMar>
            <w:hideMark/>
          </w:tcPr>
          <w:p w14:paraId="268F623B" w14:textId="6E9CB858" w:rsidR="00BE7DDF" w:rsidRPr="00010DF0" w:rsidRDefault="009C786B"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65B8329F" w14:textId="1F1CE94E" w:rsidR="00BE7DDF" w:rsidRPr="009C786B" w:rsidRDefault="009C786B" w:rsidP="009C786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C786B">
              <w:rPr>
                <w:rFonts w:cs="Arial"/>
                <w:szCs w:val="24"/>
              </w:rPr>
              <w:t>investiční příspěvek na strojní investice – pořízení nákladního automobilu Mercedes-Benz Unimog, typ U530 a nakládací lžíce na nakladač Metalac AS900 ve výši 4 766 000 Kč z rezervy na nákupy pro příspěvkovou organizaci Správa silnic Olomouckého kraje, IČO 70960399, dle přílohy č. 1 tohoto usnesení</w:t>
            </w:r>
          </w:p>
        </w:tc>
      </w:tr>
      <w:tr w:rsidR="009C786B" w:rsidRPr="00010DF0" w14:paraId="03949A33" w14:textId="77777777" w:rsidTr="009C786B">
        <w:trPr>
          <w:trHeight w:val="289"/>
        </w:trPr>
        <w:tc>
          <w:tcPr>
            <w:tcW w:w="346" w:type="pct"/>
            <w:tcBorders>
              <w:top w:val="nil"/>
              <w:bottom w:val="nil"/>
            </w:tcBorders>
            <w:tcMar>
              <w:bottom w:w="113" w:type="dxa"/>
            </w:tcMar>
          </w:tcPr>
          <w:p w14:paraId="473629A4" w14:textId="332F176C" w:rsidR="009C786B" w:rsidRPr="00010DF0" w:rsidRDefault="009C786B"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03E8586A" w14:textId="7E0E0E6D" w:rsidR="009C786B" w:rsidRPr="009C786B" w:rsidRDefault="009C786B" w:rsidP="009C786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C786B">
              <w:rPr>
                <w:rFonts w:cs="Arial"/>
                <w:szCs w:val="24"/>
              </w:rPr>
              <w:t>závazný ukazatel – odvod z fondu investic ve výši 488 929</w:t>
            </w:r>
            <w:r w:rsidRPr="009C786B">
              <w:rPr>
                <w:rFonts w:cs="Arial"/>
                <w:szCs w:val="24"/>
              </w:rPr>
              <w:t>‬ Kč pro příspěvkovou organizaci Správa silnic Olomouckého kraje, IČO 70960399</w:t>
            </w:r>
          </w:p>
        </w:tc>
      </w:tr>
      <w:tr w:rsidR="009C786B" w:rsidRPr="00010DF0" w14:paraId="674BF292" w14:textId="77777777" w:rsidTr="009C786B">
        <w:trPr>
          <w:trHeight w:val="289"/>
        </w:trPr>
        <w:tc>
          <w:tcPr>
            <w:tcW w:w="346" w:type="pct"/>
            <w:tcBorders>
              <w:top w:val="nil"/>
              <w:bottom w:val="nil"/>
            </w:tcBorders>
            <w:tcMar>
              <w:bottom w:w="113" w:type="dxa"/>
            </w:tcMar>
          </w:tcPr>
          <w:p w14:paraId="76EC5923" w14:textId="7C4C54B8" w:rsidR="009C786B" w:rsidRPr="00010DF0" w:rsidRDefault="009C786B"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64247FE9" w14:textId="78DF0D7A" w:rsidR="009C786B" w:rsidRPr="009C786B" w:rsidRDefault="009C786B" w:rsidP="009C786B">
            <w:pPr>
              <w:autoSpaceDE w:val="0"/>
              <w:autoSpaceDN w:val="0"/>
              <w:adjustRightInd w:val="0"/>
              <w:jc w:val="both"/>
              <w:rPr>
                <w:rFonts w:cs="Arial"/>
                <w:szCs w:val="24"/>
              </w:rPr>
            </w:pPr>
            <w:r>
              <w:rPr>
                <w:rFonts w:cs="Arial"/>
                <w:b/>
                <w:spacing w:val="70"/>
                <w:szCs w:val="24"/>
              </w:rPr>
              <w:t>ukládá odvod</w:t>
            </w:r>
            <w:r>
              <w:rPr>
                <w:rFonts w:cs="Arial"/>
                <w:szCs w:val="24"/>
              </w:rPr>
              <w:t xml:space="preserve"> </w:t>
            </w:r>
            <w:r w:rsidRPr="009C786B">
              <w:rPr>
                <w:rFonts w:cs="Arial"/>
                <w:szCs w:val="24"/>
              </w:rPr>
              <w:t>z fondu investic ve výši 488 929 Kč příspěvkové organizaci Správa silnic Olomouckého kraje, IČO 70960399, z finančního vypořádání investičního příspěvku na strojní investice z roku 2024</w:t>
            </w:r>
          </w:p>
        </w:tc>
      </w:tr>
      <w:tr w:rsidR="009C786B" w:rsidRPr="00010DF0" w14:paraId="2AD3FF08" w14:textId="77777777" w:rsidTr="009C786B">
        <w:trPr>
          <w:trHeight w:val="289"/>
        </w:trPr>
        <w:tc>
          <w:tcPr>
            <w:tcW w:w="346" w:type="pct"/>
            <w:tcBorders>
              <w:top w:val="nil"/>
              <w:bottom w:val="nil"/>
            </w:tcBorders>
            <w:tcMar>
              <w:bottom w:w="113" w:type="dxa"/>
            </w:tcMar>
          </w:tcPr>
          <w:p w14:paraId="67A5BE94" w14:textId="2014EC52" w:rsidR="009C786B" w:rsidRPr="00010DF0" w:rsidRDefault="009C786B"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5C8D110D" w14:textId="374FB0EA" w:rsidR="009C786B" w:rsidRPr="009C786B" w:rsidRDefault="009C786B" w:rsidP="009C786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C786B">
              <w:rPr>
                <w:rFonts w:cs="Arial"/>
                <w:szCs w:val="24"/>
              </w:rPr>
              <w:t>poskytnutí investičního příspěvku ve výši 488 929 Kč na dofinancování pořízení kolového rypadla pro příspěvkovou organizaci Správa silnic Olomouckého kraje, IČO 70960399</w:t>
            </w:r>
          </w:p>
        </w:tc>
      </w:tr>
      <w:tr w:rsidR="009C786B" w:rsidRPr="00010DF0" w14:paraId="29BC7A37" w14:textId="77777777" w:rsidTr="009C786B">
        <w:trPr>
          <w:trHeight w:val="289"/>
        </w:trPr>
        <w:tc>
          <w:tcPr>
            <w:tcW w:w="346" w:type="pct"/>
            <w:tcBorders>
              <w:top w:val="nil"/>
              <w:bottom w:val="nil"/>
            </w:tcBorders>
            <w:tcMar>
              <w:bottom w:w="113" w:type="dxa"/>
            </w:tcMar>
          </w:tcPr>
          <w:p w14:paraId="21EBB18C" w14:textId="0742D070" w:rsidR="009C786B" w:rsidRPr="00010DF0" w:rsidRDefault="009C786B"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6A0700F4" w14:textId="13B8F77E" w:rsidR="009C786B" w:rsidRPr="009C786B" w:rsidRDefault="009C786B" w:rsidP="009C786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9C786B">
              <w:rPr>
                <w:rFonts w:cs="Arial"/>
                <w:szCs w:val="24"/>
              </w:rPr>
              <w:t>rozpočtové změny uvedené v příloze č. 1 a 2 tohoto usnesení</w:t>
            </w:r>
          </w:p>
        </w:tc>
      </w:tr>
      <w:tr w:rsidR="009C786B" w:rsidRPr="00010DF0" w14:paraId="16063296" w14:textId="77777777" w:rsidTr="009C786B">
        <w:trPr>
          <w:trHeight w:val="289"/>
        </w:trPr>
        <w:tc>
          <w:tcPr>
            <w:tcW w:w="346" w:type="pct"/>
            <w:tcBorders>
              <w:top w:val="nil"/>
              <w:bottom w:val="nil"/>
            </w:tcBorders>
            <w:tcMar>
              <w:bottom w:w="113" w:type="dxa"/>
            </w:tcMar>
          </w:tcPr>
          <w:p w14:paraId="3EA96733" w14:textId="39FB4B74" w:rsidR="009C786B" w:rsidRPr="00010DF0" w:rsidRDefault="009C786B"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03E8D37E" w14:textId="539CEC98" w:rsidR="009C786B" w:rsidRPr="009C786B" w:rsidRDefault="009C786B" w:rsidP="009C786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9C786B">
              <w:rPr>
                <w:rFonts w:cs="Arial"/>
                <w:szCs w:val="24"/>
              </w:rPr>
              <w:t>předložit materiál dle bodu 5 usnesení na zasedání Zastupitelstva Olomouckého kraje na vědomí</w:t>
            </w:r>
          </w:p>
        </w:tc>
      </w:tr>
      <w:tr w:rsidR="009C786B" w:rsidRPr="00010DF0" w14:paraId="69375A3A" w14:textId="77777777" w:rsidTr="009C786B">
        <w:trPr>
          <w:trHeight w:val="289"/>
        </w:trPr>
        <w:tc>
          <w:tcPr>
            <w:tcW w:w="5000" w:type="pct"/>
            <w:gridSpan w:val="3"/>
            <w:tcBorders>
              <w:top w:val="nil"/>
              <w:bottom w:val="nil"/>
            </w:tcBorders>
            <w:tcMar>
              <w:bottom w:w="113" w:type="dxa"/>
            </w:tcMar>
          </w:tcPr>
          <w:p w14:paraId="01A2C1C1" w14:textId="77777777" w:rsidR="009C786B" w:rsidRDefault="009C786B" w:rsidP="009C786B">
            <w:r>
              <w:t>Odpovídá: Ladislav Okleštěk, hejtman Olomouckého kraje</w:t>
            </w:r>
          </w:p>
          <w:p w14:paraId="46303053" w14:textId="77777777" w:rsidR="009C786B" w:rsidRDefault="009C786B" w:rsidP="009C786B">
            <w:r>
              <w:t>Realizuje: Mgr. Olga Fidrová, MBA, vedoucí odboru ekonomického</w:t>
            </w:r>
          </w:p>
          <w:p w14:paraId="1EB38D10" w14:textId="41BAC30F" w:rsidR="009C786B" w:rsidRPr="009C786B" w:rsidRDefault="009C786B" w:rsidP="009C786B">
            <w:r>
              <w:t>Termín: ZOK 22. 9. 2025</w:t>
            </w:r>
          </w:p>
        </w:tc>
      </w:tr>
      <w:tr w:rsidR="009C786B" w:rsidRPr="00010DF0" w14:paraId="22A9FEB2" w14:textId="77777777" w:rsidTr="009C786B">
        <w:trPr>
          <w:trHeight w:val="289"/>
        </w:trPr>
        <w:tc>
          <w:tcPr>
            <w:tcW w:w="346" w:type="pct"/>
            <w:tcBorders>
              <w:top w:val="nil"/>
              <w:bottom w:val="nil"/>
            </w:tcBorders>
            <w:tcMar>
              <w:bottom w:w="113" w:type="dxa"/>
            </w:tcMar>
          </w:tcPr>
          <w:p w14:paraId="06CF659C" w14:textId="050F8D17" w:rsidR="009C786B" w:rsidRPr="00010DF0" w:rsidRDefault="009C786B" w:rsidP="003A773B">
            <w:pPr>
              <w:pStyle w:val="nadpis2"/>
              <w:rPr>
                <w:sz w:val="24"/>
                <w:szCs w:val="24"/>
              </w:rPr>
            </w:pPr>
            <w:r>
              <w:rPr>
                <w:sz w:val="24"/>
                <w:szCs w:val="24"/>
              </w:rPr>
              <w:t>7.</w:t>
            </w:r>
          </w:p>
        </w:tc>
        <w:tc>
          <w:tcPr>
            <w:tcW w:w="4654" w:type="pct"/>
            <w:gridSpan w:val="2"/>
            <w:tcBorders>
              <w:top w:val="nil"/>
              <w:bottom w:val="nil"/>
            </w:tcBorders>
            <w:tcMar>
              <w:bottom w:w="113" w:type="dxa"/>
            </w:tcMar>
          </w:tcPr>
          <w:p w14:paraId="5D79BF3A" w14:textId="0993E6F8" w:rsidR="009C786B" w:rsidRPr="009C786B" w:rsidRDefault="009C786B" w:rsidP="009C786B">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9C786B">
              <w:rPr>
                <w:rFonts w:cs="Arial"/>
                <w:szCs w:val="24"/>
              </w:rPr>
              <w:t>vzít na vědomí rozpočtovou změnu dle bodu 5 usnesení</w:t>
            </w:r>
          </w:p>
        </w:tc>
      </w:tr>
      <w:tr w:rsidR="00BE7DDF" w:rsidRPr="00010DF0" w14:paraId="63345141" w14:textId="77777777" w:rsidTr="009C786B">
        <w:tc>
          <w:tcPr>
            <w:tcW w:w="5000" w:type="pct"/>
            <w:gridSpan w:val="3"/>
            <w:tcBorders>
              <w:top w:val="nil"/>
              <w:bottom w:val="nil"/>
            </w:tcBorders>
          </w:tcPr>
          <w:p w14:paraId="11D63ECF" w14:textId="77777777" w:rsidR="00BE7DDF" w:rsidRPr="00010DF0" w:rsidRDefault="00BE7DDF" w:rsidP="003A773B">
            <w:pPr>
              <w:pStyle w:val="nadpis2"/>
              <w:rPr>
                <w:sz w:val="24"/>
                <w:szCs w:val="24"/>
              </w:rPr>
            </w:pPr>
          </w:p>
        </w:tc>
      </w:tr>
      <w:tr w:rsidR="00BE7DDF" w:rsidRPr="00010DF0" w14:paraId="0DAE4F45" w14:textId="77777777" w:rsidTr="009C786B">
        <w:tc>
          <w:tcPr>
            <w:tcW w:w="961" w:type="pct"/>
            <w:gridSpan w:val="2"/>
            <w:tcBorders>
              <w:top w:val="nil"/>
              <w:bottom w:val="nil"/>
            </w:tcBorders>
          </w:tcPr>
          <w:p w14:paraId="691E2472"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4691097" w14:textId="0A107DDB" w:rsidR="00BE7DDF" w:rsidRPr="00010DF0" w:rsidRDefault="009C786B" w:rsidP="003A773B">
            <w:pPr>
              <w:pStyle w:val="nadpis2"/>
              <w:rPr>
                <w:sz w:val="24"/>
                <w:szCs w:val="24"/>
              </w:rPr>
            </w:pPr>
            <w:r>
              <w:rPr>
                <w:sz w:val="24"/>
                <w:szCs w:val="24"/>
              </w:rPr>
              <w:t>Mgr. Bohuslav Hudec, náměstek hejtmana</w:t>
            </w:r>
          </w:p>
        </w:tc>
      </w:tr>
      <w:tr w:rsidR="00BE7DDF" w:rsidRPr="00010DF0" w14:paraId="76D4DD98" w14:textId="77777777" w:rsidTr="009C786B">
        <w:tc>
          <w:tcPr>
            <w:tcW w:w="961" w:type="pct"/>
            <w:gridSpan w:val="2"/>
            <w:tcBorders>
              <w:top w:val="nil"/>
            </w:tcBorders>
          </w:tcPr>
          <w:p w14:paraId="7323B87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C67D7F6" w14:textId="35B8F228" w:rsidR="00BE7DDF" w:rsidRPr="00010DF0" w:rsidRDefault="009C786B" w:rsidP="003A773B">
            <w:pPr>
              <w:pStyle w:val="nadpis2"/>
              <w:rPr>
                <w:sz w:val="24"/>
                <w:szCs w:val="24"/>
              </w:rPr>
            </w:pPr>
            <w:r>
              <w:rPr>
                <w:sz w:val="24"/>
                <w:szCs w:val="24"/>
              </w:rPr>
              <w:t>6.1.</w:t>
            </w:r>
          </w:p>
        </w:tc>
      </w:tr>
    </w:tbl>
    <w:p w14:paraId="42506DD9"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317D642" w14:textId="77777777" w:rsidTr="00DF48CA">
        <w:tc>
          <w:tcPr>
            <w:tcW w:w="961" w:type="pct"/>
            <w:gridSpan w:val="2"/>
            <w:tcBorders>
              <w:bottom w:val="nil"/>
            </w:tcBorders>
          </w:tcPr>
          <w:p w14:paraId="1F931D33" w14:textId="2003DB3E" w:rsidR="00BE7DDF" w:rsidRPr="007175CF" w:rsidRDefault="00DF48CA" w:rsidP="003A773B">
            <w:pPr>
              <w:pStyle w:val="Radanzevusnesen"/>
              <w:rPr>
                <w:b/>
                <w:bCs w:val="0"/>
              </w:rPr>
            </w:pPr>
            <w:r>
              <w:rPr>
                <w:b/>
                <w:bCs w:val="0"/>
              </w:rPr>
              <w:t>UR/24/29/2025</w:t>
            </w:r>
          </w:p>
        </w:tc>
        <w:tc>
          <w:tcPr>
            <w:tcW w:w="4039" w:type="pct"/>
            <w:tcBorders>
              <w:bottom w:val="nil"/>
            </w:tcBorders>
          </w:tcPr>
          <w:p w14:paraId="69D3F2D5" w14:textId="4EFEA6EC" w:rsidR="00BE7DDF" w:rsidRPr="007175CF" w:rsidRDefault="00DF48CA" w:rsidP="003A773B">
            <w:pPr>
              <w:pStyle w:val="Radanzevusnesen"/>
              <w:ind w:left="0" w:firstLine="0"/>
              <w:rPr>
                <w:b/>
                <w:bCs w:val="0"/>
              </w:rPr>
            </w:pPr>
            <w:r>
              <w:rPr>
                <w:b/>
                <w:bCs w:val="0"/>
              </w:rPr>
              <w:t>Žádost o poskytnutí individuální dotace v oblasti dopravy – Sportcentrum – dům dětí a mládeže Prostějov</w:t>
            </w:r>
          </w:p>
        </w:tc>
      </w:tr>
      <w:tr w:rsidR="00BE7DDF" w:rsidRPr="00010DF0" w14:paraId="7FDEF8E0" w14:textId="77777777" w:rsidTr="00DF48CA">
        <w:trPr>
          <w:trHeight w:val="289"/>
        </w:trPr>
        <w:tc>
          <w:tcPr>
            <w:tcW w:w="5000" w:type="pct"/>
            <w:gridSpan w:val="3"/>
            <w:tcBorders>
              <w:top w:val="nil"/>
              <w:bottom w:val="nil"/>
            </w:tcBorders>
            <w:hideMark/>
          </w:tcPr>
          <w:p w14:paraId="448365A3" w14:textId="1A569DED" w:rsidR="00BE7DDF" w:rsidRPr="007175CF" w:rsidRDefault="00DF48CA" w:rsidP="003A773B">
            <w:pPr>
              <w:pStyle w:val="Zkladntext"/>
              <w:rPr>
                <w:b w:val="0"/>
                <w:bCs/>
              </w:rPr>
            </w:pPr>
            <w:r>
              <w:rPr>
                <w:b w:val="0"/>
                <w:bCs/>
              </w:rPr>
              <w:t>Rada Olomouckého kraje po projednání:</w:t>
            </w:r>
          </w:p>
        </w:tc>
      </w:tr>
      <w:tr w:rsidR="00BE7DDF" w:rsidRPr="00010DF0" w14:paraId="0595728B" w14:textId="77777777" w:rsidTr="00DF48CA">
        <w:trPr>
          <w:trHeight w:val="289"/>
        </w:trPr>
        <w:tc>
          <w:tcPr>
            <w:tcW w:w="346" w:type="pct"/>
            <w:tcBorders>
              <w:top w:val="nil"/>
              <w:bottom w:val="nil"/>
            </w:tcBorders>
            <w:tcMar>
              <w:bottom w:w="113" w:type="dxa"/>
            </w:tcMar>
            <w:hideMark/>
          </w:tcPr>
          <w:p w14:paraId="27FEB857" w14:textId="4C44112A" w:rsidR="00BE7DDF" w:rsidRPr="00010DF0" w:rsidRDefault="00DF48C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1F2AAF5" w14:textId="377AEA3E" w:rsidR="00BE7DDF" w:rsidRPr="00DF48CA" w:rsidRDefault="00DF48CA" w:rsidP="00DF48C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DF48CA">
              <w:rPr>
                <w:rFonts w:cs="Arial"/>
                <w:szCs w:val="24"/>
              </w:rPr>
              <w:t>s poskytnutím individuální dotace z rozpočtu Olomouckého kraje příspěvkové organizaci Sportcentrum – dům dětí a mládeže Prostějov, IČO: 00840173, se sídlem Olympijská 4228/4, 796 01 Prostějov, na akci „Zajištění Celostátního finále Dopravní soutěže sluchově postižených dětí“ ve výši 400 000 Kč</w:t>
            </w:r>
          </w:p>
        </w:tc>
      </w:tr>
      <w:tr w:rsidR="00DF48CA" w:rsidRPr="00010DF0" w14:paraId="504D628F" w14:textId="77777777" w:rsidTr="00DF48CA">
        <w:trPr>
          <w:trHeight w:val="289"/>
        </w:trPr>
        <w:tc>
          <w:tcPr>
            <w:tcW w:w="346" w:type="pct"/>
            <w:tcBorders>
              <w:top w:val="nil"/>
              <w:bottom w:val="nil"/>
            </w:tcBorders>
            <w:tcMar>
              <w:bottom w:w="113" w:type="dxa"/>
            </w:tcMar>
          </w:tcPr>
          <w:p w14:paraId="1E43815F" w14:textId="017921A5" w:rsidR="00DF48CA" w:rsidRPr="00010DF0" w:rsidRDefault="00DF48CA"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1EC6EBB6" w14:textId="1F777C10" w:rsidR="00DF48CA" w:rsidRPr="00DF48CA" w:rsidRDefault="00DF48CA" w:rsidP="00DF48C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DF48CA">
              <w:rPr>
                <w:rFonts w:cs="Arial"/>
                <w:szCs w:val="24"/>
              </w:rPr>
              <w:t>s uzavřením veřejnoprávní smlouvy o poskytnutí dotace s příjemcem dle bodu 1 usnesení, ve znění veřejnoprávní smlouvy o poskytnutí dotace uvedené v příloze č. 1 tohoto usnesení</w:t>
            </w:r>
          </w:p>
        </w:tc>
      </w:tr>
      <w:tr w:rsidR="00DF48CA" w:rsidRPr="00010DF0" w14:paraId="30D4618A" w14:textId="77777777" w:rsidTr="00DF48CA">
        <w:trPr>
          <w:trHeight w:val="289"/>
        </w:trPr>
        <w:tc>
          <w:tcPr>
            <w:tcW w:w="346" w:type="pct"/>
            <w:tcBorders>
              <w:top w:val="nil"/>
              <w:bottom w:val="nil"/>
            </w:tcBorders>
            <w:tcMar>
              <w:bottom w:w="113" w:type="dxa"/>
            </w:tcMar>
          </w:tcPr>
          <w:p w14:paraId="43CADFB1" w14:textId="45DF24EA" w:rsidR="00DF48CA" w:rsidRPr="00010DF0" w:rsidRDefault="00DF48C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8F457AD" w14:textId="40FC1EFA" w:rsidR="00DF48CA" w:rsidRPr="00DF48CA" w:rsidRDefault="00DF48CA" w:rsidP="00DF48C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F48CA">
              <w:rPr>
                <w:rFonts w:cs="Arial"/>
                <w:szCs w:val="24"/>
              </w:rPr>
              <w:t>rozpočtovou změnu dle přílohy č. 2 tohoto usnesení</w:t>
            </w:r>
          </w:p>
        </w:tc>
      </w:tr>
      <w:tr w:rsidR="00DF48CA" w:rsidRPr="00010DF0" w14:paraId="741C03A1" w14:textId="77777777" w:rsidTr="00DF48CA">
        <w:trPr>
          <w:trHeight w:val="289"/>
        </w:trPr>
        <w:tc>
          <w:tcPr>
            <w:tcW w:w="346" w:type="pct"/>
            <w:tcBorders>
              <w:top w:val="nil"/>
              <w:bottom w:val="nil"/>
            </w:tcBorders>
            <w:tcMar>
              <w:bottom w:w="113" w:type="dxa"/>
            </w:tcMar>
          </w:tcPr>
          <w:p w14:paraId="5EAEAEDE" w14:textId="233D46D9" w:rsidR="00DF48CA" w:rsidRPr="00010DF0" w:rsidRDefault="00DF48CA"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6E775C47" w14:textId="7E42C8DB" w:rsidR="00DF48CA" w:rsidRPr="00DF48CA" w:rsidRDefault="00DF48CA" w:rsidP="00DF48C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F48CA">
              <w:rPr>
                <w:rFonts w:cs="Arial"/>
                <w:szCs w:val="24"/>
              </w:rPr>
              <w:t>předložit materiál dle bodu 3 usnesení na zasedání Zastupitelstva Olomouckého kraje na vědomí</w:t>
            </w:r>
          </w:p>
        </w:tc>
      </w:tr>
      <w:tr w:rsidR="00DF48CA" w:rsidRPr="00010DF0" w14:paraId="595E73DD" w14:textId="77777777" w:rsidTr="00DF48CA">
        <w:trPr>
          <w:trHeight w:val="289"/>
        </w:trPr>
        <w:tc>
          <w:tcPr>
            <w:tcW w:w="5000" w:type="pct"/>
            <w:gridSpan w:val="3"/>
            <w:tcBorders>
              <w:top w:val="nil"/>
              <w:bottom w:val="nil"/>
            </w:tcBorders>
            <w:tcMar>
              <w:bottom w:w="113" w:type="dxa"/>
            </w:tcMar>
          </w:tcPr>
          <w:p w14:paraId="2D745D26" w14:textId="77777777" w:rsidR="00DF48CA" w:rsidRDefault="00DF48CA" w:rsidP="00DF48CA">
            <w:r>
              <w:t>Odpovídá: Ladislav Okleštěk, hejtman Olomouckého kraje</w:t>
            </w:r>
          </w:p>
          <w:p w14:paraId="5A0FED12" w14:textId="77777777" w:rsidR="00DF48CA" w:rsidRDefault="00DF48CA" w:rsidP="00DF48CA">
            <w:r>
              <w:t>Realizuje: Mgr. Olga Fidrová, MBA, vedoucí odboru ekonomického</w:t>
            </w:r>
          </w:p>
          <w:p w14:paraId="2969C2AF" w14:textId="3006C2AD" w:rsidR="00DF48CA" w:rsidRPr="00DF48CA" w:rsidRDefault="00DF48CA" w:rsidP="00DF48CA">
            <w:r>
              <w:t>Termín: ZOK 22. 9. 2025</w:t>
            </w:r>
          </w:p>
        </w:tc>
      </w:tr>
      <w:tr w:rsidR="00DF48CA" w:rsidRPr="00010DF0" w14:paraId="66C5C5D9" w14:textId="77777777" w:rsidTr="00DF48CA">
        <w:trPr>
          <w:trHeight w:val="289"/>
        </w:trPr>
        <w:tc>
          <w:tcPr>
            <w:tcW w:w="346" w:type="pct"/>
            <w:tcBorders>
              <w:top w:val="nil"/>
              <w:bottom w:val="nil"/>
            </w:tcBorders>
            <w:tcMar>
              <w:bottom w:w="113" w:type="dxa"/>
            </w:tcMar>
          </w:tcPr>
          <w:p w14:paraId="71C430CB" w14:textId="35F5CA4C" w:rsidR="00DF48CA" w:rsidRPr="00010DF0" w:rsidRDefault="00DF48CA"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0E90DEF3" w14:textId="39DF188B" w:rsidR="00DF48CA" w:rsidRPr="00DF48CA" w:rsidRDefault="00DF48CA" w:rsidP="00DF48C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DF48CA">
              <w:rPr>
                <w:rFonts w:cs="Arial"/>
                <w:szCs w:val="24"/>
              </w:rPr>
              <w:t>vzít na vědomí rozpočtovou změnu dle bodu 3 usnesení</w:t>
            </w:r>
          </w:p>
        </w:tc>
      </w:tr>
      <w:tr w:rsidR="00BE7DDF" w:rsidRPr="00010DF0" w14:paraId="33C2C7F6" w14:textId="77777777" w:rsidTr="00DF48CA">
        <w:tc>
          <w:tcPr>
            <w:tcW w:w="5000" w:type="pct"/>
            <w:gridSpan w:val="3"/>
            <w:tcBorders>
              <w:top w:val="nil"/>
              <w:bottom w:val="nil"/>
            </w:tcBorders>
          </w:tcPr>
          <w:p w14:paraId="5157E396" w14:textId="77777777" w:rsidR="00BE7DDF" w:rsidRPr="00010DF0" w:rsidRDefault="00BE7DDF" w:rsidP="003A773B">
            <w:pPr>
              <w:pStyle w:val="nadpis2"/>
              <w:rPr>
                <w:sz w:val="24"/>
                <w:szCs w:val="24"/>
              </w:rPr>
            </w:pPr>
          </w:p>
        </w:tc>
      </w:tr>
      <w:tr w:rsidR="00BE7DDF" w:rsidRPr="00010DF0" w14:paraId="067A8324" w14:textId="77777777" w:rsidTr="00DF48CA">
        <w:tc>
          <w:tcPr>
            <w:tcW w:w="961" w:type="pct"/>
            <w:gridSpan w:val="2"/>
            <w:tcBorders>
              <w:top w:val="nil"/>
              <w:bottom w:val="nil"/>
            </w:tcBorders>
          </w:tcPr>
          <w:p w14:paraId="527DF35F"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4EE5688" w14:textId="3EBD6C1B" w:rsidR="00BE7DDF" w:rsidRPr="00010DF0" w:rsidRDefault="00DF48CA" w:rsidP="003A773B">
            <w:pPr>
              <w:pStyle w:val="nadpis2"/>
              <w:rPr>
                <w:sz w:val="24"/>
                <w:szCs w:val="24"/>
              </w:rPr>
            </w:pPr>
            <w:r>
              <w:rPr>
                <w:sz w:val="24"/>
                <w:szCs w:val="24"/>
              </w:rPr>
              <w:t>Mgr. Bohuslav Hudec, náměstek hejtmana</w:t>
            </w:r>
          </w:p>
        </w:tc>
      </w:tr>
      <w:tr w:rsidR="00BE7DDF" w:rsidRPr="00010DF0" w14:paraId="3B912C99" w14:textId="77777777" w:rsidTr="00DF48CA">
        <w:tc>
          <w:tcPr>
            <w:tcW w:w="961" w:type="pct"/>
            <w:gridSpan w:val="2"/>
            <w:tcBorders>
              <w:top w:val="nil"/>
            </w:tcBorders>
          </w:tcPr>
          <w:p w14:paraId="2505A67D"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4D0DBE7" w14:textId="03E918F6" w:rsidR="00BE7DDF" w:rsidRPr="00010DF0" w:rsidRDefault="00DF48CA" w:rsidP="003A773B">
            <w:pPr>
              <w:pStyle w:val="nadpis2"/>
              <w:rPr>
                <w:sz w:val="24"/>
                <w:szCs w:val="24"/>
              </w:rPr>
            </w:pPr>
            <w:r>
              <w:rPr>
                <w:sz w:val="24"/>
                <w:szCs w:val="24"/>
              </w:rPr>
              <w:t>6.2.</w:t>
            </w:r>
          </w:p>
        </w:tc>
      </w:tr>
    </w:tbl>
    <w:p w14:paraId="1A789905"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F2BAA5C" w14:textId="77777777" w:rsidTr="00575AAA">
        <w:tc>
          <w:tcPr>
            <w:tcW w:w="961" w:type="pct"/>
            <w:gridSpan w:val="2"/>
            <w:tcBorders>
              <w:bottom w:val="nil"/>
            </w:tcBorders>
          </w:tcPr>
          <w:p w14:paraId="78BA23C8" w14:textId="67F7AB95" w:rsidR="00BE7DDF" w:rsidRPr="007175CF" w:rsidRDefault="00575AAA" w:rsidP="003A773B">
            <w:pPr>
              <w:pStyle w:val="Radanzevusnesen"/>
              <w:rPr>
                <w:b/>
                <w:bCs w:val="0"/>
              </w:rPr>
            </w:pPr>
            <w:r>
              <w:rPr>
                <w:b/>
                <w:bCs w:val="0"/>
              </w:rPr>
              <w:t>UR/24/30/2025</w:t>
            </w:r>
          </w:p>
        </w:tc>
        <w:tc>
          <w:tcPr>
            <w:tcW w:w="4039" w:type="pct"/>
            <w:tcBorders>
              <w:bottom w:val="nil"/>
            </w:tcBorders>
          </w:tcPr>
          <w:p w14:paraId="17FBBA6D" w14:textId="237E5536" w:rsidR="00BE7DDF" w:rsidRPr="007175CF" w:rsidRDefault="00575AAA" w:rsidP="003A773B">
            <w:pPr>
              <w:pStyle w:val="Radanzevusnesen"/>
              <w:ind w:left="0" w:firstLine="0"/>
              <w:rPr>
                <w:b/>
                <w:bCs w:val="0"/>
              </w:rPr>
            </w:pPr>
            <w:r>
              <w:rPr>
                <w:b/>
                <w:bCs w:val="0"/>
              </w:rPr>
              <w:t>Dotační program 09_03 Podpora výstavby, obnovy a vybavení dětských dopravních hřišť 2025 – dodatek ke smlouvě o  poskytnutí dotace s městem Šumperk</w:t>
            </w:r>
          </w:p>
        </w:tc>
      </w:tr>
      <w:tr w:rsidR="00BE7DDF" w:rsidRPr="00010DF0" w14:paraId="02D7B77E" w14:textId="77777777" w:rsidTr="00575AAA">
        <w:trPr>
          <w:trHeight w:val="289"/>
        </w:trPr>
        <w:tc>
          <w:tcPr>
            <w:tcW w:w="5000" w:type="pct"/>
            <w:gridSpan w:val="3"/>
            <w:tcBorders>
              <w:top w:val="nil"/>
              <w:bottom w:val="nil"/>
            </w:tcBorders>
            <w:hideMark/>
          </w:tcPr>
          <w:p w14:paraId="39335F31" w14:textId="4097C98A" w:rsidR="00BE7DDF" w:rsidRPr="007175CF" w:rsidRDefault="00575AAA" w:rsidP="003A773B">
            <w:pPr>
              <w:pStyle w:val="Zkladntext"/>
              <w:rPr>
                <w:b w:val="0"/>
                <w:bCs/>
              </w:rPr>
            </w:pPr>
            <w:r>
              <w:rPr>
                <w:b w:val="0"/>
                <w:bCs/>
              </w:rPr>
              <w:t>Rada Olomouckého kraje po projednání:</w:t>
            </w:r>
          </w:p>
        </w:tc>
      </w:tr>
      <w:tr w:rsidR="00BE7DDF" w:rsidRPr="00010DF0" w14:paraId="7A03E182" w14:textId="77777777" w:rsidTr="00575AAA">
        <w:trPr>
          <w:trHeight w:val="289"/>
        </w:trPr>
        <w:tc>
          <w:tcPr>
            <w:tcW w:w="346" w:type="pct"/>
            <w:tcBorders>
              <w:top w:val="nil"/>
              <w:bottom w:val="nil"/>
            </w:tcBorders>
            <w:tcMar>
              <w:bottom w:w="113" w:type="dxa"/>
            </w:tcMar>
            <w:hideMark/>
          </w:tcPr>
          <w:p w14:paraId="28A70456" w14:textId="21D0833C" w:rsidR="00BE7DDF" w:rsidRPr="00010DF0" w:rsidRDefault="00575AA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A5E2D7D" w14:textId="3C17708C" w:rsidR="00BE7DDF" w:rsidRPr="00575AAA" w:rsidRDefault="00575AAA" w:rsidP="00575AA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575AAA">
              <w:rPr>
                <w:rFonts w:cs="Arial"/>
                <w:szCs w:val="24"/>
              </w:rPr>
              <w:t>s uzavřením Dodatku č. 1 k veřejnoprávní smlouvě č. 2025/02019/ODSH/DSM o poskytnutí dotace z rozpočtu kraje s městem Šumperk, se sídlem nám. Míru 364/1, 787 01 Šumperk, IČO: 00303461, na akci „Dětské dopravní hřiště Šumperk – zázemí“, jímž dochází ke změně (rozšíření) účelu poskytnutí dotace, ve znění dle přílohy č. 1 tohoto usnesení</w:t>
            </w:r>
          </w:p>
        </w:tc>
      </w:tr>
      <w:tr w:rsidR="00575AAA" w:rsidRPr="00010DF0" w14:paraId="41749D74" w14:textId="77777777" w:rsidTr="00575AAA">
        <w:trPr>
          <w:trHeight w:val="289"/>
        </w:trPr>
        <w:tc>
          <w:tcPr>
            <w:tcW w:w="346" w:type="pct"/>
            <w:tcBorders>
              <w:top w:val="nil"/>
              <w:bottom w:val="nil"/>
            </w:tcBorders>
            <w:tcMar>
              <w:bottom w:w="113" w:type="dxa"/>
            </w:tcMar>
          </w:tcPr>
          <w:p w14:paraId="1F8577C2" w14:textId="6A458140" w:rsidR="00575AAA" w:rsidRPr="00010DF0" w:rsidRDefault="00575AA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5E50164E" w14:textId="46812BCF" w:rsidR="00575AAA" w:rsidRPr="00575AAA" w:rsidRDefault="00575AAA" w:rsidP="00575AA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75AAA">
              <w:rPr>
                <w:rFonts w:cs="Arial"/>
                <w:szCs w:val="24"/>
              </w:rPr>
              <w:t>předložit materiál na zasedání Zastupitelstva Olomouckého kraje</w:t>
            </w:r>
          </w:p>
        </w:tc>
      </w:tr>
      <w:tr w:rsidR="00575AAA" w:rsidRPr="00010DF0" w14:paraId="107719F7" w14:textId="77777777" w:rsidTr="00575AAA">
        <w:trPr>
          <w:trHeight w:val="289"/>
        </w:trPr>
        <w:tc>
          <w:tcPr>
            <w:tcW w:w="5000" w:type="pct"/>
            <w:gridSpan w:val="3"/>
            <w:tcBorders>
              <w:top w:val="nil"/>
              <w:bottom w:val="nil"/>
            </w:tcBorders>
            <w:tcMar>
              <w:bottom w:w="113" w:type="dxa"/>
            </w:tcMar>
          </w:tcPr>
          <w:p w14:paraId="15688E70" w14:textId="77777777" w:rsidR="00575AAA" w:rsidRDefault="00575AAA" w:rsidP="00575AAA">
            <w:r>
              <w:t>Odpovídá: Mgr. Bohuslav Hudec, náměstek hejtmana</w:t>
            </w:r>
          </w:p>
          <w:p w14:paraId="6425370E" w14:textId="77777777" w:rsidR="00575AAA" w:rsidRDefault="00575AAA" w:rsidP="00575AAA">
            <w:r>
              <w:t>Realizuje: Mgr. František Pěruška,​ vedoucí​ odboru dopravy a silničního hospodářství</w:t>
            </w:r>
          </w:p>
          <w:p w14:paraId="0F782D86" w14:textId="02BE0E26" w:rsidR="00575AAA" w:rsidRPr="00575AAA" w:rsidRDefault="00575AAA" w:rsidP="00575AAA">
            <w:r>
              <w:t>Termín: ZOK 22. 9. 2025</w:t>
            </w:r>
          </w:p>
        </w:tc>
      </w:tr>
      <w:tr w:rsidR="00575AAA" w:rsidRPr="00010DF0" w14:paraId="29970611" w14:textId="77777777" w:rsidTr="00575AAA">
        <w:trPr>
          <w:trHeight w:val="289"/>
        </w:trPr>
        <w:tc>
          <w:tcPr>
            <w:tcW w:w="346" w:type="pct"/>
            <w:tcBorders>
              <w:top w:val="nil"/>
              <w:bottom w:val="nil"/>
            </w:tcBorders>
            <w:tcMar>
              <w:bottom w:w="113" w:type="dxa"/>
            </w:tcMar>
          </w:tcPr>
          <w:p w14:paraId="31C9534B" w14:textId="22A79011" w:rsidR="00575AAA" w:rsidRPr="00010DF0" w:rsidRDefault="00575AA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138D2A28" w14:textId="346C667D" w:rsidR="00575AAA" w:rsidRPr="00575AAA" w:rsidRDefault="00575AAA" w:rsidP="00575AA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75AAA">
              <w:rPr>
                <w:rFonts w:cs="Arial"/>
                <w:szCs w:val="24"/>
              </w:rPr>
              <w:t>rozhodnout o uzavření Dodatku č. 1 k veřejnoprávní smlouvě č. 2025/02019/ODSH/DSM o poskytnutí dotace z rozpočtu kraje s městem Šumperk, se sídlem nám. Míru 364/1, 787 01 Šumperk, IČO: 00303461, na akci „Dětské dopravní hřiště Šumperk – zázemí“, jímž dochází ke změně (rozšíření) účelu poskytnutí dotace, ve znění dle přílohy č. 1 tohoto usnesení</w:t>
            </w:r>
          </w:p>
        </w:tc>
      </w:tr>
      <w:tr w:rsidR="00BE7DDF" w:rsidRPr="00010DF0" w14:paraId="50CD8BB6" w14:textId="77777777" w:rsidTr="00575AAA">
        <w:tc>
          <w:tcPr>
            <w:tcW w:w="5000" w:type="pct"/>
            <w:gridSpan w:val="3"/>
            <w:tcBorders>
              <w:top w:val="nil"/>
              <w:bottom w:val="nil"/>
            </w:tcBorders>
          </w:tcPr>
          <w:p w14:paraId="01EF34E9" w14:textId="77777777" w:rsidR="00BE7DDF" w:rsidRPr="00010DF0" w:rsidRDefault="00BE7DDF" w:rsidP="003A773B">
            <w:pPr>
              <w:pStyle w:val="nadpis2"/>
              <w:rPr>
                <w:sz w:val="24"/>
                <w:szCs w:val="24"/>
              </w:rPr>
            </w:pPr>
          </w:p>
        </w:tc>
      </w:tr>
      <w:tr w:rsidR="00BE7DDF" w:rsidRPr="00010DF0" w14:paraId="55009075" w14:textId="77777777" w:rsidTr="00575AAA">
        <w:tc>
          <w:tcPr>
            <w:tcW w:w="961" w:type="pct"/>
            <w:gridSpan w:val="2"/>
            <w:tcBorders>
              <w:top w:val="nil"/>
              <w:bottom w:val="nil"/>
            </w:tcBorders>
          </w:tcPr>
          <w:p w14:paraId="7875A06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396A338" w14:textId="3DA4A460" w:rsidR="00BE7DDF" w:rsidRPr="00010DF0" w:rsidRDefault="00575AAA" w:rsidP="003A773B">
            <w:pPr>
              <w:pStyle w:val="nadpis2"/>
              <w:rPr>
                <w:sz w:val="24"/>
                <w:szCs w:val="24"/>
              </w:rPr>
            </w:pPr>
            <w:r>
              <w:rPr>
                <w:sz w:val="24"/>
                <w:szCs w:val="24"/>
              </w:rPr>
              <w:t>Mgr. Bohuslav Hudec, náměstek hejtmana</w:t>
            </w:r>
          </w:p>
        </w:tc>
      </w:tr>
      <w:tr w:rsidR="00BE7DDF" w:rsidRPr="00010DF0" w14:paraId="54FB4753" w14:textId="77777777" w:rsidTr="00575AAA">
        <w:tc>
          <w:tcPr>
            <w:tcW w:w="961" w:type="pct"/>
            <w:gridSpan w:val="2"/>
            <w:tcBorders>
              <w:top w:val="nil"/>
            </w:tcBorders>
          </w:tcPr>
          <w:p w14:paraId="11B2AEAD"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EE3D1FB" w14:textId="7042BDFB" w:rsidR="00BE7DDF" w:rsidRPr="00010DF0" w:rsidRDefault="00575AAA" w:rsidP="003A773B">
            <w:pPr>
              <w:pStyle w:val="nadpis2"/>
              <w:rPr>
                <w:sz w:val="24"/>
                <w:szCs w:val="24"/>
              </w:rPr>
            </w:pPr>
            <w:r>
              <w:rPr>
                <w:sz w:val="24"/>
                <w:szCs w:val="24"/>
              </w:rPr>
              <w:t>6.3.</w:t>
            </w:r>
          </w:p>
        </w:tc>
      </w:tr>
    </w:tbl>
    <w:p w14:paraId="0A54F7F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8A4BD43" w14:textId="77777777" w:rsidTr="00045613">
        <w:tc>
          <w:tcPr>
            <w:tcW w:w="961" w:type="pct"/>
            <w:gridSpan w:val="2"/>
            <w:tcBorders>
              <w:bottom w:val="nil"/>
            </w:tcBorders>
          </w:tcPr>
          <w:p w14:paraId="2F00E20F" w14:textId="546B80F0" w:rsidR="00BE7DDF" w:rsidRPr="007175CF" w:rsidRDefault="00045613" w:rsidP="003A773B">
            <w:pPr>
              <w:pStyle w:val="Radanzevusnesen"/>
              <w:rPr>
                <w:b/>
                <w:bCs w:val="0"/>
              </w:rPr>
            </w:pPr>
            <w:r>
              <w:rPr>
                <w:b/>
                <w:bCs w:val="0"/>
              </w:rPr>
              <w:t>UR/24/31/2025</w:t>
            </w:r>
          </w:p>
        </w:tc>
        <w:tc>
          <w:tcPr>
            <w:tcW w:w="4039" w:type="pct"/>
            <w:tcBorders>
              <w:bottom w:val="nil"/>
            </w:tcBorders>
          </w:tcPr>
          <w:p w14:paraId="4FED2B58" w14:textId="3B3E6974" w:rsidR="00BE7DDF" w:rsidRPr="007175CF" w:rsidRDefault="00045613" w:rsidP="003A773B">
            <w:pPr>
              <w:pStyle w:val="Radanzevusnesen"/>
              <w:ind w:left="0" w:firstLine="0"/>
              <w:rPr>
                <w:b/>
                <w:bCs w:val="0"/>
              </w:rPr>
            </w:pPr>
            <w:r>
              <w:rPr>
                <w:b/>
                <w:bCs w:val="0"/>
              </w:rPr>
              <w:t>Dotační program 09_02 Podpora opatření pro zvýšení bezpečnosti provozu a budování přechodů pro chodce 2025 – prodloužení termínu pro dodání potřebných podkladů k uzavření smlouvy o poskytnutí dotace</w:t>
            </w:r>
          </w:p>
        </w:tc>
      </w:tr>
      <w:tr w:rsidR="00BE7DDF" w:rsidRPr="00010DF0" w14:paraId="1645D68E" w14:textId="77777777" w:rsidTr="00045613">
        <w:trPr>
          <w:trHeight w:val="289"/>
        </w:trPr>
        <w:tc>
          <w:tcPr>
            <w:tcW w:w="5000" w:type="pct"/>
            <w:gridSpan w:val="3"/>
            <w:tcBorders>
              <w:top w:val="nil"/>
              <w:bottom w:val="nil"/>
            </w:tcBorders>
            <w:hideMark/>
          </w:tcPr>
          <w:p w14:paraId="42FD9B91" w14:textId="6460610D" w:rsidR="00BE7DDF" w:rsidRPr="007175CF" w:rsidRDefault="00045613" w:rsidP="003A773B">
            <w:pPr>
              <w:pStyle w:val="Zkladntext"/>
              <w:rPr>
                <w:b w:val="0"/>
                <w:bCs/>
              </w:rPr>
            </w:pPr>
            <w:r>
              <w:rPr>
                <w:b w:val="0"/>
                <w:bCs/>
              </w:rPr>
              <w:t>Rada Olomouckého kraje po projednání:</w:t>
            </w:r>
          </w:p>
        </w:tc>
      </w:tr>
      <w:tr w:rsidR="00BE7DDF" w:rsidRPr="00010DF0" w14:paraId="5A839A19" w14:textId="77777777" w:rsidTr="00045613">
        <w:trPr>
          <w:trHeight w:val="289"/>
        </w:trPr>
        <w:tc>
          <w:tcPr>
            <w:tcW w:w="346" w:type="pct"/>
            <w:tcBorders>
              <w:top w:val="nil"/>
              <w:bottom w:val="nil"/>
            </w:tcBorders>
            <w:tcMar>
              <w:bottom w:w="113" w:type="dxa"/>
            </w:tcMar>
            <w:hideMark/>
          </w:tcPr>
          <w:p w14:paraId="1044C700" w14:textId="1C7C3A2D" w:rsidR="00BE7DDF" w:rsidRPr="00010DF0" w:rsidRDefault="00045613" w:rsidP="003A773B">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3993146E" w14:textId="72E3A0C2" w:rsidR="00BE7DDF" w:rsidRPr="00045613" w:rsidRDefault="00045613" w:rsidP="00045613">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045613">
              <w:rPr>
                <w:rFonts w:cs="Arial"/>
                <w:szCs w:val="24"/>
              </w:rPr>
              <w:t>s prodloužením termínu pro dodání potřebných podkladů k uzavření smlouvy o poskytnutí dotace do 10. 10. 2025 a lhůty pro přijetí návrhu na uzavření smlouvy do 31. 10. 2025 u příjemce obce Luká, IČO 00299171, se sídlem Luká 80, 783 24 Luká v dotačním programu 09_02 Podpora opatření pro zvýšení bezpečnosti provozu a budování přechodů pro chodce 2025 dle přílohy č. 1 tohoto usnesení</w:t>
            </w:r>
          </w:p>
        </w:tc>
      </w:tr>
      <w:tr w:rsidR="00045613" w:rsidRPr="00010DF0" w14:paraId="7FD13426" w14:textId="77777777" w:rsidTr="00045613">
        <w:trPr>
          <w:trHeight w:val="289"/>
        </w:trPr>
        <w:tc>
          <w:tcPr>
            <w:tcW w:w="346" w:type="pct"/>
            <w:tcBorders>
              <w:top w:val="nil"/>
              <w:bottom w:val="nil"/>
            </w:tcBorders>
            <w:tcMar>
              <w:bottom w:w="113" w:type="dxa"/>
            </w:tcMar>
          </w:tcPr>
          <w:p w14:paraId="4E0088B4" w14:textId="219B2A97" w:rsidR="00045613" w:rsidRPr="00010DF0" w:rsidRDefault="00045613"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05895010" w14:textId="54AA23DD" w:rsidR="00045613" w:rsidRPr="00045613" w:rsidRDefault="00045613" w:rsidP="00045613">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045613">
              <w:rPr>
                <w:rFonts w:cs="Arial"/>
                <w:szCs w:val="24"/>
              </w:rPr>
              <w:t>s prodloužením termínu pro dodání potřebných podkladů k uzavření smlouvy o poskytnutí dotace a lhůty pro přijetí návrhu na uzavření smlouvy do 30. 9. 2025 u příjemce města Štěpánov, IČO 00299511, se sídlem Horní 444/7, 783 13 Štěpánov v dotačním programu 09_02 Podpora opatření pro zvýšení bezpečnosti provozu a budování přechodů pro chodce 2025 dle přílohy č. 2 tohoto usnesení</w:t>
            </w:r>
          </w:p>
        </w:tc>
      </w:tr>
      <w:tr w:rsidR="00045613" w:rsidRPr="00010DF0" w14:paraId="1BBF2752" w14:textId="77777777" w:rsidTr="00045613">
        <w:trPr>
          <w:trHeight w:val="289"/>
        </w:trPr>
        <w:tc>
          <w:tcPr>
            <w:tcW w:w="346" w:type="pct"/>
            <w:tcBorders>
              <w:top w:val="nil"/>
              <w:bottom w:val="nil"/>
            </w:tcBorders>
            <w:tcMar>
              <w:bottom w:w="113" w:type="dxa"/>
            </w:tcMar>
          </w:tcPr>
          <w:p w14:paraId="17CA9ACE" w14:textId="1E2EB532" w:rsidR="00045613" w:rsidRPr="00010DF0" w:rsidRDefault="00045613"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2A19432" w14:textId="4A3EBDEC" w:rsidR="00045613" w:rsidRPr="00045613" w:rsidRDefault="00045613" w:rsidP="0004561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045613">
              <w:rPr>
                <w:rFonts w:cs="Arial"/>
                <w:szCs w:val="24"/>
              </w:rPr>
              <w:t>prodloužení termínu pro dodání potřebných podkladů k uzavření smlouvy o poskytnutí dotace a lhůty pro přijetí návrhu na uzavření smlouvy do 30. 11. 2025 u příjemce obce Bělkovice-Lašťany, IČO 00298654, se sídlem Bělkovice-Lašťany 90, 783 16 Bělkovice-Lašťany v dotačním programu 09_02 Podpora opatření pro zvýšení bezpečnosti provozu a budování přechodů pro chodce 2025 dle přílohy č. 3 tohoto usnesení</w:t>
            </w:r>
          </w:p>
        </w:tc>
      </w:tr>
      <w:tr w:rsidR="00045613" w:rsidRPr="00010DF0" w14:paraId="419FDE3D" w14:textId="77777777" w:rsidTr="00045613">
        <w:trPr>
          <w:trHeight w:val="289"/>
        </w:trPr>
        <w:tc>
          <w:tcPr>
            <w:tcW w:w="346" w:type="pct"/>
            <w:tcBorders>
              <w:top w:val="nil"/>
              <w:bottom w:val="nil"/>
            </w:tcBorders>
            <w:tcMar>
              <w:bottom w:w="113" w:type="dxa"/>
            </w:tcMar>
          </w:tcPr>
          <w:p w14:paraId="0F543083" w14:textId="6408D209" w:rsidR="00045613" w:rsidRPr="00010DF0" w:rsidRDefault="00045613"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2BD5BC27" w14:textId="3A09384E" w:rsidR="00045613" w:rsidRPr="00045613" w:rsidRDefault="00045613" w:rsidP="0004561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045613">
              <w:rPr>
                <w:rFonts w:cs="Arial"/>
                <w:szCs w:val="24"/>
              </w:rPr>
              <w:t>předložit materiál dle bodu 1 a 2 usnesení na zasedání Zastupitelstva Olomouckého kraje</w:t>
            </w:r>
          </w:p>
        </w:tc>
      </w:tr>
      <w:tr w:rsidR="00045613" w:rsidRPr="00010DF0" w14:paraId="40FAE2D4" w14:textId="77777777" w:rsidTr="00045613">
        <w:trPr>
          <w:trHeight w:val="289"/>
        </w:trPr>
        <w:tc>
          <w:tcPr>
            <w:tcW w:w="5000" w:type="pct"/>
            <w:gridSpan w:val="3"/>
            <w:tcBorders>
              <w:top w:val="nil"/>
              <w:bottom w:val="nil"/>
            </w:tcBorders>
            <w:tcMar>
              <w:bottom w:w="113" w:type="dxa"/>
            </w:tcMar>
          </w:tcPr>
          <w:p w14:paraId="78D7220D" w14:textId="77777777" w:rsidR="00045613" w:rsidRDefault="00045613" w:rsidP="00045613">
            <w:r>
              <w:t>Odpovídá: Mgr. Bohuslav Hudec, náměstek hejtmana</w:t>
            </w:r>
          </w:p>
          <w:p w14:paraId="5788DB8E" w14:textId="77777777" w:rsidR="00045613" w:rsidRDefault="00045613" w:rsidP="00045613">
            <w:r>
              <w:t>Realizuje: Mgr. František Pěruška,​ vedoucí​ odboru dopravy a silničního hospodářství</w:t>
            </w:r>
          </w:p>
          <w:p w14:paraId="22981F70" w14:textId="385BC93A" w:rsidR="00045613" w:rsidRPr="00045613" w:rsidRDefault="00045613" w:rsidP="00045613">
            <w:r>
              <w:t>Termín: ZOK 22. 9. 2025</w:t>
            </w:r>
          </w:p>
        </w:tc>
      </w:tr>
      <w:tr w:rsidR="00045613" w:rsidRPr="00010DF0" w14:paraId="19FFEBAB" w14:textId="77777777" w:rsidTr="00045613">
        <w:trPr>
          <w:trHeight w:val="289"/>
        </w:trPr>
        <w:tc>
          <w:tcPr>
            <w:tcW w:w="346" w:type="pct"/>
            <w:tcBorders>
              <w:top w:val="nil"/>
              <w:bottom w:val="nil"/>
            </w:tcBorders>
            <w:tcMar>
              <w:bottom w:w="113" w:type="dxa"/>
            </w:tcMar>
          </w:tcPr>
          <w:p w14:paraId="2D1D9B3C" w14:textId="7DABDEE4" w:rsidR="00045613" w:rsidRPr="00010DF0" w:rsidRDefault="00045613"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63D914CD" w14:textId="6D912DD8" w:rsidR="00045613" w:rsidRPr="00045613" w:rsidRDefault="00045613" w:rsidP="0004561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045613">
              <w:rPr>
                <w:rFonts w:cs="Arial"/>
                <w:szCs w:val="24"/>
              </w:rPr>
              <w:t>rozhodnout o prodloužení termínu pro dodání potřebných podkladů k uzavření smlouvy o poskytnutí dotace do 10. 10. 2025 a lhůty pro přijetí návrhu na uzavření smlouvy do 31. 10. 2025 u příjemce obce Luká, IČO 00299171, se sídlem Luká 80, 783 24 Luká v dotačním programu 09_02 Podpora opatření pro zvýšení bezpečnosti provozu a budování přechodů pro chodce 2025 dle bodu 1 tohoto usnesení</w:t>
            </w:r>
          </w:p>
        </w:tc>
      </w:tr>
      <w:tr w:rsidR="00045613" w:rsidRPr="00010DF0" w14:paraId="478034F3" w14:textId="77777777" w:rsidTr="00045613">
        <w:trPr>
          <w:trHeight w:val="289"/>
        </w:trPr>
        <w:tc>
          <w:tcPr>
            <w:tcW w:w="346" w:type="pct"/>
            <w:tcBorders>
              <w:top w:val="nil"/>
              <w:bottom w:val="nil"/>
            </w:tcBorders>
            <w:tcMar>
              <w:bottom w:w="113" w:type="dxa"/>
            </w:tcMar>
          </w:tcPr>
          <w:p w14:paraId="0A00C7E1" w14:textId="759899C6" w:rsidR="00045613" w:rsidRPr="00010DF0" w:rsidRDefault="00045613"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5B00C486" w14:textId="3E07DD8D" w:rsidR="00045613" w:rsidRPr="00045613" w:rsidRDefault="00045613" w:rsidP="0004561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045613">
              <w:rPr>
                <w:rFonts w:cs="Arial"/>
                <w:szCs w:val="24"/>
              </w:rPr>
              <w:t>rozhodnout o prodloužení termínu pro dodání potřebných podkladů k uzavření smlouvy o poskytnutí dotace a lhůty pro přijetí návrhu na uzavření smlouvy do 30. 9. 2025 u příjemce města Štěpánov, IČO 00299511, se sídlem Horní 444/7, 783 13 Štěpánov v dotačním programu 09_02 Podpora opatření pro zvýšení bezpečnosti provozu a budování přechodů pro chodce 2025 dle bodu 2 tohoto usnesení</w:t>
            </w:r>
          </w:p>
        </w:tc>
      </w:tr>
      <w:tr w:rsidR="00BE7DDF" w:rsidRPr="00010DF0" w14:paraId="09C14F66" w14:textId="77777777" w:rsidTr="00045613">
        <w:tc>
          <w:tcPr>
            <w:tcW w:w="5000" w:type="pct"/>
            <w:gridSpan w:val="3"/>
            <w:tcBorders>
              <w:top w:val="nil"/>
              <w:bottom w:val="nil"/>
            </w:tcBorders>
          </w:tcPr>
          <w:p w14:paraId="05BB9EA2" w14:textId="77777777" w:rsidR="00BE7DDF" w:rsidRPr="00010DF0" w:rsidRDefault="00BE7DDF" w:rsidP="003A773B">
            <w:pPr>
              <w:pStyle w:val="nadpis2"/>
              <w:rPr>
                <w:sz w:val="24"/>
                <w:szCs w:val="24"/>
              </w:rPr>
            </w:pPr>
          </w:p>
        </w:tc>
      </w:tr>
      <w:tr w:rsidR="00BE7DDF" w:rsidRPr="00010DF0" w14:paraId="0612EF6B" w14:textId="77777777" w:rsidTr="00045613">
        <w:tc>
          <w:tcPr>
            <w:tcW w:w="961" w:type="pct"/>
            <w:gridSpan w:val="2"/>
            <w:tcBorders>
              <w:top w:val="nil"/>
              <w:bottom w:val="nil"/>
            </w:tcBorders>
          </w:tcPr>
          <w:p w14:paraId="580FA56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B49B789" w14:textId="4ECB4350" w:rsidR="00BE7DDF" w:rsidRPr="00010DF0" w:rsidRDefault="00045613" w:rsidP="003A773B">
            <w:pPr>
              <w:pStyle w:val="nadpis2"/>
              <w:rPr>
                <w:sz w:val="24"/>
                <w:szCs w:val="24"/>
              </w:rPr>
            </w:pPr>
            <w:r>
              <w:rPr>
                <w:sz w:val="24"/>
                <w:szCs w:val="24"/>
              </w:rPr>
              <w:t>Mgr. Bohuslav Hudec, náměstek hejtmana</w:t>
            </w:r>
          </w:p>
        </w:tc>
      </w:tr>
      <w:tr w:rsidR="00BE7DDF" w:rsidRPr="00010DF0" w14:paraId="6DD8E152" w14:textId="77777777" w:rsidTr="00045613">
        <w:tc>
          <w:tcPr>
            <w:tcW w:w="961" w:type="pct"/>
            <w:gridSpan w:val="2"/>
            <w:tcBorders>
              <w:top w:val="nil"/>
            </w:tcBorders>
          </w:tcPr>
          <w:p w14:paraId="1F779E0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AF681A8" w14:textId="66E22CC7" w:rsidR="00BE7DDF" w:rsidRPr="00010DF0" w:rsidRDefault="00045613" w:rsidP="003A773B">
            <w:pPr>
              <w:pStyle w:val="nadpis2"/>
              <w:rPr>
                <w:sz w:val="24"/>
                <w:szCs w:val="24"/>
              </w:rPr>
            </w:pPr>
            <w:r>
              <w:rPr>
                <w:sz w:val="24"/>
                <w:szCs w:val="24"/>
              </w:rPr>
              <w:t>6.4.</w:t>
            </w:r>
          </w:p>
        </w:tc>
      </w:tr>
    </w:tbl>
    <w:p w14:paraId="6B301775"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9818B60" w14:textId="77777777" w:rsidTr="003C79E1">
        <w:tc>
          <w:tcPr>
            <w:tcW w:w="961" w:type="pct"/>
            <w:gridSpan w:val="2"/>
            <w:tcBorders>
              <w:bottom w:val="nil"/>
            </w:tcBorders>
          </w:tcPr>
          <w:p w14:paraId="421A4010" w14:textId="711BEB56" w:rsidR="00BE7DDF" w:rsidRPr="007175CF" w:rsidRDefault="003C79E1" w:rsidP="003A773B">
            <w:pPr>
              <w:pStyle w:val="Radanzevusnesen"/>
              <w:rPr>
                <w:b/>
                <w:bCs w:val="0"/>
              </w:rPr>
            </w:pPr>
            <w:r>
              <w:rPr>
                <w:b/>
                <w:bCs w:val="0"/>
              </w:rPr>
              <w:t>UR/24/32/2025</w:t>
            </w:r>
          </w:p>
        </w:tc>
        <w:tc>
          <w:tcPr>
            <w:tcW w:w="4039" w:type="pct"/>
            <w:tcBorders>
              <w:bottom w:val="nil"/>
            </w:tcBorders>
          </w:tcPr>
          <w:p w14:paraId="0418765D" w14:textId="57202C90" w:rsidR="00BE7DDF" w:rsidRPr="007175CF" w:rsidRDefault="003C79E1" w:rsidP="003A773B">
            <w:pPr>
              <w:pStyle w:val="Radanzevusnesen"/>
              <w:ind w:left="0" w:firstLine="0"/>
              <w:rPr>
                <w:b/>
                <w:bCs w:val="0"/>
              </w:rPr>
            </w:pPr>
            <w:r>
              <w:rPr>
                <w:b/>
                <w:bCs w:val="0"/>
              </w:rPr>
              <w:t>Dotační program 09_02 Podpora opatření pro zvýšení bezpečnosti provozu a budování přechodů pro chodce 2025 – dodatky ke smlouvám o poskytnutí dotace</w:t>
            </w:r>
          </w:p>
        </w:tc>
      </w:tr>
      <w:tr w:rsidR="00BE7DDF" w:rsidRPr="00010DF0" w14:paraId="001058B9" w14:textId="77777777" w:rsidTr="003C79E1">
        <w:trPr>
          <w:trHeight w:val="289"/>
        </w:trPr>
        <w:tc>
          <w:tcPr>
            <w:tcW w:w="5000" w:type="pct"/>
            <w:gridSpan w:val="3"/>
            <w:tcBorders>
              <w:top w:val="nil"/>
              <w:bottom w:val="nil"/>
            </w:tcBorders>
            <w:hideMark/>
          </w:tcPr>
          <w:p w14:paraId="39CCC78E" w14:textId="085A86ED" w:rsidR="00BE7DDF" w:rsidRPr="007175CF" w:rsidRDefault="003C79E1" w:rsidP="003A773B">
            <w:pPr>
              <w:pStyle w:val="Zkladntext"/>
              <w:rPr>
                <w:b w:val="0"/>
                <w:bCs/>
              </w:rPr>
            </w:pPr>
            <w:r>
              <w:rPr>
                <w:b w:val="0"/>
                <w:bCs/>
              </w:rPr>
              <w:t>Rada Olomouckého kraje po projednání:</w:t>
            </w:r>
          </w:p>
        </w:tc>
      </w:tr>
      <w:tr w:rsidR="00BE7DDF" w:rsidRPr="00010DF0" w14:paraId="41A52A0F" w14:textId="77777777" w:rsidTr="003C79E1">
        <w:trPr>
          <w:trHeight w:val="289"/>
        </w:trPr>
        <w:tc>
          <w:tcPr>
            <w:tcW w:w="346" w:type="pct"/>
            <w:tcBorders>
              <w:top w:val="nil"/>
              <w:bottom w:val="nil"/>
            </w:tcBorders>
            <w:tcMar>
              <w:bottom w:w="113" w:type="dxa"/>
            </w:tcMar>
            <w:hideMark/>
          </w:tcPr>
          <w:p w14:paraId="0E286549" w14:textId="6B6400F4" w:rsidR="00BE7DDF" w:rsidRPr="00010DF0" w:rsidRDefault="003C79E1" w:rsidP="003A773B">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3EC25E37" w14:textId="09293F36" w:rsidR="00BE7DDF" w:rsidRPr="003C79E1" w:rsidRDefault="003C79E1" w:rsidP="003C79E1">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3C79E1">
              <w:rPr>
                <w:rFonts w:cs="Arial"/>
                <w:szCs w:val="24"/>
              </w:rPr>
              <w:t>s uzavřením Dodatku č. 1 k veřejnoprávní smlouvě č. 2025/02016/ODSH/DSM o poskytnutí dotace z rozpočtu kraje s městem Šumperk, se sídlem nám. Míru 364/1, 787 01 Šumperk, IČO: 00303461, na akci „Světelné signalizační zařízení ul. Jesenická“, jímž dochází ke změně termínu realizace akce, termínu pro použití dotace a termínu pro předložení vyúčtování, ve znění dle přílohy č. 1 tohoto usnesení</w:t>
            </w:r>
          </w:p>
        </w:tc>
      </w:tr>
      <w:tr w:rsidR="003C79E1" w:rsidRPr="00010DF0" w14:paraId="25EB3B2F" w14:textId="77777777" w:rsidTr="003C79E1">
        <w:trPr>
          <w:trHeight w:val="289"/>
        </w:trPr>
        <w:tc>
          <w:tcPr>
            <w:tcW w:w="346" w:type="pct"/>
            <w:tcBorders>
              <w:top w:val="nil"/>
              <w:bottom w:val="nil"/>
            </w:tcBorders>
            <w:tcMar>
              <w:bottom w:w="113" w:type="dxa"/>
            </w:tcMar>
          </w:tcPr>
          <w:p w14:paraId="677D1439" w14:textId="0E6AB930" w:rsidR="003C79E1" w:rsidRPr="00010DF0" w:rsidRDefault="003C79E1"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47DB73B" w14:textId="44BE1DAF" w:rsidR="003C79E1" w:rsidRPr="003C79E1" w:rsidRDefault="003C79E1" w:rsidP="003C79E1">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3C79E1">
              <w:rPr>
                <w:rFonts w:cs="Arial"/>
                <w:szCs w:val="24"/>
              </w:rPr>
              <w:t>s uzavřením Dodatku č. 1 k veřejnoprávní smlouvě č. 2025/01890/ODSH/DSM o poskytnutí dotace z rozpočtu kraje s obcí Všechovice, se sídlem Všechovice 17, 753 53 Všechovice, IČO: 00302228, na akci „Rekonstrukce chodníku směr Provodovice“, jímž dochází ke změně termínu realizace akce, termínu pro použití dotace a termínu pro předložení vyúčtování, ve znění dle přílohy č. 3 tohoto usnesení</w:t>
            </w:r>
          </w:p>
        </w:tc>
      </w:tr>
      <w:tr w:rsidR="003C79E1" w:rsidRPr="00010DF0" w14:paraId="24602152" w14:textId="77777777" w:rsidTr="003C79E1">
        <w:trPr>
          <w:trHeight w:val="289"/>
        </w:trPr>
        <w:tc>
          <w:tcPr>
            <w:tcW w:w="346" w:type="pct"/>
            <w:tcBorders>
              <w:top w:val="nil"/>
              <w:bottom w:val="nil"/>
            </w:tcBorders>
            <w:tcMar>
              <w:bottom w:w="113" w:type="dxa"/>
            </w:tcMar>
          </w:tcPr>
          <w:p w14:paraId="4C4A515E" w14:textId="4C858E40" w:rsidR="003C79E1" w:rsidRPr="00010DF0" w:rsidRDefault="003C79E1"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A204E13" w14:textId="63ED6854" w:rsidR="003C79E1" w:rsidRPr="003C79E1" w:rsidRDefault="003C79E1" w:rsidP="003C79E1">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3C79E1">
              <w:rPr>
                <w:rFonts w:cs="Arial"/>
                <w:szCs w:val="24"/>
              </w:rPr>
              <w:t>uzavření Dodatku č. 1 k veřejnoprávní smlouvě č. 2025/01884/ODSH/DSM o poskytnutí dotace z rozpočtu kraj s městem Konice, se sídlem Masarykovo nám. 27, 798 52 Konice, IČO: 00288365, na akci „Vybudování chodníku v Čuníně a nástupiště autobusové zastávky v Křemenci“, jímž dochází ke změně termínu realizace akce, termínu pro použití dotace a termínu pro předložení vyúčtování, ve znění dle přílohy č. 2 tohoto usnesení</w:t>
            </w:r>
          </w:p>
        </w:tc>
      </w:tr>
      <w:tr w:rsidR="003C79E1" w:rsidRPr="00010DF0" w14:paraId="694299D1" w14:textId="77777777" w:rsidTr="003C79E1">
        <w:trPr>
          <w:trHeight w:val="289"/>
        </w:trPr>
        <w:tc>
          <w:tcPr>
            <w:tcW w:w="346" w:type="pct"/>
            <w:tcBorders>
              <w:top w:val="nil"/>
              <w:bottom w:val="nil"/>
            </w:tcBorders>
            <w:tcMar>
              <w:bottom w:w="113" w:type="dxa"/>
            </w:tcMar>
          </w:tcPr>
          <w:p w14:paraId="16EB0847" w14:textId="25C85A00" w:rsidR="003C79E1" w:rsidRPr="00010DF0" w:rsidRDefault="003C79E1"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51A95C31" w14:textId="19D1FA52" w:rsidR="003C79E1" w:rsidRPr="003C79E1" w:rsidRDefault="003C79E1" w:rsidP="003C79E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3C79E1">
              <w:rPr>
                <w:rFonts w:cs="Arial"/>
                <w:szCs w:val="24"/>
              </w:rPr>
              <w:t>předložit materiál dle bodu 1 a 2 usnesení na zasedání Zastupitelstva Olomouckého kraje</w:t>
            </w:r>
          </w:p>
        </w:tc>
      </w:tr>
      <w:tr w:rsidR="003C79E1" w:rsidRPr="00010DF0" w14:paraId="01C58580" w14:textId="77777777" w:rsidTr="003C79E1">
        <w:trPr>
          <w:trHeight w:val="289"/>
        </w:trPr>
        <w:tc>
          <w:tcPr>
            <w:tcW w:w="5000" w:type="pct"/>
            <w:gridSpan w:val="3"/>
            <w:tcBorders>
              <w:top w:val="nil"/>
              <w:bottom w:val="nil"/>
            </w:tcBorders>
            <w:tcMar>
              <w:bottom w:w="113" w:type="dxa"/>
            </w:tcMar>
          </w:tcPr>
          <w:p w14:paraId="6EFA8AAD" w14:textId="77777777" w:rsidR="003C79E1" w:rsidRDefault="003C79E1" w:rsidP="003C79E1">
            <w:r>
              <w:t>Odpovídá: Mgr. Bohuslav Hudec, náměstek hejtmana</w:t>
            </w:r>
          </w:p>
          <w:p w14:paraId="72026BF1" w14:textId="77777777" w:rsidR="003C79E1" w:rsidRDefault="003C79E1" w:rsidP="003C79E1">
            <w:r>
              <w:t>Realizuje: Mgr. František Pěruška,​ vedoucí​ odboru dopravy a silničního hospodářství</w:t>
            </w:r>
          </w:p>
          <w:p w14:paraId="1E536E91" w14:textId="61F3F1D0" w:rsidR="003C79E1" w:rsidRPr="003C79E1" w:rsidRDefault="003C79E1" w:rsidP="003C79E1">
            <w:r>
              <w:t>Termín: ZOK 22. 9. 2025</w:t>
            </w:r>
          </w:p>
        </w:tc>
      </w:tr>
      <w:tr w:rsidR="003C79E1" w:rsidRPr="00010DF0" w14:paraId="659A7576" w14:textId="77777777" w:rsidTr="003C79E1">
        <w:trPr>
          <w:trHeight w:val="289"/>
        </w:trPr>
        <w:tc>
          <w:tcPr>
            <w:tcW w:w="346" w:type="pct"/>
            <w:tcBorders>
              <w:top w:val="nil"/>
              <w:bottom w:val="nil"/>
            </w:tcBorders>
            <w:tcMar>
              <w:bottom w:w="113" w:type="dxa"/>
            </w:tcMar>
          </w:tcPr>
          <w:p w14:paraId="3B13D4D9" w14:textId="2397999F" w:rsidR="003C79E1" w:rsidRPr="00010DF0" w:rsidRDefault="003C79E1"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02D94E38" w14:textId="13EB18C3" w:rsidR="003C79E1" w:rsidRPr="003C79E1" w:rsidRDefault="003C79E1" w:rsidP="003C79E1">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3C79E1">
              <w:rPr>
                <w:rFonts w:cs="Arial"/>
                <w:szCs w:val="24"/>
              </w:rPr>
              <w:t>rozhodnout o uzavření Dodatku č. 1 k veřejnoprávní smlouvě č. 2025/02016/ODSH/DSM o poskytnutí dotace z rozpočtu kraje s městem Šumperk, se sídlem nám. Míru 364/1, 787 01 Šumperk, IČO: 00303461, na akci „Světelné signalizační zařízení ul. Jesenická“, jímž dochází ke změně termínu realizace akce, termínu pro použití dotace a termínu pro předložení vyúčtování dle bodu 1 tohoto usnesení</w:t>
            </w:r>
          </w:p>
        </w:tc>
      </w:tr>
      <w:tr w:rsidR="003C79E1" w:rsidRPr="00010DF0" w14:paraId="27EDDDD5" w14:textId="77777777" w:rsidTr="003C79E1">
        <w:trPr>
          <w:trHeight w:val="289"/>
        </w:trPr>
        <w:tc>
          <w:tcPr>
            <w:tcW w:w="346" w:type="pct"/>
            <w:tcBorders>
              <w:top w:val="nil"/>
              <w:bottom w:val="nil"/>
            </w:tcBorders>
            <w:tcMar>
              <w:bottom w:w="113" w:type="dxa"/>
            </w:tcMar>
          </w:tcPr>
          <w:p w14:paraId="719915C5" w14:textId="3D21B3AD" w:rsidR="003C79E1" w:rsidRPr="00010DF0" w:rsidRDefault="003C79E1"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18E5189C" w14:textId="4BE127EB" w:rsidR="003C79E1" w:rsidRPr="003C79E1" w:rsidRDefault="003C79E1" w:rsidP="003C79E1">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3C79E1">
              <w:rPr>
                <w:rFonts w:cs="Arial"/>
                <w:szCs w:val="24"/>
              </w:rPr>
              <w:t>rozhodnout o uzavření Dodatku č. 1 k veřejnoprávní smlouvě č. 2025/01890/ODSH/DSM o poskytnutí dotace z rozpočtu kraje s obcí Všechovice, se sídlem Všechovice 17, 753 53 Všechovice, IČO: 00302228, na akci „Rekonstrukce chodníku směr Provodovice“, jímž dochází ke změně termínu realizace akce, termínu pro použití dotace a termínu pro předložení vyúčtování dle bodu 2 tohoto usnesení</w:t>
            </w:r>
          </w:p>
        </w:tc>
      </w:tr>
      <w:tr w:rsidR="00BE7DDF" w:rsidRPr="00010DF0" w14:paraId="7BD7D020" w14:textId="77777777" w:rsidTr="003C79E1">
        <w:tc>
          <w:tcPr>
            <w:tcW w:w="5000" w:type="pct"/>
            <w:gridSpan w:val="3"/>
            <w:tcBorders>
              <w:top w:val="nil"/>
              <w:bottom w:val="nil"/>
            </w:tcBorders>
          </w:tcPr>
          <w:p w14:paraId="784B4D0C" w14:textId="77777777" w:rsidR="00BE7DDF" w:rsidRPr="00010DF0" w:rsidRDefault="00BE7DDF" w:rsidP="003A773B">
            <w:pPr>
              <w:pStyle w:val="nadpis2"/>
              <w:rPr>
                <w:sz w:val="24"/>
                <w:szCs w:val="24"/>
              </w:rPr>
            </w:pPr>
          </w:p>
        </w:tc>
      </w:tr>
      <w:tr w:rsidR="00BE7DDF" w:rsidRPr="00010DF0" w14:paraId="3A77A3E0" w14:textId="77777777" w:rsidTr="003C79E1">
        <w:tc>
          <w:tcPr>
            <w:tcW w:w="961" w:type="pct"/>
            <w:gridSpan w:val="2"/>
            <w:tcBorders>
              <w:top w:val="nil"/>
              <w:bottom w:val="nil"/>
            </w:tcBorders>
          </w:tcPr>
          <w:p w14:paraId="215844C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2524D98" w14:textId="17C5522B" w:rsidR="00BE7DDF" w:rsidRPr="00010DF0" w:rsidRDefault="003C79E1" w:rsidP="003A773B">
            <w:pPr>
              <w:pStyle w:val="nadpis2"/>
              <w:rPr>
                <w:sz w:val="24"/>
                <w:szCs w:val="24"/>
              </w:rPr>
            </w:pPr>
            <w:r>
              <w:rPr>
                <w:sz w:val="24"/>
                <w:szCs w:val="24"/>
              </w:rPr>
              <w:t>Mgr. Bohuslav Hudec, náměstek hejtmana</w:t>
            </w:r>
          </w:p>
        </w:tc>
      </w:tr>
      <w:tr w:rsidR="00BE7DDF" w:rsidRPr="00010DF0" w14:paraId="49490075" w14:textId="77777777" w:rsidTr="003C79E1">
        <w:tc>
          <w:tcPr>
            <w:tcW w:w="961" w:type="pct"/>
            <w:gridSpan w:val="2"/>
            <w:tcBorders>
              <w:top w:val="nil"/>
            </w:tcBorders>
          </w:tcPr>
          <w:p w14:paraId="1AD6922F"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4B2C554" w14:textId="07EDEF66" w:rsidR="00BE7DDF" w:rsidRPr="00010DF0" w:rsidRDefault="003C79E1" w:rsidP="003A773B">
            <w:pPr>
              <w:pStyle w:val="nadpis2"/>
              <w:rPr>
                <w:sz w:val="24"/>
                <w:szCs w:val="24"/>
              </w:rPr>
            </w:pPr>
            <w:r>
              <w:rPr>
                <w:sz w:val="24"/>
                <w:szCs w:val="24"/>
              </w:rPr>
              <w:t>6.5.</w:t>
            </w:r>
          </w:p>
        </w:tc>
      </w:tr>
    </w:tbl>
    <w:p w14:paraId="6E6209A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4FFE75F" w14:textId="77777777" w:rsidTr="00FB3492">
        <w:tc>
          <w:tcPr>
            <w:tcW w:w="961" w:type="pct"/>
            <w:gridSpan w:val="2"/>
            <w:tcBorders>
              <w:bottom w:val="nil"/>
            </w:tcBorders>
          </w:tcPr>
          <w:p w14:paraId="081697F3" w14:textId="7ACB87AC" w:rsidR="00BE7DDF" w:rsidRPr="007175CF" w:rsidRDefault="00FB3492" w:rsidP="003A773B">
            <w:pPr>
              <w:pStyle w:val="Radanzevusnesen"/>
              <w:rPr>
                <w:b/>
                <w:bCs w:val="0"/>
              </w:rPr>
            </w:pPr>
            <w:r>
              <w:rPr>
                <w:b/>
                <w:bCs w:val="0"/>
              </w:rPr>
              <w:t>UR/24/33/2025</w:t>
            </w:r>
          </w:p>
        </w:tc>
        <w:tc>
          <w:tcPr>
            <w:tcW w:w="4039" w:type="pct"/>
            <w:tcBorders>
              <w:bottom w:val="nil"/>
            </w:tcBorders>
          </w:tcPr>
          <w:p w14:paraId="65CFEE90" w14:textId="6D20CB51" w:rsidR="00BE7DDF" w:rsidRPr="007175CF" w:rsidRDefault="00FB3492" w:rsidP="003A773B">
            <w:pPr>
              <w:pStyle w:val="Radanzevusnesen"/>
              <w:ind w:left="0" w:firstLine="0"/>
              <w:rPr>
                <w:b/>
                <w:bCs w:val="0"/>
              </w:rPr>
            </w:pPr>
            <w:r>
              <w:rPr>
                <w:b/>
                <w:bCs w:val="0"/>
              </w:rPr>
              <w:t>Financování příspěvkových organizací v oblasti dopravy</w:t>
            </w:r>
          </w:p>
        </w:tc>
      </w:tr>
      <w:tr w:rsidR="00BE7DDF" w:rsidRPr="00010DF0" w14:paraId="201C43DF" w14:textId="77777777" w:rsidTr="00FB3492">
        <w:trPr>
          <w:trHeight w:val="289"/>
        </w:trPr>
        <w:tc>
          <w:tcPr>
            <w:tcW w:w="5000" w:type="pct"/>
            <w:gridSpan w:val="3"/>
            <w:tcBorders>
              <w:top w:val="nil"/>
              <w:bottom w:val="nil"/>
            </w:tcBorders>
            <w:hideMark/>
          </w:tcPr>
          <w:p w14:paraId="185C1848" w14:textId="1E24C9C1" w:rsidR="00BE7DDF" w:rsidRPr="007175CF" w:rsidRDefault="00FB3492" w:rsidP="003A773B">
            <w:pPr>
              <w:pStyle w:val="Zkladntext"/>
              <w:rPr>
                <w:b w:val="0"/>
                <w:bCs/>
              </w:rPr>
            </w:pPr>
            <w:r>
              <w:rPr>
                <w:b w:val="0"/>
                <w:bCs/>
              </w:rPr>
              <w:t>Rada Olomouckého kraje po projednání:</w:t>
            </w:r>
          </w:p>
        </w:tc>
      </w:tr>
      <w:tr w:rsidR="00BE7DDF" w:rsidRPr="00010DF0" w14:paraId="3FCA5E5D" w14:textId="77777777" w:rsidTr="00FB3492">
        <w:trPr>
          <w:trHeight w:val="289"/>
        </w:trPr>
        <w:tc>
          <w:tcPr>
            <w:tcW w:w="346" w:type="pct"/>
            <w:tcBorders>
              <w:top w:val="nil"/>
              <w:bottom w:val="nil"/>
            </w:tcBorders>
            <w:tcMar>
              <w:bottom w:w="113" w:type="dxa"/>
            </w:tcMar>
            <w:hideMark/>
          </w:tcPr>
          <w:p w14:paraId="776480F3" w14:textId="258BECA2" w:rsidR="00BE7DDF" w:rsidRPr="00010DF0" w:rsidRDefault="00FB3492"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65B3DA4B" w14:textId="2A39ED5C" w:rsidR="00BE7DDF" w:rsidRPr="00FB3492" w:rsidRDefault="00FB3492" w:rsidP="00FB3492">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B3492">
              <w:rPr>
                <w:rFonts w:cs="Arial"/>
                <w:szCs w:val="24"/>
              </w:rPr>
              <w:t xml:space="preserve">poskytnutí finančních prostředků ve výši 3 742 000 Kč příspěvkové organizaci Koordinátor Integrovaného dopravního systému </w:t>
            </w:r>
            <w:r w:rsidRPr="00FB3492">
              <w:rPr>
                <w:rFonts w:cs="Arial"/>
                <w:szCs w:val="24"/>
              </w:rPr>
              <w:lastRenderedPageBreak/>
              <w:t>Olomouckého kraje z rezervy na dopravní obslužnost (UZ 137) na dofinancování příspěvku na smlouvy na autobusová nádraží (UZ 136)</w:t>
            </w:r>
          </w:p>
        </w:tc>
      </w:tr>
      <w:tr w:rsidR="00FB3492" w:rsidRPr="00010DF0" w14:paraId="6862F25B" w14:textId="77777777" w:rsidTr="00FB3492">
        <w:trPr>
          <w:trHeight w:val="289"/>
        </w:trPr>
        <w:tc>
          <w:tcPr>
            <w:tcW w:w="346" w:type="pct"/>
            <w:tcBorders>
              <w:top w:val="nil"/>
              <w:bottom w:val="nil"/>
            </w:tcBorders>
            <w:tcMar>
              <w:bottom w:w="113" w:type="dxa"/>
            </w:tcMar>
          </w:tcPr>
          <w:p w14:paraId="3BF4D751" w14:textId="0B53A629" w:rsidR="00FB3492" w:rsidRPr="00010DF0" w:rsidRDefault="00FB3492"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3AF51CE9" w14:textId="5B6406FD" w:rsidR="00FB3492" w:rsidRPr="00FB3492" w:rsidRDefault="00FB3492" w:rsidP="00FB3492">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B3492">
              <w:rPr>
                <w:rFonts w:cs="Arial"/>
                <w:szCs w:val="24"/>
              </w:rPr>
              <w:t>navýšení závazného ukazatele – limitu mzdových prostředků na 234 195 tis. Kč pro příspěvkovou organizaci Správa silnic Olomouckého kraje</w:t>
            </w:r>
          </w:p>
        </w:tc>
      </w:tr>
      <w:tr w:rsidR="00FB3492" w:rsidRPr="00010DF0" w14:paraId="04A4A318" w14:textId="77777777" w:rsidTr="00FB3492">
        <w:trPr>
          <w:trHeight w:val="289"/>
        </w:trPr>
        <w:tc>
          <w:tcPr>
            <w:tcW w:w="346" w:type="pct"/>
            <w:tcBorders>
              <w:top w:val="nil"/>
              <w:bottom w:val="nil"/>
            </w:tcBorders>
            <w:tcMar>
              <w:bottom w:w="113" w:type="dxa"/>
            </w:tcMar>
          </w:tcPr>
          <w:p w14:paraId="36F8737D" w14:textId="276CED41" w:rsidR="00FB3492" w:rsidRPr="00010DF0" w:rsidRDefault="00FB3492"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7473417F" w14:textId="43E9B6F3" w:rsidR="00FB3492" w:rsidRPr="00FB3492" w:rsidRDefault="00FB3492" w:rsidP="00FB3492">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B3492">
              <w:rPr>
                <w:rFonts w:cs="Arial"/>
                <w:szCs w:val="24"/>
              </w:rPr>
              <w:t>navýšení závazného ukazatele – limitu mzdových prostředků na 8 907 tis. Kč pro příspěvkovou organizaci Koordinátor Integrovaného dopravního systému Olomouckého kraje</w:t>
            </w:r>
          </w:p>
        </w:tc>
      </w:tr>
      <w:tr w:rsidR="00FB3492" w:rsidRPr="00010DF0" w14:paraId="749A721B" w14:textId="77777777" w:rsidTr="00FB3492">
        <w:trPr>
          <w:trHeight w:val="289"/>
        </w:trPr>
        <w:tc>
          <w:tcPr>
            <w:tcW w:w="346" w:type="pct"/>
            <w:tcBorders>
              <w:top w:val="nil"/>
              <w:bottom w:val="nil"/>
            </w:tcBorders>
            <w:tcMar>
              <w:bottom w:w="113" w:type="dxa"/>
            </w:tcMar>
          </w:tcPr>
          <w:p w14:paraId="3B11903C" w14:textId="781C6449" w:rsidR="00FB3492" w:rsidRPr="00010DF0" w:rsidRDefault="00FB3492"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2BD71056" w14:textId="4C0FE773" w:rsidR="00FB3492" w:rsidRPr="00FB3492" w:rsidRDefault="00FB3492" w:rsidP="00FB3492">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FB3492">
              <w:rPr>
                <w:rFonts w:cs="Arial"/>
                <w:szCs w:val="24"/>
              </w:rPr>
              <w:t>s posílením fondu investic z fondu rezervního ve výši 1 869 081 Kč pro příspěvkovou organizaci Koordinátor Integrovaného dopravního systému Olomouckého kraje</w:t>
            </w:r>
          </w:p>
        </w:tc>
      </w:tr>
      <w:tr w:rsidR="00FB3492" w:rsidRPr="00010DF0" w14:paraId="7C6E5BC1" w14:textId="77777777" w:rsidTr="00FB3492">
        <w:trPr>
          <w:trHeight w:val="289"/>
        </w:trPr>
        <w:tc>
          <w:tcPr>
            <w:tcW w:w="346" w:type="pct"/>
            <w:tcBorders>
              <w:top w:val="nil"/>
              <w:bottom w:val="nil"/>
            </w:tcBorders>
            <w:tcMar>
              <w:bottom w:w="113" w:type="dxa"/>
            </w:tcMar>
          </w:tcPr>
          <w:p w14:paraId="64185EDB" w14:textId="192F1334" w:rsidR="00FB3492" w:rsidRPr="00010DF0" w:rsidRDefault="00FB3492"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15FBEAE0" w14:textId="60F96866" w:rsidR="00FB3492" w:rsidRPr="00FB3492" w:rsidRDefault="00FB3492" w:rsidP="00FB3492">
            <w:pPr>
              <w:autoSpaceDE w:val="0"/>
              <w:autoSpaceDN w:val="0"/>
              <w:adjustRightInd w:val="0"/>
              <w:jc w:val="both"/>
              <w:rPr>
                <w:rFonts w:cs="Arial"/>
                <w:szCs w:val="24"/>
              </w:rPr>
            </w:pPr>
            <w:r>
              <w:rPr>
                <w:rFonts w:cs="Arial"/>
                <w:b/>
                <w:spacing w:val="70"/>
                <w:szCs w:val="24"/>
              </w:rPr>
              <w:t>ukládá odvod</w:t>
            </w:r>
            <w:r>
              <w:rPr>
                <w:rFonts w:cs="Arial"/>
                <w:szCs w:val="24"/>
              </w:rPr>
              <w:t xml:space="preserve"> </w:t>
            </w:r>
            <w:r w:rsidRPr="00FB3492">
              <w:rPr>
                <w:rFonts w:cs="Arial"/>
                <w:szCs w:val="24"/>
              </w:rPr>
              <w:t>z fondu investic ve výši 1 869 081 Kč příspěvkové organizaci Koordinátor Integrovaného dopravního systému Olomouckého kraje</w:t>
            </w:r>
          </w:p>
        </w:tc>
      </w:tr>
      <w:tr w:rsidR="00FB3492" w:rsidRPr="00010DF0" w14:paraId="218B364D" w14:textId="77777777" w:rsidTr="00FB3492">
        <w:trPr>
          <w:trHeight w:val="289"/>
        </w:trPr>
        <w:tc>
          <w:tcPr>
            <w:tcW w:w="346" w:type="pct"/>
            <w:tcBorders>
              <w:top w:val="nil"/>
              <w:bottom w:val="nil"/>
            </w:tcBorders>
            <w:tcMar>
              <w:bottom w:w="113" w:type="dxa"/>
            </w:tcMar>
          </w:tcPr>
          <w:p w14:paraId="30C2E6C9" w14:textId="5B270C9C" w:rsidR="00FB3492" w:rsidRPr="00010DF0" w:rsidRDefault="00FB3492"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401C879C" w14:textId="43785D95" w:rsidR="00FB3492" w:rsidRPr="00FB3492" w:rsidRDefault="00FB3492" w:rsidP="00FB3492">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B3492">
              <w:rPr>
                <w:rFonts w:cs="Arial"/>
                <w:szCs w:val="24"/>
              </w:rPr>
              <w:t>účelově určený neinvestiční příspěvek UZ 303 ve výši 1 869 081 Kč na akci „Vybavení označníků zastávek QR kódy s online propojením na webový vyhledávač CestujOK“ pro příspěvkovou organizaci Koordinátor Integrovaného dopravního systému Olomouckého kraje</w:t>
            </w:r>
          </w:p>
        </w:tc>
      </w:tr>
      <w:tr w:rsidR="00FB3492" w:rsidRPr="00010DF0" w14:paraId="1DA95626" w14:textId="77777777" w:rsidTr="00FB3492">
        <w:trPr>
          <w:trHeight w:val="289"/>
        </w:trPr>
        <w:tc>
          <w:tcPr>
            <w:tcW w:w="346" w:type="pct"/>
            <w:tcBorders>
              <w:top w:val="nil"/>
              <w:bottom w:val="nil"/>
            </w:tcBorders>
            <w:tcMar>
              <w:bottom w:w="113" w:type="dxa"/>
            </w:tcMar>
          </w:tcPr>
          <w:p w14:paraId="74AEFE83" w14:textId="7BAAF2D8" w:rsidR="00FB3492" w:rsidRPr="00010DF0" w:rsidRDefault="00FB3492" w:rsidP="003A773B">
            <w:pPr>
              <w:pStyle w:val="nadpis2"/>
              <w:rPr>
                <w:sz w:val="24"/>
                <w:szCs w:val="24"/>
              </w:rPr>
            </w:pPr>
            <w:r>
              <w:rPr>
                <w:sz w:val="24"/>
                <w:szCs w:val="24"/>
              </w:rPr>
              <w:t>7.</w:t>
            </w:r>
          </w:p>
        </w:tc>
        <w:tc>
          <w:tcPr>
            <w:tcW w:w="4654" w:type="pct"/>
            <w:gridSpan w:val="2"/>
            <w:tcBorders>
              <w:top w:val="nil"/>
              <w:bottom w:val="nil"/>
            </w:tcBorders>
            <w:tcMar>
              <w:bottom w:w="113" w:type="dxa"/>
            </w:tcMar>
          </w:tcPr>
          <w:p w14:paraId="7866DFEC" w14:textId="2430230D" w:rsidR="00FB3492" w:rsidRPr="00FB3492" w:rsidRDefault="00FB3492" w:rsidP="00FB3492">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B3492">
              <w:rPr>
                <w:rFonts w:cs="Arial"/>
                <w:szCs w:val="24"/>
              </w:rPr>
              <w:t>rozpočtovou změnu dle přílohy č. 1 tohoto usnesení</w:t>
            </w:r>
          </w:p>
        </w:tc>
      </w:tr>
      <w:tr w:rsidR="00FB3492" w:rsidRPr="00010DF0" w14:paraId="7760ECFA" w14:textId="77777777" w:rsidTr="00FB3492">
        <w:trPr>
          <w:trHeight w:val="289"/>
        </w:trPr>
        <w:tc>
          <w:tcPr>
            <w:tcW w:w="346" w:type="pct"/>
            <w:tcBorders>
              <w:top w:val="nil"/>
              <w:bottom w:val="nil"/>
            </w:tcBorders>
            <w:tcMar>
              <w:bottom w:w="113" w:type="dxa"/>
            </w:tcMar>
          </w:tcPr>
          <w:p w14:paraId="045ABB90" w14:textId="65BD7B05" w:rsidR="00FB3492" w:rsidRPr="00010DF0" w:rsidRDefault="00FB3492" w:rsidP="003A773B">
            <w:pPr>
              <w:pStyle w:val="nadpis2"/>
              <w:rPr>
                <w:sz w:val="24"/>
                <w:szCs w:val="24"/>
              </w:rPr>
            </w:pPr>
            <w:r>
              <w:rPr>
                <w:sz w:val="24"/>
                <w:szCs w:val="24"/>
              </w:rPr>
              <w:t>8.</w:t>
            </w:r>
          </w:p>
        </w:tc>
        <w:tc>
          <w:tcPr>
            <w:tcW w:w="4654" w:type="pct"/>
            <w:gridSpan w:val="2"/>
            <w:tcBorders>
              <w:top w:val="nil"/>
              <w:bottom w:val="nil"/>
            </w:tcBorders>
            <w:tcMar>
              <w:bottom w:w="113" w:type="dxa"/>
            </w:tcMar>
          </w:tcPr>
          <w:p w14:paraId="27DA28EE" w14:textId="02700553" w:rsidR="00FB3492" w:rsidRPr="00FB3492" w:rsidRDefault="00FB3492" w:rsidP="00FB3492">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B3492">
              <w:rPr>
                <w:rFonts w:cs="Arial"/>
                <w:szCs w:val="24"/>
              </w:rPr>
              <w:t>závazný ukazatel – odvod z fondu investic ve výši 1 869 081 Kč pro příspěvkovou organizaci Koordinátor Integrovaného dopravního systému Olomouckého kraje, IČO 72556064</w:t>
            </w:r>
          </w:p>
        </w:tc>
      </w:tr>
      <w:tr w:rsidR="00FB3492" w:rsidRPr="00010DF0" w14:paraId="598AAC59" w14:textId="77777777" w:rsidTr="00FB3492">
        <w:trPr>
          <w:trHeight w:val="289"/>
        </w:trPr>
        <w:tc>
          <w:tcPr>
            <w:tcW w:w="346" w:type="pct"/>
            <w:tcBorders>
              <w:top w:val="nil"/>
              <w:bottom w:val="nil"/>
            </w:tcBorders>
            <w:tcMar>
              <w:bottom w:w="113" w:type="dxa"/>
            </w:tcMar>
          </w:tcPr>
          <w:p w14:paraId="5C702DB4" w14:textId="1E88E93E" w:rsidR="00FB3492" w:rsidRPr="00010DF0" w:rsidRDefault="00FB3492" w:rsidP="003A773B">
            <w:pPr>
              <w:pStyle w:val="nadpis2"/>
              <w:rPr>
                <w:sz w:val="24"/>
                <w:szCs w:val="24"/>
              </w:rPr>
            </w:pPr>
            <w:r>
              <w:rPr>
                <w:sz w:val="24"/>
                <w:szCs w:val="24"/>
              </w:rPr>
              <w:t>9.</w:t>
            </w:r>
          </w:p>
        </w:tc>
        <w:tc>
          <w:tcPr>
            <w:tcW w:w="4654" w:type="pct"/>
            <w:gridSpan w:val="2"/>
            <w:tcBorders>
              <w:top w:val="nil"/>
              <w:bottom w:val="nil"/>
            </w:tcBorders>
            <w:tcMar>
              <w:bottom w:w="113" w:type="dxa"/>
            </w:tcMar>
          </w:tcPr>
          <w:p w14:paraId="56962808" w14:textId="6114A839" w:rsidR="00FB3492" w:rsidRPr="00FB3492" w:rsidRDefault="00FB3492" w:rsidP="00FB3492">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FB3492">
              <w:rPr>
                <w:rFonts w:cs="Arial"/>
                <w:szCs w:val="24"/>
              </w:rPr>
              <w:t>krajskému úřadu informovat o přijatém usnesení ředitele dotčených organizací</w:t>
            </w:r>
          </w:p>
        </w:tc>
      </w:tr>
      <w:tr w:rsidR="00FB3492" w:rsidRPr="00010DF0" w14:paraId="7F1EE9F5" w14:textId="77777777" w:rsidTr="00FB3492">
        <w:trPr>
          <w:trHeight w:val="289"/>
        </w:trPr>
        <w:tc>
          <w:tcPr>
            <w:tcW w:w="5000" w:type="pct"/>
            <w:gridSpan w:val="3"/>
            <w:tcBorders>
              <w:top w:val="nil"/>
              <w:bottom w:val="nil"/>
            </w:tcBorders>
            <w:tcMar>
              <w:bottom w:w="113" w:type="dxa"/>
            </w:tcMar>
          </w:tcPr>
          <w:p w14:paraId="32EB1491" w14:textId="77777777" w:rsidR="00FB3492" w:rsidRDefault="00FB3492" w:rsidP="00FB3492">
            <w:r>
              <w:t>Odpovídá: Mgr. Bc. Jitka Keková, MPA, ředitelka</w:t>
            </w:r>
          </w:p>
          <w:p w14:paraId="1F35FC17" w14:textId="77777777" w:rsidR="00FB3492" w:rsidRDefault="00FB3492" w:rsidP="00FB3492">
            <w:r>
              <w:t>Realizuje: Mgr. František Pěruška,​ vedoucí​ odboru dopravy a silničního hospodářství</w:t>
            </w:r>
          </w:p>
          <w:p w14:paraId="50A90483" w14:textId="7514D438" w:rsidR="00FB3492" w:rsidRPr="00FB3492" w:rsidRDefault="00FB3492" w:rsidP="00FB3492">
            <w:r>
              <w:t>Termín: 15. 9. 2025</w:t>
            </w:r>
          </w:p>
        </w:tc>
      </w:tr>
      <w:tr w:rsidR="00FB3492" w:rsidRPr="00010DF0" w14:paraId="766B0B33" w14:textId="77777777" w:rsidTr="00FB3492">
        <w:trPr>
          <w:trHeight w:val="289"/>
        </w:trPr>
        <w:tc>
          <w:tcPr>
            <w:tcW w:w="346" w:type="pct"/>
            <w:tcBorders>
              <w:top w:val="nil"/>
              <w:bottom w:val="nil"/>
            </w:tcBorders>
            <w:tcMar>
              <w:bottom w:w="113" w:type="dxa"/>
            </w:tcMar>
          </w:tcPr>
          <w:p w14:paraId="3802AC52" w14:textId="3C8A8D3B" w:rsidR="00FB3492" w:rsidRPr="00010DF0" w:rsidRDefault="00FB3492" w:rsidP="003A773B">
            <w:pPr>
              <w:pStyle w:val="nadpis2"/>
              <w:rPr>
                <w:sz w:val="24"/>
                <w:szCs w:val="24"/>
              </w:rPr>
            </w:pPr>
            <w:r>
              <w:rPr>
                <w:sz w:val="24"/>
                <w:szCs w:val="24"/>
              </w:rPr>
              <w:t>10.</w:t>
            </w:r>
          </w:p>
        </w:tc>
        <w:tc>
          <w:tcPr>
            <w:tcW w:w="4654" w:type="pct"/>
            <w:gridSpan w:val="2"/>
            <w:tcBorders>
              <w:top w:val="nil"/>
              <w:bottom w:val="nil"/>
            </w:tcBorders>
            <w:tcMar>
              <w:bottom w:w="113" w:type="dxa"/>
            </w:tcMar>
          </w:tcPr>
          <w:p w14:paraId="5999A565" w14:textId="54766D23" w:rsidR="00FB3492" w:rsidRPr="00FB3492" w:rsidRDefault="00FB3492" w:rsidP="00FB3492">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FB3492">
              <w:rPr>
                <w:rFonts w:cs="Arial"/>
                <w:szCs w:val="24"/>
              </w:rPr>
              <w:t>předložit materiál dle bodu 7 usnesení na zasedání Zastupitelstva Olomouckého kraje na vědomí</w:t>
            </w:r>
          </w:p>
        </w:tc>
      </w:tr>
      <w:tr w:rsidR="00FB3492" w:rsidRPr="00010DF0" w14:paraId="2A38110C" w14:textId="77777777" w:rsidTr="00FB3492">
        <w:trPr>
          <w:trHeight w:val="289"/>
        </w:trPr>
        <w:tc>
          <w:tcPr>
            <w:tcW w:w="5000" w:type="pct"/>
            <w:gridSpan w:val="3"/>
            <w:tcBorders>
              <w:top w:val="nil"/>
              <w:bottom w:val="nil"/>
            </w:tcBorders>
            <w:tcMar>
              <w:bottom w:w="113" w:type="dxa"/>
            </w:tcMar>
          </w:tcPr>
          <w:p w14:paraId="64D5BB86" w14:textId="77777777" w:rsidR="00FB3492" w:rsidRDefault="00FB3492" w:rsidP="00FB3492">
            <w:r>
              <w:t>Odpovídá: Ladislav Okleštěk, hejtman Olomouckého kraje</w:t>
            </w:r>
          </w:p>
          <w:p w14:paraId="417B8634" w14:textId="77777777" w:rsidR="00FB3492" w:rsidRDefault="00FB3492" w:rsidP="00FB3492">
            <w:r>
              <w:t>Realizuje: Mgr. Olga Fidrová, MBA, vedoucí odboru ekonomického</w:t>
            </w:r>
          </w:p>
          <w:p w14:paraId="3A7EB6D0" w14:textId="3AD840AC" w:rsidR="00FB3492" w:rsidRPr="00FB3492" w:rsidRDefault="00FB3492" w:rsidP="00FB3492">
            <w:r>
              <w:t>Termín: ZOK 22. 9. 2025</w:t>
            </w:r>
          </w:p>
        </w:tc>
      </w:tr>
      <w:tr w:rsidR="00FB3492" w:rsidRPr="00010DF0" w14:paraId="70FFEF4A" w14:textId="77777777" w:rsidTr="00FB3492">
        <w:trPr>
          <w:trHeight w:val="289"/>
        </w:trPr>
        <w:tc>
          <w:tcPr>
            <w:tcW w:w="346" w:type="pct"/>
            <w:tcBorders>
              <w:top w:val="nil"/>
              <w:bottom w:val="nil"/>
            </w:tcBorders>
            <w:tcMar>
              <w:bottom w:w="113" w:type="dxa"/>
            </w:tcMar>
          </w:tcPr>
          <w:p w14:paraId="039998DE" w14:textId="15F4E148" w:rsidR="00FB3492" w:rsidRPr="00010DF0" w:rsidRDefault="00FB3492" w:rsidP="003A773B">
            <w:pPr>
              <w:pStyle w:val="nadpis2"/>
              <w:rPr>
                <w:sz w:val="24"/>
                <w:szCs w:val="24"/>
              </w:rPr>
            </w:pPr>
            <w:r>
              <w:rPr>
                <w:sz w:val="24"/>
                <w:szCs w:val="24"/>
              </w:rPr>
              <w:t>11.</w:t>
            </w:r>
          </w:p>
        </w:tc>
        <w:tc>
          <w:tcPr>
            <w:tcW w:w="4654" w:type="pct"/>
            <w:gridSpan w:val="2"/>
            <w:tcBorders>
              <w:top w:val="nil"/>
              <w:bottom w:val="nil"/>
            </w:tcBorders>
            <w:tcMar>
              <w:bottom w:w="113" w:type="dxa"/>
            </w:tcMar>
          </w:tcPr>
          <w:p w14:paraId="368A4182" w14:textId="6B22AD3E" w:rsidR="00FB3492" w:rsidRPr="00FB3492" w:rsidRDefault="00FB3492" w:rsidP="00FB3492">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FB3492">
              <w:rPr>
                <w:rFonts w:cs="Arial"/>
                <w:szCs w:val="24"/>
              </w:rPr>
              <w:t>vzít na vědomí rozpočtové změny dle bodu 7 usnesení</w:t>
            </w:r>
          </w:p>
        </w:tc>
      </w:tr>
      <w:tr w:rsidR="00BE7DDF" w:rsidRPr="00010DF0" w14:paraId="0F24A619" w14:textId="77777777" w:rsidTr="00FB3492">
        <w:tc>
          <w:tcPr>
            <w:tcW w:w="5000" w:type="pct"/>
            <w:gridSpan w:val="3"/>
            <w:tcBorders>
              <w:top w:val="nil"/>
              <w:bottom w:val="nil"/>
            </w:tcBorders>
          </w:tcPr>
          <w:p w14:paraId="5192FDEF" w14:textId="77777777" w:rsidR="00BE7DDF" w:rsidRPr="00010DF0" w:rsidRDefault="00BE7DDF" w:rsidP="003A773B">
            <w:pPr>
              <w:pStyle w:val="nadpis2"/>
              <w:rPr>
                <w:sz w:val="24"/>
                <w:szCs w:val="24"/>
              </w:rPr>
            </w:pPr>
          </w:p>
        </w:tc>
      </w:tr>
      <w:tr w:rsidR="00BE7DDF" w:rsidRPr="00010DF0" w14:paraId="0DB3FFCE" w14:textId="77777777" w:rsidTr="00FB3492">
        <w:tc>
          <w:tcPr>
            <w:tcW w:w="961" w:type="pct"/>
            <w:gridSpan w:val="2"/>
            <w:tcBorders>
              <w:top w:val="nil"/>
              <w:bottom w:val="nil"/>
            </w:tcBorders>
          </w:tcPr>
          <w:p w14:paraId="0C04D29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010C074" w14:textId="2C5D1F9B" w:rsidR="00BE7DDF" w:rsidRPr="00010DF0" w:rsidRDefault="00FB3492" w:rsidP="003A773B">
            <w:pPr>
              <w:pStyle w:val="nadpis2"/>
              <w:rPr>
                <w:sz w:val="24"/>
                <w:szCs w:val="24"/>
              </w:rPr>
            </w:pPr>
            <w:r>
              <w:rPr>
                <w:sz w:val="24"/>
                <w:szCs w:val="24"/>
              </w:rPr>
              <w:t>Mgr. Bohuslav Hudec, náměstek hejtmana</w:t>
            </w:r>
          </w:p>
        </w:tc>
      </w:tr>
      <w:tr w:rsidR="00BE7DDF" w:rsidRPr="00010DF0" w14:paraId="53A239D8" w14:textId="77777777" w:rsidTr="00FB3492">
        <w:tc>
          <w:tcPr>
            <w:tcW w:w="961" w:type="pct"/>
            <w:gridSpan w:val="2"/>
            <w:tcBorders>
              <w:top w:val="nil"/>
            </w:tcBorders>
          </w:tcPr>
          <w:p w14:paraId="4D69374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879CC5F" w14:textId="0B924F5C" w:rsidR="00BE7DDF" w:rsidRPr="00010DF0" w:rsidRDefault="00FB3492" w:rsidP="003A773B">
            <w:pPr>
              <w:pStyle w:val="nadpis2"/>
              <w:rPr>
                <w:sz w:val="24"/>
                <w:szCs w:val="24"/>
              </w:rPr>
            </w:pPr>
            <w:r>
              <w:rPr>
                <w:sz w:val="24"/>
                <w:szCs w:val="24"/>
              </w:rPr>
              <w:t>6.6.</w:t>
            </w:r>
          </w:p>
        </w:tc>
      </w:tr>
    </w:tbl>
    <w:p w14:paraId="64BED5A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29CCCF8" w14:textId="77777777" w:rsidTr="00772F13">
        <w:tc>
          <w:tcPr>
            <w:tcW w:w="961" w:type="pct"/>
            <w:gridSpan w:val="2"/>
            <w:tcBorders>
              <w:bottom w:val="nil"/>
            </w:tcBorders>
          </w:tcPr>
          <w:p w14:paraId="31ABDBA3" w14:textId="382860CA" w:rsidR="00BE7DDF" w:rsidRPr="007175CF" w:rsidRDefault="00772F13" w:rsidP="003A773B">
            <w:pPr>
              <w:pStyle w:val="Radanzevusnesen"/>
              <w:rPr>
                <w:b/>
                <w:bCs w:val="0"/>
              </w:rPr>
            </w:pPr>
            <w:r>
              <w:rPr>
                <w:b/>
                <w:bCs w:val="0"/>
              </w:rPr>
              <w:t>UR/24/34/2025</w:t>
            </w:r>
          </w:p>
        </w:tc>
        <w:tc>
          <w:tcPr>
            <w:tcW w:w="4039" w:type="pct"/>
            <w:tcBorders>
              <w:bottom w:val="nil"/>
            </w:tcBorders>
          </w:tcPr>
          <w:p w14:paraId="2915C113" w14:textId="0015F2CA" w:rsidR="00BE7DDF" w:rsidRPr="007175CF" w:rsidRDefault="00772F13" w:rsidP="003A773B">
            <w:pPr>
              <w:pStyle w:val="Radanzevusnesen"/>
              <w:ind w:left="0" w:firstLine="0"/>
              <w:rPr>
                <w:b/>
                <w:bCs w:val="0"/>
              </w:rPr>
            </w:pPr>
            <w:r>
              <w:rPr>
                <w:b/>
                <w:bCs w:val="0"/>
              </w:rPr>
              <w:t>Individuální dotace v oblasti dopravy 2024 – dodatek ke smlouvě o poskytnutí dotace se statutárním městem Přerov</w:t>
            </w:r>
          </w:p>
        </w:tc>
      </w:tr>
      <w:tr w:rsidR="00BE7DDF" w:rsidRPr="00010DF0" w14:paraId="2CE7A11A" w14:textId="77777777" w:rsidTr="00772F13">
        <w:trPr>
          <w:trHeight w:val="289"/>
        </w:trPr>
        <w:tc>
          <w:tcPr>
            <w:tcW w:w="5000" w:type="pct"/>
            <w:gridSpan w:val="3"/>
            <w:tcBorders>
              <w:top w:val="nil"/>
              <w:bottom w:val="nil"/>
            </w:tcBorders>
            <w:hideMark/>
          </w:tcPr>
          <w:p w14:paraId="1470227C" w14:textId="650FD4D8" w:rsidR="00BE7DDF" w:rsidRPr="007175CF" w:rsidRDefault="00772F13" w:rsidP="003A773B">
            <w:pPr>
              <w:pStyle w:val="Zkladntext"/>
              <w:rPr>
                <w:b w:val="0"/>
                <w:bCs/>
              </w:rPr>
            </w:pPr>
            <w:r>
              <w:rPr>
                <w:b w:val="0"/>
                <w:bCs/>
              </w:rPr>
              <w:t>Rada Olomouckého kraje po projednání:</w:t>
            </w:r>
          </w:p>
        </w:tc>
      </w:tr>
      <w:tr w:rsidR="00BE7DDF" w:rsidRPr="00010DF0" w14:paraId="2B74245E" w14:textId="77777777" w:rsidTr="00772F13">
        <w:trPr>
          <w:trHeight w:val="289"/>
        </w:trPr>
        <w:tc>
          <w:tcPr>
            <w:tcW w:w="346" w:type="pct"/>
            <w:tcBorders>
              <w:top w:val="nil"/>
              <w:bottom w:val="nil"/>
            </w:tcBorders>
            <w:tcMar>
              <w:bottom w:w="113" w:type="dxa"/>
            </w:tcMar>
            <w:hideMark/>
          </w:tcPr>
          <w:p w14:paraId="4D1C22CF" w14:textId="04E99D68" w:rsidR="00BE7DDF" w:rsidRPr="00010DF0" w:rsidRDefault="00772F1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B703A29" w14:textId="07AFD08A" w:rsidR="00BE7DDF" w:rsidRPr="00772F13" w:rsidRDefault="00772F13" w:rsidP="00772F13">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772F13">
              <w:rPr>
                <w:rFonts w:cs="Arial"/>
                <w:szCs w:val="24"/>
              </w:rPr>
              <w:t xml:space="preserve">s uzavřením Dodatku č. 1 k veřejnoprávní smlouvě č. 2024/03066/ODSH/DSM o poskytnutí individuální dotace z rozpočtu kraje se statutárním městem Přerov, se sídlem Bratrská 709/34, 750 02 Přerov, IČO: 00301825, na akci „Kompenzace Dluhonice – VI. etapa“, jímž se mění termín </w:t>
            </w:r>
            <w:r w:rsidRPr="00772F13">
              <w:rPr>
                <w:rFonts w:cs="Arial"/>
                <w:szCs w:val="24"/>
              </w:rPr>
              <w:lastRenderedPageBreak/>
              <w:t>pro použití dotace a termín pro předložení vyúčtování, ve znění dle přílohy č. 1 tohoto usnesení</w:t>
            </w:r>
          </w:p>
        </w:tc>
      </w:tr>
      <w:tr w:rsidR="00772F13" w:rsidRPr="00010DF0" w14:paraId="1AC0B014" w14:textId="77777777" w:rsidTr="00772F13">
        <w:trPr>
          <w:trHeight w:val="289"/>
        </w:trPr>
        <w:tc>
          <w:tcPr>
            <w:tcW w:w="346" w:type="pct"/>
            <w:tcBorders>
              <w:top w:val="nil"/>
              <w:bottom w:val="nil"/>
            </w:tcBorders>
            <w:tcMar>
              <w:bottom w:w="113" w:type="dxa"/>
            </w:tcMar>
          </w:tcPr>
          <w:p w14:paraId="1D591C72" w14:textId="7EDFF7E6" w:rsidR="00772F13" w:rsidRPr="00010DF0" w:rsidRDefault="00772F13"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7EA4FE67" w14:textId="0AA89646" w:rsidR="00772F13" w:rsidRPr="00772F13" w:rsidRDefault="00772F13" w:rsidP="00772F1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72F13">
              <w:rPr>
                <w:rFonts w:cs="Arial"/>
                <w:szCs w:val="24"/>
              </w:rPr>
              <w:t>předložit materiál na zasedání Zastupitelstva Olomouckého kraje</w:t>
            </w:r>
          </w:p>
        </w:tc>
      </w:tr>
      <w:tr w:rsidR="00772F13" w:rsidRPr="00010DF0" w14:paraId="02117CA9" w14:textId="77777777" w:rsidTr="00772F13">
        <w:trPr>
          <w:trHeight w:val="289"/>
        </w:trPr>
        <w:tc>
          <w:tcPr>
            <w:tcW w:w="5000" w:type="pct"/>
            <w:gridSpan w:val="3"/>
            <w:tcBorders>
              <w:top w:val="nil"/>
              <w:bottom w:val="nil"/>
            </w:tcBorders>
            <w:tcMar>
              <w:bottom w:w="113" w:type="dxa"/>
            </w:tcMar>
          </w:tcPr>
          <w:p w14:paraId="6D5D6056" w14:textId="77777777" w:rsidR="00772F13" w:rsidRDefault="00772F13" w:rsidP="00772F13">
            <w:r>
              <w:t>Odpovídá: Mgr. Bohuslav Hudec, náměstek hejtmana</w:t>
            </w:r>
          </w:p>
          <w:p w14:paraId="0A4CFB9C" w14:textId="77777777" w:rsidR="00772F13" w:rsidRDefault="00772F13" w:rsidP="00772F13">
            <w:r>
              <w:t>Realizuje: Mgr. František Pěruška,​ vedoucí​ odboru dopravy a silničního hospodářství</w:t>
            </w:r>
          </w:p>
          <w:p w14:paraId="348C3672" w14:textId="465D39B5" w:rsidR="00772F13" w:rsidRPr="00772F13" w:rsidRDefault="00772F13" w:rsidP="00772F13">
            <w:r>
              <w:t>Termín: ZOK 22. 9. 2025</w:t>
            </w:r>
          </w:p>
        </w:tc>
      </w:tr>
      <w:tr w:rsidR="00772F13" w:rsidRPr="00010DF0" w14:paraId="0A193A98" w14:textId="77777777" w:rsidTr="00772F13">
        <w:trPr>
          <w:trHeight w:val="289"/>
        </w:trPr>
        <w:tc>
          <w:tcPr>
            <w:tcW w:w="346" w:type="pct"/>
            <w:tcBorders>
              <w:top w:val="nil"/>
              <w:bottom w:val="nil"/>
            </w:tcBorders>
            <w:tcMar>
              <w:bottom w:w="113" w:type="dxa"/>
            </w:tcMar>
          </w:tcPr>
          <w:p w14:paraId="6D2FB013" w14:textId="300054B2" w:rsidR="00772F13" w:rsidRPr="00010DF0" w:rsidRDefault="00772F13"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982CDAD" w14:textId="53CD6F65" w:rsidR="00772F13" w:rsidRPr="00772F13" w:rsidRDefault="00772F13" w:rsidP="00772F1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772F13">
              <w:rPr>
                <w:rFonts w:cs="Arial"/>
                <w:szCs w:val="24"/>
              </w:rPr>
              <w:t>rozhodnout o uzavření Dodatku č. 1 k veřejnoprávní smlouvě č. 2024/03066/ODSH/DSM o poskytnutí individuální dotace z rozpočtu kraje se statutárním městem Přerov, se sídlem Bratrská 709/34, 750 02 Přerov, IČO: 00301825, na akci „Kompenzace Dluhonice – VI. etapa“, jímž se mění termín pro použití dotace a termín pro předložení vyúčtování dle bodu 1 tohoto usnesení</w:t>
            </w:r>
          </w:p>
        </w:tc>
      </w:tr>
      <w:tr w:rsidR="00BE7DDF" w:rsidRPr="00010DF0" w14:paraId="28A4DBD7" w14:textId="77777777" w:rsidTr="00772F13">
        <w:tc>
          <w:tcPr>
            <w:tcW w:w="5000" w:type="pct"/>
            <w:gridSpan w:val="3"/>
            <w:tcBorders>
              <w:top w:val="nil"/>
              <w:bottom w:val="nil"/>
            </w:tcBorders>
          </w:tcPr>
          <w:p w14:paraId="21A3EC16" w14:textId="77777777" w:rsidR="00BE7DDF" w:rsidRPr="00010DF0" w:rsidRDefault="00BE7DDF" w:rsidP="003A773B">
            <w:pPr>
              <w:pStyle w:val="nadpis2"/>
              <w:rPr>
                <w:sz w:val="24"/>
                <w:szCs w:val="24"/>
              </w:rPr>
            </w:pPr>
          </w:p>
        </w:tc>
      </w:tr>
      <w:tr w:rsidR="00BE7DDF" w:rsidRPr="00010DF0" w14:paraId="0889FC8B" w14:textId="77777777" w:rsidTr="00772F13">
        <w:tc>
          <w:tcPr>
            <w:tcW w:w="961" w:type="pct"/>
            <w:gridSpan w:val="2"/>
            <w:tcBorders>
              <w:top w:val="nil"/>
              <w:bottom w:val="nil"/>
            </w:tcBorders>
          </w:tcPr>
          <w:p w14:paraId="57928465"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AEE06DC" w14:textId="0B375215" w:rsidR="00BE7DDF" w:rsidRPr="00010DF0" w:rsidRDefault="00772F13" w:rsidP="003A773B">
            <w:pPr>
              <w:pStyle w:val="nadpis2"/>
              <w:rPr>
                <w:sz w:val="24"/>
                <w:szCs w:val="24"/>
              </w:rPr>
            </w:pPr>
            <w:r>
              <w:rPr>
                <w:sz w:val="24"/>
                <w:szCs w:val="24"/>
              </w:rPr>
              <w:t>Mgr. Bohuslav Hudec, náměstek hejtmana</w:t>
            </w:r>
          </w:p>
        </w:tc>
      </w:tr>
      <w:tr w:rsidR="00BE7DDF" w:rsidRPr="00010DF0" w14:paraId="349719B1" w14:textId="77777777" w:rsidTr="00772F13">
        <w:tc>
          <w:tcPr>
            <w:tcW w:w="961" w:type="pct"/>
            <w:gridSpan w:val="2"/>
            <w:tcBorders>
              <w:top w:val="nil"/>
            </w:tcBorders>
          </w:tcPr>
          <w:p w14:paraId="30AA1313"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7AA8AAF" w14:textId="6454A1AE" w:rsidR="00BE7DDF" w:rsidRPr="00010DF0" w:rsidRDefault="00772F13" w:rsidP="003A773B">
            <w:pPr>
              <w:pStyle w:val="nadpis2"/>
              <w:rPr>
                <w:sz w:val="24"/>
                <w:szCs w:val="24"/>
              </w:rPr>
            </w:pPr>
            <w:r>
              <w:rPr>
                <w:sz w:val="24"/>
                <w:szCs w:val="24"/>
              </w:rPr>
              <w:t>6.7.</w:t>
            </w:r>
          </w:p>
        </w:tc>
      </w:tr>
    </w:tbl>
    <w:p w14:paraId="2601E49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CD18CC2" w14:textId="77777777" w:rsidTr="008D1B61">
        <w:tc>
          <w:tcPr>
            <w:tcW w:w="961" w:type="pct"/>
            <w:gridSpan w:val="2"/>
            <w:tcBorders>
              <w:bottom w:val="nil"/>
            </w:tcBorders>
          </w:tcPr>
          <w:p w14:paraId="38EE2BA6" w14:textId="1C62D3D5" w:rsidR="00BE7DDF" w:rsidRPr="007175CF" w:rsidRDefault="008D1B61" w:rsidP="003A773B">
            <w:pPr>
              <w:pStyle w:val="Radanzevusnesen"/>
              <w:rPr>
                <w:b/>
                <w:bCs w:val="0"/>
              </w:rPr>
            </w:pPr>
            <w:r>
              <w:rPr>
                <w:b/>
                <w:bCs w:val="0"/>
              </w:rPr>
              <w:t>UR/24/35/2025</w:t>
            </w:r>
          </w:p>
        </w:tc>
        <w:tc>
          <w:tcPr>
            <w:tcW w:w="4039" w:type="pct"/>
            <w:tcBorders>
              <w:bottom w:val="nil"/>
            </w:tcBorders>
          </w:tcPr>
          <w:p w14:paraId="240D49B6" w14:textId="1665424C" w:rsidR="00BE7DDF" w:rsidRPr="007175CF" w:rsidRDefault="008D1B61" w:rsidP="003A773B">
            <w:pPr>
              <w:pStyle w:val="Radanzevusnesen"/>
              <w:ind w:left="0" w:firstLine="0"/>
              <w:rPr>
                <w:b/>
                <w:bCs w:val="0"/>
              </w:rPr>
            </w:pPr>
            <w:r>
              <w:rPr>
                <w:b/>
                <w:bCs w:val="0"/>
              </w:rPr>
              <w:t>Smlouva o zajištění železniční osobní dopravy mezikrajskými vlaky – provozní soubor Bruntálsko mezi Olomouckým a Moravskoslezským krajem</w:t>
            </w:r>
          </w:p>
        </w:tc>
      </w:tr>
      <w:tr w:rsidR="00BE7DDF" w:rsidRPr="00010DF0" w14:paraId="062B578F" w14:textId="77777777" w:rsidTr="008D1B61">
        <w:trPr>
          <w:trHeight w:val="289"/>
        </w:trPr>
        <w:tc>
          <w:tcPr>
            <w:tcW w:w="5000" w:type="pct"/>
            <w:gridSpan w:val="3"/>
            <w:tcBorders>
              <w:top w:val="nil"/>
              <w:bottom w:val="nil"/>
            </w:tcBorders>
            <w:hideMark/>
          </w:tcPr>
          <w:p w14:paraId="7E11A672" w14:textId="45AD2A60" w:rsidR="00BE7DDF" w:rsidRPr="007175CF" w:rsidRDefault="008D1B61" w:rsidP="003A773B">
            <w:pPr>
              <w:pStyle w:val="Zkladntext"/>
              <w:rPr>
                <w:b w:val="0"/>
                <w:bCs/>
              </w:rPr>
            </w:pPr>
            <w:r>
              <w:rPr>
                <w:b w:val="0"/>
                <w:bCs/>
              </w:rPr>
              <w:t>Rada Olomouckého kraje po projednání:</w:t>
            </w:r>
          </w:p>
        </w:tc>
      </w:tr>
      <w:tr w:rsidR="00BE7DDF" w:rsidRPr="00010DF0" w14:paraId="27A200D3" w14:textId="77777777" w:rsidTr="008D1B61">
        <w:trPr>
          <w:trHeight w:val="289"/>
        </w:trPr>
        <w:tc>
          <w:tcPr>
            <w:tcW w:w="346" w:type="pct"/>
            <w:tcBorders>
              <w:top w:val="nil"/>
              <w:bottom w:val="nil"/>
            </w:tcBorders>
            <w:tcMar>
              <w:bottom w:w="113" w:type="dxa"/>
            </w:tcMar>
            <w:hideMark/>
          </w:tcPr>
          <w:p w14:paraId="47CAAB0B" w14:textId="08F4F869" w:rsidR="00BE7DDF" w:rsidRPr="00010DF0" w:rsidRDefault="008D1B61"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5109146" w14:textId="334E9135" w:rsidR="00BE7DDF" w:rsidRPr="008D1B61" w:rsidRDefault="008D1B61" w:rsidP="008D1B61">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D1B61">
              <w:rPr>
                <w:rFonts w:cs="Arial"/>
                <w:szCs w:val="24"/>
              </w:rPr>
              <w:t>s uzavřením Smlouvy o zajištění železniční osobní dopravy mezikrajskými vlaky – provozní soubor Bruntálsko s Moravskoslezským krajem se sídlem 28. října 117, 702 18 Ostrava, IČO: 70890692, dle přílohy č. 1 usnesení</w:t>
            </w:r>
          </w:p>
        </w:tc>
      </w:tr>
      <w:tr w:rsidR="008D1B61" w:rsidRPr="00010DF0" w14:paraId="5B3FFB31" w14:textId="77777777" w:rsidTr="008D1B61">
        <w:trPr>
          <w:trHeight w:val="289"/>
        </w:trPr>
        <w:tc>
          <w:tcPr>
            <w:tcW w:w="346" w:type="pct"/>
            <w:tcBorders>
              <w:top w:val="nil"/>
              <w:bottom w:val="nil"/>
            </w:tcBorders>
            <w:tcMar>
              <w:bottom w:w="113" w:type="dxa"/>
            </w:tcMar>
          </w:tcPr>
          <w:p w14:paraId="1E240D88" w14:textId="682562D0" w:rsidR="008D1B61" w:rsidRPr="00010DF0" w:rsidRDefault="008D1B61"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827D5BF" w14:textId="3B0961EB" w:rsidR="008D1B61" w:rsidRPr="008D1B61" w:rsidRDefault="008D1B61" w:rsidP="008D1B6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D1B61">
              <w:rPr>
                <w:rFonts w:cs="Arial"/>
                <w:szCs w:val="24"/>
              </w:rPr>
              <w:t>předložit materiál na zasedání Zastupitelstva Olomouckého kraje</w:t>
            </w:r>
          </w:p>
        </w:tc>
      </w:tr>
      <w:tr w:rsidR="008D1B61" w:rsidRPr="00010DF0" w14:paraId="1E88AA66" w14:textId="77777777" w:rsidTr="008D1B61">
        <w:trPr>
          <w:trHeight w:val="289"/>
        </w:trPr>
        <w:tc>
          <w:tcPr>
            <w:tcW w:w="5000" w:type="pct"/>
            <w:gridSpan w:val="3"/>
            <w:tcBorders>
              <w:top w:val="nil"/>
              <w:bottom w:val="nil"/>
            </w:tcBorders>
            <w:tcMar>
              <w:bottom w:w="113" w:type="dxa"/>
            </w:tcMar>
          </w:tcPr>
          <w:p w14:paraId="7AEEFA3B" w14:textId="77777777" w:rsidR="008D1B61" w:rsidRDefault="008D1B61" w:rsidP="008D1B61">
            <w:r>
              <w:t>Odpovídá: Mgr. Bohuslav Hudec, náměstek hejtmana</w:t>
            </w:r>
          </w:p>
          <w:p w14:paraId="2AA140C6" w14:textId="77777777" w:rsidR="008D1B61" w:rsidRDefault="008D1B61" w:rsidP="008D1B61">
            <w:r>
              <w:t>Realizuje: Ing. Kateřina Suchánková, MBA, ředitelka Koordinátora Integrovaného dopravního systému Olomouckého kraje, p. o.</w:t>
            </w:r>
          </w:p>
          <w:p w14:paraId="18BCD01D" w14:textId="073EC89F" w:rsidR="008D1B61" w:rsidRPr="008D1B61" w:rsidRDefault="008D1B61" w:rsidP="008D1B61">
            <w:r>
              <w:t>Termín: ZOK 22. 9. 2025</w:t>
            </w:r>
          </w:p>
        </w:tc>
      </w:tr>
      <w:tr w:rsidR="008D1B61" w:rsidRPr="00010DF0" w14:paraId="41E1A7F3" w14:textId="77777777" w:rsidTr="008D1B61">
        <w:trPr>
          <w:trHeight w:val="289"/>
        </w:trPr>
        <w:tc>
          <w:tcPr>
            <w:tcW w:w="346" w:type="pct"/>
            <w:tcBorders>
              <w:top w:val="nil"/>
              <w:bottom w:val="nil"/>
            </w:tcBorders>
            <w:tcMar>
              <w:bottom w:w="113" w:type="dxa"/>
            </w:tcMar>
          </w:tcPr>
          <w:p w14:paraId="40947BD7" w14:textId="4D4A9B09" w:rsidR="008D1B61" w:rsidRPr="00010DF0" w:rsidRDefault="008D1B61"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1B5FB64F" w14:textId="4023D2DD" w:rsidR="008D1B61" w:rsidRPr="008D1B61" w:rsidRDefault="008D1B61" w:rsidP="008D1B61">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8D1B61">
              <w:rPr>
                <w:rFonts w:cs="Arial"/>
                <w:szCs w:val="24"/>
              </w:rPr>
              <w:t>rozhodnout o uzavření Smlouvy o zajištění železniční osobní dopravy mezikrajskými vlaky – provozní soubor Bruntálsko s Moravskoslezským krajem se sídlem 28. října 117, 702 18 Ostrava, IČO: 70890692, dle bodu 1 usnesení</w:t>
            </w:r>
          </w:p>
        </w:tc>
      </w:tr>
      <w:tr w:rsidR="00BE7DDF" w:rsidRPr="00010DF0" w14:paraId="4904D114" w14:textId="77777777" w:rsidTr="008D1B61">
        <w:tc>
          <w:tcPr>
            <w:tcW w:w="5000" w:type="pct"/>
            <w:gridSpan w:val="3"/>
            <w:tcBorders>
              <w:top w:val="nil"/>
              <w:bottom w:val="nil"/>
            </w:tcBorders>
          </w:tcPr>
          <w:p w14:paraId="0D0662B1" w14:textId="77777777" w:rsidR="00BE7DDF" w:rsidRPr="00010DF0" w:rsidRDefault="00BE7DDF" w:rsidP="003A773B">
            <w:pPr>
              <w:pStyle w:val="nadpis2"/>
              <w:rPr>
                <w:sz w:val="24"/>
                <w:szCs w:val="24"/>
              </w:rPr>
            </w:pPr>
          </w:p>
        </w:tc>
      </w:tr>
      <w:tr w:rsidR="00BE7DDF" w:rsidRPr="00010DF0" w14:paraId="73028F2F" w14:textId="77777777" w:rsidTr="008D1B61">
        <w:tc>
          <w:tcPr>
            <w:tcW w:w="961" w:type="pct"/>
            <w:gridSpan w:val="2"/>
            <w:tcBorders>
              <w:top w:val="nil"/>
              <w:bottom w:val="nil"/>
            </w:tcBorders>
          </w:tcPr>
          <w:p w14:paraId="58D5CF9F"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D8ADB0F" w14:textId="395D3CBB" w:rsidR="00BE7DDF" w:rsidRPr="00010DF0" w:rsidRDefault="008D1B61" w:rsidP="003A773B">
            <w:pPr>
              <w:pStyle w:val="nadpis2"/>
              <w:rPr>
                <w:sz w:val="24"/>
                <w:szCs w:val="24"/>
              </w:rPr>
            </w:pPr>
            <w:r>
              <w:rPr>
                <w:sz w:val="24"/>
                <w:szCs w:val="24"/>
              </w:rPr>
              <w:t>Mgr. Bohuslav Hudec, náměstek hejtmana</w:t>
            </w:r>
          </w:p>
        </w:tc>
      </w:tr>
      <w:tr w:rsidR="00BE7DDF" w:rsidRPr="00010DF0" w14:paraId="04D840FE" w14:textId="77777777" w:rsidTr="008D1B61">
        <w:tc>
          <w:tcPr>
            <w:tcW w:w="961" w:type="pct"/>
            <w:gridSpan w:val="2"/>
            <w:tcBorders>
              <w:top w:val="nil"/>
            </w:tcBorders>
          </w:tcPr>
          <w:p w14:paraId="443BFBE1"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C3ABFAE" w14:textId="48EFA09C" w:rsidR="00BE7DDF" w:rsidRPr="00010DF0" w:rsidRDefault="008D1B61" w:rsidP="003A773B">
            <w:pPr>
              <w:pStyle w:val="nadpis2"/>
              <w:rPr>
                <w:sz w:val="24"/>
                <w:szCs w:val="24"/>
              </w:rPr>
            </w:pPr>
            <w:r>
              <w:rPr>
                <w:sz w:val="24"/>
                <w:szCs w:val="24"/>
              </w:rPr>
              <w:t>7.1.</w:t>
            </w:r>
          </w:p>
        </w:tc>
      </w:tr>
    </w:tbl>
    <w:p w14:paraId="4D4DB38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1F31500" w14:textId="77777777" w:rsidTr="00081011">
        <w:tc>
          <w:tcPr>
            <w:tcW w:w="961" w:type="pct"/>
            <w:gridSpan w:val="2"/>
            <w:tcBorders>
              <w:bottom w:val="nil"/>
            </w:tcBorders>
          </w:tcPr>
          <w:p w14:paraId="6CBCFB18" w14:textId="13787043" w:rsidR="00BE7DDF" w:rsidRPr="007175CF" w:rsidRDefault="00081011" w:rsidP="003A773B">
            <w:pPr>
              <w:pStyle w:val="Radanzevusnesen"/>
              <w:rPr>
                <w:b/>
                <w:bCs w:val="0"/>
              </w:rPr>
            </w:pPr>
            <w:r>
              <w:rPr>
                <w:b/>
                <w:bCs w:val="0"/>
              </w:rPr>
              <w:t>UR/24/36/2025</w:t>
            </w:r>
          </w:p>
        </w:tc>
        <w:tc>
          <w:tcPr>
            <w:tcW w:w="4039" w:type="pct"/>
            <w:tcBorders>
              <w:bottom w:val="nil"/>
            </w:tcBorders>
          </w:tcPr>
          <w:p w14:paraId="28F9CB25" w14:textId="0E7768F3" w:rsidR="00BE7DDF" w:rsidRPr="007175CF" w:rsidRDefault="00081011" w:rsidP="003A773B">
            <w:pPr>
              <w:pStyle w:val="Radanzevusnesen"/>
              <w:ind w:left="0" w:firstLine="0"/>
              <w:rPr>
                <w:b/>
                <w:bCs w:val="0"/>
              </w:rPr>
            </w:pPr>
            <w:r>
              <w:rPr>
                <w:b/>
                <w:bCs w:val="0"/>
              </w:rPr>
              <w:t>Dodatek č. 1 ke Smlouvě o úhradě kompenzace ve veřejné linkové osobní dopravě s Jihomoravským krajem</w:t>
            </w:r>
          </w:p>
        </w:tc>
      </w:tr>
      <w:tr w:rsidR="00BE7DDF" w:rsidRPr="00010DF0" w14:paraId="0920CFB7" w14:textId="77777777" w:rsidTr="00081011">
        <w:trPr>
          <w:trHeight w:val="289"/>
        </w:trPr>
        <w:tc>
          <w:tcPr>
            <w:tcW w:w="5000" w:type="pct"/>
            <w:gridSpan w:val="3"/>
            <w:tcBorders>
              <w:top w:val="nil"/>
              <w:bottom w:val="nil"/>
            </w:tcBorders>
            <w:hideMark/>
          </w:tcPr>
          <w:p w14:paraId="35794A36" w14:textId="1601E502" w:rsidR="00BE7DDF" w:rsidRPr="007175CF" w:rsidRDefault="00081011" w:rsidP="003A773B">
            <w:pPr>
              <w:pStyle w:val="Zkladntext"/>
              <w:rPr>
                <w:b w:val="0"/>
                <w:bCs/>
              </w:rPr>
            </w:pPr>
            <w:r>
              <w:rPr>
                <w:b w:val="0"/>
                <w:bCs/>
              </w:rPr>
              <w:t>Rada Olomouckého kraje po projednání:</w:t>
            </w:r>
          </w:p>
        </w:tc>
      </w:tr>
      <w:tr w:rsidR="00BE7DDF" w:rsidRPr="00010DF0" w14:paraId="498C1ABF" w14:textId="77777777" w:rsidTr="00081011">
        <w:trPr>
          <w:trHeight w:val="289"/>
        </w:trPr>
        <w:tc>
          <w:tcPr>
            <w:tcW w:w="346" w:type="pct"/>
            <w:tcBorders>
              <w:top w:val="nil"/>
              <w:bottom w:val="nil"/>
            </w:tcBorders>
            <w:tcMar>
              <w:bottom w:w="113" w:type="dxa"/>
            </w:tcMar>
            <w:hideMark/>
          </w:tcPr>
          <w:p w14:paraId="4ACD47A4" w14:textId="3E31890D" w:rsidR="00BE7DDF" w:rsidRPr="00010DF0" w:rsidRDefault="00081011"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0424634" w14:textId="4BF05126" w:rsidR="00BE7DDF" w:rsidRPr="00081011" w:rsidRDefault="00081011" w:rsidP="00081011">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081011">
              <w:rPr>
                <w:rFonts w:cs="Arial"/>
                <w:szCs w:val="24"/>
              </w:rPr>
              <w:t>s uzavřením Dodatku č. 1 ke Smlouvě o úhradě kompenzace ve veřejné linkové osobní dopravě s Jihomoravským krajem, se sídlem Žerotínovo náměstí 449/4, 601 82 Brno, IČO: 70888337, z důvodu navýšení rozsahu km a výše zálohy kompenzace Jihomoravského kraje pro rok 2025, dle přílohy č. 1 usnesení</w:t>
            </w:r>
          </w:p>
        </w:tc>
      </w:tr>
      <w:tr w:rsidR="00081011" w:rsidRPr="00010DF0" w14:paraId="7806C79D" w14:textId="77777777" w:rsidTr="00081011">
        <w:trPr>
          <w:trHeight w:val="289"/>
        </w:trPr>
        <w:tc>
          <w:tcPr>
            <w:tcW w:w="346" w:type="pct"/>
            <w:tcBorders>
              <w:top w:val="nil"/>
              <w:bottom w:val="nil"/>
            </w:tcBorders>
            <w:tcMar>
              <w:bottom w:w="113" w:type="dxa"/>
            </w:tcMar>
          </w:tcPr>
          <w:p w14:paraId="08CD5E58" w14:textId="5D660754" w:rsidR="00081011" w:rsidRPr="00010DF0" w:rsidRDefault="00081011" w:rsidP="003A773B">
            <w:pPr>
              <w:pStyle w:val="nadpis2"/>
              <w:rPr>
                <w:sz w:val="24"/>
                <w:szCs w:val="24"/>
              </w:rPr>
            </w:pPr>
            <w:r>
              <w:rPr>
                <w:sz w:val="24"/>
                <w:szCs w:val="24"/>
              </w:rPr>
              <w:lastRenderedPageBreak/>
              <w:t>2.</w:t>
            </w:r>
          </w:p>
        </w:tc>
        <w:tc>
          <w:tcPr>
            <w:tcW w:w="4654" w:type="pct"/>
            <w:gridSpan w:val="2"/>
            <w:tcBorders>
              <w:top w:val="nil"/>
              <w:bottom w:val="nil"/>
            </w:tcBorders>
            <w:tcMar>
              <w:bottom w:w="113" w:type="dxa"/>
            </w:tcMar>
          </w:tcPr>
          <w:p w14:paraId="49A91E93" w14:textId="295D1194" w:rsidR="00081011" w:rsidRPr="00081011" w:rsidRDefault="00081011" w:rsidP="00081011">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081011">
              <w:rPr>
                <w:rFonts w:cs="Arial"/>
                <w:szCs w:val="24"/>
              </w:rPr>
              <w:t>předložit materiál na zasedání Zastupitelstva Olomouckého kraje</w:t>
            </w:r>
          </w:p>
        </w:tc>
      </w:tr>
      <w:tr w:rsidR="00081011" w:rsidRPr="00010DF0" w14:paraId="4EF81419" w14:textId="77777777" w:rsidTr="00081011">
        <w:trPr>
          <w:trHeight w:val="289"/>
        </w:trPr>
        <w:tc>
          <w:tcPr>
            <w:tcW w:w="5000" w:type="pct"/>
            <w:gridSpan w:val="3"/>
            <w:tcBorders>
              <w:top w:val="nil"/>
              <w:bottom w:val="nil"/>
            </w:tcBorders>
            <w:tcMar>
              <w:bottom w:w="113" w:type="dxa"/>
            </w:tcMar>
          </w:tcPr>
          <w:p w14:paraId="355238A5" w14:textId="77777777" w:rsidR="00081011" w:rsidRDefault="00081011" w:rsidP="00081011">
            <w:r>
              <w:t>Odpovídá: Mgr. Bohuslav Hudec, náměstek hejtmana</w:t>
            </w:r>
          </w:p>
          <w:p w14:paraId="2A564CC4" w14:textId="77777777" w:rsidR="00081011" w:rsidRDefault="00081011" w:rsidP="00081011">
            <w:r>
              <w:t>Realizuje: Ing. Kateřina Suchánková, MBA, ředitelka Koordinátora Integrovaného dopravního systému Olomouckého kraje, p. o.</w:t>
            </w:r>
          </w:p>
          <w:p w14:paraId="5F655EF0" w14:textId="4BCBC30F" w:rsidR="00081011" w:rsidRPr="00081011" w:rsidRDefault="00081011" w:rsidP="00081011">
            <w:r>
              <w:t>Termín: ZOK 22. 9. 2025</w:t>
            </w:r>
          </w:p>
        </w:tc>
      </w:tr>
      <w:tr w:rsidR="00081011" w:rsidRPr="00010DF0" w14:paraId="2A9200B2" w14:textId="77777777" w:rsidTr="00081011">
        <w:trPr>
          <w:trHeight w:val="289"/>
        </w:trPr>
        <w:tc>
          <w:tcPr>
            <w:tcW w:w="346" w:type="pct"/>
            <w:tcBorders>
              <w:top w:val="nil"/>
              <w:bottom w:val="nil"/>
            </w:tcBorders>
            <w:tcMar>
              <w:bottom w:w="113" w:type="dxa"/>
            </w:tcMar>
          </w:tcPr>
          <w:p w14:paraId="3724C68D" w14:textId="623AAE94" w:rsidR="00081011" w:rsidRPr="00010DF0" w:rsidRDefault="00081011"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18E1D416" w14:textId="31C52AEF" w:rsidR="00081011" w:rsidRPr="00081011" w:rsidRDefault="00081011" w:rsidP="00081011">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081011">
              <w:rPr>
                <w:rFonts w:cs="Arial"/>
                <w:szCs w:val="24"/>
              </w:rPr>
              <w:t>rozhodnout o uzavření Dodatku č. 1 ke Smlouvě o úhradě kompenzace ve veřejné linkové osobní dopravě s Jihomoravským krajem, se sídlem Žerotínovo náměstí 449/4, 601 82 Brno, IČO: 70888337, z důvodu navýšení rozsahu km a výše zálohy kompenzace Jihomoravského kraje pro rok 2025, dle bodu 1 usnesení</w:t>
            </w:r>
          </w:p>
        </w:tc>
      </w:tr>
      <w:tr w:rsidR="00BE7DDF" w:rsidRPr="00010DF0" w14:paraId="36969300" w14:textId="77777777" w:rsidTr="00081011">
        <w:tc>
          <w:tcPr>
            <w:tcW w:w="5000" w:type="pct"/>
            <w:gridSpan w:val="3"/>
            <w:tcBorders>
              <w:top w:val="nil"/>
              <w:bottom w:val="nil"/>
            </w:tcBorders>
          </w:tcPr>
          <w:p w14:paraId="1EEAF3C5" w14:textId="77777777" w:rsidR="00BE7DDF" w:rsidRPr="00010DF0" w:rsidRDefault="00BE7DDF" w:rsidP="003A773B">
            <w:pPr>
              <w:pStyle w:val="nadpis2"/>
              <w:rPr>
                <w:sz w:val="24"/>
                <w:szCs w:val="24"/>
              </w:rPr>
            </w:pPr>
          </w:p>
        </w:tc>
      </w:tr>
      <w:tr w:rsidR="00BE7DDF" w:rsidRPr="00010DF0" w14:paraId="4AA2971D" w14:textId="77777777" w:rsidTr="00081011">
        <w:tc>
          <w:tcPr>
            <w:tcW w:w="961" w:type="pct"/>
            <w:gridSpan w:val="2"/>
            <w:tcBorders>
              <w:top w:val="nil"/>
              <w:bottom w:val="nil"/>
            </w:tcBorders>
          </w:tcPr>
          <w:p w14:paraId="499236F3"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952DADA" w14:textId="740CD79B" w:rsidR="00BE7DDF" w:rsidRPr="00010DF0" w:rsidRDefault="00081011" w:rsidP="003A773B">
            <w:pPr>
              <w:pStyle w:val="nadpis2"/>
              <w:rPr>
                <w:sz w:val="24"/>
                <w:szCs w:val="24"/>
              </w:rPr>
            </w:pPr>
            <w:r>
              <w:rPr>
                <w:sz w:val="24"/>
                <w:szCs w:val="24"/>
              </w:rPr>
              <w:t>Mgr. Bohuslav Hudec, náměstek hejtmana</w:t>
            </w:r>
          </w:p>
        </w:tc>
      </w:tr>
      <w:tr w:rsidR="00BE7DDF" w:rsidRPr="00010DF0" w14:paraId="35C76066" w14:textId="77777777" w:rsidTr="00081011">
        <w:tc>
          <w:tcPr>
            <w:tcW w:w="961" w:type="pct"/>
            <w:gridSpan w:val="2"/>
            <w:tcBorders>
              <w:top w:val="nil"/>
            </w:tcBorders>
          </w:tcPr>
          <w:p w14:paraId="5A8C1D0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C42B284" w14:textId="2BB84BC6" w:rsidR="00BE7DDF" w:rsidRPr="00010DF0" w:rsidRDefault="00081011" w:rsidP="003A773B">
            <w:pPr>
              <w:pStyle w:val="nadpis2"/>
              <w:rPr>
                <w:sz w:val="24"/>
                <w:szCs w:val="24"/>
              </w:rPr>
            </w:pPr>
            <w:r>
              <w:rPr>
                <w:sz w:val="24"/>
                <w:szCs w:val="24"/>
              </w:rPr>
              <w:t>7.2.</w:t>
            </w:r>
          </w:p>
        </w:tc>
      </w:tr>
    </w:tbl>
    <w:p w14:paraId="3C2EDC0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75A1335" w14:textId="77777777" w:rsidTr="0010788C">
        <w:tc>
          <w:tcPr>
            <w:tcW w:w="961" w:type="pct"/>
            <w:gridSpan w:val="2"/>
            <w:tcBorders>
              <w:bottom w:val="nil"/>
            </w:tcBorders>
          </w:tcPr>
          <w:p w14:paraId="1D937654" w14:textId="5685EDC9" w:rsidR="00BE7DDF" w:rsidRPr="007175CF" w:rsidRDefault="0010788C" w:rsidP="003A773B">
            <w:pPr>
              <w:pStyle w:val="Radanzevusnesen"/>
              <w:rPr>
                <w:b/>
                <w:bCs w:val="0"/>
              </w:rPr>
            </w:pPr>
            <w:r>
              <w:rPr>
                <w:b/>
                <w:bCs w:val="0"/>
              </w:rPr>
              <w:t>UR/24/37/2025</w:t>
            </w:r>
          </w:p>
        </w:tc>
        <w:tc>
          <w:tcPr>
            <w:tcW w:w="4039" w:type="pct"/>
            <w:tcBorders>
              <w:bottom w:val="nil"/>
            </w:tcBorders>
          </w:tcPr>
          <w:p w14:paraId="3D2F36E7" w14:textId="6B00100F" w:rsidR="00BE7DDF" w:rsidRPr="007175CF" w:rsidRDefault="0010788C" w:rsidP="003A773B">
            <w:pPr>
              <w:pStyle w:val="Radanzevusnesen"/>
              <w:ind w:left="0" w:firstLine="0"/>
              <w:rPr>
                <w:b/>
                <w:bCs w:val="0"/>
              </w:rPr>
            </w:pPr>
            <w:r>
              <w:rPr>
                <w:b/>
                <w:bCs w:val="0"/>
              </w:rPr>
              <w:t>Dodatek č. 1 ke Smlouvě o úhradě kompenzace ve veřejné linkové osobní dopravě s Pardubickým krajem</w:t>
            </w:r>
          </w:p>
        </w:tc>
      </w:tr>
      <w:tr w:rsidR="00BE7DDF" w:rsidRPr="00010DF0" w14:paraId="4E03CBE9" w14:textId="77777777" w:rsidTr="0010788C">
        <w:trPr>
          <w:trHeight w:val="289"/>
        </w:trPr>
        <w:tc>
          <w:tcPr>
            <w:tcW w:w="5000" w:type="pct"/>
            <w:gridSpan w:val="3"/>
            <w:tcBorders>
              <w:top w:val="nil"/>
              <w:bottom w:val="nil"/>
            </w:tcBorders>
            <w:hideMark/>
          </w:tcPr>
          <w:p w14:paraId="359FC98C" w14:textId="7C74F9B2" w:rsidR="00BE7DDF" w:rsidRPr="007175CF" w:rsidRDefault="0010788C" w:rsidP="003A773B">
            <w:pPr>
              <w:pStyle w:val="Zkladntext"/>
              <w:rPr>
                <w:b w:val="0"/>
                <w:bCs/>
              </w:rPr>
            </w:pPr>
            <w:r>
              <w:rPr>
                <w:b w:val="0"/>
                <w:bCs/>
              </w:rPr>
              <w:t>Rada Olomouckého kraje po projednání:</w:t>
            </w:r>
          </w:p>
        </w:tc>
      </w:tr>
      <w:tr w:rsidR="00BE7DDF" w:rsidRPr="00010DF0" w14:paraId="5203AECA" w14:textId="77777777" w:rsidTr="0010788C">
        <w:trPr>
          <w:trHeight w:val="289"/>
        </w:trPr>
        <w:tc>
          <w:tcPr>
            <w:tcW w:w="346" w:type="pct"/>
            <w:tcBorders>
              <w:top w:val="nil"/>
              <w:bottom w:val="nil"/>
            </w:tcBorders>
            <w:tcMar>
              <w:bottom w:w="113" w:type="dxa"/>
            </w:tcMar>
            <w:hideMark/>
          </w:tcPr>
          <w:p w14:paraId="02B29180" w14:textId="7E379270" w:rsidR="00BE7DDF" w:rsidRPr="00010DF0" w:rsidRDefault="0010788C"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784858A" w14:textId="2CFF180F" w:rsidR="00BE7DDF" w:rsidRPr="0010788C" w:rsidRDefault="0010788C" w:rsidP="0010788C">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0788C">
              <w:rPr>
                <w:rFonts w:cs="Arial"/>
                <w:szCs w:val="24"/>
              </w:rPr>
              <w:t>s uzavřením Dodatku č. 1 ke Smlouvě o úhradě kompenzace ve veřejné linkové osobní dopravě s Pardubickým krajem, se sídlem Komenského náměstí 125, 532 11 Pardubice, IČO: 70892822, z důvodu navýšení rozsahu km a výše zálohy kompenzace Pardubického kraje pro rok 2025, dle přílohy č. 1 usnesení</w:t>
            </w:r>
          </w:p>
        </w:tc>
      </w:tr>
      <w:tr w:rsidR="0010788C" w:rsidRPr="00010DF0" w14:paraId="4B3F81F7" w14:textId="77777777" w:rsidTr="0010788C">
        <w:trPr>
          <w:trHeight w:val="289"/>
        </w:trPr>
        <w:tc>
          <w:tcPr>
            <w:tcW w:w="346" w:type="pct"/>
            <w:tcBorders>
              <w:top w:val="nil"/>
              <w:bottom w:val="nil"/>
            </w:tcBorders>
            <w:tcMar>
              <w:bottom w:w="113" w:type="dxa"/>
            </w:tcMar>
          </w:tcPr>
          <w:p w14:paraId="098DEA1B" w14:textId="514ABE55" w:rsidR="0010788C" w:rsidRPr="00010DF0" w:rsidRDefault="0010788C"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45AD238" w14:textId="163C21B9" w:rsidR="0010788C" w:rsidRPr="0010788C" w:rsidRDefault="0010788C" w:rsidP="0010788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0788C">
              <w:rPr>
                <w:rFonts w:cs="Arial"/>
                <w:szCs w:val="24"/>
              </w:rPr>
              <w:t>předložit materiál na zasedání Zastupitelstva Olomouckého kraje</w:t>
            </w:r>
          </w:p>
        </w:tc>
      </w:tr>
      <w:tr w:rsidR="0010788C" w:rsidRPr="00010DF0" w14:paraId="23C301DA" w14:textId="77777777" w:rsidTr="0010788C">
        <w:trPr>
          <w:trHeight w:val="289"/>
        </w:trPr>
        <w:tc>
          <w:tcPr>
            <w:tcW w:w="5000" w:type="pct"/>
            <w:gridSpan w:val="3"/>
            <w:tcBorders>
              <w:top w:val="nil"/>
              <w:bottom w:val="nil"/>
            </w:tcBorders>
            <w:tcMar>
              <w:bottom w:w="113" w:type="dxa"/>
            </w:tcMar>
          </w:tcPr>
          <w:p w14:paraId="2B9373EC" w14:textId="77777777" w:rsidR="0010788C" w:rsidRDefault="0010788C" w:rsidP="0010788C">
            <w:r>
              <w:t>Odpovídá: Mgr. Bohuslav Hudec, náměstek hejtmana</w:t>
            </w:r>
          </w:p>
          <w:p w14:paraId="35D21723" w14:textId="77777777" w:rsidR="0010788C" w:rsidRDefault="0010788C" w:rsidP="0010788C">
            <w:r>
              <w:t>Realizuje: Ing. Kateřina Suchánková, MBA, ředitelka Koordinátora Integrovaného dopravního systému Olomouckého kraje, p. o.</w:t>
            </w:r>
          </w:p>
          <w:p w14:paraId="3670E30C" w14:textId="57CE6B29" w:rsidR="0010788C" w:rsidRPr="0010788C" w:rsidRDefault="0010788C" w:rsidP="0010788C">
            <w:r>
              <w:t>Termín: ZOK 22. 9. 2025</w:t>
            </w:r>
          </w:p>
        </w:tc>
      </w:tr>
      <w:tr w:rsidR="0010788C" w:rsidRPr="00010DF0" w14:paraId="51CE9BB0" w14:textId="77777777" w:rsidTr="0010788C">
        <w:trPr>
          <w:trHeight w:val="289"/>
        </w:trPr>
        <w:tc>
          <w:tcPr>
            <w:tcW w:w="346" w:type="pct"/>
            <w:tcBorders>
              <w:top w:val="nil"/>
              <w:bottom w:val="nil"/>
            </w:tcBorders>
            <w:tcMar>
              <w:bottom w:w="113" w:type="dxa"/>
            </w:tcMar>
          </w:tcPr>
          <w:p w14:paraId="5E69AF7B" w14:textId="71ACE9AB" w:rsidR="0010788C" w:rsidRPr="00010DF0" w:rsidRDefault="0010788C"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177DD7DB" w14:textId="33FB3F20" w:rsidR="0010788C" w:rsidRPr="0010788C" w:rsidRDefault="0010788C" w:rsidP="0010788C">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10788C">
              <w:rPr>
                <w:rFonts w:cs="Arial"/>
                <w:szCs w:val="24"/>
              </w:rPr>
              <w:t>rozhodnout o uzavření Dodatku č. 1 ke Smlouvě o úhradě kompenzace ve veřejné linkové osobní dopravě s Pardubickým krajem, se sídlem Komenského náměstí 125, 532 11 Pardubice, IČO: 70892822, z důvodu navýšení rozsahu km a výše zálohy kompenzace Pardubického kraje pro rok 2025, dle bodu 1 usnesení</w:t>
            </w:r>
          </w:p>
        </w:tc>
      </w:tr>
      <w:tr w:rsidR="00BE7DDF" w:rsidRPr="00010DF0" w14:paraId="4F68553B" w14:textId="77777777" w:rsidTr="0010788C">
        <w:tc>
          <w:tcPr>
            <w:tcW w:w="5000" w:type="pct"/>
            <w:gridSpan w:val="3"/>
            <w:tcBorders>
              <w:top w:val="nil"/>
              <w:bottom w:val="nil"/>
            </w:tcBorders>
          </w:tcPr>
          <w:p w14:paraId="725559F1" w14:textId="77777777" w:rsidR="00BE7DDF" w:rsidRPr="00010DF0" w:rsidRDefault="00BE7DDF" w:rsidP="003A773B">
            <w:pPr>
              <w:pStyle w:val="nadpis2"/>
              <w:rPr>
                <w:sz w:val="24"/>
                <w:szCs w:val="24"/>
              </w:rPr>
            </w:pPr>
          </w:p>
        </w:tc>
      </w:tr>
      <w:tr w:rsidR="00BE7DDF" w:rsidRPr="00010DF0" w14:paraId="78C43B5E" w14:textId="77777777" w:rsidTr="0010788C">
        <w:tc>
          <w:tcPr>
            <w:tcW w:w="961" w:type="pct"/>
            <w:gridSpan w:val="2"/>
            <w:tcBorders>
              <w:top w:val="nil"/>
              <w:bottom w:val="nil"/>
            </w:tcBorders>
          </w:tcPr>
          <w:p w14:paraId="709A9AD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6320A5B" w14:textId="48B1743C" w:rsidR="00BE7DDF" w:rsidRPr="00010DF0" w:rsidRDefault="0010788C" w:rsidP="003A773B">
            <w:pPr>
              <w:pStyle w:val="nadpis2"/>
              <w:rPr>
                <w:sz w:val="24"/>
                <w:szCs w:val="24"/>
              </w:rPr>
            </w:pPr>
            <w:r>
              <w:rPr>
                <w:sz w:val="24"/>
                <w:szCs w:val="24"/>
              </w:rPr>
              <w:t>Mgr. Bohuslav Hudec, náměstek hejtmana</w:t>
            </w:r>
          </w:p>
        </w:tc>
      </w:tr>
      <w:tr w:rsidR="00BE7DDF" w:rsidRPr="00010DF0" w14:paraId="7D47DCE7" w14:textId="77777777" w:rsidTr="0010788C">
        <w:tc>
          <w:tcPr>
            <w:tcW w:w="961" w:type="pct"/>
            <w:gridSpan w:val="2"/>
            <w:tcBorders>
              <w:top w:val="nil"/>
            </w:tcBorders>
          </w:tcPr>
          <w:p w14:paraId="1B267E2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EC2ABDC" w14:textId="5AC4F1D2" w:rsidR="00BE7DDF" w:rsidRPr="00010DF0" w:rsidRDefault="0010788C" w:rsidP="003A773B">
            <w:pPr>
              <w:pStyle w:val="nadpis2"/>
              <w:rPr>
                <w:sz w:val="24"/>
                <w:szCs w:val="24"/>
              </w:rPr>
            </w:pPr>
            <w:r>
              <w:rPr>
                <w:sz w:val="24"/>
                <w:szCs w:val="24"/>
              </w:rPr>
              <w:t>7.3.</w:t>
            </w:r>
          </w:p>
        </w:tc>
      </w:tr>
    </w:tbl>
    <w:p w14:paraId="2B5CAE3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6C01B87" w14:textId="77777777" w:rsidTr="003A7964">
        <w:tc>
          <w:tcPr>
            <w:tcW w:w="961" w:type="pct"/>
            <w:gridSpan w:val="2"/>
            <w:tcBorders>
              <w:bottom w:val="nil"/>
            </w:tcBorders>
          </w:tcPr>
          <w:p w14:paraId="276A218C" w14:textId="4E0A2CC5" w:rsidR="00BE7DDF" w:rsidRPr="007175CF" w:rsidRDefault="003A7964" w:rsidP="003A773B">
            <w:pPr>
              <w:pStyle w:val="Radanzevusnesen"/>
              <w:rPr>
                <w:b/>
                <w:bCs w:val="0"/>
              </w:rPr>
            </w:pPr>
            <w:r>
              <w:rPr>
                <w:b/>
                <w:bCs w:val="0"/>
              </w:rPr>
              <w:t>UR/24/38/2025</w:t>
            </w:r>
          </w:p>
        </w:tc>
        <w:tc>
          <w:tcPr>
            <w:tcW w:w="4039" w:type="pct"/>
            <w:tcBorders>
              <w:bottom w:val="nil"/>
            </w:tcBorders>
          </w:tcPr>
          <w:p w14:paraId="2D95CC01" w14:textId="77644E5D" w:rsidR="00BE7DDF" w:rsidRPr="007175CF" w:rsidRDefault="003A7964" w:rsidP="003A773B">
            <w:pPr>
              <w:pStyle w:val="Radanzevusnesen"/>
              <w:ind w:left="0" w:firstLine="0"/>
              <w:rPr>
                <w:b/>
                <w:bCs w:val="0"/>
              </w:rPr>
            </w:pPr>
            <w:r>
              <w:rPr>
                <w:b/>
                <w:bCs w:val="0"/>
              </w:rPr>
              <w:t>Aktualizace Směrnice pro zadávání veřejných zakázek příspěvkové organizace Koordinátor Integrovaného dopravního systému Olomouckého kraje</w:t>
            </w:r>
          </w:p>
        </w:tc>
      </w:tr>
      <w:tr w:rsidR="00BE7DDF" w:rsidRPr="00010DF0" w14:paraId="05CF5CB1" w14:textId="77777777" w:rsidTr="003A7964">
        <w:trPr>
          <w:trHeight w:val="289"/>
        </w:trPr>
        <w:tc>
          <w:tcPr>
            <w:tcW w:w="5000" w:type="pct"/>
            <w:gridSpan w:val="3"/>
            <w:tcBorders>
              <w:top w:val="nil"/>
              <w:bottom w:val="nil"/>
            </w:tcBorders>
            <w:hideMark/>
          </w:tcPr>
          <w:p w14:paraId="72ECE9B9" w14:textId="5E1F4CF4" w:rsidR="00BE7DDF" w:rsidRPr="007175CF" w:rsidRDefault="003A7964" w:rsidP="003A773B">
            <w:pPr>
              <w:pStyle w:val="Zkladntext"/>
              <w:rPr>
                <w:b w:val="0"/>
                <w:bCs/>
              </w:rPr>
            </w:pPr>
            <w:r>
              <w:rPr>
                <w:b w:val="0"/>
                <w:bCs/>
              </w:rPr>
              <w:t>Rada Olomouckého kraje po projednání:</w:t>
            </w:r>
          </w:p>
        </w:tc>
      </w:tr>
      <w:tr w:rsidR="00BE7DDF" w:rsidRPr="00010DF0" w14:paraId="65ABE723" w14:textId="77777777" w:rsidTr="003A7964">
        <w:trPr>
          <w:trHeight w:val="289"/>
        </w:trPr>
        <w:tc>
          <w:tcPr>
            <w:tcW w:w="346" w:type="pct"/>
            <w:tcBorders>
              <w:top w:val="nil"/>
              <w:bottom w:val="nil"/>
            </w:tcBorders>
            <w:tcMar>
              <w:bottom w:w="113" w:type="dxa"/>
            </w:tcMar>
            <w:hideMark/>
          </w:tcPr>
          <w:p w14:paraId="7F2396CA" w14:textId="71D8208D" w:rsidR="00BE7DDF" w:rsidRPr="00010DF0" w:rsidRDefault="003A7964"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35CAED5" w14:textId="5C7D7EF4" w:rsidR="00BE7DDF" w:rsidRPr="003A7964" w:rsidRDefault="003A7964" w:rsidP="003A7964">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3A7964">
              <w:rPr>
                <w:rFonts w:cs="Arial"/>
                <w:szCs w:val="24"/>
              </w:rPr>
              <w:t xml:space="preserve">aktualizované znění Směrnice pro zadávání veřejných zakázek příspěvkové organizaci Koordinátor Integrovaného dopravního systému </w:t>
            </w:r>
            <w:r w:rsidRPr="003A7964">
              <w:rPr>
                <w:rFonts w:cs="Arial"/>
                <w:szCs w:val="24"/>
              </w:rPr>
              <w:lastRenderedPageBreak/>
              <w:t>Olomouckého kraje se sídlem Jeremenkova 40b, 779 00 Olomouc, IČO: 72556064, dle Přílohy č. 1 usnesení</w:t>
            </w:r>
          </w:p>
        </w:tc>
      </w:tr>
      <w:tr w:rsidR="00BE7DDF" w:rsidRPr="00010DF0" w14:paraId="37664925" w14:textId="77777777" w:rsidTr="003A7964">
        <w:tc>
          <w:tcPr>
            <w:tcW w:w="5000" w:type="pct"/>
            <w:gridSpan w:val="3"/>
            <w:tcBorders>
              <w:top w:val="nil"/>
              <w:bottom w:val="nil"/>
            </w:tcBorders>
          </w:tcPr>
          <w:p w14:paraId="0ECF07AE" w14:textId="77777777" w:rsidR="00BE7DDF" w:rsidRPr="00010DF0" w:rsidRDefault="00BE7DDF" w:rsidP="003A773B">
            <w:pPr>
              <w:pStyle w:val="nadpis2"/>
              <w:rPr>
                <w:sz w:val="24"/>
                <w:szCs w:val="24"/>
              </w:rPr>
            </w:pPr>
          </w:p>
        </w:tc>
      </w:tr>
      <w:tr w:rsidR="00BE7DDF" w:rsidRPr="00010DF0" w14:paraId="77129CEB" w14:textId="77777777" w:rsidTr="003A7964">
        <w:tc>
          <w:tcPr>
            <w:tcW w:w="961" w:type="pct"/>
            <w:gridSpan w:val="2"/>
            <w:tcBorders>
              <w:top w:val="nil"/>
              <w:bottom w:val="nil"/>
            </w:tcBorders>
          </w:tcPr>
          <w:p w14:paraId="6A10ED5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66E7887" w14:textId="557C448F" w:rsidR="00BE7DDF" w:rsidRPr="00010DF0" w:rsidRDefault="003A7964" w:rsidP="003A773B">
            <w:pPr>
              <w:pStyle w:val="nadpis2"/>
              <w:rPr>
                <w:sz w:val="24"/>
                <w:szCs w:val="24"/>
              </w:rPr>
            </w:pPr>
            <w:r>
              <w:rPr>
                <w:sz w:val="24"/>
                <w:szCs w:val="24"/>
              </w:rPr>
              <w:t>Mgr. Bohuslav Hudec, náměstek hejtmana</w:t>
            </w:r>
          </w:p>
        </w:tc>
      </w:tr>
      <w:tr w:rsidR="00BE7DDF" w:rsidRPr="00010DF0" w14:paraId="186550B3" w14:textId="77777777" w:rsidTr="003A7964">
        <w:tc>
          <w:tcPr>
            <w:tcW w:w="961" w:type="pct"/>
            <w:gridSpan w:val="2"/>
            <w:tcBorders>
              <w:top w:val="nil"/>
            </w:tcBorders>
          </w:tcPr>
          <w:p w14:paraId="201AE75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32909AF" w14:textId="1B5F0DB3" w:rsidR="00BE7DDF" w:rsidRPr="00010DF0" w:rsidRDefault="003A7964" w:rsidP="003A773B">
            <w:pPr>
              <w:pStyle w:val="nadpis2"/>
              <w:rPr>
                <w:sz w:val="24"/>
                <w:szCs w:val="24"/>
              </w:rPr>
            </w:pPr>
            <w:r>
              <w:rPr>
                <w:sz w:val="24"/>
                <w:szCs w:val="24"/>
              </w:rPr>
              <w:t>7.4.</w:t>
            </w:r>
          </w:p>
        </w:tc>
      </w:tr>
    </w:tbl>
    <w:p w14:paraId="19A9F00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4763412" w14:textId="77777777" w:rsidTr="0010072E">
        <w:tc>
          <w:tcPr>
            <w:tcW w:w="961" w:type="pct"/>
            <w:gridSpan w:val="2"/>
            <w:tcBorders>
              <w:bottom w:val="nil"/>
            </w:tcBorders>
          </w:tcPr>
          <w:p w14:paraId="00E480CB" w14:textId="0E611BEF" w:rsidR="00BE7DDF" w:rsidRPr="007175CF" w:rsidRDefault="0010072E" w:rsidP="003A773B">
            <w:pPr>
              <w:pStyle w:val="Radanzevusnesen"/>
              <w:rPr>
                <w:b/>
                <w:bCs w:val="0"/>
              </w:rPr>
            </w:pPr>
            <w:r>
              <w:rPr>
                <w:b/>
                <w:bCs w:val="0"/>
              </w:rPr>
              <w:t>UR/24/39/2025</w:t>
            </w:r>
          </w:p>
        </w:tc>
        <w:tc>
          <w:tcPr>
            <w:tcW w:w="4039" w:type="pct"/>
            <w:tcBorders>
              <w:bottom w:val="nil"/>
            </w:tcBorders>
          </w:tcPr>
          <w:p w14:paraId="592D933B" w14:textId="3E796728" w:rsidR="00BE7DDF" w:rsidRPr="007175CF" w:rsidRDefault="0010072E" w:rsidP="003A773B">
            <w:pPr>
              <w:pStyle w:val="Radanzevusnesen"/>
              <w:ind w:left="0" w:firstLine="0"/>
              <w:rPr>
                <w:b/>
                <w:bCs w:val="0"/>
              </w:rPr>
            </w:pPr>
            <w:r>
              <w:rPr>
                <w:b/>
                <w:bCs w:val="0"/>
              </w:rPr>
              <w:t>Dodatek č. 1 k veřejnoprávní smlouvě o poskytnutí dotace v 06_02_Programu na podporu sportu v Olomouckém kraji v roce 2025, dotační titul 06_02_01 Podpora sportovních akcí, mezi Olomouckým krajem a spolkem JK-EN VOGUE-Karlov, z. s.</w:t>
            </w:r>
          </w:p>
        </w:tc>
      </w:tr>
      <w:tr w:rsidR="00BE7DDF" w:rsidRPr="00010DF0" w14:paraId="12768B7D" w14:textId="77777777" w:rsidTr="0010072E">
        <w:trPr>
          <w:trHeight w:val="289"/>
        </w:trPr>
        <w:tc>
          <w:tcPr>
            <w:tcW w:w="5000" w:type="pct"/>
            <w:gridSpan w:val="3"/>
            <w:tcBorders>
              <w:top w:val="nil"/>
              <w:bottom w:val="nil"/>
            </w:tcBorders>
            <w:hideMark/>
          </w:tcPr>
          <w:p w14:paraId="05B88297" w14:textId="5277405F" w:rsidR="00BE7DDF" w:rsidRPr="007175CF" w:rsidRDefault="0010072E" w:rsidP="003A773B">
            <w:pPr>
              <w:pStyle w:val="Zkladntext"/>
              <w:rPr>
                <w:b w:val="0"/>
                <w:bCs/>
              </w:rPr>
            </w:pPr>
            <w:r>
              <w:rPr>
                <w:b w:val="0"/>
                <w:bCs/>
              </w:rPr>
              <w:t>Rada Olomouckého kraje po projednání:</w:t>
            </w:r>
          </w:p>
        </w:tc>
      </w:tr>
      <w:tr w:rsidR="00BE7DDF" w:rsidRPr="00010DF0" w14:paraId="206B838F" w14:textId="77777777" w:rsidTr="0010072E">
        <w:trPr>
          <w:trHeight w:val="289"/>
        </w:trPr>
        <w:tc>
          <w:tcPr>
            <w:tcW w:w="346" w:type="pct"/>
            <w:tcBorders>
              <w:top w:val="nil"/>
              <w:bottom w:val="nil"/>
            </w:tcBorders>
            <w:tcMar>
              <w:bottom w:w="113" w:type="dxa"/>
            </w:tcMar>
            <w:hideMark/>
          </w:tcPr>
          <w:p w14:paraId="68D1E977" w14:textId="43ED6A5B" w:rsidR="00BE7DDF" w:rsidRPr="00010DF0" w:rsidRDefault="0010072E"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7F656C4" w14:textId="2BEB196F" w:rsidR="00BE7DDF" w:rsidRPr="0010072E" w:rsidRDefault="0010072E" w:rsidP="0010072E">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0072E">
              <w:rPr>
                <w:rFonts w:cs="Arial"/>
                <w:szCs w:val="24"/>
              </w:rPr>
              <w:t>o uzavření Dodatku č. 1 k veřejnoprávní smlouvě o poskytnutí dotace z rozpočtu kraje č. 2025/03793/OSKPP/DSM ze dne 15. 7. 2025 s příjemcem spolek JK-EN VOGUE-Karlov, z. s., se sídlem Moravská 352/11, Olomouc 77900, IČO: 14228335, jímž se mění číslo účtu, na který bude příjemci dotace poskytovatelem vyplacena, podle návrhu, uvedeného v příloze č. 01 tohoto usnesení</w:t>
            </w:r>
          </w:p>
        </w:tc>
      </w:tr>
      <w:tr w:rsidR="00BE7DDF" w:rsidRPr="00010DF0" w14:paraId="193C3741" w14:textId="77777777" w:rsidTr="0010072E">
        <w:tc>
          <w:tcPr>
            <w:tcW w:w="5000" w:type="pct"/>
            <w:gridSpan w:val="3"/>
            <w:tcBorders>
              <w:top w:val="nil"/>
              <w:bottom w:val="nil"/>
            </w:tcBorders>
          </w:tcPr>
          <w:p w14:paraId="57A2BD12" w14:textId="77777777" w:rsidR="00BE7DDF" w:rsidRPr="00010DF0" w:rsidRDefault="00BE7DDF" w:rsidP="003A773B">
            <w:pPr>
              <w:pStyle w:val="nadpis2"/>
              <w:rPr>
                <w:sz w:val="24"/>
                <w:szCs w:val="24"/>
              </w:rPr>
            </w:pPr>
          </w:p>
        </w:tc>
      </w:tr>
      <w:tr w:rsidR="00BE7DDF" w:rsidRPr="00010DF0" w14:paraId="3B74E390" w14:textId="77777777" w:rsidTr="0010072E">
        <w:tc>
          <w:tcPr>
            <w:tcW w:w="961" w:type="pct"/>
            <w:gridSpan w:val="2"/>
            <w:tcBorders>
              <w:top w:val="nil"/>
              <w:bottom w:val="nil"/>
            </w:tcBorders>
          </w:tcPr>
          <w:p w14:paraId="362078A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6C26A4E" w14:textId="753B80FA" w:rsidR="00BE7DDF" w:rsidRPr="00010DF0" w:rsidRDefault="0010072E" w:rsidP="003A773B">
            <w:pPr>
              <w:pStyle w:val="nadpis2"/>
              <w:rPr>
                <w:sz w:val="24"/>
                <w:szCs w:val="24"/>
              </w:rPr>
            </w:pPr>
            <w:r>
              <w:rPr>
                <w:sz w:val="24"/>
                <w:szCs w:val="24"/>
              </w:rPr>
              <w:t>Ing. Monika Hryzbilová, náměstkyně hejtmana</w:t>
            </w:r>
          </w:p>
        </w:tc>
      </w:tr>
      <w:tr w:rsidR="00BE7DDF" w:rsidRPr="00010DF0" w14:paraId="1A7ED295" w14:textId="77777777" w:rsidTr="0010072E">
        <w:tc>
          <w:tcPr>
            <w:tcW w:w="961" w:type="pct"/>
            <w:gridSpan w:val="2"/>
            <w:tcBorders>
              <w:top w:val="nil"/>
            </w:tcBorders>
          </w:tcPr>
          <w:p w14:paraId="0E4AF21E"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C372477" w14:textId="06CFE5DE" w:rsidR="00BE7DDF" w:rsidRPr="00010DF0" w:rsidRDefault="0010072E" w:rsidP="003A773B">
            <w:pPr>
              <w:pStyle w:val="nadpis2"/>
              <w:rPr>
                <w:sz w:val="24"/>
                <w:szCs w:val="24"/>
              </w:rPr>
            </w:pPr>
            <w:r>
              <w:rPr>
                <w:sz w:val="24"/>
                <w:szCs w:val="24"/>
              </w:rPr>
              <w:t>8.1.</w:t>
            </w:r>
          </w:p>
        </w:tc>
      </w:tr>
    </w:tbl>
    <w:p w14:paraId="7A6E9F5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C258D0A" w14:textId="77777777" w:rsidTr="00EB2CCD">
        <w:tc>
          <w:tcPr>
            <w:tcW w:w="961" w:type="pct"/>
            <w:gridSpan w:val="2"/>
            <w:tcBorders>
              <w:bottom w:val="nil"/>
            </w:tcBorders>
          </w:tcPr>
          <w:p w14:paraId="0A24C8B6" w14:textId="7E09926F" w:rsidR="00BE7DDF" w:rsidRPr="007175CF" w:rsidRDefault="00EB2CCD" w:rsidP="003A773B">
            <w:pPr>
              <w:pStyle w:val="Radanzevusnesen"/>
              <w:rPr>
                <w:b/>
                <w:bCs w:val="0"/>
              </w:rPr>
            </w:pPr>
            <w:r>
              <w:rPr>
                <w:b/>
                <w:bCs w:val="0"/>
              </w:rPr>
              <w:t>UR/24/40/2025</w:t>
            </w:r>
          </w:p>
        </w:tc>
        <w:tc>
          <w:tcPr>
            <w:tcW w:w="4039" w:type="pct"/>
            <w:tcBorders>
              <w:bottom w:val="nil"/>
            </w:tcBorders>
          </w:tcPr>
          <w:p w14:paraId="4034942E" w14:textId="5043B30B" w:rsidR="00BE7DDF" w:rsidRPr="007175CF" w:rsidRDefault="00EB2CCD" w:rsidP="003A773B">
            <w:pPr>
              <w:pStyle w:val="Radanzevusnesen"/>
              <w:ind w:left="0" w:firstLine="0"/>
              <w:rPr>
                <w:b/>
                <w:bCs w:val="0"/>
              </w:rPr>
            </w:pPr>
            <w:r>
              <w:rPr>
                <w:b/>
                <w:bCs w:val="0"/>
              </w:rPr>
              <w:t>Dodatek č. 1 k veřejnoprávní smlouvě o poskytnutí dotace v 06_02_Programu na podporu sportu v Olomouckém kraji v roce 2025, dotační titul 06_02_01 Podpora sportovních akcí, mezi Olomouckým krajem a spolkem BASKETBAL OLOMOUC s.r.o.</w:t>
            </w:r>
          </w:p>
        </w:tc>
      </w:tr>
      <w:tr w:rsidR="00BE7DDF" w:rsidRPr="00010DF0" w14:paraId="375F0F46" w14:textId="77777777" w:rsidTr="00EB2CCD">
        <w:trPr>
          <w:trHeight w:val="289"/>
        </w:trPr>
        <w:tc>
          <w:tcPr>
            <w:tcW w:w="5000" w:type="pct"/>
            <w:gridSpan w:val="3"/>
            <w:tcBorders>
              <w:top w:val="nil"/>
              <w:bottom w:val="nil"/>
            </w:tcBorders>
            <w:hideMark/>
          </w:tcPr>
          <w:p w14:paraId="07A09ACB" w14:textId="50389D9D" w:rsidR="00BE7DDF" w:rsidRPr="007175CF" w:rsidRDefault="00EB2CCD" w:rsidP="003A773B">
            <w:pPr>
              <w:pStyle w:val="Zkladntext"/>
              <w:rPr>
                <w:b w:val="0"/>
                <w:bCs/>
              </w:rPr>
            </w:pPr>
            <w:r>
              <w:rPr>
                <w:b w:val="0"/>
                <w:bCs/>
              </w:rPr>
              <w:t>Rada Olomouckého kraje po projednání:</w:t>
            </w:r>
          </w:p>
        </w:tc>
      </w:tr>
      <w:tr w:rsidR="00BE7DDF" w:rsidRPr="00010DF0" w14:paraId="38B7F471" w14:textId="77777777" w:rsidTr="00EB2CCD">
        <w:trPr>
          <w:trHeight w:val="289"/>
        </w:trPr>
        <w:tc>
          <w:tcPr>
            <w:tcW w:w="346" w:type="pct"/>
            <w:tcBorders>
              <w:top w:val="nil"/>
              <w:bottom w:val="nil"/>
            </w:tcBorders>
            <w:tcMar>
              <w:bottom w:w="113" w:type="dxa"/>
            </w:tcMar>
            <w:hideMark/>
          </w:tcPr>
          <w:p w14:paraId="54D9CCBE" w14:textId="27036A1A" w:rsidR="00BE7DDF" w:rsidRPr="00010DF0" w:rsidRDefault="00EB2CCD"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2906678" w14:textId="6A8B50E0" w:rsidR="00BE7DDF" w:rsidRPr="00EB2CCD" w:rsidRDefault="00EB2CCD" w:rsidP="00EB2CC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B2CCD">
              <w:rPr>
                <w:rFonts w:cs="Arial"/>
                <w:szCs w:val="24"/>
              </w:rPr>
              <w:t>o uzavření Dodatku č. 1 k veřejnoprávní smlouvě o poskytnutí dotace z rozpočtu kraje č. 2025/03682/OSKPP/DSM ze dne 14. 7. 2025 s příjemcem spolek BASKETBAL OLOMOUC s.r.o., se sídlem Na vršku 819/10, Olomouc-Neředín 77900, IČO: 25861654, jímž se mění číslo účtu, na který bude příjemci dotace poskytovatelem vyplacena, podle návrhu, uvedeného v příloze č. 01 tohoto usnesení</w:t>
            </w:r>
          </w:p>
        </w:tc>
      </w:tr>
      <w:tr w:rsidR="00BE7DDF" w:rsidRPr="00010DF0" w14:paraId="445FF735" w14:textId="77777777" w:rsidTr="00EB2CCD">
        <w:tc>
          <w:tcPr>
            <w:tcW w:w="5000" w:type="pct"/>
            <w:gridSpan w:val="3"/>
            <w:tcBorders>
              <w:top w:val="nil"/>
              <w:bottom w:val="nil"/>
            </w:tcBorders>
          </w:tcPr>
          <w:p w14:paraId="04296DA5" w14:textId="77777777" w:rsidR="00BE7DDF" w:rsidRPr="00010DF0" w:rsidRDefault="00BE7DDF" w:rsidP="003A773B">
            <w:pPr>
              <w:pStyle w:val="nadpis2"/>
              <w:rPr>
                <w:sz w:val="24"/>
                <w:szCs w:val="24"/>
              </w:rPr>
            </w:pPr>
          </w:p>
        </w:tc>
      </w:tr>
      <w:tr w:rsidR="00BE7DDF" w:rsidRPr="00010DF0" w14:paraId="61BE5A87" w14:textId="77777777" w:rsidTr="00EB2CCD">
        <w:tc>
          <w:tcPr>
            <w:tcW w:w="961" w:type="pct"/>
            <w:gridSpan w:val="2"/>
            <w:tcBorders>
              <w:top w:val="nil"/>
              <w:bottom w:val="nil"/>
            </w:tcBorders>
          </w:tcPr>
          <w:p w14:paraId="309B82C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8F59E14" w14:textId="7DAA85B3" w:rsidR="00BE7DDF" w:rsidRPr="00010DF0" w:rsidRDefault="00EB2CCD" w:rsidP="003A773B">
            <w:pPr>
              <w:pStyle w:val="nadpis2"/>
              <w:rPr>
                <w:sz w:val="24"/>
                <w:szCs w:val="24"/>
              </w:rPr>
            </w:pPr>
            <w:r>
              <w:rPr>
                <w:sz w:val="24"/>
                <w:szCs w:val="24"/>
              </w:rPr>
              <w:t>Ing. Monika Hryzbilová, náměstkyně hejtmana</w:t>
            </w:r>
          </w:p>
        </w:tc>
      </w:tr>
      <w:tr w:rsidR="00BE7DDF" w:rsidRPr="00010DF0" w14:paraId="5E8D3957" w14:textId="77777777" w:rsidTr="00EB2CCD">
        <w:tc>
          <w:tcPr>
            <w:tcW w:w="961" w:type="pct"/>
            <w:gridSpan w:val="2"/>
            <w:tcBorders>
              <w:top w:val="nil"/>
            </w:tcBorders>
          </w:tcPr>
          <w:p w14:paraId="5EA3D125"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D9B6C0E" w14:textId="11D82C8D" w:rsidR="00BE7DDF" w:rsidRPr="00010DF0" w:rsidRDefault="00EB2CCD" w:rsidP="003A773B">
            <w:pPr>
              <w:pStyle w:val="nadpis2"/>
              <w:rPr>
                <w:sz w:val="24"/>
                <w:szCs w:val="24"/>
              </w:rPr>
            </w:pPr>
            <w:r>
              <w:rPr>
                <w:sz w:val="24"/>
                <w:szCs w:val="24"/>
              </w:rPr>
              <w:t>8.2.</w:t>
            </w:r>
          </w:p>
        </w:tc>
      </w:tr>
    </w:tbl>
    <w:p w14:paraId="48C35F1D"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622C668" w14:textId="77777777" w:rsidTr="00E17361">
        <w:tc>
          <w:tcPr>
            <w:tcW w:w="961" w:type="pct"/>
            <w:gridSpan w:val="2"/>
            <w:tcBorders>
              <w:bottom w:val="nil"/>
            </w:tcBorders>
          </w:tcPr>
          <w:p w14:paraId="0F5EDA6B" w14:textId="24029C21" w:rsidR="00BE7DDF" w:rsidRPr="007175CF" w:rsidRDefault="00E17361" w:rsidP="003A773B">
            <w:pPr>
              <w:pStyle w:val="Radanzevusnesen"/>
              <w:rPr>
                <w:b/>
                <w:bCs w:val="0"/>
              </w:rPr>
            </w:pPr>
            <w:r>
              <w:rPr>
                <w:b/>
                <w:bCs w:val="0"/>
              </w:rPr>
              <w:t>UR/24/41/2025</w:t>
            </w:r>
          </w:p>
        </w:tc>
        <w:tc>
          <w:tcPr>
            <w:tcW w:w="4039" w:type="pct"/>
            <w:tcBorders>
              <w:bottom w:val="nil"/>
            </w:tcBorders>
          </w:tcPr>
          <w:p w14:paraId="44EDE97A" w14:textId="132C5BCF" w:rsidR="00BE7DDF" w:rsidRPr="007175CF" w:rsidRDefault="00E17361" w:rsidP="003A773B">
            <w:pPr>
              <w:pStyle w:val="Radanzevusnesen"/>
              <w:ind w:left="0" w:firstLine="0"/>
              <w:rPr>
                <w:b/>
                <w:bCs w:val="0"/>
              </w:rPr>
            </w:pPr>
            <w:r>
              <w:rPr>
                <w:b/>
                <w:bCs w:val="0"/>
              </w:rPr>
              <w:t>Dodatek č. 1 k veřejnoprávní smlouvě o poskytnutí dotace v 06_02_Programu na podporu sportu v Olomouckém kraji v roce 2025, dotační titul 06_02_01 Podpora sportovních akcí, mezi Olomouckým krajem a spolkem Paraklub Jeseník, z.s.</w:t>
            </w:r>
          </w:p>
        </w:tc>
      </w:tr>
      <w:tr w:rsidR="00BE7DDF" w:rsidRPr="00010DF0" w14:paraId="5A030E28" w14:textId="77777777" w:rsidTr="00E17361">
        <w:trPr>
          <w:trHeight w:val="289"/>
        </w:trPr>
        <w:tc>
          <w:tcPr>
            <w:tcW w:w="5000" w:type="pct"/>
            <w:gridSpan w:val="3"/>
            <w:tcBorders>
              <w:top w:val="nil"/>
              <w:bottom w:val="nil"/>
            </w:tcBorders>
            <w:hideMark/>
          </w:tcPr>
          <w:p w14:paraId="2F2282DC" w14:textId="27CAC20F" w:rsidR="00BE7DDF" w:rsidRPr="007175CF" w:rsidRDefault="00E17361" w:rsidP="003A773B">
            <w:pPr>
              <w:pStyle w:val="Zkladntext"/>
              <w:rPr>
                <w:b w:val="0"/>
                <w:bCs/>
              </w:rPr>
            </w:pPr>
            <w:r>
              <w:rPr>
                <w:b w:val="0"/>
                <w:bCs/>
              </w:rPr>
              <w:t>Rada Olomouckého kraje po projednání:</w:t>
            </w:r>
          </w:p>
        </w:tc>
      </w:tr>
      <w:tr w:rsidR="00BE7DDF" w:rsidRPr="00010DF0" w14:paraId="38AFD4E6" w14:textId="77777777" w:rsidTr="00E17361">
        <w:trPr>
          <w:trHeight w:val="289"/>
        </w:trPr>
        <w:tc>
          <w:tcPr>
            <w:tcW w:w="346" w:type="pct"/>
            <w:tcBorders>
              <w:top w:val="nil"/>
              <w:bottom w:val="nil"/>
            </w:tcBorders>
            <w:tcMar>
              <w:bottom w:w="113" w:type="dxa"/>
            </w:tcMar>
            <w:hideMark/>
          </w:tcPr>
          <w:p w14:paraId="42430560" w14:textId="28837338" w:rsidR="00BE7DDF" w:rsidRPr="00010DF0" w:rsidRDefault="00E17361"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031FC7C" w14:textId="03FFDB6E" w:rsidR="00BE7DDF" w:rsidRPr="00E17361" w:rsidRDefault="00E17361" w:rsidP="00E17361">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17361">
              <w:rPr>
                <w:rFonts w:cs="Arial"/>
                <w:szCs w:val="24"/>
              </w:rPr>
              <w:t xml:space="preserve">o uzavření Dodatku č. 1 k veřejnoprávní smlouvě o poskytnutí dotace z rozpočtu kraje č. 2025/03782/OSKPP/DSM ze dne 5. 8. 2025 s příjemcem spolek Paraklub Jeseník, z.s., se sídlem Rejvízská 177, Jeseník 79001, IČO: 47999471, jímž se mění číslo účtu, na který bude příjemci dotace </w:t>
            </w:r>
            <w:r w:rsidRPr="00E17361">
              <w:rPr>
                <w:rFonts w:cs="Arial"/>
                <w:szCs w:val="24"/>
              </w:rPr>
              <w:lastRenderedPageBreak/>
              <w:t>poskytovatelem vyplacena, podle návrhu, uvedeného v příloze č. 01 tohoto usnesení</w:t>
            </w:r>
          </w:p>
        </w:tc>
      </w:tr>
      <w:tr w:rsidR="00BE7DDF" w:rsidRPr="00010DF0" w14:paraId="7D236989" w14:textId="77777777" w:rsidTr="00E17361">
        <w:tc>
          <w:tcPr>
            <w:tcW w:w="5000" w:type="pct"/>
            <w:gridSpan w:val="3"/>
            <w:tcBorders>
              <w:top w:val="nil"/>
              <w:bottom w:val="nil"/>
            </w:tcBorders>
          </w:tcPr>
          <w:p w14:paraId="4C8749B4" w14:textId="77777777" w:rsidR="00BE7DDF" w:rsidRPr="00010DF0" w:rsidRDefault="00BE7DDF" w:rsidP="003A773B">
            <w:pPr>
              <w:pStyle w:val="nadpis2"/>
              <w:rPr>
                <w:sz w:val="24"/>
                <w:szCs w:val="24"/>
              </w:rPr>
            </w:pPr>
          </w:p>
        </w:tc>
      </w:tr>
      <w:tr w:rsidR="00BE7DDF" w:rsidRPr="00010DF0" w14:paraId="5B4C4B76" w14:textId="77777777" w:rsidTr="00E17361">
        <w:tc>
          <w:tcPr>
            <w:tcW w:w="961" w:type="pct"/>
            <w:gridSpan w:val="2"/>
            <w:tcBorders>
              <w:top w:val="nil"/>
              <w:bottom w:val="nil"/>
            </w:tcBorders>
          </w:tcPr>
          <w:p w14:paraId="5294A33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B46EF05" w14:textId="0991BE71" w:rsidR="00BE7DDF" w:rsidRPr="00010DF0" w:rsidRDefault="00E17361" w:rsidP="003A773B">
            <w:pPr>
              <w:pStyle w:val="nadpis2"/>
              <w:rPr>
                <w:sz w:val="24"/>
                <w:szCs w:val="24"/>
              </w:rPr>
            </w:pPr>
            <w:r>
              <w:rPr>
                <w:sz w:val="24"/>
                <w:szCs w:val="24"/>
              </w:rPr>
              <w:t>Ing. Monika Hryzbilová, náměstkyně hejtmana</w:t>
            </w:r>
          </w:p>
        </w:tc>
      </w:tr>
      <w:tr w:rsidR="00BE7DDF" w:rsidRPr="00010DF0" w14:paraId="0CF7D10F" w14:textId="77777777" w:rsidTr="00E17361">
        <w:tc>
          <w:tcPr>
            <w:tcW w:w="961" w:type="pct"/>
            <w:gridSpan w:val="2"/>
            <w:tcBorders>
              <w:top w:val="nil"/>
            </w:tcBorders>
          </w:tcPr>
          <w:p w14:paraId="18F7D3FF"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68CA737" w14:textId="3743A05C" w:rsidR="00BE7DDF" w:rsidRPr="00010DF0" w:rsidRDefault="00E17361" w:rsidP="003A773B">
            <w:pPr>
              <w:pStyle w:val="nadpis2"/>
              <w:rPr>
                <w:sz w:val="24"/>
                <w:szCs w:val="24"/>
              </w:rPr>
            </w:pPr>
            <w:r>
              <w:rPr>
                <w:sz w:val="24"/>
                <w:szCs w:val="24"/>
              </w:rPr>
              <w:t>8.3.</w:t>
            </w:r>
          </w:p>
        </w:tc>
      </w:tr>
    </w:tbl>
    <w:p w14:paraId="5261DCC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1100929" w14:textId="77777777" w:rsidTr="0051562A">
        <w:tc>
          <w:tcPr>
            <w:tcW w:w="961" w:type="pct"/>
            <w:gridSpan w:val="2"/>
            <w:tcBorders>
              <w:bottom w:val="nil"/>
            </w:tcBorders>
          </w:tcPr>
          <w:p w14:paraId="73380A1D" w14:textId="43AEB6C6" w:rsidR="00BE7DDF" w:rsidRPr="007175CF" w:rsidRDefault="0051562A" w:rsidP="003A773B">
            <w:pPr>
              <w:pStyle w:val="Radanzevusnesen"/>
              <w:rPr>
                <w:b/>
                <w:bCs w:val="0"/>
              </w:rPr>
            </w:pPr>
            <w:r>
              <w:rPr>
                <w:b/>
                <w:bCs w:val="0"/>
              </w:rPr>
              <w:t>UR/24/42/2025</w:t>
            </w:r>
          </w:p>
        </w:tc>
        <w:tc>
          <w:tcPr>
            <w:tcW w:w="4039" w:type="pct"/>
            <w:tcBorders>
              <w:bottom w:val="nil"/>
            </w:tcBorders>
          </w:tcPr>
          <w:p w14:paraId="47E90274" w14:textId="20A6A98A" w:rsidR="00BE7DDF" w:rsidRPr="007175CF" w:rsidRDefault="0051562A" w:rsidP="003A773B">
            <w:pPr>
              <w:pStyle w:val="Radanzevusnesen"/>
              <w:ind w:left="0" w:firstLine="0"/>
              <w:rPr>
                <w:b/>
                <w:bCs w:val="0"/>
              </w:rPr>
            </w:pPr>
            <w:r>
              <w:rPr>
                <w:b/>
                <w:bCs w:val="0"/>
              </w:rPr>
              <w:t>Dodatek č. 1 k veřejnoprávní smlouvě o poskytnutí dotace v 06_02_Programu na podporu sportu v Olomouckém kraji v roce 2025, dotační titul 06_02_01 Podpora sportovních akcí, mezi Olomouckým krajem a spolkem Sportovní klub Bochoř z.s.</w:t>
            </w:r>
          </w:p>
        </w:tc>
      </w:tr>
      <w:tr w:rsidR="00BE7DDF" w:rsidRPr="00010DF0" w14:paraId="77A5E1F4" w14:textId="77777777" w:rsidTr="0051562A">
        <w:trPr>
          <w:trHeight w:val="289"/>
        </w:trPr>
        <w:tc>
          <w:tcPr>
            <w:tcW w:w="5000" w:type="pct"/>
            <w:gridSpan w:val="3"/>
            <w:tcBorders>
              <w:top w:val="nil"/>
              <w:bottom w:val="nil"/>
            </w:tcBorders>
            <w:hideMark/>
          </w:tcPr>
          <w:p w14:paraId="6F3C4EBF" w14:textId="34C2E448" w:rsidR="00BE7DDF" w:rsidRPr="007175CF" w:rsidRDefault="0051562A" w:rsidP="003A773B">
            <w:pPr>
              <w:pStyle w:val="Zkladntext"/>
              <w:rPr>
                <w:b w:val="0"/>
                <w:bCs/>
              </w:rPr>
            </w:pPr>
            <w:r>
              <w:rPr>
                <w:b w:val="0"/>
                <w:bCs/>
              </w:rPr>
              <w:t>Rada Olomouckého kraje po projednání:</w:t>
            </w:r>
          </w:p>
        </w:tc>
      </w:tr>
      <w:tr w:rsidR="00BE7DDF" w:rsidRPr="00010DF0" w14:paraId="61ED342F" w14:textId="77777777" w:rsidTr="0051562A">
        <w:trPr>
          <w:trHeight w:val="289"/>
        </w:trPr>
        <w:tc>
          <w:tcPr>
            <w:tcW w:w="346" w:type="pct"/>
            <w:tcBorders>
              <w:top w:val="nil"/>
              <w:bottom w:val="nil"/>
            </w:tcBorders>
            <w:tcMar>
              <w:bottom w:w="113" w:type="dxa"/>
            </w:tcMar>
            <w:hideMark/>
          </w:tcPr>
          <w:p w14:paraId="31DA557D" w14:textId="33BC6D22" w:rsidR="00BE7DDF" w:rsidRPr="00010DF0" w:rsidRDefault="0051562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00E5C07" w14:textId="46726713" w:rsidR="00BE7DDF" w:rsidRPr="0051562A" w:rsidRDefault="0051562A" w:rsidP="0051562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1562A">
              <w:rPr>
                <w:rFonts w:cs="Arial"/>
                <w:szCs w:val="24"/>
              </w:rPr>
              <w:t>o uzavření Dodatku č. 1 k veřejnoprávní smlouvě o poskytnutí dotace z rozpočtu kraje č. 2025/03796/OSKPP/DSM ze dne 6. 8. 2025 s příjemcem Sportovní klub Bochoř z.s., se sídlem Vlkošská 276/4, 750 02 Bochoř, IČO: 49558714, jímž se mění název sportovní akce a účel použití dotace, uvedené v příloze č. 01 tohoto usnesení</w:t>
            </w:r>
          </w:p>
        </w:tc>
      </w:tr>
      <w:tr w:rsidR="00BE7DDF" w:rsidRPr="00010DF0" w14:paraId="3741E3E2" w14:textId="77777777" w:rsidTr="0051562A">
        <w:tc>
          <w:tcPr>
            <w:tcW w:w="5000" w:type="pct"/>
            <w:gridSpan w:val="3"/>
            <w:tcBorders>
              <w:top w:val="nil"/>
              <w:bottom w:val="nil"/>
            </w:tcBorders>
          </w:tcPr>
          <w:p w14:paraId="63F7DF64" w14:textId="77777777" w:rsidR="00BE7DDF" w:rsidRPr="00010DF0" w:rsidRDefault="00BE7DDF" w:rsidP="003A773B">
            <w:pPr>
              <w:pStyle w:val="nadpis2"/>
              <w:rPr>
                <w:sz w:val="24"/>
                <w:szCs w:val="24"/>
              </w:rPr>
            </w:pPr>
          </w:p>
        </w:tc>
      </w:tr>
      <w:tr w:rsidR="00BE7DDF" w:rsidRPr="00010DF0" w14:paraId="3631DE70" w14:textId="77777777" w:rsidTr="0051562A">
        <w:tc>
          <w:tcPr>
            <w:tcW w:w="961" w:type="pct"/>
            <w:gridSpan w:val="2"/>
            <w:tcBorders>
              <w:top w:val="nil"/>
              <w:bottom w:val="nil"/>
            </w:tcBorders>
          </w:tcPr>
          <w:p w14:paraId="75D025C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D46F500" w14:textId="2DE914F0" w:rsidR="00BE7DDF" w:rsidRPr="00010DF0" w:rsidRDefault="0051562A" w:rsidP="003A773B">
            <w:pPr>
              <w:pStyle w:val="nadpis2"/>
              <w:rPr>
                <w:sz w:val="24"/>
                <w:szCs w:val="24"/>
              </w:rPr>
            </w:pPr>
            <w:r>
              <w:rPr>
                <w:sz w:val="24"/>
                <w:szCs w:val="24"/>
              </w:rPr>
              <w:t>Ing. Monika Hryzbilová, náměstkyně hejtmana</w:t>
            </w:r>
          </w:p>
        </w:tc>
      </w:tr>
      <w:tr w:rsidR="00BE7DDF" w:rsidRPr="00010DF0" w14:paraId="69A28388" w14:textId="77777777" w:rsidTr="0051562A">
        <w:tc>
          <w:tcPr>
            <w:tcW w:w="961" w:type="pct"/>
            <w:gridSpan w:val="2"/>
            <w:tcBorders>
              <w:top w:val="nil"/>
            </w:tcBorders>
          </w:tcPr>
          <w:p w14:paraId="322F359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826F56F" w14:textId="61D512DA" w:rsidR="00BE7DDF" w:rsidRPr="00010DF0" w:rsidRDefault="0051562A" w:rsidP="003A773B">
            <w:pPr>
              <w:pStyle w:val="nadpis2"/>
              <w:rPr>
                <w:sz w:val="24"/>
                <w:szCs w:val="24"/>
              </w:rPr>
            </w:pPr>
            <w:r>
              <w:rPr>
                <w:sz w:val="24"/>
                <w:szCs w:val="24"/>
              </w:rPr>
              <w:t>8.4.</w:t>
            </w:r>
          </w:p>
        </w:tc>
      </w:tr>
    </w:tbl>
    <w:p w14:paraId="3C2504D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334E3EF" w14:textId="77777777" w:rsidTr="00580CC9">
        <w:tc>
          <w:tcPr>
            <w:tcW w:w="961" w:type="pct"/>
            <w:gridSpan w:val="2"/>
            <w:tcBorders>
              <w:bottom w:val="nil"/>
            </w:tcBorders>
          </w:tcPr>
          <w:p w14:paraId="12171EA9" w14:textId="1BE88655" w:rsidR="00BE7DDF" w:rsidRPr="007175CF" w:rsidRDefault="00580CC9" w:rsidP="003A773B">
            <w:pPr>
              <w:pStyle w:val="Radanzevusnesen"/>
              <w:rPr>
                <w:b/>
                <w:bCs w:val="0"/>
              </w:rPr>
            </w:pPr>
            <w:r>
              <w:rPr>
                <w:b/>
                <w:bCs w:val="0"/>
              </w:rPr>
              <w:t>UR/24/43/2025</w:t>
            </w:r>
          </w:p>
        </w:tc>
        <w:tc>
          <w:tcPr>
            <w:tcW w:w="4039" w:type="pct"/>
            <w:tcBorders>
              <w:bottom w:val="nil"/>
            </w:tcBorders>
          </w:tcPr>
          <w:p w14:paraId="1BFFE65B" w14:textId="427631FC" w:rsidR="00BE7DDF" w:rsidRPr="007175CF" w:rsidRDefault="00580CC9" w:rsidP="003A773B">
            <w:pPr>
              <w:pStyle w:val="Radanzevusnesen"/>
              <w:ind w:left="0" w:firstLine="0"/>
              <w:rPr>
                <w:b/>
                <w:bCs w:val="0"/>
              </w:rPr>
            </w:pPr>
            <w:r>
              <w:rPr>
                <w:b/>
                <w:bCs w:val="0"/>
              </w:rPr>
              <w:t>Dodatek č. 1 k veřejnoprávní smlouvě o poskytnutí dotace v 06_02_Programu na podporu sportu v Olomouckém kraji v roce 2025, dotační titul 06_02_02 Dotace na získání trenérské licence mezi Olomouckým krajem a Jakubem Héžou</w:t>
            </w:r>
          </w:p>
        </w:tc>
      </w:tr>
      <w:tr w:rsidR="00BE7DDF" w:rsidRPr="00010DF0" w14:paraId="6418D250" w14:textId="77777777" w:rsidTr="00580CC9">
        <w:trPr>
          <w:trHeight w:val="289"/>
        </w:trPr>
        <w:tc>
          <w:tcPr>
            <w:tcW w:w="5000" w:type="pct"/>
            <w:gridSpan w:val="3"/>
            <w:tcBorders>
              <w:top w:val="nil"/>
              <w:bottom w:val="nil"/>
            </w:tcBorders>
            <w:hideMark/>
          </w:tcPr>
          <w:p w14:paraId="5F192E79" w14:textId="4B6878D9" w:rsidR="00BE7DDF" w:rsidRPr="007175CF" w:rsidRDefault="00580CC9" w:rsidP="003A773B">
            <w:pPr>
              <w:pStyle w:val="Zkladntext"/>
              <w:rPr>
                <w:b w:val="0"/>
                <w:bCs/>
              </w:rPr>
            </w:pPr>
            <w:r>
              <w:rPr>
                <w:b w:val="0"/>
                <w:bCs/>
              </w:rPr>
              <w:t>Rada Olomouckého kraje po projednání:</w:t>
            </w:r>
          </w:p>
        </w:tc>
      </w:tr>
      <w:tr w:rsidR="00BE7DDF" w:rsidRPr="00010DF0" w14:paraId="48140C96" w14:textId="77777777" w:rsidTr="00580CC9">
        <w:trPr>
          <w:trHeight w:val="289"/>
        </w:trPr>
        <w:tc>
          <w:tcPr>
            <w:tcW w:w="346" w:type="pct"/>
            <w:tcBorders>
              <w:top w:val="nil"/>
              <w:bottom w:val="nil"/>
            </w:tcBorders>
            <w:tcMar>
              <w:bottom w:w="113" w:type="dxa"/>
            </w:tcMar>
            <w:hideMark/>
          </w:tcPr>
          <w:p w14:paraId="274938A8" w14:textId="01F0F0AE" w:rsidR="00BE7DDF" w:rsidRPr="00010DF0" w:rsidRDefault="00580CC9"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F0F4698" w14:textId="70C4F9D5" w:rsidR="00BE7DDF" w:rsidRPr="00580CC9" w:rsidRDefault="00580CC9" w:rsidP="00580CC9">
            <w:pPr>
              <w:pStyle w:val="BODY"/>
              <w:widowControl w:val="0"/>
              <w:jc w:val="both"/>
              <w:rPr>
                <w:lang w:val="cs-CZ"/>
              </w:rPr>
            </w:pPr>
            <w:r>
              <w:rPr>
                <w:b/>
                <w:spacing w:val="70"/>
                <w:lang w:val="cs-CZ"/>
              </w:rPr>
              <w:t>rozhoduje</w:t>
            </w:r>
            <w:r>
              <w:rPr>
                <w:lang w:val="cs-CZ"/>
              </w:rPr>
              <w:t xml:space="preserve"> o uzavření Dodatku č. 1 k veřejnoprávní smlouvě o poskytnutí dotace z rozpočtu kraje č. 2025/03410/OSKPP/DSM ze dne 17. 6. 2025 s příjemcem Jakubem Héžou, nar. </w:t>
            </w:r>
            <w:r w:rsidRPr="00E4378D">
              <w:rPr>
                <w:lang w:val="cs-CZ"/>
              </w:rPr>
              <w:t>XXXXX</w:t>
            </w:r>
            <w:r>
              <w:rPr>
                <w:lang w:val="cs-CZ"/>
              </w:rPr>
              <w:t>, jímž se mění číslo účtu, na který bude příjemci dotace poskytovatelem vyplacena, podle návrhu, uvedeného v příloze č. 01 tohoto usnesení</w:t>
            </w:r>
          </w:p>
        </w:tc>
      </w:tr>
      <w:tr w:rsidR="00BE7DDF" w:rsidRPr="00010DF0" w14:paraId="0CCFCC43" w14:textId="77777777" w:rsidTr="00580CC9">
        <w:tc>
          <w:tcPr>
            <w:tcW w:w="5000" w:type="pct"/>
            <w:gridSpan w:val="3"/>
            <w:tcBorders>
              <w:top w:val="nil"/>
              <w:bottom w:val="nil"/>
            </w:tcBorders>
          </w:tcPr>
          <w:p w14:paraId="4433A864" w14:textId="77777777" w:rsidR="00BE7DDF" w:rsidRPr="00010DF0" w:rsidRDefault="00BE7DDF" w:rsidP="003A773B">
            <w:pPr>
              <w:pStyle w:val="nadpis2"/>
              <w:rPr>
                <w:sz w:val="24"/>
                <w:szCs w:val="24"/>
              </w:rPr>
            </w:pPr>
          </w:p>
        </w:tc>
      </w:tr>
      <w:tr w:rsidR="00BE7DDF" w:rsidRPr="00010DF0" w14:paraId="090049FC" w14:textId="77777777" w:rsidTr="00580CC9">
        <w:tc>
          <w:tcPr>
            <w:tcW w:w="961" w:type="pct"/>
            <w:gridSpan w:val="2"/>
            <w:tcBorders>
              <w:top w:val="nil"/>
              <w:bottom w:val="nil"/>
            </w:tcBorders>
          </w:tcPr>
          <w:p w14:paraId="1ADBE834"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167DFC5" w14:textId="4FB1441C" w:rsidR="00BE7DDF" w:rsidRPr="00010DF0" w:rsidRDefault="00580CC9" w:rsidP="003A773B">
            <w:pPr>
              <w:pStyle w:val="nadpis2"/>
              <w:rPr>
                <w:sz w:val="24"/>
                <w:szCs w:val="24"/>
              </w:rPr>
            </w:pPr>
            <w:r>
              <w:rPr>
                <w:sz w:val="24"/>
                <w:szCs w:val="24"/>
              </w:rPr>
              <w:t>Ing. Monika Hryzbilová, náměstkyně hejtmana</w:t>
            </w:r>
          </w:p>
        </w:tc>
      </w:tr>
      <w:tr w:rsidR="00BE7DDF" w:rsidRPr="00010DF0" w14:paraId="1A5381CB" w14:textId="77777777" w:rsidTr="00580CC9">
        <w:tc>
          <w:tcPr>
            <w:tcW w:w="961" w:type="pct"/>
            <w:gridSpan w:val="2"/>
            <w:tcBorders>
              <w:top w:val="nil"/>
            </w:tcBorders>
          </w:tcPr>
          <w:p w14:paraId="6B22EB9D"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5B5CBAD" w14:textId="5E8EB705" w:rsidR="00BE7DDF" w:rsidRPr="00010DF0" w:rsidRDefault="00580CC9" w:rsidP="003A773B">
            <w:pPr>
              <w:pStyle w:val="nadpis2"/>
              <w:rPr>
                <w:sz w:val="24"/>
                <w:szCs w:val="24"/>
              </w:rPr>
            </w:pPr>
            <w:r>
              <w:rPr>
                <w:sz w:val="24"/>
                <w:szCs w:val="24"/>
              </w:rPr>
              <w:t>8.5.</w:t>
            </w:r>
          </w:p>
        </w:tc>
      </w:tr>
    </w:tbl>
    <w:p w14:paraId="0E87FD8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BB661CE" w14:textId="77777777" w:rsidTr="001266DF">
        <w:tc>
          <w:tcPr>
            <w:tcW w:w="961" w:type="pct"/>
            <w:gridSpan w:val="2"/>
            <w:tcBorders>
              <w:bottom w:val="nil"/>
            </w:tcBorders>
          </w:tcPr>
          <w:p w14:paraId="5ED00D7E" w14:textId="40C5A592" w:rsidR="00BE7DDF" w:rsidRPr="007175CF" w:rsidRDefault="001266DF" w:rsidP="003A773B">
            <w:pPr>
              <w:pStyle w:val="Radanzevusnesen"/>
              <w:rPr>
                <w:b/>
                <w:bCs w:val="0"/>
              </w:rPr>
            </w:pPr>
            <w:r>
              <w:rPr>
                <w:b/>
                <w:bCs w:val="0"/>
              </w:rPr>
              <w:t>UR/24/44/2025</w:t>
            </w:r>
          </w:p>
        </w:tc>
        <w:tc>
          <w:tcPr>
            <w:tcW w:w="4039" w:type="pct"/>
            <w:tcBorders>
              <w:bottom w:val="nil"/>
            </w:tcBorders>
          </w:tcPr>
          <w:p w14:paraId="6EA28432" w14:textId="796DBAEF" w:rsidR="00BE7DDF" w:rsidRPr="007175CF" w:rsidRDefault="001266DF" w:rsidP="003A773B">
            <w:pPr>
              <w:pStyle w:val="Radanzevusnesen"/>
              <w:ind w:left="0" w:firstLine="0"/>
              <w:rPr>
                <w:b/>
                <w:bCs w:val="0"/>
              </w:rPr>
            </w:pPr>
            <w:r>
              <w:rPr>
                <w:b/>
                <w:bCs w:val="0"/>
              </w:rPr>
              <w:t>Dodatek č. 1 k veřejnoprávní smlouvě o poskytnutí individuální dotace mezi Olomouckým krajem a městysem Tištín</w:t>
            </w:r>
          </w:p>
        </w:tc>
      </w:tr>
      <w:tr w:rsidR="00BE7DDF" w:rsidRPr="00010DF0" w14:paraId="11E214A9" w14:textId="77777777" w:rsidTr="001266DF">
        <w:trPr>
          <w:trHeight w:val="289"/>
        </w:trPr>
        <w:tc>
          <w:tcPr>
            <w:tcW w:w="5000" w:type="pct"/>
            <w:gridSpan w:val="3"/>
            <w:tcBorders>
              <w:top w:val="nil"/>
              <w:bottom w:val="nil"/>
            </w:tcBorders>
            <w:hideMark/>
          </w:tcPr>
          <w:p w14:paraId="4ED30E8D" w14:textId="01A96E6B" w:rsidR="00BE7DDF" w:rsidRPr="007175CF" w:rsidRDefault="001266DF" w:rsidP="003A773B">
            <w:pPr>
              <w:pStyle w:val="Zkladntext"/>
              <w:rPr>
                <w:b w:val="0"/>
                <w:bCs/>
              </w:rPr>
            </w:pPr>
            <w:r>
              <w:rPr>
                <w:b w:val="0"/>
                <w:bCs/>
              </w:rPr>
              <w:t>Rada Olomouckého kraje po projednání:</w:t>
            </w:r>
          </w:p>
        </w:tc>
      </w:tr>
      <w:tr w:rsidR="00BE7DDF" w:rsidRPr="00010DF0" w14:paraId="3B6B1AA5" w14:textId="77777777" w:rsidTr="001266DF">
        <w:trPr>
          <w:trHeight w:val="289"/>
        </w:trPr>
        <w:tc>
          <w:tcPr>
            <w:tcW w:w="346" w:type="pct"/>
            <w:tcBorders>
              <w:top w:val="nil"/>
              <w:bottom w:val="nil"/>
            </w:tcBorders>
            <w:tcMar>
              <w:bottom w:w="113" w:type="dxa"/>
            </w:tcMar>
            <w:hideMark/>
          </w:tcPr>
          <w:p w14:paraId="293F5E47" w14:textId="1871FCCA" w:rsidR="00BE7DDF" w:rsidRPr="00010DF0" w:rsidRDefault="001266D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F109D2F" w14:textId="22B19A68" w:rsidR="00BE7DDF" w:rsidRPr="001266DF" w:rsidRDefault="001266DF" w:rsidP="001266DF">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1266DF">
              <w:rPr>
                <w:rFonts w:cs="Arial"/>
                <w:szCs w:val="24"/>
              </w:rPr>
              <w:t>s uzavřením Dodatku č. 1 k veřejnoprávní smlouvě č. 2025/04092/OSKPP/DSM ze dne 8. 7. 2025 s příjemcem městys Tištín, sídlo: č.p. 37, Tištín, 798 29, IČO: 00288853, kterým se prodlužuje termín použití dotace a termín předložení vyúčtování dotace dle přílohy č. 01 tohoto usnesení</w:t>
            </w:r>
          </w:p>
        </w:tc>
      </w:tr>
      <w:tr w:rsidR="001266DF" w:rsidRPr="00010DF0" w14:paraId="4D15A0E7" w14:textId="77777777" w:rsidTr="001266DF">
        <w:trPr>
          <w:trHeight w:val="289"/>
        </w:trPr>
        <w:tc>
          <w:tcPr>
            <w:tcW w:w="346" w:type="pct"/>
            <w:tcBorders>
              <w:top w:val="nil"/>
              <w:bottom w:val="nil"/>
            </w:tcBorders>
            <w:tcMar>
              <w:bottom w:w="113" w:type="dxa"/>
            </w:tcMar>
          </w:tcPr>
          <w:p w14:paraId="0A34B6EA" w14:textId="127D4A9F" w:rsidR="001266DF" w:rsidRPr="00010DF0" w:rsidRDefault="001266D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359F4EB" w14:textId="50421DC6" w:rsidR="001266DF" w:rsidRPr="001266DF" w:rsidRDefault="001266DF" w:rsidP="001266D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266DF">
              <w:rPr>
                <w:rFonts w:cs="Arial"/>
                <w:szCs w:val="24"/>
              </w:rPr>
              <w:t>předložit materiál dle bodu 1 usnesení na zasedání Zastupitelstva Olomouckého kraje k rozhodnutí</w:t>
            </w:r>
          </w:p>
        </w:tc>
      </w:tr>
      <w:tr w:rsidR="001266DF" w:rsidRPr="00010DF0" w14:paraId="60472A21" w14:textId="77777777" w:rsidTr="001266DF">
        <w:trPr>
          <w:trHeight w:val="289"/>
        </w:trPr>
        <w:tc>
          <w:tcPr>
            <w:tcW w:w="5000" w:type="pct"/>
            <w:gridSpan w:val="3"/>
            <w:tcBorders>
              <w:top w:val="nil"/>
              <w:bottom w:val="nil"/>
            </w:tcBorders>
            <w:tcMar>
              <w:bottom w:w="113" w:type="dxa"/>
            </w:tcMar>
          </w:tcPr>
          <w:p w14:paraId="3FFBB006" w14:textId="77777777" w:rsidR="001266DF" w:rsidRDefault="001266DF" w:rsidP="001266DF">
            <w:r>
              <w:t>Odpovídá: Ing. Monika Hryzbilová, náměstkyně hejtmana</w:t>
            </w:r>
          </w:p>
          <w:p w14:paraId="7EA9A628" w14:textId="77777777" w:rsidR="001266DF" w:rsidRDefault="001266DF" w:rsidP="001266DF">
            <w:r>
              <w:t>Realizuje: Ing. Petr Flora, vedoucí odboru sportu, kultury a památkové péče</w:t>
            </w:r>
          </w:p>
          <w:p w14:paraId="7F32F0A7" w14:textId="4D5846BD" w:rsidR="001266DF" w:rsidRPr="001266DF" w:rsidRDefault="001266DF" w:rsidP="001266DF">
            <w:r>
              <w:lastRenderedPageBreak/>
              <w:t>Termín: ZOK 22. 9. 2025</w:t>
            </w:r>
          </w:p>
        </w:tc>
      </w:tr>
      <w:tr w:rsidR="001266DF" w:rsidRPr="00010DF0" w14:paraId="32E50EB5" w14:textId="77777777" w:rsidTr="001266DF">
        <w:trPr>
          <w:trHeight w:val="289"/>
        </w:trPr>
        <w:tc>
          <w:tcPr>
            <w:tcW w:w="346" w:type="pct"/>
            <w:tcBorders>
              <w:top w:val="nil"/>
              <w:bottom w:val="nil"/>
            </w:tcBorders>
            <w:tcMar>
              <w:bottom w:w="113" w:type="dxa"/>
            </w:tcMar>
          </w:tcPr>
          <w:p w14:paraId="51CAAD56" w14:textId="720B3322" w:rsidR="001266DF" w:rsidRPr="00010DF0" w:rsidRDefault="001266DF" w:rsidP="003A773B">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676899E7" w14:textId="3EE2B877" w:rsidR="001266DF" w:rsidRPr="001266DF" w:rsidRDefault="001266DF" w:rsidP="001266DF">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1266DF">
              <w:rPr>
                <w:rFonts w:cs="Arial"/>
                <w:szCs w:val="24"/>
              </w:rPr>
              <w:t>rozhodnout o uzavření Dodatku č. 1 dle bodu 1 usnesení</w:t>
            </w:r>
          </w:p>
        </w:tc>
      </w:tr>
      <w:tr w:rsidR="00BE7DDF" w:rsidRPr="00010DF0" w14:paraId="2C3A0C54" w14:textId="77777777" w:rsidTr="001266DF">
        <w:tc>
          <w:tcPr>
            <w:tcW w:w="5000" w:type="pct"/>
            <w:gridSpan w:val="3"/>
            <w:tcBorders>
              <w:top w:val="nil"/>
              <w:bottom w:val="nil"/>
            </w:tcBorders>
          </w:tcPr>
          <w:p w14:paraId="16EA0E7A" w14:textId="77777777" w:rsidR="00BE7DDF" w:rsidRPr="00010DF0" w:rsidRDefault="00BE7DDF" w:rsidP="003A773B">
            <w:pPr>
              <w:pStyle w:val="nadpis2"/>
              <w:rPr>
                <w:sz w:val="24"/>
                <w:szCs w:val="24"/>
              </w:rPr>
            </w:pPr>
          </w:p>
        </w:tc>
      </w:tr>
      <w:tr w:rsidR="00BE7DDF" w:rsidRPr="00010DF0" w14:paraId="5B9815C8" w14:textId="77777777" w:rsidTr="001266DF">
        <w:tc>
          <w:tcPr>
            <w:tcW w:w="961" w:type="pct"/>
            <w:gridSpan w:val="2"/>
            <w:tcBorders>
              <w:top w:val="nil"/>
              <w:bottom w:val="nil"/>
            </w:tcBorders>
          </w:tcPr>
          <w:p w14:paraId="49F7BA39"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FAFF007" w14:textId="1ACB8B6B" w:rsidR="00BE7DDF" w:rsidRPr="00010DF0" w:rsidRDefault="001266DF" w:rsidP="003A773B">
            <w:pPr>
              <w:pStyle w:val="nadpis2"/>
              <w:rPr>
                <w:sz w:val="24"/>
                <w:szCs w:val="24"/>
              </w:rPr>
            </w:pPr>
            <w:r>
              <w:rPr>
                <w:sz w:val="24"/>
                <w:szCs w:val="24"/>
              </w:rPr>
              <w:t>Ing. Monika Hryzbilová, náměstkyně hejtmana</w:t>
            </w:r>
          </w:p>
        </w:tc>
      </w:tr>
      <w:tr w:rsidR="00BE7DDF" w:rsidRPr="00010DF0" w14:paraId="6205B9F7" w14:textId="77777777" w:rsidTr="001266DF">
        <w:tc>
          <w:tcPr>
            <w:tcW w:w="961" w:type="pct"/>
            <w:gridSpan w:val="2"/>
            <w:tcBorders>
              <w:top w:val="nil"/>
            </w:tcBorders>
          </w:tcPr>
          <w:p w14:paraId="7488804E"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3AF2AB2" w14:textId="0DB047B7" w:rsidR="00BE7DDF" w:rsidRPr="00010DF0" w:rsidRDefault="001266DF" w:rsidP="003A773B">
            <w:pPr>
              <w:pStyle w:val="nadpis2"/>
              <w:rPr>
                <w:sz w:val="24"/>
                <w:szCs w:val="24"/>
              </w:rPr>
            </w:pPr>
            <w:r>
              <w:rPr>
                <w:sz w:val="24"/>
                <w:szCs w:val="24"/>
              </w:rPr>
              <w:t>8.6.</w:t>
            </w:r>
          </w:p>
        </w:tc>
      </w:tr>
    </w:tbl>
    <w:p w14:paraId="731DF1B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7249C96" w14:textId="77777777" w:rsidTr="004F58C3">
        <w:tc>
          <w:tcPr>
            <w:tcW w:w="961" w:type="pct"/>
            <w:gridSpan w:val="2"/>
            <w:tcBorders>
              <w:bottom w:val="nil"/>
            </w:tcBorders>
          </w:tcPr>
          <w:p w14:paraId="136D26C9" w14:textId="7DA5F192" w:rsidR="00BE7DDF" w:rsidRPr="007175CF" w:rsidRDefault="004F58C3" w:rsidP="003A773B">
            <w:pPr>
              <w:pStyle w:val="Radanzevusnesen"/>
              <w:rPr>
                <w:b/>
                <w:bCs w:val="0"/>
              </w:rPr>
            </w:pPr>
            <w:r>
              <w:rPr>
                <w:b/>
                <w:bCs w:val="0"/>
              </w:rPr>
              <w:t>UR/24/45/2025</w:t>
            </w:r>
          </w:p>
        </w:tc>
        <w:tc>
          <w:tcPr>
            <w:tcW w:w="4039" w:type="pct"/>
            <w:tcBorders>
              <w:bottom w:val="nil"/>
            </w:tcBorders>
          </w:tcPr>
          <w:p w14:paraId="5D75B16D" w14:textId="62317B5A" w:rsidR="00BE7DDF" w:rsidRPr="007175CF" w:rsidRDefault="004F58C3" w:rsidP="003A773B">
            <w:pPr>
              <w:pStyle w:val="Radanzevusnesen"/>
              <w:ind w:left="0" w:firstLine="0"/>
              <w:rPr>
                <w:b/>
                <w:bCs w:val="0"/>
              </w:rPr>
            </w:pPr>
            <w:r>
              <w:rPr>
                <w:b/>
                <w:bCs w:val="0"/>
              </w:rPr>
              <w:t>Hry XII. letní olympiády dětí a mládeže ČR 2026 – účast reprezentace Olomouckého kraje</w:t>
            </w:r>
          </w:p>
        </w:tc>
      </w:tr>
      <w:tr w:rsidR="00BE7DDF" w:rsidRPr="00010DF0" w14:paraId="34E863E8" w14:textId="77777777" w:rsidTr="004F58C3">
        <w:trPr>
          <w:trHeight w:val="289"/>
        </w:trPr>
        <w:tc>
          <w:tcPr>
            <w:tcW w:w="5000" w:type="pct"/>
            <w:gridSpan w:val="3"/>
            <w:tcBorders>
              <w:top w:val="nil"/>
              <w:bottom w:val="nil"/>
            </w:tcBorders>
            <w:hideMark/>
          </w:tcPr>
          <w:p w14:paraId="2297CEE1" w14:textId="1F561BB7" w:rsidR="00BE7DDF" w:rsidRPr="007175CF" w:rsidRDefault="004F58C3" w:rsidP="003A773B">
            <w:pPr>
              <w:pStyle w:val="Zkladntext"/>
              <w:rPr>
                <w:b w:val="0"/>
                <w:bCs/>
              </w:rPr>
            </w:pPr>
            <w:r>
              <w:rPr>
                <w:b w:val="0"/>
                <w:bCs/>
              </w:rPr>
              <w:t>Rada Olomouckého kraje po projednání:</w:t>
            </w:r>
          </w:p>
        </w:tc>
      </w:tr>
      <w:tr w:rsidR="00BE7DDF" w:rsidRPr="00010DF0" w14:paraId="1D03878F" w14:textId="77777777" w:rsidTr="004F58C3">
        <w:trPr>
          <w:trHeight w:val="289"/>
        </w:trPr>
        <w:tc>
          <w:tcPr>
            <w:tcW w:w="346" w:type="pct"/>
            <w:tcBorders>
              <w:top w:val="nil"/>
              <w:bottom w:val="nil"/>
            </w:tcBorders>
            <w:tcMar>
              <w:bottom w:w="113" w:type="dxa"/>
            </w:tcMar>
            <w:hideMark/>
          </w:tcPr>
          <w:p w14:paraId="524D90C6" w14:textId="7BE6F036" w:rsidR="00BE7DDF" w:rsidRPr="00010DF0" w:rsidRDefault="004F58C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4B7DF70" w14:textId="2FBC99C1" w:rsidR="00BE7DDF" w:rsidRPr="004F58C3" w:rsidRDefault="004F58C3" w:rsidP="004F58C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4F58C3">
              <w:rPr>
                <w:rFonts w:cs="Arial"/>
                <w:szCs w:val="24"/>
              </w:rPr>
              <w:t>o účasti sportovní reprezentace Olomouckého kraje na Hrách XII. letní olympiády dětí a mládeže ČR 2026</w:t>
            </w:r>
          </w:p>
        </w:tc>
      </w:tr>
      <w:tr w:rsidR="004F58C3" w:rsidRPr="00010DF0" w14:paraId="4E6B0D38" w14:textId="77777777" w:rsidTr="004F58C3">
        <w:trPr>
          <w:trHeight w:val="289"/>
        </w:trPr>
        <w:tc>
          <w:tcPr>
            <w:tcW w:w="346" w:type="pct"/>
            <w:tcBorders>
              <w:top w:val="nil"/>
              <w:bottom w:val="nil"/>
            </w:tcBorders>
            <w:tcMar>
              <w:bottom w:w="113" w:type="dxa"/>
            </w:tcMar>
          </w:tcPr>
          <w:p w14:paraId="73561B4B" w14:textId="71635927" w:rsidR="004F58C3" w:rsidRPr="00010DF0" w:rsidRDefault="004F58C3"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961F7C5" w14:textId="427259E2" w:rsidR="004F58C3" w:rsidRPr="004F58C3" w:rsidRDefault="004F58C3" w:rsidP="004F58C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4F58C3">
              <w:rPr>
                <w:rFonts w:cs="Arial"/>
                <w:szCs w:val="24"/>
              </w:rPr>
              <w:t>krajskému úřadu zapracovat do návrhu rozpočtu pro rok 2026 finanční prostředky na úhradu nákladů spojených s účastí reprezentace Olomouckého kraje na Hrách XII. letní olympiády dětí a mládeže ČR 2026</w:t>
            </w:r>
          </w:p>
        </w:tc>
      </w:tr>
      <w:tr w:rsidR="004F58C3" w:rsidRPr="00010DF0" w14:paraId="288143B7" w14:textId="77777777" w:rsidTr="004F58C3">
        <w:trPr>
          <w:trHeight w:val="289"/>
        </w:trPr>
        <w:tc>
          <w:tcPr>
            <w:tcW w:w="5000" w:type="pct"/>
            <w:gridSpan w:val="3"/>
            <w:tcBorders>
              <w:top w:val="nil"/>
              <w:bottom w:val="nil"/>
            </w:tcBorders>
            <w:tcMar>
              <w:bottom w:w="113" w:type="dxa"/>
            </w:tcMar>
          </w:tcPr>
          <w:p w14:paraId="0C0FDCC3" w14:textId="77777777" w:rsidR="004F58C3" w:rsidRDefault="004F58C3" w:rsidP="004F58C3">
            <w:r>
              <w:t>Odpovídá: Mgr. Bc. Jitka Keková, MPA, ředitelka</w:t>
            </w:r>
          </w:p>
          <w:p w14:paraId="25EFF04A" w14:textId="77777777" w:rsidR="004F58C3" w:rsidRDefault="004F58C3" w:rsidP="004F58C3">
            <w:r>
              <w:t>Realizuje: Mgr. Olga Fidrová, MBA, vedoucí odboru ekonomického</w:t>
            </w:r>
          </w:p>
          <w:p w14:paraId="695978EE" w14:textId="00E20E38" w:rsidR="004F58C3" w:rsidRPr="004F58C3" w:rsidRDefault="004F58C3" w:rsidP="004F58C3">
            <w:r>
              <w:t>Termín: 6. 10. 2025</w:t>
            </w:r>
          </w:p>
        </w:tc>
      </w:tr>
      <w:tr w:rsidR="00BE7DDF" w:rsidRPr="00010DF0" w14:paraId="2399BA9B" w14:textId="77777777" w:rsidTr="004F58C3">
        <w:tc>
          <w:tcPr>
            <w:tcW w:w="5000" w:type="pct"/>
            <w:gridSpan w:val="3"/>
            <w:tcBorders>
              <w:top w:val="nil"/>
              <w:bottom w:val="nil"/>
            </w:tcBorders>
          </w:tcPr>
          <w:p w14:paraId="2B743172" w14:textId="77777777" w:rsidR="00BE7DDF" w:rsidRPr="00010DF0" w:rsidRDefault="00BE7DDF" w:rsidP="003A773B">
            <w:pPr>
              <w:pStyle w:val="nadpis2"/>
              <w:rPr>
                <w:sz w:val="24"/>
                <w:szCs w:val="24"/>
              </w:rPr>
            </w:pPr>
          </w:p>
        </w:tc>
      </w:tr>
      <w:tr w:rsidR="00BE7DDF" w:rsidRPr="00010DF0" w14:paraId="1044CC69" w14:textId="77777777" w:rsidTr="004F58C3">
        <w:tc>
          <w:tcPr>
            <w:tcW w:w="961" w:type="pct"/>
            <w:gridSpan w:val="2"/>
            <w:tcBorders>
              <w:top w:val="nil"/>
              <w:bottom w:val="nil"/>
            </w:tcBorders>
          </w:tcPr>
          <w:p w14:paraId="5B989E2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8F73F51" w14:textId="1F447E55" w:rsidR="00BE7DDF" w:rsidRPr="00010DF0" w:rsidRDefault="004F58C3" w:rsidP="003A773B">
            <w:pPr>
              <w:pStyle w:val="nadpis2"/>
              <w:rPr>
                <w:sz w:val="24"/>
                <w:szCs w:val="24"/>
              </w:rPr>
            </w:pPr>
            <w:r>
              <w:rPr>
                <w:sz w:val="24"/>
                <w:szCs w:val="24"/>
              </w:rPr>
              <w:t>Ing. Monika Hryzbilová, náměstkyně hejtmana</w:t>
            </w:r>
          </w:p>
        </w:tc>
      </w:tr>
      <w:tr w:rsidR="00BE7DDF" w:rsidRPr="00010DF0" w14:paraId="14C7B733" w14:textId="77777777" w:rsidTr="004F58C3">
        <w:tc>
          <w:tcPr>
            <w:tcW w:w="961" w:type="pct"/>
            <w:gridSpan w:val="2"/>
            <w:tcBorders>
              <w:top w:val="nil"/>
            </w:tcBorders>
          </w:tcPr>
          <w:p w14:paraId="3A62A4A6"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553393C" w14:textId="4388374D" w:rsidR="00BE7DDF" w:rsidRPr="00010DF0" w:rsidRDefault="004F58C3" w:rsidP="003A773B">
            <w:pPr>
              <w:pStyle w:val="nadpis2"/>
              <w:rPr>
                <w:sz w:val="24"/>
                <w:szCs w:val="24"/>
              </w:rPr>
            </w:pPr>
            <w:r>
              <w:rPr>
                <w:sz w:val="24"/>
                <w:szCs w:val="24"/>
              </w:rPr>
              <w:t>8.7.</w:t>
            </w:r>
          </w:p>
        </w:tc>
      </w:tr>
    </w:tbl>
    <w:p w14:paraId="1D48F85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8B02622" w14:textId="77777777" w:rsidTr="006441AC">
        <w:tc>
          <w:tcPr>
            <w:tcW w:w="961" w:type="pct"/>
            <w:gridSpan w:val="2"/>
            <w:tcBorders>
              <w:bottom w:val="nil"/>
            </w:tcBorders>
          </w:tcPr>
          <w:p w14:paraId="71E3AFD8" w14:textId="1D8B0FAC" w:rsidR="00BE7DDF" w:rsidRPr="007175CF" w:rsidRDefault="006441AC" w:rsidP="003A773B">
            <w:pPr>
              <w:pStyle w:val="Radanzevusnesen"/>
              <w:rPr>
                <w:b/>
                <w:bCs w:val="0"/>
              </w:rPr>
            </w:pPr>
            <w:r>
              <w:rPr>
                <w:b/>
                <w:bCs w:val="0"/>
              </w:rPr>
              <w:t>UR/24/46/2025</w:t>
            </w:r>
          </w:p>
        </w:tc>
        <w:tc>
          <w:tcPr>
            <w:tcW w:w="4039" w:type="pct"/>
            <w:tcBorders>
              <w:bottom w:val="nil"/>
            </w:tcBorders>
          </w:tcPr>
          <w:p w14:paraId="46DDDE90" w14:textId="7AE50E73" w:rsidR="00BE7DDF" w:rsidRPr="007175CF" w:rsidRDefault="006441AC" w:rsidP="003A773B">
            <w:pPr>
              <w:pStyle w:val="Radanzevusnesen"/>
              <w:ind w:left="0" w:firstLine="0"/>
              <w:rPr>
                <w:b/>
                <w:bCs w:val="0"/>
              </w:rPr>
            </w:pPr>
            <w:r>
              <w:rPr>
                <w:b/>
                <w:bCs w:val="0"/>
              </w:rPr>
              <w:t>Financování příspěvkových organizací v oblasti kultury</w:t>
            </w:r>
          </w:p>
        </w:tc>
      </w:tr>
      <w:tr w:rsidR="00BE7DDF" w:rsidRPr="00010DF0" w14:paraId="15117042" w14:textId="77777777" w:rsidTr="006441AC">
        <w:trPr>
          <w:trHeight w:val="289"/>
        </w:trPr>
        <w:tc>
          <w:tcPr>
            <w:tcW w:w="5000" w:type="pct"/>
            <w:gridSpan w:val="3"/>
            <w:tcBorders>
              <w:top w:val="nil"/>
              <w:bottom w:val="nil"/>
            </w:tcBorders>
            <w:hideMark/>
          </w:tcPr>
          <w:p w14:paraId="28B3CECE" w14:textId="4068513B" w:rsidR="00BE7DDF" w:rsidRPr="007175CF" w:rsidRDefault="006441AC" w:rsidP="003A773B">
            <w:pPr>
              <w:pStyle w:val="Zkladntext"/>
              <w:rPr>
                <w:b w:val="0"/>
                <w:bCs/>
              </w:rPr>
            </w:pPr>
            <w:r>
              <w:rPr>
                <w:b w:val="0"/>
                <w:bCs/>
              </w:rPr>
              <w:t>Rada Olomouckého kraje po projednání:</w:t>
            </w:r>
          </w:p>
        </w:tc>
      </w:tr>
      <w:tr w:rsidR="00BE7DDF" w:rsidRPr="00010DF0" w14:paraId="708BFAA7" w14:textId="77777777" w:rsidTr="006441AC">
        <w:trPr>
          <w:trHeight w:val="289"/>
        </w:trPr>
        <w:tc>
          <w:tcPr>
            <w:tcW w:w="346" w:type="pct"/>
            <w:tcBorders>
              <w:top w:val="nil"/>
              <w:bottom w:val="nil"/>
            </w:tcBorders>
            <w:tcMar>
              <w:bottom w:w="113" w:type="dxa"/>
            </w:tcMar>
            <w:hideMark/>
          </w:tcPr>
          <w:p w14:paraId="590C4906" w14:textId="74412DE2" w:rsidR="00BE7DDF" w:rsidRPr="00010DF0" w:rsidRDefault="006441AC"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75A5C19" w14:textId="12E0BC70" w:rsidR="00BE7DDF" w:rsidRPr="006441AC" w:rsidRDefault="006441AC" w:rsidP="006441A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6441AC">
              <w:rPr>
                <w:rFonts w:cs="Arial"/>
                <w:szCs w:val="24"/>
              </w:rPr>
              <w:t>Vědecké knihovně v Olomouci investiční příspěvek ve výši 3 500 000 Kč na dofinancování projektu „Modernizace vybavení krajské digitalizační jednotky a krajského digitálního repozitáře“</w:t>
            </w:r>
          </w:p>
        </w:tc>
      </w:tr>
      <w:tr w:rsidR="006441AC" w:rsidRPr="00010DF0" w14:paraId="406068AE" w14:textId="77777777" w:rsidTr="006441AC">
        <w:trPr>
          <w:trHeight w:val="289"/>
        </w:trPr>
        <w:tc>
          <w:tcPr>
            <w:tcW w:w="346" w:type="pct"/>
            <w:tcBorders>
              <w:top w:val="nil"/>
              <w:bottom w:val="nil"/>
            </w:tcBorders>
            <w:tcMar>
              <w:bottom w:w="113" w:type="dxa"/>
            </w:tcMar>
          </w:tcPr>
          <w:p w14:paraId="3B6F355E" w14:textId="52A9D666" w:rsidR="006441AC" w:rsidRPr="00010DF0" w:rsidRDefault="006441AC"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45F2021" w14:textId="5792CA07" w:rsidR="006441AC" w:rsidRPr="006441AC" w:rsidRDefault="006441AC" w:rsidP="006441A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6441AC">
              <w:rPr>
                <w:rFonts w:cs="Arial"/>
                <w:szCs w:val="24"/>
              </w:rPr>
              <w:t>příspěvkovým organizacím v oblasti kultury navýšení investičních a neinvestičních účelově určených příspěvků dle přílohy č. 01 usnesení</w:t>
            </w:r>
          </w:p>
        </w:tc>
      </w:tr>
      <w:tr w:rsidR="006441AC" w:rsidRPr="00010DF0" w14:paraId="3183CE3A" w14:textId="77777777" w:rsidTr="006441AC">
        <w:trPr>
          <w:trHeight w:val="289"/>
        </w:trPr>
        <w:tc>
          <w:tcPr>
            <w:tcW w:w="346" w:type="pct"/>
            <w:tcBorders>
              <w:top w:val="nil"/>
              <w:bottom w:val="nil"/>
            </w:tcBorders>
            <w:tcMar>
              <w:bottom w:w="113" w:type="dxa"/>
            </w:tcMar>
          </w:tcPr>
          <w:p w14:paraId="4D9CBB1E" w14:textId="355D49CE" w:rsidR="006441AC" w:rsidRPr="00010DF0" w:rsidRDefault="006441AC"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10C35AEC" w14:textId="737FFFB3" w:rsidR="006441AC" w:rsidRPr="006441AC" w:rsidRDefault="006441AC" w:rsidP="006441A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6441AC">
              <w:rPr>
                <w:rFonts w:cs="Arial"/>
                <w:szCs w:val="24"/>
              </w:rPr>
              <w:t>rozpočtové změny v příloze č. 02 usnesení</w:t>
            </w:r>
          </w:p>
        </w:tc>
      </w:tr>
      <w:tr w:rsidR="006441AC" w:rsidRPr="00010DF0" w14:paraId="10964977" w14:textId="77777777" w:rsidTr="006441AC">
        <w:trPr>
          <w:trHeight w:val="289"/>
        </w:trPr>
        <w:tc>
          <w:tcPr>
            <w:tcW w:w="346" w:type="pct"/>
            <w:tcBorders>
              <w:top w:val="nil"/>
              <w:bottom w:val="nil"/>
            </w:tcBorders>
            <w:tcMar>
              <w:bottom w:w="113" w:type="dxa"/>
            </w:tcMar>
          </w:tcPr>
          <w:p w14:paraId="288B4D48" w14:textId="10817DF3" w:rsidR="006441AC" w:rsidRPr="00010DF0" w:rsidRDefault="006441AC"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03207E34" w14:textId="3E42A55D" w:rsidR="006441AC" w:rsidRPr="006441AC" w:rsidRDefault="006441AC" w:rsidP="006441A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6441AC">
              <w:rPr>
                <w:rFonts w:cs="Arial"/>
                <w:szCs w:val="24"/>
              </w:rPr>
              <w:t>Vlastivědnému muzeu v Olomouci odvod z fondu investic ve výši 28 845,63 Kč nepoužitého investičního příspěvku u akce „Renovace a přesun expozice Jana a Zdeňka Svěrákových“</w:t>
            </w:r>
          </w:p>
        </w:tc>
      </w:tr>
      <w:tr w:rsidR="006441AC" w:rsidRPr="00010DF0" w14:paraId="5BF5284F" w14:textId="77777777" w:rsidTr="006441AC">
        <w:trPr>
          <w:trHeight w:val="289"/>
        </w:trPr>
        <w:tc>
          <w:tcPr>
            <w:tcW w:w="5000" w:type="pct"/>
            <w:gridSpan w:val="3"/>
            <w:tcBorders>
              <w:top w:val="nil"/>
              <w:bottom w:val="nil"/>
            </w:tcBorders>
            <w:tcMar>
              <w:bottom w:w="113" w:type="dxa"/>
            </w:tcMar>
          </w:tcPr>
          <w:p w14:paraId="556E3071" w14:textId="77777777" w:rsidR="006441AC" w:rsidRDefault="006441AC" w:rsidP="006441AC">
            <w:r>
              <w:t>Odpovídá: ředitel příspěvkové organizace</w:t>
            </w:r>
          </w:p>
          <w:p w14:paraId="48377133" w14:textId="77777777" w:rsidR="006441AC" w:rsidRDefault="006441AC" w:rsidP="006441AC">
            <w:r>
              <w:t>Realizuje: příspěvková organizace dle usnesení</w:t>
            </w:r>
          </w:p>
          <w:p w14:paraId="475D28DB" w14:textId="11FE8959" w:rsidR="006441AC" w:rsidRPr="006441AC" w:rsidRDefault="006441AC" w:rsidP="006441AC">
            <w:r>
              <w:t>Termín: 15. 9. 2025</w:t>
            </w:r>
          </w:p>
        </w:tc>
      </w:tr>
      <w:tr w:rsidR="006441AC" w:rsidRPr="00010DF0" w14:paraId="33B7C786" w14:textId="77777777" w:rsidTr="006441AC">
        <w:trPr>
          <w:trHeight w:val="289"/>
        </w:trPr>
        <w:tc>
          <w:tcPr>
            <w:tcW w:w="346" w:type="pct"/>
            <w:tcBorders>
              <w:top w:val="nil"/>
              <w:bottom w:val="nil"/>
            </w:tcBorders>
            <w:tcMar>
              <w:bottom w:w="113" w:type="dxa"/>
            </w:tcMar>
          </w:tcPr>
          <w:p w14:paraId="708D1307" w14:textId="6CE7CA4F" w:rsidR="006441AC" w:rsidRPr="00010DF0" w:rsidRDefault="006441AC"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6F1FD83E" w14:textId="519E4A41" w:rsidR="006441AC" w:rsidRPr="006441AC" w:rsidRDefault="006441AC" w:rsidP="006441A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6441AC">
              <w:rPr>
                <w:rFonts w:cs="Arial"/>
                <w:szCs w:val="24"/>
              </w:rPr>
              <w:t>Vlastivědnému muzeu v Olomouci závazný ukazatel – odvod z fondu investic ve výši 28 845,63 Kč dle bodu 4 usnesení</w:t>
            </w:r>
          </w:p>
        </w:tc>
      </w:tr>
      <w:tr w:rsidR="006441AC" w:rsidRPr="00010DF0" w14:paraId="618DD019" w14:textId="77777777" w:rsidTr="006441AC">
        <w:trPr>
          <w:trHeight w:val="289"/>
        </w:trPr>
        <w:tc>
          <w:tcPr>
            <w:tcW w:w="346" w:type="pct"/>
            <w:tcBorders>
              <w:top w:val="nil"/>
              <w:bottom w:val="nil"/>
            </w:tcBorders>
            <w:tcMar>
              <w:bottom w:w="113" w:type="dxa"/>
            </w:tcMar>
          </w:tcPr>
          <w:p w14:paraId="2C6E230B" w14:textId="40938704" w:rsidR="006441AC" w:rsidRPr="00010DF0" w:rsidRDefault="006441AC"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18431BCA" w14:textId="74D41344" w:rsidR="006441AC" w:rsidRPr="006441AC" w:rsidRDefault="006441AC" w:rsidP="006441A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6441AC">
              <w:rPr>
                <w:rFonts w:cs="Arial"/>
                <w:szCs w:val="24"/>
              </w:rPr>
              <w:t>krajskému úřadu informovat o přijatém usnesení ředitele dotčených příspěvkových organizací</w:t>
            </w:r>
          </w:p>
        </w:tc>
      </w:tr>
      <w:tr w:rsidR="006441AC" w:rsidRPr="00010DF0" w14:paraId="294D1FC7" w14:textId="77777777" w:rsidTr="006441AC">
        <w:trPr>
          <w:trHeight w:val="289"/>
        </w:trPr>
        <w:tc>
          <w:tcPr>
            <w:tcW w:w="5000" w:type="pct"/>
            <w:gridSpan w:val="3"/>
            <w:tcBorders>
              <w:top w:val="nil"/>
              <w:bottom w:val="nil"/>
            </w:tcBorders>
            <w:tcMar>
              <w:bottom w:w="113" w:type="dxa"/>
            </w:tcMar>
          </w:tcPr>
          <w:p w14:paraId="4BA83F2F" w14:textId="77777777" w:rsidR="006441AC" w:rsidRDefault="006441AC" w:rsidP="006441AC">
            <w:r>
              <w:t>Odpovídá: Mgr. Bc. Jitka Keková, MPA, ředitelka</w:t>
            </w:r>
          </w:p>
          <w:p w14:paraId="1AAE3418" w14:textId="77777777" w:rsidR="006441AC" w:rsidRDefault="006441AC" w:rsidP="006441AC">
            <w:r>
              <w:t>Realizuje: Ing. Petr Flora, vedoucí odboru sportu, kultury a památkové péče</w:t>
            </w:r>
          </w:p>
          <w:p w14:paraId="18023F8F" w14:textId="28114EC4" w:rsidR="006441AC" w:rsidRPr="006441AC" w:rsidRDefault="006441AC" w:rsidP="006441AC">
            <w:r>
              <w:lastRenderedPageBreak/>
              <w:t>Termín: 15. 9. 2025</w:t>
            </w:r>
          </w:p>
        </w:tc>
      </w:tr>
      <w:tr w:rsidR="006441AC" w:rsidRPr="00010DF0" w14:paraId="77347933" w14:textId="77777777" w:rsidTr="006441AC">
        <w:trPr>
          <w:trHeight w:val="289"/>
        </w:trPr>
        <w:tc>
          <w:tcPr>
            <w:tcW w:w="346" w:type="pct"/>
            <w:tcBorders>
              <w:top w:val="nil"/>
              <w:bottom w:val="nil"/>
            </w:tcBorders>
            <w:tcMar>
              <w:bottom w:w="113" w:type="dxa"/>
            </w:tcMar>
          </w:tcPr>
          <w:p w14:paraId="1875465F" w14:textId="2D342836" w:rsidR="006441AC" w:rsidRPr="00010DF0" w:rsidRDefault="006441AC" w:rsidP="003A773B">
            <w:pPr>
              <w:pStyle w:val="nadpis2"/>
              <w:rPr>
                <w:sz w:val="24"/>
                <w:szCs w:val="24"/>
              </w:rPr>
            </w:pPr>
            <w:r>
              <w:rPr>
                <w:sz w:val="24"/>
                <w:szCs w:val="24"/>
              </w:rPr>
              <w:lastRenderedPageBreak/>
              <w:t>7.</w:t>
            </w:r>
          </w:p>
        </w:tc>
        <w:tc>
          <w:tcPr>
            <w:tcW w:w="4654" w:type="pct"/>
            <w:gridSpan w:val="2"/>
            <w:tcBorders>
              <w:top w:val="nil"/>
              <w:bottom w:val="nil"/>
            </w:tcBorders>
            <w:tcMar>
              <w:bottom w:w="113" w:type="dxa"/>
            </w:tcMar>
          </w:tcPr>
          <w:p w14:paraId="66196494" w14:textId="00887A47" w:rsidR="006441AC" w:rsidRPr="006441AC" w:rsidRDefault="006441AC" w:rsidP="006441AC">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6441AC">
              <w:rPr>
                <w:rFonts w:cs="Arial"/>
                <w:szCs w:val="24"/>
              </w:rPr>
              <w:t>předložit materiál dle bodu 3 usnesení na zasedání Zastupitelstva Olomouckého kraje na vědomí</w:t>
            </w:r>
          </w:p>
        </w:tc>
      </w:tr>
      <w:tr w:rsidR="006441AC" w:rsidRPr="00010DF0" w14:paraId="202C5692" w14:textId="77777777" w:rsidTr="006441AC">
        <w:trPr>
          <w:trHeight w:val="289"/>
        </w:trPr>
        <w:tc>
          <w:tcPr>
            <w:tcW w:w="5000" w:type="pct"/>
            <w:gridSpan w:val="3"/>
            <w:tcBorders>
              <w:top w:val="nil"/>
              <w:bottom w:val="nil"/>
            </w:tcBorders>
            <w:tcMar>
              <w:bottom w:w="113" w:type="dxa"/>
            </w:tcMar>
          </w:tcPr>
          <w:p w14:paraId="013D9BB2" w14:textId="77777777" w:rsidR="006441AC" w:rsidRDefault="006441AC" w:rsidP="006441AC">
            <w:r>
              <w:t>Odpovídá: Ladislav Okleštěk, hejtman Olomouckého kraje</w:t>
            </w:r>
          </w:p>
          <w:p w14:paraId="4FCF2080" w14:textId="77777777" w:rsidR="006441AC" w:rsidRDefault="006441AC" w:rsidP="006441AC">
            <w:r>
              <w:t>Realizuje: Mgr. Olga Fidrová, MBA, vedoucí odboru ekonomického</w:t>
            </w:r>
          </w:p>
          <w:p w14:paraId="7DCF98F8" w14:textId="581EBD05" w:rsidR="006441AC" w:rsidRPr="006441AC" w:rsidRDefault="006441AC" w:rsidP="006441AC">
            <w:r>
              <w:t>Termín: ZOK 22. 9. 2025</w:t>
            </w:r>
          </w:p>
        </w:tc>
      </w:tr>
      <w:tr w:rsidR="006441AC" w:rsidRPr="00010DF0" w14:paraId="6D47BD97" w14:textId="77777777" w:rsidTr="006441AC">
        <w:trPr>
          <w:trHeight w:val="289"/>
        </w:trPr>
        <w:tc>
          <w:tcPr>
            <w:tcW w:w="346" w:type="pct"/>
            <w:tcBorders>
              <w:top w:val="nil"/>
              <w:bottom w:val="nil"/>
            </w:tcBorders>
            <w:tcMar>
              <w:bottom w:w="113" w:type="dxa"/>
            </w:tcMar>
          </w:tcPr>
          <w:p w14:paraId="331A87E6" w14:textId="2E463F96" w:rsidR="006441AC" w:rsidRPr="00010DF0" w:rsidRDefault="006441AC" w:rsidP="003A773B">
            <w:pPr>
              <w:pStyle w:val="nadpis2"/>
              <w:rPr>
                <w:sz w:val="24"/>
                <w:szCs w:val="24"/>
              </w:rPr>
            </w:pPr>
            <w:r>
              <w:rPr>
                <w:sz w:val="24"/>
                <w:szCs w:val="24"/>
              </w:rPr>
              <w:t>8.</w:t>
            </w:r>
          </w:p>
        </w:tc>
        <w:tc>
          <w:tcPr>
            <w:tcW w:w="4654" w:type="pct"/>
            <w:gridSpan w:val="2"/>
            <w:tcBorders>
              <w:top w:val="nil"/>
              <w:bottom w:val="nil"/>
            </w:tcBorders>
            <w:tcMar>
              <w:bottom w:w="113" w:type="dxa"/>
            </w:tcMar>
          </w:tcPr>
          <w:p w14:paraId="1BDC4B76" w14:textId="7DCFEB60" w:rsidR="006441AC" w:rsidRPr="006441AC" w:rsidRDefault="006441AC" w:rsidP="006441AC">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6441AC">
              <w:rPr>
                <w:rFonts w:cs="Arial"/>
                <w:szCs w:val="24"/>
              </w:rPr>
              <w:t>vzít na vědomí rozpočtové změny dle bodu 3 usnesení</w:t>
            </w:r>
          </w:p>
        </w:tc>
      </w:tr>
      <w:tr w:rsidR="00BE7DDF" w:rsidRPr="00010DF0" w14:paraId="57CBFB39" w14:textId="77777777" w:rsidTr="006441AC">
        <w:tc>
          <w:tcPr>
            <w:tcW w:w="5000" w:type="pct"/>
            <w:gridSpan w:val="3"/>
            <w:tcBorders>
              <w:top w:val="nil"/>
              <w:bottom w:val="nil"/>
            </w:tcBorders>
          </w:tcPr>
          <w:p w14:paraId="451BD520" w14:textId="77777777" w:rsidR="00BE7DDF" w:rsidRPr="00010DF0" w:rsidRDefault="00BE7DDF" w:rsidP="003A773B">
            <w:pPr>
              <w:pStyle w:val="nadpis2"/>
              <w:rPr>
                <w:sz w:val="24"/>
                <w:szCs w:val="24"/>
              </w:rPr>
            </w:pPr>
          </w:p>
        </w:tc>
      </w:tr>
      <w:tr w:rsidR="00BE7DDF" w:rsidRPr="00010DF0" w14:paraId="6B945582" w14:textId="77777777" w:rsidTr="006441AC">
        <w:tc>
          <w:tcPr>
            <w:tcW w:w="961" w:type="pct"/>
            <w:gridSpan w:val="2"/>
            <w:tcBorders>
              <w:top w:val="nil"/>
              <w:bottom w:val="nil"/>
            </w:tcBorders>
          </w:tcPr>
          <w:p w14:paraId="4771A84D"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E526FB5" w14:textId="2C85B4F8" w:rsidR="00BE7DDF" w:rsidRPr="00010DF0" w:rsidRDefault="006441AC" w:rsidP="003A773B">
            <w:pPr>
              <w:pStyle w:val="nadpis2"/>
              <w:rPr>
                <w:sz w:val="24"/>
                <w:szCs w:val="24"/>
              </w:rPr>
            </w:pPr>
            <w:r>
              <w:rPr>
                <w:sz w:val="24"/>
                <w:szCs w:val="24"/>
              </w:rPr>
              <w:t>Ing. Monika Hryzbilová, náměstkyně hejtmana</w:t>
            </w:r>
          </w:p>
        </w:tc>
      </w:tr>
      <w:tr w:rsidR="00BE7DDF" w:rsidRPr="00010DF0" w14:paraId="723A7659" w14:textId="77777777" w:rsidTr="006441AC">
        <w:tc>
          <w:tcPr>
            <w:tcW w:w="961" w:type="pct"/>
            <w:gridSpan w:val="2"/>
            <w:tcBorders>
              <w:top w:val="nil"/>
            </w:tcBorders>
          </w:tcPr>
          <w:p w14:paraId="34A145A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9F9E106" w14:textId="207C58A6" w:rsidR="00BE7DDF" w:rsidRPr="00010DF0" w:rsidRDefault="006441AC" w:rsidP="003A773B">
            <w:pPr>
              <w:pStyle w:val="nadpis2"/>
              <w:rPr>
                <w:sz w:val="24"/>
                <w:szCs w:val="24"/>
              </w:rPr>
            </w:pPr>
            <w:r>
              <w:rPr>
                <w:sz w:val="24"/>
                <w:szCs w:val="24"/>
              </w:rPr>
              <w:t>8.8.</w:t>
            </w:r>
          </w:p>
        </w:tc>
      </w:tr>
    </w:tbl>
    <w:p w14:paraId="4231219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7766C2A" w14:textId="77777777" w:rsidTr="00387D0B">
        <w:tc>
          <w:tcPr>
            <w:tcW w:w="961" w:type="pct"/>
            <w:gridSpan w:val="2"/>
            <w:tcBorders>
              <w:bottom w:val="nil"/>
            </w:tcBorders>
          </w:tcPr>
          <w:p w14:paraId="64979285" w14:textId="65377548" w:rsidR="00BE7DDF" w:rsidRPr="007175CF" w:rsidRDefault="00387D0B" w:rsidP="003A773B">
            <w:pPr>
              <w:pStyle w:val="Radanzevusnesen"/>
              <w:rPr>
                <w:b/>
                <w:bCs w:val="0"/>
              </w:rPr>
            </w:pPr>
            <w:r>
              <w:rPr>
                <w:b/>
                <w:bCs w:val="0"/>
              </w:rPr>
              <w:t>UR/24/47/2025</w:t>
            </w:r>
          </w:p>
        </w:tc>
        <w:tc>
          <w:tcPr>
            <w:tcW w:w="4039" w:type="pct"/>
            <w:tcBorders>
              <w:bottom w:val="nil"/>
            </w:tcBorders>
          </w:tcPr>
          <w:p w14:paraId="25DCECD5" w14:textId="1B9B2BE4" w:rsidR="00BE7DDF" w:rsidRPr="007175CF" w:rsidRDefault="00387D0B" w:rsidP="003A773B">
            <w:pPr>
              <w:pStyle w:val="Radanzevusnesen"/>
              <w:ind w:left="0" w:firstLine="0"/>
              <w:rPr>
                <w:b/>
                <w:bCs w:val="0"/>
              </w:rPr>
            </w:pPr>
            <w:r>
              <w:rPr>
                <w:b/>
                <w:bCs w:val="0"/>
              </w:rPr>
              <w:t>Změna plánu oprav a investic příspěvkových organizací v oblasti kultury</w:t>
            </w:r>
          </w:p>
        </w:tc>
      </w:tr>
      <w:tr w:rsidR="00BE7DDF" w:rsidRPr="00010DF0" w14:paraId="44C41E91" w14:textId="77777777" w:rsidTr="00387D0B">
        <w:trPr>
          <w:trHeight w:val="289"/>
        </w:trPr>
        <w:tc>
          <w:tcPr>
            <w:tcW w:w="5000" w:type="pct"/>
            <w:gridSpan w:val="3"/>
            <w:tcBorders>
              <w:top w:val="nil"/>
              <w:bottom w:val="nil"/>
            </w:tcBorders>
            <w:hideMark/>
          </w:tcPr>
          <w:p w14:paraId="0520575C" w14:textId="2AEF906A" w:rsidR="00BE7DDF" w:rsidRPr="007175CF" w:rsidRDefault="00387D0B" w:rsidP="003A773B">
            <w:pPr>
              <w:pStyle w:val="Zkladntext"/>
              <w:rPr>
                <w:b w:val="0"/>
                <w:bCs/>
              </w:rPr>
            </w:pPr>
            <w:r>
              <w:rPr>
                <w:b w:val="0"/>
                <w:bCs/>
              </w:rPr>
              <w:t>Rada Olomouckého kraje po projednání:</w:t>
            </w:r>
          </w:p>
        </w:tc>
      </w:tr>
      <w:tr w:rsidR="00BE7DDF" w:rsidRPr="00010DF0" w14:paraId="00C74525" w14:textId="77777777" w:rsidTr="00387D0B">
        <w:trPr>
          <w:trHeight w:val="289"/>
        </w:trPr>
        <w:tc>
          <w:tcPr>
            <w:tcW w:w="346" w:type="pct"/>
            <w:tcBorders>
              <w:top w:val="nil"/>
              <w:bottom w:val="nil"/>
            </w:tcBorders>
            <w:tcMar>
              <w:bottom w:w="113" w:type="dxa"/>
            </w:tcMar>
            <w:hideMark/>
          </w:tcPr>
          <w:p w14:paraId="32D578B8" w14:textId="4E3CCBFD" w:rsidR="00BE7DDF" w:rsidRPr="00010DF0" w:rsidRDefault="00387D0B"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284EEBB" w14:textId="49671EAF" w:rsidR="00BE7DDF" w:rsidRPr="00387D0B" w:rsidRDefault="00387D0B" w:rsidP="00387D0B">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387D0B">
              <w:rPr>
                <w:rFonts w:cs="Arial"/>
                <w:szCs w:val="24"/>
              </w:rPr>
              <w:t>změnu plánu oprav a investic u příspěvkových organizací v oblasti kultury na rok 2025 včetně použití prostředků z fondu investic dle přílohy č. 01 usnesení</w:t>
            </w:r>
          </w:p>
        </w:tc>
      </w:tr>
      <w:tr w:rsidR="00387D0B" w:rsidRPr="00010DF0" w14:paraId="13F8E383" w14:textId="77777777" w:rsidTr="00387D0B">
        <w:trPr>
          <w:trHeight w:val="289"/>
        </w:trPr>
        <w:tc>
          <w:tcPr>
            <w:tcW w:w="346" w:type="pct"/>
            <w:tcBorders>
              <w:top w:val="nil"/>
              <w:bottom w:val="nil"/>
            </w:tcBorders>
            <w:tcMar>
              <w:bottom w:w="113" w:type="dxa"/>
            </w:tcMar>
          </w:tcPr>
          <w:p w14:paraId="7F0D81D3" w14:textId="1410E902" w:rsidR="00387D0B" w:rsidRPr="00010DF0" w:rsidRDefault="00387D0B"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43A8479" w14:textId="493813AB" w:rsidR="00387D0B" w:rsidRPr="00387D0B" w:rsidRDefault="00387D0B" w:rsidP="00387D0B">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387D0B">
              <w:rPr>
                <w:rFonts w:cs="Arial"/>
                <w:szCs w:val="24"/>
              </w:rPr>
              <w:t>krajskému úřadu informovat o přijatém usnesení ředitele dotčených příspěvkových organizací</w:t>
            </w:r>
          </w:p>
        </w:tc>
      </w:tr>
      <w:tr w:rsidR="00387D0B" w:rsidRPr="00010DF0" w14:paraId="5A7AE770" w14:textId="77777777" w:rsidTr="00387D0B">
        <w:trPr>
          <w:trHeight w:val="289"/>
        </w:trPr>
        <w:tc>
          <w:tcPr>
            <w:tcW w:w="5000" w:type="pct"/>
            <w:gridSpan w:val="3"/>
            <w:tcBorders>
              <w:top w:val="nil"/>
              <w:bottom w:val="nil"/>
            </w:tcBorders>
            <w:tcMar>
              <w:bottom w:w="113" w:type="dxa"/>
            </w:tcMar>
          </w:tcPr>
          <w:p w14:paraId="41633B81" w14:textId="77777777" w:rsidR="00387D0B" w:rsidRDefault="00387D0B" w:rsidP="00387D0B">
            <w:r>
              <w:t>Odpovídá: Mgr. Bc. Jitka Keková, MPA, ředitelka</w:t>
            </w:r>
          </w:p>
          <w:p w14:paraId="60473D67" w14:textId="77777777" w:rsidR="00387D0B" w:rsidRDefault="00387D0B" w:rsidP="00387D0B">
            <w:r>
              <w:t>Realizuje: Ing. Petr Flora, vedoucí odboru sportu, kultury a památkové péče</w:t>
            </w:r>
          </w:p>
          <w:p w14:paraId="662953A6" w14:textId="280B70E9" w:rsidR="00387D0B" w:rsidRPr="00387D0B" w:rsidRDefault="00387D0B" w:rsidP="00387D0B">
            <w:r>
              <w:t>Termín: 15. 9. 2025</w:t>
            </w:r>
          </w:p>
        </w:tc>
      </w:tr>
      <w:tr w:rsidR="00BE7DDF" w:rsidRPr="00010DF0" w14:paraId="58543F9C" w14:textId="77777777" w:rsidTr="00387D0B">
        <w:tc>
          <w:tcPr>
            <w:tcW w:w="5000" w:type="pct"/>
            <w:gridSpan w:val="3"/>
            <w:tcBorders>
              <w:top w:val="nil"/>
              <w:bottom w:val="nil"/>
            </w:tcBorders>
          </w:tcPr>
          <w:p w14:paraId="77B43B4F" w14:textId="77777777" w:rsidR="00BE7DDF" w:rsidRPr="00010DF0" w:rsidRDefault="00BE7DDF" w:rsidP="003A773B">
            <w:pPr>
              <w:pStyle w:val="nadpis2"/>
              <w:rPr>
                <w:sz w:val="24"/>
                <w:szCs w:val="24"/>
              </w:rPr>
            </w:pPr>
          </w:p>
        </w:tc>
      </w:tr>
      <w:tr w:rsidR="00BE7DDF" w:rsidRPr="00010DF0" w14:paraId="076BDD23" w14:textId="77777777" w:rsidTr="00387D0B">
        <w:tc>
          <w:tcPr>
            <w:tcW w:w="961" w:type="pct"/>
            <w:gridSpan w:val="2"/>
            <w:tcBorders>
              <w:top w:val="nil"/>
              <w:bottom w:val="nil"/>
            </w:tcBorders>
          </w:tcPr>
          <w:p w14:paraId="3319171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496C762" w14:textId="5579BEA3" w:rsidR="00BE7DDF" w:rsidRPr="00010DF0" w:rsidRDefault="00387D0B" w:rsidP="003A773B">
            <w:pPr>
              <w:pStyle w:val="nadpis2"/>
              <w:rPr>
                <w:sz w:val="24"/>
                <w:szCs w:val="24"/>
              </w:rPr>
            </w:pPr>
            <w:r>
              <w:rPr>
                <w:sz w:val="24"/>
                <w:szCs w:val="24"/>
              </w:rPr>
              <w:t>Ing. Monika Hryzbilová, náměstkyně hejtmana</w:t>
            </w:r>
          </w:p>
        </w:tc>
      </w:tr>
      <w:tr w:rsidR="00BE7DDF" w:rsidRPr="00010DF0" w14:paraId="1CF80155" w14:textId="77777777" w:rsidTr="00387D0B">
        <w:tc>
          <w:tcPr>
            <w:tcW w:w="961" w:type="pct"/>
            <w:gridSpan w:val="2"/>
            <w:tcBorders>
              <w:top w:val="nil"/>
            </w:tcBorders>
          </w:tcPr>
          <w:p w14:paraId="500F35B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28CC1E9" w14:textId="3A9355D2" w:rsidR="00BE7DDF" w:rsidRPr="00010DF0" w:rsidRDefault="00387D0B" w:rsidP="003A773B">
            <w:pPr>
              <w:pStyle w:val="nadpis2"/>
              <w:rPr>
                <w:sz w:val="24"/>
                <w:szCs w:val="24"/>
              </w:rPr>
            </w:pPr>
            <w:r>
              <w:rPr>
                <w:sz w:val="24"/>
                <w:szCs w:val="24"/>
              </w:rPr>
              <w:t>8.9.</w:t>
            </w:r>
          </w:p>
        </w:tc>
      </w:tr>
    </w:tbl>
    <w:p w14:paraId="3D4D969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508ABD3" w14:textId="77777777" w:rsidTr="006B2E72">
        <w:tc>
          <w:tcPr>
            <w:tcW w:w="961" w:type="pct"/>
            <w:gridSpan w:val="2"/>
            <w:tcBorders>
              <w:bottom w:val="nil"/>
            </w:tcBorders>
          </w:tcPr>
          <w:p w14:paraId="3212A959" w14:textId="7E42C582" w:rsidR="00BE7DDF" w:rsidRPr="007175CF" w:rsidRDefault="006B2E72" w:rsidP="003A773B">
            <w:pPr>
              <w:pStyle w:val="Radanzevusnesen"/>
              <w:rPr>
                <w:b/>
                <w:bCs w:val="0"/>
              </w:rPr>
            </w:pPr>
            <w:r>
              <w:rPr>
                <w:b/>
                <w:bCs w:val="0"/>
              </w:rPr>
              <w:t>UR/24/48/2025</w:t>
            </w:r>
          </w:p>
        </w:tc>
        <w:tc>
          <w:tcPr>
            <w:tcW w:w="4039" w:type="pct"/>
            <w:tcBorders>
              <w:bottom w:val="nil"/>
            </w:tcBorders>
          </w:tcPr>
          <w:p w14:paraId="10F79480" w14:textId="629FFE6A" w:rsidR="00BE7DDF" w:rsidRPr="007175CF" w:rsidRDefault="006B2E72" w:rsidP="003A773B">
            <w:pPr>
              <w:pStyle w:val="Radanzevusnesen"/>
              <w:ind w:left="0" w:firstLine="0"/>
              <w:rPr>
                <w:b/>
                <w:bCs w:val="0"/>
              </w:rPr>
            </w:pPr>
            <w:r>
              <w:rPr>
                <w:b/>
                <w:bCs w:val="0"/>
              </w:rPr>
              <w:t>Dodatek č. 1 k veřejnoprávní smlouvě o poskytnutí dotace mezi Olomouckým krajem a statutárním městem Olomouc</w:t>
            </w:r>
          </w:p>
        </w:tc>
      </w:tr>
      <w:tr w:rsidR="00BE7DDF" w:rsidRPr="00010DF0" w14:paraId="7D22B3A2" w14:textId="77777777" w:rsidTr="006B2E72">
        <w:trPr>
          <w:trHeight w:val="289"/>
        </w:trPr>
        <w:tc>
          <w:tcPr>
            <w:tcW w:w="5000" w:type="pct"/>
            <w:gridSpan w:val="3"/>
            <w:tcBorders>
              <w:top w:val="nil"/>
              <w:bottom w:val="nil"/>
            </w:tcBorders>
            <w:hideMark/>
          </w:tcPr>
          <w:p w14:paraId="38B46F68" w14:textId="2EF021D1" w:rsidR="00BE7DDF" w:rsidRPr="007175CF" w:rsidRDefault="006B2E72" w:rsidP="003A773B">
            <w:pPr>
              <w:pStyle w:val="Zkladntext"/>
              <w:rPr>
                <w:b w:val="0"/>
                <w:bCs/>
              </w:rPr>
            </w:pPr>
            <w:r>
              <w:rPr>
                <w:b w:val="0"/>
                <w:bCs/>
              </w:rPr>
              <w:t>Rada Olomouckého kraje po projednání:</w:t>
            </w:r>
          </w:p>
        </w:tc>
      </w:tr>
      <w:tr w:rsidR="00BE7DDF" w:rsidRPr="00010DF0" w14:paraId="395B57E5" w14:textId="77777777" w:rsidTr="006B2E72">
        <w:trPr>
          <w:trHeight w:val="289"/>
        </w:trPr>
        <w:tc>
          <w:tcPr>
            <w:tcW w:w="346" w:type="pct"/>
            <w:tcBorders>
              <w:top w:val="nil"/>
              <w:bottom w:val="nil"/>
            </w:tcBorders>
            <w:tcMar>
              <w:bottom w:w="113" w:type="dxa"/>
            </w:tcMar>
            <w:hideMark/>
          </w:tcPr>
          <w:p w14:paraId="3752394D" w14:textId="1CE2C9CF" w:rsidR="00BE7DDF" w:rsidRPr="00010DF0" w:rsidRDefault="006B2E72"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686D04BB" w14:textId="0A28D59B" w:rsidR="00BE7DDF" w:rsidRPr="006B2E72" w:rsidRDefault="006B2E72" w:rsidP="006B2E72">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6B2E72">
              <w:rPr>
                <w:rFonts w:cs="Arial"/>
                <w:szCs w:val="24"/>
              </w:rPr>
              <w:t>uzavřením Dodatku č. 1 k veřejnoprávní smlouvě o poskytnutí dotace z rozpočtu Olomouckého kraje č. 2024/03738/OSKPP/DSM ze dne 30. 8. 2024 s příjemcem statutární město Olomouc, se sídlem Horní náměstí 583, 779 01 Olomouc, IČO: 00299308, DIČ: CZ00299308, jímž se mění termín pro čerpání poskytnuté dotace, vynaložení finanční spoluúčasti a předložení závěrečného vyúčtování, podle návrhu uvedeného v příloze č. 01 tohoto usnesení</w:t>
            </w:r>
          </w:p>
        </w:tc>
      </w:tr>
      <w:tr w:rsidR="006B2E72" w:rsidRPr="00010DF0" w14:paraId="0C8B421C" w14:textId="77777777" w:rsidTr="006B2E72">
        <w:trPr>
          <w:trHeight w:val="289"/>
        </w:trPr>
        <w:tc>
          <w:tcPr>
            <w:tcW w:w="346" w:type="pct"/>
            <w:tcBorders>
              <w:top w:val="nil"/>
              <w:bottom w:val="nil"/>
            </w:tcBorders>
            <w:tcMar>
              <w:bottom w:w="113" w:type="dxa"/>
            </w:tcMar>
          </w:tcPr>
          <w:p w14:paraId="47416480" w14:textId="5B975E71" w:rsidR="006B2E72" w:rsidRPr="00010DF0" w:rsidRDefault="006B2E72"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2B95F56" w14:textId="5E78B433" w:rsidR="006B2E72" w:rsidRPr="006B2E72" w:rsidRDefault="006B2E72" w:rsidP="006B2E72">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6B2E72">
              <w:rPr>
                <w:rFonts w:cs="Arial"/>
                <w:szCs w:val="24"/>
              </w:rPr>
              <w:t>předložit materiál dle bodu 1 usnesení na zasedání Zastupitelstva Olomouckého kraje k rozhodnutí</w:t>
            </w:r>
          </w:p>
        </w:tc>
      </w:tr>
      <w:tr w:rsidR="006B2E72" w:rsidRPr="00010DF0" w14:paraId="0A826E11" w14:textId="77777777" w:rsidTr="006B2E72">
        <w:trPr>
          <w:trHeight w:val="289"/>
        </w:trPr>
        <w:tc>
          <w:tcPr>
            <w:tcW w:w="5000" w:type="pct"/>
            <w:gridSpan w:val="3"/>
            <w:tcBorders>
              <w:top w:val="nil"/>
              <w:bottom w:val="nil"/>
            </w:tcBorders>
            <w:tcMar>
              <w:bottom w:w="113" w:type="dxa"/>
            </w:tcMar>
          </w:tcPr>
          <w:p w14:paraId="50BFC6C5" w14:textId="77777777" w:rsidR="006B2E72" w:rsidRDefault="006B2E72" w:rsidP="006B2E72">
            <w:r>
              <w:t>Odpovídá: Ing. Monika Hryzbilová, náměstkyně hejtmana</w:t>
            </w:r>
          </w:p>
          <w:p w14:paraId="3FA93777" w14:textId="77777777" w:rsidR="006B2E72" w:rsidRDefault="006B2E72" w:rsidP="006B2E72">
            <w:r>
              <w:t>Realizuje: Ing. Petr Flora, vedoucí odboru sportu, kultury a památkové péče</w:t>
            </w:r>
          </w:p>
          <w:p w14:paraId="4786694C" w14:textId="59C1B768" w:rsidR="006B2E72" w:rsidRPr="006B2E72" w:rsidRDefault="006B2E72" w:rsidP="006B2E72">
            <w:r>
              <w:t>Termín: ZOK 22. 9. 2025</w:t>
            </w:r>
          </w:p>
        </w:tc>
      </w:tr>
      <w:tr w:rsidR="006B2E72" w:rsidRPr="00010DF0" w14:paraId="0551597D" w14:textId="77777777" w:rsidTr="006B2E72">
        <w:trPr>
          <w:trHeight w:val="289"/>
        </w:trPr>
        <w:tc>
          <w:tcPr>
            <w:tcW w:w="346" w:type="pct"/>
            <w:tcBorders>
              <w:top w:val="nil"/>
              <w:bottom w:val="nil"/>
            </w:tcBorders>
            <w:tcMar>
              <w:bottom w:w="113" w:type="dxa"/>
            </w:tcMar>
          </w:tcPr>
          <w:p w14:paraId="5573D3CF" w14:textId="1CD5C291" w:rsidR="006B2E72" w:rsidRPr="00010DF0" w:rsidRDefault="006B2E72" w:rsidP="003A773B">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57918969" w14:textId="3D5306A7" w:rsidR="006B2E72" w:rsidRPr="006B2E72" w:rsidRDefault="006B2E72" w:rsidP="006B2E72">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6B2E72">
              <w:rPr>
                <w:rFonts w:cs="Arial"/>
                <w:szCs w:val="24"/>
              </w:rPr>
              <w:t>rozhodnout o uzavření Dodatku č. 1 k veřejnoprávní smlouvě o poskytnutí dotace z rozpočtu kraje dle bodu 1 usnesení</w:t>
            </w:r>
          </w:p>
        </w:tc>
      </w:tr>
      <w:tr w:rsidR="00BE7DDF" w:rsidRPr="00010DF0" w14:paraId="5B3D4152" w14:textId="77777777" w:rsidTr="006B2E72">
        <w:tc>
          <w:tcPr>
            <w:tcW w:w="5000" w:type="pct"/>
            <w:gridSpan w:val="3"/>
            <w:tcBorders>
              <w:top w:val="nil"/>
              <w:bottom w:val="nil"/>
            </w:tcBorders>
          </w:tcPr>
          <w:p w14:paraId="0047BD7E" w14:textId="77777777" w:rsidR="00BE7DDF" w:rsidRPr="00010DF0" w:rsidRDefault="00BE7DDF" w:rsidP="003A773B">
            <w:pPr>
              <w:pStyle w:val="nadpis2"/>
              <w:rPr>
                <w:sz w:val="24"/>
                <w:szCs w:val="24"/>
              </w:rPr>
            </w:pPr>
          </w:p>
        </w:tc>
      </w:tr>
      <w:tr w:rsidR="00BE7DDF" w:rsidRPr="00010DF0" w14:paraId="4F223255" w14:textId="77777777" w:rsidTr="006B2E72">
        <w:tc>
          <w:tcPr>
            <w:tcW w:w="961" w:type="pct"/>
            <w:gridSpan w:val="2"/>
            <w:tcBorders>
              <w:top w:val="nil"/>
              <w:bottom w:val="nil"/>
            </w:tcBorders>
          </w:tcPr>
          <w:p w14:paraId="57FFC99F"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AE6B108" w14:textId="35330F42" w:rsidR="00BE7DDF" w:rsidRPr="00010DF0" w:rsidRDefault="006B2E72" w:rsidP="003A773B">
            <w:pPr>
              <w:pStyle w:val="nadpis2"/>
              <w:rPr>
                <w:sz w:val="24"/>
                <w:szCs w:val="24"/>
              </w:rPr>
            </w:pPr>
            <w:r>
              <w:rPr>
                <w:sz w:val="24"/>
                <w:szCs w:val="24"/>
              </w:rPr>
              <w:t>Ing. Monika Hryzbilová, náměstkyně hejtmana</w:t>
            </w:r>
          </w:p>
        </w:tc>
      </w:tr>
      <w:tr w:rsidR="00BE7DDF" w:rsidRPr="00010DF0" w14:paraId="5D9669C0" w14:textId="77777777" w:rsidTr="006B2E72">
        <w:tc>
          <w:tcPr>
            <w:tcW w:w="961" w:type="pct"/>
            <w:gridSpan w:val="2"/>
            <w:tcBorders>
              <w:top w:val="nil"/>
            </w:tcBorders>
          </w:tcPr>
          <w:p w14:paraId="6DF1CA15"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FE27459" w14:textId="02DD219C" w:rsidR="00BE7DDF" w:rsidRPr="00010DF0" w:rsidRDefault="006B2E72" w:rsidP="003A773B">
            <w:pPr>
              <w:pStyle w:val="nadpis2"/>
              <w:rPr>
                <w:sz w:val="24"/>
                <w:szCs w:val="24"/>
              </w:rPr>
            </w:pPr>
            <w:r>
              <w:rPr>
                <w:sz w:val="24"/>
                <w:szCs w:val="24"/>
              </w:rPr>
              <w:t>8.10.</w:t>
            </w:r>
          </w:p>
        </w:tc>
      </w:tr>
    </w:tbl>
    <w:p w14:paraId="5056EEC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F7921F2" w14:textId="77777777" w:rsidTr="00067400">
        <w:tc>
          <w:tcPr>
            <w:tcW w:w="961" w:type="pct"/>
            <w:gridSpan w:val="2"/>
            <w:tcBorders>
              <w:bottom w:val="nil"/>
            </w:tcBorders>
          </w:tcPr>
          <w:p w14:paraId="3043E4E6" w14:textId="042EFA98" w:rsidR="00BE7DDF" w:rsidRPr="007175CF" w:rsidRDefault="00067400" w:rsidP="003A773B">
            <w:pPr>
              <w:pStyle w:val="Radanzevusnesen"/>
              <w:rPr>
                <w:b/>
                <w:bCs w:val="0"/>
              </w:rPr>
            </w:pPr>
            <w:r>
              <w:rPr>
                <w:b/>
                <w:bCs w:val="0"/>
              </w:rPr>
              <w:t>UR/24/49/2025</w:t>
            </w:r>
          </w:p>
        </w:tc>
        <w:tc>
          <w:tcPr>
            <w:tcW w:w="4039" w:type="pct"/>
            <w:tcBorders>
              <w:bottom w:val="nil"/>
            </w:tcBorders>
          </w:tcPr>
          <w:p w14:paraId="37B114D6" w14:textId="19503C10" w:rsidR="00BE7DDF" w:rsidRPr="007175CF" w:rsidRDefault="00067400" w:rsidP="003A773B">
            <w:pPr>
              <w:pStyle w:val="Radanzevusnesen"/>
              <w:ind w:left="0" w:firstLine="0"/>
              <w:rPr>
                <w:b/>
                <w:bCs w:val="0"/>
              </w:rPr>
            </w:pPr>
            <w:r>
              <w:rPr>
                <w:b/>
                <w:bCs w:val="0"/>
              </w:rPr>
              <w:t>Dotační program 05_01 Program podpory kultury v Olomouckém kraji v roce 2025 – revokace</w:t>
            </w:r>
          </w:p>
        </w:tc>
      </w:tr>
      <w:tr w:rsidR="00BE7DDF" w:rsidRPr="00010DF0" w14:paraId="0737A1C4" w14:textId="77777777" w:rsidTr="00067400">
        <w:trPr>
          <w:trHeight w:val="289"/>
        </w:trPr>
        <w:tc>
          <w:tcPr>
            <w:tcW w:w="5000" w:type="pct"/>
            <w:gridSpan w:val="3"/>
            <w:tcBorders>
              <w:top w:val="nil"/>
              <w:bottom w:val="nil"/>
            </w:tcBorders>
            <w:hideMark/>
          </w:tcPr>
          <w:p w14:paraId="05181058" w14:textId="361CF70C" w:rsidR="00BE7DDF" w:rsidRPr="007175CF" w:rsidRDefault="00067400" w:rsidP="003A773B">
            <w:pPr>
              <w:pStyle w:val="Zkladntext"/>
              <w:rPr>
                <w:b w:val="0"/>
                <w:bCs/>
              </w:rPr>
            </w:pPr>
            <w:r>
              <w:rPr>
                <w:b w:val="0"/>
                <w:bCs/>
              </w:rPr>
              <w:t>Rada Olomouckého kraje po projednání:</w:t>
            </w:r>
          </w:p>
        </w:tc>
      </w:tr>
      <w:tr w:rsidR="00BE7DDF" w:rsidRPr="00010DF0" w14:paraId="3310DD0D" w14:textId="77777777" w:rsidTr="00067400">
        <w:trPr>
          <w:trHeight w:val="289"/>
        </w:trPr>
        <w:tc>
          <w:tcPr>
            <w:tcW w:w="346" w:type="pct"/>
            <w:tcBorders>
              <w:top w:val="nil"/>
              <w:bottom w:val="nil"/>
            </w:tcBorders>
            <w:tcMar>
              <w:bottom w:w="113" w:type="dxa"/>
            </w:tcMar>
            <w:hideMark/>
          </w:tcPr>
          <w:p w14:paraId="7C458C9A" w14:textId="408B665A" w:rsidR="00BE7DDF" w:rsidRPr="00010DF0" w:rsidRDefault="00067400"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32FFD30" w14:textId="0EC2E9D2" w:rsidR="00BE7DDF" w:rsidRPr="00067400" w:rsidRDefault="00067400" w:rsidP="00067400">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067400">
              <w:rPr>
                <w:rFonts w:cs="Arial"/>
                <w:szCs w:val="24"/>
              </w:rPr>
              <w:t>své usnesení č. UR/16/21/2025 ze dne 17. 4. 2025, bod č. 2 a 3, v části přílohy č. 01 usnesení, poř. č. 285 o rozhodnutí poskytnutí dotace v rámci vyhodnocení dotačního programu 05_01_Program podpory kultury v Olomouckém kraji v roce 2025 příjemci Arcibiskupství olomoucké, se sídlem Wurmova 562/9, 779 00 Olomouc, IČO: 00445151, z důvodu změny klasifikace veřejné podpory u podpořené akce, dle přílohy č. 01 tohoto usnesení</w:t>
            </w:r>
          </w:p>
        </w:tc>
      </w:tr>
      <w:tr w:rsidR="00067400" w:rsidRPr="00010DF0" w14:paraId="57768356" w14:textId="77777777" w:rsidTr="00067400">
        <w:trPr>
          <w:trHeight w:val="289"/>
        </w:trPr>
        <w:tc>
          <w:tcPr>
            <w:tcW w:w="346" w:type="pct"/>
            <w:tcBorders>
              <w:top w:val="nil"/>
              <w:bottom w:val="nil"/>
            </w:tcBorders>
            <w:tcMar>
              <w:bottom w:w="113" w:type="dxa"/>
            </w:tcMar>
          </w:tcPr>
          <w:p w14:paraId="7983C619" w14:textId="6690C706" w:rsidR="00067400" w:rsidRPr="00010DF0" w:rsidRDefault="00067400"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F53A890" w14:textId="3974D2E9" w:rsidR="00067400" w:rsidRPr="00067400" w:rsidRDefault="00067400" w:rsidP="0006740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067400">
              <w:rPr>
                <w:rFonts w:cs="Arial"/>
                <w:szCs w:val="24"/>
              </w:rPr>
              <w:t>o poskytnutí dotace v rámci vyhodnocení dotačního programu 05_01_Program podpory kultury v Olomouckém kraji v roce 2025 příjemci Arcibiskupství olomoucké, se sídlem Wurmova 562/9, 779 00 Olomouc, IČO: 00445151, dle přílohy č. 01 tohoto usnesení</w:t>
            </w:r>
          </w:p>
        </w:tc>
      </w:tr>
      <w:tr w:rsidR="00067400" w:rsidRPr="00010DF0" w14:paraId="12682620" w14:textId="77777777" w:rsidTr="00067400">
        <w:trPr>
          <w:trHeight w:val="289"/>
        </w:trPr>
        <w:tc>
          <w:tcPr>
            <w:tcW w:w="346" w:type="pct"/>
            <w:tcBorders>
              <w:top w:val="nil"/>
              <w:bottom w:val="nil"/>
            </w:tcBorders>
            <w:tcMar>
              <w:bottom w:w="113" w:type="dxa"/>
            </w:tcMar>
          </w:tcPr>
          <w:p w14:paraId="78997113" w14:textId="51CC00D9" w:rsidR="00067400" w:rsidRPr="00010DF0" w:rsidRDefault="00067400"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3193E941" w14:textId="3B06ADEF" w:rsidR="00067400" w:rsidRPr="00067400" w:rsidRDefault="00067400" w:rsidP="00067400">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067400">
              <w:rPr>
                <w:rFonts w:cs="Arial"/>
                <w:szCs w:val="24"/>
              </w:rPr>
              <w:t>o uzavření veřejnoprávní smlouvy o poskytnutí dotace v rámci vyhodnocení dotačního programu 05_01_Program podpory kultury v Olomouckém kraji v roce 2025 s příjemcem Arcibiskupství olomoucké, se sídlem Wurmova 562/9, 779 00 Olomouc, IČO: 00445151, dle přílohy č. 01 tohoto usnesení ve znění vzorových veřejnoprávních smluv, schválených na zasedání Rady Olomouckého kraje dne 9. 12. 2024 usnesením č. UR/4/35/2024</w:t>
            </w:r>
          </w:p>
        </w:tc>
      </w:tr>
      <w:tr w:rsidR="00BE7DDF" w:rsidRPr="00010DF0" w14:paraId="0D318985" w14:textId="77777777" w:rsidTr="00067400">
        <w:tc>
          <w:tcPr>
            <w:tcW w:w="5000" w:type="pct"/>
            <w:gridSpan w:val="3"/>
            <w:tcBorders>
              <w:top w:val="nil"/>
              <w:bottom w:val="nil"/>
            </w:tcBorders>
          </w:tcPr>
          <w:p w14:paraId="28FD018F" w14:textId="77777777" w:rsidR="00BE7DDF" w:rsidRPr="00010DF0" w:rsidRDefault="00BE7DDF" w:rsidP="003A773B">
            <w:pPr>
              <w:pStyle w:val="nadpis2"/>
              <w:rPr>
                <w:sz w:val="24"/>
                <w:szCs w:val="24"/>
              </w:rPr>
            </w:pPr>
          </w:p>
        </w:tc>
      </w:tr>
      <w:tr w:rsidR="00BE7DDF" w:rsidRPr="00010DF0" w14:paraId="7ADF39BC" w14:textId="77777777" w:rsidTr="00067400">
        <w:tc>
          <w:tcPr>
            <w:tcW w:w="961" w:type="pct"/>
            <w:gridSpan w:val="2"/>
            <w:tcBorders>
              <w:top w:val="nil"/>
              <w:bottom w:val="nil"/>
            </w:tcBorders>
          </w:tcPr>
          <w:p w14:paraId="40755A2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10F8145" w14:textId="0A4B6DB6" w:rsidR="00BE7DDF" w:rsidRPr="00010DF0" w:rsidRDefault="00067400" w:rsidP="003A773B">
            <w:pPr>
              <w:pStyle w:val="nadpis2"/>
              <w:rPr>
                <w:sz w:val="24"/>
                <w:szCs w:val="24"/>
              </w:rPr>
            </w:pPr>
            <w:r>
              <w:rPr>
                <w:sz w:val="24"/>
                <w:szCs w:val="24"/>
              </w:rPr>
              <w:t>Ing. Monika Hryzbilová, náměstkyně hejtmana</w:t>
            </w:r>
          </w:p>
        </w:tc>
      </w:tr>
      <w:tr w:rsidR="00BE7DDF" w:rsidRPr="00010DF0" w14:paraId="5F03E79E" w14:textId="77777777" w:rsidTr="00067400">
        <w:tc>
          <w:tcPr>
            <w:tcW w:w="961" w:type="pct"/>
            <w:gridSpan w:val="2"/>
            <w:tcBorders>
              <w:top w:val="nil"/>
            </w:tcBorders>
          </w:tcPr>
          <w:p w14:paraId="60B6E34C"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33ABA24" w14:textId="0ABCA853" w:rsidR="00BE7DDF" w:rsidRPr="00010DF0" w:rsidRDefault="00067400" w:rsidP="003A773B">
            <w:pPr>
              <w:pStyle w:val="nadpis2"/>
              <w:rPr>
                <w:sz w:val="24"/>
                <w:szCs w:val="24"/>
              </w:rPr>
            </w:pPr>
            <w:r>
              <w:rPr>
                <w:sz w:val="24"/>
                <w:szCs w:val="24"/>
              </w:rPr>
              <w:t>8.11.</w:t>
            </w:r>
          </w:p>
        </w:tc>
      </w:tr>
    </w:tbl>
    <w:p w14:paraId="050F1FC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D142336" w14:textId="77777777" w:rsidTr="00EB3549">
        <w:tc>
          <w:tcPr>
            <w:tcW w:w="961" w:type="pct"/>
            <w:gridSpan w:val="2"/>
            <w:tcBorders>
              <w:bottom w:val="nil"/>
            </w:tcBorders>
          </w:tcPr>
          <w:p w14:paraId="497BD5A1" w14:textId="6B64070A" w:rsidR="00BE7DDF" w:rsidRPr="007175CF" w:rsidRDefault="00EB3549" w:rsidP="003A773B">
            <w:pPr>
              <w:pStyle w:val="Radanzevusnesen"/>
              <w:rPr>
                <w:b/>
                <w:bCs w:val="0"/>
              </w:rPr>
            </w:pPr>
            <w:r>
              <w:rPr>
                <w:b/>
                <w:bCs w:val="0"/>
              </w:rPr>
              <w:t>UR/24/50/2025</w:t>
            </w:r>
          </w:p>
        </w:tc>
        <w:tc>
          <w:tcPr>
            <w:tcW w:w="4039" w:type="pct"/>
            <w:tcBorders>
              <w:bottom w:val="nil"/>
            </w:tcBorders>
          </w:tcPr>
          <w:p w14:paraId="2EBF545C" w14:textId="776EF660" w:rsidR="00BE7DDF" w:rsidRPr="007175CF" w:rsidRDefault="00EB3549" w:rsidP="003A773B">
            <w:pPr>
              <w:pStyle w:val="Radanzevusnesen"/>
              <w:ind w:left="0" w:firstLine="0"/>
              <w:rPr>
                <w:b/>
                <w:bCs w:val="0"/>
              </w:rPr>
            </w:pPr>
            <w:r>
              <w:rPr>
                <w:b/>
                <w:bCs w:val="0"/>
              </w:rPr>
              <w:t>Dotační program 05_01_Program podpory kultury v Olomouckém kraji v roce 2025 – dodatek ke smlouvě o poskytnutí dotace</w:t>
            </w:r>
          </w:p>
        </w:tc>
      </w:tr>
      <w:tr w:rsidR="00BE7DDF" w:rsidRPr="00010DF0" w14:paraId="42C68162" w14:textId="77777777" w:rsidTr="00EB3549">
        <w:trPr>
          <w:trHeight w:val="289"/>
        </w:trPr>
        <w:tc>
          <w:tcPr>
            <w:tcW w:w="5000" w:type="pct"/>
            <w:gridSpan w:val="3"/>
            <w:tcBorders>
              <w:top w:val="nil"/>
              <w:bottom w:val="nil"/>
            </w:tcBorders>
            <w:hideMark/>
          </w:tcPr>
          <w:p w14:paraId="0897CE00" w14:textId="76EEC8DE" w:rsidR="00BE7DDF" w:rsidRPr="007175CF" w:rsidRDefault="00EB3549" w:rsidP="003A773B">
            <w:pPr>
              <w:pStyle w:val="Zkladntext"/>
              <w:rPr>
                <w:b w:val="0"/>
                <w:bCs/>
              </w:rPr>
            </w:pPr>
            <w:r>
              <w:rPr>
                <w:b w:val="0"/>
                <w:bCs/>
              </w:rPr>
              <w:t>Rada Olomouckého kraje po projednání:</w:t>
            </w:r>
          </w:p>
        </w:tc>
      </w:tr>
      <w:tr w:rsidR="00BE7DDF" w:rsidRPr="00010DF0" w14:paraId="62D16515" w14:textId="77777777" w:rsidTr="00EB3549">
        <w:trPr>
          <w:trHeight w:val="289"/>
        </w:trPr>
        <w:tc>
          <w:tcPr>
            <w:tcW w:w="346" w:type="pct"/>
            <w:tcBorders>
              <w:top w:val="nil"/>
              <w:bottom w:val="nil"/>
            </w:tcBorders>
            <w:tcMar>
              <w:bottom w:w="113" w:type="dxa"/>
            </w:tcMar>
            <w:hideMark/>
          </w:tcPr>
          <w:p w14:paraId="545E6CF5" w14:textId="419CE090" w:rsidR="00BE7DDF" w:rsidRPr="00010DF0" w:rsidRDefault="00EB3549"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586E379" w14:textId="32AA6E97" w:rsidR="00BE7DDF" w:rsidRPr="00EB3549" w:rsidRDefault="00EB3549" w:rsidP="00EB3549">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EB3549">
              <w:rPr>
                <w:rFonts w:cs="Arial"/>
                <w:szCs w:val="24"/>
              </w:rPr>
              <w:t>o uzavření Dodatku č. 1 k veřejnoprávní smlouvě o poskytnutí dotace z rozpočtu kraje č. 2025/01743/OSKPP/DSM ze dne 14. 7. 2025 s příjemcem Ibérica, z.s., se sídlem Rebešovická 839/75c, 643 00 Brno-Chrlice, IČO: 07376162, jímž se mění termín pro čerpání poskytnuté dotace a předložení závěrečného vyúčtování, podle návrhu, uvedeného v příloze č. 01 tohoto usnesení</w:t>
            </w:r>
          </w:p>
        </w:tc>
      </w:tr>
      <w:tr w:rsidR="00BE7DDF" w:rsidRPr="00010DF0" w14:paraId="5BE6990E" w14:textId="77777777" w:rsidTr="00EB3549">
        <w:tc>
          <w:tcPr>
            <w:tcW w:w="5000" w:type="pct"/>
            <w:gridSpan w:val="3"/>
            <w:tcBorders>
              <w:top w:val="nil"/>
              <w:bottom w:val="nil"/>
            </w:tcBorders>
          </w:tcPr>
          <w:p w14:paraId="161FC573" w14:textId="77777777" w:rsidR="00BE7DDF" w:rsidRPr="00010DF0" w:rsidRDefault="00BE7DDF" w:rsidP="003A773B">
            <w:pPr>
              <w:pStyle w:val="nadpis2"/>
              <w:rPr>
                <w:sz w:val="24"/>
                <w:szCs w:val="24"/>
              </w:rPr>
            </w:pPr>
          </w:p>
        </w:tc>
      </w:tr>
      <w:tr w:rsidR="00BE7DDF" w:rsidRPr="00010DF0" w14:paraId="3B1F37FC" w14:textId="77777777" w:rsidTr="00EB3549">
        <w:tc>
          <w:tcPr>
            <w:tcW w:w="961" w:type="pct"/>
            <w:gridSpan w:val="2"/>
            <w:tcBorders>
              <w:top w:val="nil"/>
              <w:bottom w:val="nil"/>
            </w:tcBorders>
          </w:tcPr>
          <w:p w14:paraId="388A847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50926B8" w14:textId="4F6162C2" w:rsidR="00BE7DDF" w:rsidRPr="00010DF0" w:rsidRDefault="00EB3549" w:rsidP="003A773B">
            <w:pPr>
              <w:pStyle w:val="nadpis2"/>
              <w:rPr>
                <w:sz w:val="24"/>
                <w:szCs w:val="24"/>
              </w:rPr>
            </w:pPr>
            <w:r>
              <w:rPr>
                <w:sz w:val="24"/>
                <w:szCs w:val="24"/>
              </w:rPr>
              <w:t>Ing. Monika Hryzbilová, náměstkyně hejtmana</w:t>
            </w:r>
          </w:p>
        </w:tc>
      </w:tr>
      <w:tr w:rsidR="00BE7DDF" w:rsidRPr="00010DF0" w14:paraId="7F23D1B7" w14:textId="77777777" w:rsidTr="00EB3549">
        <w:tc>
          <w:tcPr>
            <w:tcW w:w="961" w:type="pct"/>
            <w:gridSpan w:val="2"/>
            <w:tcBorders>
              <w:top w:val="nil"/>
            </w:tcBorders>
          </w:tcPr>
          <w:p w14:paraId="37B3A1E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156EF37" w14:textId="66168663" w:rsidR="00BE7DDF" w:rsidRPr="00010DF0" w:rsidRDefault="00EB3549" w:rsidP="003A773B">
            <w:pPr>
              <w:pStyle w:val="nadpis2"/>
              <w:rPr>
                <w:sz w:val="24"/>
                <w:szCs w:val="24"/>
              </w:rPr>
            </w:pPr>
            <w:r>
              <w:rPr>
                <w:sz w:val="24"/>
                <w:szCs w:val="24"/>
              </w:rPr>
              <w:t>8.12.</w:t>
            </w:r>
          </w:p>
        </w:tc>
      </w:tr>
    </w:tbl>
    <w:p w14:paraId="3CBD694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02D9344" w14:textId="77777777" w:rsidTr="00CB3D0F">
        <w:tc>
          <w:tcPr>
            <w:tcW w:w="961" w:type="pct"/>
            <w:gridSpan w:val="2"/>
            <w:tcBorders>
              <w:bottom w:val="nil"/>
            </w:tcBorders>
          </w:tcPr>
          <w:p w14:paraId="754B79BA" w14:textId="15F4CEB4" w:rsidR="00BE7DDF" w:rsidRPr="007175CF" w:rsidRDefault="00CB3D0F" w:rsidP="003A773B">
            <w:pPr>
              <w:pStyle w:val="Radanzevusnesen"/>
              <w:rPr>
                <w:b/>
                <w:bCs w:val="0"/>
              </w:rPr>
            </w:pPr>
            <w:r>
              <w:rPr>
                <w:b/>
                <w:bCs w:val="0"/>
              </w:rPr>
              <w:t>UR/24/51/2025</w:t>
            </w:r>
          </w:p>
        </w:tc>
        <w:tc>
          <w:tcPr>
            <w:tcW w:w="4039" w:type="pct"/>
            <w:tcBorders>
              <w:bottom w:val="nil"/>
            </w:tcBorders>
          </w:tcPr>
          <w:p w14:paraId="6B89CA94" w14:textId="6BAA9E10" w:rsidR="00BE7DDF" w:rsidRPr="007175CF" w:rsidRDefault="00CB3D0F" w:rsidP="003A773B">
            <w:pPr>
              <w:pStyle w:val="Radanzevusnesen"/>
              <w:ind w:left="0" w:firstLine="0"/>
              <w:rPr>
                <w:b/>
                <w:bCs w:val="0"/>
              </w:rPr>
            </w:pPr>
            <w:r>
              <w:rPr>
                <w:b/>
                <w:bCs w:val="0"/>
              </w:rPr>
              <w:t>Dodatek č. 1 k veřejnoprávní smlouvě o poskytnutí individuální dotace mezi Olomouckým krajem a Městem Libavá</w:t>
            </w:r>
          </w:p>
        </w:tc>
      </w:tr>
      <w:tr w:rsidR="00BE7DDF" w:rsidRPr="00010DF0" w14:paraId="7309C1A6" w14:textId="77777777" w:rsidTr="00CB3D0F">
        <w:trPr>
          <w:trHeight w:val="289"/>
        </w:trPr>
        <w:tc>
          <w:tcPr>
            <w:tcW w:w="5000" w:type="pct"/>
            <w:gridSpan w:val="3"/>
            <w:tcBorders>
              <w:top w:val="nil"/>
              <w:bottom w:val="nil"/>
            </w:tcBorders>
            <w:hideMark/>
          </w:tcPr>
          <w:p w14:paraId="0F776927" w14:textId="0B7EC161" w:rsidR="00BE7DDF" w:rsidRPr="007175CF" w:rsidRDefault="00CB3D0F" w:rsidP="003A773B">
            <w:pPr>
              <w:pStyle w:val="Zkladntext"/>
              <w:rPr>
                <w:b w:val="0"/>
                <w:bCs/>
              </w:rPr>
            </w:pPr>
            <w:r>
              <w:rPr>
                <w:b w:val="0"/>
                <w:bCs/>
              </w:rPr>
              <w:lastRenderedPageBreak/>
              <w:t>Rada Olomouckého kraje po projednání:</w:t>
            </w:r>
          </w:p>
        </w:tc>
      </w:tr>
      <w:tr w:rsidR="00BE7DDF" w:rsidRPr="00010DF0" w14:paraId="680B94B8" w14:textId="77777777" w:rsidTr="00CB3D0F">
        <w:trPr>
          <w:trHeight w:val="289"/>
        </w:trPr>
        <w:tc>
          <w:tcPr>
            <w:tcW w:w="346" w:type="pct"/>
            <w:tcBorders>
              <w:top w:val="nil"/>
              <w:bottom w:val="nil"/>
            </w:tcBorders>
            <w:tcMar>
              <w:bottom w:w="113" w:type="dxa"/>
            </w:tcMar>
            <w:hideMark/>
          </w:tcPr>
          <w:p w14:paraId="5856FE41" w14:textId="73C7E3EB" w:rsidR="00BE7DDF" w:rsidRPr="00010DF0" w:rsidRDefault="00CB3D0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C64F4AF" w14:textId="3A140321" w:rsidR="00BE7DDF" w:rsidRPr="00CB3D0F" w:rsidRDefault="00CB3D0F" w:rsidP="00CB3D0F">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CB3D0F">
              <w:rPr>
                <w:rFonts w:cs="Arial"/>
                <w:szCs w:val="24"/>
              </w:rPr>
              <w:t>s uzavřením Dodatku č. 1 k veřejnoprávní smlouvě o poskytnutí dotace z rozpočtu kraje č. 2024/03201/OSKPP/DSM ze dne 18. 7. 2024 s příjemcem, obec Město Libavá, se sídlem Berounská 41, 783 07 Město Libavá, IČO: 04498704, kterým se upravují celkové předpokládané uznatelné výdaje a jejich procentuální stanovení podle návrhu uvedeného v příloze č. 01 tohoto usnesení</w:t>
            </w:r>
          </w:p>
        </w:tc>
      </w:tr>
      <w:tr w:rsidR="00CB3D0F" w:rsidRPr="00010DF0" w14:paraId="2C317F5D" w14:textId="77777777" w:rsidTr="00CB3D0F">
        <w:trPr>
          <w:trHeight w:val="289"/>
        </w:trPr>
        <w:tc>
          <w:tcPr>
            <w:tcW w:w="346" w:type="pct"/>
            <w:tcBorders>
              <w:top w:val="nil"/>
              <w:bottom w:val="nil"/>
            </w:tcBorders>
            <w:tcMar>
              <w:bottom w:w="113" w:type="dxa"/>
            </w:tcMar>
          </w:tcPr>
          <w:p w14:paraId="104844C8" w14:textId="2CC8DE2F" w:rsidR="00CB3D0F" w:rsidRPr="00010DF0" w:rsidRDefault="00CB3D0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F8353C5" w14:textId="5EEAB720" w:rsidR="00CB3D0F" w:rsidRPr="00CB3D0F" w:rsidRDefault="00CB3D0F" w:rsidP="00CB3D0F">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CB3D0F">
              <w:rPr>
                <w:rFonts w:cs="Arial"/>
                <w:szCs w:val="24"/>
              </w:rPr>
              <w:t>předložit materiál dle bodu 1 usnesení na zasedání Zastupitelstva Olomouckého kraje k rozhodnutí</w:t>
            </w:r>
          </w:p>
        </w:tc>
      </w:tr>
      <w:tr w:rsidR="00CB3D0F" w:rsidRPr="00010DF0" w14:paraId="7C79EB1D" w14:textId="77777777" w:rsidTr="00CB3D0F">
        <w:trPr>
          <w:trHeight w:val="289"/>
        </w:trPr>
        <w:tc>
          <w:tcPr>
            <w:tcW w:w="5000" w:type="pct"/>
            <w:gridSpan w:val="3"/>
            <w:tcBorders>
              <w:top w:val="nil"/>
              <w:bottom w:val="nil"/>
            </w:tcBorders>
            <w:tcMar>
              <w:bottom w:w="113" w:type="dxa"/>
            </w:tcMar>
          </w:tcPr>
          <w:p w14:paraId="12A8A9EB" w14:textId="77777777" w:rsidR="00CB3D0F" w:rsidRDefault="00CB3D0F" w:rsidP="00CB3D0F">
            <w:r>
              <w:t>Odpovídá: Ing. Monika Hryzbilová, náměstkyně hejtmana</w:t>
            </w:r>
          </w:p>
          <w:p w14:paraId="3A86599B" w14:textId="77777777" w:rsidR="00CB3D0F" w:rsidRDefault="00CB3D0F" w:rsidP="00CB3D0F">
            <w:r>
              <w:t>Realizuje: Ing. Petr Flora, vedoucí odboru sportu, kultury a památkové péče</w:t>
            </w:r>
          </w:p>
          <w:p w14:paraId="28E1E0CD" w14:textId="4F285AFC" w:rsidR="00CB3D0F" w:rsidRPr="00CB3D0F" w:rsidRDefault="00CB3D0F" w:rsidP="00CB3D0F">
            <w:r>
              <w:t>Termín: ZOK 22. 9. 2025</w:t>
            </w:r>
          </w:p>
        </w:tc>
      </w:tr>
      <w:tr w:rsidR="00CB3D0F" w:rsidRPr="00010DF0" w14:paraId="55D8A893" w14:textId="77777777" w:rsidTr="00CB3D0F">
        <w:trPr>
          <w:trHeight w:val="289"/>
        </w:trPr>
        <w:tc>
          <w:tcPr>
            <w:tcW w:w="346" w:type="pct"/>
            <w:tcBorders>
              <w:top w:val="nil"/>
              <w:bottom w:val="nil"/>
            </w:tcBorders>
            <w:tcMar>
              <w:bottom w:w="113" w:type="dxa"/>
            </w:tcMar>
          </w:tcPr>
          <w:p w14:paraId="01EFE19D" w14:textId="5A3760EB" w:rsidR="00CB3D0F" w:rsidRPr="00010DF0" w:rsidRDefault="00CB3D0F"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6AAEFACE" w14:textId="08677CC9" w:rsidR="00CB3D0F" w:rsidRPr="00CB3D0F" w:rsidRDefault="00CB3D0F" w:rsidP="00CB3D0F">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CB3D0F">
              <w:rPr>
                <w:rFonts w:cs="Arial"/>
                <w:szCs w:val="24"/>
              </w:rPr>
              <w:t>rozhodnout o uzavření Dodatku č. 1 k veřejnoprávní smlouvě o poskytnutí dotace z rozpočtu kraje č. 2024/03201/OSKPP/DSM ze dne 18. 7. 2024 s příjemcem obec Město Libavá, se sídlem Berounská 41, 783 07 Město Libavá, IČO: 04498704, kterým se upravují celkové předpokládané uznatelné výdaje a jejich procentuální stanovení podle návrhu uvedeného v příloze č. 01 tohoto usnesení</w:t>
            </w:r>
          </w:p>
        </w:tc>
      </w:tr>
      <w:tr w:rsidR="00BE7DDF" w:rsidRPr="00010DF0" w14:paraId="262D4DBA" w14:textId="77777777" w:rsidTr="00CB3D0F">
        <w:tc>
          <w:tcPr>
            <w:tcW w:w="5000" w:type="pct"/>
            <w:gridSpan w:val="3"/>
            <w:tcBorders>
              <w:top w:val="nil"/>
              <w:bottom w:val="nil"/>
            </w:tcBorders>
          </w:tcPr>
          <w:p w14:paraId="1F554B0F" w14:textId="77777777" w:rsidR="00BE7DDF" w:rsidRPr="00010DF0" w:rsidRDefault="00BE7DDF" w:rsidP="003A773B">
            <w:pPr>
              <w:pStyle w:val="nadpis2"/>
              <w:rPr>
                <w:sz w:val="24"/>
                <w:szCs w:val="24"/>
              </w:rPr>
            </w:pPr>
          </w:p>
        </w:tc>
      </w:tr>
      <w:tr w:rsidR="00BE7DDF" w:rsidRPr="00010DF0" w14:paraId="6DFF9874" w14:textId="77777777" w:rsidTr="00CB3D0F">
        <w:tc>
          <w:tcPr>
            <w:tcW w:w="961" w:type="pct"/>
            <w:gridSpan w:val="2"/>
            <w:tcBorders>
              <w:top w:val="nil"/>
              <w:bottom w:val="nil"/>
            </w:tcBorders>
          </w:tcPr>
          <w:p w14:paraId="330B92C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E0B2E64" w14:textId="052AE1CC" w:rsidR="00BE7DDF" w:rsidRPr="00010DF0" w:rsidRDefault="00CB3D0F" w:rsidP="003A773B">
            <w:pPr>
              <w:pStyle w:val="nadpis2"/>
              <w:rPr>
                <w:sz w:val="24"/>
                <w:szCs w:val="24"/>
              </w:rPr>
            </w:pPr>
            <w:r>
              <w:rPr>
                <w:sz w:val="24"/>
                <w:szCs w:val="24"/>
              </w:rPr>
              <w:t>Ing. Monika Hryzbilová, náměstkyně hejtmana</w:t>
            </w:r>
          </w:p>
        </w:tc>
      </w:tr>
      <w:tr w:rsidR="00BE7DDF" w:rsidRPr="00010DF0" w14:paraId="4A06B170" w14:textId="77777777" w:rsidTr="00CB3D0F">
        <w:tc>
          <w:tcPr>
            <w:tcW w:w="961" w:type="pct"/>
            <w:gridSpan w:val="2"/>
            <w:tcBorders>
              <w:top w:val="nil"/>
            </w:tcBorders>
          </w:tcPr>
          <w:p w14:paraId="01888A16"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E262FDA" w14:textId="5924FA1E" w:rsidR="00BE7DDF" w:rsidRPr="00010DF0" w:rsidRDefault="00CB3D0F" w:rsidP="003A773B">
            <w:pPr>
              <w:pStyle w:val="nadpis2"/>
              <w:rPr>
                <w:sz w:val="24"/>
                <w:szCs w:val="24"/>
              </w:rPr>
            </w:pPr>
            <w:r>
              <w:rPr>
                <w:sz w:val="24"/>
                <w:szCs w:val="24"/>
              </w:rPr>
              <w:t>8.13.</w:t>
            </w:r>
          </w:p>
        </w:tc>
      </w:tr>
    </w:tbl>
    <w:p w14:paraId="2BEE7000"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4F72D1A" w14:textId="77777777" w:rsidTr="00D907A4">
        <w:tc>
          <w:tcPr>
            <w:tcW w:w="961" w:type="pct"/>
            <w:gridSpan w:val="2"/>
            <w:tcBorders>
              <w:bottom w:val="nil"/>
            </w:tcBorders>
          </w:tcPr>
          <w:p w14:paraId="5EEA23D3" w14:textId="4DA94611" w:rsidR="00BE7DDF" w:rsidRPr="007175CF" w:rsidRDefault="00D907A4" w:rsidP="003A773B">
            <w:pPr>
              <w:pStyle w:val="Radanzevusnesen"/>
              <w:rPr>
                <w:b/>
                <w:bCs w:val="0"/>
              </w:rPr>
            </w:pPr>
            <w:r>
              <w:rPr>
                <w:b/>
                <w:bCs w:val="0"/>
              </w:rPr>
              <w:t>UR/24/52/2025</w:t>
            </w:r>
          </w:p>
        </w:tc>
        <w:tc>
          <w:tcPr>
            <w:tcW w:w="4039" w:type="pct"/>
            <w:tcBorders>
              <w:bottom w:val="nil"/>
            </w:tcBorders>
          </w:tcPr>
          <w:p w14:paraId="576D3E2D" w14:textId="71F1DC8E" w:rsidR="00BE7DDF" w:rsidRPr="007175CF" w:rsidRDefault="00D907A4" w:rsidP="003A773B">
            <w:pPr>
              <w:pStyle w:val="Radanzevusnesen"/>
              <w:ind w:left="0" w:firstLine="0"/>
              <w:rPr>
                <w:b/>
                <w:bCs w:val="0"/>
              </w:rPr>
            </w:pPr>
            <w:r>
              <w:rPr>
                <w:b/>
                <w:bCs w:val="0"/>
              </w:rPr>
              <w:t>Dotační program 03_02 Dotace obcím na území Olomouckého kraje na řešení mimořádných událostí v oblasti vodohospodářské infrastruktury 2025 – vyhodnocení</w:t>
            </w:r>
          </w:p>
        </w:tc>
      </w:tr>
      <w:tr w:rsidR="00BE7DDF" w:rsidRPr="00010DF0" w14:paraId="6BB100CD" w14:textId="77777777" w:rsidTr="00D907A4">
        <w:trPr>
          <w:trHeight w:val="289"/>
        </w:trPr>
        <w:tc>
          <w:tcPr>
            <w:tcW w:w="5000" w:type="pct"/>
            <w:gridSpan w:val="3"/>
            <w:tcBorders>
              <w:top w:val="nil"/>
              <w:bottom w:val="nil"/>
            </w:tcBorders>
            <w:hideMark/>
          </w:tcPr>
          <w:p w14:paraId="6989EF5F" w14:textId="66A72061" w:rsidR="00BE7DDF" w:rsidRPr="007175CF" w:rsidRDefault="00D907A4" w:rsidP="003A773B">
            <w:pPr>
              <w:pStyle w:val="Zkladntext"/>
              <w:rPr>
                <w:b w:val="0"/>
                <w:bCs/>
              </w:rPr>
            </w:pPr>
            <w:r>
              <w:rPr>
                <w:b w:val="0"/>
                <w:bCs/>
              </w:rPr>
              <w:t>Rada Olomouckého kraje po projednání:</w:t>
            </w:r>
          </w:p>
        </w:tc>
      </w:tr>
      <w:tr w:rsidR="00BE7DDF" w:rsidRPr="00010DF0" w14:paraId="3C6F09B2" w14:textId="77777777" w:rsidTr="00D907A4">
        <w:trPr>
          <w:trHeight w:val="289"/>
        </w:trPr>
        <w:tc>
          <w:tcPr>
            <w:tcW w:w="346" w:type="pct"/>
            <w:tcBorders>
              <w:top w:val="nil"/>
              <w:bottom w:val="nil"/>
            </w:tcBorders>
            <w:tcMar>
              <w:bottom w:w="113" w:type="dxa"/>
            </w:tcMar>
            <w:hideMark/>
          </w:tcPr>
          <w:p w14:paraId="0078AAE4" w14:textId="042BFE6C" w:rsidR="00BE7DDF" w:rsidRPr="00010DF0" w:rsidRDefault="00D907A4"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040AE64" w14:textId="305A20C8" w:rsidR="00BE7DDF" w:rsidRPr="00D907A4" w:rsidRDefault="00D907A4" w:rsidP="00D907A4">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D907A4">
              <w:rPr>
                <w:rFonts w:cs="Arial"/>
                <w:szCs w:val="24"/>
              </w:rPr>
              <w:t>o poskytnutí dotací v dotačním programu 03_02 „Dotace obcím na území Olomouckého kraje na řešení mimořádných událostí v oblasti vodohospodářské infrastruktury 2025“ žadatelům dle přílohy č. 01 tohoto usnesení</w:t>
            </w:r>
          </w:p>
        </w:tc>
      </w:tr>
      <w:tr w:rsidR="00D907A4" w:rsidRPr="00010DF0" w14:paraId="6E058E3E" w14:textId="77777777" w:rsidTr="00D907A4">
        <w:trPr>
          <w:trHeight w:val="289"/>
        </w:trPr>
        <w:tc>
          <w:tcPr>
            <w:tcW w:w="346" w:type="pct"/>
            <w:tcBorders>
              <w:top w:val="nil"/>
              <w:bottom w:val="nil"/>
            </w:tcBorders>
            <w:tcMar>
              <w:bottom w:w="113" w:type="dxa"/>
            </w:tcMar>
          </w:tcPr>
          <w:p w14:paraId="492FEA07" w14:textId="0CA878CB" w:rsidR="00D907A4" w:rsidRPr="00010DF0" w:rsidRDefault="00D907A4"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E31F80B" w14:textId="5E4F8D43" w:rsidR="00D907A4" w:rsidRPr="00D907A4" w:rsidRDefault="00D907A4" w:rsidP="00D907A4">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D907A4">
              <w:rPr>
                <w:rFonts w:cs="Arial"/>
                <w:szCs w:val="24"/>
              </w:rPr>
              <w:t>o uzavření veřejnoprávních smluv o poskytnutí dotace s příjemci dle bodu 1 usnesení ve znění vzorové smlouvy o poskytnutí dotace na akci obcím, městům a městysům (vzor 7) schválené na zasedání Zastupitelstva Olomouckého kraje usnesením č. UZ/21/14/2024 ze dne 16. 9. 2024</w:t>
            </w:r>
          </w:p>
        </w:tc>
      </w:tr>
      <w:tr w:rsidR="00D907A4" w:rsidRPr="00010DF0" w14:paraId="62280891" w14:textId="77777777" w:rsidTr="00D907A4">
        <w:trPr>
          <w:trHeight w:val="289"/>
        </w:trPr>
        <w:tc>
          <w:tcPr>
            <w:tcW w:w="346" w:type="pct"/>
            <w:tcBorders>
              <w:top w:val="nil"/>
              <w:bottom w:val="nil"/>
            </w:tcBorders>
            <w:tcMar>
              <w:bottom w:w="113" w:type="dxa"/>
            </w:tcMar>
          </w:tcPr>
          <w:p w14:paraId="662ECEF7" w14:textId="2CEB3D79" w:rsidR="00D907A4" w:rsidRPr="00010DF0" w:rsidRDefault="00D907A4"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2CC6D00B" w14:textId="3F7E996D" w:rsidR="00D907A4" w:rsidRPr="00D907A4" w:rsidRDefault="00D907A4" w:rsidP="00D907A4">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907A4">
              <w:rPr>
                <w:rFonts w:cs="Arial"/>
                <w:szCs w:val="24"/>
              </w:rPr>
              <w:t>rozpočtovou změnu dle přílohy č. 02 tohoto usnesení</w:t>
            </w:r>
          </w:p>
        </w:tc>
      </w:tr>
      <w:tr w:rsidR="00D907A4" w:rsidRPr="00010DF0" w14:paraId="62CC571C" w14:textId="77777777" w:rsidTr="00D907A4">
        <w:trPr>
          <w:trHeight w:val="289"/>
        </w:trPr>
        <w:tc>
          <w:tcPr>
            <w:tcW w:w="346" w:type="pct"/>
            <w:tcBorders>
              <w:top w:val="nil"/>
              <w:bottom w:val="nil"/>
            </w:tcBorders>
            <w:tcMar>
              <w:bottom w:w="113" w:type="dxa"/>
            </w:tcMar>
          </w:tcPr>
          <w:p w14:paraId="34DD82F6" w14:textId="76D0C3FC" w:rsidR="00D907A4" w:rsidRPr="00010DF0" w:rsidRDefault="00D907A4"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30F5DA81" w14:textId="301FFD43" w:rsidR="00D907A4" w:rsidRPr="00D907A4" w:rsidRDefault="00D907A4" w:rsidP="00D907A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907A4">
              <w:rPr>
                <w:rFonts w:cs="Arial"/>
                <w:szCs w:val="24"/>
              </w:rPr>
              <w:t>předložit materiál dle bodu 3 tohoto usnesení na zasedání Zastupitelstva Olomouckého kraje na vědomí</w:t>
            </w:r>
          </w:p>
        </w:tc>
      </w:tr>
      <w:tr w:rsidR="00D907A4" w:rsidRPr="00010DF0" w14:paraId="01631A3C" w14:textId="77777777" w:rsidTr="00D907A4">
        <w:trPr>
          <w:trHeight w:val="289"/>
        </w:trPr>
        <w:tc>
          <w:tcPr>
            <w:tcW w:w="5000" w:type="pct"/>
            <w:gridSpan w:val="3"/>
            <w:tcBorders>
              <w:top w:val="nil"/>
              <w:bottom w:val="nil"/>
            </w:tcBorders>
            <w:tcMar>
              <w:bottom w:w="113" w:type="dxa"/>
            </w:tcMar>
          </w:tcPr>
          <w:p w14:paraId="7197C369" w14:textId="77777777" w:rsidR="00D907A4" w:rsidRDefault="00D907A4" w:rsidP="00D907A4">
            <w:r>
              <w:t>Odpovídá: Ladislav Okleštěk, hejtman Olomouckého kraje</w:t>
            </w:r>
          </w:p>
          <w:p w14:paraId="061D08F2" w14:textId="77777777" w:rsidR="00D907A4" w:rsidRDefault="00D907A4" w:rsidP="00D907A4">
            <w:r>
              <w:t>Realizuje: Mgr. Olga Fidrová, MBA, vedoucí odboru ekonomického</w:t>
            </w:r>
          </w:p>
          <w:p w14:paraId="560B0F9F" w14:textId="22ECF160" w:rsidR="00D907A4" w:rsidRPr="00D907A4" w:rsidRDefault="00D907A4" w:rsidP="00D907A4">
            <w:r>
              <w:t>Termín: ZOK 22. 9. 2025</w:t>
            </w:r>
          </w:p>
        </w:tc>
      </w:tr>
      <w:tr w:rsidR="00D907A4" w:rsidRPr="00010DF0" w14:paraId="6DEBA529" w14:textId="77777777" w:rsidTr="00D907A4">
        <w:trPr>
          <w:trHeight w:val="289"/>
        </w:trPr>
        <w:tc>
          <w:tcPr>
            <w:tcW w:w="346" w:type="pct"/>
            <w:tcBorders>
              <w:top w:val="nil"/>
              <w:bottom w:val="nil"/>
            </w:tcBorders>
            <w:tcMar>
              <w:bottom w:w="113" w:type="dxa"/>
            </w:tcMar>
          </w:tcPr>
          <w:p w14:paraId="5436BB9E" w14:textId="6BA15185" w:rsidR="00D907A4" w:rsidRPr="00010DF0" w:rsidRDefault="00D907A4"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52C86C32" w14:textId="4D963825" w:rsidR="00D907A4" w:rsidRPr="00D907A4" w:rsidRDefault="00D907A4" w:rsidP="00D907A4">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D907A4">
              <w:rPr>
                <w:rFonts w:cs="Arial"/>
                <w:szCs w:val="24"/>
              </w:rPr>
              <w:t>vzít na vědomí rozpočtovou změnu dle bodu 3 tohoto usnesení</w:t>
            </w:r>
          </w:p>
        </w:tc>
      </w:tr>
      <w:tr w:rsidR="00BE7DDF" w:rsidRPr="00010DF0" w14:paraId="7ABB6F6D" w14:textId="77777777" w:rsidTr="00D907A4">
        <w:tc>
          <w:tcPr>
            <w:tcW w:w="5000" w:type="pct"/>
            <w:gridSpan w:val="3"/>
            <w:tcBorders>
              <w:top w:val="nil"/>
              <w:bottom w:val="nil"/>
            </w:tcBorders>
          </w:tcPr>
          <w:p w14:paraId="0AD3CF11" w14:textId="77777777" w:rsidR="00BE7DDF" w:rsidRPr="00010DF0" w:rsidRDefault="00BE7DDF" w:rsidP="003A773B">
            <w:pPr>
              <w:pStyle w:val="nadpis2"/>
              <w:rPr>
                <w:sz w:val="24"/>
                <w:szCs w:val="24"/>
              </w:rPr>
            </w:pPr>
          </w:p>
        </w:tc>
      </w:tr>
      <w:tr w:rsidR="00BE7DDF" w:rsidRPr="00010DF0" w14:paraId="733F5803" w14:textId="77777777" w:rsidTr="00D907A4">
        <w:tc>
          <w:tcPr>
            <w:tcW w:w="961" w:type="pct"/>
            <w:gridSpan w:val="2"/>
            <w:tcBorders>
              <w:top w:val="nil"/>
              <w:bottom w:val="nil"/>
            </w:tcBorders>
          </w:tcPr>
          <w:p w14:paraId="03AEA7E8"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E6C13C5" w14:textId="16F4CE84" w:rsidR="00BE7DDF" w:rsidRPr="00010DF0" w:rsidRDefault="00D907A4" w:rsidP="003A773B">
            <w:pPr>
              <w:pStyle w:val="nadpis2"/>
              <w:rPr>
                <w:sz w:val="24"/>
                <w:szCs w:val="24"/>
              </w:rPr>
            </w:pPr>
            <w:r>
              <w:rPr>
                <w:sz w:val="24"/>
                <w:szCs w:val="24"/>
              </w:rPr>
              <w:t>Irena Blažková, náměstkyně hejtmana</w:t>
            </w:r>
          </w:p>
        </w:tc>
      </w:tr>
      <w:tr w:rsidR="00BE7DDF" w:rsidRPr="00010DF0" w14:paraId="74335B26" w14:textId="77777777" w:rsidTr="00D907A4">
        <w:tc>
          <w:tcPr>
            <w:tcW w:w="961" w:type="pct"/>
            <w:gridSpan w:val="2"/>
            <w:tcBorders>
              <w:top w:val="nil"/>
            </w:tcBorders>
          </w:tcPr>
          <w:p w14:paraId="6020570F"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3B8D0E9" w14:textId="48A36715" w:rsidR="00BE7DDF" w:rsidRPr="00010DF0" w:rsidRDefault="00D907A4" w:rsidP="003A773B">
            <w:pPr>
              <w:pStyle w:val="nadpis2"/>
              <w:rPr>
                <w:sz w:val="24"/>
                <w:szCs w:val="24"/>
              </w:rPr>
            </w:pPr>
            <w:r>
              <w:rPr>
                <w:sz w:val="24"/>
                <w:szCs w:val="24"/>
              </w:rPr>
              <w:t>9.1.</w:t>
            </w:r>
          </w:p>
        </w:tc>
      </w:tr>
    </w:tbl>
    <w:p w14:paraId="77F075F5"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8543892" w14:textId="77777777" w:rsidTr="00280B93">
        <w:tc>
          <w:tcPr>
            <w:tcW w:w="961" w:type="pct"/>
            <w:gridSpan w:val="2"/>
            <w:tcBorders>
              <w:bottom w:val="nil"/>
            </w:tcBorders>
          </w:tcPr>
          <w:p w14:paraId="4CED8403" w14:textId="29923CC8" w:rsidR="00BE7DDF" w:rsidRPr="007175CF" w:rsidRDefault="00280B93" w:rsidP="003A773B">
            <w:pPr>
              <w:pStyle w:val="Radanzevusnesen"/>
              <w:rPr>
                <w:b/>
                <w:bCs w:val="0"/>
              </w:rPr>
            </w:pPr>
            <w:r>
              <w:rPr>
                <w:b/>
                <w:bCs w:val="0"/>
              </w:rPr>
              <w:t>UR/24/53/2025</w:t>
            </w:r>
          </w:p>
        </w:tc>
        <w:tc>
          <w:tcPr>
            <w:tcW w:w="4039" w:type="pct"/>
            <w:tcBorders>
              <w:bottom w:val="nil"/>
            </w:tcBorders>
          </w:tcPr>
          <w:p w14:paraId="4EEE5589" w14:textId="6A3295BA" w:rsidR="00BE7DDF" w:rsidRPr="007175CF" w:rsidRDefault="00280B93" w:rsidP="003A773B">
            <w:pPr>
              <w:pStyle w:val="Radanzevusnesen"/>
              <w:ind w:left="0" w:firstLine="0"/>
              <w:rPr>
                <w:b/>
                <w:bCs w:val="0"/>
              </w:rPr>
            </w:pPr>
            <w:r>
              <w:rPr>
                <w:b/>
                <w:bCs w:val="0"/>
              </w:rPr>
              <w:t>Dodatek č. 1 ke Smlouvě o výpůjčce – Česká republika – Státní pozemkový úřad</w:t>
            </w:r>
          </w:p>
        </w:tc>
      </w:tr>
      <w:tr w:rsidR="00BE7DDF" w:rsidRPr="00010DF0" w14:paraId="3AB29803" w14:textId="77777777" w:rsidTr="00280B93">
        <w:trPr>
          <w:trHeight w:val="289"/>
        </w:trPr>
        <w:tc>
          <w:tcPr>
            <w:tcW w:w="5000" w:type="pct"/>
            <w:gridSpan w:val="3"/>
            <w:tcBorders>
              <w:top w:val="nil"/>
              <w:bottom w:val="nil"/>
            </w:tcBorders>
            <w:hideMark/>
          </w:tcPr>
          <w:p w14:paraId="420AFDAC" w14:textId="31A6EEF1" w:rsidR="00BE7DDF" w:rsidRPr="007175CF" w:rsidRDefault="00280B93" w:rsidP="003A773B">
            <w:pPr>
              <w:pStyle w:val="Zkladntext"/>
              <w:rPr>
                <w:b w:val="0"/>
                <w:bCs/>
              </w:rPr>
            </w:pPr>
            <w:r>
              <w:rPr>
                <w:b w:val="0"/>
                <w:bCs/>
              </w:rPr>
              <w:t>Rada Olomouckého kraje po projednání:</w:t>
            </w:r>
          </w:p>
        </w:tc>
      </w:tr>
      <w:tr w:rsidR="00BE7DDF" w:rsidRPr="00010DF0" w14:paraId="10C92A0B" w14:textId="77777777" w:rsidTr="00280B93">
        <w:trPr>
          <w:trHeight w:val="289"/>
        </w:trPr>
        <w:tc>
          <w:tcPr>
            <w:tcW w:w="346" w:type="pct"/>
            <w:tcBorders>
              <w:top w:val="nil"/>
              <w:bottom w:val="nil"/>
            </w:tcBorders>
            <w:tcMar>
              <w:bottom w:w="113" w:type="dxa"/>
            </w:tcMar>
            <w:hideMark/>
          </w:tcPr>
          <w:p w14:paraId="707E6D79" w14:textId="6C295C61" w:rsidR="00BE7DDF" w:rsidRPr="00010DF0" w:rsidRDefault="00280B9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D3AB89D" w14:textId="671E70DE" w:rsidR="00BE7DDF" w:rsidRPr="00280B93" w:rsidRDefault="00280B93" w:rsidP="00280B9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80B93">
              <w:rPr>
                <w:rFonts w:cs="Arial"/>
                <w:szCs w:val="24"/>
              </w:rPr>
              <w:t>o uzavření Dodatku č. 1 ke smlouvě o výpůjčce č. 55N24/78 s Českou republikou – Státním pozemkovým úřadem, sídlem Husinecká 1024/11a, 130 00 Praha 3 – Žižkov, IČO: 01312774, ve znění dle přílohy č. 01 tohoto usnesení</w:t>
            </w:r>
          </w:p>
        </w:tc>
      </w:tr>
      <w:tr w:rsidR="00BE7DDF" w:rsidRPr="00010DF0" w14:paraId="1779AE66" w14:textId="77777777" w:rsidTr="00280B93">
        <w:tc>
          <w:tcPr>
            <w:tcW w:w="5000" w:type="pct"/>
            <w:gridSpan w:val="3"/>
            <w:tcBorders>
              <w:top w:val="nil"/>
              <w:bottom w:val="nil"/>
            </w:tcBorders>
          </w:tcPr>
          <w:p w14:paraId="105E94A8" w14:textId="77777777" w:rsidR="00BE7DDF" w:rsidRPr="00010DF0" w:rsidRDefault="00BE7DDF" w:rsidP="003A773B">
            <w:pPr>
              <w:pStyle w:val="nadpis2"/>
              <w:rPr>
                <w:sz w:val="24"/>
                <w:szCs w:val="24"/>
              </w:rPr>
            </w:pPr>
          </w:p>
        </w:tc>
      </w:tr>
      <w:tr w:rsidR="00BE7DDF" w:rsidRPr="00010DF0" w14:paraId="36925CE8" w14:textId="77777777" w:rsidTr="00280B93">
        <w:tc>
          <w:tcPr>
            <w:tcW w:w="961" w:type="pct"/>
            <w:gridSpan w:val="2"/>
            <w:tcBorders>
              <w:top w:val="nil"/>
              <w:bottom w:val="nil"/>
            </w:tcBorders>
          </w:tcPr>
          <w:p w14:paraId="32244FD4"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6174A83" w14:textId="15DCCFB0" w:rsidR="00BE7DDF" w:rsidRPr="00010DF0" w:rsidRDefault="00280B93" w:rsidP="003A773B">
            <w:pPr>
              <w:pStyle w:val="nadpis2"/>
              <w:rPr>
                <w:sz w:val="24"/>
                <w:szCs w:val="24"/>
              </w:rPr>
            </w:pPr>
            <w:r>
              <w:rPr>
                <w:sz w:val="24"/>
                <w:szCs w:val="24"/>
              </w:rPr>
              <w:t>Irena Blažková, náměstkyně hejtmana</w:t>
            </w:r>
          </w:p>
        </w:tc>
      </w:tr>
      <w:tr w:rsidR="00BE7DDF" w:rsidRPr="00010DF0" w14:paraId="529ACD54" w14:textId="77777777" w:rsidTr="00280B93">
        <w:tc>
          <w:tcPr>
            <w:tcW w:w="961" w:type="pct"/>
            <w:gridSpan w:val="2"/>
            <w:tcBorders>
              <w:top w:val="nil"/>
            </w:tcBorders>
          </w:tcPr>
          <w:p w14:paraId="2802F78A"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4DF3902" w14:textId="53186103" w:rsidR="00BE7DDF" w:rsidRPr="00010DF0" w:rsidRDefault="00280B93" w:rsidP="003A773B">
            <w:pPr>
              <w:pStyle w:val="nadpis2"/>
              <w:rPr>
                <w:sz w:val="24"/>
                <w:szCs w:val="24"/>
              </w:rPr>
            </w:pPr>
            <w:r>
              <w:rPr>
                <w:sz w:val="24"/>
                <w:szCs w:val="24"/>
              </w:rPr>
              <w:t>9.2.</w:t>
            </w:r>
          </w:p>
        </w:tc>
      </w:tr>
    </w:tbl>
    <w:p w14:paraId="42803E9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1A00E04" w14:textId="77777777" w:rsidTr="001C2D7A">
        <w:tc>
          <w:tcPr>
            <w:tcW w:w="961" w:type="pct"/>
            <w:gridSpan w:val="2"/>
            <w:tcBorders>
              <w:bottom w:val="nil"/>
            </w:tcBorders>
          </w:tcPr>
          <w:p w14:paraId="409C46E8" w14:textId="4D3E224D" w:rsidR="00BE7DDF" w:rsidRPr="007175CF" w:rsidRDefault="001C2D7A" w:rsidP="003A773B">
            <w:pPr>
              <w:pStyle w:val="Radanzevusnesen"/>
              <w:rPr>
                <w:b/>
                <w:bCs w:val="0"/>
              </w:rPr>
            </w:pPr>
            <w:r>
              <w:rPr>
                <w:b/>
                <w:bCs w:val="0"/>
              </w:rPr>
              <w:t>UR/24/54/2025</w:t>
            </w:r>
          </w:p>
        </w:tc>
        <w:tc>
          <w:tcPr>
            <w:tcW w:w="4039" w:type="pct"/>
            <w:tcBorders>
              <w:bottom w:val="nil"/>
            </w:tcBorders>
          </w:tcPr>
          <w:p w14:paraId="46590EF8" w14:textId="63B6CED2" w:rsidR="00BE7DDF" w:rsidRPr="007175CF" w:rsidRDefault="001C2D7A" w:rsidP="003A773B">
            <w:pPr>
              <w:pStyle w:val="Radanzevusnesen"/>
              <w:ind w:left="0" w:firstLine="0"/>
              <w:rPr>
                <w:b/>
                <w:bCs w:val="0"/>
              </w:rPr>
            </w:pPr>
            <w:r>
              <w:rPr>
                <w:b/>
                <w:bCs w:val="0"/>
              </w:rPr>
              <w:t>Financování a Změna Plánu oprav a investic zdravotnických příspěvkových organizací</w:t>
            </w:r>
          </w:p>
        </w:tc>
      </w:tr>
      <w:tr w:rsidR="00BE7DDF" w:rsidRPr="00010DF0" w14:paraId="364397E9" w14:textId="77777777" w:rsidTr="001C2D7A">
        <w:trPr>
          <w:trHeight w:val="289"/>
        </w:trPr>
        <w:tc>
          <w:tcPr>
            <w:tcW w:w="5000" w:type="pct"/>
            <w:gridSpan w:val="3"/>
            <w:tcBorders>
              <w:top w:val="nil"/>
              <w:bottom w:val="nil"/>
            </w:tcBorders>
            <w:hideMark/>
          </w:tcPr>
          <w:p w14:paraId="5446AC0F" w14:textId="772928E0" w:rsidR="00BE7DDF" w:rsidRPr="007175CF" w:rsidRDefault="001C2D7A" w:rsidP="003A773B">
            <w:pPr>
              <w:pStyle w:val="Zkladntext"/>
              <w:rPr>
                <w:b w:val="0"/>
                <w:bCs/>
              </w:rPr>
            </w:pPr>
            <w:r>
              <w:rPr>
                <w:b w:val="0"/>
                <w:bCs/>
              </w:rPr>
              <w:t>Rada Olomouckého kraje po projednání:</w:t>
            </w:r>
          </w:p>
        </w:tc>
      </w:tr>
      <w:tr w:rsidR="00BE7DDF" w:rsidRPr="00010DF0" w14:paraId="298DED25" w14:textId="77777777" w:rsidTr="001C2D7A">
        <w:trPr>
          <w:trHeight w:val="289"/>
        </w:trPr>
        <w:tc>
          <w:tcPr>
            <w:tcW w:w="346" w:type="pct"/>
            <w:tcBorders>
              <w:top w:val="nil"/>
              <w:bottom w:val="nil"/>
            </w:tcBorders>
            <w:tcMar>
              <w:bottom w:w="113" w:type="dxa"/>
            </w:tcMar>
            <w:hideMark/>
          </w:tcPr>
          <w:p w14:paraId="5A27A507" w14:textId="0F6BB7AB" w:rsidR="00BE7DDF" w:rsidRPr="00010DF0" w:rsidRDefault="001C2D7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3DF2E026" w14:textId="79A86BFD" w:rsidR="00BE7DDF" w:rsidRPr="001C2D7A" w:rsidRDefault="001C2D7A" w:rsidP="001C2D7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C2D7A">
              <w:rPr>
                <w:rFonts w:cs="Arial"/>
                <w:szCs w:val="24"/>
              </w:rPr>
              <w:t>snížení části příspěvku na provoz – opravy nemovitého majetku pro Odborný léčebný ústav Paseka, příspěvkovou organizaci, ve výši 8 289 000,00 Kč s následným zapojením těchto prostředků zpět do rozpočtu příspěvkové organizace formou účelového investičního příspěvku</w:t>
            </w:r>
          </w:p>
        </w:tc>
      </w:tr>
      <w:tr w:rsidR="001C2D7A" w:rsidRPr="00010DF0" w14:paraId="651430C4" w14:textId="77777777" w:rsidTr="001C2D7A">
        <w:trPr>
          <w:trHeight w:val="289"/>
        </w:trPr>
        <w:tc>
          <w:tcPr>
            <w:tcW w:w="346" w:type="pct"/>
            <w:tcBorders>
              <w:top w:val="nil"/>
              <w:bottom w:val="nil"/>
            </w:tcBorders>
            <w:tcMar>
              <w:bottom w:w="113" w:type="dxa"/>
            </w:tcMar>
          </w:tcPr>
          <w:p w14:paraId="1182EE47" w14:textId="4D43B867" w:rsidR="001C2D7A" w:rsidRPr="00010DF0" w:rsidRDefault="001C2D7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6FBCDD4" w14:textId="1356D668" w:rsidR="001C2D7A" w:rsidRPr="001C2D7A" w:rsidRDefault="001C2D7A" w:rsidP="001C2D7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C2D7A">
              <w:rPr>
                <w:rFonts w:cs="Arial"/>
                <w:szCs w:val="24"/>
              </w:rPr>
              <w:t>změnu účelu financování Odborného léčebného ústavu Paseka, příspěvkové organizace, dle přílohy č. 01 usnesení</w:t>
            </w:r>
          </w:p>
        </w:tc>
      </w:tr>
      <w:tr w:rsidR="001C2D7A" w:rsidRPr="00010DF0" w14:paraId="4130C15A" w14:textId="77777777" w:rsidTr="001C2D7A">
        <w:trPr>
          <w:trHeight w:val="289"/>
        </w:trPr>
        <w:tc>
          <w:tcPr>
            <w:tcW w:w="346" w:type="pct"/>
            <w:tcBorders>
              <w:top w:val="nil"/>
              <w:bottom w:val="nil"/>
            </w:tcBorders>
            <w:tcMar>
              <w:bottom w:w="113" w:type="dxa"/>
            </w:tcMar>
          </w:tcPr>
          <w:p w14:paraId="529FC331" w14:textId="056C029E" w:rsidR="001C2D7A" w:rsidRPr="00010DF0" w:rsidRDefault="001C2D7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6100F88" w14:textId="61766436" w:rsidR="001C2D7A" w:rsidRPr="001C2D7A" w:rsidRDefault="001C2D7A" w:rsidP="001C2D7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C2D7A">
              <w:rPr>
                <w:rFonts w:cs="Arial"/>
                <w:szCs w:val="24"/>
              </w:rPr>
              <w:t>rozpočtové změny dle přílohy č. 02 usnesení</w:t>
            </w:r>
          </w:p>
        </w:tc>
      </w:tr>
      <w:tr w:rsidR="001C2D7A" w:rsidRPr="00010DF0" w14:paraId="7F32BE88" w14:textId="77777777" w:rsidTr="001C2D7A">
        <w:trPr>
          <w:trHeight w:val="289"/>
        </w:trPr>
        <w:tc>
          <w:tcPr>
            <w:tcW w:w="346" w:type="pct"/>
            <w:tcBorders>
              <w:top w:val="nil"/>
              <w:bottom w:val="nil"/>
            </w:tcBorders>
            <w:tcMar>
              <w:bottom w:w="113" w:type="dxa"/>
            </w:tcMar>
          </w:tcPr>
          <w:p w14:paraId="06767796" w14:textId="15EF55F1" w:rsidR="001C2D7A" w:rsidRPr="00010DF0" w:rsidRDefault="001C2D7A"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09D65976" w14:textId="5B0ABAB1" w:rsidR="001C2D7A" w:rsidRPr="001C2D7A" w:rsidRDefault="001C2D7A" w:rsidP="001C2D7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C2D7A">
              <w:rPr>
                <w:rFonts w:cs="Arial"/>
                <w:szCs w:val="24"/>
              </w:rPr>
              <w:t>Změnu Plánu oprav a investic zdravotnických příspěvkových organizací na rok 2025, včetně použití prostředků z fondu investic, dle přílohy č. 03 usnesení</w:t>
            </w:r>
          </w:p>
        </w:tc>
      </w:tr>
      <w:tr w:rsidR="001C2D7A" w:rsidRPr="00010DF0" w14:paraId="6B936386" w14:textId="77777777" w:rsidTr="001C2D7A">
        <w:trPr>
          <w:trHeight w:val="289"/>
        </w:trPr>
        <w:tc>
          <w:tcPr>
            <w:tcW w:w="346" w:type="pct"/>
            <w:tcBorders>
              <w:top w:val="nil"/>
              <w:bottom w:val="nil"/>
            </w:tcBorders>
            <w:tcMar>
              <w:bottom w:w="113" w:type="dxa"/>
            </w:tcMar>
          </w:tcPr>
          <w:p w14:paraId="58C47039" w14:textId="45A901CD" w:rsidR="001C2D7A" w:rsidRPr="00010DF0" w:rsidRDefault="001C2D7A"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03122EA0" w14:textId="791D8800" w:rsidR="001C2D7A" w:rsidRPr="001C2D7A" w:rsidRDefault="001C2D7A" w:rsidP="001C2D7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C2D7A">
              <w:rPr>
                <w:rFonts w:cs="Arial"/>
                <w:szCs w:val="24"/>
              </w:rPr>
              <w:t>krajskému úřadu informovat o přijatém usnesení ředitelky příspěvkových organizací</w:t>
            </w:r>
          </w:p>
        </w:tc>
      </w:tr>
      <w:tr w:rsidR="001C2D7A" w:rsidRPr="00010DF0" w14:paraId="256DEA43" w14:textId="77777777" w:rsidTr="001C2D7A">
        <w:trPr>
          <w:trHeight w:val="289"/>
        </w:trPr>
        <w:tc>
          <w:tcPr>
            <w:tcW w:w="5000" w:type="pct"/>
            <w:gridSpan w:val="3"/>
            <w:tcBorders>
              <w:top w:val="nil"/>
              <w:bottom w:val="nil"/>
            </w:tcBorders>
            <w:tcMar>
              <w:bottom w:w="113" w:type="dxa"/>
            </w:tcMar>
          </w:tcPr>
          <w:p w14:paraId="64356491" w14:textId="77777777" w:rsidR="001C2D7A" w:rsidRDefault="001C2D7A" w:rsidP="001C2D7A">
            <w:r>
              <w:t>Odpovídá: Mgr. Bc. Jitka Keková, MPA, ředitelka</w:t>
            </w:r>
          </w:p>
          <w:p w14:paraId="23418F6C" w14:textId="77777777" w:rsidR="001C2D7A" w:rsidRDefault="001C2D7A" w:rsidP="001C2D7A">
            <w:r>
              <w:t>Realizuje: Ing. Bohuslav Kolář, MBA, LL.M., vedoucí odboru zdravotnictví</w:t>
            </w:r>
          </w:p>
          <w:p w14:paraId="7D14E3A3" w14:textId="2527DBEE" w:rsidR="001C2D7A" w:rsidRPr="001C2D7A" w:rsidRDefault="001C2D7A" w:rsidP="001C2D7A">
            <w:r>
              <w:t>Termín: 15. 9. 2025</w:t>
            </w:r>
          </w:p>
        </w:tc>
      </w:tr>
      <w:tr w:rsidR="001C2D7A" w:rsidRPr="00010DF0" w14:paraId="65F2A5B3" w14:textId="77777777" w:rsidTr="001C2D7A">
        <w:trPr>
          <w:trHeight w:val="289"/>
        </w:trPr>
        <w:tc>
          <w:tcPr>
            <w:tcW w:w="346" w:type="pct"/>
            <w:tcBorders>
              <w:top w:val="nil"/>
              <w:bottom w:val="nil"/>
            </w:tcBorders>
            <w:tcMar>
              <w:bottom w:w="113" w:type="dxa"/>
            </w:tcMar>
          </w:tcPr>
          <w:p w14:paraId="105DFCC1" w14:textId="052D0E0F" w:rsidR="001C2D7A" w:rsidRPr="00010DF0" w:rsidRDefault="001C2D7A"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00B61FE8" w14:textId="335452A8" w:rsidR="001C2D7A" w:rsidRPr="001C2D7A" w:rsidRDefault="001C2D7A" w:rsidP="001C2D7A">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C2D7A">
              <w:rPr>
                <w:rFonts w:cs="Arial"/>
                <w:szCs w:val="24"/>
              </w:rPr>
              <w:t>předložit materiál dle bodu 3 usnesení na zasedání Zastupitelstva Olomouckého kraje na vědomí</w:t>
            </w:r>
          </w:p>
        </w:tc>
      </w:tr>
      <w:tr w:rsidR="001C2D7A" w:rsidRPr="00010DF0" w14:paraId="7095F5F7" w14:textId="77777777" w:rsidTr="001C2D7A">
        <w:trPr>
          <w:trHeight w:val="289"/>
        </w:trPr>
        <w:tc>
          <w:tcPr>
            <w:tcW w:w="5000" w:type="pct"/>
            <w:gridSpan w:val="3"/>
            <w:tcBorders>
              <w:top w:val="nil"/>
              <w:bottom w:val="nil"/>
            </w:tcBorders>
            <w:tcMar>
              <w:bottom w:w="113" w:type="dxa"/>
            </w:tcMar>
          </w:tcPr>
          <w:p w14:paraId="46403082" w14:textId="77777777" w:rsidR="001C2D7A" w:rsidRDefault="001C2D7A" w:rsidP="001C2D7A">
            <w:r>
              <w:t>Odpovídá: Ladislav Okleštěk, hejtman Olomouckého kraje</w:t>
            </w:r>
          </w:p>
          <w:p w14:paraId="291CF272" w14:textId="77777777" w:rsidR="001C2D7A" w:rsidRDefault="001C2D7A" w:rsidP="001C2D7A">
            <w:r>
              <w:t>Realizuje: Mgr. Olga Fidrová, MBA, vedoucí odboru ekonomického</w:t>
            </w:r>
          </w:p>
          <w:p w14:paraId="08383D57" w14:textId="568DD67B" w:rsidR="001C2D7A" w:rsidRPr="001C2D7A" w:rsidRDefault="001C2D7A" w:rsidP="001C2D7A">
            <w:r>
              <w:t>Termín: ZOK 22. 9. 2025</w:t>
            </w:r>
          </w:p>
        </w:tc>
      </w:tr>
      <w:tr w:rsidR="001C2D7A" w:rsidRPr="00010DF0" w14:paraId="5EAC34A0" w14:textId="77777777" w:rsidTr="001C2D7A">
        <w:trPr>
          <w:trHeight w:val="289"/>
        </w:trPr>
        <w:tc>
          <w:tcPr>
            <w:tcW w:w="346" w:type="pct"/>
            <w:tcBorders>
              <w:top w:val="nil"/>
              <w:bottom w:val="nil"/>
            </w:tcBorders>
            <w:tcMar>
              <w:bottom w:w="113" w:type="dxa"/>
            </w:tcMar>
          </w:tcPr>
          <w:p w14:paraId="28CBBA7E" w14:textId="5B6CCAAD" w:rsidR="001C2D7A" w:rsidRPr="00010DF0" w:rsidRDefault="001C2D7A" w:rsidP="003A773B">
            <w:pPr>
              <w:pStyle w:val="nadpis2"/>
              <w:rPr>
                <w:sz w:val="24"/>
                <w:szCs w:val="24"/>
              </w:rPr>
            </w:pPr>
            <w:r>
              <w:rPr>
                <w:sz w:val="24"/>
                <w:szCs w:val="24"/>
              </w:rPr>
              <w:t>7.</w:t>
            </w:r>
          </w:p>
        </w:tc>
        <w:tc>
          <w:tcPr>
            <w:tcW w:w="4654" w:type="pct"/>
            <w:gridSpan w:val="2"/>
            <w:tcBorders>
              <w:top w:val="nil"/>
              <w:bottom w:val="nil"/>
            </w:tcBorders>
            <w:tcMar>
              <w:bottom w:w="113" w:type="dxa"/>
            </w:tcMar>
          </w:tcPr>
          <w:p w14:paraId="2ABE3962" w14:textId="7466F712" w:rsidR="001C2D7A" w:rsidRPr="001C2D7A" w:rsidRDefault="001C2D7A" w:rsidP="001C2D7A">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1C2D7A">
              <w:rPr>
                <w:rFonts w:cs="Arial"/>
                <w:szCs w:val="24"/>
              </w:rPr>
              <w:t>vzít na vědomí rozpočtové změny dle bodu 3 usnesení</w:t>
            </w:r>
          </w:p>
        </w:tc>
      </w:tr>
      <w:tr w:rsidR="00BE7DDF" w:rsidRPr="00010DF0" w14:paraId="63D6A83C" w14:textId="77777777" w:rsidTr="001C2D7A">
        <w:tc>
          <w:tcPr>
            <w:tcW w:w="5000" w:type="pct"/>
            <w:gridSpan w:val="3"/>
            <w:tcBorders>
              <w:top w:val="nil"/>
              <w:bottom w:val="nil"/>
            </w:tcBorders>
          </w:tcPr>
          <w:p w14:paraId="44CF6807" w14:textId="77777777" w:rsidR="00BE7DDF" w:rsidRPr="00010DF0" w:rsidRDefault="00BE7DDF" w:rsidP="003A773B">
            <w:pPr>
              <w:pStyle w:val="nadpis2"/>
              <w:rPr>
                <w:sz w:val="24"/>
                <w:szCs w:val="24"/>
              </w:rPr>
            </w:pPr>
          </w:p>
        </w:tc>
      </w:tr>
      <w:tr w:rsidR="00BE7DDF" w:rsidRPr="00010DF0" w14:paraId="45EF82E3" w14:textId="77777777" w:rsidTr="001C2D7A">
        <w:tc>
          <w:tcPr>
            <w:tcW w:w="961" w:type="pct"/>
            <w:gridSpan w:val="2"/>
            <w:tcBorders>
              <w:top w:val="nil"/>
              <w:bottom w:val="nil"/>
            </w:tcBorders>
          </w:tcPr>
          <w:p w14:paraId="3D0101E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AB1E6C8" w14:textId="2D2171A4" w:rsidR="00BE7DDF" w:rsidRPr="00010DF0" w:rsidRDefault="001C2D7A" w:rsidP="003A773B">
            <w:pPr>
              <w:pStyle w:val="nadpis2"/>
              <w:rPr>
                <w:sz w:val="24"/>
                <w:szCs w:val="24"/>
              </w:rPr>
            </w:pPr>
            <w:r>
              <w:rPr>
                <w:sz w:val="24"/>
                <w:szCs w:val="24"/>
              </w:rPr>
              <w:t>JUDr. Vladimír Lichnovský, 1. náměstek hejtmana</w:t>
            </w:r>
          </w:p>
        </w:tc>
      </w:tr>
      <w:tr w:rsidR="00BE7DDF" w:rsidRPr="00010DF0" w14:paraId="1DBE2327" w14:textId="77777777" w:rsidTr="001C2D7A">
        <w:tc>
          <w:tcPr>
            <w:tcW w:w="961" w:type="pct"/>
            <w:gridSpan w:val="2"/>
            <w:tcBorders>
              <w:top w:val="nil"/>
            </w:tcBorders>
          </w:tcPr>
          <w:p w14:paraId="107D1E74"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B05EF68" w14:textId="77115D0B" w:rsidR="00BE7DDF" w:rsidRPr="00010DF0" w:rsidRDefault="001C2D7A" w:rsidP="003A773B">
            <w:pPr>
              <w:pStyle w:val="nadpis2"/>
              <w:rPr>
                <w:sz w:val="24"/>
                <w:szCs w:val="24"/>
              </w:rPr>
            </w:pPr>
            <w:r>
              <w:rPr>
                <w:sz w:val="24"/>
                <w:szCs w:val="24"/>
              </w:rPr>
              <w:t>10.1.</w:t>
            </w:r>
          </w:p>
        </w:tc>
      </w:tr>
    </w:tbl>
    <w:p w14:paraId="5371677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EB8A17F" w14:textId="77777777" w:rsidTr="001203D5">
        <w:tc>
          <w:tcPr>
            <w:tcW w:w="961" w:type="pct"/>
            <w:gridSpan w:val="2"/>
            <w:tcBorders>
              <w:bottom w:val="nil"/>
            </w:tcBorders>
          </w:tcPr>
          <w:p w14:paraId="02CA2B8C" w14:textId="40D5826F" w:rsidR="00BE7DDF" w:rsidRPr="007175CF" w:rsidRDefault="001203D5" w:rsidP="003A773B">
            <w:pPr>
              <w:pStyle w:val="Radanzevusnesen"/>
              <w:rPr>
                <w:b/>
                <w:bCs w:val="0"/>
              </w:rPr>
            </w:pPr>
            <w:r>
              <w:rPr>
                <w:b/>
                <w:bCs w:val="0"/>
              </w:rPr>
              <w:t>UR/24/55/2025</w:t>
            </w:r>
          </w:p>
        </w:tc>
        <w:tc>
          <w:tcPr>
            <w:tcW w:w="4039" w:type="pct"/>
            <w:tcBorders>
              <w:bottom w:val="nil"/>
            </w:tcBorders>
          </w:tcPr>
          <w:p w14:paraId="20F55488" w14:textId="59F9C0B8" w:rsidR="00BE7DDF" w:rsidRPr="007175CF" w:rsidRDefault="001203D5" w:rsidP="003A773B">
            <w:pPr>
              <w:pStyle w:val="Radanzevusnesen"/>
              <w:ind w:left="0" w:firstLine="0"/>
              <w:rPr>
                <w:b/>
                <w:bCs w:val="0"/>
              </w:rPr>
            </w:pPr>
            <w:r>
              <w:rPr>
                <w:b/>
                <w:bCs w:val="0"/>
              </w:rPr>
              <w:t xml:space="preserve">Nominace zástupců zřizovatele pro veřejnou zakázku zdravotnických příspěvkových organizací </w:t>
            </w:r>
          </w:p>
        </w:tc>
      </w:tr>
      <w:tr w:rsidR="00BE7DDF" w:rsidRPr="00010DF0" w14:paraId="25557A0B" w14:textId="77777777" w:rsidTr="001203D5">
        <w:trPr>
          <w:trHeight w:val="289"/>
        </w:trPr>
        <w:tc>
          <w:tcPr>
            <w:tcW w:w="5000" w:type="pct"/>
            <w:gridSpan w:val="3"/>
            <w:tcBorders>
              <w:top w:val="nil"/>
              <w:bottom w:val="nil"/>
            </w:tcBorders>
            <w:hideMark/>
          </w:tcPr>
          <w:p w14:paraId="0C188FE8" w14:textId="5D632CAE" w:rsidR="00BE7DDF" w:rsidRPr="007175CF" w:rsidRDefault="001203D5" w:rsidP="003A773B">
            <w:pPr>
              <w:pStyle w:val="Zkladntext"/>
              <w:rPr>
                <w:b w:val="0"/>
                <w:bCs/>
              </w:rPr>
            </w:pPr>
            <w:r>
              <w:rPr>
                <w:b w:val="0"/>
                <w:bCs/>
              </w:rPr>
              <w:lastRenderedPageBreak/>
              <w:t>Rada Olomouckého kraje po projednání:</w:t>
            </w:r>
          </w:p>
        </w:tc>
      </w:tr>
      <w:tr w:rsidR="00BE7DDF" w:rsidRPr="00010DF0" w14:paraId="02F5CAC2" w14:textId="77777777" w:rsidTr="001203D5">
        <w:trPr>
          <w:trHeight w:val="289"/>
        </w:trPr>
        <w:tc>
          <w:tcPr>
            <w:tcW w:w="346" w:type="pct"/>
            <w:tcBorders>
              <w:top w:val="nil"/>
              <w:bottom w:val="nil"/>
            </w:tcBorders>
            <w:tcMar>
              <w:bottom w:w="113" w:type="dxa"/>
            </w:tcMar>
            <w:hideMark/>
          </w:tcPr>
          <w:p w14:paraId="5B37CBC4" w14:textId="09BB9557" w:rsidR="00BE7DDF" w:rsidRPr="00010DF0" w:rsidRDefault="001203D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690FAE5" w14:textId="3B5892FC" w:rsidR="00BE7DDF" w:rsidRPr="001203D5" w:rsidRDefault="001203D5" w:rsidP="001203D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203D5">
              <w:rPr>
                <w:rFonts w:cs="Arial"/>
                <w:szCs w:val="24"/>
              </w:rPr>
              <w:t>zástupce Olomouckého kraje jako členy a náhradníky do komise pro hodnocení nabídek pro veřejnou zakázku Odborného léčebného ústavu Paseka, příspěvkové organizace, s názvem „Rekonstrukce jímací soustavy v OLÚ Paseka“ dle přílohy č. 01 usnesení</w:t>
            </w:r>
          </w:p>
        </w:tc>
      </w:tr>
      <w:tr w:rsidR="001203D5" w:rsidRPr="00010DF0" w14:paraId="74EED703" w14:textId="77777777" w:rsidTr="001203D5">
        <w:trPr>
          <w:trHeight w:val="289"/>
        </w:trPr>
        <w:tc>
          <w:tcPr>
            <w:tcW w:w="346" w:type="pct"/>
            <w:tcBorders>
              <w:top w:val="nil"/>
              <w:bottom w:val="nil"/>
            </w:tcBorders>
            <w:tcMar>
              <w:bottom w:w="113" w:type="dxa"/>
            </w:tcMar>
          </w:tcPr>
          <w:p w14:paraId="2C42D305" w14:textId="500BB0E7" w:rsidR="001203D5" w:rsidRPr="00010DF0" w:rsidRDefault="001203D5"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AA63292" w14:textId="59CF1B53" w:rsidR="001203D5" w:rsidRPr="001203D5" w:rsidRDefault="001203D5" w:rsidP="001203D5">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1203D5">
              <w:rPr>
                <w:rFonts w:cs="Arial"/>
                <w:szCs w:val="24"/>
              </w:rPr>
              <w:t>krajskému úřadu informovat o přijatém usnesení ředitelku příspěvkové organizace</w:t>
            </w:r>
          </w:p>
        </w:tc>
      </w:tr>
      <w:tr w:rsidR="001203D5" w:rsidRPr="00010DF0" w14:paraId="5761D88E" w14:textId="77777777" w:rsidTr="001203D5">
        <w:trPr>
          <w:trHeight w:val="289"/>
        </w:trPr>
        <w:tc>
          <w:tcPr>
            <w:tcW w:w="5000" w:type="pct"/>
            <w:gridSpan w:val="3"/>
            <w:tcBorders>
              <w:top w:val="nil"/>
              <w:bottom w:val="nil"/>
            </w:tcBorders>
            <w:tcMar>
              <w:bottom w:w="113" w:type="dxa"/>
            </w:tcMar>
          </w:tcPr>
          <w:p w14:paraId="3F29B3D9" w14:textId="77777777" w:rsidR="001203D5" w:rsidRDefault="001203D5" w:rsidP="001203D5">
            <w:r>
              <w:t>Odpovídá: Mgr. Bc. Jitka Keková, MPA, ředitelka</w:t>
            </w:r>
          </w:p>
          <w:p w14:paraId="7C435968" w14:textId="77777777" w:rsidR="001203D5" w:rsidRDefault="001203D5" w:rsidP="001203D5">
            <w:r>
              <w:t>Realizuje: Ing. Bohuslav Kolář, MBA, LL.M., vedoucí odboru zdravotnictví</w:t>
            </w:r>
          </w:p>
          <w:p w14:paraId="333D7297" w14:textId="3EC9D99A" w:rsidR="001203D5" w:rsidRPr="001203D5" w:rsidRDefault="001203D5" w:rsidP="001203D5">
            <w:r>
              <w:t>Termín: 15. 9. 2025</w:t>
            </w:r>
          </w:p>
        </w:tc>
      </w:tr>
      <w:tr w:rsidR="00BE7DDF" w:rsidRPr="00010DF0" w14:paraId="2B2F9386" w14:textId="77777777" w:rsidTr="001203D5">
        <w:tc>
          <w:tcPr>
            <w:tcW w:w="5000" w:type="pct"/>
            <w:gridSpan w:val="3"/>
            <w:tcBorders>
              <w:top w:val="nil"/>
              <w:bottom w:val="nil"/>
            </w:tcBorders>
          </w:tcPr>
          <w:p w14:paraId="2A70245B" w14:textId="77777777" w:rsidR="00BE7DDF" w:rsidRPr="00010DF0" w:rsidRDefault="00BE7DDF" w:rsidP="003A773B">
            <w:pPr>
              <w:pStyle w:val="nadpis2"/>
              <w:rPr>
                <w:sz w:val="24"/>
                <w:szCs w:val="24"/>
              </w:rPr>
            </w:pPr>
          </w:p>
        </w:tc>
      </w:tr>
      <w:tr w:rsidR="00BE7DDF" w:rsidRPr="00010DF0" w14:paraId="3EC0B3A0" w14:textId="77777777" w:rsidTr="001203D5">
        <w:tc>
          <w:tcPr>
            <w:tcW w:w="961" w:type="pct"/>
            <w:gridSpan w:val="2"/>
            <w:tcBorders>
              <w:top w:val="nil"/>
              <w:bottom w:val="nil"/>
            </w:tcBorders>
          </w:tcPr>
          <w:p w14:paraId="5B3B4BB4"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CD411EF" w14:textId="5D553E81" w:rsidR="00BE7DDF" w:rsidRPr="00010DF0" w:rsidRDefault="001203D5" w:rsidP="003A773B">
            <w:pPr>
              <w:pStyle w:val="nadpis2"/>
              <w:rPr>
                <w:sz w:val="24"/>
                <w:szCs w:val="24"/>
              </w:rPr>
            </w:pPr>
            <w:r>
              <w:rPr>
                <w:sz w:val="24"/>
                <w:szCs w:val="24"/>
              </w:rPr>
              <w:t>JUDr. Vladimír Lichnovský, 1. náměstek hejtmana</w:t>
            </w:r>
          </w:p>
        </w:tc>
      </w:tr>
      <w:tr w:rsidR="00BE7DDF" w:rsidRPr="00010DF0" w14:paraId="3F299064" w14:textId="77777777" w:rsidTr="001203D5">
        <w:tc>
          <w:tcPr>
            <w:tcW w:w="961" w:type="pct"/>
            <w:gridSpan w:val="2"/>
            <w:tcBorders>
              <w:top w:val="nil"/>
            </w:tcBorders>
          </w:tcPr>
          <w:p w14:paraId="01B7C4A4"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1FF6DF2" w14:textId="2A4BC6FD" w:rsidR="00BE7DDF" w:rsidRPr="00010DF0" w:rsidRDefault="001203D5" w:rsidP="003A773B">
            <w:pPr>
              <w:pStyle w:val="nadpis2"/>
              <w:rPr>
                <w:sz w:val="24"/>
                <w:szCs w:val="24"/>
              </w:rPr>
            </w:pPr>
            <w:r>
              <w:rPr>
                <w:sz w:val="24"/>
                <w:szCs w:val="24"/>
              </w:rPr>
              <w:t>10.2.</w:t>
            </w:r>
          </w:p>
        </w:tc>
      </w:tr>
    </w:tbl>
    <w:p w14:paraId="0B8184A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EB1FB5D" w14:textId="77777777" w:rsidTr="005C5745">
        <w:tc>
          <w:tcPr>
            <w:tcW w:w="961" w:type="pct"/>
            <w:gridSpan w:val="2"/>
            <w:tcBorders>
              <w:bottom w:val="nil"/>
            </w:tcBorders>
          </w:tcPr>
          <w:p w14:paraId="74C33964" w14:textId="4C7DAD1B" w:rsidR="00BE7DDF" w:rsidRPr="007175CF" w:rsidRDefault="005C5745" w:rsidP="003A773B">
            <w:pPr>
              <w:pStyle w:val="Radanzevusnesen"/>
              <w:rPr>
                <w:b/>
                <w:bCs w:val="0"/>
              </w:rPr>
            </w:pPr>
            <w:r>
              <w:rPr>
                <w:b/>
                <w:bCs w:val="0"/>
              </w:rPr>
              <w:t>UR/24/56/2025</w:t>
            </w:r>
          </w:p>
        </w:tc>
        <w:tc>
          <w:tcPr>
            <w:tcW w:w="4039" w:type="pct"/>
            <w:tcBorders>
              <w:bottom w:val="nil"/>
            </w:tcBorders>
          </w:tcPr>
          <w:p w14:paraId="007DA1BA" w14:textId="0C66BFB3" w:rsidR="00BE7DDF" w:rsidRPr="007175CF" w:rsidRDefault="005C5745" w:rsidP="003A773B">
            <w:pPr>
              <w:pStyle w:val="Radanzevusnesen"/>
              <w:ind w:left="0" w:firstLine="0"/>
              <w:rPr>
                <w:b/>
                <w:bCs w:val="0"/>
              </w:rPr>
            </w:pPr>
            <w:r>
              <w:rPr>
                <w:b/>
                <w:bCs w:val="0"/>
              </w:rPr>
              <w:t>Individuální dotace v oblasti zdravotnictví – žadatelé Charita Šternberk a Nejste sami – mobilní hospic, z.ú.</w:t>
            </w:r>
          </w:p>
        </w:tc>
      </w:tr>
      <w:tr w:rsidR="00BE7DDF" w:rsidRPr="00010DF0" w14:paraId="0685E404" w14:textId="77777777" w:rsidTr="005C5745">
        <w:trPr>
          <w:trHeight w:val="289"/>
        </w:trPr>
        <w:tc>
          <w:tcPr>
            <w:tcW w:w="5000" w:type="pct"/>
            <w:gridSpan w:val="3"/>
            <w:tcBorders>
              <w:top w:val="nil"/>
              <w:bottom w:val="nil"/>
            </w:tcBorders>
            <w:hideMark/>
          </w:tcPr>
          <w:p w14:paraId="3D0511BA" w14:textId="5CD4F62A" w:rsidR="00BE7DDF" w:rsidRPr="007175CF" w:rsidRDefault="005C5745" w:rsidP="003A773B">
            <w:pPr>
              <w:pStyle w:val="Zkladntext"/>
              <w:rPr>
                <w:b w:val="0"/>
                <w:bCs/>
              </w:rPr>
            </w:pPr>
            <w:r>
              <w:rPr>
                <w:b w:val="0"/>
                <w:bCs/>
              </w:rPr>
              <w:t>Rada Olomouckého kraje po projednání:</w:t>
            </w:r>
          </w:p>
        </w:tc>
      </w:tr>
      <w:tr w:rsidR="00BE7DDF" w:rsidRPr="00010DF0" w14:paraId="7DCDBD29" w14:textId="77777777" w:rsidTr="005C5745">
        <w:trPr>
          <w:trHeight w:val="289"/>
        </w:trPr>
        <w:tc>
          <w:tcPr>
            <w:tcW w:w="346" w:type="pct"/>
            <w:tcBorders>
              <w:top w:val="nil"/>
              <w:bottom w:val="nil"/>
            </w:tcBorders>
            <w:tcMar>
              <w:bottom w:w="113" w:type="dxa"/>
            </w:tcMar>
            <w:hideMark/>
          </w:tcPr>
          <w:p w14:paraId="59891FF4" w14:textId="0D88F400" w:rsidR="00BE7DDF" w:rsidRPr="00010DF0" w:rsidRDefault="005C574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C9BBDD0" w14:textId="0988A175" w:rsidR="00BE7DDF" w:rsidRPr="005C5745" w:rsidRDefault="005C5745" w:rsidP="005C57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C5745">
              <w:rPr>
                <w:rFonts w:cs="Arial"/>
                <w:szCs w:val="24"/>
              </w:rPr>
              <w:t>udělení výjimky ze Zásad pro poskytování finanční podpory z rozpočtu Olomouckého kraje pro žadatele Charita Šternberk, IČO: 45238642, se sídlem Opavská 1385/13, 785 01 Šternberk, dle přílohy č. 01 důvodové zprávy</w:t>
            </w:r>
          </w:p>
        </w:tc>
      </w:tr>
      <w:tr w:rsidR="005C5745" w:rsidRPr="00010DF0" w14:paraId="48B2BC45" w14:textId="77777777" w:rsidTr="005C5745">
        <w:trPr>
          <w:trHeight w:val="289"/>
        </w:trPr>
        <w:tc>
          <w:tcPr>
            <w:tcW w:w="346" w:type="pct"/>
            <w:tcBorders>
              <w:top w:val="nil"/>
              <w:bottom w:val="nil"/>
            </w:tcBorders>
            <w:tcMar>
              <w:bottom w:w="113" w:type="dxa"/>
            </w:tcMar>
          </w:tcPr>
          <w:p w14:paraId="2B76858A" w14:textId="59A6A858" w:rsidR="005C5745" w:rsidRPr="00010DF0" w:rsidRDefault="005C5745"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7CEDC530" w14:textId="4815D3C1" w:rsidR="005C5745" w:rsidRPr="005C5745" w:rsidRDefault="005C5745" w:rsidP="005C57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C5745">
              <w:rPr>
                <w:rFonts w:cs="Arial"/>
                <w:szCs w:val="24"/>
              </w:rPr>
              <w:t>udělení výjimky ze Zásad pro poskytování finanční podpory z rozpočtu Olomouckého kraje pro žadatele Nejste sami – mobilní hospic, z.ú., IČO: 04871243, se sídlem Pekařská 491/9, 779 00 Olomouc, dle přílohy č. 02 důvodové zprávy</w:t>
            </w:r>
          </w:p>
        </w:tc>
      </w:tr>
      <w:tr w:rsidR="005C5745" w:rsidRPr="00010DF0" w14:paraId="4B1D5B59" w14:textId="77777777" w:rsidTr="005C5745">
        <w:trPr>
          <w:trHeight w:val="289"/>
        </w:trPr>
        <w:tc>
          <w:tcPr>
            <w:tcW w:w="346" w:type="pct"/>
            <w:tcBorders>
              <w:top w:val="nil"/>
              <w:bottom w:val="nil"/>
            </w:tcBorders>
            <w:tcMar>
              <w:bottom w:w="113" w:type="dxa"/>
            </w:tcMar>
          </w:tcPr>
          <w:p w14:paraId="0BED8A65" w14:textId="08695BCC" w:rsidR="005C5745" w:rsidRPr="00010DF0" w:rsidRDefault="005C5745"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32E30AAD" w14:textId="2BAC8AB9" w:rsidR="005C5745" w:rsidRPr="005C5745" w:rsidRDefault="005C5745" w:rsidP="005C574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C5745">
              <w:rPr>
                <w:rFonts w:cs="Arial"/>
                <w:szCs w:val="24"/>
              </w:rPr>
              <w:t>o poskytnutí individuální dotace žadateli Charita Šternberk, IČO: 45238642, se sídlem Opavská 1385/13, 785 01 Šternberk ve výši 250 000 Kč na projekt „Podpora terénní Domácí zdravotní a hospicové péče“ dle přílohy č. 03 tohoto usnesení</w:t>
            </w:r>
          </w:p>
        </w:tc>
      </w:tr>
      <w:tr w:rsidR="005C5745" w:rsidRPr="00010DF0" w14:paraId="058A02F3" w14:textId="77777777" w:rsidTr="005C5745">
        <w:trPr>
          <w:trHeight w:val="289"/>
        </w:trPr>
        <w:tc>
          <w:tcPr>
            <w:tcW w:w="346" w:type="pct"/>
            <w:tcBorders>
              <w:top w:val="nil"/>
              <w:bottom w:val="nil"/>
            </w:tcBorders>
            <w:tcMar>
              <w:bottom w:w="113" w:type="dxa"/>
            </w:tcMar>
          </w:tcPr>
          <w:p w14:paraId="404650A1" w14:textId="15529E92" w:rsidR="005C5745" w:rsidRPr="00010DF0" w:rsidRDefault="005C5745"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64900E85" w14:textId="5262D095" w:rsidR="005C5745" w:rsidRPr="005C5745" w:rsidRDefault="005C5745" w:rsidP="005C574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C5745">
              <w:rPr>
                <w:rFonts w:cs="Arial"/>
                <w:szCs w:val="24"/>
              </w:rPr>
              <w:t>o poskytnutí individuální dotace žadateli Nejste sami – mobilní hospic, z.ú., IČO: 04871243, se sídlem Pekařská 491/9, 779 00 Olomouc ve výši 500 000 Kč na projekt „Mobilní hospic Nejste sami – rozvoj dětské paliativní péče“ dle přílohy č. 03 tohoto usnesení</w:t>
            </w:r>
          </w:p>
        </w:tc>
      </w:tr>
      <w:tr w:rsidR="005C5745" w:rsidRPr="00010DF0" w14:paraId="75C3A5F0" w14:textId="77777777" w:rsidTr="005C5745">
        <w:trPr>
          <w:trHeight w:val="289"/>
        </w:trPr>
        <w:tc>
          <w:tcPr>
            <w:tcW w:w="346" w:type="pct"/>
            <w:tcBorders>
              <w:top w:val="nil"/>
              <w:bottom w:val="nil"/>
            </w:tcBorders>
            <w:tcMar>
              <w:bottom w:w="113" w:type="dxa"/>
            </w:tcMar>
          </w:tcPr>
          <w:p w14:paraId="1A9FD6B5" w14:textId="33E8C024" w:rsidR="005C5745" w:rsidRPr="00010DF0" w:rsidRDefault="005C5745"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00FC9A9A" w14:textId="0FF847C7" w:rsidR="005C5745" w:rsidRPr="005C5745" w:rsidRDefault="005C5745" w:rsidP="005C574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C5745">
              <w:rPr>
                <w:rFonts w:cs="Arial"/>
                <w:szCs w:val="24"/>
              </w:rPr>
              <w:t>o uzavření veřejnoprávní smlouvy o poskytnutí individuální dotace mezi Olomouckým krajem a žadatelem Charita Šternberk, IČO: 45238642, se sídlem Opavská 1385/13, 785 01 Šternberk dle přílohy č. 01 tohoto usnesení</w:t>
            </w:r>
          </w:p>
        </w:tc>
      </w:tr>
      <w:tr w:rsidR="005C5745" w:rsidRPr="00010DF0" w14:paraId="18197227" w14:textId="77777777" w:rsidTr="005C5745">
        <w:trPr>
          <w:trHeight w:val="289"/>
        </w:trPr>
        <w:tc>
          <w:tcPr>
            <w:tcW w:w="346" w:type="pct"/>
            <w:tcBorders>
              <w:top w:val="nil"/>
              <w:bottom w:val="nil"/>
            </w:tcBorders>
            <w:tcMar>
              <w:bottom w:w="113" w:type="dxa"/>
            </w:tcMar>
          </w:tcPr>
          <w:p w14:paraId="6DC1D788" w14:textId="42E663E0" w:rsidR="005C5745" w:rsidRPr="00010DF0" w:rsidRDefault="005C5745"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40765EA3" w14:textId="0AB23AF0" w:rsidR="005C5745" w:rsidRPr="005C5745" w:rsidRDefault="005C5745" w:rsidP="005C574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C5745">
              <w:rPr>
                <w:rFonts w:cs="Arial"/>
                <w:szCs w:val="24"/>
              </w:rPr>
              <w:t>o uzavření veřejnoprávní smlouvy o poskytnutí individuální dotace mezi Olomouckým krajem a žadatelem Nejste sami – mobilní hospic, z.ú., IČO: 04871243, se sídlem Pekařská 491/9, 779 00 Olomouc dle přílohy č. 02 tohoto usnesení</w:t>
            </w:r>
          </w:p>
        </w:tc>
      </w:tr>
      <w:tr w:rsidR="005C5745" w:rsidRPr="00010DF0" w14:paraId="16AE9AAA" w14:textId="77777777" w:rsidTr="005C5745">
        <w:trPr>
          <w:trHeight w:val="289"/>
        </w:trPr>
        <w:tc>
          <w:tcPr>
            <w:tcW w:w="346" w:type="pct"/>
            <w:tcBorders>
              <w:top w:val="nil"/>
              <w:bottom w:val="nil"/>
            </w:tcBorders>
            <w:tcMar>
              <w:bottom w:w="113" w:type="dxa"/>
            </w:tcMar>
          </w:tcPr>
          <w:p w14:paraId="233CFAF7" w14:textId="728BADAD" w:rsidR="005C5745" w:rsidRPr="00010DF0" w:rsidRDefault="005C5745" w:rsidP="003A773B">
            <w:pPr>
              <w:pStyle w:val="nadpis2"/>
              <w:rPr>
                <w:sz w:val="24"/>
                <w:szCs w:val="24"/>
              </w:rPr>
            </w:pPr>
            <w:r>
              <w:rPr>
                <w:sz w:val="24"/>
                <w:szCs w:val="24"/>
              </w:rPr>
              <w:t>7.</w:t>
            </w:r>
          </w:p>
        </w:tc>
        <w:tc>
          <w:tcPr>
            <w:tcW w:w="4654" w:type="pct"/>
            <w:gridSpan w:val="2"/>
            <w:tcBorders>
              <w:top w:val="nil"/>
              <w:bottom w:val="nil"/>
            </w:tcBorders>
            <w:tcMar>
              <w:bottom w:w="113" w:type="dxa"/>
            </w:tcMar>
          </w:tcPr>
          <w:p w14:paraId="7574A36E" w14:textId="42A59B5A" w:rsidR="005C5745" w:rsidRPr="005C5745" w:rsidRDefault="005C5745" w:rsidP="005C574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C5745">
              <w:rPr>
                <w:rFonts w:cs="Arial"/>
                <w:szCs w:val="24"/>
              </w:rPr>
              <w:t>rozpočtové změny dle přílohy č. 04 tohoto usnesení</w:t>
            </w:r>
          </w:p>
        </w:tc>
      </w:tr>
      <w:tr w:rsidR="005C5745" w:rsidRPr="00010DF0" w14:paraId="30B3191E" w14:textId="77777777" w:rsidTr="005C5745">
        <w:trPr>
          <w:trHeight w:val="289"/>
        </w:trPr>
        <w:tc>
          <w:tcPr>
            <w:tcW w:w="346" w:type="pct"/>
            <w:tcBorders>
              <w:top w:val="nil"/>
              <w:bottom w:val="nil"/>
            </w:tcBorders>
            <w:tcMar>
              <w:bottom w:w="113" w:type="dxa"/>
            </w:tcMar>
          </w:tcPr>
          <w:p w14:paraId="43702E38" w14:textId="6645B365" w:rsidR="005C5745" w:rsidRPr="00010DF0" w:rsidRDefault="005C5745" w:rsidP="003A773B">
            <w:pPr>
              <w:pStyle w:val="nadpis2"/>
              <w:rPr>
                <w:sz w:val="24"/>
                <w:szCs w:val="24"/>
              </w:rPr>
            </w:pPr>
            <w:r>
              <w:rPr>
                <w:sz w:val="24"/>
                <w:szCs w:val="24"/>
              </w:rPr>
              <w:t>8.</w:t>
            </w:r>
          </w:p>
        </w:tc>
        <w:tc>
          <w:tcPr>
            <w:tcW w:w="4654" w:type="pct"/>
            <w:gridSpan w:val="2"/>
            <w:tcBorders>
              <w:top w:val="nil"/>
              <w:bottom w:val="nil"/>
            </w:tcBorders>
            <w:tcMar>
              <w:bottom w:w="113" w:type="dxa"/>
            </w:tcMar>
          </w:tcPr>
          <w:p w14:paraId="41A9F89B" w14:textId="39E8EA50" w:rsidR="005C5745" w:rsidRPr="005C5745" w:rsidRDefault="005C5745" w:rsidP="005C5745">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C5745">
              <w:rPr>
                <w:rFonts w:cs="Arial"/>
                <w:szCs w:val="24"/>
              </w:rPr>
              <w:t>předložit rozpočtové změny dle bodu 7 tohoto usnesení na zasedání Zastupitelstva Olomouckého kraje na vědomí</w:t>
            </w:r>
          </w:p>
        </w:tc>
      </w:tr>
      <w:tr w:rsidR="005C5745" w:rsidRPr="00010DF0" w14:paraId="2B70905F" w14:textId="77777777" w:rsidTr="005C5745">
        <w:trPr>
          <w:trHeight w:val="289"/>
        </w:trPr>
        <w:tc>
          <w:tcPr>
            <w:tcW w:w="5000" w:type="pct"/>
            <w:gridSpan w:val="3"/>
            <w:tcBorders>
              <w:top w:val="nil"/>
              <w:bottom w:val="nil"/>
            </w:tcBorders>
            <w:tcMar>
              <w:bottom w:w="113" w:type="dxa"/>
            </w:tcMar>
          </w:tcPr>
          <w:p w14:paraId="5FB8CC5D" w14:textId="77777777" w:rsidR="005C5745" w:rsidRDefault="005C5745" w:rsidP="005C5745">
            <w:r>
              <w:t>Odpovídá: Ladislav Okleštěk, hejtman Olomouckého kraje</w:t>
            </w:r>
          </w:p>
          <w:p w14:paraId="5ED4A608" w14:textId="77777777" w:rsidR="005C5745" w:rsidRDefault="005C5745" w:rsidP="005C5745">
            <w:r>
              <w:lastRenderedPageBreak/>
              <w:t>Realizuje: Mgr. Olga Fidrová, MBA, vedoucí odboru ekonomického</w:t>
            </w:r>
          </w:p>
          <w:p w14:paraId="1B12631A" w14:textId="1EF261DE" w:rsidR="005C5745" w:rsidRPr="005C5745" w:rsidRDefault="005C5745" w:rsidP="005C5745">
            <w:r>
              <w:t>Termín: ZOK 22. 9. 2025</w:t>
            </w:r>
          </w:p>
        </w:tc>
      </w:tr>
      <w:tr w:rsidR="005C5745" w:rsidRPr="00010DF0" w14:paraId="29C534D7" w14:textId="77777777" w:rsidTr="005C5745">
        <w:trPr>
          <w:trHeight w:val="289"/>
        </w:trPr>
        <w:tc>
          <w:tcPr>
            <w:tcW w:w="346" w:type="pct"/>
            <w:tcBorders>
              <w:top w:val="nil"/>
              <w:bottom w:val="nil"/>
            </w:tcBorders>
            <w:tcMar>
              <w:bottom w:w="113" w:type="dxa"/>
            </w:tcMar>
          </w:tcPr>
          <w:p w14:paraId="61D76053" w14:textId="7F269BA3" w:rsidR="005C5745" w:rsidRPr="00010DF0" w:rsidRDefault="005C5745" w:rsidP="003A773B">
            <w:pPr>
              <w:pStyle w:val="nadpis2"/>
              <w:rPr>
                <w:sz w:val="24"/>
                <w:szCs w:val="24"/>
              </w:rPr>
            </w:pPr>
            <w:r>
              <w:rPr>
                <w:sz w:val="24"/>
                <w:szCs w:val="24"/>
              </w:rPr>
              <w:lastRenderedPageBreak/>
              <w:t>9.</w:t>
            </w:r>
          </w:p>
        </w:tc>
        <w:tc>
          <w:tcPr>
            <w:tcW w:w="4654" w:type="pct"/>
            <w:gridSpan w:val="2"/>
            <w:tcBorders>
              <w:top w:val="nil"/>
              <w:bottom w:val="nil"/>
            </w:tcBorders>
            <w:tcMar>
              <w:bottom w:w="113" w:type="dxa"/>
            </w:tcMar>
          </w:tcPr>
          <w:p w14:paraId="1E97347C" w14:textId="026FED9C" w:rsidR="005C5745" w:rsidRPr="005C5745" w:rsidRDefault="005C5745" w:rsidP="005C5745">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C5745">
              <w:rPr>
                <w:rFonts w:cs="Arial"/>
                <w:szCs w:val="24"/>
              </w:rPr>
              <w:t>vzít na vědomí rozpočtové změny dle bodu 7 tohoto usnesení</w:t>
            </w:r>
          </w:p>
        </w:tc>
      </w:tr>
      <w:tr w:rsidR="00BE7DDF" w:rsidRPr="00010DF0" w14:paraId="741D0347" w14:textId="77777777" w:rsidTr="005C5745">
        <w:tc>
          <w:tcPr>
            <w:tcW w:w="5000" w:type="pct"/>
            <w:gridSpan w:val="3"/>
            <w:tcBorders>
              <w:top w:val="nil"/>
              <w:bottom w:val="nil"/>
            </w:tcBorders>
          </w:tcPr>
          <w:p w14:paraId="58DEBD9D" w14:textId="77777777" w:rsidR="00BE7DDF" w:rsidRPr="00010DF0" w:rsidRDefault="00BE7DDF" w:rsidP="003A773B">
            <w:pPr>
              <w:pStyle w:val="nadpis2"/>
              <w:rPr>
                <w:sz w:val="24"/>
                <w:szCs w:val="24"/>
              </w:rPr>
            </w:pPr>
          </w:p>
        </w:tc>
      </w:tr>
      <w:tr w:rsidR="00BE7DDF" w:rsidRPr="00010DF0" w14:paraId="4BDF9ADF" w14:textId="77777777" w:rsidTr="005C5745">
        <w:tc>
          <w:tcPr>
            <w:tcW w:w="961" w:type="pct"/>
            <w:gridSpan w:val="2"/>
            <w:tcBorders>
              <w:top w:val="nil"/>
              <w:bottom w:val="nil"/>
            </w:tcBorders>
          </w:tcPr>
          <w:p w14:paraId="1813B36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6D74785" w14:textId="1AFB34DE" w:rsidR="00BE7DDF" w:rsidRPr="00010DF0" w:rsidRDefault="005C5745" w:rsidP="003A773B">
            <w:pPr>
              <w:pStyle w:val="nadpis2"/>
              <w:rPr>
                <w:sz w:val="24"/>
                <w:szCs w:val="24"/>
              </w:rPr>
            </w:pPr>
            <w:r>
              <w:rPr>
                <w:sz w:val="24"/>
                <w:szCs w:val="24"/>
              </w:rPr>
              <w:t>JUDr. Vladimír Lichnovský, 1. náměstek hejtmana</w:t>
            </w:r>
          </w:p>
        </w:tc>
      </w:tr>
      <w:tr w:rsidR="00BE7DDF" w:rsidRPr="00010DF0" w14:paraId="7A2EA043" w14:textId="77777777" w:rsidTr="005C5745">
        <w:tc>
          <w:tcPr>
            <w:tcW w:w="961" w:type="pct"/>
            <w:gridSpan w:val="2"/>
            <w:tcBorders>
              <w:top w:val="nil"/>
            </w:tcBorders>
          </w:tcPr>
          <w:p w14:paraId="5C4549E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9303A04" w14:textId="3227EF29" w:rsidR="00BE7DDF" w:rsidRPr="00010DF0" w:rsidRDefault="005C5745" w:rsidP="003A773B">
            <w:pPr>
              <w:pStyle w:val="nadpis2"/>
              <w:rPr>
                <w:sz w:val="24"/>
                <w:szCs w:val="24"/>
              </w:rPr>
            </w:pPr>
            <w:r>
              <w:rPr>
                <w:sz w:val="24"/>
                <w:szCs w:val="24"/>
              </w:rPr>
              <w:t>10.3.</w:t>
            </w:r>
          </w:p>
        </w:tc>
      </w:tr>
    </w:tbl>
    <w:p w14:paraId="4F1F09A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EB1262A" w14:textId="77777777" w:rsidTr="00DF388F">
        <w:tc>
          <w:tcPr>
            <w:tcW w:w="961" w:type="pct"/>
            <w:gridSpan w:val="2"/>
            <w:tcBorders>
              <w:bottom w:val="nil"/>
            </w:tcBorders>
          </w:tcPr>
          <w:p w14:paraId="155FF6CE" w14:textId="178A87E6" w:rsidR="00BE7DDF" w:rsidRPr="007175CF" w:rsidRDefault="00DF388F" w:rsidP="003A773B">
            <w:pPr>
              <w:pStyle w:val="Radanzevusnesen"/>
              <w:rPr>
                <w:b/>
                <w:bCs w:val="0"/>
              </w:rPr>
            </w:pPr>
            <w:r>
              <w:rPr>
                <w:b/>
                <w:bCs w:val="0"/>
              </w:rPr>
              <w:t>UR/24/57/2025</w:t>
            </w:r>
          </w:p>
        </w:tc>
        <w:tc>
          <w:tcPr>
            <w:tcW w:w="4039" w:type="pct"/>
            <w:tcBorders>
              <w:bottom w:val="nil"/>
            </w:tcBorders>
          </w:tcPr>
          <w:p w14:paraId="1D8BFE8D" w14:textId="388C39A1" w:rsidR="00BE7DDF" w:rsidRPr="007175CF" w:rsidRDefault="00DF388F" w:rsidP="003A773B">
            <w:pPr>
              <w:pStyle w:val="Radanzevusnesen"/>
              <w:ind w:left="0" w:firstLine="0"/>
              <w:rPr>
                <w:b/>
                <w:bCs w:val="0"/>
              </w:rPr>
            </w:pPr>
            <w:r>
              <w:rPr>
                <w:b/>
                <w:bCs w:val="0"/>
              </w:rPr>
              <w:t>Individuální dotace v oblasti zdravotnictví – žadatel obec Jindřichov – revokace</w:t>
            </w:r>
          </w:p>
        </w:tc>
      </w:tr>
      <w:tr w:rsidR="00BE7DDF" w:rsidRPr="00010DF0" w14:paraId="023AF3B1" w14:textId="77777777" w:rsidTr="00DF388F">
        <w:trPr>
          <w:trHeight w:val="289"/>
        </w:trPr>
        <w:tc>
          <w:tcPr>
            <w:tcW w:w="5000" w:type="pct"/>
            <w:gridSpan w:val="3"/>
            <w:tcBorders>
              <w:top w:val="nil"/>
              <w:bottom w:val="nil"/>
            </w:tcBorders>
            <w:hideMark/>
          </w:tcPr>
          <w:p w14:paraId="0D11E2EA" w14:textId="768B9C5E" w:rsidR="00BE7DDF" w:rsidRPr="007175CF" w:rsidRDefault="00DF388F" w:rsidP="003A773B">
            <w:pPr>
              <w:pStyle w:val="Zkladntext"/>
              <w:rPr>
                <w:b w:val="0"/>
                <w:bCs/>
              </w:rPr>
            </w:pPr>
            <w:r>
              <w:rPr>
                <w:b w:val="0"/>
                <w:bCs/>
              </w:rPr>
              <w:t>Rada Olomouckého kraje po projednání:</w:t>
            </w:r>
          </w:p>
        </w:tc>
      </w:tr>
      <w:tr w:rsidR="00BE7DDF" w:rsidRPr="00010DF0" w14:paraId="34B53469" w14:textId="77777777" w:rsidTr="00DF388F">
        <w:trPr>
          <w:trHeight w:val="289"/>
        </w:trPr>
        <w:tc>
          <w:tcPr>
            <w:tcW w:w="346" w:type="pct"/>
            <w:tcBorders>
              <w:top w:val="nil"/>
              <w:bottom w:val="nil"/>
            </w:tcBorders>
            <w:tcMar>
              <w:bottom w:w="113" w:type="dxa"/>
            </w:tcMar>
            <w:hideMark/>
          </w:tcPr>
          <w:p w14:paraId="2AA3881F" w14:textId="2B20D01D" w:rsidR="00BE7DDF" w:rsidRPr="00010DF0" w:rsidRDefault="00DF388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EA9D74B" w14:textId="55A2D0E5" w:rsidR="00BE7DDF" w:rsidRPr="00DF388F" w:rsidRDefault="00DF388F" w:rsidP="00DF388F">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DF388F">
              <w:rPr>
                <w:rFonts w:cs="Arial"/>
                <w:szCs w:val="24"/>
              </w:rPr>
              <w:t>své usnesení č. UR/22/44/2025 ze dne 21. 7. 2025, bod 2, ve kterém rozhodla o uzavření veřejnoprávní smlouvy o poskytnutí individuální dotace s příjemcem obec Jindřichov, IČO: 00302741, se sídlem Jindřichov 78, 788 23 Jindřichov dle přílohy č. 01 uvedeného usnesení</w:t>
            </w:r>
          </w:p>
        </w:tc>
      </w:tr>
      <w:tr w:rsidR="00DF388F" w:rsidRPr="00010DF0" w14:paraId="26C33DA6" w14:textId="77777777" w:rsidTr="00DF388F">
        <w:trPr>
          <w:trHeight w:val="289"/>
        </w:trPr>
        <w:tc>
          <w:tcPr>
            <w:tcW w:w="346" w:type="pct"/>
            <w:tcBorders>
              <w:top w:val="nil"/>
              <w:bottom w:val="nil"/>
            </w:tcBorders>
            <w:tcMar>
              <w:bottom w:w="113" w:type="dxa"/>
            </w:tcMar>
          </w:tcPr>
          <w:p w14:paraId="77B4E4CF" w14:textId="6234C5D1" w:rsidR="00DF388F" w:rsidRPr="00010DF0" w:rsidRDefault="00DF388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71BACFCF" w14:textId="3669DC43" w:rsidR="00DF388F" w:rsidRPr="00DF388F" w:rsidRDefault="00DF388F" w:rsidP="00DF388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DF388F">
              <w:rPr>
                <w:rFonts w:cs="Arial"/>
                <w:szCs w:val="24"/>
              </w:rPr>
              <w:t>o uzavření veřejnoprávní smlouvy o poskytnutí individuální dotace s příjemcem obec Jindřichov, IČO: 00302741, se sídlem Jindřichov 78, 788 23 Jindřichov ve znění dle upravené přílohy č. 01 tohoto usnesení</w:t>
            </w:r>
          </w:p>
        </w:tc>
      </w:tr>
      <w:tr w:rsidR="00BE7DDF" w:rsidRPr="00010DF0" w14:paraId="2503F0C3" w14:textId="77777777" w:rsidTr="00DF388F">
        <w:tc>
          <w:tcPr>
            <w:tcW w:w="5000" w:type="pct"/>
            <w:gridSpan w:val="3"/>
            <w:tcBorders>
              <w:top w:val="nil"/>
              <w:bottom w:val="nil"/>
            </w:tcBorders>
          </w:tcPr>
          <w:p w14:paraId="26A863A8" w14:textId="77777777" w:rsidR="00BE7DDF" w:rsidRPr="00010DF0" w:rsidRDefault="00BE7DDF" w:rsidP="003A773B">
            <w:pPr>
              <w:pStyle w:val="nadpis2"/>
              <w:rPr>
                <w:sz w:val="24"/>
                <w:szCs w:val="24"/>
              </w:rPr>
            </w:pPr>
          </w:p>
        </w:tc>
      </w:tr>
      <w:tr w:rsidR="00BE7DDF" w:rsidRPr="00010DF0" w14:paraId="1F399579" w14:textId="77777777" w:rsidTr="00DF388F">
        <w:tc>
          <w:tcPr>
            <w:tcW w:w="961" w:type="pct"/>
            <w:gridSpan w:val="2"/>
            <w:tcBorders>
              <w:top w:val="nil"/>
              <w:bottom w:val="nil"/>
            </w:tcBorders>
          </w:tcPr>
          <w:p w14:paraId="23381C5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AA32119" w14:textId="1633D221" w:rsidR="00BE7DDF" w:rsidRPr="00010DF0" w:rsidRDefault="00DF388F" w:rsidP="003A773B">
            <w:pPr>
              <w:pStyle w:val="nadpis2"/>
              <w:rPr>
                <w:sz w:val="24"/>
                <w:szCs w:val="24"/>
              </w:rPr>
            </w:pPr>
            <w:r>
              <w:rPr>
                <w:sz w:val="24"/>
                <w:szCs w:val="24"/>
              </w:rPr>
              <w:t>JUDr. Vladimír Lichnovský, 1. náměstek hejtmana</w:t>
            </w:r>
          </w:p>
        </w:tc>
      </w:tr>
      <w:tr w:rsidR="00BE7DDF" w:rsidRPr="00010DF0" w14:paraId="7D27A810" w14:textId="77777777" w:rsidTr="00DF388F">
        <w:tc>
          <w:tcPr>
            <w:tcW w:w="961" w:type="pct"/>
            <w:gridSpan w:val="2"/>
            <w:tcBorders>
              <w:top w:val="nil"/>
            </w:tcBorders>
          </w:tcPr>
          <w:p w14:paraId="7F28112E"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F2803D4" w14:textId="5D110305" w:rsidR="00BE7DDF" w:rsidRPr="00010DF0" w:rsidRDefault="00DF388F" w:rsidP="003A773B">
            <w:pPr>
              <w:pStyle w:val="nadpis2"/>
              <w:rPr>
                <w:sz w:val="24"/>
                <w:szCs w:val="24"/>
              </w:rPr>
            </w:pPr>
            <w:r>
              <w:rPr>
                <w:sz w:val="24"/>
                <w:szCs w:val="24"/>
              </w:rPr>
              <w:t>10.4.</w:t>
            </w:r>
          </w:p>
        </w:tc>
      </w:tr>
    </w:tbl>
    <w:p w14:paraId="19BD7C8D"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5E51844" w14:textId="77777777" w:rsidTr="00F93EE5">
        <w:tc>
          <w:tcPr>
            <w:tcW w:w="961" w:type="pct"/>
            <w:gridSpan w:val="2"/>
            <w:tcBorders>
              <w:bottom w:val="nil"/>
            </w:tcBorders>
          </w:tcPr>
          <w:p w14:paraId="16B3FB63" w14:textId="187C3261" w:rsidR="00BE7DDF" w:rsidRPr="007175CF" w:rsidRDefault="00F93EE5" w:rsidP="003A773B">
            <w:pPr>
              <w:pStyle w:val="Radanzevusnesen"/>
              <w:rPr>
                <w:b/>
                <w:bCs w:val="0"/>
              </w:rPr>
            </w:pPr>
            <w:r>
              <w:rPr>
                <w:b/>
                <w:bCs w:val="0"/>
              </w:rPr>
              <w:t>UR/24/58/2025</w:t>
            </w:r>
          </w:p>
        </w:tc>
        <w:tc>
          <w:tcPr>
            <w:tcW w:w="4039" w:type="pct"/>
            <w:tcBorders>
              <w:bottom w:val="nil"/>
            </w:tcBorders>
          </w:tcPr>
          <w:p w14:paraId="11BFCB40" w14:textId="6FA56776" w:rsidR="00BE7DDF" w:rsidRPr="007175CF" w:rsidRDefault="00F93EE5" w:rsidP="003A773B">
            <w:pPr>
              <w:pStyle w:val="Radanzevusnesen"/>
              <w:ind w:left="0" w:firstLine="0"/>
              <w:rPr>
                <w:b/>
                <w:bCs w:val="0"/>
              </w:rPr>
            </w:pPr>
            <w:r>
              <w:rPr>
                <w:b/>
                <w:bCs w:val="0"/>
              </w:rPr>
              <w:t>Dar v oblasti zdravotnictví – Jihomoravský kraj</w:t>
            </w:r>
          </w:p>
        </w:tc>
      </w:tr>
      <w:tr w:rsidR="00BE7DDF" w:rsidRPr="00010DF0" w14:paraId="03F9C0B5" w14:textId="77777777" w:rsidTr="00F93EE5">
        <w:trPr>
          <w:trHeight w:val="289"/>
        </w:trPr>
        <w:tc>
          <w:tcPr>
            <w:tcW w:w="5000" w:type="pct"/>
            <w:gridSpan w:val="3"/>
            <w:tcBorders>
              <w:top w:val="nil"/>
              <w:bottom w:val="nil"/>
            </w:tcBorders>
            <w:hideMark/>
          </w:tcPr>
          <w:p w14:paraId="40E09D27" w14:textId="377F0ADC" w:rsidR="00BE7DDF" w:rsidRPr="007175CF" w:rsidRDefault="00F93EE5" w:rsidP="003A773B">
            <w:pPr>
              <w:pStyle w:val="Zkladntext"/>
              <w:rPr>
                <w:b w:val="0"/>
                <w:bCs/>
              </w:rPr>
            </w:pPr>
            <w:r>
              <w:rPr>
                <w:b w:val="0"/>
                <w:bCs/>
              </w:rPr>
              <w:t>Rada Olomouckého kraje po projednání:</w:t>
            </w:r>
          </w:p>
        </w:tc>
      </w:tr>
      <w:tr w:rsidR="00BE7DDF" w:rsidRPr="00010DF0" w14:paraId="3975420D" w14:textId="77777777" w:rsidTr="00F93EE5">
        <w:trPr>
          <w:trHeight w:val="289"/>
        </w:trPr>
        <w:tc>
          <w:tcPr>
            <w:tcW w:w="346" w:type="pct"/>
            <w:tcBorders>
              <w:top w:val="nil"/>
              <w:bottom w:val="nil"/>
            </w:tcBorders>
            <w:tcMar>
              <w:bottom w:w="113" w:type="dxa"/>
            </w:tcMar>
            <w:hideMark/>
          </w:tcPr>
          <w:p w14:paraId="1F628392" w14:textId="5A306EBD" w:rsidR="00BE7DDF" w:rsidRPr="00010DF0" w:rsidRDefault="00F93EE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15E4B23" w14:textId="2123B944" w:rsidR="00BE7DDF" w:rsidRPr="00F93EE5" w:rsidRDefault="00F93EE5" w:rsidP="00F93EE5">
            <w:pPr>
              <w:autoSpaceDE w:val="0"/>
              <w:autoSpaceDN w:val="0"/>
              <w:adjustRightInd w:val="0"/>
              <w:jc w:val="both"/>
              <w:rPr>
                <w:rFonts w:cs="Arial"/>
                <w:szCs w:val="24"/>
              </w:rPr>
            </w:pPr>
            <w:r>
              <w:rPr>
                <w:rFonts w:cs="Arial"/>
                <w:b/>
                <w:spacing w:val="70"/>
                <w:szCs w:val="24"/>
              </w:rPr>
              <w:t>nesouhlasí</w:t>
            </w:r>
            <w:r>
              <w:rPr>
                <w:rFonts w:cs="Arial"/>
                <w:szCs w:val="24"/>
              </w:rPr>
              <w:t xml:space="preserve"> </w:t>
            </w:r>
            <w:r w:rsidRPr="00F93EE5">
              <w:rPr>
                <w:rFonts w:cs="Arial"/>
                <w:szCs w:val="24"/>
              </w:rPr>
              <w:t>s poskytnutím finančního daru ve výši 4 990 000 Kč Jihomoravskému kraji, IČO: 70888337, se sídlem: Žerotínovo náměstí 449/3, Veveří, 602 00 Brno jako příspěvku na provoz příspěvkových organizací žadatele, které zajišťují zdravotní služby pro děti dle důvodové zprávy</w:t>
            </w:r>
          </w:p>
        </w:tc>
      </w:tr>
      <w:tr w:rsidR="00F93EE5" w:rsidRPr="00010DF0" w14:paraId="765141A9" w14:textId="77777777" w:rsidTr="00F93EE5">
        <w:trPr>
          <w:trHeight w:val="289"/>
        </w:trPr>
        <w:tc>
          <w:tcPr>
            <w:tcW w:w="346" w:type="pct"/>
            <w:tcBorders>
              <w:top w:val="nil"/>
              <w:bottom w:val="nil"/>
            </w:tcBorders>
            <w:tcMar>
              <w:bottom w:w="113" w:type="dxa"/>
            </w:tcMar>
          </w:tcPr>
          <w:p w14:paraId="6F5934CA" w14:textId="72872803" w:rsidR="00F93EE5" w:rsidRPr="00010DF0" w:rsidRDefault="00F93EE5"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C4B0D7D" w14:textId="5FF4D995" w:rsidR="00F93EE5" w:rsidRPr="00F93EE5" w:rsidRDefault="00F93EE5" w:rsidP="00F93EE5">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F93EE5">
              <w:rPr>
                <w:rFonts w:cs="Arial"/>
                <w:szCs w:val="24"/>
              </w:rPr>
              <w:t>předložit materiál dle bodu 1 tohoto usnesení na zasedání Zastupitelstva Olomouckého kraje</w:t>
            </w:r>
          </w:p>
        </w:tc>
      </w:tr>
      <w:tr w:rsidR="00F93EE5" w:rsidRPr="00010DF0" w14:paraId="1CE635F9" w14:textId="77777777" w:rsidTr="00F93EE5">
        <w:trPr>
          <w:trHeight w:val="289"/>
        </w:trPr>
        <w:tc>
          <w:tcPr>
            <w:tcW w:w="5000" w:type="pct"/>
            <w:gridSpan w:val="3"/>
            <w:tcBorders>
              <w:top w:val="nil"/>
              <w:bottom w:val="nil"/>
            </w:tcBorders>
            <w:tcMar>
              <w:bottom w:w="113" w:type="dxa"/>
            </w:tcMar>
          </w:tcPr>
          <w:p w14:paraId="0E93FC04" w14:textId="77777777" w:rsidR="00F93EE5" w:rsidRDefault="00F93EE5" w:rsidP="00F93EE5">
            <w:r>
              <w:t>Odpovídá: JUDr. Vladimír Lichnovský, 1. náměstek hejtmana</w:t>
            </w:r>
          </w:p>
          <w:p w14:paraId="7CBA01F8" w14:textId="77777777" w:rsidR="00F93EE5" w:rsidRDefault="00F93EE5" w:rsidP="00F93EE5">
            <w:r>
              <w:t>Realizuje: Ing. Bohuslav Kolář, MBA, LL.M., vedoucí odboru zdravotnictví</w:t>
            </w:r>
          </w:p>
          <w:p w14:paraId="1F51B700" w14:textId="06EA8CB2" w:rsidR="00F93EE5" w:rsidRPr="00F93EE5" w:rsidRDefault="00F93EE5" w:rsidP="00F93EE5">
            <w:r>
              <w:t>Termín: ZOK 22. 9. 2025</w:t>
            </w:r>
          </w:p>
        </w:tc>
      </w:tr>
      <w:tr w:rsidR="00F93EE5" w:rsidRPr="00010DF0" w14:paraId="7F96E086" w14:textId="77777777" w:rsidTr="00F93EE5">
        <w:trPr>
          <w:trHeight w:val="289"/>
        </w:trPr>
        <w:tc>
          <w:tcPr>
            <w:tcW w:w="346" w:type="pct"/>
            <w:tcBorders>
              <w:top w:val="nil"/>
              <w:bottom w:val="nil"/>
            </w:tcBorders>
            <w:tcMar>
              <w:bottom w:w="113" w:type="dxa"/>
            </w:tcMar>
          </w:tcPr>
          <w:p w14:paraId="2650D4A7" w14:textId="1C121080" w:rsidR="00F93EE5" w:rsidRPr="00010DF0" w:rsidRDefault="00F93EE5"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05FABFA5" w14:textId="6F4DFF00" w:rsidR="00F93EE5" w:rsidRPr="00F93EE5" w:rsidRDefault="00F93EE5" w:rsidP="00F93EE5">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F93EE5">
              <w:rPr>
                <w:rFonts w:cs="Arial"/>
                <w:szCs w:val="24"/>
              </w:rPr>
              <w:t>nevyhovět žádosti o poskytnutí finančního daru Jihomoravskému kraji, IČO: 70888337, se sídlem: Žerotínovo náměstí 449/3, Veveří, 602 00 Brno</w:t>
            </w:r>
          </w:p>
        </w:tc>
      </w:tr>
      <w:tr w:rsidR="00BE7DDF" w:rsidRPr="00010DF0" w14:paraId="0C9B6AC0" w14:textId="77777777" w:rsidTr="00F93EE5">
        <w:tc>
          <w:tcPr>
            <w:tcW w:w="5000" w:type="pct"/>
            <w:gridSpan w:val="3"/>
            <w:tcBorders>
              <w:top w:val="nil"/>
              <w:bottom w:val="nil"/>
            </w:tcBorders>
          </w:tcPr>
          <w:p w14:paraId="6273B95F" w14:textId="77777777" w:rsidR="00BE7DDF" w:rsidRPr="00010DF0" w:rsidRDefault="00BE7DDF" w:rsidP="003A773B">
            <w:pPr>
              <w:pStyle w:val="nadpis2"/>
              <w:rPr>
                <w:sz w:val="24"/>
                <w:szCs w:val="24"/>
              </w:rPr>
            </w:pPr>
          </w:p>
        </w:tc>
      </w:tr>
      <w:tr w:rsidR="00BE7DDF" w:rsidRPr="00010DF0" w14:paraId="21294952" w14:textId="77777777" w:rsidTr="00F93EE5">
        <w:tc>
          <w:tcPr>
            <w:tcW w:w="961" w:type="pct"/>
            <w:gridSpan w:val="2"/>
            <w:tcBorders>
              <w:top w:val="nil"/>
              <w:bottom w:val="nil"/>
            </w:tcBorders>
          </w:tcPr>
          <w:p w14:paraId="415AF72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9C978B9" w14:textId="1E3CA873" w:rsidR="00BE7DDF" w:rsidRPr="00010DF0" w:rsidRDefault="00F93EE5" w:rsidP="003A773B">
            <w:pPr>
              <w:pStyle w:val="nadpis2"/>
              <w:rPr>
                <w:sz w:val="24"/>
                <w:szCs w:val="24"/>
              </w:rPr>
            </w:pPr>
            <w:r>
              <w:rPr>
                <w:sz w:val="24"/>
                <w:szCs w:val="24"/>
              </w:rPr>
              <w:t>JUDr. Vladimír Lichnovský, 1. náměstek hejtmana</w:t>
            </w:r>
          </w:p>
        </w:tc>
      </w:tr>
      <w:tr w:rsidR="00BE7DDF" w:rsidRPr="00010DF0" w14:paraId="64EF04C0" w14:textId="77777777" w:rsidTr="00F93EE5">
        <w:tc>
          <w:tcPr>
            <w:tcW w:w="961" w:type="pct"/>
            <w:gridSpan w:val="2"/>
            <w:tcBorders>
              <w:top w:val="nil"/>
            </w:tcBorders>
          </w:tcPr>
          <w:p w14:paraId="47EE88C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5025120" w14:textId="18170A96" w:rsidR="00BE7DDF" w:rsidRPr="00010DF0" w:rsidRDefault="00F93EE5" w:rsidP="003A773B">
            <w:pPr>
              <w:pStyle w:val="nadpis2"/>
              <w:rPr>
                <w:sz w:val="24"/>
                <w:szCs w:val="24"/>
              </w:rPr>
            </w:pPr>
            <w:r>
              <w:rPr>
                <w:sz w:val="24"/>
                <w:szCs w:val="24"/>
              </w:rPr>
              <w:t>10.5.</w:t>
            </w:r>
          </w:p>
        </w:tc>
      </w:tr>
    </w:tbl>
    <w:p w14:paraId="1E0DE91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3079D4B" w14:textId="77777777" w:rsidTr="006B5753">
        <w:tc>
          <w:tcPr>
            <w:tcW w:w="961" w:type="pct"/>
            <w:gridSpan w:val="2"/>
            <w:tcBorders>
              <w:bottom w:val="nil"/>
            </w:tcBorders>
          </w:tcPr>
          <w:p w14:paraId="05CD3AD2" w14:textId="413879D0" w:rsidR="00BE7DDF" w:rsidRPr="007175CF" w:rsidRDefault="006B5753" w:rsidP="003A773B">
            <w:pPr>
              <w:pStyle w:val="Radanzevusnesen"/>
              <w:rPr>
                <w:b/>
                <w:bCs w:val="0"/>
              </w:rPr>
            </w:pPr>
            <w:r>
              <w:rPr>
                <w:b/>
                <w:bCs w:val="0"/>
              </w:rPr>
              <w:t>UR/24/59/2025</w:t>
            </w:r>
          </w:p>
        </w:tc>
        <w:tc>
          <w:tcPr>
            <w:tcW w:w="4039" w:type="pct"/>
            <w:tcBorders>
              <w:bottom w:val="nil"/>
            </w:tcBorders>
          </w:tcPr>
          <w:p w14:paraId="2D564E53" w14:textId="2EA5EEDD" w:rsidR="00BE7DDF" w:rsidRPr="007175CF" w:rsidRDefault="006B5753" w:rsidP="003A773B">
            <w:pPr>
              <w:pStyle w:val="Radanzevusnesen"/>
              <w:ind w:left="0" w:firstLine="0"/>
              <w:rPr>
                <w:b/>
                <w:bCs w:val="0"/>
              </w:rPr>
            </w:pPr>
            <w:r>
              <w:rPr>
                <w:b/>
                <w:bCs w:val="0"/>
              </w:rPr>
              <w:t>Dodatek č. 3 ke Smlouvě o dílo na realizaci stavby „Gymnázium Jana Blahoslava a Střední pedagogická škola, Přerov, Denisova 3 – Rekonstrukce elektroinstalace na budově SPgŠ“</w:t>
            </w:r>
          </w:p>
        </w:tc>
      </w:tr>
      <w:tr w:rsidR="00BE7DDF" w:rsidRPr="00010DF0" w14:paraId="0A8ACD3E" w14:textId="77777777" w:rsidTr="006B5753">
        <w:trPr>
          <w:trHeight w:val="289"/>
        </w:trPr>
        <w:tc>
          <w:tcPr>
            <w:tcW w:w="5000" w:type="pct"/>
            <w:gridSpan w:val="3"/>
            <w:tcBorders>
              <w:top w:val="nil"/>
              <w:bottom w:val="nil"/>
            </w:tcBorders>
            <w:hideMark/>
          </w:tcPr>
          <w:p w14:paraId="362A299A" w14:textId="2EC96702" w:rsidR="00BE7DDF" w:rsidRPr="007175CF" w:rsidRDefault="006B5753" w:rsidP="003A773B">
            <w:pPr>
              <w:pStyle w:val="Zkladntext"/>
              <w:rPr>
                <w:b w:val="0"/>
                <w:bCs/>
              </w:rPr>
            </w:pPr>
            <w:r>
              <w:rPr>
                <w:b w:val="0"/>
                <w:bCs/>
              </w:rPr>
              <w:t>Rada Olomouckého kraje po projednání:</w:t>
            </w:r>
          </w:p>
        </w:tc>
      </w:tr>
      <w:tr w:rsidR="00BE7DDF" w:rsidRPr="00010DF0" w14:paraId="332C3286" w14:textId="77777777" w:rsidTr="006B5753">
        <w:trPr>
          <w:trHeight w:val="289"/>
        </w:trPr>
        <w:tc>
          <w:tcPr>
            <w:tcW w:w="346" w:type="pct"/>
            <w:tcBorders>
              <w:top w:val="nil"/>
              <w:bottom w:val="nil"/>
            </w:tcBorders>
            <w:tcMar>
              <w:bottom w:w="113" w:type="dxa"/>
            </w:tcMar>
            <w:hideMark/>
          </w:tcPr>
          <w:p w14:paraId="09F08444" w14:textId="7F817F94" w:rsidR="00BE7DDF" w:rsidRPr="00010DF0" w:rsidRDefault="006B5753" w:rsidP="003A773B">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6B0ED5C7" w14:textId="73CF0AF4" w:rsidR="00BE7DDF" w:rsidRPr="006B5753" w:rsidRDefault="006B5753" w:rsidP="006B575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6B5753">
              <w:rPr>
                <w:rFonts w:cs="Arial"/>
                <w:szCs w:val="24"/>
              </w:rPr>
              <w:t>o uzavření Dodatku č. 3 ke Smlouvě o dílo na realizaci stavby „Gymnázium Jana Blahoslava a Střední pedagogická škola, Přerov, Denisova 3 – Rekonstrukce elektroinstalace na budově SPgŠ“ ze dne 30. 4. 2024 mezi Olomouckým krajem a společností ELEKTRO – BAU OLOMOUC, s.r.o., se sídlem Příčná 129/3, Hodolany, 779 00 Olomouc, IČO: 25376799, dle přílohy č. 1 usnesení</w:t>
            </w:r>
          </w:p>
        </w:tc>
      </w:tr>
      <w:tr w:rsidR="00BE7DDF" w:rsidRPr="00010DF0" w14:paraId="72C11DC0" w14:textId="77777777" w:rsidTr="006B5753">
        <w:tc>
          <w:tcPr>
            <w:tcW w:w="5000" w:type="pct"/>
            <w:gridSpan w:val="3"/>
            <w:tcBorders>
              <w:top w:val="nil"/>
              <w:bottom w:val="nil"/>
            </w:tcBorders>
          </w:tcPr>
          <w:p w14:paraId="419B02A4" w14:textId="77777777" w:rsidR="00BE7DDF" w:rsidRPr="00010DF0" w:rsidRDefault="00BE7DDF" w:rsidP="003A773B">
            <w:pPr>
              <w:pStyle w:val="nadpis2"/>
              <w:rPr>
                <w:sz w:val="24"/>
                <w:szCs w:val="24"/>
              </w:rPr>
            </w:pPr>
          </w:p>
        </w:tc>
      </w:tr>
      <w:tr w:rsidR="00BE7DDF" w:rsidRPr="00010DF0" w14:paraId="527E0E7A" w14:textId="77777777" w:rsidTr="006B5753">
        <w:tc>
          <w:tcPr>
            <w:tcW w:w="961" w:type="pct"/>
            <w:gridSpan w:val="2"/>
            <w:tcBorders>
              <w:top w:val="nil"/>
              <w:bottom w:val="nil"/>
            </w:tcBorders>
          </w:tcPr>
          <w:p w14:paraId="759F3639"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7F02310" w14:textId="68E425F4" w:rsidR="00BE7DDF" w:rsidRPr="00010DF0" w:rsidRDefault="006B5753" w:rsidP="003A773B">
            <w:pPr>
              <w:pStyle w:val="nadpis2"/>
              <w:rPr>
                <w:sz w:val="24"/>
                <w:szCs w:val="24"/>
              </w:rPr>
            </w:pPr>
            <w:r>
              <w:rPr>
                <w:sz w:val="24"/>
                <w:szCs w:val="24"/>
              </w:rPr>
              <w:t>JUDr. Vladimír Lichnovský, 1. náměstek hejtmana</w:t>
            </w:r>
          </w:p>
        </w:tc>
      </w:tr>
      <w:tr w:rsidR="00BE7DDF" w:rsidRPr="00010DF0" w14:paraId="020C8F3D" w14:textId="77777777" w:rsidTr="006B5753">
        <w:tc>
          <w:tcPr>
            <w:tcW w:w="961" w:type="pct"/>
            <w:gridSpan w:val="2"/>
            <w:tcBorders>
              <w:top w:val="nil"/>
            </w:tcBorders>
          </w:tcPr>
          <w:p w14:paraId="48FE4D4A"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EE7EA18" w14:textId="1390F076" w:rsidR="00BE7DDF" w:rsidRPr="00010DF0" w:rsidRDefault="006B5753" w:rsidP="003A773B">
            <w:pPr>
              <w:pStyle w:val="nadpis2"/>
              <w:rPr>
                <w:sz w:val="24"/>
                <w:szCs w:val="24"/>
              </w:rPr>
            </w:pPr>
            <w:r>
              <w:rPr>
                <w:sz w:val="24"/>
                <w:szCs w:val="24"/>
              </w:rPr>
              <w:t>11.2.</w:t>
            </w:r>
          </w:p>
        </w:tc>
      </w:tr>
    </w:tbl>
    <w:p w14:paraId="5B9F3551"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D54E8AB" w14:textId="77777777" w:rsidTr="00314DB5">
        <w:tc>
          <w:tcPr>
            <w:tcW w:w="961" w:type="pct"/>
            <w:gridSpan w:val="2"/>
            <w:tcBorders>
              <w:bottom w:val="nil"/>
            </w:tcBorders>
          </w:tcPr>
          <w:p w14:paraId="7777D994" w14:textId="5264769C" w:rsidR="00BE7DDF" w:rsidRPr="007175CF" w:rsidRDefault="00314DB5" w:rsidP="003A773B">
            <w:pPr>
              <w:pStyle w:val="Radanzevusnesen"/>
              <w:rPr>
                <w:b/>
                <w:bCs w:val="0"/>
              </w:rPr>
            </w:pPr>
            <w:r>
              <w:rPr>
                <w:b/>
                <w:bCs w:val="0"/>
              </w:rPr>
              <w:t>UR/24/60/2025</w:t>
            </w:r>
          </w:p>
        </w:tc>
        <w:tc>
          <w:tcPr>
            <w:tcW w:w="4039" w:type="pct"/>
            <w:tcBorders>
              <w:bottom w:val="nil"/>
            </w:tcBorders>
          </w:tcPr>
          <w:p w14:paraId="4BE2F81A" w14:textId="73272519" w:rsidR="00BE7DDF" w:rsidRPr="007175CF" w:rsidRDefault="00314DB5" w:rsidP="003A773B">
            <w:pPr>
              <w:pStyle w:val="Radanzevusnesen"/>
              <w:ind w:left="0" w:firstLine="0"/>
              <w:rPr>
                <w:b/>
                <w:bCs w:val="0"/>
              </w:rPr>
            </w:pPr>
            <w:r>
              <w:rPr>
                <w:b/>
                <w:bCs w:val="0"/>
              </w:rPr>
              <w:t>Dodatek č. 4 ke Smlouvě o dílo na realizaci stavby „Robotárna Šumperk“</w:t>
            </w:r>
          </w:p>
        </w:tc>
      </w:tr>
      <w:tr w:rsidR="00BE7DDF" w:rsidRPr="00010DF0" w14:paraId="3CA970D3" w14:textId="77777777" w:rsidTr="00314DB5">
        <w:trPr>
          <w:trHeight w:val="289"/>
        </w:trPr>
        <w:tc>
          <w:tcPr>
            <w:tcW w:w="5000" w:type="pct"/>
            <w:gridSpan w:val="3"/>
            <w:tcBorders>
              <w:top w:val="nil"/>
              <w:bottom w:val="nil"/>
            </w:tcBorders>
            <w:hideMark/>
          </w:tcPr>
          <w:p w14:paraId="1D6EBF31" w14:textId="3FC71589" w:rsidR="00BE7DDF" w:rsidRPr="007175CF" w:rsidRDefault="00314DB5" w:rsidP="003A773B">
            <w:pPr>
              <w:pStyle w:val="Zkladntext"/>
              <w:rPr>
                <w:b w:val="0"/>
                <w:bCs/>
              </w:rPr>
            </w:pPr>
            <w:r>
              <w:rPr>
                <w:b w:val="0"/>
                <w:bCs/>
              </w:rPr>
              <w:t>Rada Olomouckého kraje po projednání:</w:t>
            </w:r>
          </w:p>
        </w:tc>
      </w:tr>
      <w:tr w:rsidR="00BE7DDF" w:rsidRPr="00010DF0" w14:paraId="0C4B81E2" w14:textId="77777777" w:rsidTr="00314DB5">
        <w:trPr>
          <w:trHeight w:val="289"/>
        </w:trPr>
        <w:tc>
          <w:tcPr>
            <w:tcW w:w="346" w:type="pct"/>
            <w:tcBorders>
              <w:top w:val="nil"/>
              <w:bottom w:val="nil"/>
            </w:tcBorders>
            <w:tcMar>
              <w:bottom w:w="113" w:type="dxa"/>
            </w:tcMar>
            <w:hideMark/>
          </w:tcPr>
          <w:p w14:paraId="4B5A2711" w14:textId="53920082" w:rsidR="00BE7DDF" w:rsidRPr="00010DF0" w:rsidRDefault="00314DB5"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C999DE7" w14:textId="4A17138A" w:rsidR="00BE7DDF" w:rsidRPr="00314DB5" w:rsidRDefault="00314DB5" w:rsidP="00314DB5">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314DB5">
              <w:rPr>
                <w:rFonts w:cs="Arial"/>
                <w:szCs w:val="24"/>
              </w:rPr>
              <w:t>o uzavření Dodatku č. 4 ke Smlouvě o dílo na realizaci stavby „Robotárna Šumperk“ č. 2024/00587/OI/DSM ze dne 28. 11. 2024 mezi Olomouckým krajem a společností KAMI PROFIT, s.r.o., odštěpný závod, se sídlem Ostrava, Poruba, Spojů 835/2, PSČ 708 00, IČO: 05264758, dle přílohy č. 1 usnesení</w:t>
            </w:r>
          </w:p>
        </w:tc>
      </w:tr>
      <w:tr w:rsidR="00BE7DDF" w:rsidRPr="00010DF0" w14:paraId="0C0A138F" w14:textId="77777777" w:rsidTr="00314DB5">
        <w:tc>
          <w:tcPr>
            <w:tcW w:w="5000" w:type="pct"/>
            <w:gridSpan w:val="3"/>
            <w:tcBorders>
              <w:top w:val="nil"/>
              <w:bottom w:val="nil"/>
            </w:tcBorders>
          </w:tcPr>
          <w:p w14:paraId="47C28235" w14:textId="77777777" w:rsidR="00BE7DDF" w:rsidRPr="00010DF0" w:rsidRDefault="00BE7DDF" w:rsidP="003A773B">
            <w:pPr>
              <w:pStyle w:val="nadpis2"/>
              <w:rPr>
                <w:sz w:val="24"/>
                <w:szCs w:val="24"/>
              </w:rPr>
            </w:pPr>
          </w:p>
        </w:tc>
      </w:tr>
      <w:tr w:rsidR="00BE7DDF" w:rsidRPr="00010DF0" w14:paraId="35AA8C5B" w14:textId="77777777" w:rsidTr="00314DB5">
        <w:tc>
          <w:tcPr>
            <w:tcW w:w="961" w:type="pct"/>
            <w:gridSpan w:val="2"/>
            <w:tcBorders>
              <w:top w:val="nil"/>
              <w:bottom w:val="nil"/>
            </w:tcBorders>
          </w:tcPr>
          <w:p w14:paraId="799D026D"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773199E" w14:textId="7255630E" w:rsidR="00BE7DDF" w:rsidRPr="00010DF0" w:rsidRDefault="00314DB5" w:rsidP="003A773B">
            <w:pPr>
              <w:pStyle w:val="nadpis2"/>
              <w:rPr>
                <w:sz w:val="24"/>
                <w:szCs w:val="24"/>
              </w:rPr>
            </w:pPr>
            <w:r>
              <w:rPr>
                <w:sz w:val="24"/>
                <w:szCs w:val="24"/>
              </w:rPr>
              <w:t>JUDr. Vladimír Lichnovský, 1. náměstek hejtmana</w:t>
            </w:r>
          </w:p>
        </w:tc>
      </w:tr>
      <w:tr w:rsidR="00BE7DDF" w:rsidRPr="00010DF0" w14:paraId="13A685E2" w14:textId="77777777" w:rsidTr="00314DB5">
        <w:tc>
          <w:tcPr>
            <w:tcW w:w="961" w:type="pct"/>
            <w:gridSpan w:val="2"/>
            <w:tcBorders>
              <w:top w:val="nil"/>
            </w:tcBorders>
          </w:tcPr>
          <w:p w14:paraId="6AD73D3F"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E5590F2" w14:textId="50C60CB1" w:rsidR="00BE7DDF" w:rsidRPr="00010DF0" w:rsidRDefault="00314DB5" w:rsidP="003A773B">
            <w:pPr>
              <w:pStyle w:val="nadpis2"/>
              <w:rPr>
                <w:sz w:val="24"/>
                <w:szCs w:val="24"/>
              </w:rPr>
            </w:pPr>
            <w:r>
              <w:rPr>
                <w:sz w:val="24"/>
                <w:szCs w:val="24"/>
              </w:rPr>
              <w:t>11.3.</w:t>
            </w:r>
          </w:p>
        </w:tc>
      </w:tr>
    </w:tbl>
    <w:p w14:paraId="3F45E53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020BE50" w14:textId="77777777" w:rsidTr="005A31B7">
        <w:tc>
          <w:tcPr>
            <w:tcW w:w="961" w:type="pct"/>
            <w:gridSpan w:val="2"/>
            <w:tcBorders>
              <w:bottom w:val="nil"/>
            </w:tcBorders>
          </w:tcPr>
          <w:p w14:paraId="663C09BC" w14:textId="7C54C7C9" w:rsidR="00BE7DDF" w:rsidRPr="007175CF" w:rsidRDefault="005A31B7" w:rsidP="003A773B">
            <w:pPr>
              <w:pStyle w:val="Radanzevusnesen"/>
              <w:rPr>
                <w:b/>
                <w:bCs w:val="0"/>
              </w:rPr>
            </w:pPr>
            <w:r>
              <w:rPr>
                <w:b/>
                <w:bCs w:val="0"/>
              </w:rPr>
              <w:t>UR/24/61/2025</w:t>
            </w:r>
          </w:p>
        </w:tc>
        <w:tc>
          <w:tcPr>
            <w:tcW w:w="4039" w:type="pct"/>
            <w:tcBorders>
              <w:bottom w:val="nil"/>
            </w:tcBorders>
          </w:tcPr>
          <w:p w14:paraId="284E5507" w14:textId="5B8161C1" w:rsidR="00BE7DDF" w:rsidRPr="007175CF" w:rsidRDefault="005A31B7" w:rsidP="003A773B">
            <w:pPr>
              <w:pStyle w:val="Radanzevusnesen"/>
              <w:ind w:left="0" w:firstLine="0"/>
              <w:rPr>
                <w:b/>
                <w:bCs w:val="0"/>
              </w:rPr>
            </w:pPr>
            <w:r>
              <w:rPr>
                <w:b/>
                <w:bCs w:val="0"/>
              </w:rPr>
              <w:t>Dodatek č. 4 ke Smlouvě o dílo na realizaci stavby „Klíč – centrum sociálních služeb, příspěvková organizace – Sociální zařízení a elektroinstalace“</w:t>
            </w:r>
          </w:p>
        </w:tc>
      </w:tr>
      <w:tr w:rsidR="00BE7DDF" w:rsidRPr="00010DF0" w14:paraId="0F9A660D" w14:textId="77777777" w:rsidTr="005A31B7">
        <w:trPr>
          <w:trHeight w:val="289"/>
        </w:trPr>
        <w:tc>
          <w:tcPr>
            <w:tcW w:w="5000" w:type="pct"/>
            <w:gridSpan w:val="3"/>
            <w:tcBorders>
              <w:top w:val="nil"/>
              <w:bottom w:val="nil"/>
            </w:tcBorders>
            <w:hideMark/>
          </w:tcPr>
          <w:p w14:paraId="6331FBEC" w14:textId="0D900D25" w:rsidR="00BE7DDF" w:rsidRPr="007175CF" w:rsidRDefault="005A31B7" w:rsidP="003A773B">
            <w:pPr>
              <w:pStyle w:val="Zkladntext"/>
              <w:rPr>
                <w:b w:val="0"/>
                <w:bCs/>
              </w:rPr>
            </w:pPr>
            <w:r>
              <w:rPr>
                <w:b w:val="0"/>
                <w:bCs/>
              </w:rPr>
              <w:t>Rada Olomouckého kraje po projednání:</w:t>
            </w:r>
          </w:p>
        </w:tc>
      </w:tr>
      <w:tr w:rsidR="00BE7DDF" w:rsidRPr="00010DF0" w14:paraId="1C66E30E" w14:textId="77777777" w:rsidTr="005A31B7">
        <w:trPr>
          <w:trHeight w:val="289"/>
        </w:trPr>
        <w:tc>
          <w:tcPr>
            <w:tcW w:w="346" w:type="pct"/>
            <w:tcBorders>
              <w:top w:val="nil"/>
              <w:bottom w:val="nil"/>
            </w:tcBorders>
            <w:tcMar>
              <w:bottom w:w="113" w:type="dxa"/>
            </w:tcMar>
            <w:hideMark/>
          </w:tcPr>
          <w:p w14:paraId="3149C7FB" w14:textId="6A550AB9" w:rsidR="00BE7DDF" w:rsidRPr="00010DF0" w:rsidRDefault="005A31B7"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689B80E" w14:textId="61FB53BE" w:rsidR="00BE7DDF" w:rsidRPr="005A31B7" w:rsidRDefault="005A31B7" w:rsidP="005A31B7">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A31B7">
              <w:rPr>
                <w:rFonts w:cs="Arial"/>
                <w:szCs w:val="24"/>
              </w:rPr>
              <w:t>o uzavření Dodatku č. 4 ke Smlouvě o dílo na realizaci stavby „Klíč – centrum sociálních služeb, příspěvková organizace – Sociální zařízení a elektroinstalace“ ze dne 10. 1. 2024 mezi Olomouckým krajem a společností ELEKTRO-FLEXI s.r.o., se sídlem U Kapličky 21, 783 49 Lutín, IČO: 28602340, dle přílohy č. 1 usnesení</w:t>
            </w:r>
          </w:p>
        </w:tc>
      </w:tr>
      <w:tr w:rsidR="00BE7DDF" w:rsidRPr="00010DF0" w14:paraId="42C1EA9F" w14:textId="77777777" w:rsidTr="005A31B7">
        <w:tc>
          <w:tcPr>
            <w:tcW w:w="5000" w:type="pct"/>
            <w:gridSpan w:val="3"/>
            <w:tcBorders>
              <w:top w:val="nil"/>
              <w:bottom w:val="nil"/>
            </w:tcBorders>
          </w:tcPr>
          <w:p w14:paraId="32214E34" w14:textId="77777777" w:rsidR="00BE7DDF" w:rsidRPr="00010DF0" w:rsidRDefault="00BE7DDF" w:rsidP="003A773B">
            <w:pPr>
              <w:pStyle w:val="nadpis2"/>
              <w:rPr>
                <w:sz w:val="24"/>
                <w:szCs w:val="24"/>
              </w:rPr>
            </w:pPr>
          </w:p>
        </w:tc>
      </w:tr>
      <w:tr w:rsidR="00BE7DDF" w:rsidRPr="00010DF0" w14:paraId="56E2DDA8" w14:textId="77777777" w:rsidTr="005A31B7">
        <w:tc>
          <w:tcPr>
            <w:tcW w:w="961" w:type="pct"/>
            <w:gridSpan w:val="2"/>
            <w:tcBorders>
              <w:top w:val="nil"/>
              <w:bottom w:val="nil"/>
            </w:tcBorders>
          </w:tcPr>
          <w:p w14:paraId="2452A56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1A08A35" w14:textId="01C880D6" w:rsidR="00BE7DDF" w:rsidRPr="00010DF0" w:rsidRDefault="005A31B7" w:rsidP="003A773B">
            <w:pPr>
              <w:pStyle w:val="nadpis2"/>
              <w:rPr>
                <w:sz w:val="24"/>
                <w:szCs w:val="24"/>
              </w:rPr>
            </w:pPr>
            <w:r>
              <w:rPr>
                <w:sz w:val="24"/>
                <w:szCs w:val="24"/>
              </w:rPr>
              <w:t>JUDr. Vladimír Lichnovský, 1. náměstek hejtmana</w:t>
            </w:r>
          </w:p>
        </w:tc>
      </w:tr>
      <w:tr w:rsidR="00BE7DDF" w:rsidRPr="00010DF0" w14:paraId="3536134D" w14:textId="77777777" w:rsidTr="005A31B7">
        <w:tc>
          <w:tcPr>
            <w:tcW w:w="961" w:type="pct"/>
            <w:gridSpan w:val="2"/>
            <w:tcBorders>
              <w:top w:val="nil"/>
            </w:tcBorders>
          </w:tcPr>
          <w:p w14:paraId="585E5E0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74A373E" w14:textId="040338EF" w:rsidR="00BE7DDF" w:rsidRPr="00010DF0" w:rsidRDefault="005A31B7" w:rsidP="003A773B">
            <w:pPr>
              <w:pStyle w:val="nadpis2"/>
              <w:rPr>
                <w:sz w:val="24"/>
                <w:szCs w:val="24"/>
              </w:rPr>
            </w:pPr>
            <w:r>
              <w:rPr>
                <w:sz w:val="24"/>
                <w:szCs w:val="24"/>
              </w:rPr>
              <w:t>11.4.</w:t>
            </w:r>
          </w:p>
        </w:tc>
      </w:tr>
    </w:tbl>
    <w:p w14:paraId="7F18673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5681609" w14:textId="77777777" w:rsidTr="00851EC9">
        <w:tc>
          <w:tcPr>
            <w:tcW w:w="961" w:type="pct"/>
            <w:gridSpan w:val="2"/>
            <w:tcBorders>
              <w:bottom w:val="nil"/>
            </w:tcBorders>
          </w:tcPr>
          <w:p w14:paraId="4B650FC5" w14:textId="2E530D7E" w:rsidR="00BE7DDF" w:rsidRPr="007175CF" w:rsidRDefault="00851EC9" w:rsidP="003A773B">
            <w:pPr>
              <w:pStyle w:val="Radanzevusnesen"/>
              <w:rPr>
                <w:b/>
                <w:bCs w:val="0"/>
              </w:rPr>
            </w:pPr>
            <w:r>
              <w:rPr>
                <w:b/>
                <w:bCs w:val="0"/>
              </w:rPr>
              <w:t>UR/24/62/2025</w:t>
            </w:r>
          </w:p>
        </w:tc>
        <w:tc>
          <w:tcPr>
            <w:tcW w:w="4039" w:type="pct"/>
            <w:tcBorders>
              <w:bottom w:val="nil"/>
            </w:tcBorders>
          </w:tcPr>
          <w:p w14:paraId="7F1AE249" w14:textId="43395D76" w:rsidR="00BE7DDF" w:rsidRPr="007175CF" w:rsidRDefault="00851EC9" w:rsidP="003A773B">
            <w:pPr>
              <w:pStyle w:val="Radanzevusnesen"/>
              <w:ind w:left="0" w:firstLine="0"/>
              <w:rPr>
                <w:b/>
                <w:bCs w:val="0"/>
              </w:rPr>
            </w:pPr>
            <w:r>
              <w:rPr>
                <w:b/>
                <w:bCs w:val="0"/>
              </w:rPr>
              <w:t>Dodatek č. 5 ke Smlouvě o dílo na realizaci stavby „Domov pro seniory Červenka – Nový pavilon“</w:t>
            </w:r>
          </w:p>
        </w:tc>
      </w:tr>
      <w:tr w:rsidR="00BE7DDF" w:rsidRPr="00010DF0" w14:paraId="4D04C25C" w14:textId="77777777" w:rsidTr="00851EC9">
        <w:trPr>
          <w:trHeight w:val="289"/>
        </w:trPr>
        <w:tc>
          <w:tcPr>
            <w:tcW w:w="5000" w:type="pct"/>
            <w:gridSpan w:val="3"/>
            <w:tcBorders>
              <w:top w:val="nil"/>
              <w:bottom w:val="nil"/>
            </w:tcBorders>
            <w:hideMark/>
          </w:tcPr>
          <w:p w14:paraId="45223980" w14:textId="0AC344AC" w:rsidR="00BE7DDF" w:rsidRPr="007175CF" w:rsidRDefault="00851EC9" w:rsidP="003A773B">
            <w:pPr>
              <w:pStyle w:val="Zkladntext"/>
              <w:rPr>
                <w:b w:val="0"/>
                <w:bCs/>
              </w:rPr>
            </w:pPr>
            <w:r>
              <w:rPr>
                <w:b w:val="0"/>
                <w:bCs/>
              </w:rPr>
              <w:t>Rada Olomouckého kraje po projednání:</w:t>
            </w:r>
          </w:p>
        </w:tc>
      </w:tr>
      <w:tr w:rsidR="00BE7DDF" w:rsidRPr="00010DF0" w14:paraId="0ADEE3E3" w14:textId="77777777" w:rsidTr="00851EC9">
        <w:trPr>
          <w:trHeight w:val="289"/>
        </w:trPr>
        <w:tc>
          <w:tcPr>
            <w:tcW w:w="346" w:type="pct"/>
            <w:tcBorders>
              <w:top w:val="nil"/>
              <w:bottom w:val="nil"/>
            </w:tcBorders>
            <w:tcMar>
              <w:bottom w:w="113" w:type="dxa"/>
            </w:tcMar>
            <w:hideMark/>
          </w:tcPr>
          <w:p w14:paraId="4AA11B9D" w14:textId="002E34EF" w:rsidR="00BE7DDF" w:rsidRPr="00010DF0" w:rsidRDefault="00851EC9"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1AD27DC" w14:textId="0C2F4AAC" w:rsidR="00BE7DDF" w:rsidRPr="00851EC9" w:rsidRDefault="00851EC9" w:rsidP="00851EC9">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851EC9">
              <w:rPr>
                <w:rFonts w:cs="Arial"/>
                <w:szCs w:val="24"/>
              </w:rPr>
              <w:t>o uzavření Dodatku č. 5 ke Smlouvě o dílo na realizaci stavby „Domov pro seniory Červenka – Nový pavilon“ ze dne 19. 7. 2024 mezi Olomouckým krajem a společností OHLA ŽS, a.s., se sídlem Tuřanka 1554/115b, Slatina, 627 00 Brno, IČO: 46342796, dle přílohy č. 1 usnesení</w:t>
            </w:r>
          </w:p>
        </w:tc>
      </w:tr>
      <w:tr w:rsidR="00BE7DDF" w:rsidRPr="00010DF0" w14:paraId="60B0A547" w14:textId="77777777" w:rsidTr="00851EC9">
        <w:tc>
          <w:tcPr>
            <w:tcW w:w="5000" w:type="pct"/>
            <w:gridSpan w:val="3"/>
            <w:tcBorders>
              <w:top w:val="nil"/>
              <w:bottom w:val="nil"/>
            </w:tcBorders>
          </w:tcPr>
          <w:p w14:paraId="23D94173" w14:textId="77777777" w:rsidR="00BE7DDF" w:rsidRPr="00010DF0" w:rsidRDefault="00BE7DDF" w:rsidP="003A773B">
            <w:pPr>
              <w:pStyle w:val="nadpis2"/>
              <w:rPr>
                <w:sz w:val="24"/>
                <w:szCs w:val="24"/>
              </w:rPr>
            </w:pPr>
          </w:p>
        </w:tc>
      </w:tr>
      <w:tr w:rsidR="00BE7DDF" w:rsidRPr="00010DF0" w14:paraId="1A5664AC" w14:textId="77777777" w:rsidTr="00851EC9">
        <w:tc>
          <w:tcPr>
            <w:tcW w:w="961" w:type="pct"/>
            <w:gridSpan w:val="2"/>
            <w:tcBorders>
              <w:top w:val="nil"/>
              <w:bottom w:val="nil"/>
            </w:tcBorders>
          </w:tcPr>
          <w:p w14:paraId="73C18016"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15BD064" w14:textId="0D5051C6" w:rsidR="00BE7DDF" w:rsidRPr="00010DF0" w:rsidRDefault="00851EC9" w:rsidP="003A773B">
            <w:pPr>
              <w:pStyle w:val="nadpis2"/>
              <w:rPr>
                <w:sz w:val="24"/>
                <w:szCs w:val="24"/>
              </w:rPr>
            </w:pPr>
            <w:r>
              <w:rPr>
                <w:sz w:val="24"/>
                <w:szCs w:val="24"/>
              </w:rPr>
              <w:t>JUDr. Vladimír Lichnovský, 1. náměstek hejtmana</w:t>
            </w:r>
          </w:p>
        </w:tc>
      </w:tr>
      <w:tr w:rsidR="00BE7DDF" w:rsidRPr="00010DF0" w14:paraId="51298E75" w14:textId="77777777" w:rsidTr="00851EC9">
        <w:tc>
          <w:tcPr>
            <w:tcW w:w="961" w:type="pct"/>
            <w:gridSpan w:val="2"/>
            <w:tcBorders>
              <w:top w:val="nil"/>
            </w:tcBorders>
          </w:tcPr>
          <w:p w14:paraId="7F60D3E0"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0AD3DD3" w14:textId="5D5DCFA0" w:rsidR="00BE7DDF" w:rsidRPr="00010DF0" w:rsidRDefault="00851EC9" w:rsidP="003A773B">
            <w:pPr>
              <w:pStyle w:val="nadpis2"/>
              <w:rPr>
                <w:sz w:val="24"/>
                <w:szCs w:val="24"/>
              </w:rPr>
            </w:pPr>
            <w:r>
              <w:rPr>
                <w:sz w:val="24"/>
                <w:szCs w:val="24"/>
              </w:rPr>
              <w:t>11.5.</w:t>
            </w:r>
          </w:p>
        </w:tc>
      </w:tr>
    </w:tbl>
    <w:p w14:paraId="6F953D7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FAC9C6A" w14:textId="77777777" w:rsidTr="00A310E3">
        <w:tc>
          <w:tcPr>
            <w:tcW w:w="961" w:type="pct"/>
            <w:gridSpan w:val="2"/>
            <w:tcBorders>
              <w:bottom w:val="nil"/>
            </w:tcBorders>
          </w:tcPr>
          <w:p w14:paraId="2F4A3F8F" w14:textId="03127EE3" w:rsidR="00BE7DDF" w:rsidRPr="007175CF" w:rsidRDefault="00A310E3" w:rsidP="003A773B">
            <w:pPr>
              <w:pStyle w:val="Radanzevusnesen"/>
              <w:rPr>
                <w:b/>
                <w:bCs w:val="0"/>
              </w:rPr>
            </w:pPr>
            <w:r>
              <w:rPr>
                <w:b/>
                <w:bCs w:val="0"/>
              </w:rPr>
              <w:lastRenderedPageBreak/>
              <w:t>UR/24/63/2025</w:t>
            </w:r>
          </w:p>
        </w:tc>
        <w:tc>
          <w:tcPr>
            <w:tcW w:w="4039" w:type="pct"/>
            <w:tcBorders>
              <w:bottom w:val="nil"/>
            </w:tcBorders>
          </w:tcPr>
          <w:p w14:paraId="4E7528D7" w14:textId="779A6CC7" w:rsidR="00BE7DDF" w:rsidRPr="007175CF" w:rsidRDefault="00A310E3" w:rsidP="003A773B">
            <w:pPr>
              <w:pStyle w:val="Radanzevusnesen"/>
              <w:ind w:left="0" w:firstLine="0"/>
              <w:rPr>
                <w:b/>
                <w:bCs w:val="0"/>
              </w:rPr>
            </w:pPr>
            <w:r>
              <w:rPr>
                <w:b/>
                <w:bCs w:val="0"/>
              </w:rPr>
              <w:t>Dodatek č. 5 ke Smlouvě o dílo na realizaci stavby „Rekonstrukce budovy KÚOK“</w:t>
            </w:r>
          </w:p>
        </w:tc>
      </w:tr>
      <w:tr w:rsidR="00BE7DDF" w:rsidRPr="00010DF0" w14:paraId="4EA2BC59" w14:textId="77777777" w:rsidTr="00A310E3">
        <w:trPr>
          <w:trHeight w:val="289"/>
        </w:trPr>
        <w:tc>
          <w:tcPr>
            <w:tcW w:w="5000" w:type="pct"/>
            <w:gridSpan w:val="3"/>
            <w:tcBorders>
              <w:top w:val="nil"/>
              <w:bottom w:val="nil"/>
            </w:tcBorders>
            <w:hideMark/>
          </w:tcPr>
          <w:p w14:paraId="1BF98652" w14:textId="7A4C15D6" w:rsidR="00BE7DDF" w:rsidRPr="007175CF" w:rsidRDefault="00A310E3" w:rsidP="003A773B">
            <w:pPr>
              <w:pStyle w:val="Zkladntext"/>
              <w:rPr>
                <w:b w:val="0"/>
                <w:bCs/>
              </w:rPr>
            </w:pPr>
            <w:r>
              <w:rPr>
                <w:b w:val="0"/>
                <w:bCs/>
              </w:rPr>
              <w:t>Rada Olomouckého kraje po projednání:</w:t>
            </w:r>
          </w:p>
        </w:tc>
      </w:tr>
      <w:tr w:rsidR="00BE7DDF" w:rsidRPr="00010DF0" w14:paraId="3E2B2229" w14:textId="77777777" w:rsidTr="00A310E3">
        <w:trPr>
          <w:trHeight w:val="289"/>
        </w:trPr>
        <w:tc>
          <w:tcPr>
            <w:tcW w:w="346" w:type="pct"/>
            <w:tcBorders>
              <w:top w:val="nil"/>
              <w:bottom w:val="nil"/>
            </w:tcBorders>
            <w:tcMar>
              <w:bottom w:w="113" w:type="dxa"/>
            </w:tcMar>
            <w:hideMark/>
          </w:tcPr>
          <w:p w14:paraId="542083E3" w14:textId="53EEBA23" w:rsidR="00BE7DDF" w:rsidRPr="00010DF0" w:rsidRDefault="00A310E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E708855" w14:textId="01B96A38" w:rsidR="00BE7DDF" w:rsidRPr="00A310E3" w:rsidRDefault="00A310E3" w:rsidP="00A310E3">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310E3">
              <w:rPr>
                <w:rFonts w:cs="Arial"/>
                <w:szCs w:val="24"/>
              </w:rPr>
              <w:t>o uzavření Dodatku č. 5 ke Smlouvě o dílo na realizaci stavby „Rekonstrukce budovy KÚOK“ ze dne 15. 8. 2024 mezi Olomouckým krajem a společností GEMO a.s., se sídlem Dlouhá 562/22, Lazce, 779 00 Olomouc, IČO: 13642464, dle přílohy č. 1 usnesení</w:t>
            </w:r>
          </w:p>
        </w:tc>
      </w:tr>
      <w:tr w:rsidR="00BE7DDF" w:rsidRPr="00010DF0" w14:paraId="470609A0" w14:textId="77777777" w:rsidTr="00A310E3">
        <w:tc>
          <w:tcPr>
            <w:tcW w:w="5000" w:type="pct"/>
            <w:gridSpan w:val="3"/>
            <w:tcBorders>
              <w:top w:val="nil"/>
              <w:bottom w:val="nil"/>
            </w:tcBorders>
          </w:tcPr>
          <w:p w14:paraId="17CA4D59" w14:textId="77777777" w:rsidR="00BE7DDF" w:rsidRPr="00010DF0" w:rsidRDefault="00BE7DDF" w:rsidP="003A773B">
            <w:pPr>
              <w:pStyle w:val="nadpis2"/>
              <w:rPr>
                <w:sz w:val="24"/>
                <w:szCs w:val="24"/>
              </w:rPr>
            </w:pPr>
          </w:p>
        </w:tc>
      </w:tr>
      <w:tr w:rsidR="00BE7DDF" w:rsidRPr="00010DF0" w14:paraId="1C3A8419" w14:textId="77777777" w:rsidTr="00A310E3">
        <w:tc>
          <w:tcPr>
            <w:tcW w:w="961" w:type="pct"/>
            <w:gridSpan w:val="2"/>
            <w:tcBorders>
              <w:top w:val="nil"/>
              <w:bottom w:val="nil"/>
            </w:tcBorders>
          </w:tcPr>
          <w:p w14:paraId="4DAC251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0183873" w14:textId="412C9001" w:rsidR="00BE7DDF" w:rsidRPr="00010DF0" w:rsidRDefault="00A310E3" w:rsidP="003A773B">
            <w:pPr>
              <w:pStyle w:val="nadpis2"/>
              <w:rPr>
                <w:sz w:val="24"/>
                <w:szCs w:val="24"/>
              </w:rPr>
            </w:pPr>
            <w:r>
              <w:rPr>
                <w:sz w:val="24"/>
                <w:szCs w:val="24"/>
              </w:rPr>
              <w:t>Ladislav Okleštěk, hejtman Olomouckého kraje</w:t>
            </w:r>
          </w:p>
        </w:tc>
      </w:tr>
      <w:tr w:rsidR="00BE7DDF" w:rsidRPr="00010DF0" w14:paraId="279CCC85" w14:textId="77777777" w:rsidTr="00A310E3">
        <w:tc>
          <w:tcPr>
            <w:tcW w:w="961" w:type="pct"/>
            <w:gridSpan w:val="2"/>
            <w:tcBorders>
              <w:top w:val="nil"/>
            </w:tcBorders>
          </w:tcPr>
          <w:p w14:paraId="0BEA7147"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C085B21" w14:textId="659D4FE7" w:rsidR="00BE7DDF" w:rsidRPr="00010DF0" w:rsidRDefault="00A310E3" w:rsidP="003A773B">
            <w:pPr>
              <w:pStyle w:val="nadpis2"/>
              <w:rPr>
                <w:sz w:val="24"/>
                <w:szCs w:val="24"/>
              </w:rPr>
            </w:pPr>
            <w:r>
              <w:rPr>
                <w:sz w:val="24"/>
                <w:szCs w:val="24"/>
              </w:rPr>
              <w:t>11.6.</w:t>
            </w:r>
          </w:p>
        </w:tc>
      </w:tr>
    </w:tbl>
    <w:p w14:paraId="54E34E9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6125024" w14:textId="77777777" w:rsidTr="00C768B0">
        <w:tc>
          <w:tcPr>
            <w:tcW w:w="961" w:type="pct"/>
            <w:gridSpan w:val="2"/>
            <w:tcBorders>
              <w:bottom w:val="nil"/>
            </w:tcBorders>
          </w:tcPr>
          <w:p w14:paraId="7DFF4B02" w14:textId="729042C4" w:rsidR="00BE7DDF" w:rsidRPr="007175CF" w:rsidRDefault="00C768B0" w:rsidP="003A773B">
            <w:pPr>
              <w:pStyle w:val="Radanzevusnesen"/>
              <w:rPr>
                <w:b/>
                <w:bCs w:val="0"/>
              </w:rPr>
            </w:pPr>
            <w:r>
              <w:rPr>
                <w:b/>
                <w:bCs w:val="0"/>
              </w:rPr>
              <w:t>UR/24/64/2025</w:t>
            </w:r>
          </w:p>
        </w:tc>
        <w:tc>
          <w:tcPr>
            <w:tcW w:w="4039" w:type="pct"/>
            <w:tcBorders>
              <w:bottom w:val="nil"/>
            </w:tcBorders>
          </w:tcPr>
          <w:p w14:paraId="45ED924C" w14:textId="235E440E" w:rsidR="00BE7DDF" w:rsidRPr="007175CF" w:rsidRDefault="00C768B0" w:rsidP="003A773B">
            <w:pPr>
              <w:pStyle w:val="Radanzevusnesen"/>
              <w:ind w:left="0" w:firstLine="0"/>
              <w:rPr>
                <w:b/>
                <w:bCs w:val="0"/>
              </w:rPr>
            </w:pPr>
            <w:r>
              <w:rPr>
                <w:b/>
                <w:bCs w:val="0"/>
              </w:rPr>
              <w:t>Aktualizace plánu investic na rok 2025</w:t>
            </w:r>
          </w:p>
        </w:tc>
      </w:tr>
      <w:tr w:rsidR="00BE7DDF" w:rsidRPr="00010DF0" w14:paraId="5EA3887B" w14:textId="77777777" w:rsidTr="00C768B0">
        <w:trPr>
          <w:trHeight w:val="289"/>
        </w:trPr>
        <w:tc>
          <w:tcPr>
            <w:tcW w:w="5000" w:type="pct"/>
            <w:gridSpan w:val="3"/>
            <w:tcBorders>
              <w:top w:val="nil"/>
              <w:bottom w:val="nil"/>
            </w:tcBorders>
            <w:hideMark/>
          </w:tcPr>
          <w:p w14:paraId="47994972" w14:textId="72658175" w:rsidR="00BE7DDF" w:rsidRPr="007175CF" w:rsidRDefault="00C768B0" w:rsidP="003A773B">
            <w:pPr>
              <w:pStyle w:val="Zkladntext"/>
              <w:rPr>
                <w:b w:val="0"/>
                <w:bCs/>
              </w:rPr>
            </w:pPr>
            <w:r>
              <w:rPr>
                <w:b w:val="0"/>
                <w:bCs/>
              </w:rPr>
              <w:t>Rada Olomouckého kraje po projednání:</w:t>
            </w:r>
          </w:p>
        </w:tc>
      </w:tr>
      <w:tr w:rsidR="00BE7DDF" w:rsidRPr="00010DF0" w14:paraId="3A40DF9E" w14:textId="77777777" w:rsidTr="00C768B0">
        <w:trPr>
          <w:trHeight w:val="289"/>
        </w:trPr>
        <w:tc>
          <w:tcPr>
            <w:tcW w:w="346" w:type="pct"/>
            <w:tcBorders>
              <w:top w:val="nil"/>
              <w:bottom w:val="nil"/>
            </w:tcBorders>
            <w:tcMar>
              <w:bottom w:w="113" w:type="dxa"/>
            </w:tcMar>
            <w:hideMark/>
          </w:tcPr>
          <w:p w14:paraId="42B7D05E" w14:textId="256D105B" w:rsidR="00BE7DDF" w:rsidRPr="00010DF0" w:rsidRDefault="00C768B0"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0C17F64" w14:textId="11C092DF" w:rsidR="00BE7DDF" w:rsidRPr="00C768B0" w:rsidRDefault="00C768B0" w:rsidP="00C768B0">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C768B0">
              <w:rPr>
                <w:rFonts w:cs="Arial"/>
                <w:szCs w:val="24"/>
              </w:rPr>
              <w:t>s aktualizací plánu investic na rok 2025 dle důvodové zprávy</w:t>
            </w:r>
          </w:p>
        </w:tc>
      </w:tr>
      <w:tr w:rsidR="00C768B0" w:rsidRPr="00010DF0" w14:paraId="2D073D58" w14:textId="77777777" w:rsidTr="00C768B0">
        <w:trPr>
          <w:trHeight w:val="289"/>
        </w:trPr>
        <w:tc>
          <w:tcPr>
            <w:tcW w:w="346" w:type="pct"/>
            <w:tcBorders>
              <w:top w:val="nil"/>
              <w:bottom w:val="nil"/>
            </w:tcBorders>
            <w:tcMar>
              <w:bottom w:w="113" w:type="dxa"/>
            </w:tcMar>
          </w:tcPr>
          <w:p w14:paraId="3CE2C096" w14:textId="23CF2D96" w:rsidR="00C768B0" w:rsidRPr="00010DF0" w:rsidRDefault="00C768B0"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203209E" w14:textId="7F166EE8" w:rsidR="00C768B0" w:rsidRPr="00C768B0" w:rsidRDefault="00C768B0" w:rsidP="00C768B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C768B0">
              <w:rPr>
                <w:rFonts w:cs="Arial"/>
                <w:szCs w:val="24"/>
              </w:rPr>
              <w:t>předložit materiál na zasedání Zastupitelstva Olomouckého kraje</w:t>
            </w:r>
          </w:p>
        </w:tc>
      </w:tr>
      <w:tr w:rsidR="00C768B0" w:rsidRPr="00010DF0" w14:paraId="63D9CA1C" w14:textId="77777777" w:rsidTr="00C768B0">
        <w:trPr>
          <w:trHeight w:val="289"/>
        </w:trPr>
        <w:tc>
          <w:tcPr>
            <w:tcW w:w="5000" w:type="pct"/>
            <w:gridSpan w:val="3"/>
            <w:tcBorders>
              <w:top w:val="nil"/>
              <w:bottom w:val="nil"/>
            </w:tcBorders>
            <w:tcMar>
              <w:bottom w:w="113" w:type="dxa"/>
            </w:tcMar>
          </w:tcPr>
          <w:p w14:paraId="2C56E2FC" w14:textId="77777777" w:rsidR="00C768B0" w:rsidRDefault="00C768B0" w:rsidP="00C768B0">
            <w:r>
              <w:t>Odpovídá: Ladislav Okleštěk, hejtman Olomouckého kraje</w:t>
            </w:r>
          </w:p>
          <w:p w14:paraId="47E0E679" w14:textId="77777777" w:rsidR="00C768B0" w:rsidRDefault="00C768B0" w:rsidP="00C768B0">
            <w:r>
              <w:t>Realizuje: Ing. Miroslav Kubín, vedoucí odboru investic</w:t>
            </w:r>
          </w:p>
          <w:p w14:paraId="6A554235" w14:textId="19F67FFC" w:rsidR="00C768B0" w:rsidRPr="00C768B0" w:rsidRDefault="00C768B0" w:rsidP="00C768B0">
            <w:r>
              <w:t>Termín: ZOK 22. 9. 2025</w:t>
            </w:r>
          </w:p>
        </w:tc>
      </w:tr>
      <w:tr w:rsidR="00C768B0" w:rsidRPr="00010DF0" w14:paraId="4E30139B" w14:textId="77777777" w:rsidTr="00C768B0">
        <w:trPr>
          <w:trHeight w:val="289"/>
        </w:trPr>
        <w:tc>
          <w:tcPr>
            <w:tcW w:w="346" w:type="pct"/>
            <w:tcBorders>
              <w:top w:val="nil"/>
              <w:bottom w:val="nil"/>
            </w:tcBorders>
            <w:tcMar>
              <w:bottom w:w="113" w:type="dxa"/>
            </w:tcMar>
          </w:tcPr>
          <w:p w14:paraId="09C91AAF" w14:textId="38A9F237" w:rsidR="00C768B0" w:rsidRPr="00010DF0" w:rsidRDefault="00C768B0"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03116A85" w14:textId="0A494441" w:rsidR="00C768B0" w:rsidRPr="00C768B0" w:rsidRDefault="00C768B0" w:rsidP="00C768B0">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C768B0">
              <w:rPr>
                <w:rFonts w:cs="Arial"/>
                <w:szCs w:val="24"/>
              </w:rPr>
              <w:t>schválit aktualizaci plánu investic na rok 2025</w:t>
            </w:r>
          </w:p>
        </w:tc>
      </w:tr>
      <w:tr w:rsidR="00BE7DDF" w:rsidRPr="00010DF0" w14:paraId="6516E1EB" w14:textId="77777777" w:rsidTr="00C768B0">
        <w:tc>
          <w:tcPr>
            <w:tcW w:w="5000" w:type="pct"/>
            <w:gridSpan w:val="3"/>
            <w:tcBorders>
              <w:top w:val="nil"/>
              <w:bottom w:val="nil"/>
            </w:tcBorders>
          </w:tcPr>
          <w:p w14:paraId="65CF8464" w14:textId="77777777" w:rsidR="00BE7DDF" w:rsidRPr="00010DF0" w:rsidRDefault="00BE7DDF" w:rsidP="003A773B">
            <w:pPr>
              <w:pStyle w:val="nadpis2"/>
              <w:rPr>
                <w:sz w:val="24"/>
                <w:szCs w:val="24"/>
              </w:rPr>
            </w:pPr>
          </w:p>
        </w:tc>
      </w:tr>
      <w:tr w:rsidR="00BE7DDF" w:rsidRPr="00010DF0" w14:paraId="588116B7" w14:textId="77777777" w:rsidTr="00C768B0">
        <w:tc>
          <w:tcPr>
            <w:tcW w:w="961" w:type="pct"/>
            <w:gridSpan w:val="2"/>
            <w:tcBorders>
              <w:top w:val="nil"/>
              <w:bottom w:val="nil"/>
            </w:tcBorders>
          </w:tcPr>
          <w:p w14:paraId="39E5DC4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24126FA" w14:textId="37CC32F4" w:rsidR="00BE7DDF" w:rsidRPr="00010DF0" w:rsidRDefault="00C768B0" w:rsidP="003A773B">
            <w:pPr>
              <w:pStyle w:val="nadpis2"/>
              <w:rPr>
                <w:sz w:val="24"/>
                <w:szCs w:val="24"/>
              </w:rPr>
            </w:pPr>
            <w:r>
              <w:rPr>
                <w:sz w:val="24"/>
                <w:szCs w:val="24"/>
              </w:rPr>
              <w:t>Ladislav Okleštěk, hejtman Olomouckého kraje</w:t>
            </w:r>
          </w:p>
        </w:tc>
      </w:tr>
      <w:tr w:rsidR="00BE7DDF" w:rsidRPr="00010DF0" w14:paraId="4458A77C" w14:textId="77777777" w:rsidTr="00C768B0">
        <w:tc>
          <w:tcPr>
            <w:tcW w:w="961" w:type="pct"/>
            <w:gridSpan w:val="2"/>
            <w:tcBorders>
              <w:top w:val="nil"/>
            </w:tcBorders>
          </w:tcPr>
          <w:p w14:paraId="6B5158C6"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AC78C28" w14:textId="2FCB7D1A" w:rsidR="00BE7DDF" w:rsidRPr="00010DF0" w:rsidRDefault="00C768B0" w:rsidP="003A773B">
            <w:pPr>
              <w:pStyle w:val="nadpis2"/>
              <w:rPr>
                <w:sz w:val="24"/>
                <w:szCs w:val="24"/>
              </w:rPr>
            </w:pPr>
            <w:r>
              <w:rPr>
                <w:sz w:val="24"/>
                <w:szCs w:val="24"/>
              </w:rPr>
              <w:t>11.7.</w:t>
            </w:r>
          </w:p>
        </w:tc>
      </w:tr>
    </w:tbl>
    <w:p w14:paraId="5F2DE035"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ACDC10B" w14:textId="77777777" w:rsidTr="00201831">
        <w:tc>
          <w:tcPr>
            <w:tcW w:w="961" w:type="pct"/>
            <w:gridSpan w:val="2"/>
            <w:tcBorders>
              <w:bottom w:val="nil"/>
            </w:tcBorders>
          </w:tcPr>
          <w:p w14:paraId="5FDA1694" w14:textId="57F77FC6" w:rsidR="00BE7DDF" w:rsidRPr="007175CF" w:rsidRDefault="00201831" w:rsidP="003A773B">
            <w:pPr>
              <w:pStyle w:val="Radanzevusnesen"/>
              <w:rPr>
                <w:b/>
                <w:bCs w:val="0"/>
              </w:rPr>
            </w:pPr>
            <w:r>
              <w:rPr>
                <w:b/>
                <w:bCs w:val="0"/>
              </w:rPr>
              <w:t>UR/24/65/2025</w:t>
            </w:r>
          </w:p>
        </w:tc>
        <w:tc>
          <w:tcPr>
            <w:tcW w:w="4039" w:type="pct"/>
            <w:tcBorders>
              <w:bottom w:val="nil"/>
            </w:tcBorders>
          </w:tcPr>
          <w:p w14:paraId="4CA115CA" w14:textId="4CEDBB47" w:rsidR="00BE7DDF" w:rsidRPr="007175CF" w:rsidRDefault="00201831" w:rsidP="003A773B">
            <w:pPr>
              <w:pStyle w:val="Radanzevusnesen"/>
              <w:ind w:left="0" w:firstLine="0"/>
              <w:rPr>
                <w:b/>
                <w:bCs w:val="0"/>
              </w:rPr>
            </w:pPr>
            <w:r>
              <w:rPr>
                <w:b/>
                <w:bCs w:val="0"/>
              </w:rPr>
              <w:t xml:space="preserve">Smlouva o spolupráci s Českou agenturou pro standardizaci </w:t>
            </w:r>
          </w:p>
        </w:tc>
      </w:tr>
      <w:tr w:rsidR="00BE7DDF" w:rsidRPr="00010DF0" w14:paraId="4CD81B6D" w14:textId="77777777" w:rsidTr="00201831">
        <w:trPr>
          <w:trHeight w:val="289"/>
        </w:trPr>
        <w:tc>
          <w:tcPr>
            <w:tcW w:w="5000" w:type="pct"/>
            <w:gridSpan w:val="3"/>
            <w:tcBorders>
              <w:top w:val="nil"/>
              <w:bottom w:val="nil"/>
            </w:tcBorders>
            <w:hideMark/>
          </w:tcPr>
          <w:p w14:paraId="2273BAF5" w14:textId="57365F4B" w:rsidR="00BE7DDF" w:rsidRPr="007175CF" w:rsidRDefault="00201831" w:rsidP="003A773B">
            <w:pPr>
              <w:pStyle w:val="Zkladntext"/>
              <w:rPr>
                <w:b w:val="0"/>
                <w:bCs/>
              </w:rPr>
            </w:pPr>
            <w:r>
              <w:rPr>
                <w:b w:val="0"/>
                <w:bCs/>
              </w:rPr>
              <w:t>Rada Olomouckého kraje po projednání:</w:t>
            </w:r>
          </w:p>
        </w:tc>
      </w:tr>
      <w:tr w:rsidR="00BE7DDF" w:rsidRPr="00010DF0" w14:paraId="4323A5BF" w14:textId="77777777" w:rsidTr="00201831">
        <w:trPr>
          <w:trHeight w:val="289"/>
        </w:trPr>
        <w:tc>
          <w:tcPr>
            <w:tcW w:w="346" w:type="pct"/>
            <w:tcBorders>
              <w:top w:val="nil"/>
              <w:bottom w:val="nil"/>
            </w:tcBorders>
            <w:tcMar>
              <w:bottom w:w="113" w:type="dxa"/>
            </w:tcMar>
            <w:hideMark/>
          </w:tcPr>
          <w:p w14:paraId="19A0F6F2" w14:textId="5BF2AB8B" w:rsidR="00BE7DDF" w:rsidRPr="00010DF0" w:rsidRDefault="00201831"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F2E6D4B" w14:textId="15E1DB35" w:rsidR="00BE7DDF" w:rsidRPr="00201831" w:rsidRDefault="00201831" w:rsidP="00201831">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201831">
              <w:rPr>
                <w:rFonts w:cs="Arial"/>
                <w:szCs w:val="24"/>
              </w:rPr>
              <w:t>o uzavření Smlouvy o spolupráci s Českou agenturou pro standardizaci se sídlem Biskupský dvůr 1148/5, 110 00 Praha 1, IČO: 06578705, dle přílohy č. 1 usnesení</w:t>
            </w:r>
          </w:p>
        </w:tc>
      </w:tr>
      <w:tr w:rsidR="00BE7DDF" w:rsidRPr="00010DF0" w14:paraId="424EF73C" w14:textId="77777777" w:rsidTr="00201831">
        <w:tc>
          <w:tcPr>
            <w:tcW w:w="5000" w:type="pct"/>
            <w:gridSpan w:val="3"/>
            <w:tcBorders>
              <w:top w:val="nil"/>
              <w:bottom w:val="nil"/>
            </w:tcBorders>
          </w:tcPr>
          <w:p w14:paraId="499A5F83" w14:textId="77777777" w:rsidR="00BE7DDF" w:rsidRPr="00010DF0" w:rsidRDefault="00BE7DDF" w:rsidP="003A773B">
            <w:pPr>
              <w:pStyle w:val="nadpis2"/>
              <w:rPr>
                <w:sz w:val="24"/>
                <w:szCs w:val="24"/>
              </w:rPr>
            </w:pPr>
          </w:p>
        </w:tc>
      </w:tr>
      <w:tr w:rsidR="00BE7DDF" w:rsidRPr="00010DF0" w14:paraId="788A1048" w14:textId="77777777" w:rsidTr="00201831">
        <w:tc>
          <w:tcPr>
            <w:tcW w:w="961" w:type="pct"/>
            <w:gridSpan w:val="2"/>
            <w:tcBorders>
              <w:top w:val="nil"/>
              <w:bottom w:val="nil"/>
            </w:tcBorders>
          </w:tcPr>
          <w:p w14:paraId="6A6FA00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75BD1BC" w14:textId="14A33B9A" w:rsidR="00BE7DDF" w:rsidRPr="00010DF0" w:rsidRDefault="00201831" w:rsidP="003A773B">
            <w:pPr>
              <w:pStyle w:val="nadpis2"/>
              <w:rPr>
                <w:sz w:val="24"/>
                <w:szCs w:val="24"/>
              </w:rPr>
            </w:pPr>
            <w:r>
              <w:rPr>
                <w:sz w:val="24"/>
                <w:szCs w:val="24"/>
              </w:rPr>
              <w:t>JUDr. Vladimír Lichnovský, 1. náměstek hejtmana</w:t>
            </w:r>
          </w:p>
        </w:tc>
      </w:tr>
      <w:tr w:rsidR="00BE7DDF" w:rsidRPr="00010DF0" w14:paraId="03A41209" w14:textId="77777777" w:rsidTr="00201831">
        <w:tc>
          <w:tcPr>
            <w:tcW w:w="961" w:type="pct"/>
            <w:gridSpan w:val="2"/>
            <w:tcBorders>
              <w:top w:val="nil"/>
            </w:tcBorders>
          </w:tcPr>
          <w:p w14:paraId="639F8514"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9C131E5" w14:textId="55323106" w:rsidR="00BE7DDF" w:rsidRPr="00010DF0" w:rsidRDefault="00201831" w:rsidP="003A773B">
            <w:pPr>
              <w:pStyle w:val="nadpis2"/>
              <w:rPr>
                <w:sz w:val="24"/>
                <w:szCs w:val="24"/>
              </w:rPr>
            </w:pPr>
            <w:r>
              <w:rPr>
                <w:sz w:val="24"/>
                <w:szCs w:val="24"/>
              </w:rPr>
              <w:t>11.8.</w:t>
            </w:r>
          </w:p>
        </w:tc>
      </w:tr>
    </w:tbl>
    <w:p w14:paraId="53362945"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39FB38D" w14:textId="77777777" w:rsidTr="005902B7">
        <w:tc>
          <w:tcPr>
            <w:tcW w:w="961" w:type="pct"/>
            <w:gridSpan w:val="2"/>
            <w:tcBorders>
              <w:bottom w:val="nil"/>
            </w:tcBorders>
          </w:tcPr>
          <w:p w14:paraId="25BCDDE6" w14:textId="4349C4C6" w:rsidR="00BE7DDF" w:rsidRPr="007175CF" w:rsidRDefault="005902B7" w:rsidP="003A773B">
            <w:pPr>
              <w:pStyle w:val="Radanzevusnesen"/>
              <w:rPr>
                <w:b/>
                <w:bCs w:val="0"/>
              </w:rPr>
            </w:pPr>
            <w:r>
              <w:rPr>
                <w:b/>
                <w:bCs w:val="0"/>
              </w:rPr>
              <w:t>UR/24/66/2025</w:t>
            </w:r>
          </w:p>
        </w:tc>
        <w:tc>
          <w:tcPr>
            <w:tcW w:w="4039" w:type="pct"/>
            <w:tcBorders>
              <w:bottom w:val="nil"/>
            </w:tcBorders>
          </w:tcPr>
          <w:p w14:paraId="599992C0" w14:textId="000EB07C" w:rsidR="00BE7DDF" w:rsidRPr="007175CF" w:rsidRDefault="005902B7" w:rsidP="003A773B">
            <w:pPr>
              <w:pStyle w:val="Radanzevusnesen"/>
              <w:ind w:left="0" w:firstLine="0"/>
              <w:rPr>
                <w:b/>
                <w:bCs w:val="0"/>
              </w:rPr>
            </w:pPr>
            <w:r>
              <w:rPr>
                <w:b/>
                <w:bCs w:val="0"/>
              </w:rPr>
              <w:t>Financování příspěvkových organizací v oblasti sociální</w:t>
            </w:r>
          </w:p>
        </w:tc>
      </w:tr>
      <w:tr w:rsidR="00BE7DDF" w:rsidRPr="00010DF0" w14:paraId="43A332F7" w14:textId="77777777" w:rsidTr="005902B7">
        <w:trPr>
          <w:trHeight w:val="289"/>
        </w:trPr>
        <w:tc>
          <w:tcPr>
            <w:tcW w:w="5000" w:type="pct"/>
            <w:gridSpan w:val="3"/>
            <w:tcBorders>
              <w:top w:val="nil"/>
              <w:bottom w:val="nil"/>
            </w:tcBorders>
            <w:hideMark/>
          </w:tcPr>
          <w:p w14:paraId="50B82654" w14:textId="4E953347" w:rsidR="00BE7DDF" w:rsidRPr="007175CF" w:rsidRDefault="005902B7" w:rsidP="003A773B">
            <w:pPr>
              <w:pStyle w:val="Zkladntext"/>
              <w:rPr>
                <w:b w:val="0"/>
                <w:bCs/>
              </w:rPr>
            </w:pPr>
            <w:r>
              <w:rPr>
                <w:b w:val="0"/>
                <w:bCs/>
              </w:rPr>
              <w:t>Rada Olomouckého kraje po projednání:</w:t>
            </w:r>
          </w:p>
        </w:tc>
      </w:tr>
      <w:tr w:rsidR="00BE7DDF" w:rsidRPr="00010DF0" w14:paraId="64C5EC8E" w14:textId="77777777" w:rsidTr="005902B7">
        <w:trPr>
          <w:trHeight w:val="289"/>
        </w:trPr>
        <w:tc>
          <w:tcPr>
            <w:tcW w:w="346" w:type="pct"/>
            <w:tcBorders>
              <w:top w:val="nil"/>
              <w:bottom w:val="nil"/>
            </w:tcBorders>
            <w:tcMar>
              <w:bottom w:w="113" w:type="dxa"/>
            </w:tcMar>
            <w:hideMark/>
          </w:tcPr>
          <w:p w14:paraId="66E70E63" w14:textId="4A9FDF8C" w:rsidR="00BE7DDF" w:rsidRPr="00010DF0" w:rsidRDefault="005902B7"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91FD1F1" w14:textId="69DA1217" w:rsidR="00BE7DDF" w:rsidRPr="005902B7" w:rsidRDefault="005902B7" w:rsidP="005902B7">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902B7">
              <w:rPr>
                <w:rFonts w:cs="Arial"/>
                <w:szCs w:val="24"/>
              </w:rPr>
              <w:t>navýšení závazného ukazatele průměrného přepočteného počtu pracovníků o 9,00 úvazků (přepočet na alikvótní díl 3,00 úvazky od 1. 9. 2025) a k tomu odpovídající limit mzdových prostředků ve výši 1 724 000,00 Kč pro příspěvkovou organizaci Domov seniorů Prostějov, p. o.</w:t>
            </w:r>
          </w:p>
        </w:tc>
      </w:tr>
      <w:tr w:rsidR="005902B7" w:rsidRPr="00010DF0" w14:paraId="30626A97" w14:textId="77777777" w:rsidTr="005902B7">
        <w:trPr>
          <w:trHeight w:val="289"/>
        </w:trPr>
        <w:tc>
          <w:tcPr>
            <w:tcW w:w="346" w:type="pct"/>
            <w:tcBorders>
              <w:top w:val="nil"/>
              <w:bottom w:val="nil"/>
            </w:tcBorders>
            <w:tcMar>
              <w:bottom w:w="113" w:type="dxa"/>
            </w:tcMar>
          </w:tcPr>
          <w:p w14:paraId="6CDF407C" w14:textId="6DF4EFBE" w:rsidR="005902B7" w:rsidRPr="00010DF0" w:rsidRDefault="005902B7"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BB9C25E" w14:textId="14D6BAFA" w:rsidR="005902B7" w:rsidRPr="005902B7" w:rsidRDefault="005902B7" w:rsidP="005902B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902B7">
              <w:rPr>
                <w:rFonts w:cs="Arial"/>
                <w:szCs w:val="24"/>
              </w:rPr>
              <w:t>krajskému úřadu informovat ředitele příspěvkové organizace o přijatém usnesení</w:t>
            </w:r>
          </w:p>
        </w:tc>
      </w:tr>
      <w:tr w:rsidR="005902B7" w:rsidRPr="00010DF0" w14:paraId="3B966FA2" w14:textId="77777777" w:rsidTr="005902B7">
        <w:trPr>
          <w:trHeight w:val="289"/>
        </w:trPr>
        <w:tc>
          <w:tcPr>
            <w:tcW w:w="5000" w:type="pct"/>
            <w:gridSpan w:val="3"/>
            <w:tcBorders>
              <w:top w:val="nil"/>
              <w:bottom w:val="nil"/>
            </w:tcBorders>
            <w:tcMar>
              <w:bottom w:w="113" w:type="dxa"/>
            </w:tcMar>
          </w:tcPr>
          <w:p w14:paraId="321BB418" w14:textId="77777777" w:rsidR="005902B7" w:rsidRDefault="005902B7" w:rsidP="005902B7">
            <w:r>
              <w:t>Odpovídá: Mgr. Bc. Jitka Keková, MPA, ředitelka</w:t>
            </w:r>
          </w:p>
          <w:p w14:paraId="15244F4D" w14:textId="77777777" w:rsidR="005902B7" w:rsidRDefault="005902B7" w:rsidP="005902B7">
            <w:r>
              <w:t>Realizuje: Mgr. Bc. Zbyněk Vočka, vedoucí odboru sociálních věcí</w:t>
            </w:r>
          </w:p>
          <w:p w14:paraId="46621397" w14:textId="2D02E98E" w:rsidR="005902B7" w:rsidRPr="005902B7" w:rsidRDefault="005902B7" w:rsidP="005902B7">
            <w:r>
              <w:lastRenderedPageBreak/>
              <w:t>Termín: 15. 9. 2025</w:t>
            </w:r>
          </w:p>
        </w:tc>
      </w:tr>
      <w:tr w:rsidR="00BE7DDF" w:rsidRPr="00010DF0" w14:paraId="5D69C978" w14:textId="77777777" w:rsidTr="005902B7">
        <w:tc>
          <w:tcPr>
            <w:tcW w:w="5000" w:type="pct"/>
            <w:gridSpan w:val="3"/>
            <w:tcBorders>
              <w:top w:val="nil"/>
              <w:bottom w:val="nil"/>
            </w:tcBorders>
          </w:tcPr>
          <w:p w14:paraId="1810F3E8" w14:textId="77777777" w:rsidR="00BE7DDF" w:rsidRPr="00010DF0" w:rsidRDefault="00BE7DDF" w:rsidP="003A773B">
            <w:pPr>
              <w:pStyle w:val="nadpis2"/>
              <w:rPr>
                <w:sz w:val="24"/>
                <w:szCs w:val="24"/>
              </w:rPr>
            </w:pPr>
          </w:p>
        </w:tc>
      </w:tr>
      <w:tr w:rsidR="00BE7DDF" w:rsidRPr="00010DF0" w14:paraId="6FCC5262" w14:textId="77777777" w:rsidTr="005902B7">
        <w:tc>
          <w:tcPr>
            <w:tcW w:w="961" w:type="pct"/>
            <w:gridSpan w:val="2"/>
            <w:tcBorders>
              <w:top w:val="nil"/>
              <w:bottom w:val="nil"/>
            </w:tcBorders>
          </w:tcPr>
          <w:p w14:paraId="3E62F7A8"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5C3B38E" w14:textId="1E3F3EEB" w:rsidR="00BE7DDF" w:rsidRPr="00010DF0" w:rsidRDefault="005902B7" w:rsidP="003A773B">
            <w:pPr>
              <w:pStyle w:val="nadpis2"/>
              <w:rPr>
                <w:sz w:val="24"/>
                <w:szCs w:val="24"/>
              </w:rPr>
            </w:pPr>
            <w:r>
              <w:rPr>
                <w:sz w:val="24"/>
                <w:szCs w:val="24"/>
              </w:rPr>
              <w:t>JUDr. Martin Škurek, Ph.D., náměstek hejtmana</w:t>
            </w:r>
          </w:p>
        </w:tc>
      </w:tr>
      <w:tr w:rsidR="00BE7DDF" w:rsidRPr="00010DF0" w14:paraId="17CEE90B" w14:textId="77777777" w:rsidTr="005902B7">
        <w:tc>
          <w:tcPr>
            <w:tcW w:w="961" w:type="pct"/>
            <w:gridSpan w:val="2"/>
            <w:tcBorders>
              <w:top w:val="nil"/>
            </w:tcBorders>
          </w:tcPr>
          <w:p w14:paraId="0C8166ED"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B56462C" w14:textId="7C8FDCDD" w:rsidR="00BE7DDF" w:rsidRPr="00010DF0" w:rsidRDefault="005902B7" w:rsidP="003A773B">
            <w:pPr>
              <w:pStyle w:val="nadpis2"/>
              <w:rPr>
                <w:sz w:val="24"/>
                <w:szCs w:val="24"/>
              </w:rPr>
            </w:pPr>
            <w:r>
              <w:rPr>
                <w:sz w:val="24"/>
                <w:szCs w:val="24"/>
              </w:rPr>
              <w:t>12.1.</w:t>
            </w:r>
          </w:p>
        </w:tc>
      </w:tr>
    </w:tbl>
    <w:p w14:paraId="6F1F7AF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1CC44D6" w14:textId="77777777" w:rsidTr="00B27319">
        <w:tc>
          <w:tcPr>
            <w:tcW w:w="961" w:type="pct"/>
            <w:gridSpan w:val="2"/>
            <w:tcBorders>
              <w:bottom w:val="nil"/>
            </w:tcBorders>
          </w:tcPr>
          <w:p w14:paraId="60A7FBA9" w14:textId="6896F972" w:rsidR="00BE7DDF" w:rsidRPr="007175CF" w:rsidRDefault="00B27319" w:rsidP="003A773B">
            <w:pPr>
              <w:pStyle w:val="Radanzevusnesen"/>
              <w:rPr>
                <w:b/>
                <w:bCs w:val="0"/>
              </w:rPr>
            </w:pPr>
            <w:r>
              <w:rPr>
                <w:b/>
                <w:bCs w:val="0"/>
              </w:rPr>
              <w:t>UR/24/67/2025</w:t>
            </w:r>
          </w:p>
        </w:tc>
        <w:tc>
          <w:tcPr>
            <w:tcW w:w="4039" w:type="pct"/>
            <w:tcBorders>
              <w:bottom w:val="nil"/>
            </w:tcBorders>
          </w:tcPr>
          <w:p w14:paraId="276E6959" w14:textId="02EC866D" w:rsidR="00BE7DDF" w:rsidRPr="007175CF" w:rsidRDefault="00B27319" w:rsidP="003A773B">
            <w:pPr>
              <w:pStyle w:val="Radanzevusnesen"/>
              <w:ind w:left="0" w:firstLine="0"/>
              <w:rPr>
                <w:b/>
                <w:bCs w:val="0"/>
              </w:rPr>
            </w:pPr>
            <w:r>
              <w:rPr>
                <w:b/>
                <w:bCs w:val="0"/>
              </w:rPr>
              <w:t>Změna plánu oprav a investic příspěvkových organizací v oblasti sociální 2025 včetně jejich financování</w:t>
            </w:r>
          </w:p>
        </w:tc>
      </w:tr>
      <w:tr w:rsidR="00BE7DDF" w:rsidRPr="00010DF0" w14:paraId="6A02BC41" w14:textId="77777777" w:rsidTr="00B27319">
        <w:trPr>
          <w:trHeight w:val="289"/>
        </w:trPr>
        <w:tc>
          <w:tcPr>
            <w:tcW w:w="5000" w:type="pct"/>
            <w:gridSpan w:val="3"/>
            <w:tcBorders>
              <w:top w:val="nil"/>
              <w:bottom w:val="nil"/>
            </w:tcBorders>
            <w:hideMark/>
          </w:tcPr>
          <w:p w14:paraId="2479A6DA" w14:textId="46EDA850" w:rsidR="00BE7DDF" w:rsidRPr="007175CF" w:rsidRDefault="00B27319" w:rsidP="003A773B">
            <w:pPr>
              <w:pStyle w:val="Zkladntext"/>
              <w:rPr>
                <w:b w:val="0"/>
                <w:bCs/>
              </w:rPr>
            </w:pPr>
            <w:r>
              <w:rPr>
                <w:b w:val="0"/>
                <w:bCs/>
              </w:rPr>
              <w:t>Rada Olomouckého kraje po projednání:</w:t>
            </w:r>
          </w:p>
        </w:tc>
      </w:tr>
      <w:tr w:rsidR="00BE7DDF" w:rsidRPr="00010DF0" w14:paraId="0EE62523" w14:textId="77777777" w:rsidTr="00B27319">
        <w:trPr>
          <w:trHeight w:val="289"/>
        </w:trPr>
        <w:tc>
          <w:tcPr>
            <w:tcW w:w="346" w:type="pct"/>
            <w:tcBorders>
              <w:top w:val="nil"/>
              <w:bottom w:val="nil"/>
            </w:tcBorders>
            <w:tcMar>
              <w:bottom w:w="113" w:type="dxa"/>
            </w:tcMar>
            <w:hideMark/>
          </w:tcPr>
          <w:p w14:paraId="05FCF943" w14:textId="7B4B885A" w:rsidR="00BE7DDF" w:rsidRPr="00010DF0" w:rsidRDefault="00B27319"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4F3252D" w14:textId="2825D859" w:rsidR="00BE7DDF"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změnu plánu oprav a investic příspěvkových organizací Olomouckého kraje v oblasti sociální na rok 2025 dle přílohy č. 01 usnesení</w:t>
            </w:r>
          </w:p>
        </w:tc>
      </w:tr>
      <w:tr w:rsidR="00B27319" w:rsidRPr="00010DF0" w14:paraId="199D1747" w14:textId="77777777" w:rsidTr="00B27319">
        <w:trPr>
          <w:trHeight w:val="289"/>
        </w:trPr>
        <w:tc>
          <w:tcPr>
            <w:tcW w:w="346" w:type="pct"/>
            <w:tcBorders>
              <w:top w:val="nil"/>
              <w:bottom w:val="nil"/>
            </w:tcBorders>
            <w:tcMar>
              <w:bottom w:w="113" w:type="dxa"/>
            </w:tcMar>
          </w:tcPr>
          <w:p w14:paraId="323A6753" w14:textId="4EE9A16D" w:rsidR="00B27319" w:rsidRPr="00010DF0" w:rsidRDefault="00B27319"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059AAAF4" w14:textId="4160B580"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pro Domov Paprsek Olšany, příspěvková organizace, navýšení investičních finančních prostředků, pod UZ 00 011, na investiční akci „Varný kotel“, v plánované výši 143 990,00 Kč, které budou vykryty z rezervy odboru sociálních věcí na nákupy</w:t>
            </w:r>
          </w:p>
        </w:tc>
      </w:tr>
      <w:tr w:rsidR="00B27319" w:rsidRPr="00010DF0" w14:paraId="6903889E" w14:textId="77777777" w:rsidTr="00B27319">
        <w:trPr>
          <w:trHeight w:val="289"/>
        </w:trPr>
        <w:tc>
          <w:tcPr>
            <w:tcW w:w="346" w:type="pct"/>
            <w:tcBorders>
              <w:top w:val="nil"/>
              <w:bottom w:val="nil"/>
            </w:tcBorders>
            <w:tcMar>
              <w:bottom w:w="113" w:type="dxa"/>
            </w:tcMar>
          </w:tcPr>
          <w:p w14:paraId="3A92C0F5" w14:textId="361FC6CB" w:rsidR="00B27319" w:rsidRPr="00010DF0" w:rsidRDefault="00B27319"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2B013964" w14:textId="050302EF"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pro Domov Alfréda Skeneho Pavlovice u Přerova, příspěvková organizace, navýšení investičních finančních prostředků, pod UZ 00 011, na investiční akci „Zvedací pomůcka – Sara Flex“, v plánované výši 153 826,00 Kč, které budou vykryty z rezervy odboru sociálních věcí na nákupy</w:t>
            </w:r>
          </w:p>
        </w:tc>
      </w:tr>
      <w:tr w:rsidR="00B27319" w:rsidRPr="00010DF0" w14:paraId="7046E48B" w14:textId="77777777" w:rsidTr="00B27319">
        <w:trPr>
          <w:trHeight w:val="289"/>
        </w:trPr>
        <w:tc>
          <w:tcPr>
            <w:tcW w:w="346" w:type="pct"/>
            <w:tcBorders>
              <w:top w:val="nil"/>
              <w:bottom w:val="nil"/>
            </w:tcBorders>
            <w:tcMar>
              <w:bottom w:w="113" w:type="dxa"/>
            </w:tcMar>
          </w:tcPr>
          <w:p w14:paraId="479D06B1" w14:textId="5F944D36" w:rsidR="00B27319" w:rsidRPr="00010DF0" w:rsidRDefault="00B27319"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6E16805A" w14:textId="3E49150A"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pro Domov pro seniory Tovačov, příspěvková organizace, navýšení investičních finančních prostředků, pod UZ 00 011, na investiční akci „Pořízení vysokootáčkové pračky“, v plánované výši 240 000,00 Kč, které budou vykryty z rezervy odboru sociálních věcí na nákupy</w:t>
            </w:r>
          </w:p>
        </w:tc>
      </w:tr>
      <w:tr w:rsidR="00B27319" w:rsidRPr="00010DF0" w14:paraId="6363BDD8" w14:textId="77777777" w:rsidTr="00B27319">
        <w:trPr>
          <w:trHeight w:val="289"/>
        </w:trPr>
        <w:tc>
          <w:tcPr>
            <w:tcW w:w="346" w:type="pct"/>
            <w:tcBorders>
              <w:top w:val="nil"/>
              <w:bottom w:val="nil"/>
            </w:tcBorders>
            <w:tcMar>
              <w:bottom w:w="113" w:type="dxa"/>
            </w:tcMar>
          </w:tcPr>
          <w:p w14:paraId="6ABA9F68" w14:textId="14B8E3D9" w:rsidR="00B27319" w:rsidRPr="00010DF0" w:rsidRDefault="00B27319"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14823CD0" w14:textId="32B1D5AB" w:rsidR="00B27319" w:rsidRPr="00B27319" w:rsidRDefault="00B27319" w:rsidP="00B27319">
            <w:pPr>
              <w:autoSpaceDE w:val="0"/>
              <w:autoSpaceDN w:val="0"/>
              <w:adjustRightInd w:val="0"/>
              <w:jc w:val="both"/>
              <w:rPr>
                <w:rFonts w:cs="Arial"/>
                <w:szCs w:val="24"/>
              </w:rPr>
            </w:pPr>
            <w:r>
              <w:rPr>
                <w:rFonts w:cs="Arial"/>
                <w:b/>
                <w:spacing w:val="70"/>
                <w:szCs w:val="24"/>
              </w:rPr>
              <w:t>vydává souhlas</w:t>
            </w:r>
            <w:r>
              <w:rPr>
                <w:rFonts w:cs="Arial"/>
                <w:szCs w:val="24"/>
              </w:rPr>
              <w:t xml:space="preserve"> </w:t>
            </w:r>
            <w:r w:rsidRPr="00B27319">
              <w:rPr>
                <w:rFonts w:cs="Arial"/>
                <w:szCs w:val="24"/>
              </w:rPr>
              <w:t>pro Domov pro seniory Tovačov, příspěvková organizace, pro rok 2025, s posílením fondu investic z rezervního fondu tvořeného ze zlepšeného výsledku hospodaření, maximálně do výše 114 000,00 Kč, na investiční akci „Profesionální mycí stroj“</w:t>
            </w:r>
          </w:p>
        </w:tc>
      </w:tr>
      <w:tr w:rsidR="00B27319" w:rsidRPr="00010DF0" w14:paraId="51D005B0" w14:textId="77777777" w:rsidTr="00B27319">
        <w:trPr>
          <w:trHeight w:val="289"/>
        </w:trPr>
        <w:tc>
          <w:tcPr>
            <w:tcW w:w="346" w:type="pct"/>
            <w:tcBorders>
              <w:top w:val="nil"/>
              <w:bottom w:val="nil"/>
            </w:tcBorders>
            <w:tcMar>
              <w:bottom w:w="113" w:type="dxa"/>
            </w:tcMar>
          </w:tcPr>
          <w:p w14:paraId="0476EFD9" w14:textId="6B5ECA79" w:rsidR="00B27319" w:rsidRPr="00010DF0" w:rsidRDefault="00B27319"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61DC0C48" w14:textId="6DF33A2D"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pro Domov pro seniory Červenka, příspěvková organizace, navýšení neinvestičních finančních prostředků přidělených pod UZ 00 011 na neinvestiční akci „Oprava výtahu“, v plánované výši 210 126,56 Kč, které budou vykryty z rezervy pro příspěvkové organizace na havárie</w:t>
            </w:r>
          </w:p>
        </w:tc>
      </w:tr>
      <w:tr w:rsidR="00B27319" w:rsidRPr="00010DF0" w14:paraId="5D1142FD" w14:textId="77777777" w:rsidTr="00B27319">
        <w:trPr>
          <w:trHeight w:val="289"/>
        </w:trPr>
        <w:tc>
          <w:tcPr>
            <w:tcW w:w="346" w:type="pct"/>
            <w:tcBorders>
              <w:top w:val="nil"/>
              <w:bottom w:val="nil"/>
            </w:tcBorders>
            <w:tcMar>
              <w:bottom w:w="113" w:type="dxa"/>
            </w:tcMar>
          </w:tcPr>
          <w:p w14:paraId="3477217B" w14:textId="270BCD54" w:rsidR="00B27319" w:rsidRPr="00010DF0" w:rsidRDefault="00B27319" w:rsidP="003A773B">
            <w:pPr>
              <w:pStyle w:val="nadpis2"/>
              <w:rPr>
                <w:sz w:val="24"/>
                <w:szCs w:val="24"/>
              </w:rPr>
            </w:pPr>
            <w:r>
              <w:rPr>
                <w:sz w:val="24"/>
                <w:szCs w:val="24"/>
              </w:rPr>
              <w:t>7.</w:t>
            </w:r>
          </w:p>
        </w:tc>
        <w:tc>
          <w:tcPr>
            <w:tcW w:w="4654" w:type="pct"/>
            <w:gridSpan w:val="2"/>
            <w:tcBorders>
              <w:top w:val="nil"/>
              <w:bottom w:val="nil"/>
            </w:tcBorders>
            <w:tcMar>
              <w:bottom w:w="113" w:type="dxa"/>
            </w:tcMar>
          </w:tcPr>
          <w:p w14:paraId="594C3EC7" w14:textId="7FB3C95F"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pro „Domov Na Zámku“, příspěvková organizace, navýšení investičních finančních prostředků přidělených pod UZ 00 011 na investiční akci „Připojení k distribuční soustavě – zvýšení rezervovaného příkonu“, v plánované výši 77 000,00 Kč, které budou vykryty z rezervy Rady Olomouckého kraje</w:t>
            </w:r>
          </w:p>
        </w:tc>
      </w:tr>
      <w:tr w:rsidR="00B27319" w:rsidRPr="00010DF0" w14:paraId="66C64409" w14:textId="77777777" w:rsidTr="00B27319">
        <w:trPr>
          <w:trHeight w:val="289"/>
        </w:trPr>
        <w:tc>
          <w:tcPr>
            <w:tcW w:w="346" w:type="pct"/>
            <w:tcBorders>
              <w:top w:val="nil"/>
              <w:bottom w:val="nil"/>
            </w:tcBorders>
            <w:tcMar>
              <w:bottom w:w="113" w:type="dxa"/>
            </w:tcMar>
          </w:tcPr>
          <w:p w14:paraId="7A43D6EC" w14:textId="2F414D67" w:rsidR="00B27319" w:rsidRPr="00010DF0" w:rsidRDefault="00B27319" w:rsidP="003A773B">
            <w:pPr>
              <w:pStyle w:val="nadpis2"/>
              <w:rPr>
                <w:sz w:val="24"/>
                <w:szCs w:val="24"/>
              </w:rPr>
            </w:pPr>
            <w:r>
              <w:rPr>
                <w:sz w:val="24"/>
                <w:szCs w:val="24"/>
              </w:rPr>
              <w:t>8.</w:t>
            </w:r>
          </w:p>
        </w:tc>
        <w:tc>
          <w:tcPr>
            <w:tcW w:w="4654" w:type="pct"/>
            <w:gridSpan w:val="2"/>
            <w:tcBorders>
              <w:top w:val="nil"/>
              <w:bottom w:val="nil"/>
            </w:tcBorders>
            <w:tcMar>
              <w:bottom w:w="113" w:type="dxa"/>
            </w:tcMar>
          </w:tcPr>
          <w:p w14:paraId="179914F9" w14:textId="17599B79"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pro Domov seniorů POHODA Chválkovice, příspěvková organizace, navýšení investičních finančních prostředků, pod UZ 00 011, na investiční akci „Komunikace, zpevněné plochy a terénní úpravy“, v plánované výši 1 112 682,03 Kč, které budou vykryty z finančních prostředků odboru investic</w:t>
            </w:r>
          </w:p>
        </w:tc>
      </w:tr>
      <w:tr w:rsidR="00B27319" w:rsidRPr="00010DF0" w14:paraId="12BC10BA" w14:textId="77777777" w:rsidTr="00B27319">
        <w:trPr>
          <w:trHeight w:val="289"/>
        </w:trPr>
        <w:tc>
          <w:tcPr>
            <w:tcW w:w="346" w:type="pct"/>
            <w:tcBorders>
              <w:top w:val="nil"/>
              <w:bottom w:val="nil"/>
            </w:tcBorders>
            <w:tcMar>
              <w:bottom w:w="113" w:type="dxa"/>
            </w:tcMar>
          </w:tcPr>
          <w:p w14:paraId="5F2CF438" w14:textId="63AE3717" w:rsidR="00B27319" w:rsidRPr="00010DF0" w:rsidRDefault="00B27319" w:rsidP="003A773B">
            <w:pPr>
              <w:pStyle w:val="nadpis2"/>
              <w:rPr>
                <w:sz w:val="24"/>
                <w:szCs w:val="24"/>
              </w:rPr>
            </w:pPr>
            <w:r>
              <w:rPr>
                <w:sz w:val="24"/>
                <w:szCs w:val="24"/>
              </w:rPr>
              <w:t>9.</w:t>
            </w:r>
          </w:p>
        </w:tc>
        <w:tc>
          <w:tcPr>
            <w:tcW w:w="4654" w:type="pct"/>
            <w:gridSpan w:val="2"/>
            <w:tcBorders>
              <w:top w:val="nil"/>
              <w:bottom w:val="nil"/>
            </w:tcBorders>
            <w:tcMar>
              <w:bottom w:w="113" w:type="dxa"/>
            </w:tcMar>
          </w:tcPr>
          <w:p w14:paraId="5AA1F836" w14:textId="00613323" w:rsidR="00B27319" w:rsidRPr="00B27319" w:rsidRDefault="00B27319" w:rsidP="00B2731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B27319">
              <w:rPr>
                <w:rFonts w:cs="Arial"/>
                <w:szCs w:val="24"/>
              </w:rPr>
              <w:t>rozpočtové změny v příloze č. 02 usnesení</w:t>
            </w:r>
          </w:p>
        </w:tc>
      </w:tr>
      <w:tr w:rsidR="00B27319" w:rsidRPr="00010DF0" w14:paraId="2296368E" w14:textId="77777777" w:rsidTr="00B27319">
        <w:trPr>
          <w:trHeight w:val="289"/>
        </w:trPr>
        <w:tc>
          <w:tcPr>
            <w:tcW w:w="346" w:type="pct"/>
            <w:tcBorders>
              <w:top w:val="nil"/>
              <w:bottom w:val="nil"/>
            </w:tcBorders>
            <w:tcMar>
              <w:bottom w:w="113" w:type="dxa"/>
            </w:tcMar>
          </w:tcPr>
          <w:p w14:paraId="53DA72A1" w14:textId="2BF374D9" w:rsidR="00B27319" w:rsidRPr="00010DF0" w:rsidRDefault="00B27319" w:rsidP="003A773B">
            <w:pPr>
              <w:pStyle w:val="nadpis2"/>
              <w:rPr>
                <w:sz w:val="24"/>
                <w:szCs w:val="24"/>
              </w:rPr>
            </w:pPr>
            <w:r>
              <w:rPr>
                <w:sz w:val="24"/>
                <w:szCs w:val="24"/>
              </w:rPr>
              <w:t>10.</w:t>
            </w:r>
          </w:p>
        </w:tc>
        <w:tc>
          <w:tcPr>
            <w:tcW w:w="4654" w:type="pct"/>
            <w:gridSpan w:val="2"/>
            <w:tcBorders>
              <w:top w:val="nil"/>
              <w:bottom w:val="nil"/>
            </w:tcBorders>
            <w:tcMar>
              <w:bottom w:w="113" w:type="dxa"/>
            </w:tcMar>
          </w:tcPr>
          <w:p w14:paraId="7E6C7A21" w14:textId="22DDCAE3" w:rsidR="00B27319" w:rsidRPr="00B27319" w:rsidRDefault="00B27319" w:rsidP="00B27319">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27319">
              <w:rPr>
                <w:rFonts w:cs="Arial"/>
                <w:szCs w:val="24"/>
              </w:rPr>
              <w:t>krajskému úřadu informovat o přijatém usnesení ředitele příspěvkových organizací</w:t>
            </w:r>
          </w:p>
        </w:tc>
      </w:tr>
      <w:tr w:rsidR="00B27319" w:rsidRPr="00010DF0" w14:paraId="0C07E25E" w14:textId="77777777" w:rsidTr="00B27319">
        <w:trPr>
          <w:trHeight w:val="289"/>
        </w:trPr>
        <w:tc>
          <w:tcPr>
            <w:tcW w:w="5000" w:type="pct"/>
            <w:gridSpan w:val="3"/>
            <w:tcBorders>
              <w:top w:val="nil"/>
              <w:bottom w:val="nil"/>
            </w:tcBorders>
            <w:tcMar>
              <w:bottom w:w="113" w:type="dxa"/>
            </w:tcMar>
          </w:tcPr>
          <w:p w14:paraId="1A285B3F" w14:textId="77777777" w:rsidR="00B27319" w:rsidRDefault="00B27319" w:rsidP="00B27319">
            <w:r>
              <w:t>Odpovídá: Mgr. Bc. Jitka Keková, MPA, ředitelka</w:t>
            </w:r>
          </w:p>
          <w:p w14:paraId="05DBE822" w14:textId="77777777" w:rsidR="00B27319" w:rsidRDefault="00B27319" w:rsidP="00B27319">
            <w:r>
              <w:t>Realizuje: Mgr. Bc. Zbyněk Vočka, vedoucí odboru sociálních věcí</w:t>
            </w:r>
          </w:p>
          <w:p w14:paraId="29FDE35B" w14:textId="606522D0" w:rsidR="00B27319" w:rsidRPr="00B27319" w:rsidRDefault="00B27319" w:rsidP="00B27319">
            <w:r>
              <w:t>Termín: 15. 9. 2025</w:t>
            </w:r>
          </w:p>
        </w:tc>
      </w:tr>
      <w:tr w:rsidR="00B27319" w:rsidRPr="00010DF0" w14:paraId="7ECB3D8A" w14:textId="77777777" w:rsidTr="00B27319">
        <w:trPr>
          <w:trHeight w:val="289"/>
        </w:trPr>
        <w:tc>
          <w:tcPr>
            <w:tcW w:w="346" w:type="pct"/>
            <w:tcBorders>
              <w:top w:val="nil"/>
              <w:bottom w:val="nil"/>
            </w:tcBorders>
            <w:tcMar>
              <w:bottom w:w="113" w:type="dxa"/>
            </w:tcMar>
          </w:tcPr>
          <w:p w14:paraId="77B7B515" w14:textId="759E1228" w:rsidR="00B27319" w:rsidRPr="00010DF0" w:rsidRDefault="00B27319" w:rsidP="003A773B">
            <w:pPr>
              <w:pStyle w:val="nadpis2"/>
              <w:rPr>
                <w:sz w:val="24"/>
                <w:szCs w:val="24"/>
              </w:rPr>
            </w:pPr>
            <w:r>
              <w:rPr>
                <w:sz w:val="24"/>
                <w:szCs w:val="24"/>
              </w:rPr>
              <w:lastRenderedPageBreak/>
              <w:t>11.</w:t>
            </w:r>
          </w:p>
        </w:tc>
        <w:tc>
          <w:tcPr>
            <w:tcW w:w="4654" w:type="pct"/>
            <w:gridSpan w:val="2"/>
            <w:tcBorders>
              <w:top w:val="nil"/>
              <w:bottom w:val="nil"/>
            </w:tcBorders>
            <w:tcMar>
              <w:bottom w:w="113" w:type="dxa"/>
            </w:tcMar>
          </w:tcPr>
          <w:p w14:paraId="5DAADC1D" w14:textId="59AD3505" w:rsidR="00B27319" w:rsidRPr="00B27319" w:rsidRDefault="00B27319" w:rsidP="00B27319">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B27319">
              <w:rPr>
                <w:rFonts w:cs="Arial"/>
                <w:szCs w:val="24"/>
              </w:rPr>
              <w:t>předložit materiál dle bodu 9 usnesení na zasedání Zastupitelstva Olomouckého kraje na vědomí</w:t>
            </w:r>
          </w:p>
        </w:tc>
      </w:tr>
      <w:tr w:rsidR="00B27319" w:rsidRPr="00010DF0" w14:paraId="0390B2E5" w14:textId="77777777" w:rsidTr="00B27319">
        <w:trPr>
          <w:trHeight w:val="289"/>
        </w:trPr>
        <w:tc>
          <w:tcPr>
            <w:tcW w:w="5000" w:type="pct"/>
            <w:gridSpan w:val="3"/>
            <w:tcBorders>
              <w:top w:val="nil"/>
              <w:bottom w:val="nil"/>
            </w:tcBorders>
            <w:tcMar>
              <w:bottom w:w="113" w:type="dxa"/>
            </w:tcMar>
          </w:tcPr>
          <w:p w14:paraId="2753486B" w14:textId="77777777" w:rsidR="00B27319" w:rsidRDefault="00B27319" w:rsidP="00B27319">
            <w:r>
              <w:t>Odpovídá: Ladislav Okleštěk, hejtman Olomouckého kraje</w:t>
            </w:r>
          </w:p>
          <w:p w14:paraId="3E8269F7" w14:textId="77777777" w:rsidR="00B27319" w:rsidRDefault="00B27319" w:rsidP="00B27319">
            <w:r>
              <w:t>Realizuje: Mgr. Olga Fidrová, MBA, vedoucí odboru ekonomického</w:t>
            </w:r>
          </w:p>
          <w:p w14:paraId="30A34B68" w14:textId="2C27EE0A" w:rsidR="00B27319" w:rsidRPr="00B27319" w:rsidRDefault="00B27319" w:rsidP="00B27319">
            <w:r>
              <w:t>Termín: ZOK 22. 9. 2025</w:t>
            </w:r>
          </w:p>
        </w:tc>
      </w:tr>
      <w:tr w:rsidR="00B27319" w:rsidRPr="00010DF0" w14:paraId="6507E791" w14:textId="77777777" w:rsidTr="00B27319">
        <w:trPr>
          <w:trHeight w:val="289"/>
        </w:trPr>
        <w:tc>
          <w:tcPr>
            <w:tcW w:w="346" w:type="pct"/>
            <w:tcBorders>
              <w:top w:val="nil"/>
              <w:bottom w:val="nil"/>
            </w:tcBorders>
            <w:tcMar>
              <w:bottom w:w="113" w:type="dxa"/>
            </w:tcMar>
          </w:tcPr>
          <w:p w14:paraId="5604E4BF" w14:textId="263C5C87" w:rsidR="00B27319" w:rsidRPr="00010DF0" w:rsidRDefault="00B27319" w:rsidP="003A773B">
            <w:pPr>
              <w:pStyle w:val="nadpis2"/>
              <w:rPr>
                <w:sz w:val="24"/>
                <w:szCs w:val="24"/>
              </w:rPr>
            </w:pPr>
            <w:r>
              <w:rPr>
                <w:sz w:val="24"/>
                <w:szCs w:val="24"/>
              </w:rPr>
              <w:t>12.</w:t>
            </w:r>
          </w:p>
        </w:tc>
        <w:tc>
          <w:tcPr>
            <w:tcW w:w="4654" w:type="pct"/>
            <w:gridSpan w:val="2"/>
            <w:tcBorders>
              <w:top w:val="nil"/>
              <w:bottom w:val="nil"/>
            </w:tcBorders>
            <w:tcMar>
              <w:bottom w:w="113" w:type="dxa"/>
            </w:tcMar>
          </w:tcPr>
          <w:p w14:paraId="14C858EB" w14:textId="2D018ABE" w:rsidR="00B27319" w:rsidRPr="00B27319" w:rsidRDefault="00B27319" w:rsidP="00B27319">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B27319">
              <w:rPr>
                <w:rFonts w:cs="Arial"/>
                <w:szCs w:val="24"/>
              </w:rPr>
              <w:t>na vědomí rozpočtové změny dle bodu 9 usnesení</w:t>
            </w:r>
          </w:p>
        </w:tc>
      </w:tr>
      <w:tr w:rsidR="00BE7DDF" w:rsidRPr="00010DF0" w14:paraId="54A27CC7" w14:textId="77777777" w:rsidTr="00B27319">
        <w:tc>
          <w:tcPr>
            <w:tcW w:w="5000" w:type="pct"/>
            <w:gridSpan w:val="3"/>
            <w:tcBorders>
              <w:top w:val="nil"/>
              <w:bottom w:val="nil"/>
            </w:tcBorders>
          </w:tcPr>
          <w:p w14:paraId="2E2B77DF" w14:textId="77777777" w:rsidR="00BE7DDF" w:rsidRPr="00010DF0" w:rsidRDefault="00BE7DDF" w:rsidP="003A773B">
            <w:pPr>
              <w:pStyle w:val="nadpis2"/>
              <w:rPr>
                <w:sz w:val="24"/>
                <w:szCs w:val="24"/>
              </w:rPr>
            </w:pPr>
          </w:p>
        </w:tc>
      </w:tr>
      <w:tr w:rsidR="00BE7DDF" w:rsidRPr="00010DF0" w14:paraId="02B1328C" w14:textId="77777777" w:rsidTr="00B27319">
        <w:tc>
          <w:tcPr>
            <w:tcW w:w="961" w:type="pct"/>
            <w:gridSpan w:val="2"/>
            <w:tcBorders>
              <w:top w:val="nil"/>
              <w:bottom w:val="nil"/>
            </w:tcBorders>
          </w:tcPr>
          <w:p w14:paraId="7899C52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E2DEB85" w14:textId="2F346ECB" w:rsidR="00BE7DDF" w:rsidRPr="00010DF0" w:rsidRDefault="00B27319" w:rsidP="003A773B">
            <w:pPr>
              <w:pStyle w:val="nadpis2"/>
              <w:rPr>
                <w:sz w:val="24"/>
                <w:szCs w:val="24"/>
              </w:rPr>
            </w:pPr>
            <w:r>
              <w:rPr>
                <w:sz w:val="24"/>
                <w:szCs w:val="24"/>
              </w:rPr>
              <w:t>JUDr. Martin Škurek, Ph.D., náměstek hejtmana</w:t>
            </w:r>
          </w:p>
        </w:tc>
      </w:tr>
      <w:tr w:rsidR="00BE7DDF" w:rsidRPr="00010DF0" w14:paraId="6581F534" w14:textId="77777777" w:rsidTr="00B27319">
        <w:tc>
          <w:tcPr>
            <w:tcW w:w="961" w:type="pct"/>
            <w:gridSpan w:val="2"/>
            <w:tcBorders>
              <w:top w:val="nil"/>
            </w:tcBorders>
          </w:tcPr>
          <w:p w14:paraId="62ECE78B"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57BB2AA" w14:textId="098B3E70" w:rsidR="00BE7DDF" w:rsidRPr="00010DF0" w:rsidRDefault="00B27319" w:rsidP="003A773B">
            <w:pPr>
              <w:pStyle w:val="nadpis2"/>
              <w:rPr>
                <w:sz w:val="24"/>
                <w:szCs w:val="24"/>
              </w:rPr>
            </w:pPr>
            <w:r>
              <w:rPr>
                <w:sz w:val="24"/>
                <w:szCs w:val="24"/>
              </w:rPr>
              <w:t>12.2.</w:t>
            </w:r>
          </w:p>
        </w:tc>
      </w:tr>
    </w:tbl>
    <w:p w14:paraId="5BC2F118"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730D220" w14:textId="77777777" w:rsidTr="00586B1D">
        <w:tc>
          <w:tcPr>
            <w:tcW w:w="961" w:type="pct"/>
            <w:gridSpan w:val="2"/>
            <w:tcBorders>
              <w:bottom w:val="nil"/>
            </w:tcBorders>
          </w:tcPr>
          <w:p w14:paraId="1F8EA0E2" w14:textId="01B18E4D" w:rsidR="00BE7DDF" w:rsidRPr="007175CF" w:rsidRDefault="00586B1D" w:rsidP="003A773B">
            <w:pPr>
              <w:pStyle w:val="Radanzevusnesen"/>
              <w:rPr>
                <w:b/>
                <w:bCs w:val="0"/>
              </w:rPr>
            </w:pPr>
            <w:r>
              <w:rPr>
                <w:b/>
                <w:bCs w:val="0"/>
              </w:rPr>
              <w:t>UR/24/68/2025</w:t>
            </w:r>
          </w:p>
        </w:tc>
        <w:tc>
          <w:tcPr>
            <w:tcW w:w="4039" w:type="pct"/>
            <w:tcBorders>
              <w:bottom w:val="nil"/>
            </w:tcBorders>
          </w:tcPr>
          <w:p w14:paraId="3DBEAE48" w14:textId="13ACE057" w:rsidR="00BE7DDF" w:rsidRPr="007175CF" w:rsidRDefault="00586B1D" w:rsidP="003A773B">
            <w:pPr>
              <w:pStyle w:val="Radanzevusnesen"/>
              <w:ind w:left="0" w:firstLine="0"/>
              <w:rPr>
                <w:b/>
                <w:bCs w:val="0"/>
              </w:rPr>
            </w:pPr>
            <w:r>
              <w:rPr>
                <w:b/>
                <w:bCs w:val="0"/>
              </w:rPr>
              <w:t>Žádost o poskytnutí individuální dotace v oblasti sociální</w:t>
            </w:r>
          </w:p>
        </w:tc>
      </w:tr>
      <w:tr w:rsidR="00BE7DDF" w:rsidRPr="00010DF0" w14:paraId="41808A92" w14:textId="77777777" w:rsidTr="00586B1D">
        <w:trPr>
          <w:trHeight w:val="289"/>
        </w:trPr>
        <w:tc>
          <w:tcPr>
            <w:tcW w:w="5000" w:type="pct"/>
            <w:gridSpan w:val="3"/>
            <w:tcBorders>
              <w:top w:val="nil"/>
              <w:bottom w:val="nil"/>
            </w:tcBorders>
            <w:hideMark/>
          </w:tcPr>
          <w:p w14:paraId="06FA0AE4" w14:textId="6A271E35" w:rsidR="00BE7DDF" w:rsidRPr="007175CF" w:rsidRDefault="00586B1D" w:rsidP="003A773B">
            <w:pPr>
              <w:pStyle w:val="Zkladntext"/>
              <w:rPr>
                <w:b w:val="0"/>
                <w:bCs/>
              </w:rPr>
            </w:pPr>
            <w:r>
              <w:rPr>
                <w:b w:val="0"/>
                <w:bCs/>
              </w:rPr>
              <w:t>Rada Olomouckého kraje po projednání:</w:t>
            </w:r>
          </w:p>
        </w:tc>
      </w:tr>
      <w:tr w:rsidR="00BE7DDF" w:rsidRPr="00010DF0" w14:paraId="2E0D990E" w14:textId="77777777" w:rsidTr="00586B1D">
        <w:trPr>
          <w:trHeight w:val="289"/>
        </w:trPr>
        <w:tc>
          <w:tcPr>
            <w:tcW w:w="346" w:type="pct"/>
            <w:tcBorders>
              <w:top w:val="nil"/>
              <w:bottom w:val="nil"/>
            </w:tcBorders>
            <w:tcMar>
              <w:bottom w:w="113" w:type="dxa"/>
            </w:tcMar>
            <w:hideMark/>
          </w:tcPr>
          <w:p w14:paraId="7B50D049" w14:textId="43469F14" w:rsidR="00BE7DDF" w:rsidRPr="00010DF0" w:rsidRDefault="00586B1D"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66538B23" w14:textId="75CB812F" w:rsidR="00BE7DDF" w:rsidRPr="00586B1D" w:rsidRDefault="00586B1D" w:rsidP="00586B1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86B1D">
              <w:rPr>
                <w:rFonts w:cs="Arial"/>
                <w:szCs w:val="24"/>
              </w:rPr>
              <w:t>o poskytnutí investiční dotace z rozpočtu Olomouckého kraje žadateli Potravinová banka v Olomouckém kraji z.s., Řepčínská 2/39, Olomouc, PSČ: 779 00, IČO: 04463528, ve výši 900 000 Kč, na projekt „Nákup nového skladu v Prostějově – Potravinová banka v Olomouckém kraji“</w:t>
            </w:r>
          </w:p>
        </w:tc>
      </w:tr>
      <w:tr w:rsidR="00586B1D" w:rsidRPr="00010DF0" w14:paraId="1559E938" w14:textId="77777777" w:rsidTr="00586B1D">
        <w:trPr>
          <w:trHeight w:val="289"/>
        </w:trPr>
        <w:tc>
          <w:tcPr>
            <w:tcW w:w="346" w:type="pct"/>
            <w:tcBorders>
              <w:top w:val="nil"/>
              <w:bottom w:val="nil"/>
            </w:tcBorders>
            <w:tcMar>
              <w:bottom w:w="113" w:type="dxa"/>
            </w:tcMar>
          </w:tcPr>
          <w:p w14:paraId="5BE1E48F" w14:textId="1B27E5CE" w:rsidR="00586B1D" w:rsidRPr="00010DF0" w:rsidRDefault="00586B1D"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040A2C80" w14:textId="59435175" w:rsidR="00586B1D" w:rsidRPr="00586B1D" w:rsidRDefault="00586B1D" w:rsidP="00586B1D">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86B1D">
              <w:rPr>
                <w:rFonts w:cs="Arial"/>
                <w:szCs w:val="24"/>
              </w:rPr>
              <w:t>o uzavření veřejnoprávní smlouvy o poskytnutí dotace z rozpočtu Olomouckého kraje s příjemcem dle bodu 1 usnesení, ve znění veřejnoprávní smlouvy uvedené v příloze č. 01 tohoto usnesení, dle vzorových veřejnoprávních smluv schválených usnesením Zastupitelstva Olomouckého kraje č. UZ/2/13/2024 ze dne 16. 12. 2024</w:t>
            </w:r>
          </w:p>
        </w:tc>
      </w:tr>
      <w:tr w:rsidR="00586B1D" w:rsidRPr="00010DF0" w14:paraId="121EDFE7" w14:textId="77777777" w:rsidTr="00586B1D">
        <w:trPr>
          <w:trHeight w:val="289"/>
        </w:trPr>
        <w:tc>
          <w:tcPr>
            <w:tcW w:w="346" w:type="pct"/>
            <w:tcBorders>
              <w:top w:val="nil"/>
              <w:bottom w:val="nil"/>
            </w:tcBorders>
            <w:tcMar>
              <w:bottom w:w="113" w:type="dxa"/>
            </w:tcMar>
          </w:tcPr>
          <w:p w14:paraId="3554BE18" w14:textId="0698E9F2" w:rsidR="00586B1D" w:rsidRPr="00010DF0" w:rsidRDefault="00586B1D"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0F0D73C4" w14:textId="684E64F4" w:rsidR="00586B1D" w:rsidRPr="00586B1D" w:rsidRDefault="00586B1D" w:rsidP="00586B1D">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586B1D">
              <w:rPr>
                <w:rFonts w:cs="Arial"/>
                <w:szCs w:val="24"/>
              </w:rPr>
              <w:t>rozpočtovou změnu v příloze č. 02 usnesení</w:t>
            </w:r>
          </w:p>
        </w:tc>
      </w:tr>
      <w:tr w:rsidR="00586B1D" w:rsidRPr="00010DF0" w14:paraId="6EFF6CD3" w14:textId="77777777" w:rsidTr="00586B1D">
        <w:trPr>
          <w:trHeight w:val="289"/>
        </w:trPr>
        <w:tc>
          <w:tcPr>
            <w:tcW w:w="346" w:type="pct"/>
            <w:tcBorders>
              <w:top w:val="nil"/>
              <w:bottom w:val="nil"/>
            </w:tcBorders>
            <w:tcMar>
              <w:bottom w:w="113" w:type="dxa"/>
            </w:tcMar>
          </w:tcPr>
          <w:p w14:paraId="45804F26" w14:textId="2283D5B6" w:rsidR="00586B1D" w:rsidRPr="00010DF0" w:rsidRDefault="00586B1D"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6669416A" w14:textId="301F92E8" w:rsidR="00586B1D" w:rsidRPr="00586B1D" w:rsidRDefault="00586B1D" w:rsidP="00586B1D">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86B1D">
              <w:rPr>
                <w:rFonts w:cs="Arial"/>
                <w:szCs w:val="24"/>
              </w:rPr>
              <w:t>předložit materiál dle bodu 3 usnesení na zasedání Zastupitelstva Olomouckého kraje na vědomí</w:t>
            </w:r>
          </w:p>
        </w:tc>
      </w:tr>
      <w:tr w:rsidR="00586B1D" w:rsidRPr="00010DF0" w14:paraId="2A1435A1" w14:textId="77777777" w:rsidTr="00586B1D">
        <w:trPr>
          <w:trHeight w:val="289"/>
        </w:trPr>
        <w:tc>
          <w:tcPr>
            <w:tcW w:w="5000" w:type="pct"/>
            <w:gridSpan w:val="3"/>
            <w:tcBorders>
              <w:top w:val="nil"/>
              <w:bottom w:val="nil"/>
            </w:tcBorders>
            <w:tcMar>
              <w:bottom w:w="113" w:type="dxa"/>
            </w:tcMar>
          </w:tcPr>
          <w:p w14:paraId="67412557" w14:textId="77777777" w:rsidR="00586B1D" w:rsidRDefault="00586B1D" w:rsidP="00586B1D">
            <w:r>
              <w:t>Odpovídá: Ladislav Okleštěk, hejtman Olomouckého kraje</w:t>
            </w:r>
          </w:p>
          <w:p w14:paraId="3ED432D6" w14:textId="77777777" w:rsidR="00586B1D" w:rsidRDefault="00586B1D" w:rsidP="00586B1D">
            <w:r>
              <w:t>Realizuje: Mgr. Olga Fidrová, MBA, vedoucí odboru ekonomického</w:t>
            </w:r>
          </w:p>
          <w:p w14:paraId="54BE7826" w14:textId="6DAEFEE0" w:rsidR="00586B1D" w:rsidRPr="00586B1D" w:rsidRDefault="00586B1D" w:rsidP="00586B1D">
            <w:r>
              <w:t>Termín: ZOK 22. 9. 2025</w:t>
            </w:r>
          </w:p>
        </w:tc>
      </w:tr>
      <w:tr w:rsidR="00586B1D" w:rsidRPr="00010DF0" w14:paraId="28D9B6CD" w14:textId="77777777" w:rsidTr="00586B1D">
        <w:trPr>
          <w:trHeight w:val="289"/>
        </w:trPr>
        <w:tc>
          <w:tcPr>
            <w:tcW w:w="346" w:type="pct"/>
            <w:tcBorders>
              <w:top w:val="nil"/>
              <w:bottom w:val="nil"/>
            </w:tcBorders>
            <w:tcMar>
              <w:bottom w:w="113" w:type="dxa"/>
            </w:tcMar>
          </w:tcPr>
          <w:p w14:paraId="57FEDB61" w14:textId="6D74CDFC" w:rsidR="00586B1D" w:rsidRPr="00010DF0" w:rsidRDefault="00586B1D"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6732F479" w14:textId="78575C92" w:rsidR="00586B1D" w:rsidRPr="00586B1D" w:rsidRDefault="00586B1D" w:rsidP="00586B1D">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586B1D">
              <w:rPr>
                <w:rFonts w:cs="Arial"/>
                <w:szCs w:val="24"/>
              </w:rPr>
              <w:t>vzít na vědomí rozpočtovou změnu dle bodu 3 usnesení</w:t>
            </w:r>
          </w:p>
        </w:tc>
      </w:tr>
      <w:tr w:rsidR="00BE7DDF" w:rsidRPr="00010DF0" w14:paraId="7DD6A72D" w14:textId="77777777" w:rsidTr="00586B1D">
        <w:tc>
          <w:tcPr>
            <w:tcW w:w="5000" w:type="pct"/>
            <w:gridSpan w:val="3"/>
            <w:tcBorders>
              <w:top w:val="nil"/>
              <w:bottom w:val="nil"/>
            </w:tcBorders>
          </w:tcPr>
          <w:p w14:paraId="5AB571AC" w14:textId="77777777" w:rsidR="00BE7DDF" w:rsidRPr="00010DF0" w:rsidRDefault="00BE7DDF" w:rsidP="003A773B">
            <w:pPr>
              <w:pStyle w:val="nadpis2"/>
              <w:rPr>
                <w:sz w:val="24"/>
                <w:szCs w:val="24"/>
              </w:rPr>
            </w:pPr>
          </w:p>
        </w:tc>
      </w:tr>
      <w:tr w:rsidR="00BE7DDF" w:rsidRPr="00010DF0" w14:paraId="33BEC598" w14:textId="77777777" w:rsidTr="00586B1D">
        <w:tc>
          <w:tcPr>
            <w:tcW w:w="961" w:type="pct"/>
            <w:gridSpan w:val="2"/>
            <w:tcBorders>
              <w:top w:val="nil"/>
              <w:bottom w:val="nil"/>
            </w:tcBorders>
          </w:tcPr>
          <w:p w14:paraId="2ED8656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EB7FF02" w14:textId="4A873903" w:rsidR="00BE7DDF" w:rsidRPr="00010DF0" w:rsidRDefault="00586B1D" w:rsidP="003A773B">
            <w:pPr>
              <w:pStyle w:val="nadpis2"/>
              <w:rPr>
                <w:sz w:val="24"/>
                <w:szCs w:val="24"/>
              </w:rPr>
            </w:pPr>
            <w:r>
              <w:rPr>
                <w:sz w:val="24"/>
                <w:szCs w:val="24"/>
              </w:rPr>
              <w:t>JUDr. Martin Škurek, Ph.D., náměstek hejtmana</w:t>
            </w:r>
          </w:p>
        </w:tc>
      </w:tr>
      <w:tr w:rsidR="00BE7DDF" w:rsidRPr="00010DF0" w14:paraId="2616D8B0" w14:textId="77777777" w:rsidTr="00586B1D">
        <w:tc>
          <w:tcPr>
            <w:tcW w:w="961" w:type="pct"/>
            <w:gridSpan w:val="2"/>
            <w:tcBorders>
              <w:top w:val="nil"/>
            </w:tcBorders>
          </w:tcPr>
          <w:p w14:paraId="38AF3834"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50BF084" w14:textId="40A2F830" w:rsidR="00BE7DDF" w:rsidRPr="00010DF0" w:rsidRDefault="00586B1D" w:rsidP="003A773B">
            <w:pPr>
              <w:pStyle w:val="nadpis2"/>
              <w:rPr>
                <w:sz w:val="24"/>
                <w:szCs w:val="24"/>
              </w:rPr>
            </w:pPr>
            <w:r>
              <w:rPr>
                <w:sz w:val="24"/>
                <w:szCs w:val="24"/>
              </w:rPr>
              <w:t>12.3.</w:t>
            </w:r>
          </w:p>
        </w:tc>
      </w:tr>
    </w:tbl>
    <w:p w14:paraId="74774B3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A474D56" w14:textId="77777777" w:rsidTr="00F13CC0">
        <w:tc>
          <w:tcPr>
            <w:tcW w:w="961" w:type="pct"/>
            <w:gridSpan w:val="2"/>
            <w:tcBorders>
              <w:bottom w:val="nil"/>
            </w:tcBorders>
          </w:tcPr>
          <w:p w14:paraId="0643BF39" w14:textId="56F7C028" w:rsidR="00BE7DDF" w:rsidRPr="007175CF" w:rsidRDefault="00F13CC0" w:rsidP="003A773B">
            <w:pPr>
              <w:pStyle w:val="Radanzevusnesen"/>
              <w:rPr>
                <w:b/>
                <w:bCs w:val="0"/>
              </w:rPr>
            </w:pPr>
            <w:r>
              <w:rPr>
                <w:b/>
                <w:bCs w:val="0"/>
              </w:rPr>
              <w:t>UR/24/69/2025</w:t>
            </w:r>
          </w:p>
        </w:tc>
        <w:tc>
          <w:tcPr>
            <w:tcW w:w="4039" w:type="pct"/>
            <w:tcBorders>
              <w:bottom w:val="nil"/>
            </w:tcBorders>
          </w:tcPr>
          <w:p w14:paraId="700BA860" w14:textId="7993AC86" w:rsidR="00BE7DDF" w:rsidRPr="007175CF" w:rsidRDefault="00F13CC0" w:rsidP="003A773B">
            <w:pPr>
              <w:pStyle w:val="Radanzevusnesen"/>
              <w:ind w:left="0" w:firstLine="0"/>
              <w:rPr>
                <w:b/>
                <w:bCs w:val="0"/>
              </w:rPr>
            </w:pPr>
            <w:r>
              <w:rPr>
                <w:b/>
                <w:bCs w:val="0"/>
              </w:rPr>
              <w:t>Změna doby odpisování dlouhodobého majetku příspěvkových organizací v oblasti sociální</w:t>
            </w:r>
          </w:p>
        </w:tc>
      </w:tr>
      <w:tr w:rsidR="00BE7DDF" w:rsidRPr="00010DF0" w14:paraId="66B4ECB9" w14:textId="77777777" w:rsidTr="00F13CC0">
        <w:trPr>
          <w:trHeight w:val="289"/>
        </w:trPr>
        <w:tc>
          <w:tcPr>
            <w:tcW w:w="5000" w:type="pct"/>
            <w:gridSpan w:val="3"/>
            <w:tcBorders>
              <w:top w:val="nil"/>
              <w:bottom w:val="nil"/>
            </w:tcBorders>
            <w:hideMark/>
          </w:tcPr>
          <w:p w14:paraId="6C6E836D" w14:textId="314E8365" w:rsidR="00BE7DDF" w:rsidRPr="007175CF" w:rsidRDefault="00F13CC0" w:rsidP="003A773B">
            <w:pPr>
              <w:pStyle w:val="Zkladntext"/>
              <w:rPr>
                <w:b w:val="0"/>
                <w:bCs/>
              </w:rPr>
            </w:pPr>
            <w:r>
              <w:rPr>
                <w:b w:val="0"/>
                <w:bCs/>
              </w:rPr>
              <w:t>Rada Olomouckého kraje po projednání:</w:t>
            </w:r>
          </w:p>
        </w:tc>
      </w:tr>
      <w:tr w:rsidR="00BE7DDF" w:rsidRPr="00010DF0" w14:paraId="52ED872F" w14:textId="77777777" w:rsidTr="00F13CC0">
        <w:trPr>
          <w:trHeight w:val="289"/>
        </w:trPr>
        <w:tc>
          <w:tcPr>
            <w:tcW w:w="346" w:type="pct"/>
            <w:tcBorders>
              <w:top w:val="nil"/>
              <w:bottom w:val="nil"/>
            </w:tcBorders>
            <w:tcMar>
              <w:bottom w:w="113" w:type="dxa"/>
            </w:tcMar>
            <w:hideMark/>
          </w:tcPr>
          <w:p w14:paraId="45EA666C" w14:textId="6D6FF56B" w:rsidR="00BE7DDF" w:rsidRPr="00010DF0" w:rsidRDefault="00F13CC0"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C6828AE" w14:textId="2B72E11E" w:rsidR="00BE7DDF" w:rsidRPr="00F13CC0" w:rsidRDefault="00F13CC0" w:rsidP="00F13CC0">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F13CC0">
              <w:rPr>
                <w:rFonts w:cs="Arial"/>
                <w:szCs w:val="24"/>
              </w:rPr>
              <w:t>příspěvkové organizaci Domov pro seniory Tovačov, příspěvková organizace, zkrácení doby odpisování majetku podle žádosti dle přílohy č. 1 usnesení</w:t>
            </w:r>
          </w:p>
        </w:tc>
      </w:tr>
      <w:tr w:rsidR="00F13CC0" w:rsidRPr="00010DF0" w14:paraId="2FD3DA71" w14:textId="77777777" w:rsidTr="00F13CC0">
        <w:trPr>
          <w:trHeight w:val="289"/>
        </w:trPr>
        <w:tc>
          <w:tcPr>
            <w:tcW w:w="346" w:type="pct"/>
            <w:tcBorders>
              <w:top w:val="nil"/>
              <w:bottom w:val="nil"/>
            </w:tcBorders>
            <w:tcMar>
              <w:bottom w:w="113" w:type="dxa"/>
            </w:tcMar>
          </w:tcPr>
          <w:p w14:paraId="4CCAA568" w14:textId="71330148" w:rsidR="00F13CC0" w:rsidRPr="00010DF0" w:rsidRDefault="00F13CC0"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53866FE" w14:textId="1F11B5C0" w:rsidR="00F13CC0" w:rsidRPr="00F13CC0" w:rsidRDefault="00F13CC0" w:rsidP="00F13CC0">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F13CC0">
              <w:rPr>
                <w:rFonts w:cs="Arial"/>
                <w:szCs w:val="24"/>
              </w:rPr>
              <w:t>krajskému úřadu informovat o přijatém usnesení ředitelku dotčené organizace</w:t>
            </w:r>
          </w:p>
        </w:tc>
      </w:tr>
      <w:tr w:rsidR="00F13CC0" w:rsidRPr="00010DF0" w14:paraId="196CF1CC" w14:textId="77777777" w:rsidTr="00F13CC0">
        <w:trPr>
          <w:trHeight w:val="289"/>
        </w:trPr>
        <w:tc>
          <w:tcPr>
            <w:tcW w:w="5000" w:type="pct"/>
            <w:gridSpan w:val="3"/>
            <w:tcBorders>
              <w:top w:val="nil"/>
              <w:bottom w:val="nil"/>
            </w:tcBorders>
            <w:tcMar>
              <w:bottom w:w="113" w:type="dxa"/>
            </w:tcMar>
          </w:tcPr>
          <w:p w14:paraId="11378C6D" w14:textId="77777777" w:rsidR="00F13CC0" w:rsidRDefault="00F13CC0" w:rsidP="00F13CC0">
            <w:r>
              <w:t>Odpovídá: Mgr. Bc. Jitka Keková, MPA, ředitelka</w:t>
            </w:r>
          </w:p>
          <w:p w14:paraId="4B1CA552" w14:textId="77777777" w:rsidR="00F13CC0" w:rsidRDefault="00F13CC0" w:rsidP="00F13CC0">
            <w:r>
              <w:t>Realizuje: Mgr. Bc. Zbyněk Vočka, vedoucí odboru sociálních věcí</w:t>
            </w:r>
          </w:p>
          <w:p w14:paraId="112D7EFA" w14:textId="24FF2A22" w:rsidR="00F13CC0" w:rsidRPr="00F13CC0" w:rsidRDefault="00F13CC0" w:rsidP="00F13CC0">
            <w:r>
              <w:lastRenderedPageBreak/>
              <w:t>Termín: 15. 9. 2025</w:t>
            </w:r>
          </w:p>
        </w:tc>
      </w:tr>
      <w:tr w:rsidR="00BE7DDF" w:rsidRPr="00010DF0" w14:paraId="15F326A0" w14:textId="77777777" w:rsidTr="00F13CC0">
        <w:tc>
          <w:tcPr>
            <w:tcW w:w="5000" w:type="pct"/>
            <w:gridSpan w:val="3"/>
            <w:tcBorders>
              <w:top w:val="nil"/>
              <w:bottom w:val="nil"/>
            </w:tcBorders>
          </w:tcPr>
          <w:p w14:paraId="7D67E618" w14:textId="77777777" w:rsidR="00BE7DDF" w:rsidRPr="00010DF0" w:rsidRDefault="00BE7DDF" w:rsidP="003A773B">
            <w:pPr>
              <w:pStyle w:val="nadpis2"/>
              <w:rPr>
                <w:sz w:val="24"/>
                <w:szCs w:val="24"/>
              </w:rPr>
            </w:pPr>
          </w:p>
        </w:tc>
      </w:tr>
      <w:tr w:rsidR="00BE7DDF" w:rsidRPr="00010DF0" w14:paraId="3FEE874A" w14:textId="77777777" w:rsidTr="00F13CC0">
        <w:tc>
          <w:tcPr>
            <w:tcW w:w="961" w:type="pct"/>
            <w:gridSpan w:val="2"/>
            <w:tcBorders>
              <w:top w:val="nil"/>
              <w:bottom w:val="nil"/>
            </w:tcBorders>
          </w:tcPr>
          <w:p w14:paraId="2C1D7E0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277907C" w14:textId="5A4D6A8B" w:rsidR="00BE7DDF" w:rsidRPr="00010DF0" w:rsidRDefault="00F13CC0" w:rsidP="003A773B">
            <w:pPr>
              <w:pStyle w:val="nadpis2"/>
              <w:rPr>
                <w:sz w:val="24"/>
                <w:szCs w:val="24"/>
              </w:rPr>
            </w:pPr>
            <w:r>
              <w:rPr>
                <w:sz w:val="24"/>
                <w:szCs w:val="24"/>
              </w:rPr>
              <w:t>JUDr. Martin Škurek, Ph.D., náměstek hejtmana</w:t>
            </w:r>
          </w:p>
        </w:tc>
      </w:tr>
      <w:tr w:rsidR="00BE7DDF" w:rsidRPr="00010DF0" w14:paraId="08534FE2" w14:textId="77777777" w:rsidTr="00F13CC0">
        <w:tc>
          <w:tcPr>
            <w:tcW w:w="961" w:type="pct"/>
            <w:gridSpan w:val="2"/>
            <w:tcBorders>
              <w:top w:val="nil"/>
            </w:tcBorders>
          </w:tcPr>
          <w:p w14:paraId="3CC8FC1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57C303D" w14:textId="66FD4CA6" w:rsidR="00BE7DDF" w:rsidRPr="00010DF0" w:rsidRDefault="00F13CC0" w:rsidP="003A773B">
            <w:pPr>
              <w:pStyle w:val="nadpis2"/>
              <w:rPr>
                <w:sz w:val="24"/>
                <w:szCs w:val="24"/>
              </w:rPr>
            </w:pPr>
            <w:r>
              <w:rPr>
                <w:sz w:val="24"/>
                <w:szCs w:val="24"/>
              </w:rPr>
              <w:t>12.4.</w:t>
            </w:r>
          </w:p>
        </w:tc>
      </w:tr>
    </w:tbl>
    <w:p w14:paraId="3565323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9122481" w14:textId="77777777" w:rsidTr="00DD39E3">
        <w:tc>
          <w:tcPr>
            <w:tcW w:w="961" w:type="pct"/>
            <w:gridSpan w:val="2"/>
            <w:tcBorders>
              <w:bottom w:val="nil"/>
            </w:tcBorders>
          </w:tcPr>
          <w:p w14:paraId="29E8702A" w14:textId="6CAC653D" w:rsidR="00BE7DDF" w:rsidRPr="007175CF" w:rsidRDefault="00DD39E3" w:rsidP="003A773B">
            <w:pPr>
              <w:pStyle w:val="Radanzevusnesen"/>
              <w:rPr>
                <w:b/>
                <w:bCs w:val="0"/>
              </w:rPr>
            </w:pPr>
            <w:r>
              <w:rPr>
                <w:b/>
                <w:bCs w:val="0"/>
              </w:rPr>
              <w:t>UR/24/70/2025</w:t>
            </w:r>
          </w:p>
        </w:tc>
        <w:tc>
          <w:tcPr>
            <w:tcW w:w="4039" w:type="pct"/>
            <w:tcBorders>
              <w:bottom w:val="nil"/>
            </w:tcBorders>
          </w:tcPr>
          <w:p w14:paraId="5523CA3B" w14:textId="2CB4C016" w:rsidR="00BE7DDF" w:rsidRPr="007175CF" w:rsidRDefault="00DD39E3" w:rsidP="003A773B">
            <w:pPr>
              <w:pStyle w:val="Radanzevusnesen"/>
              <w:ind w:left="0" w:firstLine="0"/>
              <w:rPr>
                <w:b/>
                <w:bCs w:val="0"/>
              </w:rPr>
            </w:pPr>
            <w:r>
              <w:rPr>
                <w:b/>
                <w:bCs w:val="0"/>
              </w:rPr>
              <w:t>Podlicenční smlouva k realizaci auditu familyfriendlycommunity mezi Jihomoravským krajem a Olomouckým krajem</w:t>
            </w:r>
          </w:p>
        </w:tc>
      </w:tr>
      <w:tr w:rsidR="00BE7DDF" w:rsidRPr="00010DF0" w14:paraId="6FBD7FAF" w14:textId="77777777" w:rsidTr="00DD39E3">
        <w:trPr>
          <w:trHeight w:val="289"/>
        </w:trPr>
        <w:tc>
          <w:tcPr>
            <w:tcW w:w="5000" w:type="pct"/>
            <w:gridSpan w:val="3"/>
            <w:tcBorders>
              <w:top w:val="nil"/>
              <w:bottom w:val="nil"/>
            </w:tcBorders>
            <w:hideMark/>
          </w:tcPr>
          <w:p w14:paraId="280F585C" w14:textId="2D39C743" w:rsidR="00BE7DDF" w:rsidRPr="007175CF" w:rsidRDefault="00DD39E3" w:rsidP="003A773B">
            <w:pPr>
              <w:pStyle w:val="Zkladntext"/>
              <w:rPr>
                <w:b w:val="0"/>
                <w:bCs/>
              </w:rPr>
            </w:pPr>
            <w:r>
              <w:rPr>
                <w:b w:val="0"/>
                <w:bCs/>
              </w:rPr>
              <w:t>Rada Olomouckého kraje po projednání:</w:t>
            </w:r>
          </w:p>
        </w:tc>
      </w:tr>
      <w:tr w:rsidR="00BE7DDF" w:rsidRPr="00010DF0" w14:paraId="04B91109" w14:textId="77777777" w:rsidTr="00DD39E3">
        <w:trPr>
          <w:trHeight w:val="289"/>
        </w:trPr>
        <w:tc>
          <w:tcPr>
            <w:tcW w:w="346" w:type="pct"/>
            <w:tcBorders>
              <w:top w:val="nil"/>
              <w:bottom w:val="nil"/>
            </w:tcBorders>
            <w:tcMar>
              <w:bottom w:w="113" w:type="dxa"/>
            </w:tcMar>
            <w:hideMark/>
          </w:tcPr>
          <w:p w14:paraId="53D85A9A" w14:textId="2A7323B7" w:rsidR="00BE7DDF" w:rsidRPr="00010DF0" w:rsidRDefault="00DD39E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E18B3DE" w14:textId="18A00D6A" w:rsidR="00BE7DDF" w:rsidRPr="00DD39E3" w:rsidRDefault="00DD39E3" w:rsidP="00DD39E3">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DD39E3">
              <w:rPr>
                <w:rFonts w:cs="Arial"/>
                <w:szCs w:val="24"/>
              </w:rPr>
              <w:t>s podlicenční smlouvou k realizaci auditu familyfriendlycommunity mezi Jihomoravským krajem a Olomouckým krajem dle Přílohy č. 1 usnesení</w:t>
            </w:r>
          </w:p>
        </w:tc>
      </w:tr>
      <w:tr w:rsidR="00DD39E3" w:rsidRPr="00010DF0" w14:paraId="2989855F" w14:textId="77777777" w:rsidTr="00DD39E3">
        <w:trPr>
          <w:trHeight w:val="289"/>
        </w:trPr>
        <w:tc>
          <w:tcPr>
            <w:tcW w:w="346" w:type="pct"/>
            <w:tcBorders>
              <w:top w:val="nil"/>
              <w:bottom w:val="nil"/>
            </w:tcBorders>
            <w:tcMar>
              <w:bottom w:w="113" w:type="dxa"/>
            </w:tcMar>
          </w:tcPr>
          <w:p w14:paraId="1CCC4E09" w14:textId="4F2F52A8" w:rsidR="00DD39E3" w:rsidRPr="00010DF0" w:rsidRDefault="00DD39E3"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4DA660A" w14:textId="4DC1CBAE" w:rsidR="00DD39E3" w:rsidRPr="00DD39E3" w:rsidRDefault="00DD39E3" w:rsidP="00DD39E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D39E3">
              <w:rPr>
                <w:rFonts w:cs="Arial"/>
                <w:szCs w:val="24"/>
              </w:rPr>
              <w:t>předložit podlicenční smlouvu k realizaci auditu familyfriendlycommunity dle Přílohy č. 1 usnesení Zastupitelstvu Olomouckého kraje</w:t>
            </w:r>
          </w:p>
        </w:tc>
      </w:tr>
      <w:tr w:rsidR="00DD39E3" w:rsidRPr="00010DF0" w14:paraId="05B5AAD1" w14:textId="77777777" w:rsidTr="00DD39E3">
        <w:trPr>
          <w:trHeight w:val="289"/>
        </w:trPr>
        <w:tc>
          <w:tcPr>
            <w:tcW w:w="5000" w:type="pct"/>
            <w:gridSpan w:val="3"/>
            <w:tcBorders>
              <w:top w:val="nil"/>
              <w:bottom w:val="nil"/>
            </w:tcBorders>
            <w:tcMar>
              <w:bottom w:w="113" w:type="dxa"/>
            </w:tcMar>
          </w:tcPr>
          <w:p w14:paraId="56A1104A" w14:textId="77777777" w:rsidR="00DD39E3" w:rsidRDefault="00DD39E3" w:rsidP="00DD39E3">
            <w:r>
              <w:t>Odpovídá: JUDr. Martin Škurek, Ph.D., náměstek hejtmana</w:t>
            </w:r>
          </w:p>
          <w:p w14:paraId="542E62CA" w14:textId="77777777" w:rsidR="00DD39E3" w:rsidRDefault="00DD39E3" w:rsidP="00DD39E3">
            <w:r>
              <w:t>Realizuje: Mgr. Bc. Zbyněk Vočka, vedoucí odboru sociálních věcí</w:t>
            </w:r>
          </w:p>
          <w:p w14:paraId="0E379757" w14:textId="1290CCEE" w:rsidR="00DD39E3" w:rsidRPr="00DD39E3" w:rsidRDefault="00DD39E3" w:rsidP="00DD39E3">
            <w:r>
              <w:t>Termín: ZOK 22. 9. 2025</w:t>
            </w:r>
          </w:p>
        </w:tc>
      </w:tr>
      <w:tr w:rsidR="00DD39E3" w:rsidRPr="00010DF0" w14:paraId="175EC9DF" w14:textId="77777777" w:rsidTr="00DD39E3">
        <w:trPr>
          <w:trHeight w:val="289"/>
        </w:trPr>
        <w:tc>
          <w:tcPr>
            <w:tcW w:w="346" w:type="pct"/>
            <w:tcBorders>
              <w:top w:val="nil"/>
              <w:bottom w:val="nil"/>
            </w:tcBorders>
            <w:tcMar>
              <w:bottom w:w="113" w:type="dxa"/>
            </w:tcMar>
          </w:tcPr>
          <w:p w14:paraId="1BCE4B08" w14:textId="58128F5D" w:rsidR="00DD39E3" w:rsidRPr="00010DF0" w:rsidRDefault="00DD39E3"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4212A40" w14:textId="166DAF6E" w:rsidR="00DD39E3" w:rsidRPr="00DD39E3" w:rsidRDefault="00DD39E3" w:rsidP="00DD39E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DD39E3">
              <w:rPr>
                <w:rFonts w:cs="Arial"/>
                <w:szCs w:val="24"/>
              </w:rPr>
              <w:t>schválit podlicenční smlouvu k realizaci auditu familyfriendlycommunity</w:t>
            </w:r>
          </w:p>
        </w:tc>
      </w:tr>
      <w:tr w:rsidR="00BE7DDF" w:rsidRPr="00010DF0" w14:paraId="0C0C58DF" w14:textId="77777777" w:rsidTr="00DD39E3">
        <w:tc>
          <w:tcPr>
            <w:tcW w:w="5000" w:type="pct"/>
            <w:gridSpan w:val="3"/>
            <w:tcBorders>
              <w:top w:val="nil"/>
              <w:bottom w:val="nil"/>
            </w:tcBorders>
          </w:tcPr>
          <w:p w14:paraId="4ACF4163" w14:textId="77777777" w:rsidR="00BE7DDF" w:rsidRPr="00010DF0" w:rsidRDefault="00BE7DDF" w:rsidP="003A773B">
            <w:pPr>
              <w:pStyle w:val="nadpis2"/>
              <w:rPr>
                <w:sz w:val="24"/>
                <w:szCs w:val="24"/>
              </w:rPr>
            </w:pPr>
          </w:p>
        </w:tc>
      </w:tr>
      <w:tr w:rsidR="00BE7DDF" w:rsidRPr="00010DF0" w14:paraId="37341C45" w14:textId="77777777" w:rsidTr="00DD39E3">
        <w:tc>
          <w:tcPr>
            <w:tcW w:w="961" w:type="pct"/>
            <w:gridSpan w:val="2"/>
            <w:tcBorders>
              <w:top w:val="nil"/>
              <w:bottom w:val="nil"/>
            </w:tcBorders>
          </w:tcPr>
          <w:p w14:paraId="50BA17B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E2B8904" w14:textId="08EFC86F" w:rsidR="00BE7DDF" w:rsidRPr="00010DF0" w:rsidRDefault="00DD39E3" w:rsidP="003A773B">
            <w:pPr>
              <w:pStyle w:val="nadpis2"/>
              <w:rPr>
                <w:sz w:val="24"/>
                <w:szCs w:val="24"/>
              </w:rPr>
            </w:pPr>
            <w:r>
              <w:rPr>
                <w:sz w:val="24"/>
                <w:szCs w:val="24"/>
              </w:rPr>
              <w:t>JUDr. Martin Škurek, Ph.D., náměstek hejtmana</w:t>
            </w:r>
          </w:p>
        </w:tc>
      </w:tr>
      <w:tr w:rsidR="00BE7DDF" w:rsidRPr="00010DF0" w14:paraId="4E80C13B" w14:textId="77777777" w:rsidTr="00DD39E3">
        <w:tc>
          <w:tcPr>
            <w:tcW w:w="961" w:type="pct"/>
            <w:gridSpan w:val="2"/>
            <w:tcBorders>
              <w:top w:val="nil"/>
            </w:tcBorders>
          </w:tcPr>
          <w:p w14:paraId="652D5749"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77A6BA8" w14:textId="71E90A03" w:rsidR="00BE7DDF" w:rsidRPr="00010DF0" w:rsidRDefault="00DD39E3" w:rsidP="003A773B">
            <w:pPr>
              <w:pStyle w:val="nadpis2"/>
              <w:rPr>
                <w:sz w:val="24"/>
                <w:szCs w:val="24"/>
              </w:rPr>
            </w:pPr>
            <w:r>
              <w:rPr>
                <w:sz w:val="24"/>
                <w:szCs w:val="24"/>
              </w:rPr>
              <w:t>12.5.</w:t>
            </w:r>
          </w:p>
        </w:tc>
      </w:tr>
    </w:tbl>
    <w:p w14:paraId="5EF9A2D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4BCBB34" w14:textId="77777777" w:rsidTr="00863883">
        <w:tc>
          <w:tcPr>
            <w:tcW w:w="961" w:type="pct"/>
            <w:gridSpan w:val="2"/>
            <w:tcBorders>
              <w:bottom w:val="nil"/>
            </w:tcBorders>
          </w:tcPr>
          <w:p w14:paraId="304FBDCE" w14:textId="30C6AF8F" w:rsidR="00BE7DDF" w:rsidRPr="007175CF" w:rsidRDefault="00863883" w:rsidP="003A773B">
            <w:pPr>
              <w:pStyle w:val="Radanzevusnesen"/>
              <w:rPr>
                <w:b/>
                <w:bCs w:val="0"/>
              </w:rPr>
            </w:pPr>
            <w:r>
              <w:rPr>
                <w:b/>
                <w:bCs w:val="0"/>
              </w:rPr>
              <w:t>UR/24/71/2025</w:t>
            </w:r>
          </w:p>
        </w:tc>
        <w:tc>
          <w:tcPr>
            <w:tcW w:w="4039" w:type="pct"/>
            <w:tcBorders>
              <w:bottom w:val="nil"/>
            </w:tcBorders>
          </w:tcPr>
          <w:p w14:paraId="7E314F50" w14:textId="5149CFA0" w:rsidR="00BE7DDF" w:rsidRPr="007175CF" w:rsidRDefault="00863883" w:rsidP="003A773B">
            <w:pPr>
              <w:pStyle w:val="Radanzevusnesen"/>
              <w:ind w:left="0" w:firstLine="0"/>
              <w:rPr>
                <w:b/>
                <w:bCs w:val="0"/>
              </w:rPr>
            </w:pPr>
            <w:r>
              <w:rPr>
                <w:b/>
                <w:bCs w:val="0"/>
              </w:rPr>
              <w:t>Ceny Olomouckého kraje za přínos v oblasti sociální – Ceny Olomouckého kraje pro lidi se srdcem na dlani za rok 2024 – vyhodnocení</w:t>
            </w:r>
          </w:p>
        </w:tc>
      </w:tr>
      <w:tr w:rsidR="00BE7DDF" w:rsidRPr="00010DF0" w14:paraId="57046A2C" w14:textId="77777777" w:rsidTr="00863883">
        <w:trPr>
          <w:trHeight w:val="289"/>
        </w:trPr>
        <w:tc>
          <w:tcPr>
            <w:tcW w:w="5000" w:type="pct"/>
            <w:gridSpan w:val="3"/>
            <w:tcBorders>
              <w:top w:val="nil"/>
              <w:bottom w:val="nil"/>
            </w:tcBorders>
            <w:hideMark/>
          </w:tcPr>
          <w:p w14:paraId="17669F92" w14:textId="17AEFC54" w:rsidR="00BE7DDF" w:rsidRPr="007175CF" w:rsidRDefault="00863883" w:rsidP="003A773B">
            <w:pPr>
              <w:pStyle w:val="Zkladntext"/>
              <w:rPr>
                <w:b w:val="0"/>
                <w:bCs/>
              </w:rPr>
            </w:pPr>
            <w:r>
              <w:rPr>
                <w:b w:val="0"/>
                <w:bCs/>
              </w:rPr>
              <w:t>Rada Olomouckého kraje po projednání:</w:t>
            </w:r>
          </w:p>
        </w:tc>
      </w:tr>
      <w:tr w:rsidR="00BE7DDF" w:rsidRPr="00010DF0" w14:paraId="74A813AA" w14:textId="77777777" w:rsidTr="00863883">
        <w:trPr>
          <w:trHeight w:val="289"/>
        </w:trPr>
        <w:tc>
          <w:tcPr>
            <w:tcW w:w="346" w:type="pct"/>
            <w:tcBorders>
              <w:top w:val="nil"/>
              <w:bottom w:val="nil"/>
            </w:tcBorders>
            <w:tcMar>
              <w:bottom w:w="113" w:type="dxa"/>
            </w:tcMar>
            <w:hideMark/>
          </w:tcPr>
          <w:p w14:paraId="5F69F46C" w14:textId="0373F2D1" w:rsidR="00BE7DDF" w:rsidRPr="00010DF0" w:rsidRDefault="0086388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ED2B649" w14:textId="41E9DB92" w:rsidR="00BE7DDF" w:rsidRPr="00863883" w:rsidRDefault="00863883" w:rsidP="00863883">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63883">
              <w:rPr>
                <w:rFonts w:cs="Arial"/>
                <w:szCs w:val="24"/>
              </w:rPr>
              <w:t>s návrhy na udělení Cen Olomouckého kraje za přínos v oblasti sociální – Cen Olomouckého kraje pro lidi se srdcem na dlani za rok 2024 dle přílohy č. 01 usnesení</w:t>
            </w:r>
          </w:p>
        </w:tc>
      </w:tr>
      <w:tr w:rsidR="00863883" w:rsidRPr="00010DF0" w14:paraId="1DABBA76" w14:textId="77777777" w:rsidTr="00863883">
        <w:trPr>
          <w:trHeight w:val="289"/>
        </w:trPr>
        <w:tc>
          <w:tcPr>
            <w:tcW w:w="346" w:type="pct"/>
            <w:tcBorders>
              <w:top w:val="nil"/>
              <w:bottom w:val="nil"/>
            </w:tcBorders>
            <w:tcMar>
              <w:bottom w:w="113" w:type="dxa"/>
            </w:tcMar>
          </w:tcPr>
          <w:p w14:paraId="0749D9A3" w14:textId="43994EE6" w:rsidR="00863883" w:rsidRPr="00010DF0" w:rsidRDefault="00863883"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72EE8F4" w14:textId="4D86B004" w:rsidR="00863883" w:rsidRPr="00863883" w:rsidRDefault="00863883" w:rsidP="0086388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63883">
              <w:rPr>
                <w:rFonts w:cs="Arial"/>
                <w:szCs w:val="24"/>
              </w:rPr>
              <w:t>předložit materiál dle bodu 1 usnesení k projednání Zastupitelstvu Olomouckého kraje</w:t>
            </w:r>
          </w:p>
        </w:tc>
      </w:tr>
      <w:tr w:rsidR="00863883" w:rsidRPr="00010DF0" w14:paraId="4D1A6AC8" w14:textId="77777777" w:rsidTr="00863883">
        <w:trPr>
          <w:trHeight w:val="289"/>
        </w:trPr>
        <w:tc>
          <w:tcPr>
            <w:tcW w:w="5000" w:type="pct"/>
            <w:gridSpan w:val="3"/>
            <w:tcBorders>
              <w:top w:val="nil"/>
              <w:bottom w:val="nil"/>
            </w:tcBorders>
            <w:tcMar>
              <w:bottom w:w="113" w:type="dxa"/>
            </w:tcMar>
          </w:tcPr>
          <w:p w14:paraId="18632DDA" w14:textId="77777777" w:rsidR="00863883" w:rsidRDefault="00863883" w:rsidP="00863883">
            <w:r>
              <w:t>Odpovídá: JUDr. Martin Škurek, Ph.D., náměstek hejtmana</w:t>
            </w:r>
          </w:p>
          <w:p w14:paraId="1476B0FC" w14:textId="77777777" w:rsidR="00863883" w:rsidRDefault="00863883" w:rsidP="00863883">
            <w:r>
              <w:t>Realizuje: Mgr. Bc. Zbyněk Vočka, vedoucí odboru sociálních věcí</w:t>
            </w:r>
          </w:p>
          <w:p w14:paraId="4C82B303" w14:textId="28705F4F" w:rsidR="00863883" w:rsidRPr="00863883" w:rsidRDefault="00863883" w:rsidP="00863883">
            <w:r>
              <w:t>Termín: ZOK 22. 9. 2025</w:t>
            </w:r>
          </w:p>
        </w:tc>
      </w:tr>
      <w:tr w:rsidR="00863883" w:rsidRPr="00010DF0" w14:paraId="5574F8A7" w14:textId="77777777" w:rsidTr="00863883">
        <w:trPr>
          <w:trHeight w:val="289"/>
        </w:trPr>
        <w:tc>
          <w:tcPr>
            <w:tcW w:w="346" w:type="pct"/>
            <w:tcBorders>
              <w:top w:val="nil"/>
              <w:bottom w:val="nil"/>
            </w:tcBorders>
            <w:tcMar>
              <w:bottom w:w="113" w:type="dxa"/>
            </w:tcMar>
          </w:tcPr>
          <w:p w14:paraId="601D0C8B" w14:textId="7A05102B" w:rsidR="00863883" w:rsidRPr="00010DF0" w:rsidRDefault="00863883"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5771BDE" w14:textId="4B0DB0E8" w:rsidR="00863883" w:rsidRPr="00863883" w:rsidRDefault="00863883" w:rsidP="00863883">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863883">
              <w:rPr>
                <w:rFonts w:cs="Arial"/>
                <w:szCs w:val="24"/>
              </w:rPr>
              <w:t>schválit návrhy na udělení Cen Olomouckého kraje za přínos v oblasti sociální – Cen Olomouckého kraje pro lidi se srdcem na dlani za rok 2024 dle přílohy č. 01 usnesení</w:t>
            </w:r>
          </w:p>
        </w:tc>
      </w:tr>
      <w:tr w:rsidR="00BE7DDF" w:rsidRPr="00010DF0" w14:paraId="07D7DDDC" w14:textId="77777777" w:rsidTr="00863883">
        <w:tc>
          <w:tcPr>
            <w:tcW w:w="5000" w:type="pct"/>
            <w:gridSpan w:val="3"/>
            <w:tcBorders>
              <w:top w:val="nil"/>
              <w:bottom w:val="nil"/>
            </w:tcBorders>
          </w:tcPr>
          <w:p w14:paraId="6F07586A" w14:textId="77777777" w:rsidR="00BE7DDF" w:rsidRPr="00010DF0" w:rsidRDefault="00BE7DDF" w:rsidP="003A773B">
            <w:pPr>
              <w:pStyle w:val="nadpis2"/>
              <w:rPr>
                <w:sz w:val="24"/>
                <w:szCs w:val="24"/>
              </w:rPr>
            </w:pPr>
          </w:p>
        </w:tc>
      </w:tr>
      <w:tr w:rsidR="00BE7DDF" w:rsidRPr="00010DF0" w14:paraId="6510438F" w14:textId="77777777" w:rsidTr="00863883">
        <w:tc>
          <w:tcPr>
            <w:tcW w:w="961" w:type="pct"/>
            <w:gridSpan w:val="2"/>
            <w:tcBorders>
              <w:top w:val="nil"/>
              <w:bottom w:val="nil"/>
            </w:tcBorders>
          </w:tcPr>
          <w:p w14:paraId="7F67046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E21E30D" w14:textId="67488713" w:rsidR="00BE7DDF" w:rsidRPr="00010DF0" w:rsidRDefault="00863883" w:rsidP="003A773B">
            <w:pPr>
              <w:pStyle w:val="nadpis2"/>
              <w:rPr>
                <w:sz w:val="24"/>
                <w:szCs w:val="24"/>
              </w:rPr>
            </w:pPr>
            <w:r>
              <w:rPr>
                <w:sz w:val="24"/>
                <w:szCs w:val="24"/>
              </w:rPr>
              <w:t>JUDr. Martin Škurek, Ph.D., náměstek hejtmana</w:t>
            </w:r>
          </w:p>
        </w:tc>
      </w:tr>
      <w:tr w:rsidR="00BE7DDF" w:rsidRPr="00010DF0" w14:paraId="73F70D69" w14:textId="77777777" w:rsidTr="00863883">
        <w:tc>
          <w:tcPr>
            <w:tcW w:w="961" w:type="pct"/>
            <w:gridSpan w:val="2"/>
            <w:tcBorders>
              <w:top w:val="nil"/>
            </w:tcBorders>
          </w:tcPr>
          <w:p w14:paraId="3BFCBCFC"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9EAE8EF" w14:textId="6472D917" w:rsidR="00BE7DDF" w:rsidRPr="00010DF0" w:rsidRDefault="00863883" w:rsidP="003A773B">
            <w:pPr>
              <w:pStyle w:val="nadpis2"/>
              <w:rPr>
                <w:sz w:val="24"/>
                <w:szCs w:val="24"/>
              </w:rPr>
            </w:pPr>
            <w:r>
              <w:rPr>
                <w:sz w:val="24"/>
                <w:szCs w:val="24"/>
              </w:rPr>
              <w:t>12.7.</w:t>
            </w:r>
          </w:p>
        </w:tc>
      </w:tr>
    </w:tbl>
    <w:p w14:paraId="5A9F676E"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6A31231" w14:textId="77777777" w:rsidTr="00D329BA">
        <w:tc>
          <w:tcPr>
            <w:tcW w:w="961" w:type="pct"/>
            <w:gridSpan w:val="2"/>
            <w:tcBorders>
              <w:bottom w:val="nil"/>
            </w:tcBorders>
          </w:tcPr>
          <w:p w14:paraId="1B21812E" w14:textId="0DE16E41" w:rsidR="00BE7DDF" w:rsidRPr="007175CF" w:rsidRDefault="00D329BA" w:rsidP="003A773B">
            <w:pPr>
              <w:pStyle w:val="Radanzevusnesen"/>
              <w:rPr>
                <w:b/>
                <w:bCs w:val="0"/>
              </w:rPr>
            </w:pPr>
            <w:r>
              <w:rPr>
                <w:b/>
                <w:bCs w:val="0"/>
              </w:rPr>
              <w:t>UR/24/72/2025</w:t>
            </w:r>
          </w:p>
        </w:tc>
        <w:tc>
          <w:tcPr>
            <w:tcW w:w="4039" w:type="pct"/>
            <w:tcBorders>
              <w:bottom w:val="nil"/>
            </w:tcBorders>
          </w:tcPr>
          <w:p w14:paraId="6F65921B" w14:textId="1C4F6212" w:rsidR="00BE7DDF" w:rsidRPr="007175CF" w:rsidRDefault="00D329BA" w:rsidP="003A773B">
            <w:pPr>
              <w:pStyle w:val="Radanzevusnesen"/>
              <w:ind w:left="0" w:firstLine="0"/>
              <w:rPr>
                <w:b/>
                <w:bCs w:val="0"/>
              </w:rPr>
            </w:pPr>
            <w:r>
              <w:rPr>
                <w:b/>
                <w:bCs w:val="0"/>
              </w:rPr>
              <w:t xml:space="preserve">Vesnice Olomouckého kraje roku 2025 </w:t>
            </w:r>
          </w:p>
        </w:tc>
      </w:tr>
      <w:tr w:rsidR="00BE7DDF" w:rsidRPr="00010DF0" w14:paraId="1656F3CF" w14:textId="77777777" w:rsidTr="00D329BA">
        <w:trPr>
          <w:trHeight w:val="289"/>
        </w:trPr>
        <w:tc>
          <w:tcPr>
            <w:tcW w:w="5000" w:type="pct"/>
            <w:gridSpan w:val="3"/>
            <w:tcBorders>
              <w:top w:val="nil"/>
              <w:bottom w:val="nil"/>
            </w:tcBorders>
            <w:hideMark/>
          </w:tcPr>
          <w:p w14:paraId="58FDA95B" w14:textId="2C7217B2" w:rsidR="00BE7DDF" w:rsidRPr="007175CF" w:rsidRDefault="00D329BA" w:rsidP="003A773B">
            <w:pPr>
              <w:pStyle w:val="Zkladntext"/>
              <w:rPr>
                <w:b w:val="0"/>
                <w:bCs/>
              </w:rPr>
            </w:pPr>
            <w:r>
              <w:rPr>
                <w:b w:val="0"/>
                <w:bCs/>
              </w:rPr>
              <w:lastRenderedPageBreak/>
              <w:t>Rada Olomouckého kraje po projednání:</w:t>
            </w:r>
          </w:p>
        </w:tc>
      </w:tr>
      <w:tr w:rsidR="00BE7DDF" w:rsidRPr="00010DF0" w14:paraId="332C358E" w14:textId="77777777" w:rsidTr="00D329BA">
        <w:trPr>
          <w:trHeight w:val="289"/>
        </w:trPr>
        <w:tc>
          <w:tcPr>
            <w:tcW w:w="346" w:type="pct"/>
            <w:tcBorders>
              <w:top w:val="nil"/>
              <w:bottom w:val="nil"/>
            </w:tcBorders>
            <w:tcMar>
              <w:bottom w:w="113" w:type="dxa"/>
            </w:tcMar>
            <w:hideMark/>
          </w:tcPr>
          <w:p w14:paraId="20D40752" w14:textId="3C471CEF" w:rsidR="00BE7DDF" w:rsidRPr="00010DF0" w:rsidRDefault="00D329BA"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1299455" w14:textId="784378E3" w:rsidR="00BE7DDF" w:rsidRPr="00D329BA" w:rsidRDefault="00D329BA" w:rsidP="00D329B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D329BA">
              <w:rPr>
                <w:rFonts w:cs="Arial"/>
                <w:szCs w:val="24"/>
              </w:rPr>
              <w:t>o poskytnutí finančních darů oceněným obcím v soutěži Vesnice Olomouckého kraje roku 2025</w:t>
            </w:r>
          </w:p>
        </w:tc>
      </w:tr>
      <w:tr w:rsidR="00D329BA" w:rsidRPr="00010DF0" w14:paraId="1FDB7F25" w14:textId="77777777" w:rsidTr="00D329BA">
        <w:trPr>
          <w:trHeight w:val="289"/>
        </w:trPr>
        <w:tc>
          <w:tcPr>
            <w:tcW w:w="346" w:type="pct"/>
            <w:tcBorders>
              <w:top w:val="nil"/>
              <w:bottom w:val="nil"/>
            </w:tcBorders>
            <w:tcMar>
              <w:bottom w:w="113" w:type="dxa"/>
            </w:tcMar>
          </w:tcPr>
          <w:p w14:paraId="09E95BC2" w14:textId="4F818DFB" w:rsidR="00D329BA" w:rsidRPr="00010DF0" w:rsidRDefault="00D329B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5871C691" w14:textId="43CA917B" w:rsidR="00D329BA" w:rsidRPr="00D329BA" w:rsidRDefault="00D329BA" w:rsidP="00D329BA">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329BA">
              <w:rPr>
                <w:rFonts w:cs="Arial"/>
                <w:szCs w:val="24"/>
              </w:rPr>
              <w:t>vzorovou Darovací smlouvu dle přílohy č. 1 usnesení</w:t>
            </w:r>
          </w:p>
        </w:tc>
      </w:tr>
      <w:tr w:rsidR="00D329BA" w:rsidRPr="00010DF0" w14:paraId="21CFCF0E" w14:textId="77777777" w:rsidTr="00D329BA">
        <w:trPr>
          <w:trHeight w:val="289"/>
        </w:trPr>
        <w:tc>
          <w:tcPr>
            <w:tcW w:w="346" w:type="pct"/>
            <w:tcBorders>
              <w:top w:val="nil"/>
              <w:bottom w:val="nil"/>
            </w:tcBorders>
            <w:tcMar>
              <w:bottom w:w="113" w:type="dxa"/>
            </w:tcMar>
          </w:tcPr>
          <w:p w14:paraId="42A97972" w14:textId="4D3BF8D2" w:rsidR="00D329BA" w:rsidRPr="00010DF0" w:rsidRDefault="00D329BA"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7AA4DD6E" w14:textId="782A1552" w:rsidR="00D329BA" w:rsidRPr="00D329BA" w:rsidRDefault="00D329BA" w:rsidP="00D329BA">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D329BA">
              <w:rPr>
                <w:rFonts w:cs="Arial"/>
                <w:szCs w:val="24"/>
              </w:rPr>
              <w:t>o uzavření darovacích smluv mezi Olomouckým krajem a oceněnými obcemi dle přílohy č. 1 usnesení a dle bodu 1 usnesení</w:t>
            </w:r>
          </w:p>
        </w:tc>
      </w:tr>
      <w:tr w:rsidR="00BE7DDF" w:rsidRPr="00010DF0" w14:paraId="617C8113" w14:textId="77777777" w:rsidTr="00D329BA">
        <w:tc>
          <w:tcPr>
            <w:tcW w:w="5000" w:type="pct"/>
            <w:gridSpan w:val="3"/>
            <w:tcBorders>
              <w:top w:val="nil"/>
              <w:bottom w:val="nil"/>
            </w:tcBorders>
          </w:tcPr>
          <w:p w14:paraId="420F56AA" w14:textId="77777777" w:rsidR="00BE7DDF" w:rsidRPr="00010DF0" w:rsidRDefault="00BE7DDF" w:rsidP="003A773B">
            <w:pPr>
              <w:pStyle w:val="nadpis2"/>
              <w:rPr>
                <w:sz w:val="24"/>
                <w:szCs w:val="24"/>
              </w:rPr>
            </w:pPr>
          </w:p>
        </w:tc>
      </w:tr>
      <w:tr w:rsidR="00BE7DDF" w:rsidRPr="00010DF0" w14:paraId="5C5EBBD3" w14:textId="77777777" w:rsidTr="00D329BA">
        <w:tc>
          <w:tcPr>
            <w:tcW w:w="961" w:type="pct"/>
            <w:gridSpan w:val="2"/>
            <w:tcBorders>
              <w:top w:val="nil"/>
              <w:bottom w:val="nil"/>
            </w:tcBorders>
          </w:tcPr>
          <w:p w14:paraId="007098D0"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AA30E0B" w14:textId="0180F0B1" w:rsidR="00BE7DDF" w:rsidRPr="00010DF0" w:rsidRDefault="00D329BA" w:rsidP="003A773B">
            <w:pPr>
              <w:pStyle w:val="nadpis2"/>
              <w:rPr>
                <w:sz w:val="24"/>
                <w:szCs w:val="24"/>
              </w:rPr>
            </w:pPr>
            <w:r>
              <w:rPr>
                <w:sz w:val="24"/>
                <w:szCs w:val="24"/>
              </w:rPr>
              <w:t>Ing. Pavel Jelínek, PhD., náměstek hejtmana</w:t>
            </w:r>
          </w:p>
        </w:tc>
      </w:tr>
      <w:tr w:rsidR="00BE7DDF" w:rsidRPr="00010DF0" w14:paraId="6EF5E2BE" w14:textId="77777777" w:rsidTr="00D329BA">
        <w:tc>
          <w:tcPr>
            <w:tcW w:w="961" w:type="pct"/>
            <w:gridSpan w:val="2"/>
            <w:tcBorders>
              <w:top w:val="nil"/>
            </w:tcBorders>
          </w:tcPr>
          <w:p w14:paraId="39586E63"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08F928D" w14:textId="4A9E5A31" w:rsidR="00BE7DDF" w:rsidRPr="00010DF0" w:rsidRDefault="00D329BA" w:rsidP="003A773B">
            <w:pPr>
              <w:pStyle w:val="nadpis2"/>
              <w:rPr>
                <w:sz w:val="24"/>
                <w:szCs w:val="24"/>
              </w:rPr>
            </w:pPr>
            <w:r>
              <w:rPr>
                <w:sz w:val="24"/>
                <w:szCs w:val="24"/>
              </w:rPr>
              <w:t>13.1.</w:t>
            </w:r>
          </w:p>
        </w:tc>
      </w:tr>
    </w:tbl>
    <w:p w14:paraId="5AE8416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CC2B1AB" w14:textId="77777777" w:rsidTr="00732806">
        <w:tc>
          <w:tcPr>
            <w:tcW w:w="961" w:type="pct"/>
            <w:gridSpan w:val="2"/>
            <w:tcBorders>
              <w:bottom w:val="nil"/>
            </w:tcBorders>
          </w:tcPr>
          <w:p w14:paraId="3A98580C" w14:textId="15DB5932" w:rsidR="00BE7DDF" w:rsidRPr="007175CF" w:rsidRDefault="00732806" w:rsidP="003A773B">
            <w:pPr>
              <w:pStyle w:val="Radanzevusnesen"/>
              <w:rPr>
                <w:b/>
                <w:bCs w:val="0"/>
              </w:rPr>
            </w:pPr>
            <w:r>
              <w:rPr>
                <w:b/>
                <w:bCs w:val="0"/>
              </w:rPr>
              <w:t>UR/24/73/2025</w:t>
            </w:r>
          </w:p>
        </w:tc>
        <w:tc>
          <w:tcPr>
            <w:tcW w:w="4039" w:type="pct"/>
            <w:tcBorders>
              <w:bottom w:val="nil"/>
            </w:tcBorders>
          </w:tcPr>
          <w:p w14:paraId="017691C4" w14:textId="1AF99840" w:rsidR="00BE7DDF" w:rsidRPr="007175CF" w:rsidRDefault="00732806" w:rsidP="003A773B">
            <w:pPr>
              <w:pStyle w:val="Radanzevusnesen"/>
              <w:ind w:left="0" w:firstLine="0"/>
              <w:rPr>
                <w:b/>
                <w:bCs w:val="0"/>
              </w:rPr>
            </w:pPr>
            <w:r>
              <w:rPr>
                <w:b/>
                <w:bCs w:val="0"/>
              </w:rPr>
              <w:t>Dotační program 01_01 Program obnovy venkova Olomouckého kraje 2025 – žádosti příjemců</w:t>
            </w:r>
          </w:p>
        </w:tc>
      </w:tr>
      <w:tr w:rsidR="00BE7DDF" w:rsidRPr="00010DF0" w14:paraId="2DA33467" w14:textId="77777777" w:rsidTr="00732806">
        <w:trPr>
          <w:trHeight w:val="289"/>
        </w:trPr>
        <w:tc>
          <w:tcPr>
            <w:tcW w:w="5000" w:type="pct"/>
            <w:gridSpan w:val="3"/>
            <w:tcBorders>
              <w:top w:val="nil"/>
              <w:bottom w:val="nil"/>
            </w:tcBorders>
            <w:hideMark/>
          </w:tcPr>
          <w:p w14:paraId="1426C012" w14:textId="745294DB" w:rsidR="00BE7DDF" w:rsidRPr="007175CF" w:rsidRDefault="00732806" w:rsidP="003A773B">
            <w:pPr>
              <w:pStyle w:val="Zkladntext"/>
              <w:rPr>
                <w:b w:val="0"/>
                <w:bCs/>
              </w:rPr>
            </w:pPr>
            <w:r>
              <w:rPr>
                <w:b w:val="0"/>
                <w:bCs/>
              </w:rPr>
              <w:t>Rada Olomouckého kraje po projednání:</w:t>
            </w:r>
          </w:p>
        </w:tc>
      </w:tr>
      <w:tr w:rsidR="00BE7DDF" w:rsidRPr="00010DF0" w14:paraId="2E98409C" w14:textId="77777777" w:rsidTr="00732806">
        <w:trPr>
          <w:trHeight w:val="289"/>
        </w:trPr>
        <w:tc>
          <w:tcPr>
            <w:tcW w:w="346" w:type="pct"/>
            <w:tcBorders>
              <w:top w:val="nil"/>
              <w:bottom w:val="nil"/>
            </w:tcBorders>
            <w:tcMar>
              <w:bottom w:w="113" w:type="dxa"/>
            </w:tcMar>
            <w:hideMark/>
          </w:tcPr>
          <w:p w14:paraId="691E204B" w14:textId="11EB164C" w:rsidR="00BE7DDF" w:rsidRPr="00010DF0" w:rsidRDefault="00732806"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3C9C506" w14:textId="677BB7DA" w:rsidR="00BE7DDF" w:rsidRPr="00732806" w:rsidRDefault="00732806" w:rsidP="00732806">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732806">
              <w:rPr>
                <w:rFonts w:cs="Arial"/>
                <w:szCs w:val="24"/>
              </w:rPr>
              <w:t>své usnesení č. UR/16/31/2025 ze dne 17. 4. 2025 v bodě 5.1, v příloha č. 2 usnesení, v části příjemce obec Bohuslávky, IČO: 00636142, (pořadové číslo 88), a to v části „Účel použití dotace na akci“</w:t>
            </w:r>
          </w:p>
        </w:tc>
      </w:tr>
      <w:tr w:rsidR="00732806" w:rsidRPr="00010DF0" w14:paraId="2ADC924D" w14:textId="77777777" w:rsidTr="00732806">
        <w:trPr>
          <w:trHeight w:val="289"/>
        </w:trPr>
        <w:tc>
          <w:tcPr>
            <w:tcW w:w="346" w:type="pct"/>
            <w:tcBorders>
              <w:top w:val="nil"/>
              <w:bottom w:val="nil"/>
            </w:tcBorders>
            <w:tcMar>
              <w:bottom w:w="113" w:type="dxa"/>
            </w:tcMar>
          </w:tcPr>
          <w:p w14:paraId="275CEA4E" w14:textId="1049013D" w:rsidR="00732806" w:rsidRPr="00010DF0" w:rsidRDefault="00732806"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29575FF" w14:textId="4892E0B1" w:rsidR="00732806" w:rsidRPr="00732806" w:rsidRDefault="00732806" w:rsidP="00732806">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32806">
              <w:rPr>
                <w:rFonts w:cs="Arial"/>
                <w:szCs w:val="24"/>
              </w:rPr>
              <w:t>o schválení výjimky z Pravidel dotačního programu 01_01 Program obnovy venkova Olomouckého kraje 2025, dotačního titulu 01_01_01 Podpora budování a obnovy infrastruktury obce a o změně účelu použití dotace u příjemce obec Bohuslávky, IČO: 00636142, dle žádosti v příloze č. 1 usnesení</w:t>
            </w:r>
          </w:p>
        </w:tc>
      </w:tr>
      <w:tr w:rsidR="00732806" w:rsidRPr="00010DF0" w14:paraId="41F8D537" w14:textId="77777777" w:rsidTr="00732806">
        <w:trPr>
          <w:trHeight w:val="289"/>
        </w:trPr>
        <w:tc>
          <w:tcPr>
            <w:tcW w:w="346" w:type="pct"/>
            <w:tcBorders>
              <w:top w:val="nil"/>
              <w:bottom w:val="nil"/>
            </w:tcBorders>
            <w:tcMar>
              <w:bottom w:w="113" w:type="dxa"/>
            </w:tcMar>
          </w:tcPr>
          <w:p w14:paraId="6AE56591" w14:textId="45C2BF77" w:rsidR="00732806" w:rsidRPr="00010DF0" w:rsidRDefault="00732806"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7D766475" w14:textId="150C9ECE" w:rsidR="00732806" w:rsidRPr="00732806" w:rsidRDefault="00732806" w:rsidP="00732806">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32806">
              <w:rPr>
                <w:rFonts w:cs="Arial"/>
                <w:szCs w:val="24"/>
              </w:rPr>
              <w:t>o schválení prodloužení termínu pro doložení podkladů k podpisu veřejnoprávní smlouvy o poskytnutí dotace u příjemců schválené dotace v dotačním programu 01_01 Program obnovy venkova Olomouckého kraje 2025, v dotačním titulu 01_01_01 Podpora budování a obnovy infrastruktury obce u příjemce obce Hoštejn dle přílohy č. 2 usnesení, obce Písečná dle přílohy č. 3 usnesení, obce Zábeštní Lhota dle přílohy č. 4 usnesení, obce Lipinka dle přílohy č. 5 usnesení, obce Hrabová dle přílohy č. 6 usnesení a v dotačním titulu č. 01_01_03 Podpora přípravy projektové dokumentace u příjemce obce Branná dle přílohy č. 7 usnesení a obce Radvanice dle přílohy č. 8 usnesení</w:t>
            </w:r>
          </w:p>
        </w:tc>
      </w:tr>
      <w:tr w:rsidR="00732806" w:rsidRPr="00010DF0" w14:paraId="161D08C1" w14:textId="77777777" w:rsidTr="00732806">
        <w:trPr>
          <w:trHeight w:val="289"/>
        </w:trPr>
        <w:tc>
          <w:tcPr>
            <w:tcW w:w="346" w:type="pct"/>
            <w:tcBorders>
              <w:top w:val="nil"/>
              <w:bottom w:val="nil"/>
            </w:tcBorders>
            <w:tcMar>
              <w:bottom w:w="113" w:type="dxa"/>
            </w:tcMar>
          </w:tcPr>
          <w:p w14:paraId="02186A70" w14:textId="203513D0" w:rsidR="00732806" w:rsidRPr="00010DF0" w:rsidRDefault="00732806"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7DB7FACA" w14:textId="7FB5FFC2" w:rsidR="00732806" w:rsidRPr="00732806" w:rsidRDefault="00732806" w:rsidP="00732806">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32806">
              <w:rPr>
                <w:rFonts w:cs="Arial"/>
                <w:szCs w:val="24"/>
              </w:rPr>
              <w:t>rozpočtovou změnu v příloze č. 9 usnesení</w:t>
            </w:r>
          </w:p>
        </w:tc>
      </w:tr>
      <w:tr w:rsidR="00732806" w:rsidRPr="00010DF0" w14:paraId="2938D5F8" w14:textId="77777777" w:rsidTr="00732806">
        <w:trPr>
          <w:trHeight w:val="289"/>
        </w:trPr>
        <w:tc>
          <w:tcPr>
            <w:tcW w:w="346" w:type="pct"/>
            <w:tcBorders>
              <w:top w:val="nil"/>
              <w:bottom w:val="nil"/>
            </w:tcBorders>
            <w:tcMar>
              <w:bottom w:w="113" w:type="dxa"/>
            </w:tcMar>
          </w:tcPr>
          <w:p w14:paraId="72E597C5" w14:textId="0421BDA0" w:rsidR="00732806" w:rsidRPr="00010DF0" w:rsidRDefault="00732806"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6CFC6197" w14:textId="031FEBB3" w:rsidR="00732806" w:rsidRPr="00732806" w:rsidRDefault="00732806" w:rsidP="00732806">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732806">
              <w:rPr>
                <w:rFonts w:cs="Arial"/>
                <w:szCs w:val="24"/>
              </w:rPr>
              <w:t>předložit materiál dle bodu 4 usnesení na zasedání Zastupitelstva Olomouckého kraje na vědomí</w:t>
            </w:r>
          </w:p>
        </w:tc>
      </w:tr>
      <w:tr w:rsidR="00732806" w:rsidRPr="00010DF0" w14:paraId="2C3FEDA2" w14:textId="77777777" w:rsidTr="00732806">
        <w:trPr>
          <w:trHeight w:val="289"/>
        </w:trPr>
        <w:tc>
          <w:tcPr>
            <w:tcW w:w="5000" w:type="pct"/>
            <w:gridSpan w:val="3"/>
            <w:tcBorders>
              <w:top w:val="nil"/>
              <w:bottom w:val="nil"/>
            </w:tcBorders>
            <w:tcMar>
              <w:bottom w:w="113" w:type="dxa"/>
            </w:tcMar>
          </w:tcPr>
          <w:p w14:paraId="0583EB49" w14:textId="77777777" w:rsidR="00732806" w:rsidRDefault="00732806" w:rsidP="00732806">
            <w:r>
              <w:t>Odpovídá: Ladislav Okleštěk, hejtman Olomouckého kraje</w:t>
            </w:r>
          </w:p>
          <w:p w14:paraId="711E0602" w14:textId="77777777" w:rsidR="00732806" w:rsidRDefault="00732806" w:rsidP="00732806">
            <w:r>
              <w:t>Realizuje: Mgr. Olga Fidrová, MBA, vedoucí odboru ekonomického</w:t>
            </w:r>
          </w:p>
          <w:p w14:paraId="3C127C86" w14:textId="27D97670" w:rsidR="00732806" w:rsidRPr="00732806" w:rsidRDefault="00732806" w:rsidP="00732806">
            <w:r>
              <w:t>Termín: ZOK 22. 9. 2025</w:t>
            </w:r>
          </w:p>
        </w:tc>
      </w:tr>
      <w:tr w:rsidR="00732806" w:rsidRPr="00010DF0" w14:paraId="5636DDE2" w14:textId="77777777" w:rsidTr="00732806">
        <w:trPr>
          <w:trHeight w:val="289"/>
        </w:trPr>
        <w:tc>
          <w:tcPr>
            <w:tcW w:w="346" w:type="pct"/>
            <w:tcBorders>
              <w:top w:val="nil"/>
              <w:bottom w:val="nil"/>
            </w:tcBorders>
            <w:tcMar>
              <w:bottom w:w="113" w:type="dxa"/>
            </w:tcMar>
          </w:tcPr>
          <w:p w14:paraId="0475452B" w14:textId="2F7970E5" w:rsidR="00732806" w:rsidRPr="00010DF0" w:rsidRDefault="00732806"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21EB2D55" w14:textId="3B4054C8" w:rsidR="00732806" w:rsidRPr="00732806" w:rsidRDefault="00732806" w:rsidP="00732806">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732806">
              <w:rPr>
                <w:rFonts w:cs="Arial"/>
                <w:szCs w:val="24"/>
              </w:rPr>
              <w:t>vzít na vědomí rozpočtovou změnu dle bodu 4 usnesení</w:t>
            </w:r>
          </w:p>
        </w:tc>
      </w:tr>
      <w:tr w:rsidR="00BE7DDF" w:rsidRPr="00010DF0" w14:paraId="14BB44BF" w14:textId="77777777" w:rsidTr="00732806">
        <w:tc>
          <w:tcPr>
            <w:tcW w:w="5000" w:type="pct"/>
            <w:gridSpan w:val="3"/>
            <w:tcBorders>
              <w:top w:val="nil"/>
              <w:bottom w:val="nil"/>
            </w:tcBorders>
          </w:tcPr>
          <w:p w14:paraId="21F37AD0" w14:textId="77777777" w:rsidR="00BE7DDF" w:rsidRPr="00010DF0" w:rsidRDefault="00BE7DDF" w:rsidP="003A773B">
            <w:pPr>
              <w:pStyle w:val="nadpis2"/>
              <w:rPr>
                <w:sz w:val="24"/>
                <w:szCs w:val="24"/>
              </w:rPr>
            </w:pPr>
          </w:p>
        </w:tc>
      </w:tr>
      <w:tr w:rsidR="00BE7DDF" w:rsidRPr="00010DF0" w14:paraId="42C96620" w14:textId="77777777" w:rsidTr="00732806">
        <w:tc>
          <w:tcPr>
            <w:tcW w:w="961" w:type="pct"/>
            <w:gridSpan w:val="2"/>
            <w:tcBorders>
              <w:top w:val="nil"/>
              <w:bottom w:val="nil"/>
            </w:tcBorders>
          </w:tcPr>
          <w:p w14:paraId="6F491C4A"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2CF38F8" w14:textId="2E015BBE" w:rsidR="00BE7DDF" w:rsidRPr="00010DF0" w:rsidRDefault="00732806" w:rsidP="003A773B">
            <w:pPr>
              <w:pStyle w:val="nadpis2"/>
              <w:rPr>
                <w:sz w:val="24"/>
                <w:szCs w:val="24"/>
              </w:rPr>
            </w:pPr>
            <w:r>
              <w:rPr>
                <w:sz w:val="24"/>
                <w:szCs w:val="24"/>
              </w:rPr>
              <w:t>Ing. Pavel Jelínek, PhD., náměstek hejtmana</w:t>
            </w:r>
          </w:p>
        </w:tc>
      </w:tr>
      <w:tr w:rsidR="00BE7DDF" w:rsidRPr="00010DF0" w14:paraId="2E765AD9" w14:textId="77777777" w:rsidTr="00732806">
        <w:tc>
          <w:tcPr>
            <w:tcW w:w="961" w:type="pct"/>
            <w:gridSpan w:val="2"/>
            <w:tcBorders>
              <w:top w:val="nil"/>
            </w:tcBorders>
          </w:tcPr>
          <w:p w14:paraId="435F9FE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6866FA8" w14:textId="05294EC2" w:rsidR="00BE7DDF" w:rsidRPr="00010DF0" w:rsidRDefault="00732806" w:rsidP="003A773B">
            <w:pPr>
              <w:pStyle w:val="nadpis2"/>
              <w:rPr>
                <w:sz w:val="24"/>
                <w:szCs w:val="24"/>
              </w:rPr>
            </w:pPr>
            <w:r>
              <w:rPr>
                <w:sz w:val="24"/>
                <w:szCs w:val="24"/>
              </w:rPr>
              <w:t>13.2.</w:t>
            </w:r>
          </w:p>
        </w:tc>
      </w:tr>
    </w:tbl>
    <w:p w14:paraId="63B1E48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2CB0523D" w14:textId="77777777" w:rsidTr="006F0AA5">
        <w:tc>
          <w:tcPr>
            <w:tcW w:w="961" w:type="pct"/>
            <w:gridSpan w:val="2"/>
            <w:tcBorders>
              <w:bottom w:val="nil"/>
            </w:tcBorders>
          </w:tcPr>
          <w:p w14:paraId="66604797" w14:textId="1DBEDA4A" w:rsidR="00BE7DDF" w:rsidRPr="007175CF" w:rsidRDefault="006F0AA5" w:rsidP="003A773B">
            <w:pPr>
              <w:pStyle w:val="Radanzevusnesen"/>
              <w:rPr>
                <w:b/>
                <w:bCs w:val="0"/>
              </w:rPr>
            </w:pPr>
            <w:r>
              <w:rPr>
                <w:b/>
                <w:bCs w:val="0"/>
              </w:rPr>
              <w:t>UR/24/74/2025</w:t>
            </w:r>
          </w:p>
        </w:tc>
        <w:tc>
          <w:tcPr>
            <w:tcW w:w="4039" w:type="pct"/>
            <w:tcBorders>
              <w:bottom w:val="nil"/>
            </w:tcBorders>
          </w:tcPr>
          <w:p w14:paraId="16A7568E" w14:textId="3DC90487" w:rsidR="00BE7DDF" w:rsidRPr="007175CF" w:rsidRDefault="006F0AA5" w:rsidP="003A773B">
            <w:pPr>
              <w:pStyle w:val="Radanzevusnesen"/>
              <w:ind w:left="0" w:firstLine="0"/>
              <w:rPr>
                <w:b/>
                <w:bCs w:val="0"/>
              </w:rPr>
            </w:pPr>
            <w:r>
              <w:rPr>
                <w:b/>
                <w:bCs w:val="0"/>
              </w:rPr>
              <w:t>Smlouvy o spolupráci při pořízení dat pro projekt Digitální technická mapa Olomouckého kraje II – část 3.</w:t>
            </w:r>
          </w:p>
        </w:tc>
      </w:tr>
      <w:tr w:rsidR="00BE7DDF" w:rsidRPr="00010DF0" w14:paraId="25AD25B3" w14:textId="77777777" w:rsidTr="006F0AA5">
        <w:trPr>
          <w:trHeight w:val="289"/>
        </w:trPr>
        <w:tc>
          <w:tcPr>
            <w:tcW w:w="5000" w:type="pct"/>
            <w:gridSpan w:val="3"/>
            <w:tcBorders>
              <w:top w:val="nil"/>
              <w:bottom w:val="nil"/>
            </w:tcBorders>
            <w:hideMark/>
          </w:tcPr>
          <w:p w14:paraId="034FC109" w14:textId="63BF78FF" w:rsidR="00BE7DDF" w:rsidRPr="007175CF" w:rsidRDefault="006F0AA5" w:rsidP="003A773B">
            <w:pPr>
              <w:pStyle w:val="Zkladntext"/>
              <w:rPr>
                <w:b w:val="0"/>
                <w:bCs/>
              </w:rPr>
            </w:pPr>
            <w:r>
              <w:rPr>
                <w:b w:val="0"/>
                <w:bCs/>
              </w:rPr>
              <w:t>Rada Olomouckého kraje po projednání:</w:t>
            </w:r>
          </w:p>
        </w:tc>
      </w:tr>
      <w:tr w:rsidR="00BE7DDF" w:rsidRPr="00010DF0" w14:paraId="08F2D1D5" w14:textId="77777777" w:rsidTr="006F0AA5">
        <w:trPr>
          <w:trHeight w:val="289"/>
        </w:trPr>
        <w:tc>
          <w:tcPr>
            <w:tcW w:w="346" w:type="pct"/>
            <w:tcBorders>
              <w:top w:val="nil"/>
              <w:bottom w:val="nil"/>
            </w:tcBorders>
            <w:tcMar>
              <w:bottom w:w="113" w:type="dxa"/>
            </w:tcMar>
            <w:hideMark/>
          </w:tcPr>
          <w:p w14:paraId="7E8C1D0A" w14:textId="4391B331" w:rsidR="00BE7DDF" w:rsidRPr="00010DF0" w:rsidRDefault="006F0AA5" w:rsidP="003A773B">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604317BF" w14:textId="535210BE" w:rsidR="00BE7DDF" w:rsidRPr="006F0AA5" w:rsidRDefault="006F0AA5" w:rsidP="006F0AA5">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6F0AA5">
              <w:rPr>
                <w:rFonts w:cs="Arial"/>
                <w:szCs w:val="24"/>
              </w:rPr>
              <w:t>uzavření smluv o spolupráci při pořízení dat pro projekt Digitální technická mapa Olomouckého kraje II – část 3., s obcemi Bratrušov, Buk, Citov, Hradec-Nová Ves, Chromeč, Ochoz, Tučín, Ústín, Želatovice</w:t>
            </w:r>
          </w:p>
        </w:tc>
      </w:tr>
      <w:tr w:rsidR="00BE7DDF" w:rsidRPr="00010DF0" w14:paraId="53A4C3E9" w14:textId="77777777" w:rsidTr="006F0AA5">
        <w:tc>
          <w:tcPr>
            <w:tcW w:w="5000" w:type="pct"/>
            <w:gridSpan w:val="3"/>
            <w:tcBorders>
              <w:top w:val="nil"/>
              <w:bottom w:val="nil"/>
            </w:tcBorders>
          </w:tcPr>
          <w:p w14:paraId="66688AE1" w14:textId="77777777" w:rsidR="00BE7DDF" w:rsidRPr="00010DF0" w:rsidRDefault="00BE7DDF" w:rsidP="003A773B">
            <w:pPr>
              <w:pStyle w:val="nadpis2"/>
              <w:rPr>
                <w:sz w:val="24"/>
                <w:szCs w:val="24"/>
              </w:rPr>
            </w:pPr>
          </w:p>
        </w:tc>
      </w:tr>
      <w:tr w:rsidR="00BE7DDF" w:rsidRPr="00010DF0" w14:paraId="66A8A9C4" w14:textId="77777777" w:rsidTr="006F0AA5">
        <w:tc>
          <w:tcPr>
            <w:tcW w:w="961" w:type="pct"/>
            <w:gridSpan w:val="2"/>
            <w:tcBorders>
              <w:top w:val="nil"/>
              <w:bottom w:val="nil"/>
            </w:tcBorders>
          </w:tcPr>
          <w:p w14:paraId="72FCAA3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21BFC3D" w14:textId="0E593932" w:rsidR="00BE7DDF" w:rsidRPr="00010DF0" w:rsidRDefault="006F0AA5" w:rsidP="003A773B">
            <w:pPr>
              <w:pStyle w:val="nadpis2"/>
              <w:rPr>
                <w:sz w:val="24"/>
                <w:szCs w:val="24"/>
              </w:rPr>
            </w:pPr>
            <w:r>
              <w:rPr>
                <w:sz w:val="24"/>
                <w:szCs w:val="24"/>
              </w:rPr>
              <w:t>Ing. Pavel Jelínek, PhD., náměstek hejtmana</w:t>
            </w:r>
          </w:p>
        </w:tc>
      </w:tr>
      <w:tr w:rsidR="00BE7DDF" w:rsidRPr="00010DF0" w14:paraId="37ACC3A6" w14:textId="77777777" w:rsidTr="006F0AA5">
        <w:tc>
          <w:tcPr>
            <w:tcW w:w="961" w:type="pct"/>
            <w:gridSpan w:val="2"/>
            <w:tcBorders>
              <w:top w:val="nil"/>
            </w:tcBorders>
          </w:tcPr>
          <w:p w14:paraId="6F85BCD6"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8AA4883" w14:textId="0FF3E36C" w:rsidR="00BE7DDF" w:rsidRPr="00010DF0" w:rsidRDefault="006F0AA5" w:rsidP="003A773B">
            <w:pPr>
              <w:pStyle w:val="nadpis2"/>
              <w:rPr>
                <w:sz w:val="24"/>
                <w:szCs w:val="24"/>
              </w:rPr>
            </w:pPr>
            <w:r>
              <w:rPr>
                <w:sz w:val="24"/>
                <w:szCs w:val="24"/>
              </w:rPr>
              <w:t>13.3.</w:t>
            </w:r>
          </w:p>
        </w:tc>
      </w:tr>
    </w:tbl>
    <w:p w14:paraId="330F208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55D42FA" w14:textId="77777777" w:rsidTr="007B3477">
        <w:tc>
          <w:tcPr>
            <w:tcW w:w="961" w:type="pct"/>
            <w:gridSpan w:val="2"/>
            <w:tcBorders>
              <w:bottom w:val="nil"/>
            </w:tcBorders>
          </w:tcPr>
          <w:p w14:paraId="20597DD5" w14:textId="07D4CE19" w:rsidR="00BE7DDF" w:rsidRPr="007175CF" w:rsidRDefault="007B3477" w:rsidP="003A773B">
            <w:pPr>
              <w:pStyle w:val="Radanzevusnesen"/>
              <w:rPr>
                <w:b/>
                <w:bCs w:val="0"/>
              </w:rPr>
            </w:pPr>
            <w:r>
              <w:rPr>
                <w:b/>
                <w:bCs w:val="0"/>
              </w:rPr>
              <w:t>UR/24/75/2025</w:t>
            </w:r>
          </w:p>
        </w:tc>
        <w:tc>
          <w:tcPr>
            <w:tcW w:w="4039" w:type="pct"/>
            <w:tcBorders>
              <w:bottom w:val="nil"/>
            </w:tcBorders>
          </w:tcPr>
          <w:p w14:paraId="243D0E60" w14:textId="09F33D3F" w:rsidR="00BE7DDF" w:rsidRPr="007175CF" w:rsidRDefault="007B3477" w:rsidP="003A773B">
            <w:pPr>
              <w:pStyle w:val="Radanzevusnesen"/>
              <w:ind w:left="0" w:firstLine="0"/>
              <w:rPr>
                <w:b/>
                <w:bCs w:val="0"/>
              </w:rPr>
            </w:pPr>
            <w:r>
              <w:rPr>
                <w:b/>
                <w:bCs w:val="0"/>
              </w:rPr>
              <w:t xml:space="preserve">Dotační programy Kotlíkové dotace v Olomouckém kraji – dodatky ke smlouvám o poskytnutí dotace </w:t>
            </w:r>
          </w:p>
        </w:tc>
      </w:tr>
      <w:tr w:rsidR="00BE7DDF" w:rsidRPr="00010DF0" w14:paraId="15F1BC85" w14:textId="77777777" w:rsidTr="007B3477">
        <w:trPr>
          <w:trHeight w:val="289"/>
        </w:trPr>
        <w:tc>
          <w:tcPr>
            <w:tcW w:w="5000" w:type="pct"/>
            <w:gridSpan w:val="3"/>
            <w:tcBorders>
              <w:top w:val="nil"/>
              <w:bottom w:val="nil"/>
            </w:tcBorders>
            <w:hideMark/>
          </w:tcPr>
          <w:p w14:paraId="75DF634F" w14:textId="53815B26" w:rsidR="00BE7DDF" w:rsidRPr="007175CF" w:rsidRDefault="007B3477" w:rsidP="003A773B">
            <w:pPr>
              <w:pStyle w:val="Zkladntext"/>
              <w:rPr>
                <w:b w:val="0"/>
                <w:bCs/>
              </w:rPr>
            </w:pPr>
            <w:r>
              <w:rPr>
                <w:b w:val="0"/>
                <w:bCs/>
              </w:rPr>
              <w:t>Rada Olomouckého kraje po projednání:</w:t>
            </w:r>
          </w:p>
        </w:tc>
      </w:tr>
      <w:tr w:rsidR="00BE7DDF" w:rsidRPr="00010DF0" w14:paraId="2745741D" w14:textId="77777777" w:rsidTr="007B3477">
        <w:trPr>
          <w:trHeight w:val="289"/>
        </w:trPr>
        <w:tc>
          <w:tcPr>
            <w:tcW w:w="346" w:type="pct"/>
            <w:tcBorders>
              <w:top w:val="nil"/>
              <w:bottom w:val="nil"/>
            </w:tcBorders>
            <w:tcMar>
              <w:bottom w:w="113" w:type="dxa"/>
            </w:tcMar>
            <w:hideMark/>
          </w:tcPr>
          <w:p w14:paraId="75DA06AA" w14:textId="60E08611" w:rsidR="00BE7DDF" w:rsidRPr="00010DF0" w:rsidRDefault="007B3477"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83EAB7B" w14:textId="69DDE499" w:rsidR="00BE7DDF" w:rsidRPr="007B3477" w:rsidRDefault="007B3477" w:rsidP="007B3477">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B3477">
              <w:rPr>
                <w:rFonts w:cs="Arial"/>
                <w:szCs w:val="24"/>
              </w:rPr>
              <w:t>předměty 2 dodatků ke Smlouvám o poskytnutí dotace v rámci dotačního programu Kotlíkové dotace v Olomouckém kraji IV., uvedených v příloze č. 1 usnesení</w:t>
            </w:r>
          </w:p>
        </w:tc>
      </w:tr>
      <w:tr w:rsidR="007B3477" w:rsidRPr="00010DF0" w14:paraId="5C96F6F6" w14:textId="77777777" w:rsidTr="007B3477">
        <w:trPr>
          <w:trHeight w:val="289"/>
        </w:trPr>
        <w:tc>
          <w:tcPr>
            <w:tcW w:w="346" w:type="pct"/>
            <w:tcBorders>
              <w:top w:val="nil"/>
              <w:bottom w:val="nil"/>
            </w:tcBorders>
            <w:tcMar>
              <w:bottom w:w="113" w:type="dxa"/>
            </w:tcMar>
          </w:tcPr>
          <w:p w14:paraId="7AA50BB9" w14:textId="0097B0B4" w:rsidR="007B3477" w:rsidRPr="00010DF0" w:rsidRDefault="007B3477"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8BFAE85" w14:textId="2042EBA2" w:rsidR="007B3477" w:rsidRPr="007B3477" w:rsidRDefault="007B3477" w:rsidP="007B3477">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7B3477">
              <w:rPr>
                <w:rFonts w:cs="Arial"/>
                <w:szCs w:val="24"/>
              </w:rPr>
              <w:t>předměty 12 dodatků ke Smlouvám o poskytnutí dotace v rámci dotačního programu Kotlíkové dotace v Olomouckém kraji V., uvedených v příloze č. 2 usnesení</w:t>
            </w:r>
          </w:p>
        </w:tc>
      </w:tr>
      <w:tr w:rsidR="007B3477" w:rsidRPr="00010DF0" w14:paraId="3A095EEB" w14:textId="77777777" w:rsidTr="007B3477">
        <w:trPr>
          <w:trHeight w:val="289"/>
        </w:trPr>
        <w:tc>
          <w:tcPr>
            <w:tcW w:w="346" w:type="pct"/>
            <w:tcBorders>
              <w:top w:val="nil"/>
              <w:bottom w:val="nil"/>
            </w:tcBorders>
            <w:tcMar>
              <w:bottom w:w="113" w:type="dxa"/>
            </w:tcMar>
          </w:tcPr>
          <w:p w14:paraId="268D229F" w14:textId="425666BD" w:rsidR="007B3477" w:rsidRPr="00010DF0" w:rsidRDefault="007B3477"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0F75ECC8" w14:textId="6DE497B9" w:rsidR="007B3477" w:rsidRPr="007B3477" w:rsidRDefault="007B3477" w:rsidP="007B3477">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B3477">
              <w:rPr>
                <w:rFonts w:cs="Arial"/>
                <w:szCs w:val="24"/>
              </w:rPr>
              <w:t>o uzavření dodatků ke Smlouvě o poskytnutí dotace v rámci dotačního programu Kotlíkové dotace v Olomouckém kraji IV. s příjemci dle přílohy č. 1 usnesení, ve znění dle vzorového dodatku uvedeného v příloze č. 3 usnesení</w:t>
            </w:r>
          </w:p>
        </w:tc>
      </w:tr>
      <w:tr w:rsidR="007B3477" w:rsidRPr="00010DF0" w14:paraId="28124B53" w14:textId="77777777" w:rsidTr="007B3477">
        <w:trPr>
          <w:trHeight w:val="289"/>
        </w:trPr>
        <w:tc>
          <w:tcPr>
            <w:tcW w:w="346" w:type="pct"/>
            <w:tcBorders>
              <w:top w:val="nil"/>
              <w:bottom w:val="nil"/>
            </w:tcBorders>
            <w:tcMar>
              <w:bottom w:w="113" w:type="dxa"/>
            </w:tcMar>
          </w:tcPr>
          <w:p w14:paraId="148B21EF" w14:textId="759D8798" w:rsidR="007B3477" w:rsidRPr="00010DF0" w:rsidRDefault="007B3477"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38A18905" w14:textId="37A8DFCB" w:rsidR="007B3477" w:rsidRPr="007B3477" w:rsidRDefault="007B3477" w:rsidP="007B3477">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7B3477">
              <w:rPr>
                <w:rFonts w:cs="Arial"/>
                <w:szCs w:val="24"/>
              </w:rPr>
              <w:t>o uzavření dodatků ke Smlouvě o poskytnutí dotace v rámci dotačního programu Kotlíkové dotace v Olomouckém kraji V. s příjemci dle přílohy č. 2 usnesení, ve znění dle vzorového dodatku uvedeného v příloze č. 3 usnesení</w:t>
            </w:r>
          </w:p>
        </w:tc>
      </w:tr>
      <w:tr w:rsidR="00BE7DDF" w:rsidRPr="00010DF0" w14:paraId="21F040B8" w14:textId="77777777" w:rsidTr="007B3477">
        <w:tc>
          <w:tcPr>
            <w:tcW w:w="5000" w:type="pct"/>
            <w:gridSpan w:val="3"/>
            <w:tcBorders>
              <w:top w:val="nil"/>
              <w:bottom w:val="nil"/>
            </w:tcBorders>
          </w:tcPr>
          <w:p w14:paraId="2E843BA0" w14:textId="77777777" w:rsidR="00BE7DDF" w:rsidRPr="00010DF0" w:rsidRDefault="00BE7DDF" w:rsidP="003A773B">
            <w:pPr>
              <w:pStyle w:val="nadpis2"/>
              <w:rPr>
                <w:sz w:val="24"/>
                <w:szCs w:val="24"/>
              </w:rPr>
            </w:pPr>
          </w:p>
        </w:tc>
      </w:tr>
      <w:tr w:rsidR="00BE7DDF" w:rsidRPr="00010DF0" w14:paraId="16D31C58" w14:textId="77777777" w:rsidTr="007B3477">
        <w:tc>
          <w:tcPr>
            <w:tcW w:w="961" w:type="pct"/>
            <w:gridSpan w:val="2"/>
            <w:tcBorders>
              <w:top w:val="nil"/>
              <w:bottom w:val="nil"/>
            </w:tcBorders>
          </w:tcPr>
          <w:p w14:paraId="18EF9349"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9F21317" w14:textId="649E4357" w:rsidR="00BE7DDF" w:rsidRPr="00010DF0" w:rsidRDefault="007B3477" w:rsidP="003A773B">
            <w:pPr>
              <w:pStyle w:val="nadpis2"/>
              <w:rPr>
                <w:sz w:val="24"/>
                <w:szCs w:val="24"/>
              </w:rPr>
            </w:pPr>
            <w:r>
              <w:rPr>
                <w:sz w:val="24"/>
                <w:szCs w:val="24"/>
              </w:rPr>
              <w:t>Ing. Pavel Jelínek, PhD., náměstek hejtmana</w:t>
            </w:r>
          </w:p>
        </w:tc>
      </w:tr>
      <w:tr w:rsidR="00BE7DDF" w:rsidRPr="00010DF0" w14:paraId="6496BDBB" w14:textId="77777777" w:rsidTr="007B3477">
        <w:tc>
          <w:tcPr>
            <w:tcW w:w="961" w:type="pct"/>
            <w:gridSpan w:val="2"/>
            <w:tcBorders>
              <w:top w:val="nil"/>
            </w:tcBorders>
          </w:tcPr>
          <w:p w14:paraId="3BF31E48"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8DD807A" w14:textId="268A3D38" w:rsidR="00BE7DDF" w:rsidRPr="00010DF0" w:rsidRDefault="007B3477" w:rsidP="003A773B">
            <w:pPr>
              <w:pStyle w:val="nadpis2"/>
              <w:rPr>
                <w:sz w:val="24"/>
                <w:szCs w:val="24"/>
              </w:rPr>
            </w:pPr>
            <w:r>
              <w:rPr>
                <w:sz w:val="24"/>
                <w:szCs w:val="24"/>
              </w:rPr>
              <w:t>13.4.</w:t>
            </w:r>
          </w:p>
        </w:tc>
      </w:tr>
    </w:tbl>
    <w:p w14:paraId="5063D119"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66535E6" w14:textId="77777777" w:rsidTr="00937158">
        <w:tc>
          <w:tcPr>
            <w:tcW w:w="961" w:type="pct"/>
            <w:gridSpan w:val="2"/>
            <w:tcBorders>
              <w:bottom w:val="nil"/>
            </w:tcBorders>
          </w:tcPr>
          <w:p w14:paraId="3B9322E9" w14:textId="7B7B1BED" w:rsidR="00BE7DDF" w:rsidRPr="007175CF" w:rsidRDefault="00937158" w:rsidP="003A773B">
            <w:pPr>
              <w:pStyle w:val="Radanzevusnesen"/>
              <w:rPr>
                <w:b/>
                <w:bCs w:val="0"/>
              </w:rPr>
            </w:pPr>
            <w:r>
              <w:rPr>
                <w:b/>
                <w:bCs w:val="0"/>
              </w:rPr>
              <w:t>UR/24/76/2025</w:t>
            </w:r>
          </w:p>
        </w:tc>
        <w:tc>
          <w:tcPr>
            <w:tcW w:w="4039" w:type="pct"/>
            <w:tcBorders>
              <w:bottom w:val="nil"/>
            </w:tcBorders>
          </w:tcPr>
          <w:p w14:paraId="16AF192B" w14:textId="3CEB56E6" w:rsidR="00BE7DDF" w:rsidRPr="007175CF" w:rsidRDefault="00937158" w:rsidP="003A773B">
            <w:pPr>
              <w:pStyle w:val="Radanzevusnesen"/>
              <w:ind w:left="0" w:firstLine="0"/>
              <w:rPr>
                <w:b/>
                <w:bCs w:val="0"/>
              </w:rPr>
            </w:pPr>
            <w:r>
              <w:rPr>
                <w:b/>
                <w:bCs w:val="0"/>
              </w:rPr>
              <w:t>Vyhodnocení přijatých žádostí v rámci dotačního programu Kotlíkové dotace v Olomouckém kraji V.</w:t>
            </w:r>
          </w:p>
        </w:tc>
      </w:tr>
      <w:tr w:rsidR="00BE7DDF" w:rsidRPr="00010DF0" w14:paraId="1D7375A1" w14:textId="77777777" w:rsidTr="00937158">
        <w:trPr>
          <w:trHeight w:val="289"/>
        </w:trPr>
        <w:tc>
          <w:tcPr>
            <w:tcW w:w="5000" w:type="pct"/>
            <w:gridSpan w:val="3"/>
            <w:tcBorders>
              <w:top w:val="nil"/>
              <w:bottom w:val="nil"/>
            </w:tcBorders>
            <w:hideMark/>
          </w:tcPr>
          <w:p w14:paraId="03D1AA00" w14:textId="2B717C83" w:rsidR="00BE7DDF" w:rsidRPr="007175CF" w:rsidRDefault="00937158" w:rsidP="003A773B">
            <w:pPr>
              <w:pStyle w:val="Zkladntext"/>
              <w:rPr>
                <w:b w:val="0"/>
                <w:bCs/>
              </w:rPr>
            </w:pPr>
            <w:r>
              <w:rPr>
                <w:b w:val="0"/>
                <w:bCs/>
              </w:rPr>
              <w:t>Rada Olomouckého kraje po projednání:</w:t>
            </w:r>
          </w:p>
        </w:tc>
      </w:tr>
      <w:tr w:rsidR="00BE7DDF" w:rsidRPr="00010DF0" w14:paraId="2F5C7777" w14:textId="77777777" w:rsidTr="00937158">
        <w:trPr>
          <w:trHeight w:val="289"/>
        </w:trPr>
        <w:tc>
          <w:tcPr>
            <w:tcW w:w="346" w:type="pct"/>
            <w:tcBorders>
              <w:top w:val="nil"/>
              <w:bottom w:val="nil"/>
            </w:tcBorders>
            <w:tcMar>
              <w:bottom w:w="113" w:type="dxa"/>
            </w:tcMar>
            <w:hideMark/>
          </w:tcPr>
          <w:p w14:paraId="71745ABB" w14:textId="376F14CE" w:rsidR="00BE7DDF" w:rsidRPr="00010DF0" w:rsidRDefault="00937158"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7C9AF72" w14:textId="3A8D72B9" w:rsidR="00BE7DDF" w:rsidRPr="00937158" w:rsidRDefault="00937158" w:rsidP="00937158">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937158">
              <w:rPr>
                <w:rFonts w:cs="Arial"/>
                <w:szCs w:val="24"/>
              </w:rPr>
              <w:t>své usnesení č. UR/13/50/2025, bod 1 a 5, ze dne 24. 3. 2025, a to v části žadatelů: poř. č. 1 171 Ladislava Adamusová, poř. č. 1 262 Bc. Tomáš Bagar, poř. č. 1 267 Petra Šléglová a poř. č. 1 305 Jiří Passinger se zdůvodněním dle přílohy č. 1 usnesení</w:t>
            </w:r>
          </w:p>
        </w:tc>
      </w:tr>
      <w:tr w:rsidR="00937158" w:rsidRPr="00010DF0" w14:paraId="51C80516" w14:textId="77777777" w:rsidTr="00937158">
        <w:trPr>
          <w:trHeight w:val="289"/>
        </w:trPr>
        <w:tc>
          <w:tcPr>
            <w:tcW w:w="346" w:type="pct"/>
            <w:tcBorders>
              <w:top w:val="nil"/>
              <w:bottom w:val="nil"/>
            </w:tcBorders>
            <w:tcMar>
              <w:bottom w:w="113" w:type="dxa"/>
            </w:tcMar>
          </w:tcPr>
          <w:p w14:paraId="148BFD7B" w14:textId="5F76ED89" w:rsidR="00937158" w:rsidRPr="00010DF0" w:rsidRDefault="00937158"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5988022B" w14:textId="3AB5F7A8" w:rsidR="00937158" w:rsidRPr="00937158" w:rsidRDefault="00937158" w:rsidP="00937158">
            <w:pPr>
              <w:autoSpaceDE w:val="0"/>
              <w:autoSpaceDN w:val="0"/>
              <w:adjustRightInd w:val="0"/>
              <w:jc w:val="both"/>
              <w:rPr>
                <w:rFonts w:cs="Arial"/>
                <w:szCs w:val="24"/>
              </w:rPr>
            </w:pPr>
            <w:r>
              <w:rPr>
                <w:rFonts w:cs="Arial"/>
                <w:b/>
                <w:spacing w:val="70"/>
                <w:szCs w:val="24"/>
              </w:rPr>
              <w:t>revokuje</w:t>
            </w:r>
            <w:r>
              <w:rPr>
                <w:rFonts w:cs="Arial"/>
                <w:szCs w:val="24"/>
              </w:rPr>
              <w:t xml:space="preserve"> </w:t>
            </w:r>
            <w:r w:rsidRPr="00937158">
              <w:rPr>
                <w:rFonts w:cs="Arial"/>
                <w:szCs w:val="24"/>
              </w:rPr>
              <w:t>své usnesení č. UR/13/50/2025, bod 1 a 5, ze dne 24. 3. 2025, a to v části žadatelů: poř. č. 619 Anna Šafaříková, poř. č. 732 Helena Plesníková, poř. č. 989 Marie Přehnilová a poř. č. 1 068 Růžena Urbánková se zdůvodněním dle přílohy č. 2 usnesení</w:t>
            </w:r>
          </w:p>
        </w:tc>
      </w:tr>
      <w:tr w:rsidR="00937158" w:rsidRPr="00010DF0" w14:paraId="2B1DF5E5" w14:textId="77777777" w:rsidTr="00937158">
        <w:trPr>
          <w:trHeight w:val="289"/>
        </w:trPr>
        <w:tc>
          <w:tcPr>
            <w:tcW w:w="346" w:type="pct"/>
            <w:tcBorders>
              <w:top w:val="nil"/>
              <w:bottom w:val="nil"/>
            </w:tcBorders>
            <w:tcMar>
              <w:bottom w:w="113" w:type="dxa"/>
            </w:tcMar>
          </w:tcPr>
          <w:p w14:paraId="0177F231" w14:textId="71EAC6D0" w:rsidR="00937158" w:rsidRPr="00010DF0" w:rsidRDefault="00937158"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7192E311" w14:textId="759E27D4" w:rsidR="00937158" w:rsidRPr="00937158" w:rsidRDefault="00937158" w:rsidP="00937158">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937158">
              <w:rPr>
                <w:rFonts w:cs="Arial"/>
                <w:szCs w:val="24"/>
              </w:rPr>
              <w:t>o uzavření veřejnoprávní Smlouvy o poskytnutí dotace v rámci dotačního programu Kotlíkové dotace v Olomouckém kraji V. s příjemci dle přílohy č. 1 usnesení, ve znění dle vzorové smlouvy uvedené v příloze č. 3 usnesení</w:t>
            </w:r>
          </w:p>
        </w:tc>
      </w:tr>
      <w:tr w:rsidR="00BE7DDF" w:rsidRPr="00010DF0" w14:paraId="3D843EA7" w14:textId="77777777" w:rsidTr="00937158">
        <w:tc>
          <w:tcPr>
            <w:tcW w:w="5000" w:type="pct"/>
            <w:gridSpan w:val="3"/>
            <w:tcBorders>
              <w:top w:val="nil"/>
              <w:bottom w:val="nil"/>
            </w:tcBorders>
          </w:tcPr>
          <w:p w14:paraId="095FDBE9" w14:textId="77777777" w:rsidR="00BE7DDF" w:rsidRPr="00010DF0" w:rsidRDefault="00BE7DDF" w:rsidP="003A773B">
            <w:pPr>
              <w:pStyle w:val="nadpis2"/>
              <w:rPr>
                <w:sz w:val="24"/>
                <w:szCs w:val="24"/>
              </w:rPr>
            </w:pPr>
          </w:p>
        </w:tc>
      </w:tr>
      <w:tr w:rsidR="00BE7DDF" w:rsidRPr="00010DF0" w14:paraId="7550A4A6" w14:textId="77777777" w:rsidTr="00937158">
        <w:tc>
          <w:tcPr>
            <w:tcW w:w="961" w:type="pct"/>
            <w:gridSpan w:val="2"/>
            <w:tcBorders>
              <w:top w:val="nil"/>
              <w:bottom w:val="nil"/>
            </w:tcBorders>
          </w:tcPr>
          <w:p w14:paraId="156471AD"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969A7A1" w14:textId="4F6AEAE6" w:rsidR="00BE7DDF" w:rsidRPr="00010DF0" w:rsidRDefault="00937158" w:rsidP="003A773B">
            <w:pPr>
              <w:pStyle w:val="nadpis2"/>
              <w:rPr>
                <w:sz w:val="24"/>
                <w:szCs w:val="24"/>
              </w:rPr>
            </w:pPr>
            <w:r>
              <w:rPr>
                <w:sz w:val="24"/>
                <w:szCs w:val="24"/>
              </w:rPr>
              <w:t>Ing. Pavel Jelínek, PhD., náměstek hejtmana</w:t>
            </w:r>
          </w:p>
        </w:tc>
      </w:tr>
      <w:tr w:rsidR="00BE7DDF" w:rsidRPr="00010DF0" w14:paraId="387A244A" w14:textId="77777777" w:rsidTr="00937158">
        <w:tc>
          <w:tcPr>
            <w:tcW w:w="961" w:type="pct"/>
            <w:gridSpan w:val="2"/>
            <w:tcBorders>
              <w:top w:val="nil"/>
            </w:tcBorders>
          </w:tcPr>
          <w:p w14:paraId="31C97A5A" w14:textId="77777777" w:rsidR="00BE7DDF" w:rsidRPr="00010DF0" w:rsidRDefault="00BE7DDF" w:rsidP="003A773B">
            <w:pPr>
              <w:pStyle w:val="nadpis2"/>
              <w:rPr>
                <w:sz w:val="24"/>
                <w:szCs w:val="24"/>
              </w:rPr>
            </w:pPr>
            <w:r w:rsidRPr="00010DF0">
              <w:rPr>
                <w:sz w:val="24"/>
                <w:szCs w:val="24"/>
              </w:rPr>
              <w:lastRenderedPageBreak/>
              <w:t>Bod programu:</w:t>
            </w:r>
          </w:p>
        </w:tc>
        <w:tc>
          <w:tcPr>
            <w:tcW w:w="4039" w:type="pct"/>
            <w:tcBorders>
              <w:top w:val="nil"/>
            </w:tcBorders>
          </w:tcPr>
          <w:p w14:paraId="1967A6E3" w14:textId="53C24F32" w:rsidR="00BE7DDF" w:rsidRPr="00010DF0" w:rsidRDefault="00937158" w:rsidP="003A773B">
            <w:pPr>
              <w:pStyle w:val="nadpis2"/>
              <w:rPr>
                <w:sz w:val="24"/>
                <w:szCs w:val="24"/>
              </w:rPr>
            </w:pPr>
            <w:r>
              <w:rPr>
                <w:sz w:val="24"/>
                <w:szCs w:val="24"/>
              </w:rPr>
              <w:t>13.5.</w:t>
            </w:r>
          </w:p>
        </w:tc>
      </w:tr>
    </w:tbl>
    <w:p w14:paraId="54A43BB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7464A3B" w14:textId="77777777" w:rsidTr="00AF7668">
        <w:tc>
          <w:tcPr>
            <w:tcW w:w="961" w:type="pct"/>
            <w:gridSpan w:val="2"/>
            <w:tcBorders>
              <w:bottom w:val="nil"/>
            </w:tcBorders>
          </w:tcPr>
          <w:p w14:paraId="2E91836E" w14:textId="3B874A5F" w:rsidR="00BE7DDF" w:rsidRPr="007175CF" w:rsidRDefault="00AF7668" w:rsidP="003A773B">
            <w:pPr>
              <w:pStyle w:val="Radanzevusnesen"/>
              <w:rPr>
                <w:b/>
                <w:bCs w:val="0"/>
              </w:rPr>
            </w:pPr>
            <w:r>
              <w:rPr>
                <w:b/>
                <w:bCs w:val="0"/>
              </w:rPr>
              <w:t>UR/24/77/2025</w:t>
            </w:r>
          </w:p>
        </w:tc>
        <w:tc>
          <w:tcPr>
            <w:tcW w:w="4039" w:type="pct"/>
            <w:tcBorders>
              <w:bottom w:val="nil"/>
            </w:tcBorders>
          </w:tcPr>
          <w:p w14:paraId="1F6BD7E6" w14:textId="503CE611" w:rsidR="00BE7DDF" w:rsidRPr="007175CF" w:rsidRDefault="00AF7668" w:rsidP="003A773B">
            <w:pPr>
              <w:pStyle w:val="Radanzevusnesen"/>
              <w:ind w:left="0" w:firstLine="0"/>
              <w:rPr>
                <w:b/>
                <w:bCs w:val="0"/>
              </w:rPr>
            </w:pPr>
            <w:r>
              <w:rPr>
                <w:b/>
                <w:bCs w:val="0"/>
              </w:rPr>
              <w:t>Projekty příspěvkových organizací – schválení podání projektů v rámci programu Jan Amos Komenský</w:t>
            </w:r>
          </w:p>
        </w:tc>
      </w:tr>
      <w:tr w:rsidR="00BE7DDF" w:rsidRPr="00010DF0" w14:paraId="75149B08" w14:textId="77777777" w:rsidTr="00AF7668">
        <w:trPr>
          <w:trHeight w:val="289"/>
        </w:trPr>
        <w:tc>
          <w:tcPr>
            <w:tcW w:w="5000" w:type="pct"/>
            <w:gridSpan w:val="3"/>
            <w:tcBorders>
              <w:top w:val="nil"/>
              <w:bottom w:val="nil"/>
            </w:tcBorders>
            <w:hideMark/>
          </w:tcPr>
          <w:p w14:paraId="2E9A6B56" w14:textId="4B5305EC" w:rsidR="00BE7DDF" w:rsidRPr="007175CF" w:rsidRDefault="00AF7668" w:rsidP="003A773B">
            <w:pPr>
              <w:pStyle w:val="Zkladntext"/>
              <w:rPr>
                <w:b w:val="0"/>
                <w:bCs/>
              </w:rPr>
            </w:pPr>
            <w:r>
              <w:rPr>
                <w:b w:val="0"/>
                <w:bCs/>
              </w:rPr>
              <w:t>Rada Olomouckého kraje po projednání:</w:t>
            </w:r>
          </w:p>
        </w:tc>
      </w:tr>
      <w:tr w:rsidR="00BE7DDF" w:rsidRPr="00010DF0" w14:paraId="2CA74D2C" w14:textId="77777777" w:rsidTr="00AF7668">
        <w:trPr>
          <w:trHeight w:val="289"/>
        </w:trPr>
        <w:tc>
          <w:tcPr>
            <w:tcW w:w="346" w:type="pct"/>
            <w:tcBorders>
              <w:top w:val="nil"/>
              <w:bottom w:val="nil"/>
            </w:tcBorders>
            <w:tcMar>
              <w:bottom w:w="113" w:type="dxa"/>
            </w:tcMar>
            <w:hideMark/>
          </w:tcPr>
          <w:p w14:paraId="328C651D" w14:textId="784327CB" w:rsidR="00BE7DDF" w:rsidRPr="00010DF0" w:rsidRDefault="00AF7668"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4F0FCFE4" w14:textId="104F5847" w:rsidR="00BE7DDF" w:rsidRPr="00AF7668" w:rsidRDefault="00AF7668" w:rsidP="00AF766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F7668">
              <w:rPr>
                <w:rFonts w:cs="Arial"/>
                <w:szCs w:val="24"/>
              </w:rPr>
              <w:t>podání projektu „Šablony JAK II“ příspěvkové organizace Základní umělecká škola „Žerotín“ Olomouc, Kavaleristů 6 s celkovými náklady ve výši 1 542 929 Kč, dle důvodové zprávy</w:t>
            </w:r>
          </w:p>
        </w:tc>
      </w:tr>
      <w:tr w:rsidR="00AF7668" w:rsidRPr="00010DF0" w14:paraId="7A8B4358" w14:textId="77777777" w:rsidTr="00AF7668">
        <w:trPr>
          <w:trHeight w:val="289"/>
        </w:trPr>
        <w:tc>
          <w:tcPr>
            <w:tcW w:w="346" w:type="pct"/>
            <w:tcBorders>
              <w:top w:val="nil"/>
              <w:bottom w:val="nil"/>
            </w:tcBorders>
            <w:tcMar>
              <w:bottom w:w="113" w:type="dxa"/>
            </w:tcMar>
          </w:tcPr>
          <w:p w14:paraId="00FA0025" w14:textId="4EFA515E" w:rsidR="00AF7668" w:rsidRPr="00010DF0" w:rsidRDefault="00AF7668"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1E43328" w14:textId="284F9D36" w:rsidR="00AF7668" w:rsidRPr="00AF7668" w:rsidRDefault="00AF7668" w:rsidP="00AF766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F7668">
              <w:rPr>
                <w:rFonts w:cs="Arial"/>
                <w:szCs w:val="24"/>
              </w:rPr>
              <w:t>podání projektu „OA Prostějov – Šablony OP JAK II“ příspěvkové organizace Obchodní akademie, Prostějov, Palackého 18 s celkovými náklady ve výši 1 122 024 Kč, dle důvodové zprávy</w:t>
            </w:r>
          </w:p>
        </w:tc>
      </w:tr>
      <w:tr w:rsidR="00AF7668" w:rsidRPr="00010DF0" w14:paraId="7A7212C5" w14:textId="77777777" w:rsidTr="00AF7668">
        <w:trPr>
          <w:trHeight w:val="289"/>
        </w:trPr>
        <w:tc>
          <w:tcPr>
            <w:tcW w:w="346" w:type="pct"/>
            <w:tcBorders>
              <w:top w:val="nil"/>
              <w:bottom w:val="nil"/>
            </w:tcBorders>
            <w:tcMar>
              <w:bottom w:w="113" w:type="dxa"/>
            </w:tcMar>
          </w:tcPr>
          <w:p w14:paraId="4BA38D0D" w14:textId="114ED824" w:rsidR="00AF7668" w:rsidRPr="00010DF0" w:rsidRDefault="00AF7668"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C671A8A" w14:textId="48ACD2A8" w:rsidR="00AF7668" w:rsidRPr="00AF7668" w:rsidRDefault="00AF7668" w:rsidP="00AF766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F7668">
              <w:rPr>
                <w:rFonts w:cs="Arial"/>
                <w:szCs w:val="24"/>
              </w:rPr>
              <w:t>podání projektu „Profesní růst a inovace II“ příspěvkové organizace Střední škola řemesel a Odborné učiliště Lipová–lázně s celkovými náklady ve výši 697 711 Kč, dle důvodové zprávy</w:t>
            </w:r>
          </w:p>
        </w:tc>
      </w:tr>
      <w:tr w:rsidR="00AF7668" w:rsidRPr="00010DF0" w14:paraId="3D9B3873" w14:textId="77777777" w:rsidTr="00AF7668">
        <w:trPr>
          <w:trHeight w:val="289"/>
        </w:trPr>
        <w:tc>
          <w:tcPr>
            <w:tcW w:w="346" w:type="pct"/>
            <w:tcBorders>
              <w:top w:val="nil"/>
              <w:bottom w:val="nil"/>
            </w:tcBorders>
            <w:tcMar>
              <w:bottom w:w="113" w:type="dxa"/>
            </w:tcMar>
          </w:tcPr>
          <w:p w14:paraId="05470C53" w14:textId="291A62DB" w:rsidR="00AF7668" w:rsidRPr="00010DF0" w:rsidRDefault="00AF7668"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11B09044" w14:textId="744EA11A" w:rsidR="00AF7668" w:rsidRPr="00AF7668" w:rsidRDefault="00AF7668" w:rsidP="00AF766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F7668">
              <w:rPr>
                <w:rFonts w:cs="Arial"/>
                <w:szCs w:val="24"/>
              </w:rPr>
              <w:t>podání projektu „OP JAK GJŠ II“ příspěvkové organizace Gymnázium Jakuba Škody, Přerov, Komenského 29 s celkovými náklady ve výši 2 880 575 Kč, dle důvodové zprávy</w:t>
            </w:r>
          </w:p>
        </w:tc>
      </w:tr>
      <w:tr w:rsidR="00AF7668" w:rsidRPr="00010DF0" w14:paraId="30E10C0F" w14:textId="77777777" w:rsidTr="00AF7668">
        <w:trPr>
          <w:trHeight w:val="289"/>
        </w:trPr>
        <w:tc>
          <w:tcPr>
            <w:tcW w:w="346" w:type="pct"/>
            <w:tcBorders>
              <w:top w:val="nil"/>
              <w:bottom w:val="nil"/>
            </w:tcBorders>
            <w:tcMar>
              <w:bottom w:w="113" w:type="dxa"/>
            </w:tcMar>
          </w:tcPr>
          <w:p w14:paraId="06D17304" w14:textId="0787650D" w:rsidR="00AF7668" w:rsidRPr="00010DF0" w:rsidRDefault="00AF7668"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2C360EC3" w14:textId="0852639A" w:rsidR="00AF7668" w:rsidRPr="00AF7668" w:rsidRDefault="00AF7668" w:rsidP="00AF7668">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AF7668">
              <w:rPr>
                <w:rFonts w:cs="Arial"/>
                <w:szCs w:val="24"/>
              </w:rPr>
              <w:t>podání projektu „Šablony II – SŠP Olomouc, Rooseveltova 79“ příspěvkové organizace Střední škola polytechnická, Olomouc, Rooseveltova 79 s celkovými náklady ve výši 3 446 866 Kč</w:t>
            </w:r>
          </w:p>
        </w:tc>
      </w:tr>
      <w:tr w:rsidR="00AF7668" w:rsidRPr="00010DF0" w14:paraId="75E5498A" w14:textId="77777777" w:rsidTr="00AF7668">
        <w:trPr>
          <w:trHeight w:val="289"/>
        </w:trPr>
        <w:tc>
          <w:tcPr>
            <w:tcW w:w="346" w:type="pct"/>
            <w:tcBorders>
              <w:top w:val="nil"/>
              <w:bottom w:val="nil"/>
            </w:tcBorders>
            <w:tcMar>
              <w:bottom w:w="113" w:type="dxa"/>
            </w:tcMar>
          </w:tcPr>
          <w:p w14:paraId="44985E49" w14:textId="5BC3BCD9" w:rsidR="00AF7668" w:rsidRPr="00010DF0" w:rsidRDefault="00AF7668"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2465F142" w14:textId="054823D5" w:rsidR="00AF7668" w:rsidRPr="00AF7668" w:rsidRDefault="00AF7668" w:rsidP="00AF7668">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AF7668">
              <w:rPr>
                <w:rFonts w:cs="Arial"/>
                <w:szCs w:val="24"/>
              </w:rPr>
              <w:t>krajskému úřadu informovat ředitele příspěvkové organizace Základní umělecká škola „Žerotín“ Olomouc, Kavaleristů 6, ředitele příspěvkové organizace Obchodní akademie, Prostějov, Palackého 18, ředitele příspěvkové organizace Střední škola řemesel a Odborné učiliště Lipová-lázně, ředitele příspěvkové organizace Gymnázium Jakuba Škody, Přerov, Komenského 29 a ředitele příspěvkové organizace Střední škola polytechnická, Olomouc, Rooseveltova 79 o přijatém usnesení</w:t>
            </w:r>
          </w:p>
        </w:tc>
      </w:tr>
      <w:tr w:rsidR="00AF7668" w:rsidRPr="00010DF0" w14:paraId="1991EC71" w14:textId="77777777" w:rsidTr="00AF7668">
        <w:trPr>
          <w:trHeight w:val="289"/>
        </w:trPr>
        <w:tc>
          <w:tcPr>
            <w:tcW w:w="5000" w:type="pct"/>
            <w:gridSpan w:val="3"/>
            <w:tcBorders>
              <w:top w:val="nil"/>
              <w:bottom w:val="nil"/>
            </w:tcBorders>
            <w:tcMar>
              <w:bottom w:w="113" w:type="dxa"/>
            </w:tcMar>
          </w:tcPr>
          <w:p w14:paraId="5E4F47AA" w14:textId="77777777" w:rsidR="00AF7668" w:rsidRDefault="00AF7668" w:rsidP="00AF7668">
            <w:r>
              <w:t>Odpovídá: Mgr. Bc. Jitka Keková, MPA, ředitelka</w:t>
            </w:r>
          </w:p>
          <w:p w14:paraId="18C986D6" w14:textId="77777777" w:rsidR="00AF7668" w:rsidRDefault="00AF7668" w:rsidP="00AF7668">
            <w:r>
              <w:t>Realizuje: Ing. Radek Dosoudil, vedoucí odboru strategického rozvoje kraje</w:t>
            </w:r>
          </w:p>
          <w:p w14:paraId="5445EC95" w14:textId="06467279" w:rsidR="00AF7668" w:rsidRPr="00AF7668" w:rsidRDefault="00AF7668" w:rsidP="00AF7668">
            <w:r>
              <w:t>Termín: 15. 9. 2025</w:t>
            </w:r>
          </w:p>
        </w:tc>
      </w:tr>
      <w:tr w:rsidR="00BE7DDF" w:rsidRPr="00010DF0" w14:paraId="59BE37C1" w14:textId="77777777" w:rsidTr="00AF7668">
        <w:tc>
          <w:tcPr>
            <w:tcW w:w="5000" w:type="pct"/>
            <w:gridSpan w:val="3"/>
            <w:tcBorders>
              <w:top w:val="nil"/>
              <w:bottom w:val="nil"/>
            </w:tcBorders>
          </w:tcPr>
          <w:p w14:paraId="294867AE" w14:textId="77777777" w:rsidR="00BE7DDF" w:rsidRPr="00010DF0" w:rsidRDefault="00BE7DDF" w:rsidP="003A773B">
            <w:pPr>
              <w:pStyle w:val="nadpis2"/>
              <w:rPr>
                <w:sz w:val="24"/>
                <w:szCs w:val="24"/>
              </w:rPr>
            </w:pPr>
          </w:p>
        </w:tc>
      </w:tr>
      <w:tr w:rsidR="00BE7DDF" w:rsidRPr="00010DF0" w14:paraId="6CEB149C" w14:textId="77777777" w:rsidTr="00AF7668">
        <w:tc>
          <w:tcPr>
            <w:tcW w:w="961" w:type="pct"/>
            <w:gridSpan w:val="2"/>
            <w:tcBorders>
              <w:top w:val="nil"/>
              <w:bottom w:val="nil"/>
            </w:tcBorders>
          </w:tcPr>
          <w:p w14:paraId="716DD422"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1D700135" w14:textId="2EEF91A9" w:rsidR="00BE7DDF" w:rsidRPr="00010DF0" w:rsidRDefault="00AF7668" w:rsidP="003A773B">
            <w:pPr>
              <w:pStyle w:val="nadpis2"/>
              <w:rPr>
                <w:sz w:val="24"/>
                <w:szCs w:val="24"/>
              </w:rPr>
            </w:pPr>
            <w:r>
              <w:rPr>
                <w:sz w:val="24"/>
                <w:szCs w:val="24"/>
              </w:rPr>
              <w:t>Ing. Pavel Jelínek, PhD., náměstek hejtmana</w:t>
            </w:r>
          </w:p>
        </w:tc>
      </w:tr>
      <w:tr w:rsidR="00BE7DDF" w:rsidRPr="00010DF0" w14:paraId="00640F18" w14:textId="77777777" w:rsidTr="00AF7668">
        <w:tc>
          <w:tcPr>
            <w:tcW w:w="961" w:type="pct"/>
            <w:gridSpan w:val="2"/>
            <w:tcBorders>
              <w:top w:val="nil"/>
            </w:tcBorders>
          </w:tcPr>
          <w:p w14:paraId="11829405"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975344B" w14:textId="37B3D0DE" w:rsidR="00BE7DDF" w:rsidRPr="00010DF0" w:rsidRDefault="00AF7668" w:rsidP="003A773B">
            <w:pPr>
              <w:pStyle w:val="nadpis2"/>
              <w:rPr>
                <w:sz w:val="24"/>
                <w:szCs w:val="24"/>
              </w:rPr>
            </w:pPr>
            <w:r>
              <w:rPr>
                <w:sz w:val="24"/>
                <w:szCs w:val="24"/>
              </w:rPr>
              <w:t>13.6.</w:t>
            </w:r>
          </w:p>
        </w:tc>
      </w:tr>
    </w:tbl>
    <w:p w14:paraId="5D3AA9D0"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129E0E6" w14:textId="77777777" w:rsidTr="00C53DC3">
        <w:tc>
          <w:tcPr>
            <w:tcW w:w="961" w:type="pct"/>
            <w:gridSpan w:val="2"/>
            <w:tcBorders>
              <w:bottom w:val="nil"/>
            </w:tcBorders>
          </w:tcPr>
          <w:p w14:paraId="60040789" w14:textId="1C5E2AB8" w:rsidR="00BE7DDF" w:rsidRPr="007175CF" w:rsidRDefault="00C53DC3" w:rsidP="003A773B">
            <w:pPr>
              <w:pStyle w:val="Radanzevusnesen"/>
              <w:rPr>
                <w:b/>
                <w:bCs w:val="0"/>
              </w:rPr>
            </w:pPr>
            <w:r>
              <w:rPr>
                <w:b/>
                <w:bCs w:val="0"/>
              </w:rPr>
              <w:t>UR/24/78/2025</w:t>
            </w:r>
          </w:p>
        </w:tc>
        <w:tc>
          <w:tcPr>
            <w:tcW w:w="4039" w:type="pct"/>
            <w:tcBorders>
              <w:bottom w:val="nil"/>
            </w:tcBorders>
          </w:tcPr>
          <w:p w14:paraId="15A1F467" w14:textId="6399A132" w:rsidR="00BE7DDF" w:rsidRPr="007175CF" w:rsidRDefault="00C53DC3" w:rsidP="003A773B">
            <w:pPr>
              <w:pStyle w:val="Radanzevusnesen"/>
              <w:ind w:left="0" w:firstLine="0"/>
              <w:rPr>
                <w:b/>
                <w:bCs w:val="0"/>
              </w:rPr>
            </w:pPr>
            <w:r>
              <w:rPr>
                <w:b/>
                <w:bCs w:val="0"/>
              </w:rPr>
              <w:t>Projekt příspěvkové organizace – schválení podání projektu v rámci NPO – DIGI pro firmu</w:t>
            </w:r>
          </w:p>
        </w:tc>
      </w:tr>
      <w:tr w:rsidR="00BE7DDF" w:rsidRPr="00010DF0" w14:paraId="6EC54FBC" w14:textId="77777777" w:rsidTr="00C53DC3">
        <w:trPr>
          <w:trHeight w:val="289"/>
        </w:trPr>
        <w:tc>
          <w:tcPr>
            <w:tcW w:w="5000" w:type="pct"/>
            <w:gridSpan w:val="3"/>
            <w:tcBorders>
              <w:top w:val="nil"/>
              <w:bottom w:val="nil"/>
            </w:tcBorders>
            <w:hideMark/>
          </w:tcPr>
          <w:p w14:paraId="3EA583FD" w14:textId="17C9D887" w:rsidR="00BE7DDF" w:rsidRPr="007175CF" w:rsidRDefault="00C53DC3" w:rsidP="003A773B">
            <w:pPr>
              <w:pStyle w:val="Zkladntext"/>
              <w:rPr>
                <w:b w:val="0"/>
                <w:bCs/>
              </w:rPr>
            </w:pPr>
            <w:r>
              <w:rPr>
                <w:b w:val="0"/>
                <w:bCs/>
              </w:rPr>
              <w:t>Rada Olomouckého kraje po projednání:</w:t>
            </w:r>
          </w:p>
        </w:tc>
      </w:tr>
      <w:tr w:rsidR="00BE7DDF" w:rsidRPr="00010DF0" w14:paraId="7E713CD0" w14:textId="77777777" w:rsidTr="00C53DC3">
        <w:trPr>
          <w:trHeight w:val="289"/>
        </w:trPr>
        <w:tc>
          <w:tcPr>
            <w:tcW w:w="346" w:type="pct"/>
            <w:tcBorders>
              <w:top w:val="nil"/>
              <w:bottom w:val="nil"/>
            </w:tcBorders>
            <w:tcMar>
              <w:bottom w:w="113" w:type="dxa"/>
            </w:tcMar>
            <w:hideMark/>
          </w:tcPr>
          <w:p w14:paraId="2290C7E6" w14:textId="09EDEC9B" w:rsidR="00BE7DDF" w:rsidRPr="00010DF0" w:rsidRDefault="00C53DC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7518BE9" w14:textId="74EE6220" w:rsidR="00BE7DDF" w:rsidRPr="00C53DC3" w:rsidRDefault="00C53DC3" w:rsidP="00C53DC3">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C53DC3">
              <w:rPr>
                <w:rFonts w:cs="Arial"/>
                <w:szCs w:val="24"/>
              </w:rPr>
              <w:t>podání projektu „Školení pro zaměstnance v oblasti kyberbezpečnosti“ příspěvkové organizace Klíč – centrum sociálních služeb s celkovými náklady ve výši 124 800 Kč, dle důvodové zprávy</w:t>
            </w:r>
          </w:p>
        </w:tc>
      </w:tr>
      <w:tr w:rsidR="00C53DC3" w:rsidRPr="00010DF0" w14:paraId="6E172B88" w14:textId="77777777" w:rsidTr="00C53DC3">
        <w:trPr>
          <w:trHeight w:val="289"/>
        </w:trPr>
        <w:tc>
          <w:tcPr>
            <w:tcW w:w="346" w:type="pct"/>
            <w:tcBorders>
              <w:top w:val="nil"/>
              <w:bottom w:val="nil"/>
            </w:tcBorders>
            <w:tcMar>
              <w:bottom w:w="113" w:type="dxa"/>
            </w:tcMar>
          </w:tcPr>
          <w:p w14:paraId="325CE627" w14:textId="78374BF9" w:rsidR="00C53DC3" w:rsidRPr="00010DF0" w:rsidRDefault="00C53DC3"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30F625DC" w14:textId="454E40A1" w:rsidR="00C53DC3" w:rsidRPr="00C53DC3" w:rsidRDefault="00C53DC3" w:rsidP="00C53DC3">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C53DC3">
              <w:rPr>
                <w:rFonts w:cs="Arial"/>
                <w:szCs w:val="24"/>
              </w:rPr>
              <w:t>krajskému úřadu informovat ředitele příspěvkové organizace Klíč – centrum sociálních služeb o přijatém usnesení</w:t>
            </w:r>
          </w:p>
        </w:tc>
      </w:tr>
      <w:tr w:rsidR="00C53DC3" w:rsidRPr="00010DF0" w14:paraId="3D605354" w14:textId="77777777" w:rsidTr="00C53DC3">
        <w:trPr>
          <w:trHeight w:val="289"/>
        </w:trPr>
        <w:tc>
          <w:tcPr>
            <w:tcW w:w="5000" w:type="pct"/>
            <w:gridSpan w:val="3"/>
            <w:tcBorders>
              <w:top w:val="nil"/>
              <w:bottom w:val="nil"/>
            </w:tcBorders>
            <w:tcMar>
              <w:bottom w:w="113" w:type="dxa"/>
            </w:tcMar>
          </w:tcPr>
          <w:p w14:paraId="3624E37B" w14:textId="77777777" w:rsidR="00C53DC3" w:rsidRDefault="00C53DC3" w:rsidP="00C53DC3">
            <w:r>
              <w:t>Odpovídá: Mgr. Bc. Jitka Keková, MPA, ředitelka</w:t>
            </w:r>
          </w:p>
          <w:p w14:paraId="5F0E0D1A" w14:textId="77777777" w:rsidR="00C53DC3" w:rsidRDefault="00C53DC3" w:rsidP="00C53DC3">
            <w:r>
              <w:t>Realizuje: Ing. Radek Dosoudil, vedoucí odboru strategického rozvoje kraje</w:t>
            </w:r>
          </w:p>
          <w:p w14:paraId="65E92C96" w14:textId="39198805" w:rsidR="00C53DC3" w:rsidRPr="00C53DC3" w:rsidRDefault="00C53DC3" w:rsidP="00C53DC3">
            <w:r>
              <w:t>Termín: 15. 9. 2025</w:t>
            </w:r>
          </w:p>
        </w:tc>
      </w:tr>
      <w:tr w:rsidR="00BE7DDF" w:rsidRPr="00010DF0" w14:paraId="2A9E450A" w14:textId="77777777" w:rsidTr="00C53DC3">
        <w:tc>
          <w:tcPr>
            <w:tcW w:w="5000" w:type="pct"/>
            <w:gridSpan w:val="3"/>
            <w:tcBorders>
              <w:top w:val="nil"/>
              <w:bottom w:val="nil"/>
            </w:tcBorders>
          </w:tcPr>
          <w:p w14:paraId="5936E93A" w14:textId="77777777" w:rsidR="00BE7DDF" w:rsidRPr="00010DF0" w:rsidRDefault="00BE7DDF" w:rsidP="003A773B">
            <w:pPr>
              <w:pStyle w:val="nadpis2"/>
              <w:rPr>
                <w:sz w:val="24"/>
                <w:szCs w:val="24"/>
              </w:rPr>
            </w:pPr>
          </w:p>
        </w:tc>
      </w:tr>
      <w:tr w:rsidR="00BE7DDF" w:rsidRPr="00010DF0" w14:paraId="4BCD8C55" w14:textId="77777777" w:rsidTr="00C53DC3">
        <w:tc>
          <w:tcPr>
            <w:tcW w:w="961" w:type="pct"/>
            <w:gridSpan w:val="2"/>
            <w:tcBorders>
              <w:top w:val="nil"/>
              <w:bottom w:val="nil"/>
            </w:tcBorders>
          </w:tcPr>
          <w:p w14:paraId="14CB6AD9"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5ACED4FB" w14:textId="4D816C3F" w:rsidR="00BE7DDF" w:rsidRPr="00010DF0" w:rsidRDefault="00C53DC3" w:rsidP="003A773B">
            <w:pPr>
              <w:pStyle w:val="nadpis2"/>
              <w:rPr>
                <w:sz w:val="24"/>
                <w:szCs w:val="24"/>
              </w:rPr>
            </w:pPr>
            <w:r>
              <w:rPr>
                <w:sz w:val="24"/>
                <w:szCs w:val="24"/>
              </w:rPr>
              <w:t>Ing. Pavel Jelínek, PhD., náměstek hejtmana</w:t>
            </w:r>
          </w:p>
        </w:tc>
      </w:tr>
      <w:tr w:rsidR="00BE7DDF" w:rsidRPr="00010DF0" w14:paraId="011BB18F" w14:textId="77777777" w:rsidTr="00C53DC3">
        <w:tc>
          <w:tcPr>
            <w:tcW w:w="961" w:type="pct"/>
            <w:gridSpan w:val="2"/>
            <w:tcBorders>
              <w:top w:val="nil"/>
            </w:tcBorders>
          </w:tcPr>
          <w:p w14:paraId="278D68FB"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7011F53" w14:textId="792283E0" w:rsidR="00BE7DDF" w:rsidRPr="00010DF0" w:rsidRDefault="00C53DC3" w:rsidP="003A773B">
            <w:pPr>
              <w:pStyle w:val="nadpis2"/>
              <w:rPr>
                <w:sz w:val="24"/>
                <w:szCs w:val="24"/>
              </w:rPr>
            </w:pPr>
            <w:r>
              <w:rPr>
                <w:sz w:val="24"/>
                <w:szCs w:val="24"/>
              </w:rPr>
              <w:t>13.7.</w:t>
            </w:r>
          </w:p>
        </w:tc>
      </w:tr>
    </w:tbl>
    <w:p w14:paraId="3B8E5FF5"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1AD65405" w14:textId="77777777" w:rsidTr="002D4A14">
        <w:tc>
          <w:tcPr>
            <w:tcW w:w="961" w:type="pct"/>
            <w:gridSpan w:val="2"/>
            <w:tcBorders>
              <w:bottom w:val="nil"/>
            </w:tcBorders>
          </w:tcPr>
          <w:p w14:paraId="36F6C4E7" w14:textId="31BFE212" w:rsidR="00BE7DDF" w:rsidRPr="007175CF" w:rsidRDefault="002D4A14" w:rsidP="003A773B">
            <w:pPr>
              <w:pStyle w:val="Radanzevusnesen"/>
              <w:rPr>
                <w:b/>
                <w:bCs w:val="0"/>
              </w:rPr>
            </w:pPr>
            <w:r>
              <w:rPr>
                <w:b/>
                <w:bCs w:val="0"/>
              </w:rPr>
              <w:t>UR/24/79/2025</w:t>
            </w:r>
          </w:p>
        </w:tc>
        <w:tc>
          <w:tcPr>
            <w:tcW w:w="4039" w:type="pct"/>
            <w:tcBorders>
              <w:bottom w:val="nil"/>
            </w:tcBorders>
          </w:tcPr>
          <w:p w14:paraId="33ECB486" w14:textId="2950ACC0" w:rsidR="00BE7DDF" w:rsidRPr="007175CF" w:rsidRDefault="002D4A14" w:rsidP="003A773B">
            <w:pPr>
              <w:pStyle w:val="Radanzevusnesen"/>
              <w:ind w:left="0" w:firstLine="0"/>
              <w:rPr>
                <w:b/>
                <w:bCs w:val="0"/>
              </w:rPr>
            </w:pPr>
            <w:r>
              <w:rPr>
                <w:b/>
                <w:bCs w:val="0"/>
              </w:rPr>
              <w:t>Projekt příspěvkové organizace – schválení podání projektu v rámci výzvy Podpora sdílené péče z Operačního programu Zaměstnanost plus</w:t>
            </w:r>
          </w:p>
        </w:tc>
      </w:tr>
      <w:tr w:rsidR="00BE7DDF" w:rsidRPr="00010DF0" w14:paraId="6AC2CE1C" w14:textId="77777777" w:rsidTr="002D4A14">
        <w:trPr>
          <w:trHeight w:val="289"/>
        </w:trPr>
        <w:tc>
          <w:tcPr>
            <w:tcW w:w="5000" w:type="pct"/>
            <w:gridSpan w:val="3"/>
            <w:tcBorders>
              <w:top w:val="nil"/>
              <w:bottom w:val="nil"/>
            </w:tcBorders>
            <w:hideMark/>
          </w:tcPr>
          <w:p w14:paraId="2B620767" w14:textId="16FFFDEC" w:rsidR="00BE7DDF" w:rsidRPr="007175CF" w:rsidRDefault="002D4A14" w:rsidP="003A773B">
            <w:pPr>
              <w:pStyle w:val="Zkladntext"/>
              <w:rPr>
                <w:b w:val="0"/>
                <w:bCs/>
              </w:rPr>
            </w:pPr>
            <w:r>
              <w:rPr>
                <w:b w:val="0"/>
                <w:bCs/>
              </w:rPr>
              <w:t>Rada Olomouckého kraje po projednání:</w:t>
            </w:r>
          </w:p>
        </w:tc>
      </w:tr>
      <w:tr w:rsidR="00BE7DDF" w:rsidRPr="00010DF0" w14:paraId="1DC34044" w14:textId="77777777" w:rsidTr="002D4A14">
        <w:trPr>
          <w:trHeight w:val="289"/>
        </w:trPr>
        <w:tc>
          <w:tcPr>
            <w:tcW w:w="346" w:type="pct"/>
            <w:tcBorders>
              <w:top w:val="nil"/>
              <w:bottom w:val="nil"/>
            </w:tcBorders>
            <w:tcMar>
              <w:bottom w:w="113" w:type="dxa"/>
            </w:tcMar>
            <w:hideMark/>
          </w:tcPr>
          <w:p w14:paraId="4E6A0441" w14:textId="3FD84FCA" w:rsidR="00BE7DDF" w:rsidRPr="00010DF0" w:rsidRDefault="002D4A14"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43203A9" w14:textId="45678D41" w:rsidR="00BE7DDF" w:rsidRPr="002D4A14" w:rsidRDefault="002D4A14" w:rsidP="002D4A14">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2D4A14">
              <w:rPr>
                <w:rFonts w:cs="Arial"/>
                <w:szCs w:val="24"/>
              </w:rPr>
              <w:t>podání projektu „Podpora sdílené péče“ příspěvkové organizace Centrum sociálních služeb Prostějov s celkovými náklady ve výši 10 000 000 Kč, dle důvodové zprávy</w:t>
            </w:r>
          </w:p>
        </w:tc>
      </w:tr>
      <w:tr w:rsidR="002D4A14" w:rsidRPr="00010DF0" w14:paraId="44742E9C" w14:textId="77777777" w:rsidTr="002D4A14">
        <w:trPr>
          <w:trHeight w:val="289"/>
        </w:trPr>
        <w:tc>
          <w:tcPr>
            <w:tcW w:w="346" w:type="pct"/>
            <w:tcBorders>
              <w:top w:val="nil"/>
              <w:bottom w:val="nil"/>
            </w:tcBorders>
            <w:tcMar>
              <w:bottom w:w="113" w:type="dxa"/>
            </w:tcMar>
          </w:tcPr>
          <w:p w14:paraId="1624AD55" w14:textId="30A2E38F" w:rsidR="002D4A14" w:rsidRPr="00010DF0" w:rsidRDefault="002D4A14"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181A4FCD" w14:textId="4070E72C" w:rsidR="002D4A14" w:rsidRPr="002D4A14" w:rsidRDefault="002D4A14" w:rsidP="002D4A1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2D4A14">
              <w:rPr>
                <w:rFonts w:cs="Arial"/>
                <w:szCs w:val="24"/>
              </w:rPr>
              <w:t>krajskému úřadu informovat ředitele příspěvkové organizace Centrum sociálních služeb Prostějov o přijatém usnesení</w:t>
            </w:r>
          </w:p>
        </w:tc>
      </w:tr>
      <w:tr w:rsidR="002D4A14" w:rsidRPr="00010DF0" w14:paraId="21EC8212" w14:textId="77777777" w:rsidTr="002D4A14">
        <w:trPr>
          <w:trHeight w:val="289"/>
        </w:trPr>
        <w:tc>
          <w:tcPr>
            <w:tcW w:w="5000" w:type="pct"/>
            <w:gridSpan w:val="3"/>
            <w:tcBorders>
              <w:top w:val="nil"/>
              <w:bottom w:val="nil"/>
            </w:tcBorders>
            <w:tcMar>
              <w:bottom w:w="113" w:type="dxa"/>
            </w:tcMar>
          </w:tcPr>
          <w:p w14:paraId="1A2269B5" w14:textId="77777777" w:rsidR="002D4A14" w:rsidRDefault="002D4A14" w:rsidP="002D4A14">
            <w:r>
              <w:t>Odpovídá: Mgr. Bc. Jitka Keková, MPA, ředitelka</w:t>
            </w:r>
          </w:p>
          <w:p w14:paraId="65C7BC54" w14:textId="77777777" w:rsidR="002D4A14" w:rsidRDefault="002D4A14" w:rsidP="002D4A14">
            <w:r>
              <w:t>Realizuje: Ing. Radek Dosoudil, vedoucí odboru strategického rozvoje kraje</w:t>
            </w:r>
          </w:p>
          <w:p w14:paraId="3666D455" w14:textId="3A90D54E" w:rsidR="002D4A14" w:rsidRPr="002D4A14" w:rsidRDefault="002D4A14" w:rsidP="002D4A14">
            <w:r>
              <w:t>Termín: 15. 9. 2025</w:t>
            </w:r>
          </w:p>
        </w:tc>
      </w:tr>
      <w:tr w:rsidR="002D4A14" w:rsidRPr="00010DF0" w14:paraId="7C3628B9" w14:textId="77777777" w:rsidTr="002D4A14">
        <w:trPr>
          <w:trHeight w:val="289"/>
        </w:trPr>
        <w:tc>
          <w:tcPr>
            <w:tcW w:w="346" w:type="pct"/>
            <w:tcBorders>
              <w:top w:val="nil"/>
              <w:bottom w:val="nil"/>
            </w:tcBorders>
            <w:tcMar>
              <w:bottom w:w="113" w:type="dxa"/>
            </w:tcMar>
          </w:tcPr>
          <w:p w14:paraId="382CE6EC" w14:textId="391FF578" w:rsidR="002D4A14" w:rsidRPr="00010DF0" w:rsidRDefault="002D4A14"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2DA3B3D1" w14:textId="6901A81E" w:rsidR="002D4A14" w:rsidRPr="002D4A14" w:rsidRDefault="002D4A14" w:rsidP="002D4A14">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2D4A14">
              <w:rPr>
                <w:rFonts w:cs="Arial"/>
                <w:szCs w:val="24"/>
              </w:rPr>
              <w:t>se zajištěním financování projektu dle bodu 1 usnesení v případě získání dotace z výzvy Podpora sdílené péče z Operačního programu Zaměstnanost plus</w:t>
            </w:r>
          </w:p>
        </w:tc>
      </w:tr>
      <w:tr w:rsidR="002D4A14" w:rsidRPr="00010DF0" w14:paraId="687F5E41" w14:textId="77777777" w:rsidTr="002D4A14">
        <w:trPr>
          <w:trHeight w:val="289"/>
        </w:trPr>
        <w:tc>
          <w:tcPr>
            <w:tcW w:w="346" w:type="pct"/>
            <w:tcBorders>
              <w:top w:val="nil"/>
              <w:bottom w:val="nil"/>
            </w:tcBorders>
            <w:tcMar>
              <w:bottom w:w="113" w:type="dxa"/>
            </w:tcMar>
          </w:tcPr>
          <w:p w14:paraId="44C52C34" w14:textId="7F9B75F0" w:rsidR="002D4A14" w:rsidRPr="00010DF0" w:rsidRDefault="002D4A14"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5B3DAF6A" w14:textId="703E823D" w:rsidR="002D4A14" w:rsidRPr="002D4A14" w:rsidRDefault="002D4A14" w:rsidP="002D4A14">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2D4A14">
              <w:rPr>
                <w:rFonts w:cs="Arial"/>
                <w:szCs w:val="24"/>
              </w:rPr>
              <w:t>předložit Zastupitelstvu Olomouckého kraje projekt ke schválení financování v případě získání dotace dle bodu 1 usnesení</w:t>
            </w:r>
          </w:p>
        </w:tc>
      </w:tr>
      <w:tr w:rsidR="002D4A14" w:rsidRPr="00010DF0" w14:paraId="517CFD92" w14:textId="77777777" w:rsidTr="002D4A14">
        <w:trPr>
          <w:trHeight w:val="289"/>
        </w:trPr>
        <w:tc>
          <w:tcPr>
            <w:tcW w:w="5000" w:type="pct"/>
            <w:gridSpan w:val="3"/>
            <w:tcBorders>
              <w:top w:val="nil"/>
              <w:bottom w:val="nil"/>
            </w:tcBorders>
            <w:tcMar>
              <w:bottom w:w="113" w:type="dxa"/>
            </w:tcMar>
          </w:tcPr>
          <w:p w14:paraId="7521F346" w14:textId="77777777" w:rsidR="002D4A14" w:rsidRDefault="002D4A14" w:rsidP="002D4A14">
            <w:r>
              <w:t>Odpovídá: Ing. Pavel Jelínek, PhD., náměstek hejtmana</w:t>
            </w:r>
          </w:p>
          <w:p w14:paraId="604B655D" w14:textId="77777777" w:rsidR="002D4A14" w:rsidRDefault="002D4A14" w:rsidP="002D4A14">
            <w:r>
              <w:t>Realizuje: Ing. Radek Dosoudil, vedoucí odboru strategického rozvoje kraje</w:t>
            </w:r>
          </w:p>
          <w:p w14:paraId="3AEA81A9" w14:textId="477C8AF5" w:rsidR="002D4A14" w:rsidRPr="002D4A14" w:rsidRDefault="002D4A14" w:rsidP="002D4A14">
            <w:r>
              <w:t>Termín: ZOK 22. 9. 2025</w:t>
            </w:r>
          </w:p>
        </w:tc>
      </w:tr>
      <w:tr w:rsidR="002D4A14" w:rsidRPr="00010DF0" w14:paraId="7954A8B0" w14:textId="77777777" w:rsidTr="002D4A14">
        <w:trPr>
          <w:trHeight w:val="289"/>
        </w:trPr>
        <w:tc>
          <w:tcPr>
            <w:tcW w:w="346" w:type="pct"/>
            <w:tcBorders>
              <w:top w:val="nil"/>
              <w:bottom w:val="nil"/>
            </w:tcBorders>
            <w:tcMar>
              <w:bottom w:w="113" w:type="dxa"/>
            </w:tcMar>
          </w:tcPr>
          <w:p w14:paraId="794FE144" w14:textId="0FEBC19B" w:rsidR="002D4A14" w:rsidRPr="00010DF0" w:rsidRDefault="002D4A14"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0881DF00" w14:textId="4F441329" w:rsidR="002D4A14" w:rsidRPr="002D4A14" w:rsidRDefault="002D4A14" w:rsidP="002D4A14">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2D4A14">
              <w:rPr>
                <w:rFonts w:cs="Arial"/>
                <w:szCs w:val="24"/>
              </w:rPr>
              <w:t>schválit financování projektu dle bodu 1 usnesení v případě získání dotace z výzvy Podpora sdílené péče z Operačního programu Zaměstnanost plus</w:t>
            </w:r>
          </w:p>
        </w:tc>
      </w:tr>
      <w:tr w:rsidR="00BE7DDF" w:rsidRPr="00010DF0" w14:paraId="1DB57FC8" w14:textId="77777777" w:rsidTr="002D4A14">
        <w:tc>
          <w:tcPr>
            <w:tcW w:w="5000" w:type="pct"/>
            <w:gridSpan w:val="3"/>
            <w:tcBorders>
              <w:top w:val="nil"/>
              <w:bottom w:val="nil"/>
            </w:tcBorders>
          </w:tcPr>
          <w:p w14:paraId="66852A52" w14:textId="77777777" w:rsidR="00BE7DDF" w:rsidRPr="00010DF0" w:rsidRDefault="00BE7DDF" w:rsidP="003A773B">
            <w:pPr>
              <w:pStyle w:val="nadpis2"/>
              <w:rPr>
                <w:sz w:val="24"/>
                <w:szCs w:val="24"/>
              </w:rPr>
            </w:pPr>
          </w:p>
        </w:tc>
      </w:tr>
      <w:tr w:rsidR="00BE7DDF" w:rsidRPr="00010DF0" w14:paraId="70DA5682" w14:textId="77777777" w:rsidTr="002D4A14">
        <w:tc>
          <w:tcPr>
            <w:tcW w:w="961" w:type="pct"/>
            <w:gridSpan w:val="2"/>
            <w:tcBorders>
              <w:top w:val="nil"/>
              <w:bottom w:val="nil"/>
            </w:tcBorders>
          </w:tcPr>
          <w:p w14:paraId="56F3D606"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3669120" w14:textId="019FDCD2" w:rsidR="00BE7DDF" w:rsidRPr="00010DF0" w:rsidRDefault="002D4A14" w:rsidP="003A773B">
            <w:pPr>
              <w:pStyle w:val="nadpis2"/>
              <w:rPr>
                <w:sz w:val="24"/>
                <w:szCs w:val="24"/>
              </w:rPr>
            </w:pPr>
            <w:r>
              <w:rPr>
                <w:sz w:val="24"/>
                <w:szCs w:val="24"/>
              </w:rPr>
              <w:t>Ing. Pavel Jelínek, PhD., náměstek hejtmana</w:t>
            </w:r>
          </w:p>
        </w:tc>
      </w:tr>
      <w:tr w:rsidR="00BE7DDF" w:rsidRPr="00010DF0" w14:paraId="590BBAE0" w14:textId="77777777" w:rsidTr="002D4A14">
        <w:tc>
          <w:tcPr>
            <w:tcW w:w="961" w:type="pct"/>
            <w:gridSpan w:val="2"/>
            <w:tcBorders>
              <w:top w:val="nil"/>
            </w:tcBorders>
          </w:tcPr>
          <w:p w14:paraId="0335A9EC"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3CC47D67" w14:textId="6CE71E5B" w:rsidR="00BE7DDF" w:rsidRPr="00010DF0" w:rsidRDefault="002D4A14" w:rsidP="003A773B">
            <w:pPr>
              <w:pStyle w:val="nadpis2"/>
              <w:rPr>
                <w:sz w:val="24"/>
                <w:szCs w:val="24"/>
              </w:rPr>
            </w:pPr>
            <w:r>
              <w:rPr>
                <w:sz w:val="24"/>
                <w:szCs w:val="24"/>
              </w:rPr>
              <w:t>13.8.</w:t>
            </w:r>
          </w:p>
        </w:tc>
      </w:tr>
    </w:tbl>
    <w:p w14:paraId="694C80D1"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7C6C8B4" w14:textId="77777777" w:rsidTr="0055234F">
        <w:tc>
          <w:tcPr>
            <w:tcW w:w="961" w:type="pct"/>
            <w:gridSpan w:val="2"/>
            <w:tcBorders>
              <w:bottom w:val="nil"/>
            </w:tcBorders>
          </w:tcPr>
          <w:p w14:paraId="74CA4AA3" w14:textId="529579CD" w:rsidR="00BE7DDF" w:rsidRPr="007175CF" w:rsidRDefault="0055234F" w:rsidP="003A773B">
            <w:pPr>
              <w:pStyle w:val="Radanzevusnesen"/>
              <w:rPr>
                <w:b/>
                <w:bCs w:val="0"/>
              </w:rPr>
            </w:pPr>
            <w:r>
              <w:rPr>
                <w:b/>
                <w:bCs w:val="0"/>
              </w:rPr>
              <w:t>UR/24/80/2025</w:t>
            </w:r>
          </w:p>
        </w:tc>
        <w:tc>
          <w:tcPr>
            <w:tcW w:w="4039" w:type="pct"/>
            <w:tcBorders>
              <w:bottom w:val="nil"/>
            </w:tcBorders>
          </w:tcPr>
          <w:p w14:paraId="0F9E5245" w14:textId="4B6E9B9E" w:rsidR="00BE7DDF" w:rsidRPr="007175CF" w:rsidRDefault="0055234F" w:rsidP="003A773B">
            <w:pPr>
              <w:pStyle w:val="Radanzevusnesen"/>
              <w:ind w:left="0" w:firstLine="0"/>
              <w:rPr>
                <w:b/>
                <w:bCs w:val="0"/>
              </w:rPr>
            </w:pPr>
            <w:r>
              <w:rPr>
                <w:b/>
                <w:bCs w:val="0"/>
              </w:rPr>
              <w:t>„Implementace dlouhodobého záměru v Olomouckém kraji“ –schválení návrhu dodatků č. 2 ke smlouvám o partnerství s finančním příspěvkem</w:t>
            </w:r>
          </w:p>
        </w:tc>
      </w:tr>
      <w:tr w:rsidR="00BE7DDF" w:rsidRPr="00010DF0" w14:paraId="371BB249" w14:textId="77777777" w:rsidTr="0055234F">
        <w:trPr>
          <w:trHeight w:val="289"/>
        </w:trPr>
        <w:tc>
          <w:tcPr>
            <w:tcW w:w="5000" w:type="pct"/>
            <w:gridSpan w:val="3"/>
            <w:tcBorders>
              <w:top w:val="nil"/>
              <w:bottom w:val="nil"/>
            </w:tcBorders>
            <w:hideMark/>
          </w:tcPr>
          <w:p w14:paraId="300E7E9A" w14:textId="6D54D6AF" w:rsidR="00BE7DDF" w:rsidRPr="007175CF" w:rsidRDefault="0055234F" w:rsidP="003A773B">
            <w:pPr>
              <w:pStyle w:val="Zkladntext"/>
              <w:rPr>
                <w:b w:val="0"/>
                <w:bCs/>
              </w:rPr>
            </w:pPr>
            <w:r>
              <w:rPr>
                <w:b w:val="0"/>
                <w:bCs/>
              </w:rPr>
              <w:t>Rada Olomouckého kraje po projednání:</w:t>
            </w:r>
          </w:p>
        </w:tc>
      </w:tr>
      <w:tr w:rsidR="00BE7DDF" w:rsidRPr="00010DF0" w14:paraId="66E18278" w14:textId="77777777" w:rsidTr="0055234F">
        <w:trPr>
          <w:trHeight w:val="289"/>
        </w:trPr>
        <w:tc>
          <w:tcPr>
            <w:tcW w:w="346" w:type="pct"/>
            <w:tcBorders>
              <w:top w:val="nil"/>
              <w:bottom w:val="nil"/>
            </w:tcBorders>
            <w:tcMar>
              <w:bottom w:w="113" w:type="dxa"/>
            </w:tcMar>
            <w:hideMark/>
          </w:tcPr>
          <w:p w14:paraId="3C937A47" w14:textId="6C04C744" w:rsidR="00BE7DDF" w:rsidRPr="00010DF0" w:rsidRDefault="0055234F"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0C6D4E2" w14:textId="41ECDCD9" w:rsidR="00BE7DDF" w:rsidRPr="0055234F" w:rsidRDefault="0055234F" w:rsidP="0055234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34F">
              <w:rPr>
                <w:rFonts w:cs="Arial"/>
                <w:szCs w:val="24"/>
              </w:rPr>
              <w:t>o uzavření Dodatku č. 2 ke Smlouvě o partnerství s finančním příspěvkem č. 2024/02926/OSR/DSM podle návrhu uvedeného v příloze č. 01 tohoto usnesení</w:t>
            </w:r>
          </w:p>
        </w:tc>
      </w:tr>
      <w:tr w:rsidR="0055234F" w:rsidRPr="00010DF0" w14:paraId="2F1C68A9" w14:textId="77777777" w:rsidTr="0055234F">
        <w:trPr>
          <w:trHeight w:val="289"/>
        </w:trPr>
        <w:tc>
          <w:tcPr>
            <w:tcW w:w="346" w:type="pct"/>
            <w:tcBorders>
              <w:top w:val="nil"/>
              <w:bottom w:val="nil"/>
            </w:tcBorders>
            <w:tcMar>
              <w:bottom w:w="113" w:type="dxa"/>
            </w:tcMar>
          </w:tcPr>
          <w:p w14:paraId="4445F402" w14:textId="36E1565C" w:rsidR="0055234F" w:rsidRPr="00010DF0" w:rsidRDefault="0055234F"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AAECDDD" w14:textId="0DF1449A" w:rsidR="0055234F" w:rsidRPr="0055234F" w:rsidRDefault="0055234F" w:rsidP="0055234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34F">
              <w:rPr>
                <w:rFonts w:cs="Arial"/>
                <w:szCs w:val="24"/>
              </w:rPr>
              <w:t>o uzavření Dodatku č. 2 ke Smlouvě o partnerství s finančním příspěvkem č. 2024/02928/OSR/DSM podle návrhu uvedeného v příloze č. 02 tohoto usnesení</w:t>
            </w:r>
          </w:p>
        </w:tc>
      </w:tr>
      <w:tr w:rsidR="0055234F" w:rsidRPr="00010DF0" w14:paraId="42CD0A50" w14:textId="77777777" w:rsidTr="0055234F">
        <w:trPr>
          <w:trHeight w:val="289"/>
        </w:trPr>
        <w:tc>
          <w:tcPr>
            <w:tcW w:w="346" w:type="pct"/>
            <w:tcBorders>
              <w:top w:val="nil"/>
              <w:bottom w:val="nil"/>
            </w:tcBorders>
            <w:tcMar>
              <w:bottom w:w="113" w:type="dxa"/>
            </w:tcMar>
          </w:tcPr>
          <w:p w14:paraId="6FE7D8E8" w14:textId="7BE17E1D" w:rsidR="0055234F" w:rsidRPr="00010DF0" w:rsidRDefault="0055234F"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2C79415B" w14:textId="6723E32C" w:rsidR="0055234F" w:rsidRPr="0055234F" w:rsidRDefault="0055234F" w:rsidP="0055234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34F">
              <w:rPr>
                <w:rFonts w:cs="Arial"/>
                <w:szCs w:val="24"/>
              </w:rPr>
              <w:t>o uzavření Dodatku č. 2 ke Smlouvě o partnerství s finančním příspěvkem č. 2024/02929/OSR/DSM podle návrhu uvedeného v příloze č. 03 tohoto usnesení</w:t>
            </w:r>
          </w:p>
        </w:tc>
      </w:tr>
      <w:tr w:rsidR="0055234F" w:rsidRPr="00010DF0" w14:paraId="52FB42EB" w14:textId="77777777" w:rsidTr="0055234F">
        <w:trPr>
          <w:trHeight w:val="289"/>
        </w:trPr>
        <w:tc>
          <w:tcPr>
            <w:tcW w:w="346" w:type="pct"/>
            <w:tcBorders>
              <w:top w:val="nil"/>
              <w:bottom w:val="nil"/>
            </w:tcBorders>
            <w:tcMar>
              <w:bottom w:w="113" w:type="dxa"/>
            </w:tcMar>
          </w:tcPr>
          <w:p w14:paraId="4F117920" w14:textId="66CEF869" w:rsidR="0055234F" w:rsidRPr="00010DF0" w:rsidRDefault="0055234F" w:rsidP="003A773B">
            <w:pPr>
              <w:pStyle w:val="nadpis2"/>
              <w:rPr>
                <w:sz w:val="24"/>
                <w:szCs w:val="24"/>
              </w:rPr>
            </w:pPr>
            <w:r>
              <w:rPr>
                <w:sz w:val="24"/>
                <w:szCs w:val="24"/>
              </w:rPr>
              <w:lastRenderedPageBreak/>
              <w:t>4.</w:t>
            </w:r>
          </w:p>
        </w:tc>
        <w:tc>
          <w:tcPr>
            <w:tcW w:w="4654" w:type="pct"/>
            <w:gridSpan w:val="2"/>
            <w:tcBorders>
              <w:top w:val="nil"/>
              <w:bottom w:val="nil"/>
            </w:tcBorders>
            <w:tcMar>
              <w:bottom w:w="113" w:type="dxa"/>
            </w:tcMar>
          </w:tcPr>
          <w:p w14:paraId="6C60A733" w14:textId="3CFFD0D4" w:rsidR="0055234F" w:rsidRPr="0055234F" w:rsidRDefault="0055234F" w:rsidP="0055234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34F">
              <w:rPr>
                <w:rFonts w:cs="Arial"/>
                <w:szCs w:val="24"/>
              </w:rPr>
              <w:t>o uzavření Dodatku č. 2 ke Smlouvě o partnerství s finančním příspěvkem č. 2024/02930/OSR/DSM podle návrhu uvedeného v příloze č. 04 tohoto usnesení</w:t>
            </w:r>
          </w:p>
        </w:tc>
      </w:tr>
      <w:tr w:rsidR="0055234F" w:rsidRPr="00010DF0" w14:paraId="12874F95" w14:textId="77777777" w:rsidTr="0055234F">
        <w:trPr>
          <w:trHeight w:val="289"/>
        </w:trPr>
        <w:tc>
          <w:tcPr>
            <w:tcW w:w="346" w:type="pct"/>
            <w:tcBorders>
              <w:top w:val="nil"/>
              <w:bottom w:val="nil"/>
            </w:tcBorders>
            <w:tcMar>
              <w:bottom w:w="113" w:type="dxa"/>
            </w:tcMar>
          </w:tcPr>
          <w:p w14:paraId="0C4300B9" w14:textId="3CFB233E" w:rsidR="0055234F" w:rsidRPr="00010DF0" w:rsidRDefault="0055234F"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017F7A66" w14:textId="7B6DF942" w:rsidR="0055234F" w:rsidRPr="0055234F" w:rsidRDefault="0055234F" w:rsidP="0055234F">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55234F">
              <w:rPr>
                <w:rFonts w:cs="Arial"/>
                <w:szCs w:val="24"/>
              </w:rPr>
              <w:t>o uzavření Dodatku č. 2 ke Smlouvě o partnerství s finančním příspěvkem č. 2024/02931/OSR/DSM podle návrhu uvedeného v příloze č. 05 tohoto usnesení</w:t>
            </w:r>
          </w:p>
        </w:tc>
      </w:tr>
      <w:tr w:rsidR="00BE7DDF" w:rsidRPr="00010DF0" w14:paraId="4DA9D36C" w14:textId="77777777" w:rsidTr="0055234F">
        <w:tc>
          <w:tcPr>
            <w:tcW w:w="5000" w:type="pct"/>
            <w:gridSpan w:val="3"/>
            <w:tcBorders>
              <w:top w:val="nil"/>
              <w:bottom w:val="nil"/>
            </w:tcBorders>
          </w:tcPr>
          <w:p w14:paraId="7457216A" w14:textId="77777777" w:rsidR="00BE7DDF" w:rsidRPr="00010DF0" w:rsidRDefault="00BE7DDF" w:rsidP="003A773B">
            <w:pPr>
              <w:pStyle w:val="nadpis2"/>
              <w:rPr>
                <w:sz w:val="24"/>
                <w:szCs w:val="24"/>
              </w:rPr>
            </w:pPr>
          </w:p>
        </w:tc>
      </w:tr>
      <w:tr w:rsidR="00BE7DDF" w:rsidRPr="00010DF0" w14:paraId="4DA9D2CB" w14:textId="77777777" w:rsidTr="0055234F">
        <w:tc>
          <w:tcPr>
            <w:tcW w:w="961" w:type="pct"/>
            <w:gridSpan w:val="2"/>
            <w:tcBorders>
              <w:top w:val="nil"/>
              <w:bottom w:val="nil"/>
            </w:tcBorders>
          </w:tcPr>
          <w:p w14:paraId="0720B014"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0C0F9A94" w14:textId="45005E20" w:rsidR="00BE7DDF" w:rsidRPr="00010DF0" w:rsidRDefault="0055234F" w:rsidP="003A773B">
            <w:pPr>
              <w:pStyle w:val="nadpis2"/>
              <w:rPr>
                <w:sz w:val="24"/>
                <w:szCs w:val="24"/>
              </w:rPr>
            </w:pPr>
            <w:r>
              <w:rPr>
                <w:sz w:val="24"/>
                <w:szCs w:val="24"/>
              </w:rPr>
              <w:t>Ing. Pavel Jelínek, PhD., náměstek hejtmana</w:t>
            </w:r>
          </w:p>
        </w:tc>
      </w:tr>
      <w:tr w:rsidR="00BE7DDF" w:rsidRPr="00010DF0" w14:paraId="77D6EA97" w14:textId="77777777" w:rsidTr="0055234F">
        <w:tc>
          <w:tcPr>
            <w:tcW w:w="961" w:type="pct"/>
            <w:gridSpan w:val="2"/>
            <w:tcBorders>
              <w:top w:val="nil"/>
            </w:tcBorders>
          </w:tcPr>
          <w:p w14:paraId="070883FA"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6CBBB335" w14:textId="3A27C2EC" w:rsidR="00BE7DDF" w:rsidRPr="00010DF0" w:rsidRDefault="0055234F" w:rsidP="003A773B">
            <w:pPr>
              <w:pStyle w:val="nadpis2"/>
              <w:rPr>
                <w:sz w:val="24"/>
                <w:szCs w:val="24"/>
              </w:rPr>
            </w:pPr>
            <w:r>
              <w:rPr>
                <w:sz w:val="24"/>
                <w:szCs w:val="24"/>
              </w:rPr>
              <w:t>13.9.</w:t>
            </w:r>
          </w:p>
        </w:tc>
      </w:tr>
    </w:tbl>
    <w:p w14:paraId="38F0466B"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01038A93" w14:textId="77777777" w:rsidTr="008260BE">
        <w:tc>
          <w:tcPr>
            <w:tcW w:w="961" w:type="pct"/>
            <w:gridSpan w:val="2"/>
            <w:tcBorders>
              <w:bottom w:val="nil"/>
            </w:tcBorders>
          </w:tcPr>
          <w:p w14:paraId="5E543C06" w14:textId="12D74796" w:rsidR="00BE7DDF" w:rsidRPr="007175CF" w:rsidRDefault="008260BE" w:rsidP="003A773B">
            <w:pPr>
              <w:pStyle w:val="Radanzevusnesen"/>
              <w:rPr>
                <w:b/>
                <w:bCs w:val="0"/>
              </w:rPr>
            </w:pPr>
            <w:r>
              <w:rPr>
                <w:b/>
                <w:bCs w:val="0"/>
              </w:rPr>
              <w:t>UR/24/81/2025</w:t>
            </w:r>
          </w:p>
        </w:tc>
        <w:tc>
          <w:tcPr>
            <w:tcW w:w="4039" w:type="pct"/>
            <w:tcBorders>
              <w:bottom w:val="nil"/>
            </w:tcBorders>
          </w:tcPr>
          <w:p w14:paraId="608FA03F" w14:textId="67E210F1" w:rsidR="00BE7DDF" w:rsidRPr="007175CF" w:rsidRDefault="008260BE" w:rsidP="003A773B">
            <w:pPr>
              <w:pStyle w:val="Radanzevusnesen"/>
              <w:ind w:left="0" w:firstLine="0"/>
              <w:rPr>
                <w:b/>
                <w:bCs w:val="0"/>
              </w:rPr>
            </w:pPr>
            <w:r>
              <w:rPr>
                <w:b/>
                <w:bCs w:val="0"/>
              </w:rPr>
              <w:t>Projekt „Rekonstrukce a obnova stávajícího zařízení kuchyně - Gymnázium Zábřeh“ schválení přípravy a podání projektu do 96. výzvy Operačního programu Životní prostředí 2021–2027</w:t>
            </w:r>
          </w:p>
        </w:tc>
      </w:tr>
      <w:tr w:rsidR="00BE7DDF" w:rsidRPr="00010DF0" w14:paraId="7CFA7671" w14:textId="77777777" w:rsidTr="008260BE">
        <w:trPr>
          <w:trHeight w:val="289"/>
        </w:trPr>
        <w:tc>
          <w:tcPr>
            <w:tcW w:w="5000" w:type="pct"/>
            <w:gridSpan w:val="3"/>
            <w:tcBorders>
              <w:top w:val="nil"/>
              <w:bottom w:val="nil"/>
            </w:tcBorders>
            <w:hideMark/>
          </w:tcPr>
          <w:p w14:paraId="7FE7DC46" w14:textId="66B0EA61" w:rsidR="00BE7DDF" w:rsidRPr="007175CF" w:rsidRDefault="008260BE" w:rsidP="003A773B">
            <w:pPr>
              <w:pStyle w:val="Zkladntext"/>
              <w:rPr>
                <w:b w:val="0"/>
                <w:bCs/>
              </w:rPr>
            </w:pPr>
            <w:r>
              <w:rPr>
                <w:b w:val="0"/>
                <w:bCs/>
              </w:rPr>
              <w:t>Rada Olomouckého kraje po projednání:</w:t>
            </w:r>
          </w:p>
        </w:tc>
      </w:tr>
      <w:tr w:rsidR="00BE7DDF" w:rsidRPr="00010DF0" w14:paraId="1C760179" w14:textId="77777777" w:rsidTr="008260BE">
        <w:trPr>
          <w:trHeight w:val="289"/>
        </w:trPr>
        <w:tc>
          <w:tcPr>
            <w:tcW w:w="346" w:type="pct"/>
            <w:tcBorders>
              <w:top w:val="nil"/>
              <w:bottom w:val="nil"/>
            </w:tcBorders>
            <w:tcMar>
              <w:bottom w:w="113" w:type="dxa"/>
            </w:tcMar>
            <w:hideMark/>
          </w:tcPr>
          <w:p w14:paraId="2F9ED2F3" w14:textId="201F066A" w:rsidR="00BE7DDF" w:rsidRPr="00010DF0" w:rsidRDefault="008260BE"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7B0F7E87" w14:textId="3964E766" w:rsidR="00BE7DDF" w:rsidRPr="008260BE" w:rsidRDefault="008260BE" w:rsidP="008260BE">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8260BE">
              <w:rPr>
                <w:rFonts w:cs="Arial"/>
                <w:szCs w:val="24"/>
              </w:rPr>
              <w:t>přípravu a podání projektu „Rekonstrukce a obnova stávajícího zařízení kuchyně – Gymnázium Zábřeh“, dle důvodové zprávy</w:t>
            </w:r>
          </w:p>
        </w:tc>
      </w:tr>
      <w:tr w:rsidR="008260BE" w:rsidRPr="00010DF0" w14:paraId="3DF60A0A" w14:textId="77777777" w:rsidTr="008260BE">
        <w:trPr>
          <w:trHeight w:val="289"/>
        </w:trPr>
        <w:tc>
          <w:tcPr>
            <w:tcW w:w="346" w:type="pct"/>
            <w:tcBorders>
              <w:top w:val="nil"/>
              <w:bottom w:val="nil"/>
            </w:tcBorders>
            <w:tcMar>
              <w:bottom w:w="113" w:type="dxa"/>
            </w:tcMar>
          </w:tcPr>
          <w:p w14:paraId="7F098F3E" w14:textId="6F0E0E91" w:rsidR="008260BE" w:rsidRPr="00010DF0" w:rsidRDefault="008260BE"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CC934A9" w14:textId="3EE90B0E" w:rsidR="008260BE" w:rsidRPr="008260BE" w:rsidRDefault="008260BE" w:rsidP="008260BE">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260BE">
              <w:rPr>
                <w:rFonts w:cs="Arial"/>
                <w:szCs w:val="24"/>
              </w:rPr>
              <w:t>krajskému úřadu zajistit podání žádosti o podporu projektu „Rekonstrukce a obnova stávajícího zařízení kuchyně – Gymnázium Zábřeh“</w:t>
            </w:r>
          </w:p>
        </w:tc>
      </w:tr>
      <w:tr w:rsidR="008260BE" w:rsidRPr="00010DF0" w14:paraId="1D79EB9F" w14:textId="77777777" w:rsidTr="008260BE">
        <w:trPr>
          <w:trHeight w:val="289"/>
        </w:trPr>
        <w:tc>
          <w:tcPr>
            <w:tcW w:w="5000" w:type="pct"/>
            <w:gridSpan w:val="3"/>
            <w:tcBorders>
              <w:top w:val="nil"/>
              <w:bottom w:val="nil"/>
            </w:tcBorders>
            <w:tcMar>
              <w:bottom w:w="113" w:type="dxa"/>
            </w:tcMar>
          </w:tcPr>
          <w:p w14:paraId="3C70F481" w14:textId="77777777" w:rsidR="008260BE" w:rsidRDefault="008260BE" w:rsidP="008260BE">
            <w:r>
              <w:t>Odpovídá: Mgr. Bc. Jitka Keková, MPA, ředitelka</w:t>
            </w:r>
          </w:p>
          <w:p w14:paraId="01641822" w14:textId="77777777" w:rsidR="008260BE" w:rsidRDefault="008260BE" w:rsidP="008260BE">
            <w:r>
              <w:t>Realizuje: Ing. Radek Dosoudil, vedoucí odboru strategického rozvoje kraje</w:t>
            </w:r>
          </w:p>
          <w:p w14:paraId="5B8F248C" w14:textId="77FE7DE8" w:rsidR="008260BE" w:rsidRPr="008260BE" w:rsidRDefault="008260BE" w:rsidP="008260BE">
            <w:r>
              <w:t>Termín: 6. 10. 2025</w:t>
            </w:r>
          </w:p>
        </w:tc>
      </w:tr>
      <w:tr w:rsidR="008260BE" w:rsidRPr="00010DF0" w14:paraId="11485E4F" w14:textId="77777777" w:rsidTr="008260BE">
        <w:trPr>
          <w:trHeight w:val="289"/>
        </w:trPr>
        <w:tc>
          <w:tcPr>
            <w:tcW w:w="346" w:type="pct"/>
            <w:tcBorders>
              <w:top w:val="nil"/>
              <w:bottom w:val="nil"/>
            </w:tcBorders>
            <w:tcMar>
              <w:bottom w:w="113" w:type="dxa"/>
            </w:tcMar>
          </w:tcPr>
          <w:p w14:paraId="22EC08E3" w14:textId="5080B6F1" w:rsidR="008260BE" w:rsidRPr="00010DF0" w:rsidRDefault="008260BE"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541DAB7B" w14:textId="007829FD" w:rsidR="008260BE" w:rsidRPr="008260BE" w:rsidRDefault="008260BE" w:rsidP="008260BE">
            <w:pPr>
              <w:autoSpaceDE w:val="0"/>
              <w:autoSpaceDN w:val="0"/>
              <w:adjustRightInd w:val="0"/>
              <w:jc w:val="both"/>
              <w:rPr>
                <w:rFonts w:cs="Arial"/>
                <w:szCs w:val="24"/>
              </w:rPr>
            </w:pPr>
            <w:r>
              <w:rPr>
                <w:rFonts w:cs="Arial"/>
                <w:b/>
                <w:spacing w:val="70"/>
                <w:szCs w:val="24"/>
              </w:rPr>
              <w:t>zmocňuje</w:t>
            </w:r>
            <w:r>
              <w:rPr>
                <w:rFonts w:cs="Arial"/>
                <w:szCs w:val="24"/>
              </w:rPr>
              <w:t xml:space="preserve"> </w:t>
            </w:r>
            <w:r w:rsidRPr="008260BE">
              <w:rPr>
                <w:rFonts w:cs="Arial"/>
                <w:szCs w:val="24"/>
              </w:rPr>
              <w:t>Ing. Pavla Jelínka, PhD., k případné opravě, doplnění a podpisu žádosti o podporu projektu „Rekonstrukce a obnova stávajícího zařízení kuchyně – Gymnázium Zábřeh“</w:t>
            </w:r>
          </w:p>
        </w:tc>
      </w:tr>
      <w:tr w:rsidR="008260BE" w:rsidRPr="00010DF0" w14:paraId="433F6847" w14:textId="77777777" w:rsidTr="008260BE">
        <w:trPr>
          <w:trHeight w:val="289"/>
        </w:trPr>
        <w:tc>
          <w:tcPr>
            <w:tcW w:w="346" w:type="pct"/>
            <w:tcBorders>
              <w:top w:val="nil"/>
              <w:bottom w:val="nil"/>
            </w:tcBorders>
            <w:tcMar>
              <w:bottom w:w="113" w:type="dxa"/>
            </w:tcMar>
          </w:tcPr>
          <w:p w14:paraId="2056C143" w14:textId="1CEF7CC5" w:rsidR="008260BE" w:rsidRPr="00010DF0" w:rsidRDefault="008260BE"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3B40E289" w14:textId="3B51776C" w:rsidR="008260BE" w:rsidRPr="008260BE" w:rsidRDefault="008260BE" w:rsidP="008260BE">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8260BE">
              <w:rPr>
                <w:rFonts w:cs="Arial"/>
                <w:szCs w:val="24"/>
              </w:rPr>
              <w:t>se zajištěním financování projektu „Rekonstrukce a obnova stávajícího zařízení kuchyně – Gymnázium Zábřeh“ dle bodu 1 usnesení v případě získání dotace v rámci Operačního programu Životní prostředí 2021–2027</w:t>
            </w:r>
          </w:p>
        </w:tc>
      </w:tr>
      <w:tr w:rsidR="008260BE" w:rsidRPr="00010DF0" w14:paraId="1DA7B169" w14:textId="77777777" w:rsidTr="008260BE">
        <w:trPr>
          <w:trHeight w:val="289"/>
        </w:trPr>
        <w:tc>
          <w:tcPr>
            <w:tcW w:w="346" w:type="pct"/>
            <w:tcBorders>
              <w:top w:val="nil"/>
              <w:bottom w:val="nil"/>
            </w:tcBorders>
            <w:tcMar>
              <w:bottom w:w="113" w:type="dxa"/>
            </w:tcMar>
          </w:tcPr>
          <w:p w14:paraId="729042B5" w14:textId="3F5F3F0E" w:rsidR="008260BE" w:rsidRPr="00010DF0" w:rsidRDefault="008260BE" w:rsidP="003A773B">
            <w:pPr>
              <w:pStyle w:val="nadpis2"/>
              <w:rPr>
                <w:sz w:val="24"/>
                <w:szCs w:val="24"/>
              </w:rPr>
            </w:pPr>
            <w:r>
              <w:rPr>
                <w:sz w:val="24"/>
                <w:szCs w:val="24"/>
              </w:rPr>
              <w:t>5.</w:t>
            </w:r>
          </w:p>
        </w:tc>
        <w:tc>
          <w:tcPr>
            <w:tcW w:w="4654" w:type="pct"/>
            <w:gridSpan w:val="2"/>
            <w:tcBorders>
              <w:top w:val="nil"/>
              <w:bottom w:val="nil"/>
            </w:tcBorders>
            <w:tcMar>
              <w:bottom w:w="113" w:type="dxa"/>
            </w:tcMar>
          </w:tcPr>
          <w:p w14:paraId="235C0E92" w14:textId="3B5F79CB" w:rsidR="008260BE" w:rsidRPr="008260BE" w:rsidRDefault="008260BE" w:rsidP="008260BE">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8260BE">
              <w:rPr>
                <w:rFonts w:cs="Arial"/>
                <w:szCs w:val="24"/>
              </w:rPr>
              <w:t>předložit Zastupitelstvu Olomouckého kraje ke schválení financování projektu v případě získání dotace dle bodu 1 usnesení</w:t>
            </w:r>
          </w:p>
        </w:tc>
      </w:tr>
      <w:tr w:rsidR="008260BE" w:rsidRPr="00010DF0" w14:paraId="685F02D8" w14:textId="77777777" w:rsidTr="008260BE">
        <w:trPr>
          <w:trHeight w:val="289"/>
        </w:trPr>
        <w:tc>
          <w:tcPr>
            <w:tcW w:w="5000" w:type="pct"/>
            <w:gridSpan w:val="3"/>
            <w:tcBorders>
              <w:top w:val="nil"/>
              <w:bottom w:val="nil"/>
            </w:tcBorders>
            <w:tcMar>
              <w:bottom w:w="113" w:type="dxa"/>
            </w:tcMar>
          </w:tcPr>
          <w:p w14:paraId="4EEB36C1" w14:textId="77777777" w:rsidR="008260BE" w:rsidRDefault="008260BE" w:rsidP="008260BE">
            <w:r>
              <w:t>Odpovídá: Ing. Pavel Jelínek, PhD., náměstek hejtmana</w:t>
            </w:r>
          </w:p>
          <w:p w14:paraId="6607567F" w14:textId="77777777" w:rsidR="008260BE" w:rsidRDefault="008260BE" w:rsidP="008260BE">
            <w:r>
              <w:t>Realizuje: Ing. Radek Dosoudil, vedoucí odboru strategického rozvoje kraje</w:t>
            </w:r>
          </w:p>
          <w:p w14:paraId="7BFB0796" w14:textId="428E44D7" w:rsidR="008260BE" w:rsidRPr="008260BE" w:rsidRDefault="008260BE" w:rsidP="008260BE">
            <w:r>
              <w:t>Termín: ZOK 8. 12. 2025</w:t>
            </w:r>
          </w:p>
        </w:tc>
      </w:tr>
      <w:tr w:rsidR="008260BE" w:rsidRPr="00010DF0" w14:paraId="51E382D5" w14:textId="77777777" w:rsidTr="008260BE">
        <w:trPr>
          <w:trHeight w:val="289"/>
        </w:trPr>
        <w:tc>
          <w:tcPr>
            <w:tcW w:w="346" w:type="pct"/>
            <w:tcBorders>
              <w:top w:val="nil"/>
              <w:bottom w:val="nil"/>
            </w:tcBorders>
            <w:tcMar>
              <w:bottom w:w="113" w:type="dxa"/>
            </w:tcMar>
          </w:tcPr>
          <w:p w14:paraId="454DCFBA" w14:textId="74974914" w:rsidR="008260BE" w:rsidRPr="00010DF0" w:rsidRDefault="008260BE" w:rsidP="003A773B">
            <w:pPr>
              <w:pStyle w:val="nadpis2"/>
              <w:rPr>
                <w:sz w:val="24"/>
                <w:szCs w:val="24"/>
              </w:rPr>
            </w:pPr>
            <w:r>
              <w:rPr>
                <w:sz w:val="24"/>
                <w:szCs w:val="24"/>
              </w:rPr>
              <w:t>6.</w:t>
            </w:r>
          </w:p>
        </w:tc>
        <w:tc>
          <w:tcPr>
            <w:tcW w:w="4654" w:type="pct"/>
            <w:gridSpan w:val="2"/>
            <w:tcBorders>
              <w:top w:val="nil"/>
              <w:bottom w:val="nil"/>
            </w:tcBorders>
            <w:tcMar>
              <w:bottom w:w="113" w:type="dxa"/>
            </w:tcMar>
          </w:tcPr>
          <w:p w14:paraId="5526F074" w14:textId="362BACC7" w:rsidR="008260BE" w:rsidRPr="008260BE" w:rsidRDefault="008260BE" w:rsidP="008260BE">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8260BE">
              <w:rPr>
                <w:rFonts w:cs="Arial"/>
                <w:szCs w:val="24"/>
              </w:rPr>
              <w:t>schválit financování projektu dle bodu 1 usnesení v případě získání dotace v rámci Operačního programu Životní prostředí 2021–2027</w:t>
            </w:r>
          </w:p>
        </w:tc>
      </w:tr>
      <w:tr w:rsidR="00BE7DDF" w:rsidRPr="00010DF0" w14:paraId="414107C1" w14:textId="77777777" w:rsidTr="008260BE">
        <w:tc>
          <w:tcPr>
            <w:tcW w:w="5000" w:type="pct"/>
            <w:gridSpan w:val="3"/>
            <w:tcBorders>
              <w:top w:val="nil"/>
              <w:bottom w:val="nil"/>
            </w:tcBorders>
          </w:tcPr>
          <w:p w14:paraId="76233F51" w14:textId="77777777" w:rsidR="00BE7DDF" w:rsidRPr="00010DF0" w:rsidRDefault="00BE7DDF" w:rsidP="003A773B">
            <w:pPr>
              <w:pStyle w:val="nadpis2"/>
              <w:rPr>
                <w:sz w:val="24"/>
                <w:szCs w:val="24"/>
              </w:rPr>
            </w:pPr>
          </w:p>
        </w:tc>
      </w:tr>
      <w:tr w:rsidR="00BE7DDF" w:rsidRPr="00010DF0" w14:paraId="7A58ABB7" w14:textId="77777777" w:rsidTr="008260BE">
        <w:tc>
          <w:tcPr>
            <w:tcW w:w="961" w:type="pct"/>
            <w:gridSpan w:val="2"/>
            <w:tcBorders>
              <w:top w:val="nil"/>
              <w:bottom w:val="nil"/>
            </w:tcBorders>
          </w:tcPr>
          <w:p w14:paraId="76D33E5E"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10C9263" w14:textId="449019E5" w:rsidR="00BE7DDF" w:rsidRPr="00010DF0" w:rsidRDefault="008260BE" w:rsidP="003A773B">
            <w:pPr>
              <w:pStyle w:val="nadpis2"/>
              <w:rPr>
                <w:sz w:val="24"/>
                <w:szCs w:val="24"/>
              </w:rPr>
            </w:pPr>
            <w:r>
              <w:rPr>
                <w:sz w:val="24"/>
                <w:szCs w:val="24"/>
              </w:rPr>
              <w:t>Ing. Pavel Jelínek, PhD., náměstek hejtmana</w:t>
            </w:r>
          </w:p>
        </w:tc>
      </w:tr>
      <w:tr w:rsidR="00BE7DDF" w:rsidRPr="00010DF0" w14:paraId="6BD6A63E" w14:textId="77777777" w:rsidTr="008260BE">
        <w:tc>
          <w:tcPr>
            <w:tcW w:w="961" w:type="pct"/>
            <w:gridSpan w:val="2"/>
            <w:tcBorders>
              <w:top w:val="nil"/>
            </w:tcBorders>
          </w:tcPr>
          <w:p w14:paraId="36C07DD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1A7C253" w14:textId="673E4A98" w:rsidR="00BE7DDF" w:rsidRPr="00010DF0" w:rsidRDefault="008260BE" w:rsidP="003A773B">
            <w:pPr>
              <w:pStyle w:val="nadpis2"/>
              <w:rPr>
                <w:sz w:val="24"/>
                <w:szCs w:val="24"/>
              </w:rPr>
            </w:pPr>
            <w:r>
              <w:rPr>
                <w:sz w:val="24"/>
                <w:szCs w:val="24"/>
              </w:rPr>
              <w:t>13.10.</w:t>
            </w:r>
          </w:p>
        </w:tc>
      </w:tr>
    </w:tbl>
    <w:p w14:paraId="1A7A3BC9"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C787D7F" w14:textId="77777777" w:rsidTr="006F082A">
        <w:tc>
          <w:tcPr>
            <w:tcW w:w="961" w:type="pct"/>
            <w:gridSpan w:val="2"/>
            <w:tcBorders>
              <w:bottom w:val="nil"/>
            </w:tcBorders>
          </w:tcPr>
          <w:p w14:paraId="0F81FEF0" w14:textId="5BEFF79D" w:rsidR="00BE7DDF" w:rsidRPr="007175CF" w:rsidRDefault="006F082A" w:rsidP="003A773B">
            <w:pPr>
              <w:pStyle w:val="Radanzevusnesen"/>
              <w:rPr>
                <w:b/>
                <w:bCs w:val="0"/>
              </w:rPr>
            </w:pPr>
            <w:r>
              <w:rPr>
                <w:b/>
                <w:bCs w:val="0"/>
              </w:rPr>
              <w:t>UR/24/82/2025</w:t>
            </w:r>
          </w:p>
        </w:tc>
        <w:tc>
          <w:tcPr>
            <w:tcW w:w="4039" w:type="pct"/>
            <w:tcBorders>
              <w:bottom w:val="nil"/>
            </w:tcBorders>
          </w:tcPr>
          <w:p w14:paraId="091DEF78" w14:textId="1FFB2BFC" w:rsidR="00BE7DDF" w:rsidRPr="007175CF" w:rsidRDefault="006F082A" w:rsidP="003A773B">
            <w:pPr>
              <w:pStyle w:val="Radanzevusnesen"/>
              <w:ind w:left="0" w:firstLine="0"/>
              <w:rPr>
                <w:b/>
                <w:bCs w:val="0"/>
              </w:rPr>
            </w:pPr>
            <w:r>
              <w:rPr>
                <w:b/>
                <w:bCs w:val="0"/>
              </w:rPr>
              <w:t>Rozhodnutí projektů v rámci 18. výzvy MPSV</w:t>
            </w:r>
          </w:p>
        </w:tc>
      </w:tr>
      <w:tr w:rsidR="00BE7DDF" w:rsidRPr="00010DF0" w14:paraId="0720BBAE" w14:textId="77777777" w:rsidTr="006F082A">
        <w:trPr>
          <w:trHeight w:val="289"/>
        </w:trPr>
        <w:tc>
          <w:tcPr>
            <w:tcW w:w="5000" w:type="pct"/>
            <w:gridSpan w:val="3"/>
            <w:tcBorders>
              <w:top w:val="nil"/>
              <w:bottom w:val="nil"/>
            </w:tcBorders>
            <w:hideMark/>
          </w:tcPr>
          <w:p w14:paraId="1573661A" w14:textId="01D3363F" w:rsidR="00BE7DDF" w:rsidRPr="007175CF" w:rsidRDefault="006F082A" w:rsidP="003A773B">
            <w:pPr>
              <w:pStyle w:val="Zkladntext"/>
              <w:rPr>
                <w:b w:val="0"/>
                <w:bCs/>
              </w:rPr>
            </w:pPr>
            <w:r>
              <w:rPr>
                <w:b w:val="0"/>
                <w:bCs/>
              </w:rPr>
              <w:t>Rada Olomouckého kraje po projednání:</w:t>
            </w:r>
          </w:p>
        </w:tc>
      </w:tr>
      <w:tr w:rsidR="00BE7DDF" w:rsidRPr="00010DF0" w14:paraId="324FA661" w14:textId="77777777" w:rsidTr="006F082A">
        <w:trPr>
          <w:trHeight w:val="289"/>
        </w:trPr>
        <w:tc>
          <w:tcPr>
            <w:tcW w:w="346" w:type="pct"/>
            <w:tcBorders>
              <w:top w:val="nil"/>
              <w:bottom w:val="nil"/>
            </w:tcBorders>
            <w:tcMar>
              <w:bottom w:w="113" w:type="dxa"/>
            </w:tcMar>
            <w:hideMark/>
          </w:tcPr>
          <w:p w14:paraId="0DCCB996" w14:textId="45D1FF7F" w:rsidR="00BE7DDF" w:rsidRPr="00010DF0" w:rsidRDefault="006F082A" w:rsidP="003A773B">
            <w:pPr>
              <w:pStyle w:val="nadpis2"/>
              <w:rPr>
                <w:sz w:val="24"/>
                <w:szCs w:val="24"/>
              </w:rPr>
            </w:pPr>
            <w:r>
              <w:rPr>
                <w:sz w:val="24"/>
                <w:szCs w:val="24"/>
              </w:rPr>
              <w:lastRenderedPageBreak/>
              <w:t>1.</w:t>
            </w:r>
          </w:p>
        </w:tc>
        <w:tc>
          <w:tcPr>
            <w:tcW w:w="4654" w:type="pct"/>
            <w:gridSpan w:val="2"/>
            <w:tcBorders>
              <w:top w:val="nil"/>
              <w:bottom w:val="nil"/>
            </w:tcBorders>
            <w:tcMar>
              <w:bottom w:w="113" w:type="dxa"/>
            </w:tcMar>
          </w:tcPr>
          <w:p w14:paraId="01F86BE3" w14:textId="25E4304E" w:rsidR="00BE7DDF" w:rsidRPr="006F082A" w:rsidRDefault="006F082A" w:rsidP="006F082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6F082A">
              <w:rPr>
                <w:rFonts w:cs="Arial"/>
                <w:szCs w:val="24"/>
              </w:rPr>
              <w:t>se zněním Registrace akce č. 013D313007302 k projektu „Nákup materiálně technické základny pro Domov Štíty-Jedlí, p. o.“ dle Přílohy č. 1 usnesení</w:t>
            </w:r>
          </w:p>
        </w:tc>
      </w:tr>
      <w:tr w:rsidR="006F082A" w:rsidRPr="00010DF0" w14:paraId="6A3D1EC3" w14:textId="77777777" w:rsidTr="006F082A">
        <w:trPr>
          <w:trHeight w:val="289"/>
        </w:trPr>
        <w:tc>
          <w:tcPr>
            <w:tcW w:w="346" w:type="pct"/>
            <w:tcBorders>
              <w:top w:val="nil"/>
              <w:bottom w:val="nil"/>
            </w:tcBorders>
            <w:tcMar>
              <w:bottom w:w="113" w:type="dxa"/>
            </w:tcMar>
          </w:tcPr>
          <w:p w14:paraId="41A227E9" w14:textId="3E1DF980" w:rsidR="006F082A" w:rsidRPr="00010DF0" w:rsidRDefault="006F082A"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04E1EC91" w14:textId="3D4DC27E" w:rsidR="006F082A" w:rsidRPr="006F082A" w:rsidRDefault="006F082A" w:rsidP="006F082A">
            <w:pPr>
              <w:autoSpaceDE w:val="0"/>
              <w:autoSpaceDN w:val="0"/>
              <w:adjustRightInd w:val="0"/>
              <w:jc w:val="both"/>
              <w:rPr>
                <w:rFonts w:cs="Arial"/>
                <w:szCs w:val="24"/>
              </w:rPr>
            </w:pPr>
            <w:r>
              <w:rPr>
                <w:rFonts w:cs="Arial"/>
                <w:b/>
                <w:spacing w:val="70"/>
                <w:szCs w:val="24"/>
              </w:rPr>
              <w:t>souhlasí</w:t>
            </w:r>
            <w:r>
              <w:rPr>
                <w:rFonts w:cs="Arial"/>
                <w:szCs w:val="24"/>
              </w:rPr>
              <w:t xml:space="preserve"> </w:t>
            </w:r>
            <w:r w:rsidRPr="006F082A">
              <w:rPr>
                <w:rFonts w:cs="Arial"/>
                <w:szCs w:val="24"/>
              </w:rPr>
              <w:t>se zněním Registrace akce č. 013D313007009 k projektu „Nákup materiálně technické základny pro Domov pro seniory Radkova Lhota, p. o.“ dle Přílohy č. 2 usnesení</w:t>
            </w:r>
          </w:p>
        </w:tc>
      </w:tr>
      <w:tr w:rsidR="00BE7DDF" w:rsidRPr="00010DF0" w14:paraId="283A4994" w14:textId="77777777" w:rsidTr="006F082A">
        <w:tc>
          <w:tcPr>
            <w:tcW w:w="5000" w:type="pct"/>
            <w:gridSpan w:val="3"/>
            <w:tcBorders>
              <w:top w:val="nil"/>
              <w:bottom w:val="nil"/>
            </w:tcBorders>
          </w:tcPr>
          <w:p w14:paraId="34AE9296" w14:textId="77777777" w:rsidR="00BE7DDF" w:rsidRPr="00010DF0" w:rsidRDefault="00BE7DDF" w:rsidP="003A773B">
            <w:pPr>
              <w:pStyle w:val="nadpis2"/>
              <w:rPr>
                <w:sz w:val="24"/>
                <w:szCs w:val="24"/>
              </w:rPr>
            </w:pPr>
          </w:p>
        </w:tc>
      </w:tr>
      <w:tr w:rsidR="00BE7DDF" w:rsidRPr="00010DF0" w14:paraId="637FB318" w14:textId="77777777" w:rsidTr="006F082A">
        <w:tc>
          <w:tcPr>
            <w:tcW w:w="961" w:type="pct"/>
            <w:gridSpan w:val="2"/>
            <w:tcBorders>
              <w:top w:val="nil"/>
              <w:bottom w:val="nil"/>
            </w:tcBorders>
          </w:tcPr>
          <w:p w14:paraId="5F25785F"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B87CAE6" w14:textId="6B2B3456" w:rsidR="00BE7DDF" w:rsidRPr="00010DF0" w:rsidRDefault="006F082A" w:rsidP="003A773B">
            <w:pPr>
              <w:pStyle w:val="nadpis2"/>
              <w:rPr>
                <w:sz w:val="24"/>
                <w:szCs w:val="24"/>
              </w:rPr>
            </w:pPr>
            <w:r>
              <w:rPr>
                <w:sz w:val="24"/>
                <w:szCs w:val="24"/>
              </w:rPr>
              <w:t>Ing. Pavel Jelínek, PhD., náměstek hejtmana</w:t>
            </w:r>
          </w:p>
        </w:tc>
      </w:tr>
      <w:tr w:rsidR="00BE7DDF" w:rsidRPr="00010DF0" w14:paraId="16E063C4" w14:textId="77777777" w:rsidTr="006F082A">
        <w:tc>
          <w:tcPr>
            <w:tcW w:w="961" w:type="pct"/>
            <w:gridSpan w:val="2"/>
            <w:tcBorders>
              <w:top w:val="nil"/>
            </w:tcBorders>
          </w:tcPr>
          <w:p w14:paraId="35067BE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4CB509C" w14:textId="7383BBE7" w:rsidR="00BE7DDF" w:rsidRPr="00010DF0" w:rsidRDefault="006F082A" w:rsidP="003A773B">
            <w:pPr>
              <w:pStyle w:val="nadpis2"/>
              <w:rPr>
                <w:sz w:val="24"/>
                <w:szCs w:val="24"/>
              </w:rPr>
            </w:pPr>
            <w:r>
              <w:rPr>
                <w:sz w:val="24"/>
                <w:szCs w:val="24"/>
              </w:rPr>
              <w:t>13.11.</w:t>
            </w:r>
          </w:p>
        </w:tc>
      </w:tr>
    </w:tbl>
    <w:p w14:paraId="3D76BEC9"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86137C0" w14:textId="77777777" w:rsidTr="00580717">
        <w:tc>
          <w:tcPr>
            <w:tcW w:w="961" w:type="pct"/>
            <w:gridSpan w:val="2"/>
            <w:tcBorders>
              <w:bottom w:val="nil"/>
            </w:tcBorders>
          </w:tcPr>
          <w:p w14:paraId="68339C7D" w14:textId="2E7BF8D9" w:rsidR="00BE7DDF" w:rsidRPr="007175CF" w:rsidRDefault="00580717" w:rsidP="003A773B">
            <w:pPr>
              <w:pStyle w:val="Radanzevusnesen"/>
              <w:rPr>
                <w:b/>
                <w:bCs w:val="0"/>
              </w:rPr>
            </w:pPr>
            <w:r>
              <w:rPr>
                <w:b/>
                <w:bCs w:val="0"/>
              </w:rPr>
              <w:t>UR/24/83/2025</w:t>
            </w:r>
          </w:p>
        </w:tc>
        <w:tc>
          <w:tcPr>
            <w:tcW w:w="4039" w:type="pct"/>
            <w:tcBorders>
              <w:bottom w:val="nil"/>
            </w:tcBorders>
          </w:tcPr>
          <w:p w14:paraId="1F075C00" w14:textId="650675EB" w:rsidR="00BE7DDF" w:rsidRPr="007175CF" w:rsidRDefault="00580717" w:rsidP="003A773B">
            <w:pPr>
              <w:pStyle w:val="Radanzevusnesen"/>
              <w:ind w:left="0" w:firstLine="0"/>
              <w:rPr>
                <w:b/>
                <w:bCs w:val="0"/>
              </w:rPr>
            </w:pPr>
            <w:r>
              <w:rPr>
                <w:b/>
                <w:bCs w:val="0"/>
              </w:rPr>
              <w:t>Směrnice Rady Olomouckého kraje, kterou se vydává Systém managementu hospodaření s energií Olomouckého kraje</w:t>
            </w:r>
          </w:p>
        </w:tc>
      </w:tr>
      <w:tr w:rsidR="00BE7DDF" w:rsidRPr="00010DF0" w14:paraId="7D775A62" w14:textId="77777777" w:rsidTr="00580717">
        <w:trPr>
          <w:trHeight w:val="289"/>
        </w:trPr>
        <w:tc>
          <w:tcPr>
            <w:tcW w:w="5000" w:type="pct"/>
            <w:gridSpan w:val="3"/>
            <w:tcBorders>
              <w:top w:val="nil"/>
              <w:bottom w:val="nil"/>
            </w:tcBorders>
            <w:hideMark/>
          </w:tcPr>
          <w:p w14:paraId="44A4B317" w14:textId="43E6B773" w:rsidR="00BE7DDF" w:rsidRPr="007175CF" w:rsidRDefault="00580717" w:rsidP="003A773B">
            <w:pPr>
              <w:pStyle w:val="Zkladntext"/>
              <w:rPr>
                <w:b w:val="0"/>
                <w:bCs/>
              </w:rPr>
            </w:pPr>
            <w:r>
              <w:rPr>
                <w:b w:val="0"/>
                <w:bCs/>
              </w:rPr>
              <w:t>Rada Olomouckého kraje po projednání:</w:t>
            </w:r>
          </w:p>
        </w:tc>
      </w:tr>
      <w:tr w:rsidR="00BE7DDF" w:rsidRPr="00010DF0" w14:paraId="295ABEC9" w14:textId="77777777" w:rsidTr="00580717">
        <w:trPr>
          <w:trHeight w:val="289"/>
        </w:trPr>
        <w:tc>
          <w:tcPr>
            <w:tcW w:w="346" w:type="pct"/>
            <w:tcBorders>
              <w:top w:val="nil"/>
              <w:bottom w:val="nil"/>
            </w:tcBorders>
            <w:tcMar>
              <w:bottom w:w="113" w:type="dxa"/>
            </w:tcMar>
            <w:hideMark/>
          </w:tcPr>
          <w:p w14:paraId="66D36A6B" w14:textId="2347BE57" w:rsidR="00BE7DDF" w:rsidRPr="00010DF0" w:rsidRDefault="00580717"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57A67EC9" w14:textId="2066098F" w:rsidR="00BE7DDF" w:rsidRPr="00580717" w:rsidRDefault="00580717" w:rsidP="00580717">
            <w:pPr>
              <w:autoSpaceDE w:val="0"/>
              <w:autoSpaceDN w:val="0"/>
              <w:adjustRightInd w:val="0"/>
              <w:jc w:val="both"/>
              <w:rPr>
                <w:rFonts w:cs="Arial"/>
                <w:szCs w:val="24"/>
              </w:rPr>
            </w:pPr>
            <w:r>
              <w:rPr>
                <w:rFonts w:cs="Arial"/>
                <w:b/>
                <w:spacing w:val="70"/>
                <w:szCs w:val="24"/>
              </w:rPr>
              <w:t>zrušuje</w:t>
            </w:r>
            <w:r>
              <w:rPr>
                <w:rFonts w:cs="Arial"/>
                <w:szCs w:val="24"/>
              </w:rPr>
              <w:t xml:space="preserve"> </w:t>
            </w:r>
            <w:r w:rsidRPr="00580717">
              <w:rPr>
                <w:rFonts w:cs="Arial"/>
                <w:szCs w:val="24"/>
              </w:rPr>
              <w:t>směrnici č. 1/2019 Systém managementu hospodaření s energií Olomouckého kraje</w:t>
            </w:r>
          </w:p>
        </w:tc>
      </w:tr>
      <w:tr w:rsidR="00580717" w:rsidRPr="00010DF0" w14:paraId="326CDD80" w14:textId="77777777" w:rsidTr="00580717">
        <w:trPr>
          <w:trHeight w:val="289"/>
        </w:trPr>
        <w:tc>
          <w:tcPr>
            <w:tcW w:w="346" w:type="pct"/>
            <w:tcBorders>
              <w:top w:val="nil"/>
              <w:bottom w:val="nil"/>
            </w:tcBorders>
            <w:tcMar>
              <w:bottom w:w="113" w:type="dxa"/>
            </w:tcMar>
          </w:tcPr>
          <w:p w14:paraId="3D91FB6E" w14:textId="05898227" w:rsidR="00580717" w:rsidRPr="00010DF0" w:rsidRDefault="00580717"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467852D" w14:textId="03F2D379" w:rsidR="00580717" w:rsidRPr="00580717" w:rsidRDefault="00580717" w:rsidP="00580717">
            <w:pPr>
              <w:autoSpaceDE w:val="0"/>
              <w:autoSpaceDN w:val="0"/>
              <w:adjustRightInd w:val="0"/>
              <w:jc w:val="both"/>
              <w:rPr>
                <w:rFonts w:cs="Arial"/>
                <w:szCs w:val="24"/>
              </w:rPr>
            </w:pPr>
            <w:r>
              <w:rPr>
                <w:rFonts w:cs="Arial"/>
                <w:b/>
                <w:spacing w:val="70"/>
                <w:szCs w:val="24"/>
              </w:rPr>
              <w:t>vydává</w:t>
            </w:r>
            <w:r>
              <w:rPr>
                <w:rFonts w:cs="Arial"/>
                <w:szCs w:val="24"/>
              </w:rPr>
              <w:t xml:space="preserve"> </w:t>
            </w:r>
            <w:r w:rsidRPr="00580717">
              <w:rPr>
                <w:rFonts w:cs="Arial"/>
                <w:szCs w:val="24"/>
              </w:rPr>
              <w:t>směrnici č. 4/2025 Systém managementu hospodaření s energií Olomouckého kraje ve znění dle Přílohy č. 01 usnesení s účinností od 1. 9. 2025</w:t>
            </w:r>
          </w:p>
        </w:tc>
      </w:tr>
      <w:tr w:rsidR="00580717" w:rsidRPr="00010DF0" w14:paraId="588A69E8" w14:textId="77777777" w:rsidTr="00580717">
        <w:trPr>
          <w:trHeight w:val="289"/>
        </w:trPr>
        <w:tc>
          <w:tcPr>
            <w:tcW w:w="346" w:type="pct"/>
            <w:tcBorders>
              <w:top w:val="nil"/>
              <w:bottom w:val="nil"/>
            </w:tcBorders>
            <w:tcMar>
              <w:bottom w:w="113" w:type="dxa"/>
            </w:tcMar>
          </w:tcPr>
          <w:p w14:paraId="157A3C49" w14:textId="15A7880D" w:rsidR="00580717" w:rsidRPr="00010DF0" w:rsidRDefault="00580717"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0D678C9F" w14:textId="14A9EE8C" w:rsidR="00580717" w:rsidRPr="00580717" w:rsidRDefault="00580717" w:rsidP="0058071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80717">
              <w:rPr>
                <w:rFonts w:cs="Arial"/>
                <w:szCs w:val="24"/>
              </w:rPr>
              <w:t>informovat zaměstnance Krajského úřadu Olomouckého kraje o vydané směrnici č. 4/2025 Systém managementu hospodaření s energií Olomouckého kraje</w:t>
            </w:r>
          </w:p>
        </w:tc>
      </w:tr>
      <w:tr w:rsidR="00580717" w:rsidRPr="00010DF0" w14:paraId="11A0D777" w14:textId="77777777" w:rsidTr="00580717">
        <w:trPr>
          <w:trHeight w:val="289"/>
        </w:trPr>
        <w:tc>
          <w:tcPr>
            <w:tcW w:w="5000" w:type="pct"/>
            <w:gridSpan w:val="3"/>
            <w:tcBorders>
              <w:top w:val="nil"/>
              <w:bottom w:val="nil"/>
            </w:tcBorders>
            <w:tcMar>
              <w:bottom w:w="113" w:type="dxa"/>
            </w:tcMar>
          </w:tcPr>
          <w:p w14:paraId="6556D5BB" w14:textId="77777777" w:rsidR="00580717" w:rsidRDefault="00580717" w:rsidP="00580717">
            <w:r>
              <w:t>Odpovídá: Mgr. Bc. Jitka Keková, MPA, ředitelka</w:t>
            </w:r>
          </w:p>
          <w:p w14:paraId="56DBED7E" w14:textId="77777777" w:rsidR="00580717" w:rsidRDefault="00580717" w:rsidP="00580717">
            <w:r>
              <w:t>Realizuje: Ing. Radek Dosoudil, vedoucí odboru strategického rozvoje kraje</w:t>
            </w:r>
          </w:p>
          <w:p w14:paraId="2A76261C" w14:textId="4E32DDC1" w:rsidR="00580717" w:rsidRPr="00580717" w:rsidRDefault="00580717" w:rsidP="00580717">
            <w:r>
              <w:t>Termín: 15. 9. 2025</w:t>
            </w:r>
          </w:p>
        </w:tc>
      </w:tr>
      <w:tr w:rsidR="00580717" w:rsidRPr="00010DF0" w14:paraId="7B37B5D6" w14:textId="77777777" w:rsidTr="00580717">
        <w:trPr>
          <w:trHeight w:val="289"/>
        </w:trPr>
        <w:tc>
          <w:tcPr>
            <w:tcW w:w="346" w:type="pct"/>
            <w:tcBorders>
              <w:top w:val="nil"/>
              <w:bottom w:val="nil"/>
            </w:tcBorders>
            <w:tcMar>
              <w:bottom w:w="113" w:type="dxa"/>
            </w:tcMar>
          </w:tcPr>
          <w:p w14:paraId="510DC152" w14:textId="6B21767C" w:rsidR="00580717" w:rsidRPr="00010DF0" w:rsidRDefault="00580717"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17BE510A" w14:textId="1F6A9969" w:rsidR="00580717" w:rsidRPr="00580717" w:rsidRDefault="00580717" w:rsidP="00580717">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580717">
              <w:rPr>
                <w:rFonts w:cs="Arial"/>
                <w:szCs w:val="24"/>
              </w:rPr>
              <w:t>krajskému úřadu informovat příspěvkové organizace o vydané směrnici č. 4/2025 Systém managementu hospodaření s energií Olomouckého kraje</w:t>
            </w:r>
          </w:p>
        </w:tc>
      </w:tr>
      <w:tr w:rsidR="00580717" w:rsidRPr="00010DF0" w14:paraId="24ED836A" w14:textId="77777777" w:rsidTr="00580717">
        <w:trPr>
          <w:trHeight w:val="289"/>
        </w:trPr>
        <w:tc>
          <w:tcPr>
            <w:tcW w:w="5000" w:type="pct"/>
            <w:gridSpan w:val="3"/>
            <w:tcBorders>
              <w:top w:val="nil"/>
              <w:bottom w:val="nil"/>
            </w:tcBorders>
            <w:tcMar>
              <w:bottom w:w="113" w:type="dxa"/>
            </w:tcMar>
          </w:tcPr>
          <w:p w14:paraId="7CB7379E" w14:textId="77777777" w:rsidR="00580717" w:rsidRDefault="00580717" w:rsidP="00580717">
            <w:r>
              <w:t>Odpovídá: Mgr. Bc. Jitka Keková, MPA, ředitelka</w:t>
            </w:r>
          </w:p>
          <w:p w14:paraId="27D61006" w14:textId="77777777" w:rsidR="00580717" w:rsidRDefault="00580717" w:rsidP="00580717">
            <w:r>
              <w:t>Realizuje: Ing. Radek Dosoudil, vedoucí odboru strategického rozvoje kraje</w:t>
            </w:r>
          </w:p>
          <w:p w14:paraId="67578DF3" w14:textId="5A31847A" w:rsidR="00580717" w:rsidRPr="00580717" w:rsidRDefault="00580717" w:rsidP="00580717">
            <w:r>
              <w:t>Termín: 15. 9. 2025</w:t>
            </w:r>
          </w:p>
        </w:tc>
      </w:tr>
      <w:tr w:rsidR="00BE7DDF" w:rsidRPr="00010DF0" w14:paraId="10DA69B9" w14:textId="77777777" w:rsidTr="00580717">
        <w:tc>
          <w:tcPr>
            <w:tcW w:w="5000" w:type="pct"/>
            <w:gridSpan w:val="3"/>
            <w:tcBorders>
              <w:top w:val="nil"/>
              <w:bottom w:val="nil"/>
            </w:tcBorders>
          </w:tcPr>
          <w:p w14:paraId="1955EFBA" w14:textId="77777777" w:rsidR="00BE7DDF" w:rsidRPr="00010DF0" w:rsidRDefault="00BE7DDF" w:rsidP="003A773B">
            <w:pPr>
              <w:pStyle w:val="nadpis2"/>
              <w:rPr>
                <w:sz w:val="24"/>
                <w:szCs w:val="24"/>
              </w:rPr>
            </w:pPr>
          </w:p>
        </w:tc>
      </w:tr>
      <w:tr w:rsidR="00BE7DDF" w:rsidRPr="00010DF0" w14:paraId="17A9F3C6" w14:textId="77777777" w:rsidTr="00580717">
        <w:tc>
          <w:tcPr>
            <w:tcW w:w="961" w:type="pct"/>
            <w:gridSpan w:val="2"/>
            <w:tcBorders>
              <w:top w:val="nil"/>
              <w:bottom w:val="nil"/>
            </w:tcBorders>
          </w:tcPr>
          <w:p w14:paraId="261685B2"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913CCF0" w14:textId="38B43568" w:rsidR="00BE7DDF" w:rsidRPr="00010DF0" w:rsidRDefault="00580717" w:rsidP="003A773B">
            <w:pPr>
              <w:pStyle w:val="nadpis2"/>
              <w:rPr>
                <w:sz w:val="24"/>
                <w:szCs w:val="24"/>
              </w:rPr>
            </w:pPr>
            <w:r>
              <w:rPr>
                <w:sz w:val="24"/>
                <w:szCs w:val="24"/>
              </w:rPr>
              <w:t>JUDr. Vladimír Lichnovský, 1. náměstek hejtmana</w:t>
            </w:r>
          </w:p>
        </w:tc>
      </w:tr>
      <w:tr w:rsidR="00BE7DDF" w:rsidRPr="00010DF0" w14:paraId="6745870F" w14:textId="77777777" w:rsidTr="00580717">
        <w:tc>
          <w:tcPr>
            <w:tcW w:w="961" w:type="pct"/>
            <w:gridSpan w:val="2"/>
            <w:tcBorders>
              <w:top w:val="nil"/>
            </w:tcBorders>
          </w:tcPr>
          <w:p w14:paraId="6DF9AB93"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E380C88" w14:textId="74719EA2" w:rsidR="00BE7DDF" w:rsidRPr="00010DF0" w:rsidRDefault="00580717" w:rsidP="003A773B">
            <w:pPr>
              <w:pStyle w:val="nadpis2"/>
              <w:rPr>
                <w:sz w:val="24"/>
                <w:szCs w:val="24"/>
              </w:rPr>
            </w:pPr>
            <w:r>
              <w:rPr>
                <w:sz w:val="24"/>
                <w:szCs w:val="24"/>
              </w:rPr>
              <w:t>13.12.</w:t>
            </w:r>
          </w:p>
        </w:tc>
      </w:tr>
    </w:tbl>
    <w:p w14:paraId="346029E2"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7AB346E" w14:textId="77777777" w:rsidTr="00A11884">
        <w:tc>
          <w:tcPr>
            <w:tcW w:w="961" w:type="pct"/>
            <w:gridSpan w:val="2"/>
            <w:tcBorders>
              <w:bottom w:val="nil"/>
            </w:tcBorders>
          </w:tcPr>
          <w:p w14:paraId="0D3BBC1D" w14:textId="34641728" w:rsidR="00BE7DDF" w:rsidRPr="007175CF" w:rsidRDefault="00A11884" w:rsidP="003A773B">
            <w:pPr>
              <w:pStyle w:val="Radanzevusnesen"/>
              <w:rPr>
                <w:b/>
                <w:bCs w:val="0"/>
              </w:rPr>
            </w:pPr>
            <w:r>
              <w:rPr>
                <w:b/>
                <w:bCs w:val="0"/>
              </w:rPr>
              <w:t>UR/24/84/2025</w:t>
            </w:r>
          </w:p>
        </w:tc>
        <w:tc>
          <w:tcPr>
            <w:tcW w:w="4039" w:type="pct"/>
            <w:tcBorders>
              <w:bottom w:val="nil"/>
            </w:tcBorders>
          </w:tcPr>
          <w:p w14:paraId="47AC4A4D" w14:textId="7ED93697" w:rsidR="00BE7DDF" w:rsidRPr="007175CF" w:rsidRDefault="00A11884" w:rsidP="003A773B">
            <w:pPr>
              <w:pStyle w:val="Radanzevusnesen"/>
              <w:ind w:left="0" w:firstLine="0"/>
              <w:rPr>
                <w:b/>
                <w:bCs w:val="0"/>
              </w:rPr>
            </w:pPr>
            <w:r>
              <w:rPr>
                <w:b/>
                <w:bCs w:val="0"/>
              </w:rPr>
              <w:t>Dodatek č. 4 Smlouvy o energetických službách se zaručeným výsledkem</w:t>
            </w:r>
          </w:p>
        </w:tc>
      </w:tr>
      <w:tr w:rsidR="00BE7DDF" w:rsidRPr="00010DF0" w14:paraId="3438F68E" w14:textId="77777777" w:rsidTr="00A11884">
        <w:trPr>
          <w:trHeight w:val="289"/>
        </w:trPr>
        <w:tc>
          <w:tcPr>
            <w:tcW w:w="5000" w:type="pct"/>
            <w:gridSpan w:val="3"/>
            <w:tcBorders>
              <w:top w:val="nil"/>
              <w:bottom w:val="nil"/>
            </w:tcBorders>
            <w:hideMark/>
          </w:tcPr>
          <w:p w14:paraId="3E072C3D" w14:textId="6E102F9F" w:rsidR="00BE7DDF" w:rsidRPr="007175CF" w:rsidRDefault="00A11884" w:rsidP="003A773B">
            <w:pPr>
              <w:pStyle w:val="Zkladntext"/>
              <w:rPr>
                <w:b w:val="0"/>
                <w:bCs/>
              </w:rPr>
            </w:pPr>
            <w:r>
              <w:rPr>
                <w:b w:val="0"/>
                <w:bCs/>
              </w:rPr>
              <w:t>Rada Olomouckého kraje po projednání:</w:t>
            </w:r>
          </w:p>
        </w:tc>
      </w:tr>
      <w:tr w:rsidR="00BE7DDF" w:rsidRPr="00010DF0" w14:paraId="54E3B446" w14:textId="77777777" w:rsidTr="00A11884">
        <w:trPr>
          <w:trHeight w:val="289"/>
        </w:trPr>
        <w:tc>
          <w:tcPr>
            <w:tcW w:w="346" w:type="pct"/>
            <w:tcBorders>
              <w:top w:val="nil"/>
              <w:bottom w:val="nil"/>
            </w:tcBorders>
            <w:tcMar>
              <w:bottom w:w="113" w:type="dxa"/>
            </w:tcMar>
            <w:hideMark/>
          </w:tcPr>
          <w:p w14:paraId="085769A0" w14:textId="7DFFCED5" w:rsidR="00BE7DDF" w:rsidRPr="00010DF0" w:rsidRDefault="00A11884"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1C7BCFE8" w14:textId="42BC8BA1" w:rsidR="00BE7DDF" w:rsidRPr="00A11884" w:rsidRDefault="00A11884" w:rsidP="00A11884">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A11884">
              <w:rPr>
                <w:rFonts w:cs="Arial"/>
                <w:szCs w:val="24"/>
              </w:rPr>
              <w:t>o uzavření Dodatku č. 4 ke Smlouvě o energetických službách se zaručeným výsledkem ze dne 29. 4. 2024 se společností ENESA a.s., se sídlem Českomoravská 2532/19b, Libeň, 190 00 Praha 9, IČO: 27382052, dle Přílohy č. 1 usnesení</w:t>
            </w:r>
          </w:p>
        </w:tc>
      </w:tr>
      <w:tr w:rsidR="00BE7DDF" w:rsidRPr="00010DF0" w14:paraId="7753614E" w14:textId="77777777" w:rsidTr="00A11884">
        <w:tc>
          <w:tcPr>
            <w:tcW w:w="5000" w:type="pct"/>
            <w:gridSpan w:val="3"/>
            <w:tcBorders>
              <w:top w:val="nil"/>
              <w:bottom w:val="nil"/>
            </w:tcBorders>
          </w:tcPr>
          <w:p w14:paraId="3E87B5B9" w14:textId="77777777" w:rsidR="00BE7DDF" w:rsidRPr="00010DF0" w:rsidRDefault="00BE7DDF" w:rsidP="003A773B">
            <w:pPr>
              <w:pStyle w:val="nadpis2"/>
              <w:rPr>
                <w:sz w:val="24"/>
                <w:szCs w:val="24"/>
              </w:rPr>
            </w:pPr>
          </w:p>
        </w:tc>
      </w:tr>
      <w:tr w:rsidR="00BE7DDF" w:rsidRPr="00010DF0" w14:paraId="62219398" w14:textId="77777777" w:rsidTr="00A11884">
        <w:tc>
          <w:tcPr>
            <w:tcW w:w="961" w:type="pct"/>
            <w:gridSpan w:val="2"/>
            <w:tcBorders>
              <w:top w:val="nil"/>
              <w:bottom w:val="nil"/>
            </w:tcBorders>
          </w:tcPr>
          <w:p w14:paraId="54C8EB24"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AF19D05" w14:textId="5645895C" w:rsidR="00BE7DDF" w:rsidRPr="00010DF0" w:rsidRDefault="00A11884" w:rsidP="003A773B">
            <w:pPr>
              <w:pStyle w:val="nadpis2"/>
              <w:rPr>
                <w:sz w:val="24"/>
                <w:szCs w:val="24"/>
              </w:rPr>
            </w:pPr>
            <w:r>
              <w:rPr>
                <w:sz w:val="24"/>
                <w:szCs w:val="24"/>
              </w:rPr>
              <w:t>JUDr. Vladimír Lichnovský, 1. náměstek hejtmana</w:t>
            </w:r>
          </w:p>
        </w:tc>
      </w:tr>
      <w:tr w:rsidR="00BE7DDF" w:rsidRPr="00010DF0" w14:paraId="6175B020" w14:textId="77777777" w:rsidTr="00A11884">
        <w:tc>
          <w:tcPr>
            <w:tcW w:w="961" w:type="pct"/>
            <w:gridSpan w:val="2"/>
            <w:tcBorders>
              <w:top w:val="nil"/>
            </w:tcBorders>
          </w:tcPr>
          <w:p w14:paraId="3D2812B3"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456226C2" w14:textId="44B38183" w:rsidR="00BE7DDF" w:rsidRPr="00010DF0" w:rsidRDefault="00A11884" w:rsidP="003A773B">
            <w:pPr>
              <w:pStyle w:val="nadpis2"/>
              <w:rPr>
                <w:sz w:val="24"/>
                <w:szCs w:val="24"/>
              </w:rPr>
            </w:pPr>
            <w:r>
              <w:rPr>
                <w:sz w:val="24"/>
                <w:szCs w:val="24"/>
              </w:rPr>
              <w:t>13.13.</w:t>
            </w:r>
          </w:p>
        </w:tc>
      </w:tr>
    </w:tbl>
    <w:p w14:paraId="53B977F4"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382DCC9C" w14:textId="77777777" w:rsidTr="0043780D">
        <w:tc>
          <w:tcPr>
            <w:tcW w:w="961" w:type="pct"/>
            <w:gridSpan w:val="2"/>
            <w:tcBorders>
              <w:bottom w:val="nil"/>
            </w:tcBorders>
          </w:tcPr>
          <w:p w14:paraId="53418BAE" w14:textId="547F7482" w:rsidR="00BE7DDF" w:rsidRPr="007175CF" w:rsidRDefault="0043780D" w:rsidP="003A773B">
            <w:pPr>
              <w:pStyle w:val="Radanzevusnesen"/>
              <w:rPr>
                <w:b/>
                <w:bCs w:val="0"/>
              </w:rPr>
            </w:pPr>
            <w:r>
              <w:rPr>
                <w:b/>
                <w:bCs w:val="0"/>
              </w:rPr>
              <w:lastRenderedPageBreak/>
              <w:t>UR/24/85/2025</w:t>
            </w:r>
          </w:p>
        </w:tc>
        <w:tc>
          <w:tcPr>
            <w:tcW w:w="4039" w:type="pct"/>
            <w:tcBorders>
              <w:bottom w:val="nil"/>
            </w:tcBorders>
          </w:tcPr>
          <w:p w14:paraId="14987784" w14:textId="38A5928B" w:rsidR="00BE7DDF" w:rsidRPr="007175CF" w:rsidRDefault="0043780D" w:rsidP="003A773B">
            <w:pPr>
              <w:pStyle w:val="Radanzevusnesen"/>
              <w:ind w:left="0" w:firstLine="0"/>
              <w:rPr>
                <w:b/>
                <w:bCs w:val="0"/>
              </w:rPr>
            </w:pPr>
            <w:r>
              <w:rPr>
                <w:b/>
                <w:bCs w:val="0"/>
              </w:rPr>
              <w:t>Vyhodnocení kontrol hospodaření příspěvkových organizací Olomouckého kraje z oblasti školství</w:t>
            </w:r>
          </w:p>
        </w:tc>
      </w:tr>
      <w:tr w:rsidR="00BE7DDF" w:rsidRPr="00010DF0" w14:paraId="74E46EE0" w14:textId="77777777" w:rsidTr="0043780D">
        <w:trPr>
          <w:trHeight w:val="289"/>
        </w:trPr>
        <w:tc>
          <w:tcPr>
            <w:tcW w:w="5000" w:type="pct"/>
            <w:gridSpan w:val="3"/>
            <w:tcBorders>
              <w:top w:val="nil"/>
              <w:bottom w:val="nil"/>
            </w:tcBorders>
            <w:hideMark/>
          </w:tcPr>
          <w:p w14:paraId="500F455A" w14:textId="42F3A6E1" w:rsidR="00BE7DDF" w:rsidRPr="007175CF" w:rsidRDefault="0043780D" w:rsidP="003A773B">
            <w:pPr>
              <w:pStyle w:val="Zkladntext"/>
              <w:rPr>
                <w:b w:val="0"/>
                <w:bCs/>
              </w:rPr>
            </w:pPr>
            <w:r>
              <w:rPr>
                <w:b w:val="0"/>
                <w:bCs/>
              </w:rPr>
              <w:t>Rada Olomouckého kraje po projednání:</w:t>
            </w:r>
          </w:p>
        </w:tc>
      </w:tr>
      <w:tr w:rsidR="00BE7DDF" w:rsidRPr="00010DF0" w14:paraId="14A7FD3A" w14:textId="77777777" w:rsidTr="0043780D">
        <w:trPr>
          <w:trHeight w:val="289"/>
        </w:trPr>
        <w:tc>
          <w:tcPr>
            <w:tcW w:w="346" w:type="pct"/>
            <w:tcBorders>
              <w:top w:val="nil"/>
              <w:bottom w:val="nil"/>
            </w:tcBorders>
            <w:tcMar>
              <w:bottom w:w="113" w:type="dxa"/>
            </w:tcMar>
            <w:hideMark/>
          </w:tcPr>
          <w:p w14:paraId="7A7E77C4" w14:textId="1855CB0D" w:rsidR="00BE7DDF" w:rsidRPr="00010DF0" w:rsidRDefault="0043780D"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23104A9" w14:textId="600992BC" w:rsidR="0043780D" w:rsidRPr="0043780D" w:rsidRDefault="0043780D" w:rsidP="0043780D">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43780D">
              <w:rPr>
                <w:rFonts w:cs="Arial"/>
                <w:szCs w:val="24"/>
              </w:rPr>
              <w:t>Vyhodnocení kontrol hospodaření příspěvkových organizací Olomouckého kraje z oblasti školství dle důvodové zprávy:</w:t>
            </w:r>
          </w:p>
          <w:p w14:paraId="2D8C7361" w14:textId="77777777" w:rsidR="0043780D" w:rsidRPr="0043780D" w:rsidRDefault="0043780D" w:rsidP="0043780D">
            <w:pPr>
              <w:autoSpaceDE w:val="0"/>
              <w:autoSpaceDN w:val="0"/>
              <w:adjustRightInd w:val="0"/>
              <w:jc w:val="both"/>
              <w:rPr>
                <w:rFonts w:cs="Arial"/>
                <w:szCs w:val="24"/>
              </w:rPr>
            </w:pPr>
            <w:r w:rsidRPr="0043780D">
              <w:rPr>
                <w:rFonts w:cs="Arial"/>
                <w:szCs w:val="24"/>
              </w:rPr>
              <w:t xml:space="preserve">a) Švehlova střední škola polytechnická Prostějov </w:t>
            </w:r>
          </w:p>
          <w:p w14:paraId="60C585B9" w14:textId="173F16AA" w:rsidR="00BE7DDF" w:rsidRPr="0043780D" w:rsidRDefault="0043780D" w:rsidP="0043780D">
            <w:pPr>
              <w:autoSpaceDE w:val="0"/>
              <w:autoSpaceDN w:val="0"/>
              <w:adjustRightInd w:val="0"/>
              <w:jc w:val="both"/>
              <w:rPr>
                <w:rFonts w:cs="Arial"/>
                <w:szCs w:val="24"/>
              </w:rPr>
            </w:pPr>
            <w:r w:rsidRPr="0043780D">
              <w:rPr>
                <w:rFonts w:cs="Arial"/>
                <w:szCs w:val="24"/>
              </w:rPr>
              <w:t>b) Střední škola grafiky a médií Olomouc, Střední novosadská 87/53</w:t>
            </w:r>
          </w:p>
        </w:tc>
      </w:tr>
      <w:tr w:rsidR="00BE7DDF" w:rsidRPr="00010DF0" w14:paraId="1E627190" w14:textId="77777777" w:rsidTr="0043780D">
        <w:tc>
          <w:tcPr>
            <w:tcW w:w="5000" w:type="pct"/>
            <w:gridSpan w:val="3"/>
            <w:tcBorders>
              <w:top w:val="nil"/>
              <w:bottom w:val="nil"/>
            </w:tcBorders>
          </w:tcPr>
          <w:p w14:paraId="0BAA4695" w14:textId="77777777" w:rsidR="00BE7DDF" w:rsidRPr="00010DF0" w:rsidRDefault="00BE7DDF" w:rsidP="003A773B">
            <w:pPr>
              <w:pStyle w:val="nadpis2"/>
              <w:rPr>
                <w:sz w:val="24"/>
                <w:szCs w:val="24"/>
              </w:rPr>
            </w:pPr>
          </w:p>
        </w:tc>
      </w:tr>
      <w:tr w:rsidR="00BE7DDF" w:rsidRPr="00010DF0" w14:paraId="5AA2B4AD" w14:textId="77777777" w:rsidTr="0043780D">
        <w:tc>
          <w:tcPr>
            <w:tcW w:w="961" w:type="pct"/>
            <w:gridSpan w:val="2"/>
            <w:tcBorders>
              <w:top w:val="nil"/>
              <w:bottom w:val="nil"/>
            </w:tcBorders>
          </w:tcPr>
          <w:p w14:paraId="41AB53F7"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64C0FC7A" w14:textId="6A4F2497" w:rsidR="00BE7DDF" w:rsidRPr="00010DF0" w:rsidRDefault="0043780D" w:rsidP="003A773B">
            <w:pPr>
              <w:pStyle w:val="nadpis2"/>
              <w:rPr>
                <w:sz w:val="24"/>
                <w:szCs w:val="24"/>
              </w:rPr>
            </w:pPr>
            <w:r>
              <w:rPr>
                <w:sz w:val="24"/>
                <w:szCs w:val="24"/>
              </w:rPr>
              <w:t>Ing. Lubomír Baláš, ředitel; Mgr. Svatopluk Binder, Ph.D., náměstek hejtmana</w:t>
            </w:r>
          </w:p>
        </w:tc>
      </w:tr>
      <w:tr w:rsidR="00BE7DDF" w:rsidRPr="00010DF0" w14:paraId="4A24EC0B" w14:textId="77777777" w:rsidTr="0043780D">
        <w:tc>
          <w:tcPr>
            <w:tcW w:w="961" w:type="pct"/>
            <w:gridSpan w:val="2"/>
            <w:tcBorders>
              <w:top w:val="nil"/>
            </w:tcBorders>
          </w:tcPr>
          <w:p w14:paraId="2EFA4151"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1A88C8D" w14:textId="793B9D14" w:rsidR="00BE7DDF" w:rsidRPr="00010DF0" w:rsidRDefault="0043780D" w:rsidP="003A773B">
            <w:pPr>
              <w:pStyle w:val="nadpis2"/>
              <w:rPr>
                <w:sz w:val="24"/>
                <w:szCs w:val="24"/>
              </w:rPr>
            </w:pPr>
            <w:r>
              <w:rPr>
                <w:sz w:val="24"/>
                <w:szCs w:val="24"/>
              </w:rPr>
              <w:t>14.1.</w:t>
            </w:r>
          </w:p>
        </w:tc>
      </w:tr>
    </w:tbl>
    <w:p w14:paraId="47D86257"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7C1FFC9E" w14:textId="77777777" w:rsidTr="000A1B03">
        <w:tc>
          <w:tcPr>
            <w:tcW w:w="961" w:type="pct"/>
            <w:gridSpan w:val="2"/>
            <w:tcBorders>
              <w:bottom w:val="nil"/>
            </w:tcBorders>
          </w:tcPr>
          <w:p w14:paraId="2E91A7B0" w14:textId="7C202704" w:rsidR="00BE7DDF" w:rsidRPr="007175CF" w:rsidRDefault="000A1B03" w:rsidP="003A773B">
            <w:pPr>
              <w:pStyle w:val="Radanzevusnesen"/>
              <w:rPr>
                <w:b/>
                <w:bCs w:val="0"/>
              </w:rPr>
            </w:pPr>
            <w:r>
              <w:rPr>
                <w:b/>
                <w:bCs w:val="0"/>
              </w:rPr>
              <w:t>UR/24/86/2025</w:t>
            </w:r>
          </w:p>
        </w:tc>
        <w:tc>
          <w:tcPr>
            <w:tcW w:w="4039" w:type="pct"/>
            <w:tcBorders>
              <w:bottom w:val="nil"/>
            </w:tcBorders>
          </w:tcPr>
          <w:p w14:paraId="24DAE215" w14:textId="7885C148" w:rsidR="00BE7DDF" w:rsidRPr="007175CF" w:rsidRDefault="000A1B03" w:rsidP="003A773B">
            <w:pPr>
              <w:pStyle w:val="Radanzevusnesen"/>
              <w:ind w:left="0" w:firstLine="0"/>
              <w:rPr>
                <w:b/>
                <w:bCs w:val="0"/>
              </w:rPr>
            </w:pPr>
            <w:r>
              <w:rPr>
                <w:b/>
                <w:bCs w:val="0"/>
              </w:rPr>
              <w:t>Vyhodnocení plnění plánu kontrolní činnosti Krajského úřadu Olomouckého kraje za I. pololetí 2025</w:t>
            </w:r>
          </w:p>
        </w:tc>
      </w:tr>
      <w:tr w:rsidR="00BE7DDF" w:rsidRPr="00010DF0" w14:paraId="7E78E442" w14:textId="77777777" w:rsidTr="000A1B03">
        <w:trPr>
          <w:trHeight w:val="289"/>
        </w:trPr>
        <w:tc>
          <w:tcPr>
            <w:tcW w:w="5000" w:type="pct"/>
            <w:gridSpan w:val="3"/>
            <w:tcBorders>
              <w:top w:val="nil"/>
              <w:bottom w:val="nil"/>
            </w:tcBorders>
            <w:hideMark/>
          </w:tcPr>
          <w:p w14:paraId="722B340E" w14:textId="3E54D8AC" w:rsidR="00BE7DDF" w:rsidRPr="007175CF" w:rsidRDefault="000A1B03" w:rsidP="003A773B">
            <w:pPr>
              <w:pStyle w:val="Zkladntext"/>
              <w:rPr>
                <w:b w:val="0"/>
                <w:bCs/>
              </w:rPr>
            </w:pPr>
            <w:r>
              <w:rPr>
                <w:b w:val="0"/>
                <w:bCs/>
              </w:rPr>
              <w:t>Rada Olomouckého kraje po projednání:</w:t>
            </w:r>
          </w:p>
        </w:tc>
      </w:tr>
      <w:tr w:rsidR="00BE7DDF" w:rsidRPr="00010DF0" w14:paraId="3122A429" w14:textId="77777777" w:rsidTr="000A1B03">
        <w:trPr>
          <w:trHeight w:val="289"/>
        </w:trPr>
        <w:tc>
          <w:tcPr>
            <w:tcW w:w="346" w:type="pct"/>
            <w:tcBorders>
              <w:top w:val="nil"/>
              <w:bottom w:val="nil"/>
            </w:tcBorders>
            <w:tcMar>
              <w:bottom w:w="113" w:type="dxa"/>
            </w:tcMar>
            <w:hideMark/>
          </w:tcPr>
          <w:p w14:paraId="7ED9BCD2" w14:textId="58091F84" w:rsidR="00BE7DDF" w:rsidRPr="00010DF0" w:rsidRDefault="000A1B03"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022DC672" w14:textId="2CE118A8" w:rsidR="00BE7DDF" w:rsidRPr="000A1B03" w:rsidRDefault="000A1B03" w:rsidP="000A1B03">
            <w:pPr>
              <w:autoSpaceDE w:val="0"/>
              <w:autoSpaceDN w:val="0"/>
              <w:adjustRightInd w:val="0"/>
              <w:jc w:val="both"/>
              <w:rPr>
                <w:rFonts w:cs="Arial"/>
                <w:szCs w:val="24"/>
              </w:rPr>
            </w:pPr>
            <w:r>
              <w:rPr>
                <w:rFonts w:cs="Arial"/>
                <w:b/>
                <w:spacing w:val="70"/>
                <w:szCs w:val="24"/>
              </w:rPr>
              <w:t>bere na vědomí</w:t>
            </w:r>
            <w:r>
              <w:rPr>
                <w:rFonts w:cs="Arial"/>
                <w:szCs w:val="24"/>
              </w:rPr>
              <w:t xml:space="preserve"> </w:t>
            </w:r>
            <w:r w:rsidRPr="000A1B03">
              <w:rPr>
                <w:rFonts w:cs="Arial"/>
                <w:szCs w:val="24"/>
              </w:rPr>
              <w:t>Vyhodnocení plnění plánu kontrolní činnosti Krajského úřadu Olomouckého kraje za I. pololetí 2025 dle důvodové zprávy</w:t>
            </w:r>
          </w:p>
        </w:tc>
      </w:tr>
      <w:tr w:rsidR="00BE7DDF" w:rsidRPr="00010DF0" w14:paraId="4275283A" w14:textId="77777777" w:rsidTr="000A1B03">
        <w:tc>
          <w:tcPr>
            <w:tcW w:w="5000" w:type="pct"/>
            <w:gridSpan w:val="3"/>
            <w:tcBorders>
              <w:top w:val="nil"/>
              <w:bottom w:val="nil"/>
            </w:tcBorders>
          </w:tcPr>
          <w:p w14:paraId="19007AD6" w14:textId="77777777" w:rsidR="00BE7DDF" w:rsidRPr="00010DF0" w:rsidRDefault="00BE7DDF" w:rsidP="003A773B">
            <w:pPr>
              <w:pStyle w:val="nadpis2"/>
              <w:rPr>
                <w:sz w:val="24"/>
                <w:szCs w:val="24"/>
              </w:rPr>
            </w:pPr>
          </w:p>
        </w:tc>
      </w:tr>
      <w:tr w:rsidR="00BE7DDF" w:rsidRPr="00010DF0" w14:paraId="4C6D8DB9" w14:textId="77777777" w:rsidTr="000A1B03">
        <w:tc>
          <w:tcPr>
            <w:tcW w:w="961" w:type="pct"/>
            <w:gridSpan w:val="2"/>
            <w:tcBorders>
              <w:top w:val="nil"/>
              <w:bottom w:val="nil"/>
            </w:tcBorders>
          </w:tcPr>
          <w:p w14:paraId="239513A9"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29200506" w14:textId="527BB906" w:rsidR="00BE7DDF" w:rsidRPr="00010DF0" w:rsidRDefault="000A1B03" w:rsidP="003A773B">
            <w:pPr>
              <w:pStyle w:val="nadpis2"/>
              <w:rPr>
                <w:sz w:val="24"/>
                <w:szCs w:val="24"/>
              </w:rPr>
            </w:pPr>
            <w:r>
              <w:rPr>
                <w:sz w:val="24"/>
                <w:szCs w:val="24"/>
              </w:rPr>
              <w:t>Ing. Lubomír Baláš, ředitel</w:t>
            </w:r>
          </w:p>
        </w:tc>
      </w:tr>
      <w:tr w:rsidR="00BE7DDF" w:rsidRPr="00010DF0" w14:paraId="1F9E2FC7" w14:textId="77777777" w:rsidTr="000A1B03">
        <w:tc>
          <w:tcPr>
            <w:tcW w:w="961" w:type="pct"/>
            <w:gridSpan w:val="2"/>
            <w:tcBorders>
              <w:top w:val="nil"/>
            </w:tcBorders>
          </w:tcPr>
          <w:p w14:paraId="21E2C42E"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138CE79D" w14:textId="6F760CC5" w:rsidR="00BE7DDF" w:rsidRPr="00010DF0" w:rsidRDefault="000A1B03" w:rsidP="003A773B">
            <w:pPr>
              <w:pStyle w:val="nadpis2"/>
              <w:rPr>
                <w:sz w:val="24"/>
                <w:szCs w:val="24"/>
              </w:rPr>
            </w:pPr>
            <w:r>
              <w:rPr>
                <w:sz w:val="24"/>
                <w:szCs w:val="24"/>
              </w:rPr>
              <w:t>14.2.</w:t>
            </w:r>
          </w:p>
        </w:tc>
      </w:tr>
    </w:tbl>
    <w:p w14:paraId="217C09D3"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7179156" w14:textId="77777777" w:rsidTr="00CE011C">
        <w:tc>
          <w:tcPr>
            <w:tcW w:w="961" w:type="pct"/>
            <w:gridSpan w:val="2"/>
            <w:tcBorders>
              <w:bottom w:val="nil"/>
            </w:tcBorders>
          </w:tcPr>
          <w:p w14:paraId="54623AF0" w14:textId="4505A71D" w:rsidR="00BE7DDF" w:rsidRPr="007175CF" w:rsidRDefault="00CE011C" w:rsidP="003A773B">
            <w:pPr>
              <w:pStyle w:val="Radanzevusnesen"/>
              <w:rPr>
                <w:b/>
                <w:bCs w:val="0"/>
              </w:rPr>
            </w:pPr>
            <w:r>
              <w:rPr>
                <w:b/>
                <w:bCs w:val="0"/>
              </w:rPr>
              <w:t>UR/24/87/2025</w:t>
            </w:r>
          </w:p>
        </w:tc>
        <w:tc>
          <w:tcPr>
            <w:tcW w:w="4039" w:type="pct"/>
            <w:tcBorders>
              <w:bottom w:val="nil"/>
            </w:tcBorders>
          </w:tcPr>
          <w:p w14:paraId="577BE546" w14:textId="04E8E88B" w:rsidR="00BE7DDF" w:rsidRPr="007175CF" w:rsidRDefault="00CE011C" w:rsidP="003A773B">
            <w:pPr>
              <w:pStyle w:val="Radanzevusnesen"/>
              <w:ind w:left="0" w:firstLine="0"/>
              <w:rPr>
                <w:b/>
                <w:bCs w:val="0"/>
              </w:rPr>
            </w:pPr>
            <w:r>
              <w:rPr>
                <w:b/>
                <w:bCs w:val="0"/>
              </w:rPr>
              <w:t>Personální záležitosti strategie OLIVIE</w:t>
            </w:r>
          </w:p>
        </w:tc>
      </w:tr>
      <w:tr w:rsidR="00BE7DDF" w:rsidRPr="00010DF0" w14:paraId="2AAC88D2" w14:textId="77777777" w:rsidTr="00CE011C">
        <w:trPr>
          <w:trHeight w:val="289"/>
        </w:trPr>
        <w:tc>
          <w:tcPr>
            <w:tcW w:w="5000" w:type="pct"/>
            <w:gridSpan w:val="3"/>
            <w:tcBorders>
              <w:top w:val="nil"/>
              <w:bottom w:val="nil"/>
            </w:tcBorders>
            <w:hideMark/>
          </w:tcPr>
          <w:p w14:paraId="6E2F6116" w14:textId="762DD5BD" w:rsidR="00BE7DDF" w:rsidRPr="007175CF" w:rsidRDefault="00CE011C" w:rsidP="003A773B">
            <w:pPr>
              <w:pStyle w:val="Zkladntext"/>
              <w:rPr>
                <w:b w:val="0"/>
                <w:bCs/>
              </w:rPr>
            </w:pPr>
            <w:r>
              <w:rPr>
                <w:b w:val="0"/>
                <w:bCs/>
              </w:rPr>
              <w:t>Rada Olomouckého kraje po projednání:</w:t>
            </w:r>
          </w:p>
        </w:tc>
      </w:tr>
      <w:tr w:rsidR="00BE7DDF" w:rsidRPr="00010DF0" w14:paraId="2F003C58" w14:textId="77777777" w:rsidTr="00CE011C">
        <w:trPr>
          <w:trHeight w:val="289"/>
        </w:trPr>
        <w:tc>
          <w:tcPr>
            <w:tcW w:w="346" w:type="pct"/>
            <w:tcBorders>
              <w:top w:val="nil"/>
              <w:bottom w:val="nil"/>
            </w:tcBorders>
            <w:tcMar>
              <w:bottom w:w="113" w:type="dxa"/>
            </w:tcMar>
            <w:hideMark/>
          </w:tcPr>
          <w:p w14:paraId="3809B5A2" w14:textId="73824AD2" w:rsidR="00BE7DDF" w:rsidRPr="00010DF0" w:rsidRDefault="00CE011C"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6789DD6B" w14:textId="041AABBC" w:rsidR="00BE7DDF" w:rsidRPr="00CE011C" w:rsidRDefault="00CE011C" w:rsidP="00CE011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CE011C">
              <w:rPr>
                <w:rFonts w:cs="Arial"/>
                <w:szCs w:val="24"/>
              </w:rPr>
              <w:t>o zřízení pracovního místa výkonného ředitele strategie OLIVIE s účinností od 1. 9. 2025</w:t>
            </w:r>
          </w:p>
        </w:tc>
      </w:tr>
      <w:tr w:rsidR="00CE011C" w:rsidRPr="00010DF0" w14:paraId="48CCCA86" w14:textId="77777777" w:rsidTr="00CE011C">
        <w:trPr>
          <w:trHeight w:val="289"/>
        </w:trPr>
        <w:tc>
          <w:tcPr>
            <w:tcW w:w="346" w:type="pct"/>
            <w:tcBorders>
              <w:top w:val="nil"/>
              <w:bottom w:val="nil"/>
            </w:tcBorders>
            <w:tcMar>
              <w:bottom w:w="113" w:type="dxa"/>
            </w:tcMar>
          </w:tcPr>
          <w:p w14:paraId="03BED2F3" w14:textId="0E3AF02A" w:rsidR="00CE011C" w:rsidRPr="00010DF0" w:rsidRDefault="00CE011C"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4AAF7949" w14:textId="132BCE87" w:rsidR="00CE011C" w:rsidRPr="00CE011C" w:rsidRDefault="00CE011C" w:rsidP="00CE011C">
            <w:pPr>
              <w:autoSpaceDE w:val="0"/>
              <w:autoSpaceDN w:val="0"/>
              <w:adjustRightInd w:val="0"/>
              <w:jc w:val="both"/>
              <w:rPr>
                <w:rFonts w:cs="Arial"/>
                <w:szCs w:val="24"/>
              </w:rPr>
            </w:pPr>
            <w:r>
              <w:rPr>
                <w:rFonts w:cs="Arial"/>
                <w:b/>
                <w:spacing w:val="70"/>
                <w:szCs w:val="24"/>
              </w:rPr>
              <w:t>pověřuje</w:t>
            </w:r>
            <w:r>
              <w:rPr>
                <w:rFonts w:cs="Arial"/>
                <w:szCs w:val="24"/>
              </w:rPr>
              <w:t xml:space="preserve"> </w:t>
            </w:r>
            <w:r w:rsidRPr="00CE011C">
              <w:rPr>
                <w:rFonts w:cs="Arial"/>
                <w:szCs w:val="24"/>
              </w:rPr>
              <w:t>hejtmana plněním funkce statutárního zástupce zaměstnavatele vůči výkonnému řediteli strategie OLIVIE</w:t>
            </w:r>
          </w:p>
        </w:tc>
      </w:tr>
      <w:tr w:rsidR="00BE7DDF" w:rsidRPr="00010DF0" w14:paraId="29161080" w14:textId="77777777" w:rsidTr="00CE011C">
        <w:tc>
          <w:tcPr>
            <w:tcW w:w="5000" w:type="pct"/>
            <w:gridSpan w:val="3"/>
            <w:tcBorders>
              <w:top w:val="nil"/>
              <w:bottom w:val="nil"/>
            </w:tcBorders>
          </w:tcPr>
          <w:p w14:paraId="3717DA14" w14:textId="77777777" w:rsidR="00BE7DDF" w:rsidRPr="00010DF0" w:rsidRDefault="00BE7DDF" w:rsidP="003A773B">
            <w:pPr>
              <w:pStyle w:val="nadpis2"/>
              <w:rPr>
                <w:sz w:val="24"/>
                <w:szCs w:val="24"/>
              </w:rPr>
            </w:pPr>
          </w:p>
        </w:tc>
      </w:tr>
      <w:tr w:rsidR="00BE7DDF" w:rsidRPr="00010DF0" w14:paraId="350019BA" w14:textId="77777777" w:rsidTr="00CE011C">
        <w:tc>
          <w:tcPr>
            <w:tcW w:w="961" w:type="pct"/>
            <w:gridSpan w:val="2"/>
            <w:tcBorders>
              <w:top w:val="nil"/>
              <w:bottom w:val="nil"/>
            </w:tcBorders>
          </w:tcPr>
          <w:p w14:paraId="4E83D32B"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248FC34" w14:textId="129EDE5F" w:rsidR="00BE7DDF" w:rsidRPr="00010DF0" w:rsidRDefault="00CE011C" w:rsidP="003A773B">
            <w:pPr>
              <w:pStyle w:val="nadpis2"/>
              <w:rPr>
                <w:sz w:val="24"/>
                <w:szCs w:val="24"/>
              </w:rPr>
            </w:pPr>
            <w:r>
              <w:rPr>
                <w:sz w:val="24"/>
                <w:szCs w:val="24"/>
              </w:rPr>
              <w:t>Ing. Lubomír Baláš, ředitel</w:t>
            </w:r>
          </w:p>
        </w:tc>
      </w:tr>
      <w:tr w:rsidR="00BE7DDF" w:rsidRPr="00010DF0" w14:paraId="7EDD1900" w14:textId="77777777" w:rsidTr="00CE011C">
        <w:tc>
          <w:tcPr>
            <w:tcW w:w="961" w:type="pct"/>
            <w:gridSpan w:val="2"/>
            <w:tcBorders>
              <w:top w:val="nil"/>
            </w:tcBorders>
          </w:tcPr>
          <w:p w14:paraId="5FE7CF4F"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5B08E243" w14:textId="73C5A75E" w:rsidR="00BE7DDF" w:rsidRPr="00010DF0" w:rsidRDefault="00CE011C" w:rsidP="003A773B">
            <w:pPr>
              <w:pStyle w:val="nadpis2"/>
              <w:rPr>
                <w:sz w:val="24"/>
                <w:szCs w:val="24"/>
              </w:rPr>
            </w:pPr>
            <w:r>
              <w:rPr>
                <w:sz w:val="24"/>
                <w:szCs w:val="24"/>
              </w:rPr>
              <w:t>15.1.</w:t>
            </w:r>
          </w:p>
        </w:tc>
      </w:tr>
    </w:tbl>
    <w:p w14:paraId="7A1D62BF"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4E551665" w14:textId="77777777" w:rsidTr="001A312C">
        <w:tc>
          <w:tcPr>
            <w:tcW w:w="961" w:type="pct"/>
            <w:gridSpan w:val="2"/>
            <w:tcBorders>
              <w:bottom w:val="nil"/>
            </w:tcBorders>
          </w:tcPr>
          <w:p w14:paraId="3BB44B18" w14:textId="2488D6DF" w:rsidR="00BE7DDF" w:rsidRPr="007175CF" w:rsidRDefault="001A312C" w:rsidP="003A773B">
            <w:pPr>
              <w:pStyle w:val="Radanzevusnesen"/>
              <w:rPr>
                <w:b/>
                <w:bCs w:val="0"/>
              </w:rPr>
            </w:pPr>
            <w:r>
              <w:rPr>
                <w:b/>
                <w:bCs w:val="0"/>
              </w:rPr>
              <w:t>UR/24/88/2025</w:t>
            </w:r>
          </w:p>
        </w:tc>
        <w:tc>
          <w:tcPr>
            <w:tcW w:w="4039" w:type="pct"/>
            <w:tcBorders>
              <w:bottom w:val="nil"/>
            </w:tcBorders>
          </w:tcPr>
          <w:p w14:paraId="0EB1995C" w14:textId="30A7F0A5" w:rsidR="00BE7DDF" w:rsidRPr="007175CF" w:rsidRDefault="001A312C" w:rsidP="003A773B">
            <w:pPr>
              <w:pStyle w:val="Radanzevusnesen"/>
              <w:ind w:left="0" w:firstLine="0"/>
              <w:rPr>
                <w:b/>
                <w:bCs w:val="0"/>
              </w:rPr>
            </w:pPr>
            <w:r>
              <w:rPr>
                <w:b/>
                <w:bCs w:val="0"/>
              </w:rPr>
              <w:t>Vyhodnocení zadávacích řízení na zajištění realizací veřejných zakázek</w:t>
            </w:r>
          </w:p>
        </w:tc>
      </w:tr>
      <w:tr w:rsidR="00BE7DDF" w:rsidRPr="00010DF0" w14:paraId="55F139E6" w14:textId="77777777" w:rsidTr="001A312C">
        <w:trPr>
          <w:trHeight w:val="289"/>
        </w:trPr>
        <w:tc>
          <w:tcPr>
            <w:tcW w:w="5000" w:type="pct"/>
            <w:gridSpan w:val="3"/>
            <w:tcBorders>
              <w:top w:val="nil"/>
              <w:bottom w:val="nil"/>
            </w:tcBorders>
            <w:hideMark/>
          </w:tcPr>
          <w:p w14:paraId="3148EE78" w14:textId="35C7B64B" w:rsidR="00BE7DDF" w:rsidRPr="007175CF" w:rsidRDefault="001A312C" w:rsidP="003A773B">
            <w:pPr>
              <w:pStyle w:val="Zkladntext"/>
              <w:rPr>
                <w:b w:val="0"/>
                <w:bCs/>
              </w:rPr>
            </w:pPr>
            <w:r>
              <w:rPr>
                <w:b w:val="0"/>
                <w:bCs/>
              </w:rPr>
              <w:t>Rada Olomouckého kraje po projednání:</w:t>
            </w:r>
          </w:p>
        </w:tc>
      </w:tr>
      <w:tr w:rsidR="001A312C" w:rsidRPr="00010DF0" w14:paraId="638E1D52" w14:textId="77777777" w:rsidTr="001A312C">
        <w:trPr>
          <w:trHeight w:val="289"/>
        </w:trPr>
        <w:tc>
          <w:tcPr>
            <w:tcW w:w="5000" w:type="pct"/>
            <w:gridSpan w:val="3"/>
            <w:tcBorders>
              <w:top w:val="nil"/>
              <w:bottom w:val="nil"/>
            </w:tcBorders>
            <w:tcMar>
              <w:bottom w:w="113" w:type="dxa"/>
            </w:tcMar>
            <w:hideMark/>
          </w:tcPr>
          <w:p w14:paraId="1B6DEF9D" w14:textId="4B9DBE64" w:rsidR="001A312C" w:rsidRPr="001A312C" w:rsidRDefault="001A312C" w:rsidP="003A773B">
            <w:pPr>
              <w:pStyle w:val="normln0"/>
              <w:spacing w:after="0"/>
              <w:jc w:val="left"/>
              <w:rPr>
                <w:b/>
              </w:rPr>
            </w:pPr>
            <w:r>
              <w:rPr>
                <w:b/>
              </w:rPr>
              <w:t>1.  veřejné zakázky: „Domov pro seniory Tovačov – Rekonstrukce gastroprovozu - dodávka gastronomické technologie“ - III.</w:t>
            </w:r>
          </w:p>
        </w:tc>
      </w:tr>
      <w:tr w:rsidR="001A312C" w:rsidRPr="00010DF0" w14:paraId="4D1C0A00" w14:textId="77777777" w:rsidTr="001A312C">
        <w:trPr>
          <w:trHeight w:val="289"/>
        </w:trPr>
        <w:tc>
          <w:tcPr>
            <w:tcW w:w="346" w:type="pct"/>
            <w:tcBorders>
              <w:top w:val="nil"/>
              <w:bottom w:val="nil"/>
            </w:tcBorders>
            <w:tcMar>
              <w:bottom w:w="113" w:type="dxa"/>
            </w:tcMar>
          </w:tcPr>
          <w:p w14:paraId="6037EA02" w14:textId="7D9DEA8D" w:rsidR="001A312C" w:rsidRPr="00010DF0" w:rsidRDefault="001A312C" w:rsidP="003A773B">
            <w:pPr>
              <w:pStyle w:val="nadpis2"/>
              <w:rPr>
                <w:sz w:val="24"/>
                <w:szCs w:val="24"/>
              </w:rPr>
            </w:pPr>
            <w:r>
              <w:rPr>
                <w:sz w:val="24"/>
                <w:szCs w:val="24"/>
              </w:rPr>
              <w:t>1.1.</w:t>
            </w:r>
          </w:p>
        </w:tc>
        <w:tc>
          <w:tcPr>
            <w:tcW w:w="4654" w:type="pct"/>
            <w:gridSpan w:val="2"/>
            <w:tcBorders>
              <w:top w:val="nil"/>
              <w:bottom w:val="nil"/>
            </w:tcBorders>
            <w:tcMar>
              <w:bottom w:w="113" w:type="dxa"/>
            </w:tcMar>
          </w:tcPr>
          <w:p w14:paraId="5C192E8F" w14:textId="6007EA46"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zrušení veřejné zakázky „Domov pro seniory Tovačov – Rekonstrukce gastroprovozu – dodávka gastronomické technologie“ III., v souladu s § 127 odst. 2 písm. d) zákona v průběhu zadávacího řízení se vyskytly důvody hodné zvláštního zřetele, včetně důvodů ekonomických, pro které nelze požadovat, aby se v zadávacím řízení dále pokračovalo, bez ohledu na to, zda důvody zadavatel způsobil či nikoliv</w:t>
            </w:r>
          </w:p>
        </w:tc>
      </w:tr>
      <w:tr w:rsidR="001A312C" w:rsidRPr="00010DF0" w14:paraId="75141198" w14:textId="77777777" w:rsidTr="001A312C">
        <w:trPr>
          <w:trHeight w:val="289"/>
        </w:trPr>
        <w:tc>
          <w:tcPr>
            <w:tcW w:w="5000" w:type="pct"/>
            <w:gridSpan w:val="3"/>
            <w:tcBorders>
              <w:top w:val="nil"/>
              <w:bottom w:val="nil"/>
            </w:tcBorders>
            <w:tcMar>
              <w:bottom w:w="113" w:type="dxa"/>
            </w:tcMar>
          </w:tcPr>
          <w:p w14:paraId="0DB85EA8" w14:textId="5384AA61" w:rsidR="001A312C" w:rsidRPr="001A312C" w:rsidRDefault="001A312C" w:rsidP="003A773B">
            <w:pPr>
              <w:pStyle w:val="normln0"/>
              <w:spacing w:after="0"/>
              <w:jc w:val="left"/>
              <w:rPr>
                <w:b/>
              </w:rPr>
            </w:pPr>
            <w:r>
              <w:rPr>
                <w:b/>
              </w:rPr>
              <w:t>2. veřejné zakázky: „Domov Na Zámečku Rokytnice – parkoviště“</w:t>
            </w:r>
          </w:p>
        </w:tc>
      </w:tr>
      <w:tr w:rsidR="001A312C" w:rsidRPr="00010DF0" w14:paraId="21F109E4" w14:textId="77777777" w:rsidTr="001A312C">
        <w:trPr>
          <w:trHeight w:val="289"/>
        </w:trPr>
        <w:tc>
          <w:tcPr>
            <w:tcW w:w="346" w:type="pct"/>
            <w:tcBorders>
              <w:top w:val="nil"/>
              <w:bottom w:val="nil"/>
            </w:tcBorders>
            <w:tcMar>
              <w:bottom w:w="113" w:type="dxa"/>
            </w:tcMar>
          </w:tcPr>
          <w:p w14:paraId="1DF3E7C3" w14:textId="238928FA" w:rsidR="001A312C" w:rsidRPr="00010DF0" w:rsidRDefault="001A312C" w:rsidP="003A773B">
            <w:pPr>
              <w:pStyle w:val="nadpis2"/>
              <w:rPr>
                <w:sz w:val="24"/>
                <w:szCs w:val="24"/>
              </w:rPr>
            </w:pPr>
            <w:r>
              <w:rPr>
                <w:sz w:val="24"/>
                <w:szCs w:val="24"/>
              </w:rPr>
              <w:lastRenderedPageBreak/>
              <w:t>2.1.</w:t>
            </w:r>
          </w:p>
        </w:tc>
        <w:tc>
          <w:tcPr>
            <w:tcW w:w="4654" w:type="pct"/>
            <w:gridSpan w:val="2"/>
            <w:tcBorders>
              <w:top w:val="nil"/>
              <w:bottom w:val="nil"/>
            </w:tcBorders>
            <w:tcMar>
              <w:bottom w:w="113" w:type="dxa"/>
            </w:tcMar>
          </w:tcPr>
          <w:p w14:paraId="310EDAEA" w14:textId="27916B07"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dodavatele PB SCOM s.r.o., se sídlem Radniční 28, Hranice I-Město, 753 01 Hranice, IČO: 25397087, veřejné zakázky „Domov Na zámečku Rokytnice – parkoviště“, dle důvodové zprávy</w:t>
            </w:r>
          </w:p>
        </w:tc>
      </w:tr>
      <w:tr w:rsidR="001A312C" w:rsidRPr="00010DF0" w14:paraId="0EDC108B" w14:textId="77777777" w:rsidTr="001A312C">
        <w:trPr>
          <w:trHeight w:val="289"/>
        </w:trPr>
        <w:tc>
          <w:tcPr>
            <w:tcW w:w="346" w:type="pct"/>
            <w:tcBorders>
              <w:top w:val="nil"/>
              <w:bottom w:val="nil"/>
            </w:tcBorders>
            <w:tcMar>
              <w:bottom w:w="113" w:type="dxa"/>
            </w:tcMar>
          </w:tcPr>
          <w:p w14:paraId="37154339" w14:textId="10C3BFB1" w:rsidR="001A312C" w:rsidRPr="00010DF0" w:rsidRDefault="001A312C" w:rsidP="003A773B">
            <w:pPr>
              <w:pStyle w:val="nadpis2"/>
              <w:rPr>
                <w:sz w:val="24"/>
                <w:szCs w:val="24"/>
              </w:rPr>
            </w:pPr>
            <w:r>
              <w:rPr>
                <w:sz w:val="24"/>
                <w:szCs w:val="24"/>
              </w:rPr>
              <w:t>2.2.</w:t>
            </w:r>
          </w:p>
        </w:tc>
        <w:tc>
          <w:tcPr>
            <w:tcW w:w="4654" w:type="pct"/>
            <w:gridSpan w:val="2"/>
            <w:tcBorders>
              <w:top w:val="nil"/>
              <w:bottom w:val="nil"/>
            </w:tcBorders>
            <w:tcMar>
              <w:bottom w:w="113" w:type="dxa"/>
            </w:tcMar>
          </w:tcPr>
          <w:p w14:paraId="45C0C1EA" w14:textId="1565E642"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„Domov Na zámečku Rokytnice – parkoviště“, mezi Olomouckým krajem a dodavatelem dle bodu 2.1. usnesení a dle Přílohy č. 01 usnesení</w:t>
            </w:r>
          </w:p>
        </w:tc>
      </w:tr>
      <w:tr w:rsidR="001A312C" w:rsidRPr="00010DF0" w14:paraId="290A425C" w14:textId="77777777" w:rsidTr="001A312C">
        <w:trPr>
          <w:trHeight w:val="289"/>
        </w:trPr>
        <w:tc>
          <w:tcPr>
            <w:tcW w:w="5000" w:type="pct"/>
            <w:gridSpan w:val="3"/>
            <w:tcBorders>
              <w:top w:val="nil"/>
              <w:bottom w:val="nil"/>
            </w:tcBorders>
            <w:tcMar>
              <w:bottom w:w="113" w:type="dxa"/>
            </w:tcMar>
          </w:tcPr>
          <w:p w14:paraId="0230E693" w14:textId="30B9485D" w:rsidR="001A312C" w:rsidRPr="001A312C" w:rsidRDefault="001A312C" w:rsidP="003A773B">
            <w:pPr>
              <w:pStyle w:val="normln0"/>
              <w:spacing w:after="0"/>
              <w:jc w:val="left"/>
              <w:rPr>
                <w:b/>
              </w:rPr>
            </w:pPr>
            <w:r>
              <w:rPr>
                <w:b/>
              </w:rPr>
              <w:t>3. veřejné zakázky: „AGEL SMN a.s. - o.z. Nemocnice Prostějov - Zateplení LDN“</w:t>
            </w:r>
          </w:p>
        </w:tc>
      </w:tr>
      <w:tr w:rsidR="001A312C" w:rsidRPr="00010DF0" w14:paraId="2E46A6A7" w14:textId="77777777" w:rsidTr="001A312C">
        <w:trPr>
          <w:trHeight w:val="289"/>
        </w:trPr>
        <w:tc>
          <w:tcPr>
            <w:tcW w:w="346" w:type="pct"/>
            <w:tcBorders>
              <w:top w:val="nil"/>
              <w:bottom w:val="nil"/>
            </w:tcBorders>
            <w:tcMar>
              <w:bottom w:w="113" w:type="dxa"/>
            </w:tcMar>
          </w:tcPr>
          <w:p w14:paraId="09A09CAB" w14:textId="4F19DA65" w:rsidR="001A312C" w:rsidRPr="00010DF0" w:rsidRDefault="001A312C" w:rsidP="003A773B">
            <w:pPr>
              <w:pStyle w:val="nadpis2"/>
              <w:rPr>
                <w:sz w:val="24"/>
                <w:szCs w:val="24"/>
              </w:rPr>
            </w:pPr>
            <w:r>
              <w:rPr>
                <w:sz w:val="24"/>
                <w:szCs w:val="24"/>
              </w:rPr>
              <w:t>3.1.</w:t>
            </w:r>
          </w:p>
        </w:tc>
        <w:tc>
          <w:tcPr>
            <w:tcW w:w="4654" w:type="pct"/>
            <w:gridSpan w:val="2"/>
            <w:tcBorders>
              <w:top w:val="nil"/>
              <w:bottom w:val="nil"/>
            </w:tcBorders>
            <w:tcMar>
              <w:bottom w:w="113" w:type="dxa"/>
            </w:tcMar>
          </w:tcPr>
          <w:p w14:paraId="7E9E2375" w14:textId="18A00695"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pro veřejnou zakázku „AGEL SMN a.s. - o.z. Nemocnice Prostějov - Zateplení LDN“, výsledné pořadí účastníků:</w:t>
            </w:r>
          </w:p>
          <w:p w14:paraId="13C33A3D" w14:textId="77777777" w:rsidR="001A312C" w:rsidRPr="001A312C" w:rsidRDefault="001A312C" w:rsidP="001A312C">
            <w:pPr>
              <w:autoSpaceDE w:val="0"/>
              <w:autoSpaceDN w:val="0"/>
              <w:adjustRightInd w:val="0"/>
              <w:jc w:val="both"/>
              <w:rPr>
                <w:rFonts w:cs="Arial"/>
                <w:szCs w:val="24"/>
              </w:rPr>
            </w:pPr>
            <w:r w:rsidRPr="001A312C">
              <w:rPr>
                <w:rFonts w:cs="Arial"/>
                <w:szCs w:val="24"/>
              </w:rPr>
              <w:t>1.</w:t>
            </w:r>
            <w:r w:rsidRPr="001A312C">
              <w:rPr>
                <w:rFonts w:cs="Arial"/>
                <w:szCs w:val="24"/>
              </w:rPr>
              <w:tab/>
              <w:t>KAMI PROFIT, s.r.o., odštěpný závod, IČO: 05264758, se sídlem Spojů 835/2, Poruba, 708 00 Ostrava, nabídková cena 86 114 460,17 Kč bez DPH (104 198 496,81 Kč vč. DPH)</w:t>
            </w:r>
          </w:p>
          <w:p w14:paraId="439DFE04" w14:textId="77777777" w:rsidR="001A312C" w:rsidRPr="001A312C" w:rsidRDefault="001A312C" w:rsidP="001A312C">
            <w:pPr>
              <w:autoSpaceDE w:val="0"/>
              <w:autoSpaceDN w:val="0"/>
              <w:adjustRightInd w:val="0"/>
              <w:jc w:val="both"/>
              <w:rPr>
                <w:rFonts w:cs="Arial"/>
                <w:szCs w:val="24"/>
              </w:rPr>
            </w:pPr>
            <w:r w:rsidRPr="001A312C">
              <w:rPr>
                <w:rFonts w:cs="Arial"/>
                <w:szCs w:val="24"/>
              </w:rPr>
              <w:t>2.</w:t>
            </w:r>
            <w:r w:rsidRPr="001A312C">
              <w:rPr>
                <w:rFonts w:cs="Arial"/>
                <w:szCs w:val="24"/>
              </w:rPr>
              <w:tab/>
              <w:t>PTÁČEK - pozemní stavby s.r.o., IČO: 25896873, se sídlem Podvalí 629, Kojetín I-Město, 752 01 Kojetín, nabídková cena 88 258 763,67 Kč bez DPH (106 793 104,04 Kč vč. DPH)</w:t>
            </w:r>
          </w:p>
          <w:p w14:paraId="1F26C0B6" w14:textId="77777777" w:rsidR="001A312C" w:rsidRPr="001A312C" w:rsidRDefault="001A312C" w:rsidP="001A312C">
            <w:pPr>
              <w:autoSpaceDE w:val="0"/>
              <w:autoSpaceDN w:val="0"/>
              <w:adjustRightInd w:val="0"/>
              <w:jc w:val="both"/>
              <w:rPr>
                <w:rFonts w:cs="Arial"/>
                <w:szCs w:val="24"/>
              </w:rPr>
            </w:pPr>
            <w:r w:rsidRPr="001A312C">
              <w:rPr>
                <w:rFonts w:cs="Arial"/>
                <w:szCs w:val="24"/>
              </w:rPr>
              <w:t>3.</w:t>
            </w:r>
            <w:r w:rsidRPr="001A312C">
              <w:rPr>
                <w:rFonts w:cs="Arial"/>
                <w:szCs w:val="24"/>
              </w:rPr>
              <w:tab/>
              <w:t>POZEMSTAV Prostějov, a.s., IČO: 25527380, se sídlem Pod Kosířem 329/73, 796 01 Prostějov, nabídková cena 91 000 685,49 Kč bez DPH (110 110 829,44 Kč vč. DPH)</w:t>
            </w:r>
          </w:p>
          <w:p w14:paraId="2CBBD71E" w14:textId="77777777" w:rsidR="001A312C" w:rsidRPr="001A312C" w:rsidRDefault="001A312C" w:rsidP="001A312C">
            <w:pPr>
              <w:autoSpaceDE w:val="0"/>
              <w:autoSpaceDN w:val="0"/>
              <w:adjustRightInd w:val="0"/>
              <w:jc w:val="both"/>
              <w:rPr>
                <w:rFonts w:cs="Arial"/>
                <w:szCs w:val="24"/>
              </w:rPr>
            </w:pPr>
            <w:r w:rsidRPr="001A312C">
              <w:rPr>
                <w:rFonts w:cs="Arial"/>
                <w:szCs w:val="24"/>
              </w:rPr>
              <w:t>4.</w:t>
            </w:r>
            <w:r w:rsidRPr="001A312C">
              <w:rPr>
                <w:rFonts w:cs="Arial"/>
                <w:szCs w:val="24"/>
              </w:rPr>
              <w:tab/>
              <w:t>Hroší stavby Morava a.s., IČO: 28597460, se sídlem Průmyslová 955/4, Holice, 779 00 Olomouc, nabídková cena 97 329 665,18 Kč bez DPH (117 768 894,87 Kč vč. DPH)</w:t>
            </w:r>
          </w:p>
          <w:p w14:paraId="71A6FD0C" w14:textId="5ED035CA" w:rsidR="001A312C" w:rsidRPr="001A312C" w:rsidRDefault="001A312C" w:rsidP="001A312C">
            <w:pPr>
              <w:autoSpaceDE w:val="0"/>
              <w:autoSpaceDN w:val="0"/>
              <w:adjustRightInd w:val="0"/>
              <w:jc w:val="both"/>
              <w:rPr>
                <w:rFonts w:cs="Arial"/>
                <w:szCs w:val="24"/>
              </w:rPr>
            </w:pPr>
            <w:r w:rsidRPr="001A312C">
              <w:rPr>
                <w:rFonts w:cs="Arial"/>
                <w:szCs w:val="24"/>
              </w:rPr>
              <w:t>5.</w:t>
            </w:r>
            <w:r w:rsidRPr="001A312C">
              <w:rPr>
                <w:rFonts w:cs="Arial"/>
                <w:szCs w:val="24"/>
              </w:rPr>
              <w:tab/>
              <w:t>UNISTAV CONSTRUCTION a.s., IČO: 03902447, se sídlem Příkop 838/6, Zábrdovice,  602 00 Brno, nabídková cena 107 222 469,69 Kč bez DPH (129 739 188,32 Kč vč. DPH)</w:t>
            </w:r>
          </w:p>
        </w:tc>
      </w:tr>
      <w:tr w:rsidR="001A312C" w:rsidRPr="00010DF0" w14:paraId="50C4EF10" w14:textId="77777777" w:rsidTr="001A312C">
        <w:trPr>
          <w:trHeight w:val="289"/>
        </w:trPr>
        <w:tc>
          <w:tcPr>
            <w:tcW w:w="346" w:type="pct"/>
            <w:tcBorders>
              <w:top w:val="nil"/>
              <w:bottom w:val="nil"/>
            </w:tcBorders>
            <w:tcMar>
              <w:bottom w:w="113" w:type="dxa"/>
            </w:tcMar>
          </w:tcPr>
          <w:p w14:paraId="677420B8" w14:textId="4E29414B" w:rsidR="001A312C" w:rsidRPr="00010DF0" w:rsidRDefault="001A312C" w:rsidP="003A773B">
            <w:pPr>
              <w:pStyle w:val="nadpis2"/>
              <w:rPr>
                <w:sz w:val="24"/>
                <w:szCs w:val="24"/>
              </w:rPr>
            </w:pPr>
            <w:r>
              <w:rPr>
                <w:sz w:val="24"/>
                <w:szCs w:val="24"/>
              </w:rPr>
              <w:t>3.2.</w:t>
            </w:r>
          </w:p>
        </w:tc>
        <w:tc>
          <w:tcPr>
            <w:tcW w:w="4654" w:type="pct"/>
            <w:gridSpan w:val="2"/>
            <w:tcBorders>
              <w:top w:val="nil"/>
              <w:bottom w:val="nil"/>
            </w:tcBorders>
            <w:tcMar>
              <w:bottom w:w="113" w:type="dxa"/>
            </w:tcMar>
          </w:tcPr>
          <w:p w14:paraId="6D181AB1" w14:textId="49087278"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dodavatele KAMI PROFIT, s.r.o., odštěpný závod, IČO: 05264758, se sídlem Spojů 835/2, Poruba, 708 00 Ostrava, veřejné zakázky „AGEL SMN a.s. - o.z. Nemocnice Prostějov - Zateplení LDN“, dle důvodové zprávy</w:t>
            </w:r>
          </w:p>
        </w:tc>
      </w:tr>
      <w:tr w:rsidR="001A312C" w:rsidRPr="00010DF0" w14:paraId="7934CE75" w14:textId="77777777" w:rsidTr="001A312C">
        <w:trPr>
          <w:trHeight w:val="289"/>
        </w:trPr>
        <w:tc>
          <w:tcPr>
            <w:tcW w:w="346" w:type="pct"/>
            <w:tcBorders>
              <w:top w:val="nil"/>
              <w:bottom w:val="nil"/>
            </w:tcBorders>
            <w:tcMar>
              <w:bottom w:w="113" w:type="dxa"/>
            </w:tcMar>
          </w:tcPr>
          <w:p w14:paraId="2E140EE8" w14:textId="641C499F" w:rsidR="001A312C" w:rsidRPr="00010DF0" w:rsidRDefault="001A312C" w:rsidP="003A773B">
            <w:pPr>
              <w:pStyle w:val="nadpis2"/>
              <w:rPr>
                <w:sz w:val="24"/>
                <w:szCs w:val="24"/>
              </w:rPr>
            </w:pPr>
            <w:r>
              <w:rPr>
                <w:sz w:val="24"/>
                <w:szCs w:val="24"/>
              </w:rPr>
              <w:t>3.3.</w:t>
            </w:r>
          </w:p>
        </w:tc>
        <w:tc>
          <w:tcPr>
            <w:tcW w:w="4654" w:type="pct"/>
            <w:gridSpan w:val="2"/>
            <w:tcBorders>
              <w:top w:val="nil"/>
              <w:bottom w:val="nil"/>
            </w:tcBorders>
            <w:tcMar>
              <w:bottom w:w="113" w:type="dxa"/>
            </w:tcMar>
          </w:tcPr>
          <w:p w14:paraId="528CA8CE" w14:textId="57B76E18"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„AGEL SMN a.s. - o.z. Nemocnice Prostějov - Zateplení LDN“, mezi Olomouckým krajem a dodavatelem dle bodu 3.2. usnesení a dle Přílohy č. 02 usnesení</w:t>
            </w:r>
          </w:p>
        </w:tc>
      </w:tr>
      <w:tr w:rsidR="001A312C" w:rsidRPr="00010DF0" w14:paraId="34328C1B" w14:textId="77777777" w:rsidTr="001A312C">
        <w:trPr>
          <w:trHeight w:val="289"/>
        </w:trPr>
        <w:tc>
          <w:tcPr>
            <w:tcW w:w="5000" w:type="pct"/>
            <w:gridSpan w:val="3"/>
            <w:tcBorders>
              <w:top w:val="nil"/>
              <w:bottom w:val="nil"/>
            </w:tcBorders>
            <w:tcMar>
              <w:bottom w:w="113" w:type="dxa"/>
            </w:tcMar>
          </w:tcPr>
          <w:p w14:paraId="572EA9BD" w14:textId="60CCDCD4" w:rsidR="001A312C" w:rsidRPr="001A312C" w:rsidRDefault="001A312C" w:rsidP="003A773B">
            <w:pPr>
              <w:pStyle w:val="normln0"/>
              <w:spacing w:after="0"/>
              <w:jc w:val="left"/>
              <w:rPr>
                <w:b/>
              </w:rPr>
            </w:pPr>
            <w:r>
              <w:rPr>
                <w:b/>
              </w:rPr>
              <w:t>4. veřejné zakázky: „VŘ na implementaci Podproduktů 1-7 v rámci I. Hlavního produktu“</w:t>
            </w:r>
          </w:p>
        </w:tc>
      </w:tr>
      <w:tr w:rsidR="001A312C" w:rsidRPr="00010DF0" w14:paraId="5BDF8480" w14:textId="77777777" w:rsidTr="001A312C">
        <w:trPr>
          <w:trHeight w:val="289"/>
        </w:trPr>
        <w:tc>
          <w:tcPr>
            <w:tcW w:w="346" w:type="pct"/>
            <w:tcBorders>
              <w:top w:val="nil"/>
              <w:bottom w:val="nil"/>
            </w:tcBorders>
            <w:tcMar>
              <w:bottom w:w="113" w:type="dxa"/>
            </w:tcMar>
          </w:tcPr>
          <w:p w14:paraId="1235B67D" w14:textId="2E409532" w:rsidR="001A312C" w:rsidRPr="00010DF0" w:rsidRDefault="001A312C" w:rsidP="003A773B">
            <w:pPr>
              <w:pStyle w:val="nadpis2"/>
              <w:rPr>
                <w:sz w:val="24"/>
                <w:szCs w:val="24"/>
              </w:rPr>
            </w:pPr>
            <w:r>
              <w:rPr>
                <w:sz w:val="24"/>
                <w:szCs w:val="24"/>
              </w:rPr>
              <w:t>4.1.</w:t>
            </w:r>
          </w:p>
        </w:tc>
        <w:tc>
          <w:tcPr>
            <w:tcW w:w="4654" w:type="pct"/>
            <w:gridSpan w:val="2"/>
            <w:tcBorders>
              <w:top w:val="nil"/>
              <w:bottom w:val="nil"/>
            </w:tcBorders>
            <w:tcMar>
              <w:bottom w:w="113" w:type="dxa"/>
            </w:tcMar>
          </w:tcPr>
          <w:p w14:paraId="31A6823F" w14:textId="69E74EBB"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ČÁSTI 1 veřejné zakázky „VŘ na implementaci Podproduktů 1-7 v rámci I. Hlavního produktu“, podané účastníkem MERIT GROUP a.s., IČO: 64609995, se sídlem Březinova 136/7, Hodolany, 779 00 Olomouc, s nabídkovou cenou 20 770 984,00 Kč bez DPH (25 132 890,64 Kč vč. DPH), dle důvodové zprávy</w:t>
            </w:r>
          </w:p>
        </w:tc>
      </w:tr>
      <w:tr w:rsidR="001A312C" w:rsidRPr="00010DF0" w14:paraId="54A532A0" w14:textId="77777777" w:rsidTr="001A312C">
        <w:trPr>
          <w:trHeight w:val="289"/>
        </w:trPr>
        <w:tc>
          <w:tcPr>
            <w:tcW w:w="346" w:type="pct"/>
            <w:tcBorders>
              <w:top w:val="nil"/>
              <w:bottom w:val="nil"/>
            </w:tcBorders>
            <w:tcMar>
              <w:bottom w:w="113" w:type="dxa"/>
            </w:tcMar>
          </w:tcPr>
          <w:p w14:paraId="28EB05A2" w14:textId="69C459E3" w:rsidR="001A312C" w:rsidRPr="00010DF0" w:rsidRDefault="001A312C" w:rsidP="003A773B">
            <w:pPr>
              <w:pStyle w:val="nadpis2"/>
              <w:rPr>
                <w:sz w:val="24"/>
                <w:szCs w:val="24"/>
              </w:rPr>
            </w:pPr>
            <w:r>
              <w:rPr>
                <w:sz w:val="24"/>
                <w:szCs w:val="24"/>
              </w:rPr>
              <w:t>4.2.</w:t>
            </w:r>
          </w:p>
        </w:tc>
        <w:tc>
          <w:tcPr>
            <w:tcW w:w="4654" w:type="pct"/>
            <w:gridSpan w:val="2"/>
            <w:tcBorders>
              <w:top w:val="nil"/>
              <w:bottom w:val="nil"/>
            </w:tcBorders>
            <w:tcMar>
              <w:bottom w:w="113" w:type="dxa"/>
            </w:tcMar>
          </w:tcPr>
          <w:p w14:paraId="5B43D73D" w14:textId="3663601B"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ČÁSTI 1 veřejné zakázky „VŘ na implementaci Podproduktů 1-7 v rámci I. Hlavního produktu“, mezi Olomouckým krajem a dodavatelem dle bodu 4.1. usnesení a dle Přílohy č. 03 usnesení</w:t>
            </w:r>
          </w:p>
        </w:tc>
      </w:tr>
      <w:tr w:rsidR="001A312C" w:rsidRPr="00010DF0" w14:paraId="7BE1DDF1" w14:textId="77777777" w:rsidTr="001A312C">
        <w:trPr>
          <w:trHeight w:val="289"/>
        </w:trPr>
        <w:tc>
          <w:tcPr>
            <w:tcW w:w="346" w:type="pct"/>
            <w:tcBorders>
              <w:top w:val="nil"/>
              <w:bottom w:val="nil"/>
            </w:tcBorders>
            <w:tcMar>
              <w:bottom w:w="113" w:type="dxa"/>
            </w:tcMar>
          </w:tcPr>
          <w:p w14:paraId="6093FA71" w14:textId="1D6AB3BE" w:rsidR="001A312C" w:rsidRPr="00010DF0" w:rsidRDefault="001A312C" w:rsidP="003A773B">
            <w:pPr>
              <w:pStyle w:val="nadpis2"/>
              <w:rPr>
                <w:sz w:val="24"/>
                <w:szCs w:val="24"/>
              </w:rPr>
            </w:pPr>
            <w:r>
              <w:rPr>
                <w:sz w:val="24"/>
                <w:szCs w:val="24"/>
              </w:rPr>
              <w:t>4.3.</w:t>
            </w:r>
          </w:p>
        </w:tc>
        <w:tc>
          <w:tcPr>
            <w:tcW w:w="4654" w:type="pct"/>
            <w:gridSpan w:val="2"/>
            <w:tcBorders>
              <w:top w:val="nil"/>
              <w:bottom w:val="nil"/>
            </w:tcBorders>
            <w:tcMar>
              <w:bottom w:w="113" w:type="dxa"/>
            </w:tcMar>
          </w:tcPr>
          <w:p w14:paraId="27FBA47B" w14:textId="23121CAA"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zrušení ČÁSTI 2 veřejné zakázky „VŘ na implementaci Podproduktů 1-7 v rámci I. Hlavního produktu“, jelikož zadavatel neobdržel žádnou nabídku</w:t>
            </w:r>
          </w:p>
        </w:tc>
      </w:tr>
      <w:tr w:rsidR="001A312C" w:rsidRPr="00010DF0" w14:paraId="7EFE0DF0" w14:textId="77777777" w:rsidTr="001A312C">
        <w:trPr>
          <w:trHeight w:val="289"/>
        </w:trPr>
        <w:tc>
          <w:tcPr>
            <w:tcW w:w="5000" w:type="pct"/>
            <w:gridSpan w:val="3"/>
            <w:tcBorders>
              <w:top w:val="nil"/>
              <w:bottom w:val="nil"/>
            </w:tcBorders>
            <w:tcMar>
              <w:bottom w:w="113" w:type="dxa"/>
            </w:tcMar>
          </w:tcPr>
          <w:p w14:paraId="2F2D7C15" w14:textId="5EC74148" w:rsidR="001A312C" w:rsidRPr="001A312C" w:rsidRDefault="001A312C" w:rsidP="003A773B">
            <w:pPr>
              <w:pStyle w:val="normln0"/>
              <w:spacing w:after="0"/>
              <w:jc w:val="left"/>
              <w:rPr>
                <w:b/>
              </w:rPr>
            </w:pPr>
            <w:r>
              <w:rPr>
                <w:b/>
              </w:rPr>
              <w:lastRenderedPageBreak/>
              <w:t>5. veřejné zakázky: Propagace v rámci projektu „KOOPERATIVA Národní basketbalová liga“</w:t>
            </w:r>
          </w:p>
        </w:tc>
      </w:tr>
      <w:tr w:rsidR="001A312C" w:rsidRPr="00010DF0" w14:paraId="4ADA6B95" w14:textId="77777777" w:rsidTr="001A312C">
        <w:trPr>
          <w:trHeight w:val="289"/>
        </w:trPr>
        <w:tc>
          <w:tcPr>
            <w:tcW w:w="346" w:type="pct"/>
            <w:tcBorders>
              <w:top w:val="nil"/>
              <w:bottom w:val="nil"/>
            </w:tcBorders>
            <w:tcMar>
              <w:bottom w:w="113" w:type="dxa"/>
            </w:tcMar>
          </w:tcPr>
          <w:p w14:paraId="7369A7FF" w14:textId="1D2062B7" w:rsidR="001A312C" w:rsidRPr="00010DF0" w:rsidRDefault="001A312C" w:rsidP="003A773B">
            <w:pPr>
              <w:pStyle w:val="nadpis2"/>
              <w:rPr>
                <w:sz w:val="24"/>
                <w:szCs w:val="24"/>
              </w:rPr>
            </w:pPr>
            <w:r>
              <w:rPr>
                <w:sz w:val="24"/>
                <w:szCs w:val="24"/>
              </w:rPr>
              <w:t>5.1.</w:t>
            </w:r>
          </w:p>
        </w:tc>
        <w:tc>
          <w:tcPr>
            <w:tcW w:w="4654" w:type="pct"/>
            <w:gridSpan w:val="2"/>
            <w:tcBorders>
              <w:top w:val="nil"/>
              <w:bottom w:val="nil"/>
            </w:tcBorders>
            <w:tcMar>
              <w:bottom w:w="113" w:type="dxa"/>
            </w:tcMar>
          </w:tcPr>
          <w:p w14:paraId="375ECC8F" w14:textId="0944C1B7"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„KOOPERATIVA Národní basketbalová liga“, podané účastníkem BK OLOMOUCKO, z.s., IČO: 06225896, se sídlem Velkomoravská 508/57, 779 00, Olomouc, s nabídkovou cenou 2 975 206,61 Kč bez DPH (3 600 000,00 Kč vč. DPH), dle důvodové zprávy</w:t>
            </w:r>
          </w:p>
        </w:tc>
      </w:tr>
      <w:tr w:rsidR="001A312C" w:rsidRPr="00010DF0" w14:paraId="78E593A1" w14:textId="77777777" w:rsidTr="001A312C">
        <w:trPr>
          <w:trHeight w:val="289"/>
        </w:trPr>
        <w:tc>
          <w:tcPr>
            <w:tcW w:w="346" w:type="pct"/>
            <w:tcBorders>
              <w:top w:val="nil"/>
              <w:bottom w:val="nil"/>
            </w:tcBorders>
            <w:tcMar>
              <w:bottom w:w="113" w:type="dxa"/>
            </w:tcMar>
          </w:tcPr>
          <w:p w14:paraId="385E009B" w14:textId="2DC8335E" w:rsidR="001A312C" w:rsidRPr="00010DF0" w:rsidRDefault="001A312C" w:rsidP="003A773B">
            <w:pPr>
              <w:pStyle w:val="nadpis2"/>
              <w:rPr>
                <w:sz w:val="24"/>
                <w:szCs w:val="24"/>
              </w:rPr>
            </w:pPr>
            <w:r>
              <w:rPr>
                <w:sz w:val="24"/>
                <w:szCs w:val="24"/>
              </w:rPr>
              <w:t>5.2.</w:t>
            </w:r>
          </w:p>
        </w:tc>
        <w:tc>
          <w:tcPr>
            <w:tcW w:w="4654" w:type="pct"/>
            <w:gridSpan w:val="2"/>
            <w:tcBorders>
              <w:top w:val="nil"/>
              <w:bottom w:val="nil"/>
            </w:tcBorders>
            <w:tcMar>
              <w:bottom w:w="113" w:type="dxa"/>
            </w:tcMar>
          </w:tcPr>
          <w:p w14:paraId="094A0D1C" w14:textId="6CDB97E7"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„KOOPERATIVA Národní basketbalová liga“, mezi Olomouckým krajem a dodavatelem dle bodu 5.1. usnesení a dle Přílohy č. 04 usnesení</w:t>
            </w:r>
          </w:p>
        </w:tc>
      </w:tr>
      <w:tr w:rsidR="001A312C" w:rsidRPr="00010DF0" w14:paraId="3C9DD6E8" w14:textId="77777777" w:rsidTr="001A312C">
        <w:trPr>
          <w:trHeight w:val="289"/>
        </w:trPr>
        <w:tc>
          <w:tcPr>
            <w:tcW w:w="5000" w:type="pct"/>
            <w:gridSpan w:val="3"/>
            <w:tcBorders>
              <w:top w:val="nil"/>
              <w:bottom w:val="nil"/>
            </w:tcBorders>
            <w:tcMar>
              <w:bottom w:w="113" w:type="dxa"/>
            </w:tcMar>
          </w:tcPr>
          <w:p w14:paraId="11A9DD5C" w14:textId="59FBA49B" w:rsidR="001A312C" w:rsidRPr="001A312C" w:rsidRDefault="001A312C" w:rsidP="003A773B">
            <w:pPr>
              <w:pStyle w:val="normln0"/>
              <w:spacing w:after="0"/>
              <w:jc w:val="left"/>
              <w:rPr>
                <w:b/>
              </w:rPr>
            </w:pPr>
            <w:r>
              <w:rPr>
                <w:b/>
              </w:rPr>
              <w:t>6. veřejné zakázky: Propagace v rámci projektu „CHANCE liga“</w:t>
            </w:r>
          </w:p>
        </w:tc>
      </w:tr>
      <w:tr w:rsidR="001A312C" w:rsidRPr="00010DF0" w14:paraId="191AE71F" w14:textId="77777777" w:rsidTr="001A312C">
        <w:trPr>
          <w:trHeight w:val="289"/>
        </w:trPr>
        <w:tc>
          <w:tcPr>
            <w:tcW w:w="346" w:type="pct"/>
            <w:tcBorders>
              <w:top w:val="nil"/>
              <w:bottom w:val="nil"/>
            </w:tcBorders>
            <w:tcMar>
              <w:bottom w:w="113" w:type="dxa"/>
            </w:tcMar>
          </w:tcPr>
          <w:p w14:paraId="0E4A5CDF" w14:textId="25E6C273" w:rsidR="001A312C" w:rsidRPr="00010DF0" w:rsidRDefault="001A312C" w:rsidP="003A773B">
            <w:pPr>
              <w:pStyle w:val="nadpis2"/>
              <w:rPr>
                <w:sz w:val="24"/>
                <w:szCs w:val="24"/>
              </w:rPr>
            </w:pPr>
            <w:r>
              <w:rPr>
                <w:sz w:val="24"/>
                <w:szCs w:val="24"/>
              </w:rPr>
              <w:t>6.1.</w:t>
            </w:r>
          </w:p>
        </w:tc>
        <w:tc>
          <w:tcPr>
            <w:tcW w:w="4654" w:type="pct"/>
            <w:gridSpan w:val="2"/>
            <w:tcBorders>
              <w:top w:val="nil"/>
              <w:bottom w:val="nil"/>
            </w:tcBorders>
            <w:tcMar>
              <w:bottom w:w="113" w:type="dxa"/>
            </w:tcMar>
          </w:tcPr>
          <w:p w14:paraId="55D9A1A4" w14:textId="5279589E"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„CHANCE liga“, podané účastníkem SK OLOMOUC SIGMA MŽ, z.s., IČO: 00534013, se sídlem Legionářská 1165/12, 779 00 Olomouc, s nabídkovou cenou 2 066 115,70 Kč bez DPH (2 500 000,00 Kč vč. DPH), dle důvodové zprávy</w:t>
            </w:r>
          </w:p>
        </w:tc>
      </w:tr>
      <w:tr w:rsidR="001A312C" w:rsidRPr="00010DF0" w14:paraId="03EA9EC6" w14:textId="77777777" w:rsidTr="001A312C">
        <w:trPr>
          <w:trHeight w:val="289"/>
        </w:trPr>
        <w:tc>
          <w:tcPr>
            <w:tcW w:w="346" w:type="pct"/>
            <w:tcBorders>
              <w:top w:val="nil"/>
              <w:bottom w:val="nil"/>
            </w:tcBorders>
            <w:tcMar>
              <w:bottom w:w="113" w:type="dxa"/>
            </w:tcMar>
          </w:tcPr>
          <w:p w14:paraId="3821623C" w14:textId="14498695" w:rsidR="001A312C" w:rsidRPr="00010DF0" w:rsidRDefault="001A312C" w:rsidP="003A773B">
            <w:pPr>
              <w:pStyle w:val="nadpis2"/>
              <w:rPr>
                <w:sz w:val="24"/>
                <w:szCs w:val="24"/>
              </w:rPr>
            </w:pPr>
            <w:r>
              <w:rPr>
                <w:sz w:val="24"/>
                <w:szCs w:val="24"/>
              </w:rPr>
              <w:t>6.2.</w:t>
            </w:r>
          </w:p>
        </w:tc>
        <w:tc>
          <w:tcPr>
            <w:tcW w:w="4654" w:type="pct"/>
            <w:gridSpan w:val="2"/>
            <w:tcBorders>
              <w:top w:val="nil"/>
              <w:bottom w:val="nil"/>
            </w:tcBorders>
            <w:tcMar>
              <w:bottom w:w="113" w:type="dxa"/>
            </w:tcMar>
          </w:tcPr>
          <w:p w14:paraId="73C266B2" w14:textId="1014B961"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„CHANCE liga“, mezi Olomouckým krajem a dodavatelem dle bodu 6.1. usnesení a dle Přílohy č. 05 usnesení</w:t>
            </w:r>
          </w:p>
        </w:tc>
      </w:tr>
      <w:tr w:rsidR="001A312C" w:rsidRPr="00010DF0" w14:paraId="63F0D5E6" w14:textId="77777777" w:rsidTr="001A312C">
        <w:trPr>
          <w:trHeight w:val="289"/>
        </w:trPr>
        <w:tc>
          <w:tcPr>
            <w:tcW w:w="5000" w:type="pct"/>
            <w:gridSpan w:val="3"/>
            <w:tcBorders>
              <w:top w:val="nil"/>
              <w:bottom w:val="nil"/>
            </w:tcBorders>
            <w:tcMar>
              <w:bottom w:w="113" w:type="dxa"/>
            </w:tcMar>
          </w:tcPr>
          <w:p w14:paraId="6D940E2D" w14:textId="1524C3C4" w:rsidR="001A312C" w:rsidRPr="001A312C" w:rsidRDefault="001A312C" w:rsidP="003A773B">
            <w:pPr>
              <w:pStyle w:val="normln0"/>
              <w:spacing w:after="0"/>
              <w:jc w:val="left"/>
              <w:rPr>
                <w:b/>
              </w:rPr>
            </w:pPr>
            <w:r>
              <w:rPr>
                <w:b/>
              </w:rPr>
              <w:t>7. veřejné zakázky: Propagace v rámci projektu „TIPSPORT extraliga ledního hokeje“</w:t>
            </w:r>
          </w:p>
        </w:tc>
      </w:tr>
      <w:tr w:rsidR="001A312C" w:rsidRPr="00010DF0" w14:paraId="65CA97E4" w14:textId="77777777" w:rsidTr="001A312C">
        <w:trPr>
          <w:trHeight w:val="289"/>
        </w:trPr>
        <w:tc>
          <w:tcPr>
            <w:tcW w:w="346" w:type="pct"/>
            <w:tcBorders>
              <w:top w:val="nil"/>
              <w:bottom w:val="nil"/>
            </w:tcBorders>
            <w:tcMar>
              <w:bottom w:w="113" w:type="dxa"/>
            </w:tcMar>
          </w:tcPr>
          <w:p w14:paraId="294AB4A5" w14:textId="3E76E6D5" w:rsidR="001A312C" w:rsidRPr="00010DF0" w:rsidRDefault="001A312C" w:rsidP="003A773B">
            <w:pPr>
              <w:pStyle w:val="nadpis2"/>
              <w:rPr>
                <w:sz w:val="24"/>
                <w:szCs w:val="24"/>
              </w:rPr>
            </w:pPr>
            <w:r>
              <w:rPr>
                <w:sz w:val="24"/>
                <w:szCs w:val="24"/>
              </w:rPr>
              <w:t>7.1.</w:t>
            </w:r>
          </w:p>
        </w:tc>
        <w:tc>
          <w:tcPr>
            <w:tcW w:w="4654" w:type="pct"/>
            <w:gridSpan w:val="2"/>
            <w:tcBorders>
              <w:top w:val="nil"/>
              <w:bottom w:val="nil"/>
            </w:tcBorders>
            <w:tcMar>
              <w:bottom w:w="113" w:type="dxa"/>
            </w:tcMar>
          </w:tcPr>
          <w:p w14:paraId="3200DA7C" w14:textId="7C0CABF1"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„TIPSPORT extraliga ledního hokeje“, podané účastníkem HC OLOMOUC s.r.o., IČO: 25849123, se sídlem Olomouc, Hynaisova 9a, PSČ 779 00, s nabídkovou cenou 3 305 785,12 Kč bez DPH (4 000 000,00 Kč vč. DPH), dle důvodové zprávy</w:t>
            </w:r>
          </w:p>
        </w:tc>
      </w:tr>
      <w:tr w:rsidR="001A312C" w:rsidRPr="00010DF0" w14:paraId="54271FB3" w14:textId="77777777" w:rsidTr="001A312C">
        <w:trPr>
          <w:trHeight w:val="289"/>
        </w:trPr>
        <w:tc>
          <w:tcPr>
            <w:tcW w:w="346" w:type="pct"/>
            <w:tcBorders>
              <w:top w:val="nil"/>
              <w:bottom w:val="nil"/>
            </w:tcBorders>
            <w:tcMar>
              <w:bottom w:w="113" w:type="dxa"/>
            </w:tcMar>
          </w:tcPr>
          <w:p w14:paraId="283205A8" w14:textId="0D2D272E" w:rsidR="001A312C" w:rsidRPr="00010DF0" w:rsidRDefault="001A312C" w:rsidP="003A773B">
            <w:pPr>
              <w:pStyle w:val="nadpis2"/>
              <w:rPr>
                <w:sz w:val="24"/>
                <w:szCs w:val="24"/>
              </w:rPr>
            </w:pPr>
            <w:r>
              <w:rPr>
                <w:sz w:val="24"/>
                <w:szCs w:val="24"/>
              </w:rPr>
              <w:t>7.2.</w:t>
            </w:r>
          </w:p>
        </w:tc>
        <w:tc>
          <w:tcPr>
            <w:tcW w:w="4654" w:type="pct"/>
            <w:gridSpan w:val="2"/>
            <w:tcBorders>
              <w:top w:val="nil"/>
              <w:bottom w:val="nil"/>
            </w:tcBorders>
            <w:tcMar>
              <w:bottom w:w="113" w:type="dxa"/>
            </w:tcMar>
          </w:tcPr>
          <w:p w14:paraId="220FD33A" w14:textId="08504330"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„TIPSPORT extraliga ledního hokeje“, mezi Olomouckým krajem a dodavatelem dle bodu 7.1. usnesení a dle Přílohy č. 06 usnesení</w:t>
            </w:r>
          </w:p>
        </w:tc>
      </w:tr>
      <w:tr w:rsidR="001A312C" w:rsidRPr="00010DF0" w14:paraId="078A1C08" w14:textId="77777777" w:rsidTr="001A312C">
        <w:trPr>
          <w:trHeight w:val="289"/>
        </w:trPr>
        <w:tc>
          <w:tcPr>
            <w:tcW w:w="5000" w:type="pct"/>
            <w:gridSpan w:val="3"/>
            <w:tcBorders>
              <w:top w:val="nil"/>
              <w:bottom w:val="nil"/>
            </w:tcBorders>
            <w:tcMar>
              <w:bottom w:w="113" w:type="dxa"/>
            </w:tcMar>
          </w:tcPr>
          <w:p w14:paraId="75743E62" w14:textId="2AC8315B" w:rsidR="001A312C" w:rsidRPr="001A312C" w:rsidRDefault="001A312C" w:rsidP="003A773B">
            <w:pPr>
              <w:pStyle w:val="normln0"/>
              <w:spacing w:after="0"/>
              <w:jc w:val="left"/>
              <w:rPr>
                <w:b/>
              </w:rPr>
            </w:pPr>
            <w:r>
              <w:rPr>
                <w:b/>
              </w:rPr>
              <w:t>8. veřejné zakázky: Propagace v rámci projektu „CHANCE NÁRODNÍ LIGA“</w:t>
            </w:r>
          </w:p>
        </w:tc>
      </w:tr>
      <w:tr w:rsidR="001A312C" w:rsidRPr="00010DF0" w14:paraId="766DDCC2" w14:textId="77777777" w:rsidTr="001A312C">
        <w:trPr>
          <w:trHeight w:val="289"/>
        </w:trPr>
        <w:tc>
          <w:tcPr>
            <w:tcW w:w="346" w:type="pct"/>
            <w:tcBorders>
              <w:top w:val="nil"/>
              <w:bottom w:val="nil"/>
            </w:tcBorders>
            <w:tcMar>
              <w:bottom w:w="113" w:type="dxa"/>
            </w:tcMar>
          </w:tcPr>
          <w:p w14:paraId="58621E12" w14:textId="5D1A3A29" w:rsidR="001A312C" w:rsidRPr="00010DF0" w:rsidRDefault="001A312C" w:rsidP="003A773B">
            <w:pPr>
              <w:pStyle w:val="nadpis2"/>
              <w:rPr>
                <w:sz w:val="24"/>
                <w:szCs w:val="24"/>
              </w:rPr>
            </w:pPr>
            <w:r>
              <w:rPr>
                <w:sz w:val="24"/>
                <w:szCs w:val="24"/>
              </w:rPr>
              <w:t>8.1.</w:t>
            </w:r>
          </w:p>
        </w:tc>
        <w:tc>
          <w:tcPr>
            <w:tcW w:w="4654" w:type="pct"/>
            <w:gridSpan w:val="2"/>
            <w:tcBorders>
              <w:top w:val="nil"/>
              <w:bottom w:val="nil"/>
            </w:tcBorders>
            <w:tcMar>
              <w:bottom w:w="113" w:type="dxa"/>
            </w:tcMar>
          </w:tcPr>
          <w:p w14:paraId="47287719" w14:textId="5954307B"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„CHANCE NÁRODNÍ LIGA“, podané účastníkem 1. SK Prostějov, fotbalový klub a.s., IČO: 07945558, se sídlem Za Kosteleckou 4161/49, 796 01 Prostějov, s nabídkovou cenou 1 487 603,31 Kč bez DPH (1 800 000,00 Kč vč. DPH), dle důvodové zprávy</w:t>
            </w:r>
          </w:p>
        </w:tc>
      </w:tr>
      <w:tr w:rsidR="001A312C" w:rsidRPr="00010DF0" w14:paraId="3493B736" w14:textId="77777777" w:rsidTr="001A312C">
        <w:trPr>
          <w:trHeight w:val="289"/>
        </w:trPr>
        <w:tc>
          <w:tcPr>
            <w:tcW w:w="346" w:type="pct"/>
            <w:tcBorders>
              <w:top w:val="nil"/>
              <w:bottom w:val="nil"/>
            </w:tcBorders>
            <w:tcMar>
              <w:bottom w:w="113" w:type="dxa"/>
            </w:tcMar>
          </w:tcPr>
          <w:p w14:paraId="6FBB0725" w14:textId="0DD4C3EA" w:rsidR="001A312C" w:rsidRPr="00010DF0" w:rsidRDefault="001A312C" w:rsidP="003A773B">
            <w:pPr>
              <w:pStyle w:val="nadpis2"/>
              <w:rPr>
                <w:sz w:val="24"/>
                <w:szCs w:val="24"/>
              </w:rPr>
            </w:pPr>
            <w:r>
              <w:rPr>
                <w:sz w:val="24"/>
                <w:szCs w:val="24"/>
              </w:rPr>
              <w:t>8.2.</w:t>
            </w:r>
          </w:p>
        </w:tc>
        <w:tc>
          <w:tcPr>
            <w:tcW w:w="4654" w:type="pct"/>
            <w:gridSpan w:val="2"/>
            <w:tcBorders>
              <w:top w:val="nil"/>
              <w:bottom w:val="nil"/>
            </w:tcBorders>
            <w:tcMar>
              <w:bottom w:w="113" w:type="dxa"/>
            </w:tcMar>
          </w:tcPr>
          <w:p w14:paraId="750DFC44" w14:textId="7F79AA07"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„CHANCE NÁRODNÍ LIGA“, mezi Olomouckým krajem a dodavatelem dle bodu 8.1. usnesení a dle Přílohy č. 07 usnesení</w:t>
            </w:r>
          </w:p>
        </w:tc>
      </w:tr>
      <w:tr w:rsidR="001A312C" w:rsidRPr="00010DF0" w14:paraId="4F7BC69C" w14:textId="77777777" w:rsidTr="001A312C">
        <w:trPr>
          <w:trHeight w:val="289"/>
        </w:trPr>
        <w:tc>
          <w:tcPr>
            <w:tcW w:w="5000" w:type="pct"/>
            <w:gridSpan w:val="3"/>
            <w:tcBorders>
              <w:top w:val="nil"/>
              <w:bottom w:val="nil"/>
            </w:tcBorders>
            <w:tcMar>
              <w:bottom w:w="113" w:type="dxa"/>
            </w:tcMar>
          </w:tcPr>
          <w:p w14:paraId="6C7E9735" w14:textId="52C03BC5" w:rsidR="001A312C" w:rsidRPr="001A312C" w:rsidRDefault="001A312C" w:rsidP="003A773B">
            <w:pPr>
              <w:pStyle w:val="normln0"/>
              <w:spacing w:after="0"/>
              <w:jc w:val="left"/>
              <w:rPr>
                <w:b/>
              </w:rPr>
            </w:pPr>
            <w:r>
              <w:rPr>
                <w:b/>
              </w:rPr>
              <w:t>9. veřejné zakázky: Propagace v rámci projektu „UNIQA volejbalová extraliga“ v Prostějově</w:t>
            </w:r>
          </w:p>
        </w:tc>
      </w:tr>
      <w:tr w:rsidR="001A312C" w:rsidRPr="00010DF0" w14:paraId="08C89BF7" w14:textId="77777777" w:rsidTr="001A312C">
        <w:trPr>
          <w:trHeight w:val="289"/>
        </w:trPr>
        <w:tc>
          <w:tcPr>
            <w:tcW w:w="346" w:type="pct"/>
            <w:tcBorders>
              <w:top w:val="nil"/>
              <w:bottom w:val="nil"/>
            </w:tcBorders>
            <w:tcMar>
              <w:bottom w:w="113" w:type="dxa"/>
            </w:tcMar>
          </w:tcPr>
          <w:p w14:paraId="5A7F4056" w14:textId="33C1E1F6" w:rsidR="001A312C" w:rsidRPr="00010DF0" w:rsidRDefault="001A312C" w:rsidP="003A773B">
            <w:pPr>
              <w:pStyle w:val="nadpis2"/>
              <w:rPr>
                <w:sz w:val="24"/>
                <w:szCs w:val="24"/>
              </w:rPr>
            </w:pPr>
            <w:r>
              <w:rPr>
                <w:sz w:val="24"/>
                <w:szCs w:val="24"/>
              </w:rPr>
              <w:t>9.1.</w:t>
            </w:r>
          </w:p>
        </w:tc>
        <w:tc>
          <w:tcPr>
            <w:tcW w:w="4654" w:type="pct"/>
            <w:gridSpan w:val="2"/>
            <w:tcBorders>
              <w:top w:val="nil"/>
              <w:bottom w:val="nil"/>
            </w:tcBorders>
            <w:tcMar>
              <w:bottom w:w="113" w:type="dxa"/>
            </w:tcMar>
          </w:tcPr>
          <w:p w14:paraId="5ED41222" w14:textId="59620595"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„UNIQA volejbalová extraliga“ v Prostějově, podané účastníkem Prostějovský volejbal s.r.o., IČO: 29192277, se sídlem Za Kosteleckou 4161/49, 796 01, Prostějov, s nabídkovou cenou 1 818 181,82 Kč bez DPH (2 200 000,00 Kč vč. DPH), dle důvodové zprávy</w:t>
            </w:r>
          </w:p>
        </w:tc>
      </w:tr>
      <w:tr w:rsidR="001A312C" w:rsidRPr="00010DF0" w14:paraId="41E5C688" w14:textId="77777777" w:rsidTr="001A312C">
        <w:trPr>
          <w:trHeight w:val="289"/>
        </w:trPr>
        <w:tc>
          <w:tcPr>
            <w:tcW w:w="346" w:type="pct"/>
            <w:tcBorders>
              <w:top w:val="nil"/>
              <w:bottom w:val="nil"/>
            </w:tcBorders>
            <w:tcMar>
              <w:bottom w:w="113" w:type="dxa"/>
            </w:tcMar>
          </w:tcPr>
          <w:p w14:paraId="1313FEA4" w14:textId="207D1825" w:rsidR="001A312C" w:rsidRPr="00010DF0" w:rsidRDefault="001A312C" w:rsidP="003A773B">
            <w:pPr>
              <w:pStyle w:val="nadpis2"/>
              <w:rPr>
                <w:sz w:val="24"/>
                <w:szCs w:val="24"/>
              </w:rPr>
            </w:pPr>
            <w:r>
              <w:rPr>
                <w:sz w:val="24"/>
                <w:szCs w:val="24"/>
              </w:rPr>
              <w:lastRenderedPageBreak/>
              <w:t>9.2.</w:t>
            </w:r>
          </w:p>
        </w:tc>
        <w:tc>
          <w:tcPr>
            <w:tcW w:w="4654" w:type="pct"/>
            <w:gridSpan w:val="2"/>
            <w:tcBorders>
              <w:top w:val="nil"/>
              <w:bottom w:val="nil"/>
            </w:tcBorders>
            <w:tcMar>
              <w:bottom w:w="113" w:type="dxa"/>
            </w:tcMar>
          </w:tcPr>
          <w:p w14:paraId="011C9DFE" w14:textId="340F202F"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„UNIQA volejbalová extraliga“ v Prostějově, mezi Olomouckým krajem a dodavatelem dle bodu 9.1. usnesení a dle Přílohy č. 08 usnesení</w:t>
            </w:r>
          </w:p>
        </w:tc>
      </w:tr>
      <w:tr w:rsidR="001A312C" w:rsidRPr="00010DF0" w14:paraId="59DA06BC" w14:textId="77777777" w:rsidTr="001A312C">
        <w:trPr>
          <w:trHeight w:val="289"/>
        </w:trPr>
        <w:tc>
          <w:tcPr>
            <w:tcW w:w="5000" w:type="pct"/>
            <w:gridSpan w:val="3"/>
            <w:tcBorders>
              <w:top w:val="nil"/>
              <w:bottom w:val="nil"/>
            </w:tcBorders>
            <w:tcMar>
              <w:bottom w:w="113" w:type="dxa"/>
            </w:tcMar>
          </w:tcPr>
          <w:p w14:paraId="7DD7C629" w14:textId="264FC5A5" w:rsidR="001A312C" w:rsidRPr="001A312C" w:rsidRDefault="001A312C" w:rsidP="003A773B">
            <w:pPr>
              <w:pStyle w:val="normln0"/>
              <w:spacing w:after="0"/>
              <w:jc w:val="left"/>
              <w:rPr>
                <w:b/>
              </w:rPr>
            </w:pPr>
            <w:r>
              <w:rPr>
                <w:b/>
              </w:rPr>
              <w:t>10. veřejné zakázky: Propagace v rámci projektu „UNIQA volejbalová extraliga“ v Olomouci</w:t>
            </w:r>
          </w:p>
        </w:tc>
      </w:tr>
      <w:tr w:rsidR="001A312C" w:rsidRPr="00010DF0" w14:paraId="1C53456A" w14:textId="77777777" w:rsidTr="001A312C">
        <w:trPr>
          <w:trHeight w:val="289"/>
        </w:trPr>
        <w:tc>
          <w:tcPr>
            <w:tcW w:w="346" w:type="pct"/>
            <w:tcBorders>
              <w:top w:val="nil"/>
              <w:bottom w:val="nil"/>
            </w:tcBorders>
            <w:tcMar>
              <w:bottom w:w="113" w:type="dxa"/>
            </w:tcMar>
          </w:tcPr>
          <w:p w14:paraId="1C412D3F" w14:textId="5D5E1CD7" w:rsidR="001A312C" w:rsidRPr="00010DF0" w:rsidRDefault="001A312C" w:rsidP="003A773B">
            <w:pPr>
              <w:pStyle w:val="nadpis2"/>
              <w:rPr>
                <w:sz w:val="24"/>
                <w:szCs w:val="24"/>
              </w:rPr>
            </w:pPr>
            <w:r>
              <w:rPr>
                <w:sz w:val="24"/>
                <w:szCs w:val="24"/>
              </w:rPr>
              <w:t>10.1.</w:t>
            </w:r>
          </w:p>
        </w:tc>
        <w:tc>
          <w:tcPr>
            <w:tcW w:w="4654" w:type="pct"/>
            <w:gridSpan w:val="2"/>
            <w:tcBorders>
              <w:top w:val="nil"/>
              <w:bottom w:val="nil"/>
            </w:tcBorders>
            <w:tcMar>
              <w:bottom w:w="113" w:type="dxa"/>
            </w:tcMar>
          </w:tcPr>
          <w:p w14:paraId="0B71804A" w14:textId="5C7AC86E"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„UNIQA volejbalová extraliga“ v Olomouci, podané účastníkem Volejbalový klub Univerzity Palackého v Olomouci, z. s., IČO: 04100794, se sídlem U sportovní haly 38/2, Lazce, 779 00 Olomouc, s nabídkovou cenou 1 652 892,56 Kč bez DPH (2 000 000,00 Kč vč. DPH), dle důvodové zprávy</w:t>
            </w:r>
          </w:p>
        </w:tc>
      </w:tr>
      <w:tr w:rsidR="001A312C" w:rsidRPr="00010DF0" w14:paraId="360CE204" w14:textId="77777777" w:rsidTr="001A312C">
        <w:trPr>
          <w:trHeight w:val="289"/>
        </w:trPr>
        <w:tc>
          <w:tcPr>
            <w:tcW w:w="346" w:type="pct"/>
            <w:tcBorders>
              <w:top w:val="nil"/>
              <w:bottom w:val="nil"/>
            </w:tcBorders>
            <w:tcMar>
              <w:bottom w:w="113" w:type="dxa"/>
            </w:tcMar>
          </w:tcPr>
          <w:p w14:paraId="419AC5A1" w14:textId="6D6812A1" w:rsidR="001A312C" w:rsidRPr="00010DF0" w:rsidRDefault="001A312C" w:rsidP="003A773B">
            <w:pPr>
              <w:pStyle w:val="nadpis2"/>
              <w:rPr>
                <w:sz w:val="24"/>
                <w:szCs w:val="24"/>
              </w:rPr>
            </w:pPr>
            <w:r>
              <w:rPr>
                <w:sz w:val="24"/>
                <w:szCs w:val="24"/>
              </w:rPr>
              <w:t>10.2.</w:t>
            </w:r>
          </w:p>
        </w:tc>
        <w:tc>
          <w:tcPr>
            <w:tcW w:w="4654" w:type="pct"/>
            <w:gridSpan w:val="2"/>
            <w:tcBorders>
              <w:top w:val="nil"/>
              <w:bottom w:val="nil"/>
            </w:tcBorders>
            <w:tcMar>
              <w:bottom w:w="113" w:type="dxa"/>
            </w:tcMar>
          </w:tcPr>
          <w:p w14:paraId="699C8E52" w14:textId="0AB380AA"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„UNIQA volejbalová extraliga“ v Olomouci, mezi Olomouckým krajem a dodavatelem dle bodu 10.1. usnesení a dle Přílohy č. 09 usnesení</w:t>
            </w:r>
          </w:p>
        </w:tc>
      </w:tr>
      <w:tr w:rsidR="001A312C" w:rsidRPr="00010DF0" w14:paraId="52D28109" w14:textId="77777777" w:rsidTr="001A312C">
        <w:trPr>
          <w:trHeight w:val="289"/>
        </w:trPr>
        <w:tc>
          <w:tcPr>
            <w:tcW w:w="5000" w:type="pct"/>
            <w:gridSpan w:val="3"/>
            <w:tcBorders>
              <w:top w:val="nil"/>
              <w:bottom w:val="nil"/>
            </w:tcBorders>
            <w:tcMar>
              <w:bottom w:w="113" w:type="dxa"/>
            </w:tcMar>
          </w:tcPr>
          <w:p w14:paraId="7D3E1C59" w14:textId="4F1BA676" w:rsidR="001A312C" w:rsidRPr="001A312C" w:rsidRDefault="001A312C" w:rsidP="003A773B">
            <w:pPr>
              <w:pStyle w:val="normln0"/>
              <w:spacing w:after="0"/>
              <w:jc w:val="left"/>
              <w:rPr>
                <w:b/>
              </w:rPr>
            </w:pPr>
            <w:r>
              <w:rPr>
                <w:b/>
              </w:rPr>
              <w:t>11. veřejné zakázky: Propagace v rámci projektu „I. hokejová liga“</w:t>
            </w:r>
          </w:p>
        </w:tc>
      </w:tr>
      <w:tr w:rsidR="001A312C" w:rsidRPr="00010DF0" w14:paraId="197FF644" w14:textId="77777777" w:rsidTr="001A312C">
        <w:trPr>
          <w:trHeight w:val="289"/>
        </w:trPr>
        <w:tc>
          <w:tcPr>
            <w:tcW w:w="346" w:type="pct"/>
            <w:tcBorders>
              <w:top w:val="nil"/>
              <w:bottom w:val="nil"/>
            </w:tcBorders>
            <w:tcMar>
              <w:bottom w:w="113" w:type="dxa"/>
            </w:tcMar>
          </w:tcPr>
          <w:p w14:paraId="70AD161A" w14:textId="72CDE3F7" w:rsidR="001A312C" w:rsidRPr="00010DF0" w:rsidRDefault="001A312C" w:rsidP="003A773B">
            <w:pPr>
              <w:pStyle w:val="nadpis2"/>
              <w:rPr>
                <w:sz w:val="24"/>
                <w:szCs w:val="24"/>
              </w:rPr>
            </w:pPr>
            <w:r>
              <w:rPr>
                <w:sz w:val="24"/>
                <w:szCs w:val="24"/>
              </w:rPr>
              <w:t>11.1.</w:t>
            </w:r>
          </w:p>
        </w:tc>
        <w:tc>
          <w:tcPr>
            <w:tcW w:w="4654" w:type="pct"/>
            <w:gridSpan w:val="2"/>
            <w:tcBorders>
              <w:top w:val="nil"/>
              <w:bottom w:val="nil"/>
            </w:tcBorders>
            <w:tcMar>
              <w:bottom w:w="113" w:type="dxa"/>
            </w:tcMar>
          </w:tcPr>
          <w:p w14:paraId="3B35C980" w14:textId="0F575AED"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„I. hokejová liga“, podané účastníkem HC ZUBR Přerov, z.s., IČO: 70259747, se sídlem Petřivalského 2885/5, 750 02, Přerov, s nabídkovou cenou 1 404 958,68 Kč bez DPH (1 700 000,00 Kč vč. DPH), dle důvodové zprávy</w:t>
            </w:r>
          </w:p>
        </w:tc>
      </w:tr>
      <w:tr w:rsidR="001A312C" w:rsidRPr="00010DF0" w14:paraId="7AFDF7D8" w14:textId="77777777" w:rsidTr="001A312C">
        <w:trPr>
          <w:trHeight w:val="289"/>
        </w:trPr>
        <w:tc>
          <w:tcPr>
            <w:tcW w:w="346" w:type="pct"/>
            <w:tcBorders>
              <w:top w:val="nil"/>
              <w:bottom w:val="nil"/>
            </w:tcBorders>
            <w:tcMar>
              <w:bottom w:w="113" w:type="dxa"/>
            </w:tcMar>
          </w:tcPr>
          <w:p w14:paraId="5D173C1C" w14:textId="2547E77A" w:rsidR="001A312C" w:rsidRPr="00010DF0" w:rsidRDefault="001A312C" w:rsidP="003A773B">
            <w:pPr>
              <w:pStyle w:val="nadpis2"/>
              <w:rPr>
                <w:sz w:val="24"/>
                <w:szCs w:val="24"/>
              </w:rPr>
            </w:pPr>
            <w:r>
              <w:rPr>
                <w:sz w:val="24"/>
                <w:szCs w:val="24"/>
              </w:rPr>
              <w:t>11.2.</w:t>
            </w:r>
          </w:p>
        </w:tc>
        <w:tc>
          <w:tcPr>
            <w:tcW w:w="4654" w:type="pct"/>
            <w:gridSpan w:val="2"/>
            <w:tcBorders>
              <w:top w:val="nil"/>
              <w:bottom w:val="nil"/>
            </w:tcBorders>
            <w:tcMar>
              <w:bottom w:w="113" w:type="dxa"/>
            </w:tcMar>
          </w:tcPr>
          <w:p w14:paraId="5F69DADB" w14:textId="450474A7"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„I. hokejová liga“, mezi Olomouckým krajem a dodavatelem dle bodu 11.1. usnesení a dle Přílohy č. 10 usnesení</w:t>
            </w:r>
          </w:p>
        </w:tc>
      </w:tr>
      <w:tr w:rsidR="001A312C" w:rsidRPr="00010DF0" w14:paraId="6169B61D" w14:textId="77777777" w:rsidTr="001A312C">
        <w:trPr>
          <w:trHeight w:val="289"/>
        </w:trPr>
        <w:tc>
          <w:tcPr>
            <w:tcW w:w="5000" w:type="pct"/>
            <w:gridSpan w:val="3"/>
            <w:tcBorders>
              <w:top w:val="nil"/>
              <w:bottom w:val="nil"/>
            </w:tcBorders>
            <w:tcMar>
              <w:bottom w:w="113" w:type="dxa"/>
            </w:tcMar>
          </w:tcPr>
          <w:p w14:paraId="0FCDB371" w14:textId="12039980" w:rsidR="001A312C" w:rsidRPr="001A312C" w:rsidRDefault="001A312C" w:rsidP="003A773B">
            <w:pPr>
              <w:pStyle w:val="normln0"/>
              <w:spacing w:after="0"/>
              <w:jc w:val="left"/>
              <w:rPr>
                <w:b/>
              </w:rPr>
            </w:pPr>
            <w:r>
              <w:rPr>
                <w:b/>
              </w:rPr>
              <w:t>12. veřejné zakázky: Propagace v rámci projektu „Tenisová extraliga" v Prostějově</w:t>
            </w:r>
          </w:p>
        </w:tc>
      </w:tr>
      <w:tr w:rsidR="001A312C" w:rsidRPr="00010DF0" w14:paraId="0208A54E" w14:textId="77777777" w:rsidTr="001A312C">
        <w:trPr>
          <w:trHeight w:val="289"/>
        </w:trPr>
        <w:tc>
          <w:tcPr>
            <w:tcW w:w="346" w:type="pct"/>
            <w:tcBorders>
              <w:top w:val="nil"/>
              <w:bottom w:val="nil"/>
            </w:tcBorders>
            <w:tcMar>
              <w:bottom w:w="113" w:type="dxa"/>
            </w:tcMar>
          </w:tcPr>
          <w:p w14:paraId="2F7C5BFD" w14:textId="2F247A33" w:rsidR="001A312C" w:rsidRPr="00010DF0" w:rsidRDefault="001A312C" w:rsidP="003A773B">
            <w:pPr>
              <w:pStyle w:val="nadpis2"/>
              <w:rPr>
                <w:sz w:val="24"/>
                <w:szCs w:val="24"/>
              </w:rPr>
            </w:pPr>
            <w:r>
              <w:rPr>
                <w:sz w:val="24"/>
                <w:szCs w:val="24"/>
              </w:rPr>
              <w:t>12.1.</w:t>
            </w:r>
          </w:p>
        </w:tc>
        <w:tc>
          <w:tcPr>
            <w:tcW w:w="4654" w:type="pct"/>
            <w:gridSpan w:val="2"/>
            <w:tcBorders>
              <w:top w:val="nil"/>
              <w:bottom w:val="nil"/>
            </w:tcBorders>
            <w:tcMar>
              <w:bottom w:w="113" w:type="dxa"/>
            </w:tcMar>
          </w:tcPr>
          <w:p w14:paraId="50E1D080" w14:textId="2F5EAB19" w:rsidR="001A312C" w:rsidRPr="001A312C" w:rsidRDefault="001A312C" w:rsidP="001A312C">
            <w:pPr>
              <w:autoSpaceDE w:val="0"/>
              <w:autoSpaceDN w:val="0"/>
              <w:adjustRightInd w:val="0"/>
              <w:jc w:val="both"/>
              <w:rPr>
                <w:rFonts w:cs="Arial"/>
                <w:szCs w:val="24"/>
              </w:rPr>
            </w:pPr>
            <w:r>
              <w:rPr>
                <w:rFonts w:cs="Arial"/>
                <w:b/>
                <w:spacing w:val="70"/>
                <w:szCs w:val="24"/>
              </w:rPr>
              <w:t>rozhoduje</w:t>
            </w:r>
            <w:r>
              <w:rPr>
                <w:rFonts w:cs="Arial"/>
                <w:szCs w:val="24"/>
              </w:rPr>
              <w:t xml:space="preserve"> </w:t>
            </w:r>
            <w:r w:rsidRPr="001A312C">
              <w:rPr>
                <w:rFonts w:cs="Arial"/>
                <w:szCs w:val="24"/>
              </w:rPr>
              <w:t>o výběru vhodné nabídky veřejné zakázky Propagace v rámci projektu „Tenisová extraliga" v Prostějově, podané účastníkem Tenis klub Prostějov, a.s., IČO: 25331108, se sídlem Za velodromem 4187/49a, 796 01, Prostějov, s nabídkovou cenou 1 818 181,82 Kč bez DPH (2 200 000,00 Kč vč. DPH), dle důvodové zprávy</w:t>
            </w:r>
          </w:p>
        </w:tc>
      </w:tr>
      <w:tr w:rsidR="001A312C" w:rsidRPr="00010DF0" w14:paraId="75A37761" w14:textId="77777777" w:rsidTr="001A312C">
        <w:trPr>
          <w:trHeight w:val="289"/>
        </w:trPr>
        <w:tc>
          <w:tcPr>
            <w:tcW w:w="346" w:type="pct"/>
            <w:tcBorders>
              <w:top w:val="nil"/>
              <w:bottom w:val="nil"/>
            </w:tcBorders>
            <w:tcMar>
              <w:bottom w:w="113" w:type="dxa"/>
            </w:tcMar>
          </w:tcPr>
          <w:p w14:paraId="20BA5CE8" w14:textId="5DD6B838" w:rsidR="001A312C" w:rsidRPr="00010DF0" w:rsidRDefault="001A312C" w:rsidP="003A773B">
            <w:pPr>
              <w:pStyle w:val="nadpis2"/>
              <w:rPr>
                <w:sz w:val="24"/>
                <w:szCs w:val="24"/>
              </w:rPr>
            </w:pPr>
            <w:r>
              <w:rPr>
                <w:sz w:val="24"/>
                <w:szCs w:val="24"/>
              </w:rPr>
              <w:t>12.2.</w:t>
            </w:r>
          </w:p>
        </w:tc>
        <w:tc>
          <w:tcPr>
            <w:tcW w:w="4654" w:type="pct"/>
            <w:gridSpan w:val="2"/>
            <w:tcBorders>
              <w:top w:val="nil"/>
              <w:bottom w:val="nil"/>
            </w:tcBorders>
            <w:tcMar>
              <w:bottom w:w="113" w:type="dxa"/>
            </w:tcMar>
          </w:tcPr>
          <w:p w14:paraId="288AF345" w14:textId="356DE9C8" w:rsidR="001A312C" w:rsidRPr="001A312C" w:rsidRDefault="001A312C" w:rsidP="001A312C">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1A312C">
              <w:rPr>
                <w:rFonts w:cs="Arial"/>
                <w:szCs w:val="24"/>
              </w:rPr>
              <w:t>uzavření smlouvy na realizaci veřejné zakázky Propagace v rámci projektu „Tenisová extraliga" v Prostějově, mezi Olomouckým krajem a dodavatelem dle bodu 12.1. usnesení a dle Přílohy č. 11 usnesení</w:t>
            </w:r>
          </w:p>
        </w:tc>
      </w:tr>
      <w:tr w:rsidR="00BE7DDF" w:rsidRPr="00010DF0" w14:paraId="681D26A8" w14:textId="77777777" w:rsidTr="001A312C">
        <w:tc>
          <w:tcPr>
            <w:tcW w:w="5000" w:type="pct"/>
            <w:gridSpan w:val="3"/>
            <w:tcBorders>
              <w:top w:val="nil"/>
              <w:bottom w:val="nil"/>
            </w:tcBorders>
          </w:tcPr>
          <w:p w14:paraId="5E07B0F9" w14:textId="77777777" w:rsidR="00BE7DDF" w:rsidRPr="00010DF0" w:rsidRDefault="00BE7DDF" w:rsidP="003A773B">
            <w:pPr>
              <w:pStyle w:val="nadpis2"/>
              <w:rPr>
                <w:sz w:val="24"/>
                <w:szCs w:val="24"/>
              </w:rPr>
            </w:pPr>
          </w:p>
        </w:tc>
      </w:tr>
      <w:tr w:rsidR="00BE7DDF" w:rsidRPr="00010DF0" w14:paraId="781DD08A" w14:textId="77777777" w:rsidTr="001A312C">
        <w:tc>
          <w:tcPr>
            <w:tcW w:w="961" w:type="pct"/>
            <w:gridSpan w:val="2"/>
            <w:tcBorders>
              <w:top w:val="nil"/>
              <w:bottom w:val="nil"/>
            </w:tcBorders>
          </w:tcPr>
          <w:p w14:paraId="4160F1F1"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3F2E8E81" w14:textId="54AE7DB7" w:rsidR="00BE7DDF" w:rsidRPr="00010DF0" w:rsidRDefault="001A312C" w:rsidP="003A773B">
            <w:pPr>
              <w:pStyle w:val="nadpis2"/>
              <w:rPr>
                <w:sz w:val="24"/>
                <w:szCs w:val="24"/>
              </w:rPr>
            </w:pPr>
            <w:r>
              <w:rPr>
                <w:sz w:val="24"/>
                <w:szCs w:val="24"/>
              </w:rPr>
              <w:t>Ing. Lubomír Baláš, ředitel</w:t>
            </w:r>
          </w:p>
        </w:tc>
      </w:tr>
      <w:tr w:rsidR="00BE7DDF" w:rsidRPr="00010DF0" w14:paraId="09E43328" w14:textId="77777777" w:rsidTr="001A312C">
        <w:tc>
          <w:tcPr>
            <w:tcW w:w="961" w:type="pct"/>
            <w:gridSpan w:val="2"/>
            <w:tcBorders>
              <w:top w:val="nil"/>
            </w:tcBorders>
          </w:tcPr>
          <w:p w14:paraId="2AD62AA1"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752E3CEC" w14:textId="4519AA13" w:rsidR="00BE7DDF" w:rsidRPr="00010DF0" w:rsidRDefault="001A312C" w:rsidP="003A773B">
            <w:pPr>
              <w:pStyle w:val="nadpis2"/>
              <w:rPr>
                <w:sz w:val="24"/>
                <w:szCs w:val="24"/>
              </w:rPr>
            </w:pPr>
            <w:r>
              <w:rPr>
                <w:sz w:val="24"/>
                <w:szCs w:val="24"/>
              </w:rPr>
              <w:t>16.1.</w:t>
            </w:r>
          </w:p>
        </w:tc>
      </w:tr>
    </w:tbl>
    <w:p w14:paraId="59CA29D9"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5BE6F36A" w14:textId="77777777" w:rsidTr="00DC4739">
        <w:tc>
          <w:tcPr>
            <w:tcW w:w="961" w:type="pct"/>
            <w:gridSpan w:val="2"/>
            <w:tcBorders>
              <w:bottom w:val="nil"/>
            </w:tcBorders>
          </w:tcPr>
          <w:p w14:paraId="0B6CEA03" w14:textId="25ADB670" w:rsidR="00BE7DDF" w:rsidRPr="007175CF" w:rsidRDefault="00DC4739" w:rsidP="003A773B">
            <w:pPr>
              <w:pStyle w:val="Radanzevusnesen"/>
              <w:rPr>
                <w:b/>
                <w:bCs w:val="0"/>
              </w:rPr>
            </w:pPr>
            <w:r>
              <w:rPr>
                <w:b/>
                <w:bCs w:val="0"/>
              </w:rPr>
              <w:t>UR/24/89/2025</w:t>
            </w:r>
          </w:p>
        </w:tc>
        <w:tc>
          <w:tcPr>
            <w:tcW w:w="4039" w:type="pct"/>
            <w:tcBorders>
              <w:bottom w:val="nil"/>
            </w:tcBorders>
          </w:tcPr>
          <w:p w14:paraId="6C5A366D" w14:textId="143CB30B" w:rsidR="00BE7DDF" w:rsidRPr="007175CF" w:rsidRDefault="00DC4739" w:rsidP="003A773B">
            <w:pPr>
              <w:pStyle w:val="Radanzevusnesen"/>
              <w:ind w:left="0" w:firstLine="0"/>
              <w:rPr>
                <w:b/>
                <w:bCs w:val="0"/>
              </w:rPr>
            </w:pPr>
            <w:r>
              <w:rPr>
                <w:b/>
                <w:bCs w:val="0"/>
              </w:rPr>
              <w:t>Zadávací řízení na zajištění realizací veřejných zakázek</w:t>
            </w:r>
          </w:p>
        </w:tc>
      </w:tr>
      <w:tr w:rsidR="00BE7DDF" w:rsidRPr="00010DF0" w14:paraId="31F71EEF" w14:textId="77777777" w:rsidTr="00DC4739">
        <w:trPr>
          <w:trHeight w:val="289"/>
        </w:trPr>
        <w:tc>
          <w:tcPr>
            <w:tcW w:w="5000" w:type="pct"/>
            <w:gridSpan w:val="3"/>
            <w:tcBorders>
              <w:top w:val="nil"/>
              <w:bottom w:val="nil"/>
            </w:tcBorders>
            <w:hideMark/>
          </w:tcPr>
          <w:p w14:paraId="461515EE" w14:textId="77AD63FE" w:rsidR="00BE7DDF" w:rsidRPr="007175CF" w:rsidRDefault="00DC4739" w:rsidP="003A773B">
            <w:pPr>
              <w:pStyle w:val="Zkladntext"/>
              <w:rPr>
                <w:b w:val="0"/>
                <w:bCs/>
              </w:rPr>
            </w:pPr>
            <w:r>
              <w:rPr>
                <w:b w:val="0"/>
                <w:bCs/>
              </w:rPr>
              <w:t>Rada Olomouckého kraje po projednání:</w:t>
            </w:r>
          </w:p>
        </w:tc>
      </w:tr>
      <w:tr w:rsidR="00BE7DDF" w:rsidRPr="00010DF0" w14:paraId="27457CDF" w14:textId="77777777" w:rsidTr="00DC4739">
        <w:trPr>
          <w:trHeight w:val="289"/>
        </w:trPr>
        <w:tc>
          <w:tcPr>
            <w:tcW w:w="346" w:type="pct"/>
            <w:tcBorders>
              <w:top w:val="nil"/>
              <w:bottom w:val="nil"/>
            </w:tcBorders>
            <w:tcMar>
              <w:bottom w:w="113" w:type="dxa"/>
            </w:tcMar>
            <w:hideMark/>
          </w:tcPr>
          <w:p w14:paraId="706A77A2" w14:textId="6DCD4736" w:rsidR="00BE7DDF" w:rsidRPr="00010DF0" w:rsidRDefault="00DC4739"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EC8721F" w14:textId="48AC143C" w:rsidR="00DC4739" w:rsidRPr="00DC4739" w:rsidRDefault="00DC4739" w:rsidP="00DC4739">
            <w:pPr>
              <w:autoSpaceDE w:val="0"/>
              <w:autoSpaceDN w:val="0"/>
              <w:adjustRightInd w:val="0"/>
              <w:jc w:val="both"/>
              <w:rPr>
                <w:rFonts w:cs="Arial"/>
                <w:szCs w:val="24"/>
              </w:rPr>
            </w:pPr>
            <w:r>
              <w:rPr>
                <w:rFonts w:cs="Arial"/>
                <w:b/>
                <w:spacing w:val="70"/>
                <w:szCs w:val="24"/>
              </w:rPr>
              <w:t>schvaluje</w:t>
            </w:r>
            <w:r>
              <w:rPr>
                <w:rFonts w:cs="Arial"/>
                <w:szCs w:val="24"/>
              </w:rPr>
              <w:t xml:space="preserve"> </w:t>
            </w:r>
            <w:r w:rsidRPr="00DC4739">
              <w:rPr>
                <w:rFonts w:cs="Arial"/>
                <w:szCs w:val="24"/>
              </w:rPr>
              <w:t>zadávací podmínky veřejných zakázek:</w:t>
            </w:r>
          </w:p>
          <w:p w14:paraId="5ACECE33" w14:textId="77777777" w:rsidR="00DC4739" w:rsidRPr="00DC4739" w:rsidRDefault="00DC4739" w:rsidP="00DC4739">
            <w:pPr>
              <w:autoSpaceDE w:val="0"/>
              <w:autoSpaceDN w:val="0"/>
              <w:adjustRightInd w:val="0"/>
              <w:jc w:val="both"/>
              <w:rPr>
                <w:rFonts w:cs="Arial"/>
                <w:szCs w:val="24"/>
              </w:rPr>
            </w:pPr>
            <w:r w:rsidRPr="00DC4739">
              <w:rPr>
                <w:rFonts w:cs="Arial"/>
                <w:szCs w:val="24"/>
              </w:rPr>
              <w:t>a)</w:t>
            </w:r>
            <w:r w:rsidRPr="00DC4739">
              <w:rPr>
                <w:rFonts w:cs="Arial"/>
                <w:szCs w:val="24"/>
              </w:rPr>
              <w:tab/>
              <w:t>„VŘ na implementaci Podproduktů 1-7 v rámci I. Hlavního produktu“ - OPATŘENÍ Č. 2 – VULNERABILITY MANAGEMENT ÚŘADU, dle Přílohy č. 01 usnesení</w:t>
            </w:r>
          </w:p>
          <w:p w14:paraId="3F7C86A0" w14:textId="011B7692" w:rsidR="00BE7DDF" w:rsidRPr="00DC4739" w:rsidRDefault="00DC4739" w:rsidP="00DC4739">
            <w:pPr>
              <w:autoSpaceDE w:val="0"/>
              <w:autoSpaceDN w:val="0"/>
              <w:adjustRightInd w:val="0"/>
              <w:jc w:val="both"/>
              <w:rPr>
                <w:rFonts w:cs="Arial"/>
                <w:szCs w:val="24"/>
              </w:rPr>
            </w:pPr>
            <w:r w:rsidRPr="00DC4739">
              <w:rPr>
                <w:rFonts w:cs="Arial"/>
                <w:szCs w:val="24"/>
              </w:rPr>
              <w:t>b)</w:t>
            </w:r>
            <w:r w:rsidRPr="00DC4739">
              <w:rPr>
                <w:rFonts w:cs="Arial"/>
                <w:szCs w:val="24"/>
              </w:rPr>
              <w:tab/>
              <w:t>„Základní umělecká škola Miloslava Stibora – výtvarný obor, Olomouc – nové učebny“, dle Přílohy č. 02 usnesení</w:t>
            </w:r>
          </w:p>
        </w:tc>
      </w:tr>
      <w:tr w:rsidR="00DC4739" w:rsidRPr="00010DF0" w14:paraId="1507B9D5" w14:textId="77777777" w:rsidTr="00DC4739">
        <w:trPr>
          <w:trHeight w:val="289"/>
        </w:trPr>
        <w:tc>
          <w:tcPr>
            <w:tcW w:w="346" w:type="pct"/>
            <w:tcBorders>
              <w:top w:val="nil"/>
              <w:bottom w:val="nil"/>
            </w:tcBorders>
            <w:tcMar>
              <w:bottom w:w="113" w:type="dxa"/>
            </w:tcMar>
          </w:tcPr>
          <w:p w14:paraId="6AAF3F5D" w14:textId="0C912F02" w:rsidR="00DC4739" w:rsidRPr="00010DF0" w:rsidRDefault="00DC4739"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601EB4B7" w14:textId="67A8E82D" w:rsidR="00DC4739" w:rsidRPr="00DC4739" w:rsidRDefault="00DC4739" w:rsidP="00DC4739">
            <w:pPr>
              <w:autoSpaceDE w:val="0"/>
              <w:autoSpaceDN w:val="0"/>
              <w:adjustRightInd w:val="0"/>
              <w:jc w:val="both"/>
              <w:rPr>
                <w:rFonts w:cs="Arial"/>
                <w:szCs w:val="24"/>
              </w:rPr>
            </w:pPr>
            <w:r>
              <w:rPr>
                <w:rFonts w:cs="Arial"/>
                <w:b/>
                <w:spacing w:val="70"/>
                <w:szCs w:val="24"/>
              </w:rPr>
              <w:t>jmenuje</w:t>
            </w:r>
            <w:r>
              <w:rPr>
                <w:rFonts w:cs="Arial"/>
                <w:szCs w:val="24"/>
              </w:rPr>
              <w:t xml:space="preserve"> </w:t>
            </w:r>
            <w:r w:rsidRPr="00DC4739">
              <w:rPr>
                <w:rFonts w:cs="Arial"/>
                <w:szCs w:val="24"/>
              </w:rPr>
              <w:t>personální složení komisí pro hodnocení a posouzení nabídek pro zakázky dle Přílohy č. 01 a Přílohy č. 02 usnesení</w:t>
            </w:r>
          </w:p>
        </w:tc>
      </w:tr>
      <w:tr w:rsidR="00DC4739" w:rsidRPr="00010DF0" w14:paraId="20AE792D" w14:textId="77777777" w:rsidTr="00DC4739">
        <w:trPr>
          <w:trHeight w:val="289"/>
        </w:trPr>
        <w:tc>
          <w:tcPr>
            <w:tcW w:w="346" w:type="pct"/>
            <w:tcBorders>
              <w:top w:val="nil"/>
              <w:bottom w:val="nil"/>
            </w:tcBorders>
            <w:tcMar>
              <w:bottom w:w="113" w:type="dxa"/>
            </w:tcMar>
          </w:tcPr>
          <w:p w14:paraId="6470E2B0" w14:textId="55DFEA27" w:rsidR="00DC4739" w:rsidRPr="00010DF0" w:rsidRDefault="00DC4739" w:rsidP="003A773B">
            <w:pPr>
              <w:pStyle w:val="nadpis2"/>
              <w:rPr>
                <w:sz w:val="24"/>
                <w:szCs w:val="24"/>
              </w:rPr>
            </w:pPr>
            <w:r>
              <w:rPr>
                <w:sz w:val="24"/>
                <w:szCs w:val="24"/>
              </w:rPr>
              <w:lastRenderedPageBreak/>
              <w:t>3.</w:t>
            </w:r>
          </w:p>
        </w:tc>
        <w:tc>
          <w:tcPr>
            <w:tcW w:w="4654" w:type="pct"/>
            <w:gridSpan w:val="2"/>
            <w:tcBorders>
              <w:top w:val="nil"/>
              <w:bottom w:val="nil"/>
            </w:tcBorders>
            <w:tcMar>
              <w:bottom w:w="113" w:type="dxa"/>
            </w:tcMar>
          </w:tcPr>
          <w:p w14:paraId="59B5709F" w14:textId="789E2116" w:rsidR="00DC4739" w:rsidRPr="00DC4739" w:rsidRDefault="00DC4739" w:rsidP="00DC4739">
            <w:pPr>
              <w:autoSpaceDE w:val="0"/>
              <w:autoSpaceDN w:val="0"/>
              <w:adjustRightInd w:val="0"/>
              <w:jc w:val="both"/>
              <w:rPr>
                <w:rFonts w:cs="Arial"/>
                <w:szCs w:val="24"/>
              </w:rPr>
            </w:pPr>
            <w:r>
              <w:rPr>
                <w:rFonts w:cs="Arial"/>
                <w:b/>
                <w:spacing w:val="70"/>
                <w:szCs w:val="24"/>
              </w:rPr>
              <w:t>pověřuje</w:t>
            </w:r>
            <w:r>
              <w:rPr>
                <w:rFonts w:cs="Arial"/>
                <w:szCs w:val="24"/>
              </w:rPr>
              <w:t xml:space="preserve"> </w:t>
            </w:r>
            <w:r w:rsidRPr="00DC4739">
              <w:rPr>
                <w:rFonts w:cs="Arial"/>
                <w:szCs w:val="24"/>
              </w:rPr>
              <w:t>Ing. Pavla Růžičku, zástupce vedoucí odboru kancelář ředitele, k podpisu veškeré dokumentace týkající se veřejných zakázek dle bodu 1 písm. a) a b) usnesení</w:t>
            </w:r>
          </w:p>
        </w:tc>
      </w:tr>
      <w:tr w:rsidR="00DC4739" w:rsidRPr="00010DF0" w14:paraId="4E56AA3A" w14:textId="77777777" w:rsidTr="00DC4739">
        <w:trPr>
          <w:trHeight w:val="289"/>
        </w:trPr>
        <w:tc>
          <w:tcPr>
            <w:tcW w:w="346" w:type="pct"/>
            <w:tcBorders>
              <w:top w:val="nil"/>
              <w:bottom w:val="nil"/>
            </w:tcBorders>
            <w:tcMar>
              <w:bottom w:w="113" w:type="dxa"/>
            </w:tcMar>
          </w:tcPr>
          <w:p w14:paraId="606B7F06" w14:textId="65683616" w:rsidR="00DC4739" w:rsidRPr="00010DF0" w:rsidRDefault="00DC4739"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16F4F48E" w14:textId="2FCC1719" w:rsidR="00DC4739" w:rsidRPr="00DC4739" w:rsidRDefault="00DC4739" w:rsidP="00DC4739">
            <w:pPr>
              <w:autoSpaceDE w:val="0"/>
              <w:autoSpaceDN w:val="0"/>
              <w:adjustRightInd w:val="0"/>
              <w:jc w:val="both"/>
              <w:rPr>
                <w:rFonts w:cs="Arial"/>
                <w:szCs w:val="24"/>
              </w:rPr>
            </w:pPr>
            <w:r>
              <w:rPr>
                <w:rFonts w:cs="Arial"/>
                <w:b/>
                <w:spacing w:val="70"/>
                <w:szCs w:val="24"/>
              </w:rPr>
              <w:t>ukládá</w:t>
            </w:r>
            <w:r>
              <w:rPr>
                <w:rFonts w:cs="Arial"/>
                <w:szCs w:val="24"/>
              </w:rPr>
              <w:t xml:space="preserve"> </w:t>
            </w:r>
            <w:r w:rsidRPr="00DC4739">
              <w:rPr>
                <w:rFonts w:cs="Arial"/>
                <w:szCs w:val="24"/>
              </w:rPr>
              <w:t>krajskému úřadu zahájit zadávací řízení na veřejné zakázky dle bodu 1 písm. a) a b) usnesení</w:t>
            </w:r>
          </w:p>
        </w:tc>
      </w:tr>
      <w:tr w:rsidR="00DC4739" w:rsidRPr="00010DF0" w14:paraId="64FD7653" w14:textId="77777777" w:rsidTr="00DC4739">
        <w:trPr>
          <w:trHeight w:val="289"/>
        </w:trPr>
        <w:tc>
          <w:tcPr>
            <w:tcW w:w="5000" w:type="pct"/>
            <w:gridSpan w:val="3"/>
            <w:tcBorders>
              <w:top w:val="nil"/>
              <w:bottom w:val="nil"/>
            </w:tcBorders>
            <w:tcMar>
              <w:bottom w:w="113" w:type="dxa"/>
            </w:tcMar>
          </w:tcPr>
          <w:p w14:paraId="49AA8834" w14:textId="77777777" w:rsidR="00DC4739" w:rsidRDefault="00DC4739" w:rsidP="00DC4739">
            <w:r>
              <w:t>Odpovídá: Mgr. Bc. Jitka Keková, MPA, ředitelka</w:t>
            </w:r>
          </w:p>
          <w:p w14:paraId="042F5160" w14:textId="77777777" w:rsidR="00DC4739" w:rsidRDefault="00DC4739" w:rsidP="00DC4739">
            <w:r>
              <w:t>Realizuje: Ing. Pavel Růžička, zástupce vedoucího odboru kancelář ředitele</w:t>
            </w:r>
          </w:p>
          <w:p w14:paraId="77B48FCC" w14:textId="265190D7" w:rsidR="00DC4739" w:rsidRPr="00DC4739" w:rsidRDefault="00DC4739" w:rsidP="00DC4739">
            <w:r>
              <w:t>Termín: 6. 10. 2025</w:t>
            </w:r>
          </w:p>
        </w:tc>
      </w:tr>
      <w:tr w:rsidR="00BE7DDF" w:rsidRPr="00010DF0" w14:paraId="7BEFD23D" w14:textId="77777777" w:rsidTr="00DC4739">
        <w:tc>
          <w:tcPr>
            <w:tcW w:w="5000" w:type="pct"/>
            <w:gridSpan w:val="3"/>
            <w:tcBorders>
              <w:top w:val="nil"/>
              <w:bottom w:val="nil"/>
            </w:tcBorders>
          </w:tcPr>
          <w:p w14:paraId="2FD43B33" w14:textId="77777777" w:rsidR="00BE7DDF" w:rsidRPr="00010DF0" w:rsidRDefault="00BE7DDF" w:rsidP="003A773B">
            <w:pPr>
              <w:pStyle w:val="nadpis2"/>
              <w:rPr>
                <w:sz w:val="24"/>
                <w:szCs w:val="24"/>
              </w:rPr>
            </w:pPr>
          </w:p>
        </w:tc>
      </w:tr>
      <w:tr w:rsidR="00BE7DDF" w:rsidRPr="00010DF0" w14:paraId="15DEE50A" w14:textId="77777777" w:rsidTr="00DC4739">
        <w:tc>
          <w:tcPr>
            <w:tcW w:w="961" w:type="pct"/>
            <w:gridSpan w:val="2"/>
            <w:tcBorders>
              <w:top w:val="nil"/>
              <w:bottom w:val="nil"/>
            </w:tcBorders>
          </w:tcPr>
          <w:p w14:paraId="3A616FA3"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47049542" w14:textId="042E4FF4" w:rsidR="00BE7DDF" w:rsidRPr="00010DF0" w:rsidRDefault="00DC4739" w:rsidP="003A773B">
            <w:pPr>
              <w:pStyle w:val="nadpis2"/>
              <w:rPr>
                <w:sz w:val="24"/>
                <w:szCs w:val="24"/>
              </w:rPr>
            </w:pPr>
            <w:r>
              <w:rPr>
                <w:sz w:val="24"/>
                <w:szCs w:val="24"/>
              </w:rPr>
              <w:t>Ing. Lubomír Baláš, ředitel</w:t>
            </w:r>
          </w:p>
        </w:tc>
      </w:tr>
      <w:tr w:rsidR="00BE7DDF" w:rsidRPr="00010DF0" w14:paraId="659BDE83" w14:textId="77777777" w:rsidTr="00DC4739">
        <w:tc>
          <w:tcPr>
            <w:tcW w:w="961" w:type="pct"/>
            <w:gridSpan w:val="2"/>
            <w:tcBorders>
              <w:top w:val="nil"/>
            </w:tcBorders>
          </w:tcPr>
          <w:p w14:paraId="23055EDE"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201520E6" w14:textId="7FBDE3A2" w:rsidR="00BE7DDF" w:rsidRPr="00010DF0" w:rsidRDefault="00DC4739" w:rsidP="003A773B">
            <w:pPr>
              <w:pStyle w:val="nadpis2"/>
              <w:rPr>
                <w:sz w:val="24"/>
                <w:szCs w:val="24"/>
              </w:rPr>
            </w:pPr>
            <w:r>
              <w:rPr>
                <w:sz w:val="24"/>
                <w:szCs w:val="24"/>
              </w:rPr>
              <w:t>16.2.</w:t>
            </w:r>
          </w:p>
        </w:tc>
      </w:tr>
    </w:tbl>
    <w:p w14:paraId="02DA4A9C" w14:textId="77777777" w:rsidR="00BE7DDF"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0" w:type="dxa"/>
          <w:right w:w="0" w:type="dxa"/>
        </w:tblCellMar>
        <w:tblLook w:val="04A0" w:firstRow="1" w:lastRow="0" w:firstColumn="1" w:lastColumn="0" w:noHBand="0" w:noVBand="1"/>
      </w:tblPr>
      <w:tblGrid>
        <w:gridCol w:w="627"/>
        <w:gridCol w:w="1116"/>
        <w:gridCol w:w="7327"/>
      </w:tblGrid>
      <w:tr w:rsidR="00BE7DDF" w:rsidRPr="00010DF0" w14:paraId="66FCBF15" w14:textId="77777777" w:rsidTr="00EE538E">
        <w:tc>
          <w:tcPr>
            <w:tcW w:w="961" w:type="pct"/>
            <w:gridSpan w:val="2"/>
            <w:tcBorders>
              <w:bottom w:val="nil"/>
            </w:tcBorders>
          </w:tcPr>
          <w:p w14:paraId="19EFE77A" w14:textId="2CE853EF" w:rsidR="00BE7DDF" w:rsidRPr="007175CF" w:rsidRDefault="00EE538E" w:rsidP="003A773B">
            <w:pPr>
              <w:pStyle w:val="Radanzevusnesen"/>
              <w:rPr>
                <w:b/>
                <w:bCs w:val="0"/>
              </w:rPr>
            </w:pPr>
            <w:r>
              <w:rPr>
                <w:b/>
                <w:bCs w:val="0"/>
              </w:rPr>
              <w:t>UR/24/90/2025</w:t>
            </w:r>
          </w:p>
        </w:tc>
        <w:tc>
          <w:tcPr>
            <w:tcW w:w="4039" w:type="pct"/>
            <w:tcBorders>
              <w:bottom w:val="nil"/>
            </w:tcBorders>
          </w:tcPr>
          <w:p w14:paraId="2390042C" w14:textId="67E8C90B" w:rsidR="00BE7DDF" w:rsidRPr="007175CF" w:rsidRDefault="00EE538E" w:rsidP="003A773B">
            <w:pPr>
              <w:pStyle w:val="Radanzevusnesen"/>
              <w:ind w:left="0" w:firstLine="0"/>
              <w:rPr>
                <w:b/>
                <w:bCs w:val="0"/>
              </w:rPr>
            </w:pPr>
            <w:r>
              <w:rPr>
                <w:b/>
                <w:bCs w:val="0"/>
              </w:rPr>
              <w:t>Návrh programu, času a místa konání 6. zasedání Zastupitelstva Olomouckého kraje dne 22. 9. 2025</w:t>
            </w:r>
          </w:p>
        </w:tc>
      </w:tr>
      <w:tr w:rsidR="00BE7DDF" w:rsidRPr="00010DF0" w14:paraId="4B4AED12" w14:textId="77777777" w:rsidTr="00EE538E">
        <w:trPr>
          <w:trHeight w:val="289"/>
        </w:trPr>
        <w:tc>
          <w:tcPr>
            <w:tcW w:w="5000" w:type="pct"/>
            <w:gridSpan w:val="3"/>
            <w:tcBorders>
              <w:top w:val="nil"/>
              <w:bottom w:val="nil"/>
            </w:tcBorders>
            <w:hideMark/>
          </w:tcPr>
          <w:p w14:paraId="093B8430" w14:textId="6875A74D" w:rsidR="00BE7DDF" w:rsidRPr="007175CF" w:rsidRDefault="00EE538E" w:rsidP="003A773B">
            <w:pPr>
              <w:pStyle w:val="Zkladntext"/>
              <w:rPr>
                <w:b w:val="0"/>
                <w:bCs/>
              </w:rPr>
            </w:pPr>
            <w:r>
              <w:rPr>
                <w:b w:val="0"/>
                <w:bCs/>
              </w:rPr>
              <w:t>Rada Olomouckého kraje po projednání:</w:t>
            </w:r>
          </w:p>
        </w:tc>
      </w:tr>
      <w:tr w:rsidR="00BE7DDF" w:rsidRPr="00010DF0" w14:paraId="00288EB8" w14:textId="77777777" w:rsidTr="00EE538E">
        <w:trPr>
          <w:trHeight w:val="289"/>
        </w:trPr>
        <w:tc>
          <w:tcPr>
            <w:tcW w:w="346" w:type="pct"/>
            <w:tcBorders>
              <w:top w:val="nil"/>
              <w:bottom w:val="nil"/>
            </w:tcBorders>
            <w:tcMar>
              <w:bottom w:w="113" w:type="dxa"/>
            </w:tcMar>
            <w:hideMark/>
          </w:tcPr>
          <w:p w14:paraId="147597E5" w14:textId="32DFBDF0" w:rsidR="00BE7DDF" w:rsidRPr="00010DF0" w:rsidRDefault="00EE538E" w:rsidP="003A773B">
            <w:pPr>
              <w:pStyle w:val="nadpis2"/>
              <w:rPr>
                <w:sz w:val="24"/>
                <w:szCs w:val="24"/>
              </w:rPr>
            </w:pPr>
            <w:r>
              <w:rPr>
                <w:sz w:val="24"/>
                <w:szCs w:val="24"/>
              </w:rPr>
              <w:t>1.</w:t>
            </w:r>
          </w:p>
        </w:tc>
        <w:tc>
          <w:tcPr>
            <w:tcW w:w="4654" w:type="pct"/>
            <w:gridSpan w:val="2"/>
            <w:tcBorders>
              <w:top w:val="nil"/>
              <w:bottom w:val="nil"/>
            </w:tcBorders>
            <w:tcMar>
              <w:bottom w:w="113" w:type="dxa"/>
            </w:tcMar>
          </w:tcPr>
          <w:p w14:paraId="2813A1C4" w14:textId="450D3CB8" w:rsidR="00EE538E" w:rsidRDefault="00EE538E" w:rsidP="00EE538E">
            <w:pPr>
              <w:pStyle w:val="Normal"/>
              <w:spacing w:after="119"/>
              <w:jc w:val="both"/>
              <w:rPr>
                <w:lang w:val="cs-CZ"/>
              </w:rPr>
            </w:pPr>
            <w:r>
              <w:rPr>
                <w:b/>
                <w:spacing w:val="70"/>
                <w:lang w:val="cs-CZ"/>
              </w:rPr>
              <w:t>stanovuje</w:t>
            </w:r>
            <w:r>
              <w:rPr>
                <w:lang w:val="cs-CZ"/>
              </w:rPr>
              <w:t xml:space="preserve"> </w:t>
            </w:r>
          </w:p>
          <w:p w14:paraId="1431924E" w14:textId="77777777" w:rsidR="00EE538E" w:rsidRDefault="00EE538E" w:rsidP="00EE538E">
            <w:pPr>
              <w:pStyle w:val="Normal"/>
              <w:spacing w:after="119"/>
              <w:jc w:val="both"/>
              <w:rPr>
                <w:lang w:val="cs-CZ"/>
              </w:rPr>
            </w:pPr>
            <w:r>
              <w:rPr>
                <w:lang w:val="cs-CZ"/>
              </w:rPr>
              <w:t>a) termín konání 6. zasedání Zastupitelstva Olomouckého kraje: na pondělí 22. 9. 2025 v 10:00 hodin</w:t>
            </w:r>
          </w:p>
          <w:p w14:paraId="7E50E32F" w14:textId="360B3CE3" w:rsidR="00BE7DDF" w:rsidRPr="00EE538E" w:rsidRDefault="00EE538E" w:rsidP="00EE538E">
            <w:pPr>
              <w:pStyle w:val="Normal"/>
              <w:spacing w:after="119"/>
              <w:jc w:val="both"/>
              <w:rPr>
                <w:lang w:val="cs-CZ"/>
              </w:rPr>
            </w:pPr>
            <w:r>
              <w:rPr>
                <w:lang w:val="cs-CZ"/>
              </w:rPr>
              <w:t>b) místo konání 6. zasedání Zastupitelstva Olomouckého kraje: Magistrát města Olomouce – velký zasedací sál, Hynaisova 10, Olomouc</w:t>
            </w:r>
          </w:p>
        </w:tc>
      </w:tr>
      <w:tr w:rsidR="00EE538E" w:rsidRPr="00010DF0" w14:paraId="16E95016" w14:textId="77777777" w:rsidTr="00EE538E">
        <w:trPr>
          <w:trHeight w:val="289"/>
        </w:trPr>
        <w:tc>
          <w:tcPr>
            <w:tcW w:w="346" w:type="pct"/>
            <w:tcBorders>
              <w:top w:val="nil"/>
              <w:bottom w:val="nil"/>
            </w:tcBorders>
            <w:tcMar>
              <w:bottom w:w="113" w:type="dxa"/>
            </w:tcMar>
          </w:tcPr>
          <w:p w14:paraId="21C2210E" w14:textId="27DF2B7F" w:rsidR="00EE538E" w:rsidRPr="00010DF0" w:rsidRDefault="00EE538E" w:rsidP="003A773B">
            <w:pPr>
              <w:pStyle w:val="nadpis2"/>
              <w:rPr>
                <w:sz w:val="24"/>
                <w:szCs w:val="24"/>
              </w:rPr>
            </w:pPr>
            <w:r>
              <w:rPr>
                <w:sz w:val="24"/>
                <w:szCs w:val="24"/>
              </w:rPr>
              <w:t>2.</w:t>
            </w:r>
          </w:p>
        </w:tc>
        <w:tc>
          <w:tcPr>
            <w:tcW w:w="4654" w:type="pct"/>
            <w:gridSpan w:val="2"/>
            <w:tcBorders>
              <w:top w:val="nil"/>
              <w:bottom w:val="nil"/>
            </w:tcBorders>
            <w:tcMar>
              <w:bottom w:w="113" w:type="dxa"/>
            </w:tcMar>
          </w:tcPr>
          <w:p w14:paraId="2F7AD926" w14:textId="47A16DAE" w:rsidR="00EE538E" w:rsidRPr="00EE538E" w:rsidRDefault="00EE538E" w:rsidP="00EE538E">
            <w:pPr>
              <w:pStyle w:val="Normal"/>
              <w:spacing w:after="119"/>
              <w:jc w:val="both"/>
              <w:rPr>
                <w:lang w:val="cs-CZ"/>
              </w:rPr>
            </w:pPr>
            <w:r>
              <w:rPr>
                <w:b/>
                <w:spacing w:val="70"/>
                <w:lang w:val="cs-CZ"/>
              </w:rPr>
              <w:t>ukládá</w:t>
            </w:r>
            <w:r>
              <w:rPr>
                <w:lang w:val="cs-CZ"/>
              </w:rPr>
              <w:t xml:space="preserve"> krajskému úřadu zajistit nejpozději do 11. 9. 2025 zveřejnění návrhu programu 6. zasedání Zastupitelstva Olomouckého kraje ve znění dle přílohy č. 1 usnesení na úřední desce a na webových stránkách Olomouckého kraje (Zastupitelstvo)</w:t>
            </w:r>
          </w:p>
        </w:tc>
      </w:tr>
      <w:tr w:rsidR="00EE538E" w:rsidRPr="00010DF0" w14:paraId="7874588E" w14:textId="77777777" w:rsidTr="00EE538E">
        <w:trPr>
          <w:trHeight w:val="289"/>
        </w:trPr>
        <w:tc>
          <w:tcPr>
            <w:tcW w:w="5000" w:type="pct"/>
            <w:gridSpan w:val="3"/>
            <w:tcBorders>
              <w:top w:val="nil"/>
              <w:bottom w:val="nil"/>
            </w:tcBorders>
            <w:tcMar>
              <w:bottom w:w="113" w:type="dxa"/>
            </w:tcMar>
          </w:tcPr>
          <w:p w14:paraId="56017D65" w14:textId="77777777" w:rsidR="00EE538E" w:rsidRDefault="00EE538E" w:rsidP="00EE538E">
            <w:r>
              <w:t>Odpovídá: Mgr. Bc. Jitka Keková, MPA, ředitelka</w:t>
            </w:r>
          </w:p>
          <w:p w14:paraId="5F4949AE" w14:textId="77777777" w:rsidR="00EE538E" w:rsidRDefault="00EE538E" w:rsidP="00EE538E">
            <w:r>
              <w:t>Realizuje: Ing. Luděk Niče, vedoucí odboru kancelář hejtmana</w:t>
            </w:r>
          </w:p>
          <w:p w14:paraId="297E9705" w14:textId="199C7CFF" w:rsidR="00EE538E" w:rsidRPr="00EE538E" w:rsidRDefault="00EE538E" w:rsidP="00EE538E">
            <w:r>
              <w:t>Termín: 15. 9. 2025</w:t>
            </w:r>
          </w:p>
        </w:tc>
      </w:tr>
      <w:tr w:rsidR="00EE538E" w:rsidRPr="00010DF0" w14:paraId="275ACA03" w14:textId="77777777" w:rsidTr="00EE538E">
        <w:trPr>
          <w:trHeight w:val="289"/>
        </w:trPr>
        <w:tc>
          <w:tcPr>
            <w:tcW w:w="346" w:type="pct"/>
            <w:tcBorders>
              <w:top w:val="nil"/>
              <w:bottom w:val="nil"/>
            </w:tcBorders>
            <w:tcMar>
              <w:bottom w:w="113" w:type="dxa"/>
            </w:tcMar>
          </w:tcPr>
          <w:p w14:paraId="0FB22833" w14:textId="3F4A99AA" w:rsidR="00EE538E" w:rsidRPr="00010DF0" w:rsidRDefault="00EE538E" w:rsidP="003A773B">
            <w:pPr>
              <w:pStyle w:val="nadpis2"/>
              <w:rPr>
                <w:sz w:val="24"/>
                <w:szCs w:val="24"/>
              </w:rPr>
            </w:pPr>
            <w:r>
              <w:rPr>
                <w:sz w:val="24"/>
                <w:szCs w:val="24"/>
              </w:rPr>
              <w:t>3.</w:t>
            </w:r>
          </w:p>
        </w:tc>
        <w:tc>
          <w:tcPr>
            <w:tcW w:w="4654" w:type="pct"/>
            <w:gridSpan w:val="2"/>
            <w:tcBorders>
              <w:top w:val="nil"/>
              <w:bottom w:val="nil"/>
            </w:tcBorders>
            <w:tcMar>
              <w:bottom w:w="113" w:type="dxa"/>
            </w:tcMar>
          </w:tcPr>
          <w:p w14:paraId="40BCD597" w14:textId="3DEDB377" w:rsidR="00EE538E" w:rsidRPr="00EE538E" w:rsidRDefault="00EE538E" w:rsidP="00EE538E">
            <w:pPr>
              <w:pStyle w:val="Normal"/>
              <w:spacing w:after="119"/>
              <w:jc w:val="both"/>
              <w:rPr>
                <w:lang w:val="cs-CZ"/>
              </w:rPr>
            </w:pPr>
            <w:r>
              <w:rPr>
                <w:b/>
                <w:spacing w:val="70"/>
                <w:lang w:val="cs-CZ"/>
              </w:rPr>
              <w:t>ukládá</w:t>
            </w:r>
            <w:r>
              <w:rPr>
                <w:lang w:val="cs-CZ"/>
              </w:rPr>
              <w:t xml:space="preserve"> předložit návrh programu na zasedání Zastupitelstva Olomouckého kraje</w:t>
            </w:r>
          </w:p>
        </w:tc>
      </w:tr>
      <w:tr w:rsidR="00EE538E" w:rsidRPr="00010DF0" w14:paraId="227E61C2" w14:textId="77777777" w:rsidTr="00EE538E">
        <w:trPr>
          <w:trHeight w:val="289"/>
        </w:trPr>
        <w:tc>
          <w:tcPr>
            <w:tcW w:w="5000" w:type="pct"/>
            <w:gridSpan w:val="3"/>
            <w:tcBorders>
              <w:top w:val="nil"/>
              <w:bottom w:val="nil"/>
            </w:tcBorders>
            <w:tcMar>
              <w:bottom w:w="113" w:type="dxa"/>
            </w:tcMar>
          </w:tcPr>
          <w:p w14:paraId="5D39C076" w14:textId="77777777" w:rsidR="00EE538E" w:rsidRDefault="00EE538E" w:rsidP="00EE538E">
            <w:r>
              <w:t>Odpovídá: Ladislav Okleštěk, hejtman Olomouckého kraje</w:t>
            </w:r>
          </w:p>
          <w:p w14:paraId="5D970642" w14:textId="77777777" w:rsidR="00EE538E" w:rsidRDefault="00EE538E" w:rsidP="00EE538E">
            <w:r>
              <w:t>Realizuje: Ing. Luděk Niče, vedoucí odboru kancelář hejtmana</w:t>
            </w:r>
          </w:p>
          <w:p w14:paraId="3C0EE545" w14:textId="05D80B24" w:rsidR="00EE538E" w:rsidRPr="00EE538E" w:rsidRDefault="00EE538E" w:rsidP="00EE538E">
            <w:r>
              <w:t>Termín: ZOK 22. 9. 2025</w:t>
            </w:r>
          </w:p>
        </w:tc>
      </w:tr>
      <w:tr w:rsidR="00EE538E" w:rsidRPr="00010DF0" w14:paraId="77F2A639" w14:textId="77777777" w:rsidTr="00EE538E">
        <w:trPr>
          <w:trHeight w:val="289"/>
        </w:trPr>
        <w:tc>
          <w:tcPr>
            <w:tcW w:w="346" w:type="pct"/>
            <w:tcBorders>
              <w:top w:val="nil"/>
              <w:bottom w:val="nil"/>
            </w:tcBorders>
            <w:tcMar>
              <w:bottom w:w="113" w:type="dxa"/>
            </w:tcMar>
          </w:tcPr>
          <w:p w14:paraId="6104ABDB" w14:textId="27EFAB4D" w:rsidR="00EE538E" w:rsidRPr="00010DF0" w:rsidRDefault="00EE538E" w:rsidP="003A773B">
            <w:pPr>
              <w:pStyle w:val="nadpis2"/>
              <w:rPr>
                <w:sz w:val="24"/>
                <w:szCs w:val="24"/>
              </w:rPr>
            </w:pPr>
            <w:r>
              <w:rPr>
                <w:sz w:val="24"/>
                <w:szCs w:val="24"/>
              </w:rPr>
              <w:t>4.</w:t>
            </w:r>
          </w:p>
        </w:tc>
        <w:tc>
          <w:tcPr>
            <w:tcW w:w="4654" w:type="pct"/>
            <w:gridSpan w:val="2"/>
            <w:tcBorders>
              <w:top w:val="nil"/>
              <w:bottom w:val="nil"/>
            </w:tcBorders>
            <w:tcMar>
              <w:bottom w:w="113" w:type="dxa"/>
            </w:tcMar>
          </w:tcPr>
          <w:p w14:paraId="0B41D770" w14:textId="449020A8" w:rsidR="00EE538E" w:rsidRPr="00EE538E" w:rsidRDefault="00EE538E" w:rsidP="00EE538E">
            <w:pPr>
              <w:autoSpaceDE w:val="0"/>
              <w:autoSpaceDN w:val="0"/>
              <w:adjustRightInd w:val="0"/>
              <w:jc w:val="both"/>
              <w:rPr>
                <w:rFonts w:cs="Arial"/>
                <w:szCs w:val="24"/>
              </w:rPr>
            </w:pPr>
            <w:r>
              <w:rPr>
                <w:rFonts w:cs="Arial"/>
                <w:b/>
                <w:spacing w:val="70"/>
                <w:szCs w:val="24"/>
              </w:rPr>
              <w:t>doporučuje Zastupitelstvu Olomouckého kraje</w:t>
            </w:r>
            <w:r>
              <w:rPr>
                <w:rFonts w:cs="Arial"/>
                <w:szCs w:val="24"/>
              </w:rPr>
              <w:t xml:space="preserve"> </w:t>
            </w:r>
            <w:r w:rsidRPr="00EE538E">
              <w:rPr>
                <w:rFonts w:cs="Arial"/>
                <w:szCs w:val="24"/>
              </w:rPr>
              <w:t>schválit návrh programu 6. zasedání Zastupitelstva Olomouckého kraje konaného dne 22. 9. 2025</w:t>
            </w:r>
          </w:p>
        </w:tc>
      </w:tr>
      <w:tr w:rsidR="00BE7DDF" w:rsidRPr="00010DF0" w14:paraId="7575CB57" w14:textId="77777777" w:rsidTr="00EE538E">
        <w:tc>
          <w:tcPr>
            <w:tcW w:w="5000" w:type="pct"/>
            <w:gridSpan w:val="3"/>
            <w:tcBorders>
              <w:top w:val="nil"/>
              <w:bottom w:val="nil"/>
            </w:tcBorders>
          </w:tcPr>
          <w:p w14:paraId="2EF7DA13" w14:textId="77777777" w:rsidR="00BE7DDF" w:rsidRPr="00010DF0" w:rsidRDefault="00BE7DDF" w:rsidP="003A773B">
            <w:pPr>
              <w:pStyle w:val="nadpis2"/>
              <w:rPr>
                <w:sz w:val="24"/>
                <w:szCs w:val="24"/>
              </w:rPr>
            </w:pPr>
          </w:p>
        </w:tc>
      </w:tr>
      <w:tr w:rsidR="00BE7DDF" w:rsidRPr="00010DF0" w14:paraId="038D3975" w14:textId="77777777" w:rsidTr="00EE538E">
        <w:tc>
          <w:tcPr>
            <w:tcW w:w="961" w:type="pct"/>
            <w:gridSpan w:val="2"/>
            <w:tcBorders>
              <w:top w:val="nil"/>
              <w:bottom w:val="nil"/>
            </w:tcBorders>
          </w:tcPr>
          <w:p w14:paraId="4306B8EC" w14:textId="77777777" w:rsidR="00BE7DDF" w:rsidRPr="00010DF0" w:rsidRDefault="00BE7DDF" w:rsidP="003A773B">
            <w:pPr>
              <w:pStyle w:val="nadpis2"/>
              <w:rPr>
                <w:sz w:val="24"/>
                <w:szCs w:val="24"/>
              </w:rPr>
            </w:pPr>
            <w:r w:rsidRPr="00010DF0">
              <w:rPr>
                <w:sz w:val="24"/>
                <w:szCs w:val="24"/>
              </w:rPr>
              <w:t>Předložil:</w:t>
            </w:r>
          </w:p>
        </w:tc>
        <w:tc>
          <w:tcPr>
            <w:tcW w:w="4039" w:type="pct"/>
            <w:tcBorders>
              <w:top w:val="nil"/>
              <w:bottom w:val="nil"/>
            </w:tcBorders>
          </w:tcPr>
          <w:p w14:paraId="73F11A5C" w14:textId="68419436" w:rsidR="00BE7DDF" w:rsidRPr="00010DF0" w:rsidRDefault="00EE538E" w:rsidP="003A773B">
            <w:pPr>
              <w:pStyle w:val="nadpis2"/>
              <w:rPr>
                <w:sz w:val="24"/>
                <w:szCs w:val="24"/>
              </w:rPr>
            </w:pPr>
            <w:r>
              <w:rPr>
                <w:sz w:val="24"/>
                <w:szCs w:val="24"/>
              </w:rPr>
              <w:t>Ladislav Okleštěk, hejtman Olomouckého kraje</w:t>
            </w:r>
          </w:p>
        </w:tc>
      </w:tr>
      <w:tr w:rsidR="00BE7DDF" w:rsidRPr="00010DF0" w14:paraId="604C23A0" w14:textId="77777777" w:rsidTr="00EE538E">
        <w:tc>
          <w:tcPr>
            <w:tcW w:w="961" w:type="pct"/>
            <w:gridSpan w:val="2"/>
            <w:tcBorders>
              <w:top w:val="nil"/>
            </w:tcBorders>
          </w:tcPr>
          <w:p w14:paraId="5BE1DEB2" w14:textId="77777777" w:rsidR="00BE7DDF" w:rsidRPr="00010DF0" w:rsidRDefault="00BE7DDF" w:rsidP="003A773B">
            <w:pPr>
              <w:pStyle w:val="nadpis2"/>
              <w:rPr>
                <w:sz w:val="24"/>
                <w:szCs w:val="24"/>
              </w:rPr>
            </w:pPr>
            <w:r w:rsidRPr="00010DF0">
              <w:rPr>
                <w:sz w:val="24"/>
                <w:szCs w:val="24"/>
              </w:rPr>
              <w:t>Bod programu:</w:t>
            </w:r>
          </w:p>
        </w:tc>
        <w:tc>
          <w:tcPr>
            <w:tcW w:w="4039" w:type="pct"/>
            <w:tcBorders>
              <w:top w:val="nil"/>
            </w:tcBorders>
          </w:tcPr>
          <w:p w14:paraId="03293E6A" w14:textId="36DFCAE3" w:rsidR="00BE7DDF" w:rsidRPr="00010DF0" w:rsidRDefault="00EE538E" w:rsidP="003A773B">
            <w:pPr>
              <w:pStyle w:val="nadpis2"/>
              <w:rPr>
                <w:sz w:val="24"/>
                <w:szCs w:val="24"/>
              </w:rPr>
            </w:pPr>
            <w:r>
              <w:rPr>
                <w:sz w:val="24"/>
                <w:szCs w:val="24"/>
              </w:rPr>
              <w:t>17.1.</w:t>
            </w:r>
          </w:p>
        </w:tc>
      </w:tr>
    </w:tbl>
    <w:p w14:paraId="448769BA" w14:textId="77777777" w:rsidR="00BE7DDF" w:rsidRPr="005F15E9" w:rsidRDefault="00BE7DDF" w:rsidP="005F15E9">
      <w:pPr>
        <w:pStyle w:val="Zastupitelstvonadpisusnesen"/>
        <w:spacing w:before="0" w:after="0"/>
        <w:jc w:val="left"/>
        <w:rPr>
          <w:sz w:val="18"/>
          <w:szCs w:val="18"/>
        </w:rPr>
      </w:pPr>
    </w:p>
    <w:tbl>
      <w:tblPr>
        <w:tblW w:w="5000" w:type="pct"/>
        <w:tblBorders>
          <w:top w:val="single" w:sz="8" w:space="0" w:color="auto"/>
        </w:tblBorders>
        <w:tblCellMar>
          <w:left w:w="70" w:type="dxa"/>
          <w:right w:w="70" w:type="dxa"/>
        </w:tblCellMar>
        <w:tblLook w:val="04A0" w:firstRow="1" w:lastRow="0" w:firstColumn="1" w:lastColumn="0" w:noHBand="0" w:noVBand="1"/>
      </w:tblPr>
      <w:tblGrid>
        <w:gridCol w:w="9070"/>
      </w:tblGrid>
      <w:tr w:rsidR="005F15E9" w:rsidRPr="00010DF0" w14:paraId="7B1C35AD" w14:textId="77777777" w:rsidTr="00505089">
        <w:trPr>
          <w:trHeight w:val="289"/>
        </w:trPr>
        <w:tc>
          <w:tcPr>
            <w:tcW w:w="5000" w:type="pct"/>
            <w:tcMar>
              <w:left w:w="0" w:type="dxa"/>
              <w:right w:w="0" w:type="dxa"/>
            </w:tcMar>
            <w:hideMark/>
          </w:tcPr>
          <w:p w14:paraId="0EAC17DD" w14:textId="77777777" w:rsidR="005F15E9" w:rsidRPr="000024CE" w:rsidRDefault="008053BA" w:rsidP="00936585">
            <w:pPr>
              <w:pStyle w:val="Zkladntext"/>
            </w:pPr>
            <w:r w:rsidRPr="000024CE">
              <w:t xml:space="preserve"> </w:t>
            </w:r>
            <w:r w:rsidR="00EA3E38" w:rsidRPr="000024CE">
              <w:t xml:space="preserve"> </w:t>
            </w:r>
          </w:p>
        </w:tc>
      </w:tr>
    </w:tbl>
    <w:p w14:paraId="04441720" w14:textId="200264A1" w:rsidR="00D77E16" w:rsidRPr="000F55B1" w:rsidRDefault="00D77E16" w:rsidP="00936585">
      <w:pPr>
        <w:pStyle w:val="Zkladntext"/>
        <w:rPr>
          <w:b w:val="0"/>
          <w:bCs/>
        </w:rPr>
      </w:pPr>
      <w:r w:rsidRPr="000F55B1">
        <w:rPr>
          <w:b w:val="0"/>
          <w:bCs/>
        </w:rPr>
        <w:t xml:space="preserve">V Olomouci dne </w:t>
      </w:r>
      <w:r w:rsidR="00BE7DDF">
        <w:rPr>
          <w:b w:val="0"/>
          <w:bCs/>
        </w:rPr>
        <w:t>25. 8. 2025</w:t>
      </w:r>
    </w:p>
    <w:p w14:paraId="4337E20B" w14:textId="77777777" w:rsidR="00495156" w:rsidRPr="00010DF0" w:rsidRDefault="00495156" w:rsidP="00495156">
      <w:pPr>
        <w:ind w:left="180" w:hanging="180"/>
        <w:rPr>
          <w:rFonts w:cs="Arial"/>
          <w:bCs/>
          <w:szCs w:val="24"/>
        </w:rPr>
      </w:pPr>
    </w:p>
    <w:p w14:paraId="51E79B68" w14:textId="77777777" w:rsidR="00495156" w:rsidRPr="00010DF0" w:rsidRDefault="00495156" w:rsidP="00495156">
      <w:pPr>
        <w:ind w:left="180" w:hanging="180"/>
        <w:rPr>
          <w:rFonts w:cs="Arial"/>
          <w:bCs/>
          <w:szCs w:val="24"/>
        </w:rPr>
      </w:pPr>
    </w:p>
    <w:p w14:paraId="3D41D5B3" w14:textId="77777777" w:rsidR="00217B9D" w:rsidRPr="00010DF0" w:rsidRDefault="00217B9D" w:rsidP="00495156">
      <w:pPr>
        <w:ind w:left="180" w:hanging="180"/>
        <w:rPr>
          <w:rFonts w:cs="Arial"/>
          <w:bCs/>
          <w:szCs w:val="24"/>
        </w:rPr>
      </w:pPr>
    </w:p>
    <w:p w14:paraId="21B0039A" w14:textId="77777777" w:rsidR="00217B9D" w:rsidRPr="00010DF0" w:rsidRDefault="00217B9D" w:rsidP="00495156">
      <w:pPr>
        <w:ind w:left="180" w:hanging="180"/>
        <w:rPr>
          <w:rFonts w:cs="Arial"/>
          <w:bCs/>
          <w:szCs w:val="24"/>
        </w:rPr>
      </w:pPr>
    </w:p>
    <w:p w14:paraId="78870109" w14:textId="77777777" w:rsidR="00217B9D" w:rsidRPr="00010DF0" w:rsidRDefault="00217B9D" w:rsidP="00495156">
      <w:pPr>
        <w:ind w:left="180" w:hanging="180"/>
        <w:rPr>
          <w:rFonts w:cs="Arial"/>
          <w:bCs/>
          <w:szCs w:val="24"/>
        </w:rPr>
      </w:pPr>
    </w:p>
    <w:p w14:paraId="6E3FAB28" w14:textId="77777777" w:rsidR="00217B9D" w:rsidRPr="00010DF0" w:rsidRDefault="00217B9D" w:rsidP="00495156">
      <w:pPr>
        <w:ind w:left="180" w:hanging="180"/>
        <w:rPr>
          <w:rFonts w:cs="Arial"/>
          <w:bCs/>
          <w:szCs w:val="24"/>
        </w:rPr>
      </w:pPr>
    </w:p>
    <w:tbl>
      <w:tblPr>
        <w:tblW w:w="0" w:type="auto"/>
        <w:tblCellMar>
          <w:left w:w="0" w:type="dxa"/>
          <w:right w:w="0" w:type="dxa"/>
        </w:tblCellMar>
        <w:tblLook w:val="01E0" w:firstRow="1" w:lastRow="1" w:firstColumn="1" w:lastColumn="1" w:noHBand="0" w:noVBand="0"/>
      </w:tblPr>
      <w:tblGrid>
        <w:gridCol w:w="3744"/>
        <w:gridCol w:w="1941"/>
        <w:gridCol w:w="3385"/>
      </w:tblGrid>
      <w:tr w:rsidR="00495156" w:rsidRPr="00010DF0" w14:paraId="2DCA57A8" w14:textId="77777777" w:rsidTr="00505089">
        <w:trPr>
          <w:trHeight w:hRule="exact" w:val="1373"/>
        </w:trPr>
        <w:tc>
          <w:tcPr>
            <w:tcW w:w="3794" w:type="dxa"/>
          </w:tcPr>
          <w:p w14:paraId="2BF21ED9" w14:textId="77777777" w:rsidR="00E4378D" w:rsidRDefault="00E4378D" w:rsidP="00495156">
            <w:pPr>
              <w:pStyle w:val="normln0"/>
              <w:tabs>
                <w:tab w:val="clear" w:pos="284"/>
                <w:tab w:val="left" w:pos="1980"/>
              </w:tabs>
              <w:autoSpaceDE/>
              <w:autoSpaceDN/>
              <w:spacing w:after="0"/>
              <w:jc w:val="center"/>
            </w:pPr>
            <w:r>
              <w:t>Ladislav Okleštěk</w:t>
            </w:r>
          </w:p>
          <w:p w14:paraId="1B960529" w14:textId="02963265" w:rsidR="00495156" w:rsidRPr="00010DF0" w:rsidRDefault="00E4378D" w:rsidP="00495156">
            <w:pPr>
              <w:pStyle w:val="normln0"/>
              <w:tabs>
                <w:tab w:val="clear" w:pos="284"/>
                <w:tab w:val="left" w:pos="1980"/>
              </w:tabs>
              <w:autoSpaceDE/>
              <w:autoSpaceDN/>
              <w:spacing w:after="0"/>
              <w:jc w:val="center"/>
            </w:pPr>
            <w:r>
              <w:t>hejtman Olomouckého kraje</w:t>
            </w:r>
          </w:p>
        </w:tc>
        <w:tc>
          <w:tcPr>
            <w:tcW w:w="1984" w:type="dxa"/>
          </w:tcPr>
          <w:p w14:paraId="6550B176" w14:textId="77777777" w:rsidR="00495156" w:rsidRPr="00010DF0" w:rsidRDefault="00495156" w:rsidP="00E64619">
            <w:pPr>
              <w:pStyle w:val="normln0"/>
              <w:tabs>
                <w:tab w:val="clear" w:pos="284"/>
              </w:tabs>
              <w:autoSpaceDE/>
              <w:autoSpaceDN/>
              <w:spacing w:after="0"/>
              <w:jc w:val="center"/>
            </w:pPr>
          </w:p>
        </w:tc>
        <w:tc>
          <w:tcPr>
            <w:tcW w:w="3434" w:type="dxa"/>
          </w:tcPr>
          <w:p w14:paraId="4DCA987D" w14:textId="77777777" w:rsidR="00E4378D" w:rsidRDefault="00E4378D" w:rsidP="00495156">
            <w:pPr>
              <w:pStyle w:val="normln0"/>
              <w:tabs>
                <w:tab w:val="clear" w:pos="284"/>
              </w:tabs>
              <w:autoSpaceDE/>
              <w:autoSpaceDN/>
              <w:spacing w:after="0"/>
              <w:jc w:val="center"/>
            </w:pPr>
            <w:r>
              <w:t>JUDr. Vladimír Lichnovský</w:t>
            </w:r>
          </w:p>
          <w:p w14:paraId="63B4E537" w14:textId="7048C561" w:rsidR="00495156" w:rsidRPr="00010DF0" w:rsidRDefault="00E4378D" w:rsidP="00495156">
            <w:pPr>
              <w:pStyle w:val="normln0"/>
              <w:tabs>
                <w:tab w:val="clear" w:pos="284"/>
              </w:tabs>
              <w:autoSpaceDE/>
              <w:autoSpaceDN/>
              <w:spacing w:after="0"/>
              <w:jc w:val="center"/>
            </w:pPr>
            <w:r>
              <w:t>1. náměstek hejtmana</w:t>
            </w:r>
          </w:p>
        </w:tc>
      </w:tr>
    </w:tbl>
    <w:p w14:paraId="4691985B" w14:textId="77777777" w:rsidR="00E27968" w:rsidRPr="00E27968" w:rsidRDefault="00E27968" w:rsidP="00E27968">
      <w:pPr>
        <w:rPr>
          <w:vanish/>
        </w:rPr>
      </w:pPr>
    </w:p>
    <w:p w14:paraId="5A8EAA1B" w14:textId="77777777" w:rsidR="008C2A88" w:rsidRDefault="008C2A88" w:rsidP="00936585">
      <w:pPr>
        <w:pStyle w:val="nzvy"/>
      </w:pPr>
    </w:p>
    <w:p w14:paraId="7E8F7C76" w14:textId="77777777" w:rsidR="005E6980" w:rsidRDefault="005E6980" w:rsidP="00936585">
      <w:pPr>
        <w:pStyle w:val="nzvy"/>
      </w:pPr>
    </w:p>
    <w:sectPr w:rsidR="005E6980" w:rsidSect="006B1590">
      <w:footerReference w:type="even" r:id="rId10"/>
      <w:footerReference w:type="default" r:id="rId11"/>
      <w:headerReference w:type="first" r:id="rId12"/>
      <w:pgSz w:w="11906" w:h="16838" w:code="9"/>
      <w:pgMar w:top="1276"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59D1" w14:textId="77777777" w:rsidR="007A5240" w:rsidRDefault="007A5240">
      <w:r>
        <w:separator/>
      </w:r>
    </w:p>
  </w:endnote>
  <w:endnote w:type="continuationSeparator" w:id="0">
    <w:p w14:paraId="7CF26A98" w14:textId="77777777" w:rsidR="007A5240" w:rsidRDefault="007A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B7C5" w14:textId="77777777" w:rsidR="00C274F7" w:rsidRDefault="00C274F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29E0378" w14:textId="77777777" w:rsidR="00C274F7" w:rsidRDefault="00C274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5C7D" w14:textId="77777777" w:rsidR="00C274F7" w:rsidRPr="005E6980" w:rsidRDefault="005E6980">
    <w:pPr>
      <w:pStyle w:val="Zpat"/>
      <w:framePr w:wrap="around" w:vAnchor="text" w:hAnchor="margin" w:xAlign="center" w:y="1"/>
      <w:rPr>
        <w:rStyle w:val="slostrnky"/>
        <w:rFonts w:cs="Arial"/>
        <w:sz w:val="20"/>
      </w:rPr>
    </w:pPr>
    <w:r w:rsidRPr="005E6980">
      <w:rPr>
        <w:rStyle w:val="slostrnky"/>
        <w:rFonts w:cs="Arial"/>
        <w:sz w:val="20"/>
      </w:rPr>
      <w:t xml:space="preserve">- </w:t>
    </w:r>
    <w:r w:rsidR="00C274F7" w:rsidRPr="005E6980">
      <w:rPr>
        <w:rStyle w:val="slostrnky"/>
        <w:rFonts w:cs="Arial"/>
        <w:sz w:val="20"/>
      </w:rPr>
      <w:fldChar w:fldCharType="begin"/>
    </w:r>
    <w:r w:rsidR="00C274F7" w:rsidRPr="005E6980">
      <w:rPr>
        <w:rStyle w:val="slostrnky"/>
        <w:rFonts w:cs="Arial"/>
        <w:sz w:val="20"/>
      </w:rPr>
      <w:instrText xml:space="preserve">PAGE  </w:instrText>
    </w:r>
    <w:r w:rsidR="00C274F7" w:rsidRPr="005E6980">
      <w:rPr>
        <w:rStyle w:val="slostrnky"/>
        <w:rFonts w:cs="Arial"/>
        <w:sz w:val="20"/>
      </w:rPr>
      <w:fldChar w:fldCharType="separate"/>
    </w:r>
    <w:r w:rsidR="000E63B0">
      <w:rPr>
        <w:rStyle w:val="slostrnky"/>
        <w:rFonts w:cs="Arial"/>
        <w:noProof/>
        <w:sz w:val="20"/>
      </w:rPr>
      <w:t>1</w:t>
    </w:r>
    <w:r w:rsidR="00C274F7" w:rsidRPr="005E6980">
      <w:rPr>
        <w:rStyle w:val="slostrnky"/>
        <w:rFonts w:cs="Arial"/>
        <w:sz w:val="20"/>
      </w:rPr>
      <w:fldChar w:fldCharType="end"/>
    </w:r>
    <w:r w:rsidRPr="005E6980">
      <w:rPr>
        <w:rStyle w:val="slostrnky"/>
        <w:rFonts w:cs="Arial"/>
        <w:sz w:val="20"/>
      </w:rPr>
      <w:t xml:space="preserve"> -</w:t>
    </w:r>
  </w:p>
  <w:p w14:paraId="373DD8A4" w14:textId="77777777" w:rsidR="00C274F7" w:rsidRDefault="00C274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562F" w14:textId="77777777" w:rsidR="007A5240" w:rsidRDefault="007A5240">
      <w:r>
        <w:separator/>
      </w:r>
    </w:p>
  </w:footnote>
  <w:footnote w:type="continuationSeparator" w:id="0">
    <w:p w14:paraId="3C8FBE4A" w14:textId="77777777" w:rsidR="007A5240" w:rsidRDefault="007A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9763" w14:textId="77777777" w:rsidR="00C274F7" w:rsidRDefault="00C274F7">
    <w:pPr>
      <w:pStyle w:val="Zhlav"/>
    </w:pPr>
  </w:p>
  <w:p w14:paraId="678B73F3" w14:textId="77777777" w:rsidR="00C274F7" w:rsidRDefault="00C274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D0B"/>
    <w:multiLevelType w:val="multilevel"/>
    <w:tmpl w:val="5FAEEF90"/>
    <w:lvl w:ilvl="0">
      <w:start w:val="1"/>
      <w:numFmt w:val="decimal"/>
      <w:lvlRestart w:val="0"/>
      <w:lvlText w:val="%1."/>
      <w:lvlJc w:val="left"/>
      <w:pPr>
        <w:tabs>
          <w:tab w:val="num" w:pos="567"/>
        </w:tabs>
        <w:ind w:left="567" w:hanging="567"/>
      </w:pPr>
      <w:rPr>
        <w:rFonts w:ascii="Arial" w:hAnsi="Arial" w:cs="Arial" w:hint="default"/>
        <w:b w:val="0"/>
        <w:i w:val="0"/>
        <w:caps w:val="0"/>
        <w:strike w:val="0"/>
        <w:dstrike w:val="0"/>
        <w:vanish w:val="0"/>
        <w:color w:val="auto"/>
        <w:sz w:val="22"/>
        <w:u w:val="none"/>
        <w:vertAlign w:val="baseline"/>
      </w:rPr>
    </w:lvl>
    <w:lvl w:ilvl="1">
      <w:start w:val="1"/>
      <w:numFmt w:val="decimal"/>
      <w:lvlText w:val="%1.%2."/>
      <w:lvlJc w:val="left"/>
      <w:pPr>
        <w:tabs>
          <w:tab w:val="num" w:pos="1134"/>
        </w:tabs>
        <w:ind w:left="1134" w:hanging="567"/>
      </w:pPr>
      <w:rPr>
        <w:rFonts w:ascii="Arial" w:hAnsi="Arial" w:cs="Arial" w:hint="default"/>
        <w:b w:val="0"/>
        <w:i w:val="0"/>
        <w:caps w:val="0"/>
        <w:strike w:val="0"/>
        <w:dstrike w:val="0"/>
        <w:vanish w:val="0"/>
        <w:color w:val="auto"/>
        <w:sz w:val="22"/>
        <w:szCs w:val="24"/>
        <w:u w:val="none"/>
        <w:vertAlign w:val="baseline"/>
      </w:rPr>
    </w:lvl>
    <w:lvl w:ilvl="2">
      <w:start w:val="1"/>
      <w:numFmt w:val="decimal"/>
      <w:lvlText w:val="%1.%2.%3."/>
      <w:lvlJc w:val="left"/>
      <w:pPr>
        <w:tabs>
          <w:tab w:val="num" w:pos="1701"/>
        </w:tabs>
        <w:ind w:left="1701" w:hanging="567"/>
      </w:pPr>
      <w:rPr>
        <w:rFonts w:ascii="Arial" w:hAnsi="Arial" w:cs="Arial" w:hint="default"/>
        <w:b w:val="0"/>
        <w:i w:val="0"/>
        <w:caps w:val="0"/>
        <w:strike w:val="0"/>
        <w:dstrike w:val="0"/>
        <w:vanish w:val="0"/>
        <w:color w:val="auto"/>
        <w:sz w:val="22"/>
        <w:u w:val="none"/>
        <w:vertAlign w:val="baseline"/>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28673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240"/>
    <w:rsid w:val="000024CE"/>
    <w:rsid w:val="00010DF0"/>
    <w:rsid w:val="00031295"/>
    <w:rsid w:val="00045613"/>
    <w:rsid w:val="00064670"/>
    <w:rsid w:val="00066E26"/>
    <w:rsid w:val="00067400"/>
    <w:rsid w:val="00081011"/>
    <w:rsid w:val="000A1B03"/>
    <w:rsid w:val="000A2E89"/>
    <w:rsid w:val="000B4B19"/>
    <w:rsid w:val="000B515C"/>
    <w:rsid w:val="000C1B01"/>
    <w:rsid w:val="000D77BE"/>
    <w:rsid w:val="000E5FB3"/>
    <w:rsid w:val="000E63B0"/>
    <w:rsid w:val="000F55B1"/>
    <w:rsid w:val="000F7721"/>
    <w:rsid w:val="0010072E"/>
    <w:rsid w:val="0010788C"/>
    <w:rsid w:val="00113B51"/>
    <w:rsid w:val="00114AFF"/>
    <w:rsid w:val="001203D5"/>
    <w:rsid w:val="00124C65"/>
    <w:rsid w:val="001266DF"/>
    <w:rsid w:val="00126CC2"/>
    <w:rsid w:val="00146F56"/>
    <w:rsid w:val="0014703A"/>
    <w:rsid w:val="00166093"/>
    <w:rsid w:val="00177140"/>
    <w:rsid w:val="001A312C"/>
    <w:rsid w:val="001A3743"/>
    <w:rsid w:val="001A7C3A"/>
    <w:rsid w:val="001B4C4C"/>
    <w:rsid w:val="001C0831"/>
    <w:rsid w:val="001C2D7A"/>
    <w:rsid w:val="001C35F3"/>
    <w:rsid w:val="001D47A3"/>
    <w:rsid w:val="001F7FB3"/>
    <w:rsid w:val="00201831"/>
    <w:rsid w:val="00217B9D"/>
    <w:rsid w:val="00224DC4"/>
    <w:rsid w:val="00280B93"/>
    <w:rsid w:val="002D4A14"/>
    <w:rsid w:val="002E3E4D"/>
    <w:rsid w:val="002F5356"/>
    <w:rsid w:val="002F6885"/>
    <w:rsid w:val="00304659"/>
    <w:rsid w:val="00314DB5"/>
    <w:rsid w:val="0031523C"/>
    <w:rsid w:val="003467C2"/>
    <w:rsid w:val="0037113C"/>
    <w:rsid w:val="00381390"/>
    <w:rsid w:val="00387D0B"/>
    <w:rsid w:val="003A5740"/>
    <w:rsid w:val="003A7964"/>
    <w:rsid w:val="003C1C05"/>
    <w:rsid w:val="003C79E1"/>
    <w:rsid w:val="003D0F41"/>
    <w:rsid w:val="003D2FEC"/>
    <w:rsid w:val="003E33F1"/>
    <w:rsid w:val="003E3E40"/>
    <w:rsid w:val="00414970"/>
    <w:rsid w:val="0043780D"/>
    <w:rsid w:val="00442CFD"/>
    <w:rsid w:val="00464355"/>
    <w:rsid w:val="00495156"/>
    <w:rsid w:val="004A0FF5"/>
    <w:rsid w:val="004A36F5"/>
    <w:rsid w:val="004B7681"/>
    <w:rsid w:val="004D4678"/>
    <w:rsid w:val="004D7F88"/>
    <w:rsid w:val="004F2A2C"/>
    <w:rsid w:val="004F3544"/>
    <w:rsid w:val="004F58C3"/>
    <w:rsid w:val="00505089"/>
    <w:rsid w:val="0051562A"/>
    <w:rsid w:val="0055234F"/>
    <w:rsid w:val="00557F62"/>
    <w:rsid w:val="00575AAA"/>
    <w:rsid w:val="00580717"/>
    <w:rsid w:val="00580CC9"/>
    <w:rsid w:val="00586B1D"/>
    <w:rsid w:val="005902B7"/>
    <w:rsid w:val="005A1FE1"/>
    <w:rsid w:val="005A31B7"/>
    <w:rsid w:val="005A5E22"/>
    <w:rsid w:val="005A617B"/>
    <w:rsid w:val="005C3D0C"/>
    <w:rsid w:val="005C5745"/>
    <w:rsid w:val="005E2862"/>
    <w:rsid w:val="005E6980"/>
    <w:rsid w:val="005F15E9"/>
    <w:rsid w:val="005F7AFB"/>
    <w:rsid w:val="006073C4"/>
    <w:rsid w:val="00613C05"/>
    <w:rsid w:val="00620263"/>
    <w:rsid w:val="00625D68"/>
    <w:rsid w:val="006441AC"/>
    <w:rsid w:val="00684C97"/>
    <w:rsid w:val="00694967"/>
    <w:rsid w:val="006B1590"/>
    <w:rsid w:val="006B2E72"/>
    <w:rsid w:val="006B5650"/>
    <w:rsid w:val="006B5753"/>
    <w:rsid w:val="006D51B8"/>
    <w:rsid w:val="006E0EB9"/>
    <w:rsid w:val="006E7F6A"/>
    <w:rsid w:val="006F082A"/>
    <w:rsid w:val="006F0AA5"/>
    <w:rsid w:val="006F2BF6"/>
    <w:rsid w:val="006F6F31"/>
    <w:rsid w:val="00705220"/>
    <w:rsid w:val="007175CF"/>
    <w:rsid w:val="00722EF4"/>
    <w:rsid w:val="00732806"/>
    <w:rsid w:val="007541D0"/>
    <w:rsid w:val="00755E0C"/>
    <w:rsid w:val="00772F13"/>
    <w:rsid w:val="007A451A"/>
    <w:rsid w:val="007A5240"/>
    <w:rsid w:val="007A566E"/>
    <w:rsid w:val="007B3477"/>
    <w:rsid w:val="007C3254"/>
    <w:rsid w:val="007C48FA"/>
    <w:rsid w:val="008053BA"/>
    <w:rsid w:val="00822AB7"/>
    <w:rsid w:val="00822C2A"/>
    <w:rsid w:val="008260BE"/>
    <w:rsid w:val="0082689A"/>
    <w:rsid w:val="0083565F"/>
    <w:rsid w:val="00840AFA"/>
    <w:rsid w:val="00851EC9"/>
    <w:rsid w:val="0085297C"/>
    <w:rsid w:val="00856F3F"/>
    <w:rsid w:val="00863883"/>
    <w:rsid w:val="00865731"/>
    <w:rsid w:val="00896173"/>
    <w:rsid w:val="008A3AA1"/>
    <w:rsid w:val="008A6B73"/>
    <w:rsid w:val="008C2A88"/>
    <w:rsid w:val="008D1B61"/>
    <w:rsid w:val="008F1354"/>
    <w:rsid w:val="008F73BC"/>
    <w:rsid w:val="00910DD0"/>
    <w:rsid w:val="00926FFE"/>
    <w:rsid w:val="0093263F"/>
    <w:rsid w:val="00936585"/>
    <w:rsid w:val="00937158"/>
    <w:rsid w:val="00963D45"/>
    <w:rsid w:val="009925B2"/>
    <w:rsid w:val="009C786B"/>
    <w:rsid w:val="009E0EA0"/>
    <w:rsid w:val="00A11884"/>
    <w:rsid w:val="00A14086"/>
    <w:rsid w:val="00A175A5"/>
    <w:rsid w:val="00A310E3"/>
    <w:rsid w:val="00A81EBD"/>
    <w:rsid w:val="00AA7D87"/>
    <w:rsid w:val="00AF7668"/>
    <w:rsid w:val="00B119D3"/>
    <w:rsid w:val="00B27319"/>
    <w:rsid w:val="00BA01BD"/>
    <w:rsid w:val="00BA0246"/>
    <w:rsid w:val="00BA02DC"/>
    <w:rsid w:val="00BD5D47"/>
    <w:rsid w:val="00BD63E1"/>
    <w:rsid w:val="00BD6E5A"/>
    <w:rsid w:val="00BE7DDF"/>
    <w:rsid w:val="00BF06CF"/>
    <w:rsid w:val="00BF6F6F"/>
    <w:rsid w:val="00C032D8"/>
    <w:rsid w:val="00C13697"/>
    <w:rsid w:val="00C209A4"/>
    <w:rsid w:val="00C274F7"/>
    <w:rsid w:val="00C43A9E"/>
    <w:rsid w:val="00C53DC3"/>
    <w:rsid w:val="00C71360"/>
    <w:rsid w:val="00C768B0"/>
    <w:rsid w:val="00CB1E89"/>
    <w:rsid w:val="00CB3D0F"/>
    <w:rsid w:val="00CC6C1A"/>
    <w:rsid w:val="00CE011C"/>
    <w:rsid w:val="00CE5B10"/>
    <w:rsid w:val="00CF6767"/>
    <w:rsid w:val="00D329BA"/>
    <w:rsid w:val="00D34DFB"/>
    <w:rsid w:val="00D726CA"/>
    <w:rsid w:val="00D753D1"/>
    <w:rsid w:val="00D75579"/>
    <w:rsid w:val="00D77E16"/>
    <w:rsid w:val="00D907A4"/>
    <w:rsid w:val="00D9181C"/>
    <w:rsid w:val="00DA01AB"/>
    <w:rsid w:val="00DA1E99"/>
    <w:rsid w:val="00DB38B4"/>
    <w:rsid w:val="00DC4739"/>
    <w:rsid w:val="00DD39E3"/>
    <w:rsid w:val="00DF0796"/>
    <w:rsid w:val="00DF388F"/>
    <w:rsid w:val="00DF48CA"/>
    <w:rsid w:val="00E04547"/>
    <w:rsid w:val="00E0641A"/>
    <w:rsid w:val="00E17361"/>
    <w:rsid w:val="00E27968"/>
    <w:rsid w:val="00E3026F"/>
    <w:rsid w:val="00E4378D"/>
    <w:rsid w:val="00E64619"/>
    <w:rsid w:val="00E66F8A"/>
    <w:rsid w:val="00E81431"/>
    <w:rsid w:val="00E904E5"/>
    <w:rsid w:val="00EA3E38"/>
    <w:rsid w:val="00EB2CCD"/>
    <w:rsid w:val="00EB3549"/>
    <w:rsid w:val="00EC2B2D"/>
    <w:rsid w:val="00EC50A3"/>
    <w:rsid w:val="00EE46B0"/>
    <w:rsid w:val="00EE538E"/>
    <w:rsid w:val="00EF43EE"/>
    <w:rsid w:val="00EF587E"/>
    <w:rsid w:val="00F11883"/>
    <w:rsid w:val="00F13CC0"/>
    <w:rsid w:val="00F4567F"/>
    <w:rsid w:val="00F83AB1"/>
    <w:rsid w:val="00F93EE5"/>
    <w:rsid w:val="00FB3492"/>
    <w:rsid w:val="00FE233E"/>
    <w:rsid w:val="00FF4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8EB55"/>
  <w15:chartTrackingRefBased/>
  <w15:docId w15:val="{E7B6BA04-3D28-4FE6-8E93-C1B81021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1295"/>
    <w:rPr>
      <w:rFonts w:ascii="Arial" w:hAnsi="Arial"/>
      <w:sz w:val="24"/>
    </w:rPr>
  </w:style>
  <w:style w:type="paragraph" w:styleId="Nadpis4">
    <w:name w:val="heading 4"/>
    <w:basedOn w:val="Normln"/>
    <w:next w:val="Normln"/>
    <w:link w:val="Nadpis4Char"/>
    <w:qFormat/>
    <w:rsid w:val="001B4C4C"/>
    <w:pPr>
      <w:keepNext/>
      <w:spacing w:before="240" w:after="60"/>
      <w:ind w:left="2160"/>
      <w:outlineLvl w:val="3"/>
    </w:pPr>
    <w:rPr>
      <w:rFonts w:ascii="Times New Roman" w:hAnsi="Times New Roman"/>
      <w:bCs/>
      <w:szCs w:val="28"/>
      <w:lang w:val="x-none" w:eastAsia="x-none"/>
    </w:rPr>
  </w:style>
  <w:style w:type="paragraph" w:styleId="Nadpis5">
    <w:name w:val="heading 5"/>
    <w:basedOn w:val="Normln"/>
    <w:next w:val="Normln"/>
    <w:link w:val="Nadpis5Char"/>
    <w:qFormat/>
    <w:rsid w:val="001B4C4C"/>
    <w:pPr>
      <w:spacing w:before="240" w:after="60"/>
      <w:ind w:left="2880"/>
      <w:outlineLvl w:val="4"/>
    </w:pPr>
    <w:rPr>
      <w:rFonts w:ascii="Times New Roman" w:hAnsi="Times New Roman"/>
      <w:bCs/>
      <w:iCs/>
      <w:szCs w:val="26"/>
      <w:lang w:val="x-none" w:eastAsia="x-none"/>
    </w:rPr>
  </w:style>
  <w:style w:type="paragraph" w:styleId="Nadpis6">
    <w:name w:val="heading 6"/>
    <w:basedOn w:val="Normln"/>
    <w:next w:val="Normln"/>
    <w:link w:val="Nadpis6Char"/>
    <w:qFormat/>
    <w:rsid w:val="001B4C4C"/>
    <w:pPr>
      <w:spacing w:before="240" w:after="60"/>
      <w:ind w:left="3600"/>
      <w:outlineLvl w:val="5"/>
    </w:pPr>
    <w:rPr>
      <w:rFonts w:ascii="Times New Roman" w:hAnsi="Times New Roman"/>
      <w:bCs/>
      <w:szCs w:val="22"/>
      <w:lang w:val="x-none" w:eastAsia="x-none"/>
    </w:rPr>
  </w:style>
  <w:style w:type="paragraph" w:styleId="Nadpis7">
    <w:name w:val="heading 7"/>
    <w:basedOn w:val="Normln"/>
    <w:next w:val="Normln"/>
    <w:link w:val="Nadpis7Char"/>
    <w:qFormat/>
    <w:rsid w:val="001B4C4C"/>
    <w:pPr>
      <w:spacing w:before="240" w:after="60"/>
      <w:ind w:left="4320"/>
      <w:outlineLvl w:val="6"/>
    </w:pPr>
    <w:rPr>
      <w:rFonts w:ascii="Times New Roman" w:hAnsi="Times New Roman"/>
      <w:szCs w:val="24"/>
      <w:lang w:val="x-none" w:eastAsia="x-none"/>
    </w:rPr>
  </w:style>
  <w:style w:type="paragraph" w:styleId="Nadpis8">
    <w:name w:val="heading 8"/>
    <w:basedOn w:val="Normln"/>
    <w:next w:val="Normln"/>
    <w:link w:val="Nadpis8Char"/>
    <w:qFormat/>
    <w:rsid w:val="001B4C4C"/>
    <w:pPr>
      <w:spacing w:before="240" w:after="60"/>
      <w:ind w:left="5040"/>
      <w:outlineLvl w:val="7"/>
    </w:pPr>
    <w:rPr>
      <w:rFonts w:ascii="Times New Roman" w:hAnsi="Times New Roman"/>
      <w:iCs/>
      <w:szCs w:val="24"/>
      <w:lang w:val="x-none" w:eastAsia="x-none"/>
    </w:rPr>
  </w:style>
  <w:style w:type="paragraph" w:styleId="Nadpis9">
    <w:name w:val="heading 9"/>
    <w:basedOn w:val="Normln"/>
    <w:next w:val="Normln"/>
    <w:qFormat/>
    <w:pPr>
      <w:keepNext/>
      <w:jc w:val="center"/>
      <w:outlineLvl w:val="8"/>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paragraph" w:customStyle="1" w:styleId="nadpis">
    <w:name w:val="nadpis"/>
    <w:basedOn w:val="Normln"/>
    <w:next w:val="nzvy"/>
    <w:pPr>
      <w:jc w:val="center"/>
    </w:pPr>
    <w:rPr>
      <w:b/>
      <w:caps/>
      <w:sz w:val="36"/>
    </w:rPr>
  </w:style>
  <w:style w:type="paragraph" w:customStyle="1" w:styleId="nzvy">
    <w:name w:val="názvy"/>
    <w:basedOn w:val="Normln"/>
    <w:autoRedefine/>
    <w:rsid w:val="00936585"/>
    <w:pPr>
      <w:jc w:val="both"/>
    </w:pPr>
    <w:rPr>
      <w:bCs/>
      <w:szCs w:val="24"/>
    </w:rPr>
  </w:style>
  <w:style w:type="paragraph" w:customStyle="1" w:styleId="nzvy2">
    <w:name w:val="názvy2"/>
    <w:basedOn w:val="nzvy"/>
    <w:rPr>
      <w:b/>
    </w:rPr>
  </w:style>
  <w:style w:type="paragraph" w:customStyle="1" w:styleId="nadpis2">
    <w:name w:val="nadpis2"/>
    <w:basedOn w:val="nadpis"/>
    <w:autoRedefine/>
    <w:rsid w:val="001A3743"/>
    <w:pPr>
      <w:jc w:val="left"/>
    </w:pPr>
    <w:rPr>
      <w:b w:val="0"/>
      <w:caps w:val="0"/>
      <w:sz w:val="22"/>
      <w:szCs w:val="22"/>
    </w:rPr>
  </w:style>
  <w:style w:type="paragraph" w:customStyle="1" w:styleId="nzvy3">
    <w:name w:val="názvy3"/>
    <w:basedOn w:val="nadpis2"/>
  </w:style>
  <w:style w:type="paragraph" w:customStyle="1" w:styleId="przdn">
    <w:name w:val="prázdné"/>
    <w:basedOn w:val="nadpis"/>
    <w:autoRedefine/>
    <w:pPr>
      <w:jc w:val="left"/>
    </w:pPr>
    <w:rPr>
      <w:b w:val="0"/>
      <w:i/>
      <w:caps w:val="0"/>
      <w:sz w:val="22"/>
    </w:rPr>
  </w:style>
  <w:style w:type="paragraph" w:customStyle="1" w:styleId="text">
    <w:name w:val="text"/>
    <w:basedOn w:val="nzvy"/>
    <w:pPr>
      <w:jc w:val="left"/>
    </w:pPr>
    <w:rPr>
      <w:b/>
    </w:r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
    <w:name w:val="Body Text"/>
    <w:basedOn w:val="text"/>
    <w:link w:val="ZkladntextChar"/>
    <w:rsid w:val="001B4C4C"/>
    <w:pPr>
      <w:widowControl w:val="0"/>
      <w:spacing w:after="120"/>
      <w:jc w:val="both"/>
    </w:pPr>
    <w:rPr>
      <w:bCs w:val="0"/>
      <w:noProof/>
      <w:sz w:val="22"/>
      <w:szCs w:val="20"/>
      <w:lang w:val="x-none" w:eastAsia="en-US"/>
    </w:rPr>
  </w:style>
  <w:style w:type="character" w:customStyle="1" w:styleId="ZkladntextChar">
    <w:name w:val="Základní text Char"/>
    <w:link w:val="Zkladntext"/>
    <w:rsid w:val="001B4C4C"/>
    <w:rPr>
      <w:rFonts w:ascii="Arial" w:hAnsi="Arial"/>
      <w:bCs/>
      <w:noProof/>
      <w:sz w:val="22"/>
      <w:lang w:eastAsia="en-US"/>
    </w:rPr>
  </w:style>
  <w:style w:type="paragraph" w:styleId="Textbubliny">
    <w:name w:val="Balloon Text"/>
    <w:basedOn w:val="Normln"/>
    <w:link w:val="TextbublinyChar"/>
    <w:rsid w:val="001B4C4C"/>
    <w:rPr>
      <w:rFonts w:ascii="Tahoma" w:hAnsi="Tahoma"/>
      <w:sz w:val="16"/>
      <w:szCs w:val="16"/>
      <w:lang w:val="x-none" w:eastAsia="x-none"/>
    </w:rPr>
  </w:style>
  <w:style w:type="character" w:customStyle="1" w:styleId="TextbublinyChar">
    <w:name w:val="Text bubliny Char"/>
    <w:link w:val="Textbubliny"/>
    <w:rsid w:val="001B4C4C"/>
    <w:rPr>
      <w:rFonts w:ascii="Tahoma" w:hAnsi="Tahoma" w:cs="Tahoma"/>
      <w:sz w:val="16"/>
      <w:szCs w:val="16"/>
    </w:rPr>
  </w:style>
  <w:style w:type="paragraph" w:customStyle="1" w:styleId="Radanadpisusnesen">
    <w:name w:val="Rada nadpis usnesení"/>
    <w:basedOn w:val="text"/>
    <w:rsid w:val="001B4C4C"/>
    <w:pPr>
      <w:widowControl w:val="0"/>
      <w:spacing w:before="120" w:after="360"/>
      <w:jc w:val="center"/>
    </w:pPr>
    <w:rPr>
      <w:b w:val="0"/>
      <w:noProof/>
      <w:szCs w:val="20"/>
    </w:rPr>
  </w:style>
  <w:style w:type="character" w:customStyle="1" w:styleId="Nadpis4Char">
    <w:name w:val="Nadpis 4 Char"/>
    <w:link w:val="Nadpis4"/>
    <w:rsid w:val="001B4C4C"/>
    <w:rPr>
      <w:bCs/>
      <w:sz w:val="24"/>
      <w:szCs w:val="28"/>
    </w:rPr>
  </w:style>
  <w:style w:type="character" w:customStyle="1" w:styleId="Nadpis5Char">
    <w:name w:val="Nadpis 5 Char"/>
    <w:link w:val="Nadpis5"/>
    <w:rsid w:val="001B4C4C"/>
    <w:rPr>
      <w:bCs/>
      <w:iCs/>
      <w:sz w:val="24"/>
      <w:szCs w:val="26"/>
    </w:rPr>
  </w:style>
  <w:style w:type="character" w:customStyle="1" w:styleId="Nadpis6Char">
    <w:name w:val="Nadpis 6 Char"/>
    <w:link w:val="Nadpis6"/>
    <w:rsid w:val="001B4C4C"/>
    <w:rPr>
      <w:bCs/>
      <w:sz w:val="24"/>
      <w:szCs w:val="22"/>
    </w:rPr>
  </w:style>
  <w:style w:type="character" w:customStyle="1" w:styleId="Nadpis7Char">
    <w:name w:val="Nadpis 7 Char"/>
    <w:link w:val="Nadpis7"/>
    <w:rsid w:val="001B4C4C"/>
    <w:rPr>
      <w:sz w:val="24"/>
      <w:szCs w:val="24"/>
    </w:rPr>
  </w:style>
  <w:style w:type="character" w:customStyle="1" w:styleId="Nadpis8Char">
    <w:name w:val="Nadpis 8 Char"/>
    <w:link w:val="Nadpis8"/>
    <w:rsid w:val="001B4C4C"/>
    <w:rPr>
      <w:iCs/>
      <w:sz w:val="24"/>
      <w:szCs w:val="24"/>
    </w:rPr>
  </w:style>
  <w:style w:type="paragraph" w:customStyle="1" w:styleId="slo1text">
    <w:name w:val="Číslo1 text"/>
    <w:basedOn w:val="text"/>
    <w:rsid w:val="001B4C4C"/>
    <w:pPr>
      <w:widowControl w:val="0"/>
      <w:tabs>
        <w:tab w:val="num" w:pos="567"/>
      </w:tabs>
      <w:spacing w:after="120"/>
      <w:ind w:left="567" w:hanging="567"/>
      <w:jc w:val="both"/>
      <w:outlineLvl w:val="0"/>
    </w:pPr>
    <w:rPr>
      <w:noProof/>
      <w:sz w:val="22"/>
      <w:szCs w:val="20"/>
    </w:rPr>
  </w:style>
  <w:style w:type="paragraph" w:customStyle="1" w:styleId="slo11text">
    <w:name w:val="Číslo1.1 text"/>
    <w:basedOn w:val="text"/>
    <w:rsid w:val="001B4C4C"/>
    <w:pPr>
      <w:widowControl w:val="0"/>
      <w:tabs>
        <w:tab w:val="num" w:pos="1134"/>
      </w:tabs>
      <w:spacing w:after="120"/>
      <w:ind w:left="1134" w:hanging="567"/>
      <w:jc w:val="both"/>
      <w:outlineLvl w:val="1"/>
    </w:pPr>
    <w:rPr>
      <w:noProof/>
      <w:sz w:val="22"/>
      <w:szCs w:val="20"/>
    </w:rPr>
  </w:style>
  <w:style w:type="character" w:customStyle="1" w:styleId="Tunproloenznak">
    <w:name w:val="Tučný proložený znak"/>
    <w:rsid w:val="001B4C4C"/>
    <w:rPr>
      <w:rFonts w:ascii="Arial" w:hAnsi="Arial"/>
      <w:b/>
      <w:dstrike w:val="0"/>
      <w:color w:val="auto"/>
      <w:spacing w:val="70"/>
      <w:sz w:val="22"/>
      <w:u w:val="none"/>
      <w:vertAlign w:val="baseline"/>
    </w:rPr>
  </w:style>
  <w:style w:type="paragraph" w:customStyle="1" w:styleId="Podtren">
    <w:name w:val="Podtržení"/>
    <w:basedOn w:val="text"/>
    <w:rsid w:val="001B4C4C"/>
    <w:pPr>
      <w:widowControl w:val="0"/>
      <w:pBdr>
        <w:bottom w:val="single" w:sz="4" w:space="1" w:color="auto"/>
      </w:pBdr>
      <w:jc w:val="both"/>
    </w:pPr>
    <w:rPr>
      <w:noProof/>
      <w:sz w:val="18"/>
      <w:szCs w:val="20"/>
    </w:rPr>
  </w:style>
  <w:style w:type="paragraph" w:customStyle="1" w:styleId="slo111text">
    <w:name w:val="Číslo1.1.1 text"/>
    <w:basedOn w:val="text"/>
    <w:rsid w:val="001B4C4C"/>
    <w:pPr>
      <w:widowControl w:val="0"/>
      <w:tabs>
        <w:tab w:val="num" w:pos="1701"/>
      </w:tabs>
      <w:spacing w:after="120"/>
      <w:ind w:left="1701" w:hanging="567"/>
      <w:jc w:val="both"/>
      <w:outlineLvl w:val="2"/>
    </w:pPr>
    <w:rPr>
      <w:noProof/>
      <w:sz w:val="22"/>
      <w:szCs w:val="20"/>
    </w:rPr>
  </w:style>
  <w:style w:type="paragraph" w:customStyle="1" w:styleId="Radanzevusnesen">
    <w:name w:val="Rada název usnesení"/>
    <w:basedOn w:val="text"/>
    <w:rsid w:val="001B4C4C"/>
    <w:pPr>
      <w:widowControl w:val="0"/>
      <w:spacing w:before="120" w:after="120"/>
      <w:ind w:left="1701" w:hanging="1701"/>
      <w:jc w:val="both"/>
    </w:pPr>
    <w:rPr>
      <w:b w:val="0"/>
      <w:noProof/>
      <w:szCs w:val="20"/>
    </w:rPr>
  </w:style>
  <w:style w:type="paragraph" w:customStyle="1" w:styleId="Zkladntext22">
    <w:name w:val="Základní text 22"/>
    <w:basedOn w:val="Zkladntext"/>
    <w:rsid w:val="001A3743"/>
    <w:pPr>
      <w:spacing w:after="0"/>
      <w:ind w:left="1701" w:hanging="1701"/>
    </w:pPr>
  </w:style>
  <w:style w:type="paragraph" w:customStyle="1" w:styleId="Zastupitelstvonadpisusnesen">
    <w:name w:val="Zastupitelstvo nadpis usnesení"/>
    <w:basedOn w:val="Normln"/>
    <w:rsid w:val="00D77E16"/>
    <w:pPr>
      <w:widowControl w:val="0"/>
      <w:spacing w:before="120" w:after="120"/>
      <w:jc w:val="center"/>
    </w:pPr>
    <w:rPr>
      <w:b/>
    </w:rPr>
  </w:style>
  <w:style w:type="paragraph" w:customStyle="1" w:styleId="normln0">
    <w:name w:val="normální"/>
    <w:basedOn w:val="Normln"/>
    <w:rsid w:val="003A5740"/>
    <w:pPr>
      <w:tabs>
        <w:tab w:val="left" w:pos="284"/>
      </w:tabs>
      <w:autoSpaceDE w:val="0"/>
      <w:autoSpaceDN w:val="0"/>
      <w:spacing w:after="120"/>
      <w:jc w:val="both"/>
    </w:pPr>
    <w:rPr>
      <w:rFonts w:cs="Arial"/>
      <w:szCs w:val="24"/>
    </w:rPr>
  </w:style>
  <w:style w:type="paragraph" w:customStyle="1" w:styleId="Podpisy">
    <w:name w:val="Podpisy"/>
    <w:basedOn w:val="text"/>
    <w:rsid w:val="00495156"/>
    <w:pPr>
      <w:widowControl w:val="0"/>
      <w:tabs>
        <w:tab w:val="center" w:pos="1985"/>
        <w:tab w:val="center" w:pos="7655"/>
      </w:tabs>
      <w:jc w:val="both"/>
    </w:pPr>
    <w:rPr>
      <w:sz w:val="22"/>
      <w:szCs w:val="20"/>
    </w:rPr>
  </w:style>
  <w:style w:type="table" w:styleId="Mkatabulky">
    <w:name w:val="Table Grid"/>
    <w:basedOn w:val="Normlntabulka"/>
    <w:rsid w:val="00E0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ln"/>
    <w:uiPriority w:val="99"/>
    <w:rsid w:val="004A36F5"/>
    <w:pPr>
      <w:autoSpaceDE w:val="0"/>
      <w:autoSpaceDN w:val="0"/>
      <w:adjustRightInd w:val="0"/>
    </w:pPr>
    <w:rPr>
      <w:rFonts w:cs="Arial"/>
      <w:szCs w:val="24"/>
      <w:lang w:val="x-none"/>
    </w:rPr>
  </w:style>
  <w:style w:type="paragraph" w:customStyle="1" w:styleId="Normal">
    <w:name w:val="[Normal]"/>
    <w:rsid w:val="00EE538E"/>
    <w:pPr>
      <w:widowControl w:val="0"/>
      <w:autoSpaceDE w:val="0"/>
      <w:autoSpaceDN w:val="0"/>
      <w:adjustRightInd w:val="0"/>
    </w:pPr>
    <w:rPr>
      <w:rFonts w:ascii="Arial" w:hAnsi="Arial" w:cs="Arial"/>
      <w:sz w:val="24"/>
      <w:szCs w:val="24"/>
      <w:lang w:val="x-none"/>
    </w:rPr>
  </w:style>
  <w:style w:type="character" w:styleId="Hypertextovodkaz">
    <w:name w:val="Hyperlink"/>
    <w:rsid w:val="00177140"/>
    <w:rPr>
      <w:color w:val="0563C1"/>
      <w:u w:val="single"/>
    </w:rPr>
  </w:style>
  <w:style w:type="character" w:styleId="Nevyeenzmnka">
    <w:name w:val="Unresolved Mention"/>
    <w:basedOn w:val="Standardnpsmoodstavce"/>
    <w:uiPriority w:val="99"/>
    <w:semiHidden/>
    <w:unhideWhenUsed/>
    <w:rsid w:val="0017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364761">
      <w:bodyDiv w:val="1"/>
      <w:marLeft w:val="0"/>
      <w:marRight w:val="0"/>
      <w:marTop w:val="0"/>
      <w:marBottom w:val="0"/>
      <w:divBdr>
        <w:top w:val="none" w:sz="0" w:space="0" w:color="auto"/>
        <w:left w:val="none" w:sz="0" w:space="0" w:color="auto"/>
        <w:bottom w:val="none" w:sz="0" w:space="0" w:color="auto"/>
        <w:right w:val="none" w:sz="0" w:space="0" w:color="auto"/>
      </w:divBdr>
    </w:div>
    <w:div w:id="14985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lkraj.cz/rada-usneseni-rok-2025/usneseni-z-24-schuze-rok-konane-dne-25-08-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lkraj.cz/rada/komise-ro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vtcweb05int\IntraDoc\Sablony\UsneseniVypis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19DF0-51EF-422E-965F-C23CB739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UsneseniVypisR</Template>
  <TotalTime>2</TotalTime>
  <Pages>48</Pages>
  <Words>15481</Words>
  <Characters>93592</Characters>
  <Application>Microsoft Office Word</Application>
  <DocSecurity>0</DocSecurity>
  <Lines>779</Lines>
  <Paragraphs>217</Paragraphs>
  <ScaleCrop>false</ScaleCrop>
  <HeadingPairs>
    <vt:vector size="2" baseType="variant">
      <vt:variant>
        <vt:lpstr>Název</vt:lpstr>
      </vt:variant>
      <vt:variant>
        <vt:i4>1</vt:i4>
      </vt:variant>
    </vt:vector>
  </HeadingPairs>
  <TitlesOfParts>
    <vt:vector size="1" baseType="lpstr">
      <vt:lpstr>Výpis5</vt:lpstr>
    </vt:vector>
  </TitlesOfParts>
  <Company>Inflex, s.r.o.</Company>
  <LinksUpToDate>false</LinksUpToDate>
  <CharactersWithSpaces>108856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Výpis5</dc:title>
  <dc:subject/>
  <dc:creator>Křemínská Martina</dc:creator>
  <cp:keywords/>
  <cp:lastModifiedBy>Křemínská Martina</cp:lastModifiedBy>
  <cp:revision>4</cp:revision>
  <cp:lastPrinted>2000-05-23T11:15:00Z</cp:lastPrinted>
  <dcterms:created xsi:type="dcterms:W3CDTF">2025-08-27T09:53:00Z</dcterms:created>
  <dcterms:modified xsi:type="dcterms:W3CDTF">2025-08-28T06:22:00Z</dcterms:modified>
</cp:coreProperties>
</file>