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6093" w14:paraId="4E73A04F" w14:textId="77777777" w:rsidTr="004F2A2C">
        <w:tc>
          <w:tcPr>
            <w:tcW w:w="9210" w:type="dxa"/>
          </w:tcPr>
          <w:p w14:paraId="0CBD1FA4" w14:textId="77777777" w:rsidR="00166093" w:rsidRPr="00936585" w:rsidRDefault="00166093" w:rsidP="00936585">
            <w:pPr>
              <w:pStyle w:val="nzvy"/>
            </w:pPr>
            <w:r w:rsidRPr="00936585">
              <w:t>Zveřejněna je upravená verze usnesení a příloh z důvodu dodržení přiměřenosti rozsahu zveřejňovaných osobních údajů podle Nařízení Evropského parlamentu a Rady (EU) č. 2016/679 o ochraně fyzických osob v souvislosti se zpracováním osobních údajů a o volném pohybu těchto údajů a o zrušení směrnice 95/46/ES (obecné nařízení o ochraně osobních údajů) (GDPR). Do úplné verze usnesení a příloh mohou občané Olomouckého kraje nahlédnout na oddělení organizačním odboru kancelář hejtmana v sídle Olomouckého kraje, Jeremenkova 1191/40a, Olomouc, 8. patro, kancelář dveře č. 815–819.</w:t>
            </w:r>
          </w:p>
        </w:tc>
      </w:tr>
    </w:tbl>
    <w:p w14:paraId="44D9C659" w14:textId="77777777" w:rsidR="008A6B73" w:rsidRPr="006073C4" w:rsidRDefault="008A6B73" w:rsidP="00936585">
      <w:pPr>
        <w:pStyle w:val="nzvy"/>
      </w:pPr>
    </w:p>
    <w:p w14:paraId="719B2164" w14:textId="77777777" w:rsidR="00EC50A3" w:rsidRPr="006073C4" w:rsidRDefault="00EC50A3" w:rsidP="00936585">
      <w:pPr>
        <w:pStyle w:val="nzvy"/>
      </w:pPr>
      <w:r w:rsidRPr="006073C4">
        <w:t>Přílohy k textu usnesení jsou k dispozici na webových stránkách Olomouckého kraje:</w:t>
      </w:r>
    </w:p>
    <w:p w14:paraId="7BE06D34" w14:textId="3A44A477" w:rsidR="000D0D20" w:rsidRDefault="00EC50A3" w:rsidP="000D0D20">
      <w:pPr>
        <w:pStyle w:val="Zastupitelstvonadpisusnesen"/>
        <w:spacing w:before="0" w:after="0"/>
        <w:jc w:val="both"/>
        <w:rPr>
          <w:b w:val="0"/>
          <w:bCs/>
        </w:rPr>
      </w:pPr>
      <w:r w:rsidRPr="006073C4">
        <w:rPr>
          <w:b w:val="0"/>
          <w:bCs/>
        </w:rPr>
        <w:t>– www.olkraj.cz – Orgány Olomouckého kraje – Rada – Usnesení ROK –</w:t>
      </w:r>
      <w:r w:rsidR="000D0D20">
        <w:rPr>
          <w:b w:val="0"/>
          <w:bCs/>
        </w:rPr>
        <w:t xml:space="preserve"> </w:t>
      </w:r>
      <w:r w:rsidR="000D0D20">
        <w:rPr>
          <w:b w:val="0"/>
          <w:bCs/>
        </w:rPr>
        <w:t>2025 –Usnesení z 2</w:t>
      </w:r>
      <w:r w:rsidR="000D0D20">
        <w:rPr>
          <w:b w:val="0"/>
          <w:bCs/>
        </w:rPr>
        <w:t>2</w:t>
      </w:r>
      <w:r w:rsidR="000D0D20">
        <w:rPr>
          <w:b w:val="0"/>
          <w:bCs/>
        </w:rPr>
        <w:t xml:space="preserve">. schůze ROK konané dne </w:t>
      </w:r>
      <w:r w:rsidR="000D0D20">
        <w:rPr>
          <w:b w:val="0"/>
          <w:bCs/>
        </w:rPr>
        <w:t>21</w:t>
      </w:r>
      <w:r w:rsidR="000D0D20">
        <w:rPr>
          <w:b w:val="0"/>
          <w:bCs/>
        </w:rPr>
        <w:t>-0</w:t>
      </w:r>
      <w:r w:rsidR="000D0D20">
        <w:rPr>
          <w:b w:val="0"/>
          <w:bCs/>
        </w:rPr>
        <w:t>7</w:t>
      </w:r>
      <w:r w:rsidR="000D0D20">
        <w:rPr>
          <w:b w:val="0"/>
          <w:bCs/>
        </w:rPr>
        <w:t>-2025</w:t>
      </w:r>
    </w:p>
    <w:p w14:paraId="4D076EB5" w14:textId="0A7DB56A" w:rsidR="000D0D20" w:rsidRDefault="000D0D20" w:rsidP="000D0D20">
      <w:pPr>
        <w:widowControl w:val="0"/>
        <w:jc w:val="both"/>
        <w:rPr>
          <w:bCs/>
        </w:rPr>
      </w:pPr>
      <w:hyperlink r:id="rId8" w:history="1">
        <w:r w:rsidRPr="00BA3C47">
          <w:rPr>
            <w:rStyle w:val="Hypertextovodkaz"/>
            <w:bCs/>
          </w:rPr>
          <w:t>https://www.olkraj.cz/rada-usneseni-rok-2025/usneseni-z-22-schuze-rok-konane-dne-21-07-2025</w:t>
        </w:r>
      </w:hyperlink>
      <w:r>
        <w:rPr>
          <w:bCs/>
        </w:rPr>
        <w:t xml:space="preserve"> </w:t>
      </w:r>
    </w:p>
    <w:p w14:paraId="4A19D2E1" w14:textId="77777777" w:rsidR="000D0D20" w:rsidRDefault="000D0D20" w:rsidP="000D0D20">
      <w:pPr>
        <w:widowControl w:val="0"/>
        <w:jc w:val="both"/>
        <w:rPr>
          <w:bCs/>
        </w:rPr>
      </w:pPr>
    </w:p>
    <w:p w14:paraId="312EE734" w14:textId="77777777" w:rsidR="000D0D20" w:rsidRDefault="000D0D20" w:rsidP="000D0D20">
      <w:pPr>
        <w:widowControl w:val="0"/>
        <w:jc w:val="both"/>
        <w:rPr>
          <w:bCs/>
        </w:rPr>
      </w:pPr>
    </w:p>
    <w:p w14:paraId="6F687A5F" w14:textId="77777777" w:rsidR="000D0D20" w:rsidRPr="00417DBE" w:rsidRDefault="000D0D20" w:rsidP="000D0D20">
      <w:pPr>
        <w:widowControl w:val="0"/>
        <w:jc w:val="both"/>
        <w:rPr>
          <w:bCs/>
        </w:rPr>
      </w:pPr>
      <w:r w:rsidRPr="00417DBE">
        <w:rPr>
          <w:bCs/>
        </w:rPr>
        <w:t xml:space="preserve">Zápisy z jednání komisí Rady Olomouckého kraje jsou k dispozici na webových stránkách komisí </w:t>
      </w:r>
      <w:hyperlink r:id="rId9" w:history="1">
        <w:r w:rsidRPr="00374AA6">
          <w:rPr>
            <w:rStyle w:val="Hypertextovodkaz"/>
            <w:bCs/>
          </w:rPr>
          <w:t>https://www.olkraj.cz/rada/komise-rok</w:t>
        </w:r>
      </w:hyperlink>
      <w:r>
        <w:rPr>
          <w:bCs/>
        </w:rPr>
        <w:t xml:space="preserve"> </w:t>
      </w:r>
    </w:p>
    <w:p w14:paraId="162B8F77" w14:textId="77777777" w:rsidR="000D0D20" w:rsidRPr="006073C4" w:rsidRDefault="000D0D20" w:rsidP="000D0D20">
      <w:pPr>
        <w:pStyle w:val="Zastupitelstvonadpisusnesen"/>
        <w:spacing w:before="0" w:after="0"/>
        <w:jc w:val="left"/>
        <w:rPr>
          <w:b w:val="0"/>
          <w:bCs/>
        </w:rPr>
      </w:pPr>
    </w:p>
    <w:p w14:paraId="675CEA18" w14:textId="202B92F0" w:rsidR="00166093" w:rsidRPr="006073C4" w:rsidRDefault="00166093" w:rsidP="00EC50A3">
      <w:pPr>
        <w:pStyle w:val="Zastupitelstvonadpisusnesen"/>
        <w:spacing w:before="0" w:after="0"/>
        <w:jc w:val="left"/>
        <w:rPr>
          <w:b w:val="0"/>
          <w:bCs/>
        </w:rPr>
      </w:pPr>
    </w:p>
    <w:p w14:paraId="728D82CB" w14:textId="77777777" w:rsidR="00EC50A3" w:rsidRPr="006073C4" w:rsidRDefault="00EC50A3" w:rsidP="00EC50A3">
      <w:pPr>
        <w:pStyle w:val="Zastupitelstvonadpisusnesen"/>
        <w:spacing w:before="0" w:after="0"/>
        <w:jc w:val="left"/>
        <w:rPr>
          <w:b w:val="0"/>
          <w:bCs/>
        </w:rPr>
      </w:pPr>
    </w:p>
    <w:p w14:paraId="39DF8B0D" w14:textId="77777777" w:rsidR="00D77E16" w:rsidRDefault="00D77E16" w:rsidP="00BD5D47">
      <w:pPr>
        <w:pStyle w:val="Zastupitelstvonadpisusnesen"/>
        <w:spacing w:after="360"/>
      </w:pPr>
      <w:r>
        <w:t xml:space="preserve">USNESENÍ z </w:t>
      </w:r>
      <w:r w:rsidR="00F41DA3" w:rsidRPr="005E541D">
        <w:t>22</w:t>
      </w:r>
      <w:r w:rsidR="00010DF0">
        <w:t xml:space="preserve">. </w:t>
      </w:r>
      <w:r w:rsidR="00F41DA3">
        <w:t>schůze Rady</w:t>
      </w:r>
      <w:r w:rsidR="00010DF0">
        <w:t xml:space="preserve"> Olomouckého kraje</w:t>
      </w:r>
      <w:r w:rsidR="001A7C3A">
        <w:t xml:space="preserve"> </w:t>
      </w:r>
      <w:r w:rsidR="00F41DA3">
        <w:t>konané</w:t>
      </w:r>
      <w:r>
        <w:t xml:space="preserve"> dne </w:t>
      </w:r>
      <w:r w:rsidR="00F41DA3">
        <w:t>21. 7. 2025</w:t>
      </w:r>
    </w:p>
    <w:p w14:paraId="4FE63B60" w14:textId="77777777" w:rsidR="00D77E16" w:rsidRPr="00BD5D47" w:rsidRDefault="00D77E16" w:rsidP="00D77E16">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D77E16" w:rsidRPr="00010DF0" w14:paraId="1001899E" w14:textId="77777777" w:rsidTr="00F41DA3">
        <w:tc>
          <w:tcPr>
            <w:tcW w:w="961" w:type="pct"/>
            <w:gridSpan w:val="2"/>
            <w:tcBorders>
              <w:bottom w:val="nil"/>
            </w:tcBorders>
          </w:tcPr>
          <w:p w14:paraId="4E80C0EB" w14:textId="77777777" w:rsidR="00D77E16" w:rsidRPr="007175CF" w:rsidRDefault="00F41DA3" w:rsidP="00936585">
            <w:pPr>
              <w:pStyle w:val="Radanzevusnesen"/>
              <w:rPr>
                <w:b/>
                <w:bCs w:val="0"/>
              </w:rPr>
            </w:pPr>
            <w:r>
              <w:rPr>
                <w:b/>
                <w:bCs w:val="0"/>
              </w:rPr>
              <w:t>UR/22/1/2025</w:t>
            </w:r>
          </w:p>
        </w:tc>
        <w:tc>
          <w:tcPr>
            <w:tcW w:w="4039" w:type="pct"/>
            <w:tcBorders>
              <w:bottom w:val="nil"/>
            </w:tcBorders>
          </w:tcPr>
          <w:p w14:paraId="3C75D88E" w14:textId="77777777" w:rsidR="00D77E16" w:rsidRPr="007175CF" w:rsidRDefault="00F41DA3" w:rsidP="00840AFA">
            <w:pPr>
              <w:pStyle w:val="Radanzevusnesen"/>
              <w:ind w:left="0" w:firstLine="0"/>
              <w:rPr>
                <w:b/>
                <w:bCs w:val="0"/>
              </w:rPr>
            </w:pPr>
            <w:r>
              <w:rPr>
                <w:b/>
                <w:bCs w:val="0"/>
              </w:rPr>
              <w:t>Program 22. schůze Rady Olomouckého kraje</w:t>
            </w:r>
          </w:p>
        </w:tc>
      </w:tr>
      <w:tr w:rsidR="00D77E16" w:rsidRPr="00010DF0" w14:paraId="4AA53587" w14:textId="77777777" w:rsidTr="00F41DA3">
        <w:trPr>
          <w:trHeight w:val="289"/>
        </w:trPr>
        <w:tc>
          <w:tcPr>
            <w:tcW w:w="5000" w:type="pct"/>
            <w:gridSpan w:val="3"/>
            <w:tcBorders>
              <w:top w:val="nil"/>
              <w:bottom w:val="nil"/>
            </w:tcBorders>
            <w:hideMark/>
          </w:tcPr>
          <w:p w14:paraId="2609378F" w14:textId="77777777" w:rsidR="00D77E16" w:rsidRPr="007175CF" w:rsidRDefault="00F41DA3" w:rsidP="00936585">
            <w:pPr>
              <w:pStyle w:val="Zkladntext"/>
              <w:rPr>
                <w:b w:val="0"/>
                <w:bCs/>
              </w:rPr>
            </w:pPr>
            <w:r>
              <w:rPr>
                <w:b w:val="0"/>
                <w:bCs/>
              </w:rPr>
              <w:t>Rada Olomouckého kraje po projednání:</w:t>
            </w:r>
          </w:p>
        </w:tc>
      </w:tr>
      <w:tr w:rsidR="00D77E16" w:rsidRPr="00010DF0" w14:paraId="244FE5A8" w14:textId="77777777" w:rsidTr="00F41DA3">
        <w:trPr>
          <w:trHeight w:val="289"/>
        </w:trPr>
        <w:tc>
          <w:tcPr>
            <w:tcW w:w="346" w:type="pct"/>
            <w:tcBorders>
              <w:top w:val="nil"/>
              <w:bottom w:val="nil"/>
            </w:tcBorders>
            <w:tcMar>
              <w:bottom w:w="113" w:type="dxa"/>
            </w:tcMar>
            <w:hideMark/>
          </w:tcPr>
          <w:p w14:paraId="3F0347F2" w14:textId="77777777" w:rsidR="00D77E16" w:rsidRPr="00010DF0" w:rsidRDefault="00F41DA3" w:rsidP="00E64619">
            <w:pPr>
              <w:pStyle w:val="nadpis2"/>
              <w:rPr>
                <w:sz w:val="24"/>
                <w:szCs w:val="24"/>
              </w:rPr>
            </w:pPr>
            <w:r>
              <w:rPr>
                <w:sz w:val="24"/>
                <w:szCs w:val="24"/>
              </w:rPr>
              <w:t>1.</w:t>
            </w:r>
          </w:p>
        </w:tc>
        <w:tc>
          <w:tcPr>
            <w:tcW w:w="4654" w:type="pct"/>
            <w:gridSpan w:val="2"/>
            <w:tcBorders>
              <w:top w:val="nil"/>
              <w:bottom w:val="nil"/>
            </w:tcBorders>
            <w:tcMar>
              <w:bottom w:w="113" w:type="dxa"/>
            </w:tcMar>
          </w:tcPr>
          <w:p w14:paraId="7BEBE8D3" w14:textId="65781E23" w:rsidR="00D77E16" w:rsidRPr="00F41DA3" w:rsidRDefault="00F41DA3" w:rsidP="00F41DA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F41DA3">
              <w:rPr>
                <w:rFonts w:cs="Arial"/>
                <w:szCs w:val="24"/>
              </w:rPr>
              <w:t>upravený program 22. schůze Rady Olomouckého kraje konané dne 21. 7. 2025 dle přílohy č. 1 usnesení</w:t>
            </w:r>
          </w:p>
        </w:tc>
      </w:tr>
      <w:tr w:rsidR="00D77E16" w:rsidRPr="00010DF0" w14:paraId="7601BF71" w14:textId="77777777" w:rsidTr="00F41DA3">
        <w:tc>
          <w:tcPr>
            <w:tcW w:w="5000" w:type="pct"/>
            <w:gridSpan w:val="3"/>
            <w:tcBorders>
              <w:top w:val="nil"/>
              <w:bottom w:val="nil"/>
            </w:tcBorders>
          </w:tcPr>
          <w:p w14:paraId="282A3360" w14:textId="77777777" w:rsidR="00D77E16" w:rsidRPr="00010DF0" w:rsidRDefault="00D77E16" w:rsidP="00E64619">
            <w:pPr>
              <w:pStyle w:val="nadpis2"/>
              <w:rPr>
                <w:sz w:val="24"/>
                <w:szCs w:val="24"/>
              </w:rPr>
            </w:pPr>
          </w:p>
        </w:tc>
      </w:tr>
      <w:tr w:rsidR="00D77E16" w:rsidRPr="00010DF0" w14:paraId="2CF70A7D" w14:textId="77777777" w:rsidTr="00F41DA3">
        <w:tc>
          <w:tcPr>
            <w:tcW w:w="961" w:type="pct"/>
            <w:gridSpan w:val="2"/>
            <w:tcBorders>
              <w:top w:val="nil"/>
              <w:bottom w:val="nil"/>
            </w:tcBorders>
          </w:tcPr>
          <w:p w14:paraId="3C1A3C86" w14:textId="77777777" w:rsidR="00D77E16" w:rsidRPr="00010DF0" w:rsidRDefault="00D77E16" w:rsidP="00E64619">
            <w:pPr>
              <w:pStyle w:val="nadpis2"/>
              <w:rPr>
                <w:sz w:val="24"/>
                <w:szCs w:val="24"/>
              </w:rPr>
            </w:pPr>
            <w:r w:rsidRPr="00010DF0">
              <w:rPr>
                <w:sz w:val="24"/>
                <w:szCs w:val="24"/>
              </w:rPr>
              <w:t>Předložil:</w:t>
            </w:r>
          </w:p>
        </w:tc>
        <w:tc>
          <w:tcPr>
            <w:tcW w:w="4039" w:type="pct"/>
            <w:tcBorders>
              <w:top w:val="nil"/>
              <w:bottom w:val="nil"/>
            </w:tcBorders>
          </w:tcPr>
          <w:p w14:paraId="5590BEDD" w14:textId="4C291A6D" w:rsidR="00D77E16" w:rsidRPr="00010DF0" w:rsidRDefault="00F41DA3" w:rsidP="00E64619">
            <w:pPr>
              <w:pStyle w:val="nadpis2"/>
              <w:rPr>
                <w:sz w:val="24"/>
                <w:szCs w:val="24"/>
              </w:rPr>
            </w:pPr>
            <w:r>
              <w:rPr>
                <w:sz w:val="24"/>
                <w:szCs w:val="24"/>
              </w:rPr>
              <w:t>Ladislav Okleštěk, hejtman Olomouckého kraje</w:t>
            </w:r>
          </w:p>
        </w:tc>
      </w:tr>
      <w:tr w:rsidR="00D77E16" w:rsidRPr="00010DF0" w14:paraId="4218E3AF" w14:textId="77777777" w:rsidTr="00F41DA3">
        <w:tc>
          <w:tcPr>
            <w:tcW w:w="961" w:type="pct"/>
            <w:gridSpan w:val="2"/>
            <w:tcBorders>
              <w:top w:val="nil"/>
            </w:tcBorders>
          </w:tcPr>
          <w:p w14:paraId="1C5A2DF6" w14:textId="77777777" w:rsidR="00D77E16" w:rsidRPr="00010DF0" w:rsidRDefault="00D77E16" w:rsidP="00E64619">
            <w:pPr>
              <w:pStyle w:val="nadpis2"/>
              <w:rPr>
                <w:sz w:val="24"/>
                <w:szCs w:val="24"/>
              </w:rPr>
            </w:pPr>
            <w:r w:rsidRPr="00010DF0">
              <w:rPr>
                <w:sz w:val="24"/>
                <w:szCs w:val="24"/>
              </w:rPr>
              <w:t>Bod programu:</w:t>
            </w:r>
          </w:p>
        </w:tc>
        <w:tc>
          <w:tcPr>
            <w:tcW w:w="4039" w:type="pct"/>
            <w:tcBorders>
              <w:top w:val="nil"/>
            </w:tcBorders>
          </w:tcPr>
          <w:p w14:paraId="4AA1F3F5" w14:textId="5FE7AF26" w:rsidR="00D77E16" w:rsidRPr="00010DF0" w:rsidRDefault="00F41DA3" w:rsidP="00E64619">
            <w:pPr>
              <w:pStyle w:val="nadpis2"/>
              <w:rPr>
                <w:sz w:val="24"/>
                <w:szCs w:val="24"/>
              </w:rPr>
            </w:pPr>
            <w:r>
              <w:rPr>
                <w:sz w:val="24"/>
                <w:szCs w:val="24"/>
              </w:rPr>
              <w:t>1.1.</w:t>
            </w:r>
          </w:p>
        </w:tc>
      </w:tr>
    </w:tbl>
    <w:p w14:paraId="4FE376B5" w14:textId="77777777" w:rsidR="005F15E9" w:rsidRDefault="005F15E9"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3B95A58" w14:textId="77777777" w:rsidTr="00F64945">
        <w:tc>
          <w:tcPr>
            <w:tcW w:w="961" w:type="pct"/>
            <w:gridSpan w:val="2"/>
            <w:tcBorders>
              <w:bottom w:val="nil"/>
            </w:tcBorders>
          </w:tcPr>
          <w:p w14:paraId="644DD831" w14:textId="2001D35E" w:rsidR="00F41DA3" w:rsidRPr="007175CF" w:rsidRDefault="00F64945" w:rsidP="00E80B0C">
            <w:pPr>
              <w:pStyle w:val="Radanzevusnesen"/>
              <w:rPr>
                <w:b/>
                <w:bCs w:val="0"/>
              </w:rPr>
            </w:pPr>
            <w:r>
              <w:rPr>
                <w:b/>
                <w:bCs w:val="0"/>
              </w:rPr>
              <w:t>UR/22/2/2025</w:t>
            </w:r>
          </w:p>
        </w:tc>
        <w:tc>
          <w:tcPr>
            <w:tcW w:w="4039" w:type="pct"/>
            <w:tcBorders>
              <w:bottom w:val="nil"/>
            </w:tcBorders>
          </w:tcPr>
          <w:p w14:paraId="196BB2DC" w14:textId="011688E8" w:rsidR="00F41DA3" w:rsidRPr="007175CF" w:rsidRDefault="00F64945" w:rsidP="00E80B0C">
            <w:pPr>
              <w:pStyle w:val="Radanzevusnesen"/>
              <w:ind w:left="0" w:firstLine="0"/>
              <w:rPr>
                <w:b/>
                <w:bCs w:val="0"/>
              </w:rPr>
            </w:pPr>
            <w:r>
              <w:rPr>
                <w:b/>
                <w:bCs w:val="0"/>
              </w:rPr>
              <w:t>Kontrola plnění usnesení Rady Olomouckého kraje</w:t>
            </w:r>
          </w:p>
        </w:tc>
      </w:tr>
      <w:tr w:rsidR="00F41DA3" w:rsidRPr="00010DF0" w14:paraId="09A634BF" w14:textId="77777777" w:rsidTr="00F64945">
        <w:trPr>
          <w:trHeight w:val="289"/>
        </w:trPr>
        <w:tc>
          <w:tcPr>
            <w:tcW w:w="5000" w:type="pct"/>
            <w:gridSpan w:val="3"/>
            <w:tcBorders>
              <w:top w:val="nil"/>
              <w:bottom w:val="nil"/>
            </w:tcBorders>
            <w:hideMark/>
          </w:tcPr>
          <w:p w14:paraId="08CBB332" w14:textId="588ED1E5" w:rsidR="00F41DA3" w:rsidRPr="007175CF" w:rsidRDefault="00F64945" w:rsidP="00E80B0C">
            <w:pPr>
              <w:pStyle w:val="Zkladntext"/>
              <w:rPr>
                <w:b w:val="0"/>
                <w:bCs/>
              </w:rPr>
            </w:pPr>
            <w:r>
              <w:rPr>
                <w:b w:val="0"/>
                <w:bCs/>
              </w:rPr>
              <w:t>Rada Olomouckého kraje po projednání:</w:t>
            </w:r>
          </w:p>
        </w:tc>
      </w:tr>
      <w:tr w:rsidR="00F41DA3" w:rsidRPr="00010DF0" w14:paraId="16582C43" w14:textId="77777777" w:rsidTr="00F64945">
        <w:trPr>
          <w:trHeight w:val="289"/>
        </w:trPr>
        <w:tc>
          <w:tcPr>
            <w:tcW w:w="346" w:type="pct"/>
            <w:tcBorders>
              <w:top w:val="nil"/>
              <w:bottom w:val="nil"/>
            </w:tcBorders>
            <w:tcMar>
              <w:bottom w:w="113" w:type="dxa"/>
            </w:tcMar>
            <w:hideMark/>
          </w:tcPr>
          <w:p w14:paraId="484243FA" w14:textId="4F2F1BD7" w:rsidR="00F41DA3" w:rsidRPr="00010DF0" w:rsidRDefault="00F64945"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9C5B44C" w14:textId="6D59EF9B" w:rsidR="00F64945" w:rsidRPr="00F64945" w:rsidRDefault="00F64945" w:rsidP="00F64945">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F64945">
              <w:rPr>
                <w:rFonts w:cs="Arial"/>
                <w:szCs w:val="24"/>
              </w:rPr>
              <w:t>zprávu o kontrole plnění usnesení Rady Olomouckého kraje:</w:t>
            </w:r>
          </w:p>
          <w:p w14:paraId="30A2CF88" w14:textId="77777777" w:rsidR="00F64945" w:rsidRPr="00F64945" w:rsidRDefault="00F64945" w:rsidP="00F64945">
            <w:pPr>
              <w:autoSpaceDE w:val="0"/>
              <w:autoSpaceDN w:val="0"/>
              <w:adjustRightInd w:val="0"/>
              <w:jc w:val="both"/>
              <w:rPr>
                <w:rFonts w:cs="Arial"/>
                <w:szCs w:val="24"/>
              </w:rPr>
            </w:pPr>
            <w:r w:rsidRPr="00F64945">
              <w:rPr>
                <w:rFonts w:cs="Arial"/>
                <w:szCs w:val="24"/>
              </w:rPr>
              <w:t xml:space="preserve">a) s termínem plnění k 21. 7. 2025 dle části A) zprávy o kontrole plnění usnesení </w:t>
            </w:r>
          </w:p>
          <w:p w14:paraId="31369754" w14:textId="296F7864" w:rsidR="00F41DA3" w:rsidRPr="00F64945" w:rsidRDefault="00F64945" w:rsidP="00F64945">
            <w:pPr>
              <w:autoSpaceDE w:val="0"/>
              <w:autoSpaceDN w:val="0"/>
              <w:adjustRightInd w:val="0"/>
              <w:jc w:val="both"/>
              <w:rPr>
                <w:rFonts w:cs="Arial"/>
                <w:szCs w:val="24"/>
              </w:rPr>
            </w:pPr>
            <w:r w:rsidRPr="00F64945">
              <w:rPr>
                <w:rFonts w:cs="Arial"/>
                <w:szCs w:val="24"/>
              </w:rPr>
              <w:t>b) s průběžnými termíny dle části B) zprávy o kontrole plnění usnesení</w:t>
            </w:r>
          </w:p>
        </w:tc>
      </w:tr>
      <w:tr w:rsidR="00F64945" w:rsidRPr="00010DF0" w14:paraId="32CB92D4" w14:textId="77777777" w:rsidTr="00F64945">
        <w:trPr>
          <w:trHeight w:val="289"/>
        </w:trPr>
        <w:tc>
          <w:tcPr>
            <w:tcW w:w="346" w:type="pct"/>
            <w:tcBorders>
              <w:top w:val="nil"/>
              <w:bottom w:val="nil"/>
            </w:tcBorders>
            <w:tcMar>
              <w:bottom w:w="113" w:type="dxa"/>
            </w:tcMar>
          </w:tcPr>
          <w:p w14:paraId="543F012A" w14:textId="2E4A118F" w:rsidR="00F64945" w:rsidRPr="00010DF0" w:rsidRDefault="00F64945"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101C8FF6" w14:textId="4AFB19C0" w:rsidR="00F64945" w:rsidRPr="00F64945" w:rsidRDefault="00F64945" w:rsidP="00F64945">
            <w:pPr>
              <w:autoSpaceDE w:val="0"/>
              <w:autoSpaceDN w:val="0"/>
              <w:adjustRightInd w:val="0"/>
              <w:jc w:val="both"/>
              <w:rPr>
                <w:rFonts w:cs="Arial"/>
                <w:szCs w:val="24"/>
              </w:rPr>
            </w:pPr>
            <w:r>
              <w:rPr>
                <w:rFonts w:cs="Arial"/>
                <w:b/>
                <w:spacing w:val="70"/>
                <w:szCs w:val="24"/>
              </w:rPr>
              <w:t>prodlužuje</w:t>
            </w:r>
            <w:r>
              <w:rPr>
                <w:rFonts w:cs="Arial"/>
                <w:szCs w:val="24"/>
              </w:rPr>
              <w:t xml:space="preserve"> </w:t>
            </w:r>
            <w:r w:rsidRPr="00F64945">
              <w:rPr>
                <w:rFonts w:cs="Arial"/>
                <w:szCs w:val="24"/>
              </w:rPr>
              <w:t>termíny plnění usnesení dle přílohy č. 1 usnesení</w:t>
            </w:r>
          </w:p>
        </w:tc>
      </w:tr>
      <w:tr w:rsidR="00F64945" w:rsidRPr="00010DF0" w14:paraId="31CE3760" w14:textId="77777777" w:rsidTr="00F64945">
        <w:trPr>
          <w:trHeight w:val="289"/>
        </w:trPr>
        <w:tc>
          <w:tcPr>
            <w:tcW w:w="346" w:type="pct"/>
            <w:tcBorders>
              <w:top w:val="nil"/>
              <w:bottom w:val="nil"/>
            </w:tcBorders>
            <w:tcMar>
              <w:bottom w:w="113" w:type="dxa"/>
            </w:tcMar>
          </w:tcPr>
          <w:p w14:paraId="46CCAD46" w14:textId="1E17ADED" w:rsidR="00F64945" w:rsidRPr="00010DF0" w:rsidRDefault="00F64945"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3520439A" w14:textId="6398BF43" w:rsidR="00F64945" w:rsidRPr="00F64945" w:rsidRDefault="00F64945" w:rsidP="00F64945">
            <w:pPr>
              <w:autoSpaceDE w:val="0"/>
              <w:autoSpaceDN w:val="0"/>
              <w:adjustRightInd w:val="0"/>
              <w:jc w:val="both"/>
              <w:rPr>
                <w:rFonts w:cs="Arial"/>
                <w:szCs w:val="24"/>
              </w:rPr>
            </w:pPr>
            <w:r>
              <w:rPr>
                <w:rFonts w:cs="Arial"/>
                <w:b/>
                <w:spacing w:val="70"/>
                <w:szCs w:val="24"/>
              </w:rPr>
              <w:t>vypouští ze sledování</w:t>
            </w:r>
            <w:r>
              <w:rPr>
                <w:rFonts w:cs="Arial"/>
                <w:szCs w:val="24"/>
              </w:rPr>
              <w:t xml:space="preserve"> </w:t>
            </w:r>
            <w:r w:rsidRPr="00F64945">
              <w:rPr>
                <w:rFonts w:cs="Arial"/>
                <w:szCs w:val="24"/>
              </w:rPr>
              <w:t>své usnesení č. UR/7/3/2021, bod 2, dle přílohy č. 1 usnesení</w:t>
            </w:r>
          </w:p>
        </w:tc>
      </w:tr>
      <w:tr w:rsidR="00F41DA3" w:rsidRPr="00010DF0" w14:paraId="4C893DB3" w14:textId="77777777" w:rsidTr="00F64945">
        <w:tc>
          <w:tcPr>
            <w:tcW w:w="5000" w:type="pct"/>
            <w:gridSpan w:val="3"/>
            <w:tcBorders>
              <w:top w:val="nil"/>
              <w:bottom w:val="nil"/>
            </w:tcBorders>
          </w:tcPr>
          <w:p w14:paraId="4FA6C966" w14:textId="77777777" w:rsidR="00F41DA3" w:rsidRPr="00010DF0" w:rsidRDefault="00F41DA3" w:rsidP="00E80B0C">
            <w:pPr>
              <w:pStyle w:val="nadpis2"/>
              <w:rPr>
                <w:sz w:val="24"/>
                <w:szCs w:val="24"/>
              </w:rPr>
            </w:pPr>
          </w:p>
        </w:tc>
      </w:tr>
      <w:tr w:rsidR="00F41DA3" w:rsidRPr="00010DF0" w14:paraId="59841614" w14:textId="77777777" w:rsidTr="00F64945">
        <w:tc>
          <w:tcPr>
            <w:tcW w:w="961" w:type="pct"/>
            <w:gridSpan w:val="2"/>
            <w:tcBorders>
              <w:top w:val="nil"/>
              <w:bottom w:val="nil"/>
            </w:tcBorders>
          </w:tcPr>
          <w:p w14:paraId="4810C83B"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6DE4EDC" w14:textId="75EE57CF" w:rsidR="00F41DA3" w:rsidRPr="00010DF0" w:rsidRDefault="00F64945" w:rsidP="00E80B0C">
            <w:pPr>
              <w:pStyle w:val="nadpis2"/>
              <w:rPr>
                <w:sz w:val="24"/>
                <w:szCs w:val="24"/>
              </w:rPr>
            </w:pPr>
            <w:r>
              <w:rPr>
                <w:sz w:val="24"/>
                <w:szCs w:val="24"/>
              </w:rPr>
              <w:t>Ladislav Okleštěk, hejtman Olomouckého kraje</w:t>
            </w:r>
          </w:p>
        </w:tc>
      </w:tr>
      <w:tr w:rsidR="00F41DA3" w:rsidRPr="00010DF0" w14:paraId="34316A8F" w14:textId="77777777" w:rsidTr="00F64945">
        <w:tc>
          <w:tcPr>
            <w:tcW w:w="961" w:type="pct"/>
            <w:gridSpan w:val="2"/>
            <w:tcBorders>
              <w:top w:val="nil"/>
            </w:tcBorders>
          </w:tcPr>
          <w:p w14:paraId="3B4FD408"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0861DC9" w14:textId="53ABA4AC" w:rsidR="00F41DA3" w:rsidRPr="00010DF0" w:rsidRDefault="00F64945" w:rsidP="00E80B0C">
            <w:pPr>
              <w:pStyle w:val="nadpis2"/>
              <w:rPr>
                <w:sz w:val="24"/>
                <w:szCs w:val="24"/>
              </w:rPr>
            </w:pPr>
            <w:r>
              <w:rPr>
                <w:sz w:val="24"/>
                <w:szCs w:val="24"/>
              </w:rPr>
              <w:t>1.2.</w:t>
            </w:r>
          </w:p>
        </w:tc>
      </w:tr>
    </w:tbl>
    <w:p w14:paraId="66D1AED0"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035041D6" w14:textId="77777777" w:rsidTr="000F1D3C">
        <w:tc>
          <w:tcPr>
            <w:tcW w:w="961" w:type="pct"/>
            <w:gridSpan w:val="2"/>
            <w:tcBorders>
              <w:bottom w:val="nil"/>
            </w:tcBorders>
          </w:tcPr>
          <w:p w14:paraId="152C561E" w14:textId="4B561948" w:rsidR="00F41DA3" w:rsidRPr="007175CF" w:rsidRDefault="000F1D3C" w:rsidP="00E80B0C">
            <w:pPr>
              <w:pStyle w:val="Radanzevusnesen"/>
              <w:rPr>
                <w:b/>
                <w:bCs w:val="0"/>
              </w:rPr>
            </w:pPr>
            <w:r>
              <w:rPr>
                <w:b/>
                <w:bCs w:val="0"/>
              </w:rPr>
              <w:lastRenderedPageBreak/>
              <w:t>UR/22/3/2025</w:t>
            </w:r>
          </w:p>
        </w:tc>
        <w:tc>
          <w:tcPr>
            <w:tcW w:w="4039" w:type="pct"/>
            <w:tcBorders>
              <w:bottom w:val="nil"/>
            </w:tcBorders>
          </w:tcPr>
          <w:p w14:paraId="60F071F2" w14:textId="4114C56F" w:rsidR="00F41DA3" w:rsidRPr="007175CF" w:rsidRDefault="000F1D3C" w:rsidP="00E80B0C">
            <w:pPr>
              <w:pStyle w:val="Radanzevusnesen"/>
              <w:ind w:left="0" w:firstLine="0"/>
              <w:rPr>
                <w:b/>
                <w:bCs w:val="0"/>
              </w:rPr>
            </w:pPr>
            <w:r>
              <w:rPr>
                <w:b/>
                <w:bCs w:val="0"/>
              </w:rPr>
              <w:t xml:space="preserve">Zápisy z jednání komisí Rady Olomouckého kraje </w:t>
            </w:r>
          </w:p>
        </w:tc>
      </w:tr>
      <w:tr w:rsidR="00F41DA3" w:rsidRPr="00010DF0" w14:paraId="770D01BC" w14:textId="77777777" w:rsidTr="000F1D3C">
        <w:trPr>
          <w:trHeight w:val="289"/>
        </w:trPr>
        <w:tc>
          <w:tcPr>
            <w:tcW w:w="5000" w:type="pct"/>
            <w:gridSpan w:val="3"/>
            <w:tcBorders>
              <w:top w:val="nil"/>
              <w:bottom w:val="nil"/>
            </w:tcBorders>
            <w:hideMark/>
          </w:tcPr>
          <w:p w14:paraId="38FA57F4" w14:textId="54E70AD7" w:rsidR="00F41DA3" w:rsidRPr="007175CF" w:rsidRDefault="000F1D3C" w:rsidP="00E80B0C">
            <w:pPr>
              <w:pStyle w:val="Zkladntext"/>
              <w:rPr>
                <w:b w:val="0"/>
                <w:bCs/>
              </w:rPr>
            </w:pPr>
            <w:r>
              <w:rPr>
                <w:b w:val="0"/>
                <w:bCs/>
              </w:rPr>
              <w:t>Rada Olomouckého kraje po projednání:</w:t>
            </w:r>
          </w:p>
        </w:tc>
      </w:tr>
      <w:tr w:rsidR="00F41DA3" w:rsidRPr="00010DF0" w14:paraId="37A3A12B" w14:textId="77777777" w:rsidTr="000F1D3C">
        <w:trPr>
          <w:trHeight w:val="289"/>
        </w:trPr>
        <w:tc>
          <w:tcPr>
            <w:tcW w:w="346" w:type="pct"/>
            <w:tcBorders>
              <w:top w:val="nil"/>
              <w:bottom w:val="nil"/>
            </w:tcBorders>
            <w:tcMar>
              <w:bottom w:w="113" w:type="dxa"/>
            </w:tcMar>
            <w:hideMark/>
          </w:tcPr>
          <w:p w14:paraId="49086ED3" w14:textId="3E97B9F0" w:rsidR="00F41DA3" w:rsidRPr="00010DF0" w:rsidRDefault="000F1D3C"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560E4762" w14:textId="7E63A54E" w:rsidR="000F1D3C" w:rsidRPr="000F1D3C" w:rsidRDefault="000F1D3C" w:rsidP="000F1D3C">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0F1D3C">
              <w:rPr>
                <w:rFonts w:cs="Arial"/>
                <w:szCs w:val="24"/>
              </w:rPr>
              <w:t>zápisy z jednání komisí Rady Olomouckého kraje:</w:t>
            </w:r>
          </w:p>
          <w:p w14:paraId="7CD567D8" w14:textId="77777777" w:rsidR="000F1D3C" w:rsidRPr="000F1D3C" w:rsidRDefault="000F1D3C" w:rsidP="000F1D3C">
            <w:pPr>
              <w:autoSpaceDE w:val="0"/>
              <w:autoSpaceDN w:val="0"/>
              <w:adjustRightInd w:val="0"/>
              <w:jc w:val="both"/>
              <w:rPr>
                <w:rFonts w:cs="Arial"/>
                <w:szCs w:val="24"/>
              </w:rPr>
            </w:pPr>
            <w:r w:rsidRPr="000F1D3C">
              <w:rPr>
                <w:rFonts w:cs="Arial"/>
                <w:szCs w:val="24"/>
              </w:rPr>
              <w:t>a) zápis z 2. jednání Komise pro legislativu Rady Olomouckého kraje konaného dne 4. 6. 2025</w:t>
            </w:r>
          </w:p>
          <w:p w14:paraId="21FDC33B" w14:textId="77777777" w:rsidR="000F1D3C" w:rsidRPr="000F1D3C" w:rsidRDefault="000F1D3C" w:rsidP="000F1D3C">
            <w:pPr>
              <w:autoSpaceDE w:val="0"/>
              <w:autoSpaceDN w:val="0"/>
              <w:adjustRightInd w:val="0"/>
              <w:jc w:val="both"/>
              <w:rPr>
                <w:rFonts w:cs="Arial"/>
                <w:szCs w:val="24"/>
              </w:rPr>
            </w:pPr>
            <w:r w:rsidRPr="000F1D3C">
              <w:rPr>
                <w:rFonts w:cs="Arial"/>
                <w:szCs w:val="24"/>
              </w:rPr>
              <w:t>b) zápis z 3. jednání Komise pro dopravu Rady Olomouckého kraje konaného dne 10. 6. 2025</w:t>
            </w:r>
          </w:p>
          <w:p w14:paraId="63907349" w14:textId="445FC8CA" w:rsidR="00F41DA3" w:rsidRPr="000F1D3C" w:rsidRDefault="000F1D3C" w:rsidP="000F1D3C">
            <w:pPr>
              <w:autoSpaceDE w:val="0"/>
              <w:autoSpaceDN w:val="0"/>
              <w:adjustRightInd w:val="0"/>
              <w:jc w:val="both"/>
              <w:rPr>
                <w:rFonts w:cs="Arial"/>
                <w:szCs w:val="24"/>
              </w:rPr>
            </w:pPr>
            <w:r w:rsidRPr="000F1D3C">
              <w:rPr>
                <w:rFonts w:cs="Arial"/>
                <w:szCs w:val="24"/>
              </w:rPr>
              <w:t>c) zápis z 5. jednání Komise pro mládež a sport Rady Olomouckého kraje konaného dne 17. 6. 2025</w:t>
            </w:r>
          </w:p>
        </w:tc>
      </w:tr>
      <w:tr w:rsidR="00F41DA3" w:rsidRPr="00010DF0" w14:paraId="6B3FE109" w14:textId="77777777" w:rsidTr="000F1D3C">
        <w:tc>
          <w:tcPr>
            <w:tcW w:w="5000" w:type="pct"/>
            <w:gridSpan w:val="3"/>
            <w:tcBorders>
              <w:top w:val="nil"/>
              <w:bottom w:val="nil"/>
            </w:tcBorders>
          </w:tcPr>
          <w:p w14:paraId="1B6ACCCF" w14:textId="77777777" w:rsidR="00F41DA3" w:rsidRPr="00010DF0" w:rsidRDefault="00F41DA3" w:rsidP="00E80B0C">
            <w:pPr>
              <w:pStyle w:val="nadpis2"/>
              <w:rPr>
                <w:sz w:val="24"/>
                <w:szCs w:val="24"/>
              </w:rPr>
            </w:pPr>
          </w:p>
        </w:tc>
      </w:tr>
      <w:tr w:rsidR="00F41DA3" w:rsidRPr="00010DF0" w14:paraId="535D1C4E" w14:textId="77777777" w:rsidTr="000F1D3C">
        <w:tc>
          <w:tcPr>
            <w:tcW w:w="961" w:type="pct"/>
            <w:gridSpan w:val="2"/>
            <w:tcBorders>
              <w:top w:val="nil"/>
              <w:bottom w:val="nil"/>
            </w:tcBorders>
          </w:tcPr>
          <w:p w14:paraId="0CA90D2F"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C6B81BD" w14:textId="4FC9ABE1" w:rsidR="00F41DA3" w:rsidRPr="00010DF0" w:rsidRDefault="000F1D3C" w:rsidP="00E80B0C">
            <w:pPr>
              <w:pStyle w:val="nadpis2"/>
              <w:rPr>
                <w:sz w:val="24"/>
                <w:szCs w:val="24"/>
              </w:rPr>
            </w:pPr>
            <w:r>
              <w:rPr>
                <w:sz w:val="24"/>
                <w:szCs w:val="24"/>
              </w:rPr>
              <w:t>předsedové komisí rady</w:t>
            </w:r>
          </w:p>
        </w:tc>
      </w:tr>
      <w:tr w:rsidR="00F41DA3" w:rsidRPr="00010DF0" w14:paraId="36BD0DFF" w14:textId="77777777" w:rsidTr="000F1D3C">
        <w:tc>
          <w:tcPr>
            <w:tcW w:w="961" w:type="pct"/>
            <w:gridSpan w:val="2"/>
            <w:tcBorders>
              <w:top w:val="nil"/>
            </w:tcBorders>
          </w:tcPr>
          <w:p w14:paraId="3613C4B6"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F6E54EE" w14:textId="06D3AB09" w:rsidR="00F41DA3" w:rsidRPr="00010DF0" w:rsidRDefault="000F1D3C" w:rsidP="00E80B0C">
            <w:pPr>
              <w:pStyle w:val="nadpis2"/>
              <w:rPr>
                <w:sz w:val="24"/>
                <w:szCs w:val="24"/>
              </w:rPr>
            </w:pPr>
            <w:r>
              <w:rPr>
                <w:sz w:val="24"/>
                <w:szCs w:val="24"/>
              </w:rPr>
              <w:t>1.3.</w:t>
            </w:r>
          </w:p>
        </w:tc>
      </w:tr>
    </w:tbl>
    <w:p w14:paraId="0DCEB9D2"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EDF009B" w14:textId="77777777" w:rsidTr="00DF10E3">
        <w:tc>
          <w:tcPr>
            <w:tcW w:w="961" w:type="pct"/>
            <w:gridSpan w:val="2"/>
            <w:tcBorders>
              <w:bottom w:val="nil"/>
            </w:tcBorders>
          </w:tcPr>
          <w:p w14:paraId="4EBB5A05" w14:textId="15444E73" w:rsidR="00F41DA3" w:rsidRPr="007175CF" w:rsidRDefault="00DF10E3" w:rsidP="00E80B0C">
            <w:pPr>
              <w:pStyle w:val="Radanzevusnesen"/>
              <w:rPr>
                <w:b/>
                <w:bCs w:val="0"/>
              </w:rPr>
            </w:pPr>
            <w:r>
              <w:rPr>
                <w:b/>
                <w:bCs w:val="0"/>
              </w:rPr>
              <w:t>UR/22/4/2025</w:t>
            </w:r>
          </w:p>
        </w:tc>
        <w:tc>
          <w:tcPr>
            <w:tcW w:w="4039" w:type="pct"/>
            <w:tcBorders>
              <w:bottom w:val="nil"/>
            </w:tcBorders>
          </w:tcPr>
          <w:p w14:paraId="04795C85" w14:textId="78825C37" w:rsidR="00F41DA3" w:rsidRPr="007175CF" w:rsidRDefault="00DF10E3" w:rsidP="00E80B0C">
            <w:pPr>
              <w:pStyle w:val="Radanzevusnesen"/>
              <w:ind w:left="0" w:firstLine="0"/>
              <w:rPr>
                <w:b/>
                <w:bCs w:val="0"/>
              </w:rPr>
            </w:pPr>
            <w:r>
              <w:rPr>
                <w:b/>
                <w:bCs w:val="0"/>
              </w:rPr>
              <w:t xml:space="preserve">Zápisy ze zasedání výborů Zastupitelstva Olomouckého kraje </w:t>
            </w:r>
          </w:p>
        </w:tc>
      </w:tr>
      <w:tr w:rsidR="00F41DA3" w:rsidRPr="00010DF0" w14:paraId="51317381" w14:textId="77777777" w:rsidTr="00DF10E3">
        <w:trPr>
          <w:trHeight w:val="289"/>
        </w:trPr>
        <w:tc>
          <w:tcPr>
            <w:tcW w:w="5000" w:type="pct"/>
            <w:gridSpan w:val="3"/>
            <w:tcBorders>
              <w:top w:val="nil"/>
              <w:bottom w:val="nil"/>
            </w:tcBorders>
            <w:hideMark/>
          </w:tcPr>
          <w:p w14:paraId="0C270D2F" w14:textId="3C18A8A6" w:rsidR="00F41DA3" w:rsidRPr="007175CF" w:rsidRDefault="00DF10E3" w:rsidP="00E80B0C">
            <w:pPr>
              <w:pStyle w:val="Zkladntext"/>
              <w:rPr>
                <w:b w:val="0"/>
                <w:bCs/>
              </w:rPr>
            </w:pPr>
            <w:r>
              <w:rPr>
                <w:b w:val="0"/>
                <w:bCs/>
              </w:rPr>
              <w:t>Rada Olomouckého kraje po projednání:</w:t>
            </w:r>
          </w:p>
        </w:tc>
      </w:tr>
      <w:tr w:rsidR="00F41DA3" w:rsidRPr="00010DF0" w14:paraId="04A8CE7C" w14:textId="77777777" w:rsidTr="00DF10E3">
        <w:trPr>
          <w:trHeight w:val="289"/>
        </w:trPr>
        <w:tc>
          <w:tcPr>
            <w:tcW w:w="346" w:type="pct"/>
            <w:tcBorders>
              <w:top w:val="nil"/>
              <w:bottom w:val="nil"/>
            </w:tcBorders>
            <w:tcMar>
              <w:bottom w:w="113" w:type="dxa"/>
            </w:tcMar>
            <w:hideMark/>
          </w:tcPr>
          <w:p w14:paraId="7128F4E0" w14:textId="1AEBCEBA" w:rsidR="00F41DA3" w:rsidRPr="00010DF0" w:rsidRDefault="00DF10E3"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1DD2CA7" w14:textId="10B5D6E3" w:rsidR="00DF10E3" w:rsidRPr="00DF10E3" w:rsidRDefault="00DF10E3" w:rsidP="00DF10E3">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DF10E3">
              <w:rPr>
                <w:rFonts w:cs="Arial"/>
                <w:szCs w:val="24"/>
              </w:rPr>
              <w:t>zápisy ze zasedání výborů Zastupitelstva Olomouckého kraje:</w:t>
            </w:r>
          </w:p>
          <w:p w14:paraId="7D06F1EF" w14:textId="77777777" w:rsidR="00DF10E3" w:rsidRPr="00DF10E3" w:rsidRDefault="00DF10E3" w:rsidP="00DF10E3">
            <w:pPr>
              <w:autoSpaceDE w:val="0"/>
              <w:autoSpaceDN w:val="0"/>
              <w:adjustRightInd w:val="0"/>
              <w:jc w:val="both"/>
              <w:rPr>
                <w:rFonts w:cs="Arial"/>
                <w:szCs w:val="24"/>
              </w:rPr>
            </w:pPr>
            <w:r w:rsidRPr="00DF10E3">
              <w:rPr>
                <w:rFonts w:cs="Arial"/>
                <w:szCs w:val="24"/>
              </w:rPr>
              <w:t>a) zápis z 3. zasedání Výboru pro výchovu, vzdělávání a zaměstnanost Zastupitelstva Olomouckého kraje konaného dne 11. 6. 2025</w:t>
            </w:r>
          </w:p>
          <w:p w14:paraId="0E7C53EA" w14:textId="77777777" w:rsidR="00DF10E3" w:rsidRPr="00DF10E3" w:rsidRDefault="00DF10E3" w:rsidP="00DF10E3">
            <w:pPr>
              <w:autoSpaceDE w:val="0"/>
              <w:autoSpaceDN w:val="0"/>
              <w:adjustRightInd w:val="0"/>
              <w:jc w:val="both"/>
              <w:rPr>
                <w:rFonts w:cs="Arial"/>
                <w:szCs w:val="24"/>
              </w:rPr>
            </w:pPr>
            <w:r w:rsidRPr="00DF10E3">
              <w:rPr>
                <w:rFonts w:cs="Arial"/>
                <w:szCs w:val="24"/>
              </w:rPr>
              <w:t>b) zápis z 3. zasedání Kontrolního výboru Zastupitelstva Olomouckého kraje konaného dne 17. 6. 2025</w:t>
            </w:r>
          </w:p>
          <w:p w14:paraId="4B472D7C" w14:textId="23861C6D" w:rsidR="00F41DA3" w:rsidRPr="00DF10E3" w:rsidRDefault="00DF10E3" w:rsidP="00DF10E3">
            <w:pPr>
              <w:autoSpaceDE w:val="0"/>
              <w:autoSpaceDN w:val="0"/>
              <w:adjustRightInd w:val="0"/>
              <w:jc w:val="both"/>
              <w:rPr>
                <w:rFonts w:cs="Arial"/>
                <w:szCs w:val="24"/>
              </w:rPr>
            </w:pPr>
            <w:r w:rsidRPr="00DF10E3">
              <w:rPr>
                <w:rFonts w:cs="Arial"/>
                <w:szCs w:val="24"/>
              </w:rPr>
              <w:t>c) zápis z 4. zasedání Finančního výboru Zastupitelstva Olomouckého kraje konaného dne 18. 6. 2025</w:t>
            </w:r>
          </w:p>
        </w:tc>
      </w:tr>
      <w:tr w:rsidR="00DF10E3" w:rsidRPr="00010DF0" w14:paraId="75DEEDFC" w14:textId="77777777" w:rsidTr="00DF10E3">
        <w:trPr>
          <w:trHeight w:val="289"/>
        </w:trPr>
        <w:tc>
          <w:tcPr>
            <w:tcW w:w="346" w:type="pct"/>
            <w:tcBorders>
              <w:top w:val="nil"/>
              <w:bottom w:val="nil"/>
            </w:tcBorders>
            <w:tcMar>
              <w:bottom w:w="113" w:type="dxa"/>
            </w:tcMar>
          </w:tcPr>
          <w:p w14:paraId="62277932" w14:textId="2B016E73" w:rsidR="00DF10E3" w:rsidRPr="00010DF0" w:rsidRDefault="00DF10E3"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1F616150" w14:textId="5A3700EC" w:rsidR="00DF10E3" w:rsidRPr="00DF10E3" w:rsidRDefault="00DF10E3" w:rsidP="00DF10E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F10E3">
              <w:rPr>
                <w:rFonts w:cs="Arial"/>
                <w:szCs w:val="24"/>
              </w:rPr>
              <w:t>krajskému úřadu administrativně zajistit předložení zápisů dle bodu 1 usnesení na zasedání Zastupitelstva Olomouckého kraje</w:t>
            </w:r>
          </w:p>
        </w:tc>
      </w:tr>
      <w:tr w:rsidR="00DF10E3" w:rsidRPr="00010DF0" w14:paraId="631F9D9E" w14:textId="77777777" w:rsidTr="00DF10E3">
        <w:trPr>
          <w:trHeight w:val="289"/>
        </w:trPr>
        <w:tc>
          <w:tcPr>
            <w:tcW w:w="5000" w:type="pct"/>
            <w:gridSpan w:val="3"/>
            <w:tcBorders>
              <w:top w:val="nil"/>
              <w:bottom w:val="nil"/>
            </w:tcBorders>
            <w:tcMar>
              <w:bottom w:w="113" w:type="dxa"/>
            </w:tcMar>
          </w:tcPr>
          <w:p w14:paraId="293971A9" w14:textId="77777777" w:rsidR="00DF10E3" w:rsidRDefault="00DF10E3" w:rsidP="00DF10E3">
            <w:r>
              <w:t>Odpovídá: Ing. Lubomír Baláš, ředitel</w:t>
            </w:r>
          </w:p>
          <w:p w14:paraId="60952825" w14:textId="77777777" w:rsidR="00DF10E3" w:rsidRDefault="00DF10E3" w:rsidP="00DF10E3">
            <w:r>
              <w:t>Realizuje: Ing. Luděk Niče, vedoucí odboru kancelář hejtmana</w:t>
            </w:r>
          </w:p>
          <w:p w14:paraId="2353DBAF" w14:textId="553201F6" w:rsidR="00DF10E3" w:rsidRPr="00DF10E3" w:rsidRDefault="00DF10E3" w:rsidP="00DF10E3">
            <w:r>
              <w:t>Termín: ZOK 22. 9. 2025</w:t>
            </w:r>
          </w:p>
        </w:tc>
      </w:tr>
      <w:tr w:rsidR="00DF10E3" w:rsidRPr="00010DF0" w14:paraId="21A39084" w14:textId="77777777" w:rsidTr="00DF10E3">
        <w:trPr>
          <w:trHeight w:val="289"/>
        </w:trPr>
        <w:tc>
          <w:tcPr>
            <w:tcW w:w="346" w:type="pct"/>
            <w:tcBorders>
              <w:top w:val="nil"/>
              <w:bottom w:val="nil"/>
            </w:tcBorders>
            <w:tcMar>
              <w:bottom w:w="113" w:type="dxa"/>
            </w:tcMar>
          </w:tcPr>
          <w:p w14:paraId="045CD808" w14:textId="7A821122" w:rsidR="00DF10E3" w:rsidRPr="00010DF0" w:rsidRDefault="00DF10E3"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78D86B91" w14:textId="280D3970" w:rsidR="00DF10E3" w:rsidRPr="00DF10E3" w:rsidRDefault="00DF10E3" w:rsidP="00DF10E3">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DF10E3">
              <w:rPr>
                <w:rFonts w:cs="Arial"/>
                <w:szCs w:val="24"/>
              </w:rPr>
              <w:t>vzít na vědomí zápisy ze zasedání výborů Zastupitelstva Olomouckého kraje</w:t>
            </w:r>
          </w:p>
        </w:tc>
      </w:tr>
      <w:tr w:rsidR="00F41DA3" w:rsidRPr="00010DF0" w14:paraId="137D7B7C" w14:textId="77777777" w:rsidTr="00DF10E3">
        <w:tc>
          <w:tcPr>
            <w:tcW w:w="5000" w:type="pct"/>
            <w:gridSpan w:val="3"/>
            <w:tcBorders>
              <w:top w:val="nil"/>
              <w:bottom w:val="nil"/>
            </w:tcBorders>
          </w:tcPr>
          <w:p w14:paraId="5B0615C1" w14:textId="77777777" w:rsidR="00F41DA3" w:rsidRPr="00010DF0" w:rsidRDefault="00F41DA3" w:rsidP="00E80B0C">
            <w:pPr>
              <w:pStyle w:val="nadpis2"/>
              <w:rPr>
                <w:sz w:val="24"/>
                <w:szCs w:val="24"/>
              </w:rPr>
            </w:pPr>
          </w:p>
        </w:tc>
      </w:tr>
      <w:tr w:rsidR="00F41DA3" w:rsidRPr="00010DF0" w14:paraId="02D8B5EE" w14:textId="77777777" w:rsidTr="00DF10E3">
        <w:tc>
          <w:tcPr>
            <w:tcW w:w="961" w:type="pct"/>
            <w:gridSpan w:val="2"/>
            <w:tcBorders>
              <w:top w:val="nil"/>
              <w:bottom w:val="nil"/>
            </w:tcBorders>
          </w:tcPr>
          <w:p w14:paraId="4FF70CE0"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53B5DC7E" w14:textId="1E6137E9" w:rsidR="00F41DA3" w:rsidRPr="00010DF0" w:rsidRDefault="00DF10E3" w:rsidP="00E80B0C">
            <w:pPr>
              <w:pStyle w:val="nadpis2"/>
              <w:rPr>
                <w:sz w:val="24"/>
                <w:szCs w:val="24"/>
              </w:rPr>
            </w:pPr>
            <w:r>
              <w:rPr>
                <w:sz w:val="24"/>
                <w:szCs w:val="24"/>
              </w:rPr>
              <w:t>předsedové výborů zastupitelstva</w:t>
            </w:r>
          </w:p>
        </w:tc>
      </w:tr>
      <w:tr w:rsidR="00F41DA3" w:rsidRPr="00010DF0" w14:paraId="1FB21766" w14:textId="77777777" w:rsidTr="00DF10E3">
        <w:tc>
          <w:tcPr>
            <w:tcW w:w="961" w:type="pct"/>
            <w:gridSpan w:val="2"/>
            <w:tcBorders>
              <w:top w:val="nil"/>
            </w:tcBorders>
          </w:tcPr>
          <w:p w14:paraId="4EC80B01"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B5B1143" w14:textId="12AA9E4B" w:rsidR="00F41DA3" w:rsidRPr="00010DF0" w:rsidRDefault="00DF10E3" w:rsidP="00E80B0C">
            <w:pPr>
              <w:pStyle w:val="nadpis2"/>
              <w:rPr>
                <w:sz w:val="24"/>
                <w:szCs w:val="24"/>
              </w:rPr>
            </w:pPr>
            <w:r>
              <w:rPr>
                <w:sz w:val="24"/>
                <w:szCs w:val="24"/>
              </w:rPr>
              <w:t>1.4.</w:t>
            </w:r>
          </w:p>
        </w:tc>
      </w:tr>
    </w:tbl>
    <w:p w14:paraId="0E3878CD"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F1C4B48" w14:textId="77777777" w:rsidTr="008F2518">
        <w:tc>
          <w:tcPr>
            <w:tcW w:w="961" w:type="pct"/>
            <w:gridSpan w:val="2"/>
            <w:tcBorders>
              <w:bottom w:val="nil"/>
            </w:tcBorders>
          </w:tcPr>
          <w:p w14:paraId="277F14A9" w14:textId="33FA2AFA" w:rsidR="00F41DA3" w:rsidRPr="007175CF" w:rsidRDefault="008F2518" w:rsidP="00E80B0C">
            <w:pPr>
              <w:pStyle w:val="Radanzevusnesen"/>
              <w:rPr>
                <w:b/>
                <w:bCs w:val="0"/>
              </w:rPr>
            </w:pPr>
            <w:r>
              <w:rPr>
                <w:b/>
                <w:bCs w:val="0"/>
              </w:rPr>
              <w:t>UR/22/5/2025</w:t>
            </w:r>
          </w:p>
        </w:tc>
        <w:tc>
          <w:tcPr>
            <w:tcW w:w="4039" w:type="pct"/>
            <w:tcBorders>
              <w:bottom w:val="nil"/>
            </w:tcBorders>
          </w:tcPr>
          <w:p w14:paraId="5148561C" w14:textId="1F4F8600" w:rsidR="00F41DA3" w:rsidRPr="007175CF" w:rsidRDefault="008F2518" w:rsidP="00E80B0C">
            <w:pPr>
              <w:pStyle w:val="Radanzevusnesen"/>
              <w:ind w:left="0" w:firstLine="0"/>
              <w:rPr>
                <w:b/>
                <w:bCs w:val="0"/>
              </w:rPr>
            </w:pPr>
            <w:r>
              <w:rPr>
                <w:b/>
                <w:bCs w:val="0"/>
              </w:rPr>
              <w:t xml:space="preserve">Zahraniční pracovní cesta do Trnavy (Slovensko) </w:t>
            </w:r>
          </w:p>
        </w:tc>
      </w:tr>
      <w:tr w:rsidR="00F41DA3" w:rsidRPr="00010DF0" w14:paraId="7F98E85E" w14:textId="77777777" w:rsidTr="008F2518">
        <w:trPr>
          <w:trHeight w:val="289"/>
        </w:trPr>
        <w:tc>
          <w:tcPr>
            <w:tcW w:w="5000" w:type="pct"/>
            <w:gridSpan w:val="3"/>
            <w:tcBorders>
              <w:top w:val="nil"/>
              <w:bottom w:val="nil"/>
            </w:tcBorders>
            <w:hideMark/>
          </w:tcPr>
          <w:p w14:paraId="5B810490" w14:textId="48D464EC" w:rsidR="00F41DA3" w:rsidRPr="007175CF" w:rsidRDefault="008F2518" w:rsidP="00E80B0C">
            <w:pPr>
              <w:pStyle w:val="Zkladntext"/>
              <w:rPr>
                <w:b w:val="0"/>
                <w:bCs/>
              </w:rPr>
            </w:pPr>
            <w:r>
              <w:rPr>
                <w:b w:val="0"/>
                <w:bCs/>
              </w:rPr>
              <w:t>Rada Olomouckého kraje po projednání:</w:t>
            </w:r>
          </w:p>
        </w:tc>
      </w:tr>
      <w:tr w:rsidR="00F41DA3" w:rsidRPr="00010DF0" w14:paraId="10BDFF11" w14:textId="77777777" w:rsidTr="008F2518">
        <w:trPr>
          <w:trHeight w:val="289"/>
        </w:trPr>
        <w:tc>
          <w:tcPr>
            <w:tcW w:w="346" w:type="pct"/>
            <w:tcBorders>
              <w:top w:val="nil"/>
              <w:bottom w:val="nil"/>
            </w:tcBorders>
            <w:tcMar>
              <w:bottom w:w="113" w:type="dxa"/>
            </w:tcMar>
            <w:hideMark/>
          </w:tcPr>
          <w:p w14:paraId="2817591C" w14:textId="1730910C" w:rsidR="00F41DA3" w:rsidRPr="00010DF0" w:rsidRDefault="008F2518"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2C23D7F" w14:textId="7C082BA0" w:rsidR="00F41DA3" w:rsidRPr="008F2518" w:rsidRDefault="008F2518" w:rsidP="008F251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8F2518">
              <w:rPr>
                <w:rFonts w:cs="Arial"/>
                <w:szCs w:val="24"/>
              </w:rPr>
              <w:t>účast Ladislava Oklešťka, hejtmana Olomouckého kraje, Ing. Moniky Hryzbilové, náměstkyně hejtmana Olomouckého kraje pro oblast kultury, sportu a památkové péče, Mgr. Svatopluka Bindera, Ph.D., náměstka hejtmana Olomouckého kraje pro oblast školství, cestovní ruch a vnější vztahy a JUDr. Martina Škurka, Ph.D., náměstka hejtmana Olomouckého kraje pro oblast sociálních věcí a záležitostí seniorů na zahraniční pracovní cestě do Trnavského kraje (Slovensko) v termínu 6. 8. 2025</w:t>
            </w:r>
          </w:p>
        </w:tc>
      </w:tr>
      <w:tr w:rsidR="00F41DA3" w:rsidRPr="00010DF0" w14:paraId="5DEFF88C" w14:textId="77777777" w:rsidTr="008F2518">
        <w:tc>
          <w:tcPr>
            <w:tcW w:w="5000" w:type="pct"/>
            <w:gridSpan w:val="3"/>
            <w:tcBorders>
              <w:top w:val="nil"/>
              <w:bottom w:val="nil"/>
            </w:tcBorders>
          </w:tcPr>
          <w:p w14:paraId="63EEDF0E" w14:textId="77777777" w:rsidR="00F41DA3" w:rsidRPr="00010DF0" w:rsidRDefault="00F41DA3" w:rsidP="00E80B0C">
            <w:pPr>
              <w:pStyle w:val="nadpis2"/>
              <w:rPr>
                <w:sz w:val="24"/>
                <w:szCs w:val="24"/>
              </w:rPr>
            </w:pPr>
          </w:p>
        </w:tc>
      </w:tr>
      <w:tr w:rsidR="00F41DA3" w:rsidRPr="00010DF0" w14:paraId="65C42853" w14:textId="77777777" w:rsidTr="008F2518">
        <w:tc>
          <w:tcPr>
            <w:tcW w:w="961" w:type="pct"/>
            <w:gridSpan w:val="2"/>
            <w:tcBorders>
              <w:top w:val="nil"/>
              <w:bottom w:val="nil"/>
            </w:tcBorders>
          </w:tcPr>
          <w:p w14:paraId="5A1EF23E"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70401720" w14:textId="607E9069" w:rsidR="00F41DA3" w:rsidRPr="00010DF0" w:rsidRDefault="008F2518" w:rsidP="00E80B0C">
            <w:pPr>
              <w:pStyle w:val="nadpis2"/>
              <w:rPr>
                <w:sz w:val="24"/>
                <w:szCs w:val="24"/>
              </w:rPr>
            </w:pPr>
            <w:r>
              <w:rPr>
                <w:sz w:val="24"/>
                <w:szCs w:val="24"/>
              </w:rPr>
              <w:t>Mgr. Svatopluk Binder, Ph.D., náměstek hejtmana</w:t>
            </w:r>
          </w:p>
        </w:tc>
      </w:tr>
      <w:tr w:rsidR="00F41DA3" w:rsidRPr="00010DF0" w14:paraId="32504BB0" w14:textId="77777777" w:rsidTr="008F2518">
        <w:tc>
          <w:tcPr>
            <w:tcW w:w="961" w:type="pct"/>
            <w:gridSpan w:val="2"/>
            <w:tcBorders>
              <w:top w:val="nil"/>
            </w:tcBorders>
          </w:tcPr>
          <w:p w14:paraId="314BE22D" w14:textId="77777777" w:rsidR="00F41DA3" w:rsidRPr="00010DF0" w:rsidRDefault="00F41DA3" w:rsidP="00E80B0C">
            <w:pPr>
              <w:pStyle w:val="nadpis2"/>
              <w:rPr>
                <w:sz w:val="24"/>
                <w:szCs w:val="24"/>
              </w:rPr>
            </w:pPr>
            <w:r w:rsidRPr="00010DF0">
              <w:rPr>
                <w:sz w:val="24"/>
                <w:szCs w:val="24"/>
              </w:rPr>
              <w:lastRenderedPageBreak/>
              <w:t>Bod programu:</w:t>
            </w:r>
          </w:p>
        </w:tc>
        <w:tc>
          <w:tcPr>
            <w:tcW w:w="4039" w:type="pct"/>
            <w:tcBorders>
              <w:top w:val="nil"/>
            </w:tcBorders>
          </w:tcPr>
          <w:p w14:paraId="4730B303" w14:textId="7276EC93" w:rsidR="00F41DA3" w:rsidRPr="00010DF0" w:rsidRDefault="008F2518" w:rsidP="00E80B0C">
            <w:pPr>
              <w:pStyle w:val="nadpis2"/>
              <w:rPr>
                <w:sz w:val="24"/>
                <w:szCs w:val="24"/>
              </w:rPr>
            </w:pPr>
            <w:r>
              <w:rPr>
                <w:sz w:val="24"/>
                <w:szCs w:val="24"/>
              </w:rPr>
              <w:t>2.1.</w:t>
            </w:r>
          </w:p>
        </w:tc>
      </w:tr>
    </w:tbl>
    <w:p w14:paraId="4D74715C"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71510B69" w14:textId="77777777" w:rsidTr="00227D24">
        <w:tc>
          <w:tcPr>
            <w:tcW w:w="961" w:type="pct"/>
            <w:gridSpan w:val="2"/>
            <w:tcBorders>
              <w:bottom w:val="nil"/>
            </w:tcBorders>
          </w:tcPr>
          <w:p w14:paraId="072DA8C6" w14:textId="19290BFB" w:rsidR="00F41DA3" w:rsidRPr="007175CF" w:rsidRDefault="00227D24" w:rsidP="00E80B0C">
            <w:pPr>
              <w:pStyle w:val="Radanzevusnesen"/>
              <w:rPr>
                <w:b/>
                <w:bCs w:val="0"/>
              </w:rPr>
            </w:pPr>
            <w:r>
              <w:rPr>
                <w:b/>
                <w:bCs w:val="0"/>
              </w:rPr>
              <w:t>UR/22/6/2025</w:t>
            </w:r>
          </w:p>
        </w:tc>
        <w:tc>
          <w:tcPr>
            <w:tcW w:w="4039" w:type="pct"/>
            <w:tcBorders>
              <w:bottom w:val="nil"/>
            </w:tcBorders>
          </w:tcPr>
          <w:p w14:paraId="7DB058F1" w14:textId="56BD51C2" w:rsidR="00F41DA3" w:rsidRPr="007175CF" w:rsidRDefault="00227D24" w:rsidP="00E80B0C">
            <w:pPr>
              <w:pStyle w:val="Radanzevusnesen"/>
              <w:ind w:left="0" w:firstLine="0"/>
              <w:rPr>
                <w:b/>
                <w:bCs w:val="0"/>
              </w:rPr>
            </w:pPr>
            <w:r>
              <w:rPr>
                <w:b/>
                <w:bCs w:val="0"/>
              </w:rPr>
              <w:t xml:space="preserve">Navýšení členského příspěvku Střední Morava – Sdružení cestovního ruchu </w:t>
            </w:r>
          </w:p>
        </w:tc>
      </w:tr>
      <w:tr w:rsidR="00F41DA3" w:rsidRPr="00010DF0" w14:paraId="399AE972" w14:textId="77777777" w:rsidTr="00227D24">
        <w:trPr>
          <w:trHeight w:val="289"/>
        </w:trPr>
        <w:tc>
          <w:tcPr>
            <w:tcW w:w="5000" w:type="pct"/>
            <w:gridSpan w:val="3"/>
            <w:tcBorders>
              <w:top w:val="nil"/>
              <w:bottom w:val="nil"/>
            </w:tcBorders>
            <w:hideMark/>
          </w:tcPr>
          <w:p w14:paraId="4D2FB0B5" w14:textId="37F65472" w:rsidR="00F41DA3" w:rsidRPr="007175CF" w:rsidRDefault="00227D24" w:rsidP="00E80B0C">
            <w:pPr>
              <w:pStyle w:val="Zkladntext"/>
              <w:rPr>
                <w:b w:val="0"/>
                <w:bCs/>
              </w:rPr>
            </w:pPr>
            <w:r>
              <w:rPr>
                <w:b w:val="0"/>
                <w:bCs/>
              </w:rPr>
              <w:t>Rada Olomouckého kraje po projednání:</w:t>
            </w:r>
          </w:p>
        </w:tc>
      </w:tr>
      <w:tr w:rsidR="00F41DA3" w:rsidRPr="00010DF0" w14:paraId="1E61EB2A" w14:textId="77777777" w:rsidTr="00227D24">
        <w:trPr>
          <w:trHeight w:val="289"/>
        </w:trPr>
        <w:tc>
          <w:tcPr>
            <w:tcW w:w="346" w:type="pct"/>
            <w:tcBorders>
              <w:top w:val="nil"/>
              <w:bottom w:val="nil"/>
            </w:tcBorders>
            <w:tcMar>
              <w:bottom w:w="113" w:type="dxa"/>
            </w:tcMar>
            <w:hideMark/>
          </w:tcPr>
          <w:p w14:paraId="06FA7E27" w14:textId="00127282" w:rsidR="00F41DA3" w:rsidRPr="00010DF0" w:rsidRDefault="00227D24"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52C6596F" w14:textId="3E28DB1E" w:rsidR="00F41DA3" w:rsidRPr="00227D24" w:rsidRDefault="00227D24" w:rsidP="00227D24">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27D24">
              <w:rPr>
                <w:rFonts w:cs="Arial"/>
                <w:szCs w:val="24"/>
              </w:rPr>
              <w:t>o navýšení členského příspěvku Olomouckého kraje pro Střední Morava – Sdružení cestovního ruchu, IČO: 75087057, v roce 2025 o částku 250 000 Kč na kofinancování projektu „Doprovodná infrastruktura 2025" dle přílohy č. 1 tohoto usnesení</w:t>
            </w:r>
          </w:p>
        </w:tc>
      </w:tr>
      <w:tr w:rsidR="00F41DA3" w:rsidRPr="00010DF0" w14:paraId="41D550E9" w14:textId="77777777" w:rsidTr="00227D24">
        <w:tc>
          <w:tcPr>
            <w:tcW w:w="5000" w:type="pct"/>
            <w:gridSpan w:val="3"/>
            <w:tcBorders>
              <w:top w:val="nil"/>
              <w:bottom w:val="nil"/>
            </w:tcBorders>
          </w:tcPr>
          <w:p w14:paraId="2D877D0E" w14:textId="77777777" w:rsidR="00F41DA3" w:rsidRPr="00010DF0" w:rsidRDefault="00F41DA3" w:rsidP="00E80B0C">
            <w:pPr>
              <w:pStyle w:val="nadpis2"/>
              <w:rPr>
                <w:sz w:val="24"/>
                <w:szCs w:val="24"/>
              </w:rPr>
            </w:pPr>
          </w:p>
        </w:tc>
      </w:tr>
      <w:tr w:rsidR="00F41DA3" w:rsidRPr="00010DF0" w14:paraId="4AAE216C" w14:textId="77777777" w:rsidTr="00227D24">
        <w:tc>
          <w:tcPr>
            <w:tcW w:w="961" w:type="pct"/>
            <w:gridSpan w:val="2"/>
            <w:tcBorders>
              <w:top w:val="nil"/>
              <w:bottom w:val="nil"/>
            </w:tcBorders>
          </w:tcPr>
          <w:p w14:paraId="2F8DD7C8"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F9BE507" w14:textId="406AD95A" w:rsidR="00F41DA3" w:rsidRPr="00010DF0" w:rsidRDefault="00227D24" w:rsidP="00E80B0C">
            <w:pPr>
              <w:pStyle w:val="nadpis2"/>
              <w:rPr>
                <w:sz w:val="24"/>
                <w:szCs w:val="24"/>
              </w:rPr>
            </w:pPr>
            <w:r>
              <w:rPr>
                <w:sz w:val="24"/>
                <w:szCs w:val="24"/>
              </w:rPr>
              <w:t>Mgr. Svatopluk Binder, Ph.D., náměstek hejtmana</w:t>
            </w:r>
          </w:p>
        </w:tc>
      </w:tr>
      <w:tr w:rsidR="00F41DA3" w:rsidRPr="00010DF0" w14:paraId="53D6A593" w14:textId="77777777" w:rsidTr="00227D24">
        <w:tc>
          <w:tcPr>
            <w:tcW w:w="961" w:type="pct"/>
            <w:gridSpan w:val="2"/>
            <w:tcBorders>
              <w:top w:val="nil"/>
            </w:tcBorders>
          </w:tcPr>
          <w:p w14:paraId="15450B06"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4C4900B" w14:textId="5E212829" w:rsidR="00F41DA3" w:rsidRPr="00010DF0" w:rsidRDefault="00227D24" w:rsidP="00E80B0C">
            <w:pPr>
              <w:pStyle w:val="nadpis2"/>
              <w:rPr>
                <w:sz w:val="24"/>
                <w:szCs w:val="24"/>
              </w:rPr>
            </w:pPr>
            <w:r>
              <w:rPr>
                <w:sz w:val="24"/>
                <w:szCs w:val="24"/>
              </w:rPr>
              <w:t>2.2.</w:t>
            </w:r>
          </w:p>
        </w:tc>
      </w:tr>
    </w:tbl>
    <w:p w14:paraId="6C9ADF5A"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BBB7A2A" w14:textId="77777777" w:rsidTr="00EB078B">
        <w:tc>
          <w:tcPr>
            <w:tcW w:w="961" w:type="pct"/>
            <w:gridSpan w:val="2"/>
            <w:tcBorders>
              <w:bottom w:val="nil"/>
            </w:tcBorders>
          </w:tcPr>
          <w:p w14:paraId="0C776F91" w14:textId="054AB4A3" w:rsidR="00F41DA3" w:rsidRPr="007175CF" w:rsidRDefault="00EB078B" w:rsidP="00E80B0C">
            <w:pPr>
              <w:pStyle w:val="Radanzevusnesen"/>
              <w:rPr>
                <w:b/>
                <w:bCs w:val="0"/>
              </w:rPr>
            </w:pPr>
            <w:r>
              <w:rPr>
                <w:b/>
                <w:bCs w:val="0"/>
              </w:rPr>
              <w:t>UR/22/7/2025</w:t>
            </w:r>
          </w:p>
        </w:tc>
        <w:tc>
          <w:tcPr>
            <w:tcW w:w="4039" w:type="pct"/>
            <w:tcBorders>
              <w:bottom w:val="nil"/>
            </w:tcBorders>
          </w:tcPr>
          <w:p w14:paraId="5CFFC87E" w14:textId="1E008870" w:rsidR="00F41DA3" w:rsidRPr="007175CF" w:rsidRDefault="00EB078B" w:rsidP="00E80B0C">
            <w:pPr>
              <w:pStyle w:val="Radanzevusnesen"/>
              <w:ind w:left="0" w:firstLine="0"/>
              <w:rPr>
                <w:b/>
                <w:bCs w:val="0"/>
              </w:rPr>
            </w:pPr>
            <w:r>
              <w:rPr>
                <w:b/>
                <w:bCs w:val="0"/>
              </w:rPr>
              <w:t xml:space="preserve">Žádosti o individuální dotaci v oblasti cestovního ruchu a vnějších vztahů </w:t>
            </w:r>
          </w:p>
        </w:tc>
      </w:tr>
      <w:tr w:rsidR="00F41DA3" w:rsidRPr="00010DF0" w14:paraId="406E2D3C" w14:textId="77777777" w:rsidTr="00EB078B">
        <w:trPr>
          <w:trHeight w:val="289"/>
        </w:trPr>
        <w:tc>
          <w:tcPr>
            <w:tcW w:w="5000" w:type="pct"/>
            <w:gridSpan w:val="3"/>
            <w:tcBorders>
              <w:top w:val="nil"/>
              <w:bottom w:val="nil"/>
            </w:tcBorders>
            <w:hideMark/>
          </w:tcPr>
          <w:p w14:paraId="424A88C8" w14:textId="157F0582" w:rsidR="00F41DA3" w:rsidRPr="007175CF" w:rsidRDefault="00EB078B" w:rsidP="00E80B0C">
            <w:pPr>
              <w:pStyle w:val="Zkladntext"/>
              <w:rPr>
                <w:b w:val="0"/>
                <w:bCs/>
              </w:rPr>
            </w:pPr>
            <w:r>
              <w:rPr>
                <w:b w:val="0"/>
                <w:bCs/>
              </w:rPr>
              <w:t>Rada Olomouckého kraje po projednání:</w:t>
            </w:r>
          </w:p>
        </w:tc>
      </w:tr>
      <w:tr w:rsidR="00F41DA3" w:rsidRPr="00010DF0" w14:paraId="18F12432" w14:textId="77777777" w:rsidTr="00EB078B">
        <w:trPr>
          <w:trHeight w:val="289"/>
        </w:trPr>
        <w:tc>
          <w:tcPr>
            <w:tcW w:w="346" w:type="pct"/>
            <w:tcBorders>
              <w:top w:val="nil"/>
              <w:bottom w:val="nil"/>
            </w:tcBorders>
            <w:tcMar>
              <w:bottom w:w="113" w:type="dxa"/>
            </w:tcMar>
            <w:hideMark/>
          </w:tcPr>
          <w:p w14:paraId="5DCA22B3" w14:textId="3F062631" w:rsidR="00F41DA3" w:rsidRPr="00010DF0" w:rsidRDefault="00EB078B"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EA206F1" w14:textId="1DF2D535" w:rsidR="00F41DA3" w:rsidRPr="00EB078B" w:rsidRDefault="00EB078B" w:rsidP="00EB078B">
            <w:pPr>
              <w:autoSpaceDE w:val="0"/>
              <w:autoSpaceDN w:val="0"/>
              <w:adjustRightInd w:val="0"/>
              <w:jc w:val="both"/>
              <w:rPr>
                <w:rFonts w:cs="Arial"/>
                <w:szCs w:val="24"/>
              </w:rPr>
            </w:pPr>
            <w:r>
              <w:rPr>
                <w:rFonts w:cs="Arial"/>
                <w:b/>
                <w:spacing w:val="70"/>
                <w:szCs w:val="24"/>
              </w:rPr>
              <w:t>nevyhovuje žádostem</w:t>
            </w:r>
            <w:r>
              <w:rPr>
                <w:rFonts w:cs="Arial"/>
                <w:szCs w:val="24"/>
              </w:rPr>
              <w:t xml:space="preserve"> </w:t>
            </w:r>
            <w:r w:rsidRPr="00EB078B">
              <w:rPr>
                <w:rFonts w:cs="Arial"/>
                <w:szCs w:val="24"/>
              </w:rPr>
              <w:t xml:space="preserve">žadatelů č. 8 Sokolská župa Středomoravská-Kratochvilova Přerov, IČO: 00495000, se sídlem: </w:t>
            </w:r>
            <w:proofErr w:type="spellStart"/>
            <w:r w:rsidRPr="00EB078B">
              <w:rPr>
                <w:rFonts w:cs="Arial"/>
                <w:szCs w:val="24"/>
              </w:rPr>
              <w:t>Brabansko</w:t>
            </w:r>
            <w:proofErr w:type="spellEnd"/>
            <w:r w:rsidRPr="00EB078B">
              <w:rPr>
                <w:rFonts w:cs="Arial"/>
                <w:szCs w:val="24"/>
              </w:rPr>
              <w:t xml:space="preserve"> 566/2, 750 02 Přerov, č. 21 Mgr. Lukáš Mráček, IČO: 03523497, se sídlem Werichova 661/29, 779 00 Olomouc a č. 22 Univerzita Palackého v Olomouci, IČO: 61989592, se sídlem Křížkovského 511/8, 779 00 Olomouc, s odůvodněním dle přílohy č. 1 usnesení</w:t>
            </w:r>
          </w:p>
        </w:tc>
      </w:tr>
      <w:tr w:rsidR="00EB078B" w:rsidRPr="00010DF0" w14:paraId="0BB25542" w14:textId="77777777" w:rsidTr="00EB078B">
        <w:trPr>
          <w:trHeight w:val="289"/>
        </w:trPr>
        <w:tc>
          <w:tcPr>
            <w:tcW w:w="346" w:type="pct"/>
            <w:tcBorders>
              <w:top w:val="nil"/>
              <w:bottom w:val="nil"/>
            </w:tcBorders>
            <w:tcMar>
              <w:bottom w:w="113" w:type="dxa"/>
            </w:tcMar>
          </w:tcPr>
          <w:p w14:paraId="262DEAA7" w14:textId="07EA1A7D" w:rsidR="00EB078B" w:rsidRPr="00010DF0" w:rsidRDefault="00EB078B"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4A8FDA31" w14:textId="1B46202C" w:rsidR="00EB078B" w:rsidRPr="00EB078B" w:rsidRDefault="00EB078B" w:rsidP="00EB078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B078B">
              <w:rPr>
                <w:rFonts w:cs="Arial"/>
                <w:szCs w:val="24"/>
              </w:rPr>
              <w:t xml:space="preserve">výjimku ze Zásad pro poskytování finanční podpory z rozpočtu Olomouckého kraje pro žadatele č. 9 Mikroregion Králický Sněžník, z. s., IČO: 69601275, se sídlem Hanušovická 156, 788 32 Staré Město, č. 10 Matěj Štěrba, se sídlem Vrbátky 161, 798 12 Vrbátky a č. 18 Rychlebské stezky </w:t>
            </w:r>
            <w:proofErr w:type="spellStart"/>
            <w:r w:rsidRPr="00EB078B">
              <w:rPr>
                <w:rFonts w:cs="Arial"/>
                <w:szCs w:val="24"/>
              </w:rPr>
              <w:t>z.s</w:t>
            </w:r>
            <w:proofErr w:type="spellEnd"/>
            <w:r w:rsidRPr="00EB078B">
              <w:rPr>
                <w:rFonts w:cs="Arial"/>
                <w:szCs w:val="24"/>
              </w:rPr>
              <w:t>., IČO: 26559765, se sídlem Černá Voda, č. p. 267, 790 54 Černá Voda, s odůvodněním dle přílohy č. 1 usnesení</w:t>
            </w:r>
          </w:p>
        </w:tc>
      </w:tr>
      <w:tr w:rsidR="00EB078B" w:rsidRPr="00010DF0" w14:paraId="457126DF" w14:textId="77777777" w:rsidTr="00EB078B">
        <w:trPr>
          <w:trHeight w:val="289"/>
        </w:trPr>
        <w:tc>
          <w:tcPr>
            <w:tcW w:w="346" w:type="pct"/>
            <w:tcBorders>
              <w:top w:val="nil"/>
              <w:bottom w:val="nil"/>
            </w:tcBorders>
            <w:tcMar>
              <w:bottom w:w="113" w:type="dxa"/>
            </w:tcMar>
          </w:tcPr>
          <w:p w14:paraId="537D7514" w14:textId="6C4CE636" w:rsidR="00EB078B" w:rsidRPr="00010DF0" w:rsidRDefault="00EB078B"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0F0171A3" w14:textId="18725C1C" w:rsidR="00EB078B" w:rsidRPr="00EB078B" w:rsidRDefault="00EB078B" w:rsidP="00EB078B">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EB078B">
              <w:rPr>
                <w:rFonts w:cs="Arial"/>
                <w:szCs w:val="24"/>
              </w:rPr>
              <w:t xml:space="preserve">s výjimkou ze Zásad pro poskytování finanční podpory z rozpočtu Olomouckého kraje pro žadatele č. 18 Mgr. Roman </w:t>
            </w:r>
            <w:proofErr w:type="spellStart"/>
            <w:r w:rsidRPr="00EB078B">
              <w:rPr>
                <w:rFonts w:cs="Arial"/>
                <w:szCs w:val="24"/>
              </w:rPr>
              <w:t>Lipavský</w:t>
            </w:r>
            <w:proofErr w:type="spellEnd"/>
            <w:r w:rsidRPr="00EB078B">
              <w:rPr>
                <w:rFonts w:cs="Arial"/>
                <w:szCs w:val="24"/>
              </w:rPr>
              <w:t>, IČO: 69202575, se sídlem Vančurova 3381/51, 787 01 Šumperk, s odůvodněním dle přílohy č. 1 usnesení</w:t>
            </w:r>
          </w:p>
        </w:tc>
      </w:tr>
      <w:tr w:rsidR="00EB078B" w:rsidRPr="00010DF0" w14:paraId="65D7E59A" w14:textId="77777777" w:rsidTr="00EB078B">
        <w:trPr>
          <w:trHeight w:val="289"/>
        </w:trPr>
        <w:tc>
          <w:tcPr>
            <w:tcW w:w="346" w:type="pct"/>
            <w:tcBorders>
              <w:top w:val="nil"/>
              <w:bottom w:val="nil"/>
            </w:tcBorders>
            <w:tcMar>
              <w:bottom w:w="113" w:type="dxa"/>
            </w:tcMar>
          </w:tcPr>
          <w:p w14:paraId="20ED1CBE" w14:textId="764455C4" w:rsidR="00EB078B" w:rsidRPr="00010DF0" w:rsidRDefault="00EB078B"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437475CC" w14:textId="690806EB" w:rsidR="00EB078B" w:rsidRPr="00EB078B" w:rsidRDefault="00EB078B" w:rsidP="00EB078B">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EB078B">
              <w:rPr>
                <w:rFonts w:cs="Arial"/>
                <w:szCs w:val="24"/>
              </w:rPr>
              <w:t xml:space="preserve">s poskytnutím dotace ve výši 5 000 000 Kč subjektu Mgr. Roman </w:t>
            </w:r>
            <w:proofErr w:type="spellStart"/>
            <w:r w:rsidRPr="00EB078B">
              <w:rPr>
                <w:rFonts w:cs="Arial"/>
                <w:szCs w:val="24"/>
              </w:rPr>
              <w:t>Lipavský</w:t>
            </w:r>
            <w:proofErr w:type="spellEnd"/>
            <w:r w:rsidRPr="00EB078B">
              <w:rPr>
                <w:rFonts w:cs="Arial"/>
                <w:szCs w:val="24"/>
              </w:rPr>
              <w:t xml:space="preserve">, IČO: 69202575, se sídlem Vančurova 3381/51, 787 01 Šumperk na projekt s názvem Obnova </w:t>
            </w:r>
            <w:proofErr w:type="spellStart"/>
            <w:r w:rsidRPr="00EB078B">
              <w:rPr>
                <w:rFonts w:cs="Arial"/>
                <w:szCs w:val="24"/>
              </w:rPr>
              <w:t>cyklokempu</w:t>
            </w:r>
            <w:proofErr w:type="spellEnd"/>
            <w:r w:rsidRPr="00EB078B">
              <w:rPr>
                <w:rFonts w:cs="Arial"/>
                <w:szCs w:val="24"/>
              </w:rPr>
              <w:t xml:space="preserve"> Černý Potok po ničivé povodni v září 2024</w:t>
            </w:r>
          </w:p>
        </w:tc>
      </w:tr>
      <w:tr w:rsidR="00EB078B" w:rsidRPr="00010DF0" w14:paraId="71950079" w14:textId="77777777" w:rsidTr="00EB078B">
        <w:trPr>
          <w:trHeight w:val="289"/>
        </w:trPr>
        <w:tc>
          <w:tcPr>
            <w:tcW w:w="346" w:type="pct"/>
            <w:tcBorders>
              <w:top w:val="nil"/>
              <w:bottom w:val="nil"/>
            </w:tcBorders>
            <w:tcMar>
              <w:bottom w:w="113" w:type="dxa"/>
            </w:tcMar>
          </w:tcPr>
          <w:p w14:paraId="269044A0" w14:textId="73FE601A" w:rsidR="00EB078B" w:rsidRPr="00010DF0" w:rsidRDefault="00EB078B"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07A57563" w14:textId="19EC8777" w:rsidR="00EB078B" w:rsidRPr="00EB078B" w:rsidRDefault="00EB078B" w:rsidP="00EB078B">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EB078B">
              <w:rPr>
                <w:rFonts w:cs="Arial"/>
                <w:szCs w:val="24"/>
              </w:rPr>
              <w:t>s uzavřením veřejnoprávní smlouvy o poskytnutí dotace dle bodu 4 usnesení ve znění dle přílohy č. 4 usnesení</w:t>
            </w:r>
          </w:p>
        </w:tc>
      </w:tr>
      <w:tr w:rsidR="00EB078B" w:rsidRPr="00010DF0" w14:paraId="2EBEECC9" w14:textId="77777777" w:rsidTr="00EB078B">
        <w:trPr>
          <w:trHeight w:val="289"/>
        </w:trPr>
        <w:tc>
          <w:tcPr>
            <w:tcW w:w="346" w:type="pct"/>
            <w:tcBorders>
              <w:top w:val="nil"/>
              <w:bottom w:val="nil"/>
            </w:tcBorders>
            <w:tcMar>
              <w:bottom w:w="113" w:type="dxa"/>
            </w:tcMar>
          </w:tcPr>
          <w:p w14:paraId="7C4013EB" w14:textId="2215B221" w:rsidR="00EB078B" w:rsidRPr="00010DF0" w:rsidRDefault="00EB078B" w:rsidP="00E80B0C">
            <w:pPr>
              <w:pStyle w:val="nadpis2"/>
              <w:rPr>
                <w:sz w:val="24"/>
                <w:szCs w:val="24"/>
              </w:rPr>
            </w:pPr>
            <w:r>
              <w:rPr>
                <w:sz w:val="24"/>
                <w:szCs w:val="24"/>
              </w:rPr>
              <w:t>6.</w:t>
            </w:r>
          </w:p>
        </w:tc>
        <w:tc>
          <w:tcPr>
            <w:tcW w:w="4654" w:type="pct"/>
            <w:gridSpan w:val="2"/>
            <w:tcBorders>
              <w:top w:val="nil"/>
              <w:bottom w:val="nil"/>
            </w:tcBorders>
            <w:tcMar>
              <w:bottom w:w="113" w:type="dxa"/>
            </w:tcMar>
          </w:tcPr>
          <w:p w14:paraId="41492937" w14:textId="3DF0D8D6" w:rsidR="00EB078B" w:rsidRPr="00EB078B" w:rsidRDefault="00EB078B" w:rsidP="00EB078B">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EB078B">
              <w:rPr>
                <w:rFonts w:cs="Arial"/>
                <w:szCs w:val="24"/>
              </w:rPr>
              <w:t xml:space="preserve">o poskytnutí dotace ve výši 55 000 Kč subjektu Mikroregion Králický Sněžník, z. s., IČO: 69601275, se sídlem Hanušovická 156, 788 32 Staré Město, na projekt s názvem 16. Mezinárodní výstup na Králický Sněžník a 36. Pochod k Pramenu Moravy, ve výši 40 000 Kč subjektu Matěj Štěrba, se sídlem Vrbátky 161, 798 12 Vrbátky, na projekt s názvem Zvláštním vlakem z Olomouce do Mladějova na Moravě, ve výši 400 000 Kč subjektu Rychlebské stezky </w:t>
            </w:r>
            <w:proofErr w:type="spellStart"/>
            <w:r w:rsidRPr="00EB078B">
              <w:rPr>
                <w:rFonts w:cs="Arial"/>
                <w:szCs w:val="24"/>
              </w:rPr>
              <w:t>z.s</w:t>
            </w:r>
            <w:proofErr w:type="spellEnd"/>
            <w:r w:rsidRPr="00EB078B">
              <w:rPr>
                <w:rFonts w:cs="Arial"/>
                <w:szCs w:val="24"/>
              </w:rPr>
              <w:t xml:space="preserve">., IČO: 26559765, se sídlem Černá Voda, č. p. 267, 790 54 Černá Voda na projekt s názvem Odstranění povodňových škod u Základny Rychlebských stezek a ve výši 371 800 Kč subjektu RNDr. Ivan Marek, IČO: 44903383, se </w:t>
            </w:r>
            <w:r w:rsidRPr="00EB078B">
              <w:rPr>
                <w:rFonts w:cs="Arial"/>
                <w:szCs w:val="24"/>
              </w:rPr>
              <w:lastRenderedPageBreak/>
              <w:t xml:space="preserve">sídlem Železniční 469/4, 779 00 Olomouc, na projekt s názvem Olomouc region </w:t>
            </w:r>
            <w:proofErr w:type="spellStart"/>
            <w:r w:rsidRPr="00EB078B">
              <w:rPr>
                <w:rFonts w:cs="Arial"/>
                <w:szCs w:val="24"/>
              </w:rPr>
              <w:t>Card</w:t>
            </w:r>
            <w:proofErr w:type="spellEnd"/>
            <w:r w:rsidRPr="00EB078B">
              <w:rPr>
                <w:rFonts w:cs="Arial"/>
                <w:szCs w:val="24"/>
              </w:rPr>
              <w:t xml:space="preserve"> 2025</w:t>
            </w:r>
          </w:p>
        </w:tc>
      </w:tr>
      <w:tr w:rsidR="00EB078B" w:rsidRPr="00010DF0" w14:paraId="6CB73062" w14:textId="77777777" w:rsidTr="00EB078B">
        <w:trPr>
          <w:trHeight w:val="289"/>
        </w:trPr>
        <w:tc>
          <w:tcPr>
            <w:tcW w:w="346" w:type="pct"/>
            <w:tcBorders>
              <w:top w:val="nil"/>
              <w:bottom w:val="nil"/>
            </w:tcBorders>
            <w:tcMar>
              <w:bottom w:w="113" w:type="dxa"/>
            </w:tcMar>
          </w:tcPr>
          <w:p w14:paraId="6D8EB1A2" w14:textId="5BBB520C" w:rsidR="00EB078B" w:rsidRPr="00010DF0" w:rsidRDefault="00EB078B" w:rsidP="00E80B0C">
            <w:pPr>
              <w:pStyle w:val="nadpis2"/>
              <w:rPr>
                <w:sz w:val="24"/>
                <w:szCs w:val="24"/>
              </w:rPr>
            </w:pPr>
            <w:r>
              <w:rPr>
                <w:sz w:val="24"/>
                <w:szCs w:val="24"/>
              </w:rPr>
              <w:lastRenderedPageBreak/>
              <w:t>7.</w:t>
            </w:r>
          </w:p>
        </w:tc>
        <w:tc>
          <w:tcPr>
            <w:tcW w:w="4654" w:type="pct"/>
            <w:gridSpan w:val="2"/>
            <w:tcBorders>
              <w:top w:val="nil"/>
              <w:bottom w:val="nil"/>
            </w:tcBorders>
            <w:tcMar>
              <w:bottom w:w="113" w:type="dxa"/>
            </w:tcMar>
          </w:tcPr>
          <w:p w14:paraId="16419328" w14:textId="01C0F6BB" w:rsidR="00EB078B" w:rsidRPr="00EB078B" w:rsidRDefault="00EB078B" w:rsidP="00EB078B">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EB078B">
              <w:rPr>
                <w:rFonts w:cs="Arial"/>
                <w:szCs w:val="24"/>
              </w:rPr>
              <w:t>o uzavření veřejnoprávních smluv o poskytnutí dotace dle bodu 6 usnesení, ve znění dle příloh č. 2, 3, 5 a 6 usnesení</w:t>
            </w:r>
          </w:p>
        </w:tc>
      </w:tr>
      <w:tr w:rsidR="00EB078B" w:rsidRPr="00010DF0" w14:paraId="3AF7C7A5" w14:textId="77777777" w:rsidTr="00EB078B">
        <w:trPr>
          <w:trHeight w:val="289"/>
        </w:trPr>
        <w:tc>
          <w:tcPr>
            <w:tcW w:w="346" w:type="pct"/>
            <w:tcBorders>
              <w:top w:val="nil"/>
              <w:bottom w:val="nil"/>
            </w:tcBorders>
            <w:tcMar>
              <w:bottom w:w="113" w:type="dxa"/>
            </w:tcMar>
          </w:tcPr>
          <w:p w14:paraId="4AC80B0C" w14:textId="62C61EC0" w:rsidR="00EB078B" w:rsidRPr="00010DF0" w:rsidRDefault="00EB078B" w:rsidP="00E80B0C">
            <w:pPr>
              <w:pStyle w:val="nadpis2"/>
              <w:rPr>
                <w:sz w:val="24"/>
                <w:szCs w:val="24"/>
              </w:rPr>
            </w:pPr>
            <w:r>
              <w:rPr>
                <w:sz w:val="24"/>
                <w:szCs w:val="24"/>
              </w:rPr>
              <w:t>8.</w:t>
            </w:r>
          </w:p>
        </w:tc>
        <w:tc>
          <w:tcPr>
            <w:tcW w:w="4654" w:type="pct"/>
            <w:gridSpan w:val="2"/>
            <w:tcBorders>
              <w:top w:val="nil"/>
              <w:bottom w:val="nil"/>
            </w:tcBorders>
            <w:tcMar>
              <w:bottom w:w="113" w:type="dxa"/>
            </w:tcMar>
          </w:tcPr>
          <w:p w14:paraId="775CB77A" w14:textId="3D0A009D" w:rsidR="00EB078B" w:rsidRPr="00EB078B" w:rsidRDefault="00EB078B" w:rsidP="00EB078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B078B">
              <w:rPr>
                <w:rFonts w:cs="Arial"/>
                <w:szCs w:val="24"/>
              </w:rPr>
              <w:t>rozpočtovou změnu dle přílohy č. 7 usnesení</w:t>
            </w:r>
          </w:p>
        </w:tc>
      </w:tr>
      <w:tr w:rsidR="00EB078B" w:rsidRPr="00010DF0" w14:paraId="0F28CC27" w14:textId="77777777" w:rsidTr="00EB078B">
        <w:trPr>
          <w:trHeight w:val="289"/>
        </w:trPr>
        <w:tc>
          <w:tcPr>
            <w:tcW w:w="346" w:type="pct"/>
            <w:tcBorders>
              <w:top w:val="nil"/>
              <w:bottom w:val="nil"/>
            </w:tcBorders>
            <w:tcMar>
              <w:bottom w:w="113" w:type="dxa"/>
            </w:tcMar>
          </w:tcPr>
          <w:p w14:paraId="4EB2D663" w14:textId="43C659D5" w:rsidR="00EB078B" w:rsidRPr="00010DF0" w:rsidRDefault="00EB078B" w:rsidP="00E80B0C">
            <w:pPr>
              <w:pStyle w:val="nadpis2"/>
              <w:rPr>
                <w:sz w:val="24"/>
                <w:szCs w:val="24"/>
              </w:rPr>
            </w:pPr>
            <w:r>
              <w:rPr>
                <w:sz w:val="24"/>
                <w:szCs w:val="24"/>
              </w:rPr>
              <w:t>9.</w:t>
            </w:r>
          </w:p>
        </w:tc>
        <w:tc>
          <w:tcPr>
            <w:tcW w:w="4654" w:type="pct"/>
            <w:gridSpan w:val="2"/>
            <w:tcBorders>
              <w:top w:val="nil"/>
              <w:bottom w:val="nil"/>
            </w:tcBorders>
            <w:tcMar>
              <w:bottom w:w="113" w:type="dxa"/>
            </w:tcMar>
          </w:tcPr>
          <w:p w14:paraId="3DD77ED0" w14:textId="3F978C4E" w:rsidR="00EB078B" w:rsidRPr="00EB078B" w:rsidRDefault="00EB078B" w:rsidP="00EB078B">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EB078B">
              <w:rPr>
                <w:rFonts w:cs="Arial"/>
                <w:szCs w:val="24"/>
              </w:rPr>
              <w:t>předložit schválení výjimky, žádost o poskytnutí dotace a návrh veřejnoprávní smlouvy dle bodů 3, 4 a 5 usnesení Zastupitelstvu Olomouckého kraje k rozhodnutí</w:t>
            </w:r>
          </w:p>
        </w:tc>
      </w:tr>
      <w:tr w:rsidR="00EB078B" w:rsidRPr="00010DF0" w14:paraId="16E0618A" w14:textId="77777777" w:rsidTr="00EB078B">
        <w:trPr>
          <w:trHeight w:val="289"/>
        </w:trPr>
        <w:tc>
          <w:tcPr>
            <w:tcW w:w="5000" w:type="pct"/>
            <w:gridSpan w:val="3"/>
            <w:tcBorders>
              <w:top w:val="nil"/>
              <w:bottom w:val="nil"/>
            </w:tcBorders>
            <w:tcMar>
              <w:bottom w:w="113" w:type="dxa"/>
            </w:tcMar>
          </w:tcPr>
          <w:p w14:paraId="0AC76EC5" w14:textId="77777777" w:rsidR="00EB078B" w:rsidRDefault="00EB078B" w:rsidP="00EB078B">
            <w:r>
              <w:t>Odpovídá: Mgr. Svatopluk Binder, Ph.D., náměstek hejtmana</w:t>
            </w:r>
          </w:p>
          <w:p w14:paraId="793D5A53" w14:textId="77777777" w:rsidR="00EB078B" w:rsidRDefault="00EB078B" w:rsidP="00EB078B">
            <w:r>
              <w:t>Realizuje: Ing. Luděk Niče, vedoucí odboru kancelář hejtmana</w:t>
            </w:r>
          </w:p>
          <w:p w14:paraId="3A317849" w14:textId="41BF0FD9" w:rsidR="00EB078B" w:rsidRPr="00EB078B" w:rsidRDefault="00EB078B" w:rsidP="00EB078B">
            <w:r>
              <w:t>Termín: ZOK 22. 9. 2025</w:t>
            </w:r>
          </w:p>
        </w:tc>
      </w:tr>
      <w:tr w:rsidR="00EB078B" w:rsidRPr="00010DF0" w14:paraId="1BC1CEA4" w14:textId="77777777" w:rsidTr="00EB078B">
        <w:trPr>
          <w:trHeight w:val="289"/>
        </w:trPr>
        <w:tc>
          <w:tcPr>
            <w:tcW w:w="346" w:type="pct"/>
            <w:tcBorders>
              <w:top w:val="nil"/>
              <w:bottom w:val="nil"/>
            </w:tcBorders>
            <w:tcMar>
              <w:bottom w:w="113" w:type="dxa"/>
            </w:tcMar>
          </w:tcPr>
          <w:p w14:paraId="2B2CBECC" w14:textId="59CFCEAC" w:rsidR="00EB078B" w:rsidRPr="00010DF0" w:rsidRDefault="00EB078B" w:rsidP="00E80B0C">
            <w:pPr>
              <w:pStyle w:val="nadpis2"/>
              <w:rPr>
                <w:sz w:val="24"/>
                <w:szCs w:val="24"/>
              </w:rPr>
            </w:pPr>
            <w:r>
              <w:rPr>
                <w:sz w:val="24"/>
                <w:szCs w:val="24"/>
              </w:rPr>
              <w:t>10.</w:t>
            </w:r>
          </w:p>
        </w:tc>
        <w:tc>
          <w:tcPr>
            <w:tcW w:w="4654" w:type="pct"/>
            <w:gridSpan w:val="2"/>
            <w:tcBorders>
              <w:top w:val="nil"/>
              <w:bottom w:val="nil"/>
            </w:tcBorders>
            <w:tcMar>
              <w:bottom w:w="113" w:type="dxa"/>
            </w:tcMar>
          </w:tcPr>
          <w:p w14:paraId="6EA06EA6" w14:textId="059AE4AA" w:rsidR="00EB078B" w:rsidRPr="00EB078B" w:rsidRDefault="00EB078B" w:rsidP="00EB078B">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EB078B">
              <w:rPr>
                <w:rFonts w:cs="Arial"/>
                <w:szCs w:val="24"/>
              </w:rPr>
              <w:t>předložit rozpočtovou změnu dle bodu 8 usnesení na zasedání Zastupitelstva Olomouckého kraje na vědomí</w:t>
            </w:r>
          </w:p>
        </w:tc>
      </w:tr>
      <w:tr w:rsidR="00EB078B" w:rsidRPr="00010DF0" w14:paraId="077EEF22" w14:textId="77777777" w:rsidTr="00EB078B">
        <w:trPr>
          <w:trHeight w:val="289"/>
        </w:trPr>
        <w:tc>
          <w:tcPr>
            <w:tcW w:w="5000" w:type="pct"/>
            <w:gridSpan w:val="3"/>
            <w:tcBorders>
              <w:top w:val="nil"/>
              <w:bottom w:val="nil"/>
            </w:tcBorders>
            <w:tcMar>
              <w:bottom w:w="113" w:type="dxa"/>
            </w:tcMar>
          </w:tcPr>
          <w:p w14:paraId="0549C89E" w14:textId="77777777" w:rsidR="00EB078B" w:rsidRDefault="00EB078B" w:rsidP="00EB078B">
            <w:r>
              <w:t>Odpovídá: Ladislav Okleštěk, hejtman Olomouckého kraje</w:t>
            </w:r>
          </w:p>
          <w:p w14:paraId="4FE94DA7" w14:textId="77777777" w:rsidR="00EB078B" w:rsidRDefault="00EB078B" w:rsidP="00EB078B">
            <w:r>
              <w:t>Realizuje: Mgr. Olga Fidrová, MBA, vedoucí odboru ekonomického</w:t>
            </w:r>
          </w:p>
          <w:p w14:paraId="7981E6C4" w14:textId="4454E592" w:rsidR="00EB078B" w:rsidRPr="00EB078B" w:rsidRDefault="00EB078B" w:rsidP="00EB078B">
            <w:r>
              <w:t>Termín: ZOK 22. 9. 2025</w:t>
            </w:r>
          </w:p>
        </w:tc>
      </w:tr>
      <w:tr w:rsidR="00EB078B" w:rsidRPr="00010DF0" w14:paraId="37F1EAC8" w14:textId="77777777" w:rsidTr="00EB078B">
        <w:trPr>
          <w:trHeight w:val="289"/>
        </w:trPr>
        <w:tc>
          <w:tcPr>
            <w:tcW w:w="346" w:type="pct"/>
            <w:tcBorders>
              <w:top w:val="nil"/>
              <w:bottom w:val="nil"/>
            </w:tcBorders>
            <w:tcMar>
              <w:bottom w:w="113" w:type="dxa"/>
            </w:tcMar>
          </w:tcPr>
          <w:p w14:paraId="752138A0" w14:textId="07F7ED15" w:rsidR="00EB078B" w:rsidRPr="00010DF0" w:rsidRDefault="00EB078B" w:rsidP="00E80B0C">
            <w:pPr>
              <w:pStyle w:val="nadpis2"/>
              <w:rPr>
                <w:sz w:val="24"/>
                <w:szCs w:val="24"/>
              </w:rPr>
            </w:pPr>
            <w:r>
              <w:rPr>
                <w:sz w:val="24"/>
                <w:szCs w:val="24"/>
              </w:rPr>
              <w:t>11.</w:t>
            </w:r>
          </w:p>
        </w:tc>
        <w:tc>
          <w:tcPr>
            <w:tcW w:w="4654" w:type="pct"/>
            <w:gridSpan w:val="2"/>
            <w:tcBorders>
              <w:top w:val="nil"/>
              <w:bottom w:val="nil"/>
            </w:tcBorders>
            <w:tcMar>
              <w:bottom w:w="113" w:type="dxa"/>
            </w:tcMar>
          </w:tcPr>
          <w:p w14:paraId="1686442B" w14:textId="63309B71" w:rsidR="00EB078B" w:rsidRPr="00EB078B" w:rsidRDefault="00EB078B" w:rsidP="00EB078B">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EB078B">
              <w:rPr>
                <w:rFonts w:cs="Arial"/>
                <w:szCs w:val="24"/>
              </w:rPr>
              <w:t xml:space="preserve">schválit výjimku dle bodu 3 tohoto usnesení a rozhodnout o poskytnutí dotace a uzavření veřejnoprávní smlouvy se subjektem Mgr. Roman </w:t>
            </w:r>
            <w:proofErr w:type="spellStart"/>
            <w:r w:rsidRPr="00EB078B">
              <w:rPr>
                <w:rFonts w:cs="Arial"/>
                <w:szCs w:val="24"/>
              </w:rPr>
              <w:t>Lipavský</w:t>
            </w:r>
            <w:proofErr w:type="spellEnd"/>
            <w:r w:rsidRPr="00EB078B">
              <w:rPr>
                <w:rFonts w:cs="Arial"/>
                <w:szCs w:val="24"/>
              </w:rPr>
              <w:t xml:space="preserve">, IČO: 69202575, se sídlem Vančurova 3381/51, 787 01 Šumperk, na projekt s názvem Obnova </w:t>
            </w:r>
            <w:proofErr w:type="spellStart"/>
            <w:r w:rsidRPr="00EB078B">
              <w:rPr>
                <w:rFonts w:cs="Arial"/>
                <w:szCs w:val="24"/>
              </w:rPr>
              <w:t>cyklokempu</w:t>
            </w:r>
            <w:proofErr w:type="spellEnd"/>
            <w:r w:rsidRPr="00EB078B">
              <w:rPr>
                <w:rFonts w:cs="Arial"/>
                <w:szCs w:val="24"/>
              </w:rPr>
              <w:t xml:space="preserve"> Černý Potok po ničivé povodni v září 2024 dle bodů 4 a 5 tohoto usnesení</w:t>
            </w:r>
          </w:p>
        </w:tc>
      </w:tr>
      <w:tr w:rsidR="00EB078B" w:rsidRPr="00010DF0" w14:paraId="0576F0F2" w14:textId="77777777" w:rsidTr="00EB078B">
        <w:trPr>
          <w:trHeight w:val="289"/>
        </w:trPr>
        <w:tc>
          <w:tcPr>
            <w:tcW w:w="346" w:type="pct"/>
            <w:tcBorders>
              <w:top w:val="nil"/>
              <w:bottom w:val="nil"/>
            </w:tcBorders>
            <w:tcMar>
              <w:bottom w:w="113" w:type="dxa"/>
            </w:tcMar>
          </w:tcPr>
          <w:p w14:paraId="56C8C73B" w14:textId="5AC82AEC" w:rsidR="00EB078B" w:rsidRPr="00010DF0" w:rsidRDefault="00EB078B" w:rsidP="00E80B0C">
            <w:pPr>
              <w:pStyle w:val="nadpis2"/>
              <w:rPr>
                <w:sz w:val="24"/>
                <w:szCs w:val="24"/>
              </w:rPr>
            </w:pPr>
            <w:r>
              <w:rPr>
                <w:sz w:val="24"/>
                <w:szCs w:val="24"/>
              </w:rPr>
              <w:t>12.</w:t>
            </w:r>
          </w:p>
        </w:tc>
        <w:tc>
          <w:tcPr>
            <w:tcW w:w="4654" w:type="pct"/>
            <w:gridSpan w:val="2"/>
            <w:tcBorders>
              <w:top w:val="nil"/>
              <w:bottom w:val="nil"/>
            </w:tcBorders>
            <w:tcMar>
              <w:bottom w:w="113" w:type="dxa"/>
            </w:tcMar>
          </w:tcPr>
          <w:p w14:paraId="6F9014B2" w14:textId="363FE452" w:rsidR="00EB078B" w:rsidRPr="00EB078B" w:rsidRDefault="00EB078B" w:rsidP="00EB078B">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EB078B">
              <w:rPr>
                <w:rFonts w:cs="Arial"/>
                <w:szCs w:val="24"/>
              </w:rPr>
              <w:t>vzít na vědomí rozpočtovou změnu dle bodu 8 usnesení</w:t>
            </w:r>
          </w:p>
        </w:tc>
      </w:tr>
      <w:tr w:rsidR="00F41DA3" w:rsidRPr="00010DF0" w14:paraId="68FB1E23" w14:textId="77777777" w:rsidTr="00EB078B">
        <w:tc>
          <w:tcPr>
            <w:tcW w:w="5000" w:type="pct"/>
            <w:gridSpan w:val="3"/>
            <w:tcBorders>
              <w:top w:val="nil"/>
              <w:bottom w:val="nil"/>
            </w:tcBorders>
          </w:tcPr>
          <w:p w14:paraId="76064111" w14:textId="77777777" w:rsidR="00F41DA3" w:rsidRPr="00010DF0" w:rsidRDefault="00F41DA3" w:rsidP="00E80B0C">
            <w:pPr>
              <w:pStyle w:val="nadpis2"/>
              <w:rPr>
                <w:sz w:val="24"/>
                <w:szCs w:val="24"/>
              </w:rPr>
            </w:pPr>
          </w:p>
        </w:tc>
      </w:tr>
      <w:tr w:rsidR="00F41DA3" w:rsidRPr="00010DF0" w14:paraId="41EB3DF8" w14:textId="77777777" w:rsidTr="00EB078B">
        <w:tc>
          <w:tcPr>
            <w:tcW w:w="961" w:type="pct"/>
            <w:gridSpan w:val="2"/>
            <w:tcBorders>
              <w:top w:val="nil"/>
              <w:bottom w:val="nil"/>
            </w:tcBorders>
          </w:tcPr>
          <w:p w14:paraId="04C01363"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57B47B4E" w14:textId="4C26F3BB" w:rsidR="00F41DA3" w:rsidRPr="00010DF0" w:rsidRDefault="00EB078B" w:rsidP="00E80B0C">
            <w:pPr>
              <w:pStyle w:val="nadpis2"/>
              <w:rPr>
                <w:sz w:val="24"/>
                <w:szCs w:val="24"/>
              </w:rPr>
            </w:pPr>
            <w:r>
              <w:rPr>
                <w:sz w:val="24"/>
                <w:szCs w:val="24"/>
              </w:rPr>
              <w:t>Mgr. Svatopluk Binder, Ph.D., náměstek hejtmana</w:t>
            </w:r>
          </w:p>
        </w:tc>
      </w:tr>
      <w:tr w:rsidR="00F41DA3" w:rsidRPr="00010DF0" w14:paraId="739B8E87" w14:textId="77777777" w:rsidTr="00EB078B">
        <w:tc>
          <w:tcPr>
            <w:tcW w:w="961" w:type="pct"/>
            <w:gridSpan w:val="2"/>
            <w:tcBorders>
              <w:top w:val="nil"/>
            </w:tcBorders>
          </w:tcPr>
          <w:p w14:paraId="78B53CBD"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BE82335" w14:textId="0D6133E3" w:rsidR="00F41DA3" w:rsidRPr="00010DF0" w:rsidRDefault="00EB078B" w:rsidP="00E80B0C">
            <w:pPr>
              <w:pStyle w:val="nadpis2"/>
              <w:rPr>
                <w:sz w:val="24"/>
                <w:szCs w:val="24"/>
              </w:rPr>
            </w:pPr>
            <w:r>
              <w:rPr>
                <w:sz w:val="24"/>
                <w:szCs w:val="24"/>
              </w:rPr>
              <w:t>2.3.</w:t>
            </w:r>
          </w:p>
        </w:tc>
      </w:tr>
    </w:tbl>
    <w:p w14:paraId="31B7CEEC"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6EECD3B1" w14:textId="77777777" w:rsidTr="00256210">
        <w:tc>
          <w:tcPr>
            <w:tcW w:w="961" w:type="pct"/>
            <w:gridSpan w:val="2"/>
            <w:tcBorders>
              <w:bottom w:val="nil"/>
            </w:tcBorders>
          </w:tcPr>
          <w:p w14:paraId="738A1391" w14:textId="4E6A593C" w:rsidR="00F41DA3" w:rsidRPr="007175CF" w:rsidRDefault="00256210" w:rsidP="00E80B0C">
            <w:pPr>
              <w:pStyle w:val="Radanzevusnesen"/>
              <w:rPr>
                <w:b/>
                <w:bCs w:val="0"/>
              </w:rPr>
            </w:pPr>
            <w:r>
              <w:rPr>
                <w:b/>
                <w:bCs w:val="0"/>
              </w:rPr>
              <w:t>UR/22/8/2025</w:t>
            </w:r>
          </w:p>
        </w:tc>
        <w:tc>
          <w:tcPr>
            <w:tcW w:w="4039" w:type="pct"/>
            <w:tcBorders>
              <w:bottom w:val="nil"/>
            </w:tcBorders>
          </w:tcPr>
          <w:p w14:paraId="131D87BB" w14:textId="60EE2D15" w:rsidR="00F41DA3" w:rsidRPr="007175CF" w:rsidRDefault="00256210" w:rsidP="00E80B0C">
            <w:pPr>
              <w:pStyle w:val="Radanzevusnesen"/>
              <w:ind w:left="0" w:firstLine="0"/>
              <w:rPr>
                <w:b/>
                <w:bCs w:val="0"/>
              </w:rPr>
            </w:pPr>
            <w:r>
              <w:rPr>
                <w:b/>
                <w:bCs w:val="0"/>
              </w:rPr>
              <w:t xml:space="preserve">Dotační program 12_01 Program na podporu cestovního ruchu a zahraničních vztahů 2025 – vyhodnocení dotačního titulu č. 3 – revokace </w:t>
            </w:r>
          </w:p>
        </w:tc>
      </w:tr>
      <w:tr w:rsidR="00F41DA3" w:rsidRPr="00010DF0" w14:paraId="322FAA29" w14:textId="77777777" w:rsidTr="00256210">
        <w:trPr>
          <w:trHeight w:val="289"/>
        </w:trPr>
        <w:tc>
          <w:tcPr>
            <w:tcW w:w="5000" w:type="pct"/>
            <w:gridSpan w:val="3"/>
            <w:tcBorders>
              <w:top w:val="nil"/>
              <w:bottom w:val="nil"/>
            </w:tcBorders>
            <w:hideMark/>
          </w:tcPr>
          <w:p w14:paraId="0E822770" w14:textId="2C447A1D" w:rsidR="00F41DA3" w:rsidRPr="007175CF" w:rsidRDefault="00256210" w:rsidP="00E80B0C">
            <w:pPr>
              <w:pStyle w:val="Zkladntext"/>
              <w:rPr>
                <w:b w:val="0"/>
                <w:bCs/>
              </w:rPr>
            </w:pPr>
            <w:r>
              <w:rPr>
                <w:b w:val="0"/>
                <w:bCs/>
              </w:rPr>
              <w:t>Rada Olomouckého kraje po projednání:</w:t>
            </w:r>
          </w:p>
        </w:tc>
      </w:tr>
      <w:tr w:rsidR="00F41DA3" w:rsidRPr="00010DF0" w14:paraId="4F3ED788" w14:textId="77777777" w:rsidTr="00256210">
        <w:trPr>
          <w:trHeight w:val="289"/>
        </w:trPr>
        <w:tc>
          <w:tcPr>
            <w:tcW w:w="346" w:type="pct"/>
            <w:tcBorders>
              <w:top w:val="nil"/>
              <w:bottom w:val="nil"/>
            </w:tcBorders>
            <w:tcMar>
              <w:bottom w:w="113" w:type="dxa"/>
            </w:tcMar>
            <w:hideMark/>
          </w:tcPr>
          <w:p w14:paraId="699FC2C1" w14:textId="270078AD" w:rsidR="00F41DA3" w:rsidRPr="00010DF0" w:rsidRDefault="00256210"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0FF5A7A" w14:textId="43BA3054" w:rsidR="00F41DA3" w:rsidRPr="00256210" w:rsidRDefault="00256210" w:rsidP="00256210">
            <w:pPr>
              <w:autoSpaceDE w:val="0"/>
              <w:autoSpaceDN w:val="0"/>
              <w:adjustRightInd w:val="0"/>
              <w:jc w:val="both"/>
              <w:rPr>
                <w:rFonts w:cs="Arial"/>
                <w:szCs w:val="24"/>
              </w:rPr>
            </w:pPr>
            <w:r>
              <w:rPr>
                <w:rFonts w:cs="Arial"/>
                <w:b/>
                <w:spacing w:val="70"/>
                <w:szCs w:val="24"/>
              </w:rPr>
              <w:t>revokuje</w:t>
            </w:r>
            <w:r>
              <w:rPr>
                <w:rFonts w:cs="Arial"/>
                <w:szCs w:val="24"/>
              </w:rPr>
              <w:t xml:space="preserve"> </w:t>
            </w:r>
            <w:r w:rsidRPr="00256210">
              <w:rPr>
                <w:rFonts w:cs="Arial"/>
                <w:szCs w:val="24"/>
              </w:rPr>
              <w:t>své usnesení č. UR/16/3/2025 ze dne 17. 4. 2025 s názvem Dotační program 12_01 Program na podporu cestovního ruchu a zahraničních vztahů – vyhodnocení dotačního titulu č. 1, 3, 4 a 5 v části bodu 3 a 4, dotační titul č. 3 Podpora turistických informačních center, příloha č. 2 usnesení, a to v části čísla bankovního účtu příjemce obec Lipová-lázně, IČO: 00302929, se sídlem Lipová-lázně, č. p. 396 dle přílohy č. 1 tohoto usnesení</w:t>
            </w:r>
          </w:p>
        </w:tc>
      </w:tr>
      <w:tr w:rsidR="00256210" w:rsidRPr="00010DF0" w14:paraId="1E855518" w14:textId="77777777" w:rsidTr="00256210">
        <w:trPr>
          <w:trHeight w:val="289"/>
        </w:trPr>
        <w:tc>
          <w:tcPr>
            <w:tcW w:w="346" w:type="pct"/>
            <w:tcBorders>
              <w:top w:val="nil"/>
              <w:bottom w:val="nil"/>
            </w:tcBorders>
            <w:tcMar>
              <w:bottom w:w="113" w:type="dxa"/>
            </w:tcMar>
          </w:tcPr>
          <w:p w14:paraId="6C6160FC" w14:textId="58DCCED2" w:rsidR="00256210" w:rsidRPr="00010DF0" w:rsidRDefault="00256210"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6ED28D58" w14:textId="1A380324" w:rsidR="00256210" w:rsidRPr="00256210" w:rsidRDefault="00256210" w:rsidP="00256210">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56210">
              <w:rPr>
                <w:rFonts w:cs="Arial"/>
                <w:szCs w:val="24"/>
              </w:rPr>
              <w:t>o poskytnutí dotace v Programu na podporu cestovního ruchu a zahraničních vztahů 2025 v dotačním titulu č. 3 Podpora turistických informačních center příjemci obec Lipová-lázně, IČO: 00302929, se sídlem Lipová-lázně, č. p. 396 s upraveným číslem bankovního účtu dle přílohy č. 1 tohoto usnesení</w:t>
            </w:r>
          </w:p>
        </w:tc>
      </w:tr>
      <w:tr w:rsidR="00256210" w:rsidRPr="00010DF0" w14:paraId="62991D28" w14:textId="77777777" w:rsidTr="00256210">
        <w:trPr>
          <w:trHeight w:val="289"/>
        </w:trPr>
        <w:tc>
          <w:tcPr>
            <w:tcW w:w="346" w:type="pct"/>
            <w:tcBorders>
              <w:top w:val="nil"/>
              <w:bottom w:val="nil"/>
            </w:tcBorders>
            <w:tcMar>
              <w:bottom w:w="113" w:type="dxa"/>
            </w:tcMar>
          </w:tcPr>
          <w:p w14:paraId="7C1E3163" w14:textId="71DD2E34" w:rsidR="00256210" w:rsidRPr="00010DF0" w:rsidRDefault="00256210"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2D59A198" w14:textId="0403C6CB" w:rsidR="00256210" w:rsidRPr="00256210" w:rsidRDefault="00256210" w:rsidP="00256210">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56210">
              <w:rPr>
                <w:rFonts w:cs="Arial"/>
                <w:szCs w:val="24"/>
              </w:rPr>
              <w:t xml:space="preserve">o uzavření veřejnoprávní smlouvy o poskytnutí dotace s příjemcem dle bodu 2 usnesení ve znění dle doplněných vzorových </w:t>
            </w:r>
            <w:r w:rsidRPr="00256210">
              <w:rPr>
                <w:rFonts w:cs="Arial"/>
                <w:szCs w:val="24"/>
              </w:rPr>
              <w:lastRenderedPageBreak/>
              <w:t>veřejnoprávních smluv schválených na zasedání Rady Olomouckého kraje dne 9. 12. 2024 usnesením č. UR/4/7/2024</w:t>
            </w:r>
          </w:p>
        </w:tc>
      </w:tr>
      <w:tr w:rsidR="00F41DA3" w:rsidRPr="00010DF0" w14:paraId="6AC30325" w14:textId="77777777" w:rsidTr="00256210">
        <w:tc>
          <w:tcPr>
            <w:tcW w:w="5000" w:type="pct"/>
            <w:gridSpan w:val="3"/>
            <w:tcBorders>
              <w:top w:val="nil"/>
              <w:bottom w:val="nil"/>
            </w:tcBorders>
          </w:tcPr>
          <w:p w14:paraId="38DF54BF" w14:textId="77777777" w:rsidR="00F41DA3" w:rsidRPr="00010DF0" w:rsidRDefault="00F41DA3" w:rsidP="00E80B0C">
            <w:pPr>
              <w:pStyle w:val="nadpis2"/>
              <w:rPr>
                <w:sz w:val="24"/>
                <w:szCs w:val="24"/>
              </w:rPr>
            </w:pPr>
          </w:p>
        </w:tc>
      </w:tr>
      <w:tr w:rsidR="00F41DA3" w:rsidRPr="00010DF0" w14:paraId="352C3DC1" w14:textId="77777777" w:rsidTr="00256210">
        <w:tc>
          <w:tcPr>
            <w:tcW w:w="961" w:type="pct"/>
            <w:gridSpan w:val="2"/>
            <w:tcBorders>
              <w:top w:val="nil"/>
              <w:bottom w:val="nil"/>
            </w:tcBorders>
          </w:tcPr>
          <w:p w14:paraId="565C8186"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5E1DEC7" w14:textId="1FEDFF4A" w:rsidR="00F41DA3" w:rsidRPr="00010DF0" w:rsidRDefault="00256210" w:rsidP="00E80B0C">
            <w:pPr>
              <w:pStyle w:val="nadpis2"/>
              <w:rPr>
                <w:sz w:val="24"/>
                <w:szCs w:val="24"/>
              </w:rPr>
            </w:pPr>
            <w:r>
              <w:rPr>
                <w:sz w:val="24"/>
                <w:szCs w:val="24"/>
              </w:rPr>
              <w:t>Mgr. Svatopluk Binder, Ph.D., náměstek hejtmana</w:t>
            </w:r>
          </w:p>
        </w:tc>
      </w:tr>
      <w:tr w:rsidR="00F41DA3" w:rsidRPr="00010DF0" w14:paraId="49262F30" w14:textId="77777777" w:rsidTr="00256210">
        <w:tc>
          <w:tcPr>
            <w:tcW w:w="961" w:type="pct"/>
            <w:gridSpan w:val="2"/>
            <w:tcBorders>
              <w:top w:val="nil"/>
            </w:tcBorders>
          </w:tcPr>
          <w:p w14:paraId="7D49D732"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4D1A150" w14:textId="08676D70" w:rsidR="00F41DA3" w:rsidRPr="00010DF0" w:rsidRDefault="00256210" w:rsidP="00E80B0C">
            <w:pPr>
              <w:pStyle w:val="nadpis2"/>
              <w:rPr>
                <w:sz w:val="24"/>
                <w:szCs w:val="24"/>
              </w:rPr>
            </w:pPr>
            <w:r>
              <w:rPr>
                <w:sz w:val="24"/>
                <w:szCs w:val="24"/>
              </w:rPr>
              <w:t>2.4.</w:t>
            </w:r>
          </w:p>
        </w:tc>
      </w:tr>
    </w:tbl>
    <w:p w14:paraId="58ED15F5"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CE4847B" w14:textId="77777777" w:rsidTr="00BF2F96">
        <w:tc>
          <w:tcPr>
            <w:tcW w:w="961" w:type="pct"/>
            <w:gridSpan w:val="2"/>
            <w:tcBorders>
              <w:bottom w:val="nil"/>
            </w:tcBorders>
          </w:tcPr>
          <w:p w14:paraId="1A7049D3" w14:textId="5BFF6359" w:rsidR="00F41DA3" w:rsidRPr="007175CF" w:rsidRDefault="00BF2F96" w:rsidP="00E80B0C">
            <w:pPr>
              <w:pStyle w:val="Radanzevusnesen"/>
              <w:rPr>
                <w:b/>
                <w:bCs w:val="0"/>
              </w:rPr>
            </w:pPr>
            <w:r>
              <w:rPr>
                <w:b/>
                <w:bCs w:val="0"/>
              </w:rPr>
              <w:t>UR/22/9/2025</w:t>
            </w:r>
          </w:p>
        </w:tc>
        <w:tc>
          <w:tcPr>
            <w:tcW w:w="4039" w:type="pct"/>
            <w:tcBorders>
              <w:bottom w:val="nil"/>
            </w:tcBorders>
          </w:tcPr>
          <w:p w14:paraId="60CCD3C1" w14:textId="6F9341FE" w:rsidR="00F41DA3" w:rsidRPr="007175CF" w:rsidRDefault="00BF2F96" w:rsidP="00E80B0C">
            <w:pPr>
              <w:pStyle w:val="Radanzevusnesen"/>
              <w:ind w:left="0" w:firstLine="0"/>
              <w:rPr>
                <w:b/>
                <w:bCs w:val="0"/>
              </w:rPr>
            </w:pPr>
            <w:r>
              <w:rPr>
                <w:b/>
                <w:bCs w:val="0"/>
              </w:rPr>
              <w:t xml:space="preserve">Rada Olomouckého kraje ve věci rozhodování za Olomoucký kraj jako jediného společníka Centrály cestovního ruchu Olomouckého kraje, s.r.o. – Schválení výdajů na zajištění gastrofestivalů Chutě kraje </w:t>
            </w:r>
          </w:p>
        </w:tc>
      </w:tr>
      <w:tr w:rsidR="00F41DA3" w:rsidRPr="00010DF0" w14:paraId="0A081E20" w14:textId="77777777" w:rsidTr="00BF2F96">
        <w:trPr>
          <w:trHeight w:val="289"/>
        </w:trPr>
        <w:tc>
          <w:tcPr>
            <w:tcW w:w="5000" w:type="pct"/>
            <w:gridSpan w:val="3"/>
            <w:tcBorders>
              <w:top w:val="nil"/>
              <w:bottom w:val="nil"/>
            </w:tcBorders>
            <w:hideMark/>
          </w:tcPr>
          <w:p w14:paraId="55BB35B4" w14:textId="7F57A65B" w:rsidR="00F41DA3" w:rsidRPr="007175CF" w:rsidRDefault="00BF2F96" w:rsidP="00E80B0C">
            <w:pPr>
              <w:pStyle w:val="Zkladntext"/>
              <w:rPr>
                <w:b w:val="0"/>
                <w:bCs/>
              </w:rPr>
            </w:pPr>
            <w:r>
              <w:rPr>
                <w:b w:val="0"/>
                <w:bCs/>
              </w:rPr>
              <w:t>Rada Olomouckého kraje po projednání:</w:t>
            </w:r>
          </w:p>
        </w:tc>
      </w:tr>
      <w:tr w:rsidR="00F41DA3" w:rsidRPr="00010DF0" w14:paraId="7C1E1397" w14:textId="77777777" w:rsidTr="00BF2F96">
        <w:trPr>
          <w:trHeight w:val="289"/>
        </w:trPr>
        <w:tc>
          <w:tcPr>
            <w:tcW w:w="346" w:type="pct"/>
            <w:tcBorders>
              <w:top w:val="nil"/>
              <w:bottom w:val="nil"/>
            </w:tcBorders>
            <w:tcMar>
              <w:bottom w:w="113" w:type="dxa"/>
            </w:tcMar>
            <w:hideMark/>
          </w:tcPr>
          <w:p w14:paraId="74785C08" w14:textId="6095DF47" w:rsidR="00F41DA3" w:rsidRPr="00010DF0" w:rsidRDefault="00BF2F96"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486F97C4" w14:textId="6067AE15" w:rsidR="00F41DA3" w:rsidRPr="00BF2F96" w:rsidRDefault="00BF2F96" w:rsidP="00BF2F96">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F2F96">
              <w:rPr>
                <w:rFonts w:cs="Arial"/>
                <w:szCs w:val="24"/>
              </w:rPr>
              <w:t>výdaje na zajištění gastrofestivalů Chutě kraje dle přílohy č. 1 tohoto usnesení</w:t>
            </w:r>
          </w:p>
        </w:tc>
      </w:tr>
      <w:tr w:rsidR="00F41DA3" w:rsidRPr="00010DF0" w14:paraId="13CCED2B" w14:textId="77777777" w:rsidTr="00BF2F96">
        <w:tc>
          <w:tcPr>
            <w:tcW w:w="5000" w:type="pct"/>
            <w:gridSpan w:val="3"/>
            <w:tcBorders>
              <w:top w:val="nil"/>
              <w:bottom w:val="nil"/>
            </w:tcBorders>
          </w:tcPr>
          <w:p w14:paraId="28E27C72" w14:textId="77777777" w:rsidR="00F41DA3" w:rsidRPr="00010DF0" w:rsidRDefault="00F41DA3" w:rsidP="00E80B0C">
            <w:pPr>
              <w:pStyle w:val="nadpis2"/>
              <w:rPr>
                <w:sz w:val="24"/>
                <w:szCs w:val="24"/>
              </w:rPr>
            </w:pPr>
          </w:p>
        </w:tc>
      </w:tr>
      <w:tr w:rsidR="00F41DA3" w:rsidRPr="00010DF0" w14:paraId="140105C1" w14:textId="77777777" w:rsidTr="00BF2F96">
        <w:tc>
          <w:tcPr>
            <w:tcW w:w="961" w:type="pct"/>
            <w:gridSpan w:val="2"/>
            <w:tcBorders>
              <w:top w:val="nil"/>
              <w:bottom w:val="nil"/>
            </w:tcBorders>
          </w:tcPr>
          <w:p w14:paraId="37B35699"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760E0C76" w14:textId="048E41FC" w:rsidR="00F41DA3" w:rsidRPr="00010DF0" w:rsidRDefault="00BF2F96" w:rsidP="00E80B0C">
            <w:pPr>
              <w:pStyle w:val="nadpis2"/>
              <w:rPr>
                <w:sz w:val="24"/>
                <w:szCs w:val="24"/>
              </w:rPr>
            </w:pPr>
            <w:r>
              <w:rPr>
                <w:sz w:val="24"/>
                <w:szCs w:val="24"/>
              </w:rPr>
              <w:t>Mgr. Svatopluk Binder, Ph.D., náměstek hejtmana</w:t>
            </w:r>
          </w:p>
        </w:tc>
      </w:tr>
      <w:tr w:rsidR="00F41DA3" w:rsidRPr="00010DF0" w14:paraId="1884448F" w14:textId="77777777" w:rsidTr="00BF2F96">
        <w:tc>
          <w:tcPr>
            <w:tcW w:w="961" w:type="pct"/>
            <w:gridSpan w:val="2"/>
            <w:tcBorders>
              <w:top w:val="nil"/>
            </w:tcBorders>
          </w:tcPr>
          <w:p w14:paraId="06466C66"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6B929C5" w14:textId="608618AB" w:rsidR="00F41DA3" w:rsidRPr="00010DF0" w:rsidRDefault="00BF2F96" w:rsidP="00E80B0C">
            <w:pPr>
              <w:pStyle w:val="nadpis2"/>
              <w:rPr>
                <w:sz w:val="24"/>
                <w:szCs w:val="24"/>
              </w:rPr>
            </w:pPr>
            <w:r>
              <w:rPr>
                <w:sz w:val="24"/>
                <w:szCs w:val="24"/>
              </w:rPr>
              <w:t>3.1.</w:t>
            </w:r>
          </w:p>
        </w:tc>
      </w:tr>
    </w:tbl>
    <w:p w14:paraId="2546DB32"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6A17AE57" w14:textId="77777777" w:rsidTr="00E859D7">
        <w:tc>
          <w:tcPr>
            <w:tcW w:w="961" w:type="pct"/>
            <w:gridSpan w:val="2"/>
            <w:tcBorders>
              <w:bottom w:val="nil"/>
            </w:tcBorders>
          </w:tcPr>
          <w:p w14:paraId="2A53DE50" w14:textId="51773115" w:rsidR="00F41DA3" w:rsidRPr="007175CF" w:rsidRDefault="00E859D7" w:rsidP="00E80B0C">
            <w:pPr>
              <w:pStyle w:val="Radanzevusnesen"/>
              <w:rPr>
                <w:b/>
                <w:bCs w:val="0"/>
              </w:rPr>
            </w:pPr>
            <w:r>
              <w:rPr>
                <w:b/>
                <w:bCs w:val="0"/>
              </w:rPr>
              <w:t>UR/22/10/2025</w:t>
            </w:r>
          </w:p>
        </w:tc>
        <w:tc>
          <w:tcPr>
            <w:tcW w:w="4039" w:type="pct"/>
            <w:tcBorders>
              <w:bottom w:val="nil"/>
            </w:tcBorders>
          </w:tcPr>
          <w:p w14:paraId="6E847209" w14:textId="64A2C1AD" w:rsidR="00F41DA3" w:rsidRPr="007175CF" w:rsidRDefault="00E859D7" w:rsidP="00E80B0C">
            <w:pPr>
              <w:pStyle w:val="Radanzevusnesen"/>
              <w:ind w:left="0" w:firstLine="0"/>
              <w:rPr>
                <w:b/>
                <w:bCs w:val="0"/>
              </w:rPr>
            </w:pPr>
            <w:r>
              <w:rPr>
                <w:b/>
                <w:bCs w:val="0"/>
              </w:rPr>
              <w:t>Výjimky z naplněnosti tříd ve školách zřizovaných Olomouckým krajem</w:t>
            </w:r>
          </w:p>
        </w:tc>
      </w:tr>
      <w:tr w:rsidR="00F41DA3" w:rsidRPr="00010DF0" w14:paraId="68869694" w14:textId="77777777" w:rsidTr="00E859D7">
        <w:trPr>
          <w:trHeight w:val="289"/>
        </w:trPr>
        <w:tc>
          <w:tcPr>
            <w:tcW w:w="5000" w:type="pct"/>
            <w:gridSpan w:val="3"/>
            <w:tcBorders>
              <w:top w:val="nil"/>
              <w:bottom w:val="nil"/>
            </w:tcBorders>
            <w:hideMark/>
          </w:tcPr>
          <w:p w14:paraId="29882F2D" w14:textId="52ECFBE3" w:rsidR="00F41DA3" w:rsidRPr="007175CF" w:rsidRDefault="00E859D7" w:rsidP="00E80B0C">
            <w:pPr>
              <w:pStyle w:val="Zkladntext"/>
              <w:rPr>
                <w:b w:val="0"/>
                <w:bCs/>
              </w:rPr>
            </w:pPr>
            <w:r>
              <w:rPr>
                <w:b w:val="0"/>
                <w:bCs/>
              </w:rPr>
              <w:t>Rada Olomouckého kraje po projednání:</w:t>
            </w:r>
          </w:p>
        </w:tc>
      </w:tr>
      <w:tr w:rsidR="00F41DA3" w:rsidRPr="00010DF0" w14:paraId="6421EBC6" w14:textId="77777777" w:rsidTr="00E859D7">
        <w:trPr>
          <w:trHeight w:val="289"/>
        </w:trPr>
        <w:tc>
          <w:tcPr>
            <w:tcW w:w="346" w:type="pct"/>
            <w:tcBorders>
              <w:top w:val="nil"/>
              <w:bottom w:val="nil"/>
            </w:tcBorders>
            <w:tcMar>
              <w:bottom w:w="113" w:type="dxa"/>
            </w:tcMar>
            <w:hideMark/>
          </w:tcPr>
          <w:p w14:paraId="0E4BA5AD" w14:textId="1392B653" w:rsidR="00F41DA3" w:rsidRPr="00010DF0" w:rsidRDefault="00E859D7"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071FA5A2" w14:textId="0A25994A" w:rsidR="00F41DA3" w:rsidRPr="00E859D7" w:rsidRDefault="00E859D7" w:rsidP="00E859D7">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859D7">
              <w:rPr>
                <w:rFonts w:cs="Arial"/>
                <w:szCs w:val="24"/>
              </w:rPr>
              <w:t>výjimky z naplněnosti tříd ve školách zřizovaných Olomouckým krajem dle důvodové zprávy a dle přílohy č. 1 usnesení s účinností od 1. 9. 2025</w:t>
            </w:r>
          </w:p>
        </w:tc>
      </w:tr>
      <w:tr w:rsidR="00E859D7" w:rsidRPr="00010DF0" w14:paraId="648669B8" w14:textId="77777777" w:rsidTr="00E859D7">
        <w:trPr>
          <w:trHeight w:val="289"/>
        </w:trPr>
        <w:tc>
          <w:tcPr>
            <w:tcW w:w="346" w:type="pct"/>
            <w:tcBorders>
              <w:top w:val="nil"/>
              <w:bottom w:val="nil"/>
            </w:tcBorders>
            <w:tcMar>
              <w:bottom w:w="113" w:type="dxa"/>
            </w:tcMar>
          </w:tcPr>
          <w:p w14:paraId="1A085F89" w14:textId="5F765AB6" w:rsidR="00E859D7" w:rsidRPr="00010DF0" w:rsidRDefault="00E859D7"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4E45BD92" w14:textId="6AB1BDD3" w:rsidR="00E859D7" w:rsidRPr="00E859D7" w:rsidRDefault="00E859D7" w:rsidP="00E859D7">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E859D7">
              <w:rPr>
                <w:rFonts w:cs="Arial"/>
                <w:szCs w:val="24"/>
              </w:rPr>
              <w:t>krajskému úřadu informovat ředitele škol zřizovaných Olomouckým krajem o schválení výjimek z naplněnosti tříd dle bodu 1 usnesení</w:t>
            </w:r>
          </w:p>
        </w:tc>
      </w:tr>
      <w:tr w:rsidR="00E859D7" w:rsidRPr="00010DF0" w14:paraId="25AB0050" w14:textId="77777777" w:rsidTr="00E859D7">
        <w:trPr>
          <w:trHeight w:val="289"/>
        </w:trPr>
        <w:tc>
          <w:tcPr>
            <w:tcW w:w="5000" w:type="pct"/>
            <w:gridSpan w:val="3"/>
            <w:tcBorders>
              <w:top w:val="nil"/>
              <w:bottom w:val="nil"/>
            </w:tcBorders>
            <w:tcMar>
              <w:bottom w:w="113" w:type="dxa"/>
            </w:tcMar>
          </w:tcPr>
          <w:p w14:paraId="79F5A9F8" w14:textId="77777777" w:rsidR="00E859D7" w:rsidRDefault="00E859D7" w:rsidP="00E859D7">
            <w:r>
              <w:t>Odpovídá: Ing. Lubomír Baláš, ředitel</w:t>
            </w:r>
          </w:p>
          <w:p w14:paraId="5D9B7CD2" w14:textId="77777777" w:rsidR="00E859D7" w:rsidRDefault="00E859D7" w:rsidP="00E859D7">
            <w:r>
              <w:t>Realizuje: Mgr. Miroslav Gajdůšek, MBA, vedoucí odboru školství a mládeže</w:t>
            </w:r>
          </w:p>
          <w:p w14:paraId="5539CE45" w14:textId="311069F8" w:rsidR="00E859D7" w:rsidRPr="00E859D7" w:rsidRDefault="00E859D7" w:rsidP="00E859D7">
            <w:r>
              <w:t>Termín: 25. 8. 2025</w:t>
            </w:r>
          </w:p>
        </w:tc>
      </w:tr>
      <w:tr w:rsidR="00F41DA3" w:rsidRPr="00010DF0" w14:paraId="4C85D12C" w14:textId="77777777" w:rsidTr="00E859D7">
        <w:tc>
          <w:tcPr>
            <w:tcW w:w="5000" w:type="pct"/>
            <w:gridSpan w:val="3"/>
            <w:tcBorders>
              <w:top w:val="nil"/>
              <w:bottom w:val="nil"/>
            </w:tcBorders>
          </w:tcPr>
          <w:p w14:paraId="045F066A" w14:textId="77777777" w:rsidR="00F41DA3" w:rsidRPr="00010DF0" w:rsidRDefault="00F41DA3" w:rsidP="00E80B0C">
            <w:pPr>
              <w:pStyle w:val="nadpis2"/>
              <w:rPr>
                <w:sz w:val="24"/>
                <w:szCs w:val="24"/>
              </w:rPr>
            </w:pPr>
          </w:p>
        </w:tc>
      </w:tr>
      <w:tr w:rsidR="00F41DA3" w:rsidRPr="00010DF0" w14:paraId="73121335" w14:textId="77777777" w:rsidTr="00E859D7">
        <w:tc>
          <w:tcPr>
            <w:tcW w:w="961" w:type="pct"/>
            <w:gridSpan w:val="2"/>
            <w:tcBorders>
              <w:top w:val="nil"/>
              <w:bottom w:val="nil"/>
            </w:tcBorders>
          </w:tcPr>
          <w:p w14:paraId="44B65575"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1F9467E" w14:textId="5DBE153A" w:rsidR="00F41DA3" w:rsidRPr="00010DF0" w:rsidRDefault="00E859D7" w:rsidP="00E80B0C">
            <w:pPr>
              <w:pStyle w:val="nadpis2"/>
              <w:rPr>
                <w:sz w:val="24"/>
                <w:szCs w:val="24"/>
              </w:rPr>
            </w:pPr>
            <w:r>
              <w:rPr>
                <w:sz w:val="24"/>
                <w:szCs w:val="24"/>
              </w:rPr>
              <w:t>Mgr. Svatopluk Binder, Ph.D., náměstek hejtmana</w:t>
            </w:r>
          </w:p>
        </w:tc>
      </w:tr>
      <w:tr w:rsidR="00F41DA3" w:rsidRPr="00010DF0" w14:paraId="1452E6EA" w14:textId="77777777" w:rsidTr="00E859D7">
        <w:tc>
          <w:tcPr>
            <w:tcW w:w="961" w:type="pct"/>
            <w:gridSpan w:val="2"/>
            <w:tcBorders>
              <w:top w:val="nil"/>
            </w:tcBorders>
          </w:tcPr>
          <w:p w14:paraId="1777C461"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8B574E8" w14:textId="60412C82" w:rsidR="00F41DA3" w:rsidRPr="00010DF0" w:rsidRDefault="00E859D7" w:rsidP="00E80B0C">
            <w:pPr>
              <w:pStyle w:val="nadpis2"/>
              <w:rPr>
                <w:sz w:val="24"/>
                <w:szCs w:val="24"/>
              </w:rPr>
            </w:pPr>
            <w:r>
              <w:rPr>
                <w:sz w:val="24"/>
                <w:szCs w:val="24"/>
              </w:rPr>
              <w:t>4.1.</w:t>
            </w:r>
          </w:p>
        </w:tc>
      </w:tr>
    </w:tbl>
    <w:p w14:paraId="4B71516F"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75DC552E" w14:textId="77777777" w:rsidTr="009F505A">
        <w:tc>
          <w:tcPr>
            <w:tcW w:w="961" w:type="pct"/>
            <w:gridSpan w:val="2"/>
            <w:tcBorders>
              <w:bottom w:val="nil"/>
            </w:tcBorders>
          </w:tcPr>
          <w:p w14:paraId="554DF287" w14:textId="4E57C036" w:rsidR="00F41DA3" w:rsidRPr="007175CF" w:rsidRDefault="009F505A" w:rsidP="00E80B0C">
            <w:pPr>
              <w:pStyle w:val="Radanzevusnesen"/>
              <w:rPr>
                <w:b/>
                <w:bCs w:val="0"/>
              </w:rPr>
            </w:pPr>
            <w:r>
              <w:rPr>
                <w:b/>
                <w:bCs w:val="0"/>
              </w:rPr>
              <w:t>UR/22/11/2025</w:t>
            </w:r>
          </w:p>
        </w:tc>
        <w:tc>
          <w:tcPr>
            <w:tcW w:w="4039" w:type="pct"/>
            <w:tcBorders>
              <w:bottom w:val="nil"/>
            </w:tcBorders>
          </w:tcPr>
          <w:p w14:paraId="2A5E11C4" w14:textId="1775BBB9" w:rsidR="00F41DA3" w:rsidRPr="007175CF" w:rsidRDefault="009F505A" w:rsidP="00E80B0C">
            <w:pPr>
              <w:pStyle w:val="Radanzevusnesen"/>
              <w:ind w:left="0" w:firstLine="0"/>
              <w:rPr>
                <w:b/>
                <w:bCs w:val="0"/>
              </w:rPr>
            </w:pPr>
            <w:r>
              <w:rPr>
                <w:b/>
                <w:bCs w:val="0"/>
              </w:rPr>
              <w:t>Rejstřík škol a školských zařízení v působnosti Olomouckého kraje</w:t>
            </w:r>
          </w:p>
        </w:tc>
      </w:tr>
      <w:tr w:rsidR="00F41DA3" w:rsidRPr="00010DF0" w14:paraId="0488B931" w14:textId="77777777" w:rsidTr="009F505A">
        <w:trPr>
          <w:trHeight w:val="289"/>
        </w:trPr>
        <w:tc>
          <w:tcPr>
            <w:tcW w:w="5000" w:type="pct"/>
            <w:gridSpan w:val="3"/>
            <w:tcBorders>
              <w:top w:val="nil"/>
              <w:bottom w:val="nil"/>
            </w:tcBorders>
            <w:hideMark/>
          </w:tcPr>
          <w:p w14:paraId="20BCC2C5" w14:textId="1AAF7576" w:rsidR="00F41DA3" w:rsidRPr="007175CF" w:rsidRDefault="009F505A" w:rsidP="00E80B0C">
            <w:pPr>
              <w:pStyle w:val="Zkladntext"/>
              <w:rPr>
                <w:b w:val="0"/>
                <w:bCs/>
              </w:rPr>
            </w:pPr>
            <w:r>
              <w:rPr>
                <w:b w:val="0"/>
                <w:bCs/>
              </w:rPr>
              <w:t>Rada Olomouckého kraje po projednání:</w:t>
            </w:r>
          </w:p>
        </w:tc>
      </w:tr>
      <w:tr w:rsidR="00F41DA3" w:rsidRPr="00010DF0" w14:paraId="5D3C0371" w14:textId="77777777" w:rsidTr="009F505A">
        <w:trPr>
          <w:trHeight w:val="289"/>
        </w:trPr>
        <w:tc>
          <w:tcPr>
            <w:tcW w:w="346" w:type="pct"/>
            <w:tcBorders>
              <w:top w:val="nil"/>
              <w:bottom w:val="nil"/>
            </w:tcBorders>
            <w:tcMar>
              <w:bottom w:w="113" w:type="dxa"/>
            </w:tcMar>
            <w:hideMark/>
          </w:tcPr>
          <w:p w14:paraId="0C353411" w14:textId="2070928B" w:rsidR="00F41DA3" w:rsidRPr="00010DF0" w:rsidRDefault="009F505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01B2A8B" w14:textId="6727182F" w:rsidR="00F41DA3" w:rsidRPr="009F505A" w:rsidRDefault="009F505A" w:rsidP="009F505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F505A">
              <w:rPr>
                <w:rFonts w:cs="Arial"/>
                <w:szCs w:val="24"/>
              </w:rPr>
              <w:t>provedení změny v rejstříku škol a školských zařízení u Dětského domova a Školní jídelny, Přerov, Sušilova 25 a to zápis dalších míst poskytovaných služeb dětského domova na adrese a) Štěpnice 292/7, 751 24 Přerov IIV-Čekyně, b) Čechova 387/43, 750 02 Přerov I-Město, c) Seifertova 3668/5, 750 02 Přerov I-Město, s účinností od nejbližšího možného termínu</w:t>
            </w:r>
          </w:p>
        </w:tc>
      </w:tr>
      <w:tr w:rsidR="009F505A" w:rsidRPr="00010DF0" w14:paraId="626441D5" w14:textId="77777777" w:rsidTr="009F505A">
        <w:trPr>
          <w:trHeight w:val="289"/>
        </w:trPr>
        <w:tc>
          <w:tcPr>
            <w:tcW w:w="346" w:type="pct"/>
            <w:tcBorders>
              <w:top w:val="nil"/>
              <w:bottom w:val="nil"/>
            </w:tcBorders>
            <w:tcMar>
              <w:bottom w:w="113" w:type="dxa"/>
            </w:tcMar>
          </w:tcPr>
          <w:p w14:paraId="0F0383C6" w14:textId="61D7C12D" w:rsidR="009F505A" w:rsidRPr="00010DF0" w:rsidRDefault="009F505A"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14E2F882" w14:textId="50EBC6C5" w:rsidR="009F505A" w:rsidRPr="009F505A" w:rsidRDefault="009F505A" w:rsidP="009F505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F505A">
              <w:rPr>
                <w:rFonts w:cs="Arial"/>
                <w:szCs w:val="24"/>
              </w:rPr>
              <w:t xml:space="preserve">provedení změny v rejstříku škol a školských zařízení u Dětského domova a Školní jídelny, Jeseník, </w:t>
            </w:r>
            <w:proofErr w:type="spellStart"/>
            <w:r w:rsidRPr="009F505A">
              <w:rPr>
                <w:rFonts w:cs="Arial"/>
                <w:szCs w:val="24"/>
              </w:rPr>
              <w:t>Priessnitzova</w:t>
            </w:r>
            <w:proofErr w:type="spellEnd"/>
            <w:r w:rsidRPr="009F505A">
              <w:rPr>
                <w:rFonts w:cs="Arial"/>
                <w:szCs w:val="24"/>
              </w:rPr>
              <w:t xml:space="preserve"> 405 a to zápis dalších míst poskytovaných služeb dětského domova na adrese a) Husova 1225/19, 790 01 Jeseník 1, b) Wolkerova 1116/10, 790 01 Jeseník, s účinností od nejbližšího možného termínu</w:t>
            </w:r>
          </w:p>
        </w:tc>
      </w:tr>
      <w:tr w:rsidR="009F505A" w:rsidRPr="00010DF0" w14:paraId="795ADFEF" w14:textId="77777777" w:rsidTr="009F505A">
        <w:trPr>
          <w:trHeight w:val="289"/>
        </w:trPr>
        <w:tc>
          <w:tcPr>
            <w:tcW w:w="346" w:type="pct"/>
            <w:tcBorders>
              <w:top w:val="nil"/>
              <w:bottom w:val="nil"/>
            </w:tcBorders>
            <w:tcMar>
              <w:bottom w:w="113" w:type="dxa"/>
            </w:tcMar>
          </w:tcPr>
          <w:p w14:paraId="3B3E6178" w14:textId="00354E75" w:rsidR="009F505A" w:rsidRPr="00010DF0" w:rsidRDefault="009F505A" w:rsidP="00E80B0C">
            <w:pPr>
              <w:pStyle w:val="nadpis2"/>
              <w:rPr>
                <w:sz w:val="24"/>
                <w:szCs w:val="24"/>
              </w:rPr>
            </w:pPr>
            <w:r>
              <w:rPr>
                <w:sz w:val="24"/>
                <w:szCs w:val="24"/>
              </w:rPr>
              <w:lastRenderedPageBreak/>
              <w:t>3.</w:t>
            </w:r>
          </w:p>
        </w:tc>
        <w:tc>
          <w:tcPr>
            <w:tcW w:w="4654" w:type="pct"/>
            <w:gridSpan w:val="2"/>
            <w:tcBorders>
              <w:top w:val="nil"/>
              <w:bottom w:val="nil"/>
            </w:tcBorders>
            <w:tcMar>
              <w:bottom w:w="113" w:type="dxa"/>
            </w:tcMar>
          </w:tcPr>
          <w:p w14:paraId="632E114F" w14:textId="68427F9D" w:rsidR="009F505A" w:rsidRPr="009F505A" w:rsidRDefault="009F505A" w:rsidP="009F505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F505A">
              <w:rPr>
                <w:rFonts w:cs="Arial"/>
                <w:szCs w:val="24"/>
              </w:rPr>
              <w:t xml:space="preserve">provedení změny v rejstříku škol a školských zařízení u Dětského domova a Školní jídelny, Hranice, </w:t>
            </w:r>
            <w:proofErr w:type="spellStart"/>
            <w:r w:rsidRPr="009F505A">
              <w:rPr>
                <w:rFonts w:cs="Arial"/>
                <w:szCs w:val="24"/>
              </w:rPr>
              <w:t>Purgešova</w:t>
            </w:r>
            <w:proofErr w:type="spellEnd"/>
            <w:r w:rsidRPr="009F505A">
              <w:rPr>
                <w:rFonts w:cs="Arial"/>
                <w:szCs w:val="24"/>
              </w:rPr>
              <w:t xml:space="preserve"> 847 a to zápis dalších míst poskytovaných služeb dětského domova na adrese a) Na Výsluní 1800, 751 31 Lipník nad Bečvou, b) Na Výsluní 1801, 751 31 Lipník nad Bečvou, s účinností od nejbližšího možného termínu</w:t>
            </w:r>
          </w:p>
        </w:tc>
      </w:tr>
      <w:tr w:rsidR="009F505A" w:rsidRPr="00010DF0" w14:paraId="2C552587" w14:textId="77777777" w:rsidTr="009F505A">
        <w:trPr>
          <w:trHeight w:val="289"/>
        </w:trPr>
        <w:tc>
          <w:tcPr>
            <w:tcW w:w="346" w:type="pct"/>
            <w:tcBorders>
              <w:top w:val="nil"/>
              <w:bottom w:val="nil"/>
            </w:tcBorders>
            <w:tcMar>
              <w:bottom w:w="113" w:type="dxa"/>
            </w:tcMar>
          </w:tcPr>
          <w:p w14:paraId="2E4DC4AB" w14:textId="5A269675" w:rsidR="009F505A" w:rsidRPr="00010DF0" w:rsidRDefault="009F505A"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787E9CE0" w14:textId="308923E1" w:rsidR="009F505A" w:rsidRPr="009F505A" w:rsidRDefault="009F505A" w:rsidP="009F505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F505A">
              <w:rPr>
                <w:rFonts w:cs="Arial"/>
                <w:szCs w:val="24"/>
              </w:rPr>
              <w:t xml:space="preserve">provedení změny v rejstříku škol a školských zařízení u Domu dětí a mládeže Litovel, a to výmaz dalšího místa poskytovaného vzdělávání na adrese </w:t>
            </w:r>
            <w:proofErr w:type="spellStart"/>
            <w:r w:rsidRPr="009F505A">
              <w:rPr>
                <w:rFonts w:cs="Arial"/>
                <w:szCs w:val="24"/>
              </w:rPr>
              <w:t>Cakov</w:t>
            </w:r>
            <w:proofErr w:type="spellEnd"/>
            <w:r w:rsidRPr="009F505A">
              <w:rPr>
                <w:rFonts w:cs="Arial"/>
                <w:szCs w:val="24"/>
              </w:rPr>
              <w:t xml:space="preserve"> 77, 783 25 Senice na Hané s účinností od 1. 1. 2026 a také zápis dalšího místa poskytovaného vzdělávání na adrese Vítězná 1250, 784 01 Litovel s účinností od 1. 9. 2025</w:t>
            </w:r>
          </w:p>
        </w:tc>
      </w:tr>
      <w:tr w:rsidR="009F505A" w:rsidRPr="00010DF0" w14:paraId="36CB522F" w14:textId="77777777" w:rsidTr="009F505A">
        <w:trPr>
          <w:trHeight w:val="289"/>
        </w:trPr>
        <w:tc>
          <w:tcPr>
            <w:tcW w:w="346" w:type="pct"/>
            <w:tcBorders>
              <w:top w:val="nil"/>
              <w:bottom w:val="nil"/>
            </w:tcBorders>
            <w:tcMar>
              <w:bottom w:w="113" w:type="dxa"/>
            </w:tcMar>
          </w:tcPr>
          <w:p w14:paraId="598D721A" w14:textId="183243EF" w:rsidR="009F505A" w:rsidRPr="00010DF0" w:rsidRDefault="009F505A"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225F22EB" w14:textId="372A8F81" w:rsidR="009F505A" w:rsidRPr="009F505A" w:rsidRDefault="009F505A" w:rsidP="009F505A">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9F505A">
              <w:rPr>
                <w:rFonts w:cs="Arial"/>
                <w:szCs w:val="24"/>
              </w:rPr>
              <w:t>s provedením změny v rejstříku škol a školských zařízení u zařízení Domu dětí a mládeže Kojetín, a to zápis nového místa poskytovaného vzdělávání na adrese Náměstí Republiky 1033, 752 01 Kojetín, s účinností od 1. 9. 2025</w:t>
            </w:r>
          </w:p>
        </w:tc>
      </w:tr>
      <w:tr w:rsidR="009F505A" w:rsidRPr="00010DF0" w14:paraId="6BD9DFEE" w14:textId="77777777" w:rsidTr="009F505A">
        <w:trPr>
          <w:trHeight w:val="289"/>
        </w:trPr>
        <w:tc>
          <w:tcPr>
            <w:tcW w:w="346" w:type="pct"/>
            <w:tcBorders>
              <w:top w:val="nil"/>
              <w:bottom w:val="nil"/>
            </w:tcBorders>
            <w:tcMar>
              <w:bottom w:w="113" w:type="dxa"/>
            </w:tcMar>
          </w:tcPr>
          <w:p w14:paraId="311CB37C" w14:textId="76D00BD2" w:rsidR="009F505A" w:rsidRPr="00010DF0" w:rsidRDefault="009F505A" w:rsidP="00E80B0C">
            <w:pPr>
              <w:pStyle w:val="nadpis2"/>
              <w:rPr>
                <w:sz w:val="24"/>
                <w:szCs w:val="24"/>
              </w:rPr>
            </w:pPr>
            <w:r>
              <w:rPr>
                <w:sz w:val="24"/>
                <w:szCs w:val="24"/>
              </w:rPr>
              <w:t>6.</w:t>
            </w:r>
          </w:p>
        </w:tc>
        <w:tc>
          <w:tcPr>
            <w:tcW w:w="4654" w:type="pct"/>
            <w:gridSpan w:val="2"/>
            <w:tcBorders>
              <w:top w:val="nil"/>
              <w:bottom w:val="nil"/>
            </w:tcBorders>
            <w:tcMar>
              <w:bottom w:w="113" w:type="dxa"/>
            </w:tcMar>
          </w:tcPr>
          <w:p w14:paraId="351E70CB" w14:textId="3F28EC0B" w:rsidR="009F505A" w:rsidRPr="009F505A" w:rsidRDefault="009F505A" w:rsidP="009F505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9F505A">
              <w:rPr>
                <w:rFonts w:cs="Arial"/>
                <w:szCs w:val="24"/>
              </w:rPr>
              <w:t>krajskému úřadu administrativně zajistit doporučené změny v rejstříku škol a školských zařízení dle bodu 1 až 5 usnesení</w:t>
            </w:r>
          </w:p>
        </w:tc>
      </w:tr>
      <w:tr w:rsidR="009F505A" w:rsidRPr="00010DF0" w14:paraId="640DF532" w14:textId="77777777" w:rsidTr="009F505A">
        <w:trPr>
          <w:trHeight w:val="289"/>
        </w:trPr>
        <w:tc>
          <w:tcPr>
            <w:tcW w:w="5000" w:type="pct"/>
            <w:gridSpan w:val="3"/>
            <w:tcBorders>
              <w:top w:val="nil"/>
              <w:bottom w:val="nil"/>
            </w:tcBorders>
            <w:tcMar>
              <w:bottom w:w="113" w:type="dxa"/>
            </w:tcMar>
          </w:tcPr>
          <w:p w14:paraId="4775219F" w14:textId="77777777" w:rsidR="009F505A" w:rsidRDefault="009F505A" w:rsidP="009F505A">
            <w:r>
              <w:t>Odpovídá: Ing. Lubomír Baláš, ředitel</w:t>
            </w:r>
          </w:p>
          <w:p w14:paraId="775C93AF" w14:textId="77777777" w:rsidR="009F505A" w:rsidRDefault="009F505A" w:rsidP="009F505A">
            <w:r>
              <w:t>Realizuje: Mgr. Miroslav Gajdůšek, MBA, vedoucí odboru školství a mládeže</w:t>
            </w:r>
          </w:p>
          <w:p w14:paraId="1AF27F65" w14:textId="359A9D1B" w:rsidR="009F505A" w:rsidRPr="009F505A" w:rsidRDefault="009F505A" w:rsidP="009F505A">
            <w:r>
              <w:t>Termín: 25. 8. 2025</w:t>
            </w:r>
          </w:p>
        </w:tc>
      </w:tr>
      <w:tr w:rsidR="00F41DA3" w:rsidRPr="00010DF0" w14:paraId="20A6F843" w14:textId="77777777" w:rsidTr="009F505A">
        <w:tc>
          <w:tcPr>
            <w:tcW w:w="5000" w:type="pct"/>
            <w:gridSpan w:val="3"/>
            <w:tcBorders>
              <w:top w:val="nil"/>
              <w:bottom w:val="nil"/>
            </w:tcBorders>
          </w:tcPr>
          <w:p w14:paraId="625CE416" w14:textId="77777777" w:rsidR="00F41DA3" w:rsidRPr="00010DF0" w:rsidRDefault="00F41DA3" w:rsidP="00E80B0C">
            <w:pPr>
              <w:pStyle w:val="nadpis2"/>
              <w:rPr>
                <w:sz w:val="24"/>
                <w:szCs w:val="24"/>
              </w:rPr>
            </w:pPr>
          </w:p>
        </w:tc>
      </w:tr>
      <w:tr w:rsidR="00F41DA3" w:rsidRPr="00010DF0" w14:paraId="0DEAF081" w14:textId="77777777" w:rsidTr="009F505A">
        <w:tc>
          <w:tcPr>
            <w:tcW w:w="961" w:type="pct"/>
            <w:gridSpan w:val="2"/>
            <w:tcBorders>
              <w:top w:val="nil"/>
              <w:bottom w:val="nil"/>
            </w:tcBorders>
          </w:tcPr>
          <w:p w14:paraId="408ED4C4"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2854669" w14:textId="51E6394F" w:rsidR="00F41DA3" w:rsidRPr="00010DF0" w:rsidRDefault="009F505A" w:rsidP="00E80B0C">
            <w:pPr>
              <w:pStyle w:val="nadpis2"/>
              <w:rPr>
                <w:sz w:val="24"/>
                <w:szCs w:val="24"/>
              </w:rPr>
            </w:pPr>
            <w:r>
              <w:rPr>
                <w:sz w:val="24"/>
                <w:szCs w:val="24"/>
              </w:rPr>
              <w:t>Mgr. Svatopluk Binder, Ph.D., náměstek hejtmana</w:t>
            </w:r>
          </w:p>
        </w:tc>
      </w:tr>
      <w:tr w:rsidR="00F41DA3" w:rsidRPr="00010DF0" w14:paraId="7613BACD" w14:textId="77777777" w:rsidTr="009F505A">
        <w:tc>
          <w:tcPr>
            <w:tcW w:w="961" w:type="pct"/>
            <w:gridSpan w:val="2"/>
            <w:tcBorders>
              <w:top w:val="nil"/>
            </w:tcBorders>
          </w:tcPr>
          <w:p w14:paraId="09194DD9"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ACC2E2A" w14:textId="0831637B" w:rsidR="00F41DA3" w:rsidRPr="00010DF0" w:rsidRDefault="009F505A" w:rsidP="00E80B0C">
            <w:pPr>
              <w:pStyle w:val="nadpis2"/>
              <w:rPr>
                <w:sz w:val="24"/>
                <w:szCs w:val="24"/>
              </w:rPr>
            </w:pPr>
            <w:r>
              <w:rPr>
                <w:sz w:val="24"/>
                <w:szCs w:val="24"/>
              </w:rPr>
              <w:t>4.2.</w:t>
            </w:r>
          </w:p>
        </w:tc>
      </w:tr>
    </w:tbl>
    <w:p w14:paraId="6DF2377E"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10CFEED6" w14:textId="77777777" w:rsidTr="00B3199A">
        <w:tc>
          <w:tcPr>
            <w:tcW w:w="961" w:type="pct"/>
            <w:gridSpan w:val="2"/>
            <w:tcBorders>
              <w:bottom w:val="nil"/>
            </w:tcBorders>
          </w:tcPr>
          <w:p w14:paraId="0047C1B5" w14:textId="4F5EDFE4" w:rsidR="00F41DA3" w:rsidRPr="007175CF" w:rsidRDefault="00B3199A" w:rsidP="00E80B0C">
            <w:pPr>
              <w:pStyle w:val="Radanzevusnesen"/>
              <w:rPr>
                <w:b/>
                <w:bCs w:val="0"/>
              </w:rPr>
            </w:pPr>
            <w:r>
              <w:rPr>
                <w:b/>
                <w:bCs w:val="0"/>
              </w:rPr>
              <w:t>UR/22/12/2025</w:t>
            </w:r>
          </w:p>
        </w:tc>
        <w:tc>
          <w:tcPr>
            <w:tcW w:w="4039" w:type="pct"/>
            <w:tcBorders>
              <w:bottom w:val="nil"/>
            </w:tcBorders>
          </w:tcPr>
          <w:p w14:paraId="5BDEE3A4" w14:textId="05C01B27" w:rsidR="00F41DA3" w:rsidRPr="007175CF" w:rsidRDefault="00B3199A" w:rsidP="00E80B0C">
            <w:pPr>
              <w:pStyle w:val="Radanzevusnesen"/>
              <w:ind w:left="0" w:firstLine="0"/>
              <w:rPr>
                <w:b/>
                <w:bCs w:val="0"/>
              </w:rPr>
            </w:pPr>
            <w:r>
              <w:rPr>
                <w:b/>
                <w:bCs w:val="0"/>
              </w:rPr>
              <w:t xml:space="preserve">Financování příspěvkových organizací z oblasti školství </w:t>
            </w:r>
          </w:p>
        </w:tc>
      </w:tr>
      <w:tr w:rsidR="00F41DA3" w:rsidRPr="00010DF0" w14:paraId="69EA49DB" w14:textId="77777777" w:rsidTr="00B3199A">
        <w:trPr>
          <w:trHeight w:val="289"/>
        </w:trPr>
        <w:tc>
          <w:tcPr>
            <w:tcW w:w="5000" w:type="pct"/>
            <w:gridSpan w:val="3"/>
            <w:tcBorders>
              <w:top w:val="nil"/>
              <w:bottom w:val="nil"/>
            </w:tcBorders>
            <w:hideMark/>
          </w:tcPr>
          <w:p w14:paraId="140A4AF5" w14:textId="35DE5B2B" w:rsidR="00F41DA3" w:rsidRPr="007175CF" w:rsidRDefault="00B3199A" w:rsidP="00E80B0C">
            <w:pPr>
              <w:pStyle w:val="Zkladntext"/>
              <w:rPr>
                <w:b w:val="0"/>
                <w:bCs/>
              </w:rPr>
            </w:pPr>
            <w:r>
              <w:rPr>
                <w:b w:val="0"/>
                <w:bCs/>
              </w:rPr>
              <w:t>Rada Olomouckého kraje po projednání:</w:t>
            </w:r>
          </w:p>
        </w:tc>
      </w:tr>
      <w:tr w:rsidR="00F41DA3" w:rsidRPr="00010DF0" w14:paraId="4D72DAE8" w14:textId="77777777" w:rsidTr="00B3199A">
        <w:trPr>
          <w:trHeight w:val="289"/>
        </w:trPr>
        <w:tc>
          <w:tcPr>
            <w:tcW w:w="346" w:type="pct"/>
            <w:tcBorders>
              <w:top w:val="nil"/>
              <w:bottom w:val="nil"/>
            </w:tcBorders>
            <w:tcMar>
              <w:bottom w:w="113" w:type="dxa"/>
            </w:tcMar>
            <w:hideMark/>
          </w:tcPr>
          <w:p w14:paraId="5C2040E1" w14:textId="488FEED8" w:rsidR="00F41DA3" w:rsidRPr="00010DF0" w:rsidRDefault="00B3199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5C65EE46" w14:textId="3F05802D" w:rsidR="00F41DA3" w:rsidRPr="00B3199A" w:rsidRDefault="00B3199A" w:rsidP="00B3199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3199A">
              <w:rPr>
                <w:rFonts w:cs="Arial"/>
                <w:szCs w:val="24"/>
              </w:rPr>
              <w:t>příspěvkovým organizacím aktualizaci závazného ukazatele – Limit mzdových prostředků – zvýšení o 2 486 000,00 Kč na rok 2025 dle přílohy č. 1 usnesení</w:t>
            </w:r>
          </w:p>
        </w:tc>
      </w:tr>
      <w:tr w:rsidR="00B3199A" w:rsidRPr="00010DF0" w14:paraId="02B8E01C" w14:textId="77777777" w:rsidTr="00B3199A">
        <w:trPr>
          <w:trHeight w:val="289"/>
        </w:trPr>
        <w:tc>
          <w:tcPr>
            <w:tcW w:w="346" w:type="pct"/>
            <w:tcBorders>
              <w:top w:val="nil"/>
              <w:bottom w:val="nil"/>
            </w:tcBorders>
            <w:tcMar>
              <w:bottom w:w="113" w:type="dxa"/>
            </w:tcMar>
          </w:tcPr>
          <w:p w14:paraId="236B1A3F" w14:textId="511302AE" w:rsidR="00B3199A" w:rsidRPr="00010DF0" w:rsidRDefault="00B3199A"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5EDA95FC" w14:textId="54D45256" w:rsidR="00B3199A" w:rsidRPr="00B3199A" w:rsidRDefault="00B3199A" w:rsidP="00B3199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3199A">
              <w:rPr>
                <w:rFonts w:cs="Arial"/>
                <w:szCs w:val="24"/>
              </w:rPr>
              <w:t>příspěvkovým organizacím navýšení finančních prostředků na provoz – mzdové náklady z přebytku hospodaření v celkové výši 158 000,00 Kč dle přílohy č. 2 usnesení</w:t>
            </w:r>
          </w:p>
        </w:tc>
      </w:tr>
      <w:tr w:rsidR="00B3199A" w:rsidRPr="00010DF0" w14:paraId="14445DC6" w14:textId="77777777" w:rsidTr="00B3199A">
        <w:trPr>
          <w:trHeight w:val="289"/>
        </w:trPr>
        <w:tc>
          <w:tcPr>
            <w:tcW w:w="346" w:type="pct"/>
            <w:tcBorders>
              <w:top w:val="nil"/>
              <w:bottom w:val="nil"/>
            </w:tcBorders>
            <w:tcMar>
              <w:bottom w:w="113" w:type="dxa"/>
            </w:tcMar>
          </w:tcPr>
          <w:p w14:paraId="097A3372" w14:textId="70677D7D" w:rsidR="00B3199A" w:rsidRPr="00010DF0" w:rsidRDefault="00B3199A"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30144268" w14:textId="7F7340FE" w:rsidR="00B3199A" w:rsidRPr="00B3199A" w:rsidRDefault="00B3199A" w:rsidP="00B3199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3199A">
              <w:rPr>
                <w:rFonts w:cs="Arial"/>
                <w:szCs w:val="24"/>
              </w:rPr>
              <w:t>organizaci Dětský domov a Školní jídelna, Plumlov, Balkán 333 poskytnutí neinvestičního příspěvku na provoz – účelově určeného příspěvku ve výši 43 000,00 Kč na zákonem povinnou kontrolu provozovaného systému vytápění a kombinovaného systému vytápění a větrání dle vyhlášky č. 38/2022 Sb.</w:t>
            </w:r>
          </w:p>
        </w:tc>
      </w:tr>
      <w:tr w:rsidR="00B3199A" w:rsidRPr="00010DF0" w14:paraId="645A46E1" w14:textId="77777777" w:rsidTr="00B3199A">
        <w:trPr>
          <w:trHeight w:val="289"/>
        </w:trPr>
        <w:tc>
          <w:tcPr>
            <w:tcW w:w="346" w:type="pct"/>
            <w:tcBorders>
              <w:top w:val="nil"/>
              <w:bottom w:val="nil"/>
            </w:tcBorders>
            <w:tcMar>
              <w:bottom w:w="113" w:type="dxa"/>
            </w:tcMar>
          </w:tcPr>
          <w:p w14:paraId="1DCE42E5" w14:textId="03914085" w:rsidR="00B3199A" w:rsidRPr="00010DF0" w:rsidRDefault="00B3199A"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0CE911BD" w14:textId="49D3D857" w:rsidR="00B3199A" w:rsidRPr="00B3199A" w:rsidRDefault="00B3199A" w:rsidP="00B3199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3199A">
              <w:rPr>
                <w:rFonts w:cs="Arial"/>
                <w:szCs w:val="24"/>
              </w:rPr>
              <w:t>organizaci Střední lesnická škola Hranice poskytnutí neinvestičního příspěvku na provoz – účelově určeného příspěvku ve výši 53 780,00 Kč na zákonem povinnou kontrolu vytápění v plynové kotelně dle vyhlášky č. 38/2022 Sb.</w:t>
            </w:r>
          </w:p>
        </w:tc>
      </w:tr>
      <w:tr w:rsidR="00B3199A" w:rsidRPr="00010DF0" w14:paraId="32C7B0C7" w14:textId="77777777" w:rsidTr="00B3199A">
        <w:trPr>
          <w:trHeight w:val="289"/>
        </w:trPr>
        <w:tc>
          <w:tcPr>
            <w:tcW w:w="346" w:type="pct"/>
            <w:tcBorders>
              <w:top w:val="nil"/>
              <w:bottom w:val="nil"/>
            </w:tcBorders>
            <w:tcMar>
              <w:bottom w:w="113" w:type="dxa"/>
            </w:tcMar>
          </w:tcPr>
          <w:p w14:paraId="765E054E" w14:textId="5F1F6662" w:rsidR="00B3199A" w:rsidRPr="00010DF0" w:rsidRDefault="00B3199A"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0FFE8883" w14:textId="71C1D4E5" w:rsidR="00B3199A" w:rsidRPr="00B3199A" w:rsidRDefault="00B3199A" w:rsidP="00B3199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3199A">
              <w:rPr>
                <w:rFonts w:cs="Arial"/>
                <w:szCs w:val="24"/>
              </w:rPr>
              <w:t>organizaci Základní škola Šternberk, Olomoucká 76 poskytnutí neinvestičního příspěvku na provoz – účelově určeného příspěvku ve výši 100 000,00 Kč na nákup zařízení pro vybudování nových tříd</w:t>
            </w:r>
          </w:p>
        </w:tc>
      </w:tr>
      <w:tr w:rsidR="00B3199A" w:rsidRPr="00010DF0" w14:paraId="63E8D3AD" w14:textId="77777777" w:rsidTr="00B3199A">
        <w:trPr>
          <w:trHeight w:val="289"/>
        </w:trPr>
        <w:tc>
          <w:tcPr>
            <w:tcW w:w="346" w:type="pct"/>
            <w:tcBorders>
              <w:top w:val="nil"/>
              <w:bottom w:val="nil"/>
            </w:tcBorders>
            <w:tcMar>
              <w:bottom w:w="113" w:type="dxa"/>
            </w:tcMar>
          </w:tcPr>
          <w:p w14:paraId="31D59C0F" w14:textId="34114210" w:rsidR="00B3199A" w:rsidRPr="00010DF0" w:rsidRDefault="00B3199A" w:rsidP="00E80B0C">
            <w:pPr>
              <w:pStyle w:val="nadpis2"/>
              <w:rPr>
                <w:sz w:val="24"/>
                <w:szCs w:val="24"/>
              </w:rPr>
            </w:pPr>
            <w:r>
              <w:rPr>
                <w:sz w:val="24"/>
                <w:szCs w:val="24"/>
              </w:rPr>
              <w:lastRenderedPageBreak/>
              <w:t>6.</w:t>
            </w:r>
          </w:p>
        </w:tc>
        <w:tc>
          <w:tcPr>
            <w:tcW w:w="4654" w:type="pct"/>
            <w:gridSpan w:val="2"/>
            <w:tcBorders>
              <w:top w:val="nil"/>
              <w:bottom w:val="nil"/>
            </w:tcBorders>
            <w:tcMar>
              <w:bottom w:w="113" w:type="dxa"/>
            </w:tcMar>
          </w:tcPr>
          <w:p w14:paraId="6AD0B627" w14:textId="6CC615CF" w:rsidR="00B3199A" w:rsidRPr="00B3199A" w:rsidRDefault="00B3199A" w:rsidP="00B3199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3199A">
              <w:rPr>
                <w:rFonts w:cs="Arial"/>
                <w:szCs w:val="24"/>
              </w:rPr>
              <w:t>organizaci Gymnázium, Olomouc, Čajkovského 9 poskytnutí neinvestičního příspěvku na provoz – účelově určeného příspěvku ve výši 299 414,50 Kč na nákup stolů a židlí do školní jídelny</w:t>
            </w:r>
          </w:p>
        </w:tc>
      </w:tr>
      <w:tr w:rsidR="00B3199A" w:rsidRPr="00010DF0" w14:paraId="577C35B9" w14:textId="77777777" w:rsidTr="00B3199A">
        <w:trPr>
          <w:trHeight w:val="289"/>
        </w:trPr>
        <w:tc>
          <w:tcPr>
            <w:tcW w:w="346" w:type="pct"/>
            <w:tcBorders>
              <w:top w:val="nil"/>
              <w:bottom w:val="nil"/>
            </w:tcBorders>
            <w:tcMar>
              <w:bottom w:w="113" w:type="dxa"/>
            </w:tcMar>
          </w:tcPr>
          <w:p w14:paraId="760D880F" w14:textId="063FA9C7" w:rsidR="00B3199A" w:rsidRPr="00010DF0" w:rsidRDefault="00B3199A" w:rsidP="00E80B0C">
            <w:pPr>
              <w:pStyle w:val="nadpis2"/>
              <w:rPr>
                <w:sz w:val="24"/>
                <w:szCs w:val="24"/>
              </w:rPr>
            </w:pPr>
            <w:r>
              <w:rPr>
                <w:sz w:val="24"/>
                <w:szCs w:val="24"/>
              </w:rPr>
              <w:t>7.</w:t>
            </w:r>
          </w:p>
        </w:tc>
        <w:tc>
          <w:tcPr>
            <w:tcW w:w="4654" w:type="pct"/>
            <w:gridSpan w:val="2"/>
            <w:tcBorders>
              <w:top w:val="nil"/>
              <w:bottom w:val="nil"/>
            </w:tcBorders>
            <w:tcMar>
              <w:bottom w:w="113" w:type="dxa"/>
            </w:tcMar>
          </w:tcPr>
          <w:p w14:paraId="00299D17" w14:textId="7CE3FB10" w:rsidR="00B3199A" w:rsidRPr="00B3199A" w:rsidRDefault="00B3199A" w:rsidP="00B3199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3199A">
              <w:rPr>
                <w:rFonts w:cs="Arial"/>
                <w:szCs w:val="24"/>
              </w:rPr>
              <w:t>organizaci Střední škola technická, Přerov, Kouřílkova 8 změnu účelu poskytnutého příspěvku na provoz – mzdové náklady ve výši 68 666,00 Kč původně určeného na realizaci oprav následků vodovodní škody ve vlastní režii na úhradu mzdových nákladů na opravy majetku školy a další činnosti realizované pro potřeby školy v rámci odborného výcviku</w:t>
            </w:r>
          </w:p>
        </w:tc>
      </w:tr>
      <w:tr w:rsidR="00B3199A" w:rsidRPr="00010DF0" w14:paraId="57544795" w14:textId="77777777" w:rsidTr="00B3199A">
        <w:trPr>
          <w:trHeight w:val="289"/>
        </w:trPr>
        <w:tc>
          <w:tcPr>
            <w:tcW w:w="346" w:type="pct"/>
            <w:tcBorders>
              <w:top w:val="nil"/>
              <w:bottom w:val="nil"/>
            </w:tcBorders>
            <w:tcMar>
              <w:bottom w:w="113" w:type="dxa"/>
            </w:tcMar>
          </w:tcPr>
          <w:p w14:paraId="5325E727" w14:textId="51238DC0" w:rsidR="00B3199A" w:rsidRPr="00010DF0" w:rsidRDefault="00B3199A" w:rsidP="00E80B0C">
            <w:pPr>
              <w:pStyle w:val="nadpis2"/>
              <w:rPr>
                <w:sz w:val="24"/>
                <w:szCs w:val="24"/>
              </w:rPr>
            </w:pPr>
            <w:r>
              <w:rPr>
                <w:sz w:val="24"/>
                <w:szCs w:val="24"/>
              </w:rPr>
              <w:t>8.</w:t>
            </w:r>
          </w:p>
        </w:tc>
        <w:tc>
          <w:tcPr>
            <w:tcW w:w="4654" w:type="pct"/>
            <w:gridSpan w:val="2"/>
            <w:tcBorders>
              <w:top w:val="nil"/>
              <w:bottom w:val="nil"/>
            </w:tcBorders>
            <w:tcMar>
              <w:bottom w:w="113" w:type="dxa"/>
            </w:tcMar>
          </w:tcPr>
          <w:p w14:paraId="7021AF70" w14:textId="7016AC46" w:rsidR="00B3199A" w:rsidRPr="00B3199A" w:rsidRDefault="00B3199A" w:rsidP="00B3199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B3199A">
              <w:rPr>
                <w:rFonts w:cs="Arial"/>
                <w:szCs w:val="24"/>
              </w:rPr>
              <w:t>krajskému úřadu informovat o přijatém usnesení ředitele dotčených organizací</w:t>
            </w:r>
          </w:p>
        </w:tc>
      </w:tr>
      <w:tr w:rsidR="00B3199A" w:rsidRPr="00010DF0" w14:paraId="0B53DB13" w14:textId="77777777" w:rsidTr="00B3199A">
        <w:trPr>
          <w:trHeight w:val="289"/>
        </w:trPr>
        <w:tc>
          <w:tcPr>
            <w:tcW w:w="5000" w:type="pct"/>
            <w:gridSpan w:val="3"/>
            <w:tcBorders>
              <w:top w:val="nil"/>
              <w:bottom w:val="nil"/>
            </w:tcBorders>
            <w:tcMar>
              <w:bottom w:w="113" w:type="dxa"/>
            </w:tcMar>
          </w:tcPr>
          <w:p w14:paraId="5E404C0A" w14:textId="77777777" w:rsidR="00B3199A" w:rsidRDefault="00B3199A" w:rsidP="00B3199A">
            <w:r>
              <w:t>Odpovídá: Ing. Lubomír Baláš, ředitel</w:t>
            </w:r>
          </w:p>
          <w:p w14:paraId="6924E726" w14:textId="77777777" w:rsidR="00B3199A" w:rsidRDefault="00B3199A" w:rsidP="00B3199A">
            <w:r>
              <w:t>Realizuje: Mgr. Miroslav Gajdůšek, MBA, vedoucí odboru školství a mládeže</w:t>
            </w:r>
          </w:p>
          <w:p w14:paraId="685B22D3" w14:textId="47C47DFD" w:rsidR="00B3199A" w:rsidRPr="00B3199A" w:rsidRDefault="00B3199A" w:rsidP="00B3199A">
            <w:r>
              <w:t>Termín: 25. 8. 2025</w:t>
            </w:r>
          </w:p>
        </w:tc>
      </w:tr>
      <w:tr w:rsidR="00B3199A" w:rsidRPr="00010DF0" w14:paraId="61C0401A" w14:textId="77777777" w:rsidTr="00B3199A">
        <w:trPr>
          <w:trHeight w:val="289"/>
        </w:trPr>
        <w:tc>
          <w:tcPr>
            <w:tcW w:w="346" w:type="pct"/>
            <w:tcBorders>
              <w:top w:val="nil"/>
              <w:bottom w:val="nil"/>
            </w:tcBorders>
            <w:tcMar>
              <w:bottom w:w="113" w:type="dxa"/>
            </w:tcMar>
          </w:tcPr>
          <w:p w14:paraId="574B0E8C" w14:textId="58221CF0" w:rsidR="00B3199A" w:rsidRPr="00010DF0" w:rsidRDefault="00B3199A" w:rsidP="00E80B0C">
            <w:pPr>
              <w:pStyle w:val="nadpis2"/>
              <w:rPr>
                <w:sz w:val="24"/>
                <w:szCs w:val="24"/>
              </w:rPr>
            </w:pPr>
            <w:r>
              <w:rPr>
                <w:sz w:val="24"/>
                <w:szCs w:val="24"/>
              </w:rPr>
              <w:t>9.</w:t>
            </w:r>
          </w:p>
        </w:tc>
        <w:tc>
          <w:tcPr>
            <w:tcW w:w="4654" w:type="pct"/>
            <w:gridSpan w:val="2"/>
            <w:tcBorders>
              <w:top w:val="nil"/>
              <w:bottom w:val="nil"/>
            </w:tcBorders>
            <w:tcMar>
              <w:bottom w:w="113" w:type="dxa"/>
            </w:tcMar>
          </w:tcPr>
          <w:p w14:paraId="7579EE84" w14:textId="7E6513A2" w:rsidR="00B3199A" w:rsidRPr="00B3199A" w:rsidRDefault="00B3199A" w:rsidP="00B3199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3199A">
              <w:rPr>
                <w:rFonts w:cs="Arial"/>
                <w:szCs w:val="24"/>
              </w:rPr>
              <w:t>rozpočtové změny v příloze č. 3 usnesení</w:t>
            </w:r>
          </w:p>
        </w:tc>
      </w:tr>
      <w:tr w:rsidR="00B3199A" w:rsidRPr="00010DF0" w14:paraId="4E7C418B" w14:textId="77777777" w:rsidTr="00B3199A">
        <w:trPr>
          <w:trHeight w:val="289"/>
        </w:trPr>
        <w:tc>
          <w:tcPr>
            <w:tcW w:w="346" w:type="pct"/>
            <w:tcBorders>
              <w:top w:val="nil"/>
              <w:bottom w:val="nil"/>
            </w:tcBorders>
            <w:tcMar>
              <w:bottom w:w="113" w:type="dxa"/>
            </w:tcMar>
          </w:tcPr>
          <w:p w14:paraId="276812EB" w14:textId="06AF1927" w:rsidR="00B3199A" w:rsidRPr="00010DF0" w:rsidRDefault="00B3199A" w:rsidP="00E80B0C">
            <w:pPr>
              <w:pStyle w:val="nadpis2"/>
              <w:rPr>
                <w:sz w:val="24"/>
                <w:szCs w:val="24"/>
              </w:rPr>
            </w:pPr>
            <w:r>
              <w:rPr>
                <w:sz w:val="24"/>
                <w:szCs w:val="24"/>
              </w:rPr>
              <w:t>10.</w:t>
            </w:r>
          </w:p>
        </w:tc>
        <w:tc>
          <w:tcPr>
            <w:tcW w:w="4654" w:type="pct"/>
            <w:gridSpan w:val="2"/>
            <w:tcBorders>
              <w:top w:val="nil"/>
              <w:bottom w:val="nil"/>
            </w:tcBorders>
            <w:tcMar>
              <w:bottom w:w="113" w:type="dxa"/>
            </w:tcMar>
          </w:tcPr>
          <w:p w14:paraId="5EAA834E" w14:textId="1371241A" w:rsidR="00B3199A" w:rsidRPr="00B3199A" w:rsidRDefault="00B3199A" w:rsidP="00B3199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B3199A">
              <w:rPr>
                <w:rFonts w:cs="Arial"/>
                <w:szCs w:val="24"/>
              </w:rPr>
              <w:t>předložit materiál dle bodu 9 usnesení na zasedání Zastupitelstva Olomouckého kraje na vědomí</w:t>
            </w:r>
          </w:p>
        </w:tc>
      </w:tr>
      <w:tr w:rsidR="00B3199A" w:rsidRPr="00010DF0" w14:paraId="46F6B600" w14:textId="77777777" w:rsidTr="00B3199A">
        <w:trPr>
          <w:trHeight w:val="289"/>
        </w:trPr>
        <w:tc>
          <w:tcPr>
            <w:tcW w:w="5000" w:type="pct"/>
            <w:gridSpan w:val="3"/>
            <w:tcBorders>
              <w:top w:val="nil"/>
              <w:bottom w:val="nil"/>
            </w:tcBorders>
            <w:tcMar>
              <w:bottom w:w="113" w:type="dxa"/>
            </w:tcMar>
          </w:tcPr>
          <w:p w14:paraId="205657E2" w14:textId="77777777" w:rsidR="00B3199A" w:rsidRDefault="00B3199A" w:rsidP="00B3199A">
            <w:r>
              <w:t>Odpovídá: Ladislav Okleštěk, hejtman Olomouckého kraje</w:t>
            </w:r>
          </w:p>
          <w:p w14:paraId="4D262034" w14:textId="77777777" w:rsidR="00B3199A" w:rsidRDefault="00B3199A" w:rsidP="00B3199A">
            <w:r>
              <w:t>Realizuje: Mgr. Olga Fidrová, MBA, vedoucí odboru ekonomického</w:t>
            </w:r>
          </w:p>
          <w:p w14:paraId="27E2E84E" w14:textId="4AAE3C30" w:rsidR="00B3199A" w:rsidRPr="00B3199A" w:rsidRDefault="00B3199A" w:rsidP="00B3199A">
            <w:r>
              <w:t>Termín: ZOK 22. 9. 2025</w:t>
            </w:r>
          </w:p>
        </w:tc>
      </w:tr>
      <w:tr w:rsidR="00B3199A" w:rsidRPr="00010DF0" w14:paraId="5D636113" w14:textId="77777777" w:rsidTr="00B3199A">
        <w:trPr>
          <w:trHeight w:val="289"/>
        </w:trPr>
        <w:tc>
          <w:tcPr>
            <w:tcW w:w="346" w:type="pct"/>
            <w:tcBorders>
              <w:top w:val="nil"/>
              <w:bottom w:val="nil"/>
            </w:tcBorders>
            <w:tcMar>
              <w:bottom w:w="113" w:type="dxa"/>
            </w:tcMar>
          </w:tcPr>
          <w:p w14:paraId="0FEB5527" w14:textId="1947DA5A" w:rsidR="00B3199A" w:rsidRPr="00010DF0" w:rsidRDefault="00B3199A" w:rsidP="00E80B0C">
            <w:pPr>
              <w:pStyle w:val="nadpis2"/>
              <w:rPr>
                <w:sz w:val="24"/>
                <w:szCs w:val="24"/>
              </w:rPr>
            </w:pPr>
            <w:r>
              <w:rPr>
                <w:sz w:val="24"/>
                <w:szCs w:val="24"/>
              </w:rPr>
              <w:t>11.</w:t>
            </w:r>
          </w:p>
        </w:tc>
        <w:tc>
          <w:tcPr>
            <w:tcW w:w="4654" w:type="pct"/>
            <w:gridSpan w:val="2"/>
            <w:tcBorders>
              <w:top w:val="nil"/>
              <w:bottom w:val="nil"/>
            </w:tcBorders>
            <w:tcMar>
              <w:bottom w:w="113" w:type="dxa"/>
            </w:tcMar>
          </w:tcPr>
          <w:p w14:paraId="522E82F9" w14:textId="70606C7C" w:rsidR="00B3199A" w:rsidRPr="00B3199A" w:rsidRDefault="00B3199A" w:rsidP="00B3199A">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B3199A">
              <w:rPr>
                <w:rFonts w:cs="Arial"/>
                <w:szCs w:val="24"/>
              </w:rPr>
              <w:t>vzít na vědomí rozpočtové změny dle bodu 9 usnesení</w:t>
            </w:r>
          </w:p>
        </w:tc>
      </w:tr>
      <w:tr w:rsidR="00F41DA3" w:rsidRPr="00010DF0" w14:paraId="4C0DF126" w14:textId="77777777" w:rsidTr="00B3199A">
        <w:tc>
          <w:tcPr>
            <w:tcW w:w="5000" w:type="pct"/>
            <w:gridSpan w:val="3"/>
            <w:tcBorders>
              <w:top w:val="nil"/>
              <w:bottom w:val="nil"/>
            </w:tcBorders>
          </w:tcPr>
          <w:p w14:paraId="4A44CA33" w14:textId="77777777" w:rsidR="00F41DA3" w:rsidRPr="00010DF0" w:rsidRDefault="00F41DA3" w:rsidP="00E80B0C">
            <w:pPr>
              <w:pStyle w:val="nadpis2"/>
              <w:rPr>
                <w:sz w:val="24"/>
                <w:szCs w:val="24"/>
              </w:rPr>
            </w:pPr>
          </w:p>
        </w:tc>
      </w:tr>
      <w:tr w:rsidR="00F41DA3" w:rsidRPr="00010DF0" w14:paraId="61FC3ADB" w14:textId="77777777" w:rsidTr="00B3199A">
        <w:tc>
          <w:tcPr>
            <w:tcW w:w="961" w:type="pct"/>
            <w:gridSpan w:val="2"/>
            <w:tcBorders>
              <w:top w:val="nil"/>
              <w:bottom w:val="nil"/>
            </w:tcBorders>
          </w:tcPr>
          <w:p w14:paraId="4DE92ADA"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51DC431" w14:textId="3E2EB993" w:rsidR="00F41DA3" w:rsidRPr="00010DF0" w:rsidRDefault="00B3199A" w:rsidP="00E80B0C">
            <w:pPr>
              <w:pStyle w:val="nadpis2"/>
              <w:rPr>
                <w:sz w:val="24"/>
                <w:szCs w:val="24"/>
              </w:rPr>
            </w:pPr>
            <w:r>
              <w:rPr>
                <w:sz w:val="24"/>
                <w:szCs w:val="24"/>
              </w:rPr>
              <w:t>Mgr. Svatopluk Binder, Ph.D., náměstek hejtmana</w:t>
            </w:r>
          </w:p>
        </w:tc>
      </w:tr>
      <w:tr w:rsidR="00F41DA3" w:rsidRPr="00010DF0" w14:paraId="0A787407" w14:textId="77777777" w:rsidTr="00B3199A">
        <w:tc>
          <w:tcPr>
            <w:tcW w:w="961" w:type="pct"/>
            <w:gridSpan w:val="2"/>
            <w:tcBorders>
              <w:top w:val="nil"/>
            </w:tcBorders>
          </w:tcPr>
          <w:p w14:paraId="246AC019"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E583F12" w14:textId="2191FEDE" w:rsidR="00F41DA3" w:rsidRPr="00010DF0" w:rsidRDefault="00B3199A" w:rsidP="00E80B0C">
            <w:pPr>
              <w:pStyle w:val="nadpis2"/>
              <w:rPr>
                <w:sz w:val="24"/>
                <w:szCs w:val="24"/>
              </w:rPr>
            </w:pPr>
            <w:r>
              <w:rPr>
                <w:sz w:val="24"/>
                <w:szCs w:val="24"/>
              </w:rPr>
              <w:t>4.3.</w:t>
            </w:r>
          </w:p>
        </w:tc>
      </w:tr>
    </w:tbl>
    <w:p w14:paraId="4A07E5E4"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710B6CC4" w14:textId="77777777" w:rsidTr="009A290B">
        <w:tc>
          <w:tcPr>
            <w:tcW w:w="961" w:type="pct"/>
            <w:gridSpan w:val="2"/>
            <w:tcBorders>
              <w:bottom w:val="nil"/>
            </w:tcBorders>
          </w:tcPr>
          <w:p w14:paraId="2C0B4242" w14:textId="506BCFAE" w:rsidR="00F41DA3" w:rsidRPr="007175CF" w:rsidRDefault="009A290B" w:rsidP="00E80B0C">
            <w:pPr>
              <w:pStyle w:val="Radanzevusnesen"/>
              <w:rPr>
                <w:b/>
                <w:bCs w:val="0"/>
              </w:rPr>
            </w:pPr>
            <w:r>
              <w:rPr>
                <w:b/>
                <w:bCs w:val="0"/>
              </w:rPr>
              <w:t>UR/22/13/2025</w:t>
            </w:r>
          </w:p>
        </w:tc>
        <w:tc>
          <w:tcPr>
            <w:tcW w:w="4039" w:type="pct"/>
            <w:tcBorders>
              <w:bottom w:val="nil"/>
            </w:tcBorders>
          </w:tcPr>
          <w:p w14:paraId="46F99D11" w14:textId="530B376D" w:rsidR="00F41DA3" w:rsidRPr="007175CF" w:rsidRDefault="009A290B" w:rsidP="00E80B0C">
            <w:pPr>
              <w:pStyle w:val="Radanzevusnesen"/>
              <w:ind w:left="0" w:firstLine="0"/>
              <w:rPr>
                <w:b/>
                <w:bCs w:val="0"/>
              </w:rPr>
            </w:pPr>
            <w:r>
              <w:rPr>
                <w:b/>
                <w:bCs w:val="0"/>
              </w:rPr>
              <w:t>Plán oprav a investic příspěvkových organizací z oblasti školství</w:t>
            </w:r>
          </w:p>
        </w:tc>
      </w:tr>
      <w:tr w:rsidR="00F41DA3" w:rsidRPr="00010DF0" w14:paraId="0480424C" w14:textId="77777777" w:rsidTr="009A290B">
        <w:trPr>
          <w:trHeight w:val="289"/>
        </w:trPr>
        <w:tc>
          <w:tcPr>
            <w:tcW w:w="5000" w:type="pct"/>
            <w:gridSpan w:val="3"/>
            <w:tcBorders>
              <w:top w:val="nil"/>
              <w:bottom w:val="nil"/>
            </w:tcBorders>
            <w:hideMark/>
          </w:tcPr>
          <w:p w14:paraId="5E588201" w14:textId="705A3C0B" w:rsidR="00F41DA3" w:rsidRPr="007175CF" w:rsidRDefault="009A290B" w:rsidP="00E80B0C">
            <w:pPr>
              <w:pStyle w:val="Zkladntext"/>
              <w:rPr>
                <w:b w:val="0"/>
                <w:bCs/>
              </w:rPr>
            </w:pPr>
            <w:r>
              <w:rPr>
                <w:b w:val="0"/>
                <w:bCs/>
              </w:rPr>
              <w:t>Rada Olomouckého kraje po projednání:</w:t>
            </w:r>
          </w:p>
        </w:tc>
      </w:tr>
      <w:tr w:rsidR="00F41DA3" w:rsidRPr="00010DF0" w14:paraId="6734D483" w14:textId="77777777" w:rsidTr="009A290B">
        <w:trPr>
          <w:trHeight w:val="289"/>
        </w:trPr>
        <w:tc>
          <w:tcPr>
            <w:tcW w:w="346" w:type="pct"/>
            <w:tcBorders>
              <w:top w:val="nil"/>
              <w:bottom w:val="nil"/>
            </w:tcBorders>
            <w:tcMar>
              <w:bottom w:w="113" w:type="dxa"/>
            </w:tcMar>
            <w:hideMark/>
          </w:tcPr>
          <w:p w14:paraId="477C2098" w14:textId="40C40D68" w:rsidR="00F41DA3" w:rsidRPr="00010DF0" w:rsidRDefault="009A290B"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FFB4FE4" w14:textId="2C785543" w:rsidR="00F41DA3" w:rsidRPr="009A290B" w:rsidRDefault="009A290B" w:rsidP="009A290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A290B">
              <w:rPr>
                <w:rFonts w:cs="Arial"/>
                <w:szCs w:val="24"/>
              </w:rPr>
              <w:t>aktualizaci plánu oprav a investic příspěvkových organizací Olomouckého kraje na rok 2025 dle přílohy č. 1 usnesení a přílohy č. 2 usnesení</w:t>
            </w:r>
          </w:p>
        </w:tc>
      </w:tr>
      <w:tr w:rsidR="009A290B" w:rsidRPr="00010DF0" w14:paraId="594B39E8" w14:textId="77777777" w:rsidTr="009A290B">
        <w:trPr>
          <w:trHeight w:val="289"/>
        </w:trPr>
        <w:tc>
          <w:tcPr>
            <w:tcW w:w="346" w:type="pct"/>
            <w:tcBorders>
              <w:top w:val="nil"/>
              <w:bottom w:val="nil"/>
            </w:tcBorders>
            <w:tcMar>
              <w:bottom w:w="113" w:type="dxa"/>
            </w:tcMar>
          </w:tcPr>
          <w:p w14:paraId="3A780F4F" w14:textId="1F6BC09C" w:rsidR="009A290B" w:rsidRPr="00010DF0" w:rsidRDefault="009A290B"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2AF021BE" w14:textId="68D3BC35" w:rsidR="009A290B" w:rsidRPr="009A290B" w:rsidRDefault="009A290B" w:rsidP="009A290B">
            <w:pPr>
              <w:autoSpaceDE w:val="0"/>
              <w:autoSpaceDN w:val="0"/>
              <w:adjustRightInd w:val="0"/>
              <w:jc w:val="both"/>
              <w:rPr>
                <w:rFonts w:cs="Arial"/>
                <w:szCs w:val="24"/>
              </w:rPr>
            </w:pPr>
            <w:r>
              <w:rPr>
                <w:rFonts w:cs="Arial"/>
                <w:b/>
                <w:spacing w:val="70"/>
                <w:szCs w:val="24"/>
              </w:rPr>
              <w:t>vydává souhlas</w:t>
            </w:r>
            <w:r>
              <w:rPr>
                <w:rFonts w:cs="Arial"/>
                <w:szCs w:val="24"/>
              </w:rPr>
              <w:t xml:space="preserve"> </w:t>
            </w:r>
            <w:r w:rsidRPr="009A290B">
              <w:rPr>
                <w:rFonts w:cs="Arial"/>
                <w:szCs w:val="24"/>
              </w:rPr>
              <w:t>pro rok 2025 s převodem finančních prostředků z rezervního fondu do fondu investic organizacím v maximální výši 4 133 863,52 Kč dle přílohy č. 3 usnesení</w:t>
            </w:r>
          </w:p>
        </w:tc>
      </w:tr>
      <w:tr w:rsidR="009A290B" w:rsidRPr="00010DF0" w14:paraId="53D9A781" w14:textId="77777777" w:rsidTr="009A290B">
        <w:trPr>
          <w:trHeight w:val="289"/>
        </w:trPr>
        <w:tc>
          <w:tcPr>
            <w:tcW w:w="346" w:type="pct"/>
            <w:tcBorders>
              <w:top w:val="nil"/>
              <w:bottom w:val="nil"/>
            </w:tcBorders>
            <w:tcMar>
              <w:bottom w:w="113" w:type="dxa"/>
            </w:tcMar>
          </w:tcPr>
          <w:p w14:paraId="35F968DA" w14:textId="1DE82149" w:rsidR="009A290B" w:rsidRPr="00010DF0" w:rsidRDefault="009A290B"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3C38386E" w14:textId="4547E49F" w:rsidR="009A290B" w:rsidRPr="009A290B" w:rsidRDefault="009A290B" w:rsidP="009A290B">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9A290B">
              <w:rPr>
                <w:rFonts w:cs="Arial"/>
                <w:szCs w:val="24"/>
              </w:rPr>
              <w:t>krajskému úřadu informovat o přijatém usnesení ředitele dotčených organizací</w:t>
            </w:r>
          </w:p>
        </w:tc>
      </w:tr>
      <w:tr w:rsidR="009A290B" w:rsidRPr="00010DF0" w14:paraId="1A71350D" w14:textId="77777777" w:rsidTr="009A290B">
        <w:trPr>
          <w:trHeight w:val="289"/>
        </w:trPr>
        <w:tc>
          <w:tcPr>
            <w:tcW w:w="5000" w:type="pct"/>
            <w:gridSpan w:val="3"/>
            <w:tcBorders>
              <w:top w:val="nil"/>
              <w:bottom w:val="nil"/>
            </w:tcBorders>
            <w:tcMar>
              <w:bottom w:w="113" w:type="dxa"/>
            </w:tcMar>
          </w:tcPr>
          <w:p w14:paraId="6E1300B8" w14:textId="77777777" w:rsidR="009A290B" w:rsidRDefault="009A290B" w:rsidP="009A290B">
            <w:r>
              <w:t>Odpovídá: Ing. Lubomír Baláš, ředitel</w:t>
            </w:r>
          </w:p>
          <w:p w14:paraId="25DDCB38" w14:textId="77777777" w:rsidR="009A290B" w:rsidRDefault="009A290B" w:rsidP="009A290B">
            <w:r>
              <w:t>Realizuje: Mgr. Miroslav Gajdůšek, MBA, vedoucí odboru školství a mládeže</w:t>
            </w:r>
          </w:p>
          <w:p w14:paraId="72BEBD4D" w14:textId="48C9DE50" w:rsidR="009A290B" w:rsidRPr="009A290B" w:rsidRDefault="009A290B" w:rsidP="009A290B">
            <w:r>
              <w:t>Termín: 25. 8. 2025</w:t>
            </w:r>
          </w:p>
        </w:tc>
      </w:tr>
      <w:tr w:rsidR="009A290B" w:rsidRPr="00010DF0" w14:paraId="50227792" w14:textId="77777777" w:rsidTr="009A290B">
        <w:trPr>
          <w:trHeight w:val="289"/>
        </w:trPr>
        <w:tc>
          <w:tcPr>
            <w:tcW w:w="346" w:type="pct"/>
            <w:tcBorders>
              <w:top w:val="nil"/>
              <w:bottom w:val="nil"/>
            </w:tcBorders>
            <w:tcMar>
              <w:bottom w:w="113" w:type="dxa"/>
            </w:tcMar>
          </w:tcPr>
          <w:p w14:paraId="5FFBEE02" w14:textId="03627B08" w:rsidR="009A290B" w:rsidRPr="00010DF0" w:rsidRDefault="009A290B"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5EE69D03" w14:textId="2EDFEABD" w:rsidR="009A290B" w:rsidRPr="009A290B" w:rsidRDefault="009A290B" w:rsidP="009A290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A290B">
              <w:rPr>
                <w:rFonts w:cs="Arial"/>
                <w:szCs w:val="24"/>
              </w:rPr>
              <w:t>rozpočtové změny v příloze č. 4 usnesení</w:t>
            </w:r>
          </w:p>
        </w:tc>
      </w:tr>
      <w:tr w:rsidR="009A290B" w:rsidRPr="00010DF0" w14:paraId="7DFD844A" w14:textId="77777777" w:rsidTr="009A290B">
        <w:trPr>
          <w:trHeight w:val="289"/>
        </w:trPr>
        <w:tc>
          <w:tcPr>
            <w:tcW w:w="346" w:type="pct"/>
            <w:tcBorders>
              <w:top w:val="nil"/>
              <w:bottom w:val="nil"/>
            </w:tcBorders>
            <w:tcMar>
              <w:bottom w:w="113" w:type="dxa"/>
            </w:tcMar>
          </w:tcPr>
          <w:p w14:paraId="55520311" w14:textId="5F3D3132" w:rsidR="009A290B" w:rsidRPr="00010DF0" w:rsidRDefault="009A290B"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464C73A6" w14:textId="67125DE2" w:rsidR="009A290B" w:rsidRPr="009A290B" w:rsidRDefault="009A290B" w:rsidP="009A290B">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9A290B">
              <w:rPr>
                <w:rFonts w:cs="Arial"/>
                <w:szCs w:val="24"/>
              </w:rPr>
              <w:t>předložit materiál dle bodu 4 usnesení na zasedání Zastupitelstva Olomouckého kraje na vědomí</w:t>
            </w:r>
          </w:p>
        </w:tc>
      </w:tr>
      <w:tr w:rsidR="009A290B" w:rsidRPr="00010DF0" w14:paraId="17E09EF8" w14:textId="77777777" w:rsidTr="009A290B">
        <w:trPr>
          <w:trHeight w:val="289"/>
        </w:trPr>
        <w:tc>
          <w:tcPr>
            <w:tcW w:w="5000" w:type="pct"/>
            <w:gridSpan w:val="3"/>
            <w:tcBorders>
              <w:top w:val="nil"/>
              <w:bottom w:val="nil"/>
            </w:tcBorders>
            <w:tcMar>
              <w:bottom w:w="113" w:type="dxa"/>
            </w:tcMar>
          </w:tcPr>
          <w:p w14:paraId="09DCD742" w14:textId="77777777" w:rsidR="009A290B" w:rsidRDefault="009A290B" w:rsidP="009A290B">
            <w:r>
              <w:t>Odpovídá: Ladislav Okleštěk, hejtman Olomouckého kraje</w:t>
            </w:r>
          </w:p>
          <w:p w14:paraId="3169119A" w14:textId="77777777" w:rsidR="009A290B" w:rsidRDefault="009A290B" w:rsidP="009A290B">
            <w:r>
              <w:t>Realizuje: Mgr. Olga Fidrová, MBA, vedoucí odboru ekonomického</w:t>
            </w:r>
          </w:p>
          <w:p w14:paraId="5514BE98" w14:textId="26D51132" w:rsidR="009A290B" w:rsidRPr="009A290B" w:rsidRDefault="009A290B" w:rsidP="009A290B">
            <w:r>
              <w:t>Termín: ZOK 22. 9. 2025</w:t>
            </w:r>
          </w:p>
        </w:tc>
      </w:tr>
      <w:tr w:rsidR="009A290B" w:rsidRPr="00010DF0" w14:paraId="1109D1D8" w14:textId="77777777" w:rsidTr="009A290B">
        <w:trPr>
          <w:trHeight w:val="289"/>
        </w:trPr>
        <w:tc>
          <w:tcPr>
            <w:tcW w:w="346" w:type="pct"/>
            <w:tcBorders>
              <w:top w:val="nil"/>
              <w:bottom w:val="nil"/>
            </w:tcBorders>
            <w:tcMar>
              <w:bottom w:w="113" w:type="dxa"/>
            </w:tcMar>
          </w:tcPr>
          <w:p w14:paraId="01C8F4B0" w14:textId="5701733E" w:rsidR="009A290B" w:rsidRPr="00010DF0" w:rsidRDefault="009A290B" w:rsidP="00E80B0C">
            <w:pPr>
              <w:pStyle w:val="nadpis2"/>
              <w:rPr>
                <w:sz w:val="24"/>
                <w:szCs w:val="24"/>
              </w:rPr>
            </w:pPr>
            <w:r>
              <w:rPr>
                <w:sz w:val="24"/>
                <w:szCs w:val="24"/>
              </w:rPr>
              <w:lastRenderedPageBreak/>
              <w:t>6.</w:t>
            </w:r>
          </w:p>
        </w:tc>
        <w:tc>
          <w:tcPr>
            <w:tcW w:w="4654" w:type="pct"/>
            <w:gridSpan w:val="2"/>
            <w:tcBorders>
              <w:top w:val="nil"/>
              <w:bottom w:val="nil"/>
            </w:tcBorders>
            <w:tcMar>
              <w:bottom w:w="113" w:type="dxa"/>
            </w:tcMar>
          </w:tcPr>
          <w:p w14:paraId="155FA356" w14:textId="726B9FBE" w:rsidR="009A290B" w:rsidRPr="009A290B" w:rsidRDefault="009A290B" w:rsidP="009A290B">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9A290B">
              <w:rPr>
                <w:rFonts w:cs="Arial"/>
                <w:szCs w:val="24"/>
              </w:rPr>
              <w:t>vzít na vědomí rozpočtové změny dle bodu 4 usnesení</w:t>
            </w:r>
          </w:p>
        </w:tc>
      </w:tr>
      <w:tr w:rsidR="00F41DA3" w:rsidRPr="00010DF0" w14:paraId="014C410C" w14:textId="77777777" w:rsidTr="009A290B">
        <w:tc>
          <w:tcPr>
            <w:tcW w:w="5000" w:type="pct"/>
            <w:gridSpan w:val="3"/>
            <w:tcBorders>
              <w:top w:val="nil"/>
              <w:bottom w:val="nil"/>
            </w:tcBorders>
          </w:tcPr>
          <w:p w14:paraId="70C99B00" w14:textId="77777777" w:rsidR="00F41DA3" w:rsidRPr="00010DF0" w:rsidRDefault="00F41DA3" w:rsidP="00E80B0C">
            <w:pPr>
              <w:pStyle w:val="nadpis2"/>
              <w:rPr>
                <w:sz w:val="24"/>
                <w:szCs w:val="24"/>
              </w:rPr>
            </w:pPr>
          </w:p>
        </w:tc>
      </w:tr>
      <w:tr w:rsidR="00F41DA3" w:rsidRPr="00010DF0" w14:paraId="1F9D108A" w14:textId="77777777" w:rsidTr="009A290B">
        <w:tc>
          <w:tcPr>
            <w:tcW w:w="961" w:type="pct"/>
            <w:gridSpan w:val="2"/>
            <w:tcBorders>
              <w:top w:val="nil"/>
              <w:bottom w:val="nil"/>
            </w:tcBorders>
          </w:tcPr>
          <w:p w14:paraId="65680827"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30DB31B" w14:textId="25DC40E0" w:rsidR="00F41DA3" w:rsidRPr="00010DF0" w:rsidRDefault="009A290B" w:rsidP="00E80B0C">
            <w:pPr>
              <w:pStyle w:val="nadpis2"/>
              <w:rPr>
                <w:sz w:val="24"/>
                <w:szCs w:val="24"/>
              </w:rPr>
            </w:pPr>
            <w:r>
              <w:rPr>
                <w:sz w:val="24"/>
                <w:szCs w:val="24"/>
              </w:rPr>
              <w:t>Mgr. Svatopluk Binder, Ph.D., náměstek hejtmana</w:t>
            </w:r>
          </w:p>
        </w:tc>
      </w:tr>
      <w:tr w:rsidR="00F41DA3" w:rsidRPr="00010DF0" w14:paraId="0DBB9BF9" w14:textId="77777777" w:rsidTr="009A290B">
        <w:tc>
          <w:tcPr>
            <w:tcW w:w="961" w:type="pct"/>
            <w:gridSpan w:val="2"/>
            <w:tcBorders>
              <w:top w:val="nil"/>
            </w:tcBorders>
          </w:tcPr>
          <w:p w14:paraId="67905007"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65B0AD7" w14:textId="0DB186CD" w:rsidR="00F41DA3" w:rsidRPr="00010DF0" w:rsidRDefault="009A290B" w:rsidP="00E80B0C">
            <w:pPr>
              <w:pStyle w:val="nadpis2"/>
              <w:rPr>
                <w:sz w:val="24"/>
                <w:szCs w:val="24"/>
              </w:rPr>
            </w:pPr>
            <w:r>
              <w:rPr>
                <w:sz w:val="24"/>
                <w:szCs w:val="24"/>
              </w:rPr>
              <w:t>4.4.</w:t>
            </w:r>
          </w:p>
        </w:tc>
      </w:tr>
    </w:tbl>
    <w:p w14:paraId="715B45F8"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A2E3F10" w14:textId="77777777" w:rsidTr="00B72A66">
        <w:tc>
          <w:tcPr>
            <w:tcW w:w="961" w:type="pct"/>
            <w:gridSpan w:val="2"/>
            <w:tcBorders>
              <w:bottom w:val="nil"/>
            </w:tcBorders>
          </w:tcPr>
          <w:p w14:paraId="559822DE" w14:textId="46F60782" w:rsidR="00F41DA3" w:rsidRPr="007175CF" w:rsidRDefault="00B72A66" w:rsidP="00E80B0C">
            <w:pPr>
              <w:pStyle w:val="Radanzevusnesen"/>
              <w:rPr>
                <w:b/>
                <w:bCs w:val="0"/>
              </w:rPr>
            </w:pPr>
            <w:r>
              <w:rPr>
                <w:b/>
                <w:bCs w:val="0"/>
              </w:rPr>
              <w:t>UR/22/14/2025</w:t>
            </w:r>
          </w:p>
        </w:tc>
        <w:tc>
          <w:tcPr>
            <w:tcW w:w="4039" w:type="pct"/>
            <w:tcBorders>
              <w:bottom w:val="nil"/>
            </w:tcBorders>
          </w:tcPr>
          <w:p w14:paraId="487E8E84" w14:textId="678AD739" w:rsidR="00F41DA3" w:rsidRPr="007175CF" w:rsidRDefault="00B72A66" w:rsidP="00E80B0C">
            <w:pPr>
              <w:pStyle w:val="Radanzevusnesen"/>
              <w:ind w:left="0" w:firstLine="0"/>
              <w:rPr>
                <w:b/>
                <w:bCs w:val="0"/>
              </w:rPr>
            </w:pPr>
            <w:r>
              <w:rPr>
                <w:b/>
                <w:bCs w:val="0"/>
              </w:rPr>
              <w:t xml:space="preserve">Žádosti o poskytnutí individuální dotace v oblasti školství </w:t>
            </w:r>
          </w:p>
        </w:tc>
      </w:tr>
      <w:tr w:rsidR="00F41DA3" w:rsidRPr="00010DF0" w14:paraId="037259A9" w14:textId="77777777" w:rsidTr="00B72A66">
        <w:trPr>
          <w:trHeight w:val="289"/>
        </w:trPr>
        <w:tc>
          <w:tcPr>
            <w:tcW w:w="5000" w:type="pct"/>
            <w:gridSpan w:val="3"/>
            <w:tcBorders>
              <w:top w:val="nil"/>
              <w:bottom w:val="nil"/>
            </w:tcBorders>
            <w:hideMark/>
          </w:tcPr>
          <w:p w14:paraId="1B360BE0" w14:textId="546F8D1B" w:rsidR="00F41DA3" w:rsidRPr="007175CF" w:rsidRDefault="00B72A66" w:rsidP="00E80B0C">
            <w:pPr>
              <w:pStyle w:val="Zkladntext"/>
              <w:rPr>
                <w:b w:val="0"/>
                <w:bCs/>
              </w:rPr>
            </w:pPr>
            <w:r>
              <w:rPr>
                <w:b w:val="0"/>
                <w:bCs/>
              </w:rPr>
              <w:t>Rada Olomouckého kraje po projednání:</w:t>
            </w:r>
          </w:p>
        </w:tc>
      </w:tr>
      <w:tr w:rsidR="00F41DA3" w:rsidRPr="00010DF0" w14:paraId="10D809DE" w14:textId="77777777" w:rsidTr="00B72A66">
        <w:trPr>
          <w:trHeight w:val="289"/>
        </w:trPr>
        <w:tc>
          <w:tcPr>
            <w:tcW w:w="346" w:type="pct"/>
            <w:tcBorders>
              <w:top w:val="nil"/>
              <w:bottom w:val="nil"/>
            </w:tcBorders>
            <w:tcMar>
              <w:bottom w:w="113" w:type="dxa"/>
            </w:tcMar>
            <w:hideMark/>
          </w:tcPr>
          <w:p w14:paraId="54E64E3B" w14:textId="5BC018F3" w:rsidR="00F41DA3" w:rsidRPr="00010DF0" w:rsidRDefault="00B72A66"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2542339" w14:textId="0D0EC9F3" w:rsidR="00F41DA3" w:rsidRPr="00B72A66" w:rsidRDefault="00B72A66" w:rsidP="00B72A66">
            <w:pPr>
              <w:autoSpaceDE w:val="0"/>
              <w:autoSpaceDN w:val="0"/>
              <w:adjustRightInd w:val="0"/>
              <w:jc w:val="both"/>
              <w:rPr>
                <w:rFonts w:cs="Arial"/>
                <w:szCs w:val="24"/>
              </w:rPr>
            </w:pPr>
            <w:r>
              <w:rPr>
                <w:rFonts w:cs="Arial"/>
                <w:b/>
                <w:spacing w:val="70"/>
                <w:szCs w:val="24"/>
              </w:rPr>
              <w:t>nevyhovuje žádosti</w:t>
            </w:r>
            <w:r>
              <w:rPr>
                <w:rFonts w:cs="Arial"/>
                <w:szCs w:val="24"/>
              </w:rPr>
              <w:t xml:space="preserve"> </w:t>
            </w:r>
            <w:r w:rsidRPr="00B72A66">
              <w:rPr>
                <w:rFonts w:cs="Arial"/>
                <w:szCs w:val="24"/>
              </w:rPr>
              <w:t xml:space="preserve">o poskytnutí dotace dle přílohy č. 1 usnesení žadateli Karel Dostál, </w:t>
            </w:r>
            <w:proofErr w:type="spellStart"/>
            <w:r w:rsidRPr="00B72A66">
              <w:rPr>
                <w:rFonts w:cs="Arial"/>
                <w:szCs w:val="24"/>
              </w:rPr>
              <w:t>Loučská</w:t>
            </w:r>
            <w:proofErr w:type="spellEnd"/>
            <w:r w:rsidRPr="00B72A66">
              <w:rPr>
                <w:rFonts w:cs="Arial"/>
                <w:szCs w:val="24"/>
              </w:rPr>
              <w:t xml:space="preserve"> 450/25, 751 31 Lipník nad Bečvou - Lipník nad Bečvou I-Město, IČO: 74269798, na projekt „Ano, šéfe! po Litovelsku 2025“, ve výši 100 000 Kč s odůvodněním dle uvedené přílohy</w:t>
            </w:r>
          </w:p>
        </w:tc>
      </w:tr>
      <w:tr w:rsidR="00B72A66" w:rsidRPr="00010DF0" w14:paraId="57B527AE" w14:textId="77777777" w:rsidTr="00B72A66">
        <w:trPr>
          <w:trHeight w:val="289"/>
        </w:trPr>
        <w:tc>
          <w:tcPr>
            <w:tcW w:w="346" w:type="pct"/>
            <w:tcBorders>
              <w:top w:val="nil"/>
              <w:bottom w:val="nil"/>
            </w:tcBorders>
            <w:tcMar>
              <w:bottom w:w="113" w:type="dxa"/>
            </w:tcMar>
          </w:tcPr>
          <w:p w14:paraId="1D58CE0A" w14:textId="0B661C63" w:rsidR="00B72A66" w:rsidRPr="00010DF0" w:rsidRDefault="00B72A66"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72E509C8" w14:textId="22484B6F" w:rsidR="00B72A66" w:rsidRPr="00B72A66" w:rsidRDefault="00B72A66" w:rsidP="00B72A66">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B72A66">
              <w:rPr>
                <w:rFonts w:cs="Arial"/>
                <w:szCs w:val="24"/>
              </w:rPr>
              <w:t xml:space="preserve">o uzavření Dodatku č. 1 k veřejnoprávní smlouvě o poskytnutí dotace z rozpočtu Olomouckého kraje č. 2025/02491/OŠM/DSM s příjemcem Spolek Střední průmyslové školy strojnické Olomouc, </w:t>
            </w:r>
            <w:proofErr w:type="spellStart"/>
            <w:r w:rsidRPr="00B72A66">
              <w:rPr>
                <w:rFonts w:cs="Arial"/>
                <w:szCs w:val="24"/>
              </w:rPr>
              <w:t>z.s</w:t>
            </w:r>
            <w:proofErr w:type="spellEnd"/>
            <w:r w:rsidRPr="00B72A66">
              <w:rPr>
                <w:rFonts w:cs="Arial"/>
                <w:szCs w:val="24"/>
              </w:rPr>
              <w:t>., 17. listopadu 995/49, 779 00 Olomouc, IČO: 47654180, na akci „Celostátní soutěž v CAD modelování“, jímž se mění termín pro použití dotace a termín vyúčtování, ve znění dle přílohy č. 2 usnesení</w:t>
            </w:r>
          </w:p>
        </w:tc>
      </w:tr>
      <w:tr w:rsidR="00F41DA3" w:rsidRPr="00010DF0" w14:paraId="3C62EB9A" w14:textId="77777777" w:rsidTr="00B72A66">
        <w:tc>
          <w:tcPr>
            <w:tcW w:w="5000" w:type="pct"/>
            <w:gridSpan w:val="3"/>
            <w:tcBorders>
              <w:top w:val="nil"/>
              <w:bottom w:val="nil"/>
            </w:tcBorders>
          </w:tcPr>
          <w:p w14:paraId="4AFF3A0D" w14:textId="77777777" w:rsidR="00F41DA3" w:rsidRPr="00010DF0" w:rsidRDefault="00F41DA3" w:rsidP="00E80B0C">
            <w:pPr>
              <w:pStyle w:val="nadpis2"/>
              <w:rPr>
                <w:sz w:val="24"/>
                <w:szCs w:val="24"/>
              </w:rPr>
            </w:pPr>
          </w:p>
        </w:tc>
      </w:tr>
      <w:tr w:rsidR="00F41DA3" w:rsidRPr="00010DF0" w14:paraId="308A97B2" w14:textId="77777777" w:rsidTr="00B72A66">
        <w:tc>
          <w:tcPr>
            <w:tcW w:w="961" w:type="pct"/>
            <w:gridSpan w:val="2"/>
            <w:tcBorders>
              <w:top w:val="nil"/>
              <w:bottom w:val="nil"/>
            </w:tcBorders>
          </w:tcPr>
          <w:p w14:paraId="39F5357B"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F1194EA" w14:textId="4A82A7E8" w:rsidR="00F41DA3" w:rsidRPr="00010DF0" w:rsidRDefault="00B72A66" w:rsidP="00E80B0C">
            <w:pPr>
              <w:pStyle w:val="nadpis2"/>
              <w:rPr>
                <w:sz w:val="24"/>
                <w:szCs w:val="24"/>
              </w:rPr>
            </w:pPr>
            <w:r>
              <w:rPr>
                <w:sz w:val="24"/>
                <w:szCs w:val="24"/>
              </w:rPr>
              <w:t>Mgr. Svatopluk Binder, Ph.D., náměstek hejtmana</w:t>
            </w:r>
          </w:p>
        </w:tc>
      </w:tr>
      <w:tr w:rsidR="00F41DA3" w:rsidRPr="00010DF0" w14:paraId="6F3A5F2E" w14:textId="77777777" w:rsidTr="00B72A66">
        <w:tc>
          <w:tcPr>
            <w:tcW w:w="961" w:type="pct"/>
            <w:gridSpan w:val="2"/>
            <w:tcBorders>
              <w:top w:val="nil"/>
            </w:tcBorders>
          </w:tcPr>
          <w:p w14:paraId="4FEA5477"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BB73A09" w14:textId="11704D2B" w:rsidR="00F41DA3" w:rsidRPr="00010DF0" w:rsidRDefault="00B72A66" w:rsidP="00E80B0C">
            <w:pPr>
              <w:pStyle w:val="nadpis2"/>
              <w:rPr>
                <w:sz w:val="24"/>
                <w:szCs w:val="24"/>
              </w:rPr>
            </w:pPr>
            <w:r>
              <w:rPr>
                <w:sz w:val="24"/>
                <w:szCs w:val="24"/>
              </w:rPr>
              <w:t>4.5.</w:t>
            </w:r>
          </w:p>
        </w:tc>
      </w:tr>
    </w:tbl>
    <w:p w14:paraId="2D6267EA"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66C7D10" w14:textId="77777777" w:rsidTr="008473B9">
        <w:tc>
          <w:tcPr>
            <w:tcW w:w="961" w:type="pct"/>
            <w:gridSpan w:val="2"/>
            <w:tcBorders>
              <w:bottom w:val="nil"/>
            </w:tcBorders>
          </w:tcPr>
          <w:p w14:paraId="33394DC1" w14:textId="504E927C" w:rsidR="00F41DA3" w:rsidRPr="007175CF" w:rsidRDefault="008473B9" w:rsidP="00E80B0C">
            <w:pPr>
              <w:pStyle w:val="Radanzevusnesen"/>
              <w:rPr>
                <w:b/>
                <w:bCs w:val="0"/>
              </w:rPr>
            </w:pPr>
            <w:r>
              <w:rPr>
                <w:b/>
                <w:bCs w:val="0"/>
              </w:rPr>
              <w:t>UR/22/15/2025</w:t>
            </w:r>
          </w:p>
        </w:tc>
        <w:tc>
          <w:tcPr>
            <w:tcW w:w="4039" w:type="pct"/>
            <w:tcBorders>
              <w:bottom w:val="nil"/>
            </w:tcBorders>
          </w:tcPr>
          <w:p w14:paraId="3868C579" w14:textId="71567BE1" w:rsidR="00F41DA3" w:rsidRPr="007175CF" w:rsidRDefault="008473B9" w:rsidP="00E80B0C">
            <w:pPr>
              <w:pStyle w:val="Radanzevusnesen"/>
              <w:ind w:left="0" w:firstLine="0"/>
              <w:rPr>
                <w:b/>
                <w:bCs w:val="0"/>
              </w:rPr>
            </w:pPr>
            <w:r>
              <w:rPr>
                <w:b/>
                <w:bCs w:val="0"/>
              </w:rPr>
              <w:t>Podpora polytechnického vzdělávání a řemesel v Olomouckém kraji</w:t>
            </w:r>
          </w:p>
        </w:tc>
      </w:tr>
      <w:tr w:rsidR="00F41DA3" w:rsidRPr="00010DF0" w14:paraId="3772D802" w14:textId="77777777" w:rsidTr="008473B9">
        <w:trPr>
          <w:trHeight w:val="289"/>
        </w:trPr>
        <w:tc>
          <w:tcPr>
            <w:tcW w:w="5000" w:type="pct"/>
            <w:gridSpan w:val="3"/>
            <w:tcBorders>
              <w:top w:val="nil"/>
              <w:bottom w:val="nil"/>
            </w:tcBorders>
            <w:hideMark/>
          </w:tcPr>
          <w:p w14:paraId="2B069AF1" w14:textId="1DDB68F7" w:rsidR="00F41DA3" w:rsidRPr="007175CF" w:rsidRDefault="008473B9" w:rsidP="00E80B0C">
            <w:pPr>
              <w:pStyle w:val="Zkladntext"/>
              <w:rPr>
                <w:b w:val="0"/>
                <w:bCs/>
              </w:rPr>
            </w:pPr>
            <w:r>
              <w:rPr>
                <w:b w:val="0"/>
                <w:bCs/>
              </w:rPr>
              <w:t>Rada Olomouckého kraje po projednání:</w:t>
            </w:r>
          </w:p>
        </w:tc>
      </w:tr>
      <w:tr w:rsidR="00F41DA3" w:rsidRPr="00010DF0" w14:paraId="42053B83" w14:textId="77777777" w:rsidTr="008473B9">
        <w:trPr>
          <w:trHeight w:val="289"/>
        </w:trPr>
        <w:tc>
          <w:tcPr>
            <w:tcW w:w="346" w:type="pct"/>
            <w:tcBorders>
              <w:top w:val="nil"/>
              <w:bottom w:val="nil"/>
            </w:tcBorders>
            <w:tcMar>
              <w:bottom w:w="113" w:type="dxa"/>
            </w:tcMar>
            <w:hideMark/>
          </w:tcPr>
          <w:p w14:paraId="4BD59101" w14:textId="3BF7A6D3" w:rsidR="00F41DA3" w:rsidRPr="00010DF0" w:rsidRDefault="008473B9"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5B28A9C1" w14:textId="3610235B" w:rsidR="00F41DA3" w:rsidRPr="008473B9" w:rsidRDefault="008473B9" w:rsidP="008473B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8473B9">
              <w:rPr>
                <w:rFonts w:cs="Arial"/>
                <w:szCs w:val="24"/>
              </w:rPr>
              <w:t>Pravidla pro poskytování stipendia v rámci Podpory polytechnického vzdělávání a řemesel v Olomouckém kraji dle části A) důvodové zprávy a příloh č. 1 a 2 usnesení</w:t>
            </w:r>
          </w:p>
        </w:tc>
      </w:tr>
      <w:tr w:rsidR="008473B9" w:rsidRPr="00010DF0" w14:paraId="79EBFB54" w14:textId="77777777" w:rsidTr="008473B9">
        <w:trPr>
          <w:trHeight w:val="289"/>
        </w:trPr>
        <w:tc>
          <w:tcPr>
            <w:tcW w:w="346" w:type="pct"/>
            <w:tcBorders>
              <w:top w:val="nil"/>
              <w:bottom w:val="nil"/>
            </w:tcBorders>
            <w:tcMar>
              <w:bottom w:w="113" w:type="dxa"/>
            </w:tcMar>
          </w:tcPr>
          <w:p w14:paraId="2E1ECF91" w14:textId="24291B19" w:rsidR="008473B9" w:rsidRPr="00010DF0" w:rsidRDefault="008473B9"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6F0DA7D1" w14:textId="5389ACE1" w:rsidR="008473B9" w:rsidRPr="008473B9" w:rsidRDefault="008473B9" w:rsidP="008473B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8473B9">
              <w:rPr>
                <w:rFonts w:cs="Arial"/>
                <w:szCs w:val="24"/>
              </w:rPr>
              <w:t>Pravidla pro vyplácení příspěvku ve formě stipendií určených žákům středních škol na Jesenicku v rámci Podpory polytechnického vzdělávání a řemesel v Olomouckém kraji – Jesenické stipendium dle části B) důvodové zprávy a přílohy č. 3 usnesení</w:t>
            </w:r>
          </w:p>
        </w:tc>
      </w:tr>
      <w:tr w:rsidR="008473B9" w:rsidRPr="00010DF0" w14:paraId="62DFBA36" w14:textId="77777777" w:rsidTr="008473B9">
        <w:trPr>
          <w:trHeight w:val="289"/>
        </w:trPr>
        <w:tc>
          <w:tcPr>
            <w:tcW w:w="346" w:type="pct"/>
            <w:tcBorders>
              <w:top w:val="nil"/>
              <w:bottom w:val="nil"/>
            </w:tcBorders>
            <w:tcMar>
              <w:bottom w:w="113" w:type="dxa"/>
            </w:tcMar>
          </w:tcPr>
          <w:p w14:paraId="6D15AFD6" w14:textId="63BA154B" w:rsidR="008473B9" w:rsidRPr="00010DF0" w:rsidRDefault="008473B9"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74079B5A" w14:textId="7C431F74" w:rsidR="008473B9" w:rsidRPr="008473B9" w:rsidRDefault="008473B9" w:rsidP="008473B9">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8473B9">
              <w:rPr>
                <w:rFonts w:cs="Arial"/>
                <w:szCs w:val="24"/>
              </w:rPr>
              <w:t>krajskému úřadu zajistit zveřejnění pravidel způsobem umožňujícím dálkový přístup</w:t>
            </w:r>
          </w:p>
        </w:tc>
      </w:tr>
      <w:tr w:rsidR="008473B9" w:rsidRPr="00010DF0" w14:paraId="0813E2EC" w14:textId="77777777" w:rsidTr="008473B9">
        <w:trPr>
          <w:trHeight w:val="289"/>
        </w:trPr>
        <w:tc>
          <w:tcPr>
            <w:tcW w:w="5000" w:type="pct"/>
            <w:gridSpan w:val="3"/>
            <w:tcBorders>
              <w:top w:val="nil"/>
              <w:bottom w:val="nil"/>
            </w:tcBorders>
            <w:tcMar>
              <w:bottom w:w="113" w:type="dxa"/>
            </w:tcMar>
          </w:tcPr>
          <w:p w14:paraId="0BDAEB77" w14:textId="77777777" w:rsidR="008473B9" w:rsidRDefault="008473B9" w:rsidP="008473B9">
            <w:r>
              <w:t>Odpovídá: Ing. Lubomír Baláš, ředitel</w:t>
            </w:r>
          </w:p>
          <w:p w14:paraId="685A52CE" w14:textId="77777777" w:rsidR="008473B9" w:rsidRDefault="008473B9" w:rsidP="008473B9">
            <w:r>
              <w:t>Realizuje: Mgr. Miroslav Gajdůšek, MBA, vedoucí odboru školství a mládeže</w:t>
            </w:r>
          </w:p>
          <w:p w14:paraId="41DE4BEF" w14:textId="6C278824" w:rsidR="008473B9" w:rsidRPr="008473B9" w:rsidRDefault="008473B9" w:rsidP="008473B9">
            <w:r>
              <w:t>Termín: 25. 8. 2025</w:t>
            </w:r>
          </w:p>
        </w:tc>
      </w:tr>
      <w:tr w:rsidR="00F41DA3" w:rsidRPr="00010DF0" w14:paraId="7F6ED449" w14:textId="77777777" w:rsidTr="008473B9">
        <w:tc>
          <w:tcPr>
            <w:tcW w:w="5000" w:type="pct"/>
            <w:gridSpan w:val="3"/>
            <w:tcBorders>
              <w:top w:val="nil"/>
              <w:bottom w:val="nil"/>
            </w:tcBorders>
          </w:tcPr>
          <w:p w14:paraId="5DC8E7BB" w14:textId="77777777" w:rsidR="00F41DA3" w:rsidRPr="00010DF0" w:rsidRDefault="00F41DA3" w:rsidP="00E80B0C">
            <w:pPr>
              <w:pStyle w:val="nadpis2"/>
              <w:rPr>
                <w:sz w:val="24"/>
                <w:szCs w:val="24"/>
              </w:rPr>
            </w:pPr>
          </w:p>
        </w:tc>
      </w:tr>
      <w:tr w:rsidR="00F41DA3" w:rsidRPr="00010DF0" w14:paraId="6DD28B16" w14:textId="77777777" w:rsidTr="008473B9">
        <w:tc>
          <w:tcPr>
            <w:tcW w:w="961" w:type="pct"/>
            <w:gridSpan w:val="2"/>
            <w:tcBorders>
              <w:top w:val="nil"/>
              <w:bottom w:val="nil"/>
            </w:tcBorders>
          </w:tcPr>
          <w:p w14:paraId="59D2EF2D"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C2E7887" w14:textId="439ECF14" w:rsidR="00F41DA3" w:rsidRPr="00010DF0" w:rsidRDefault="008473B9" w:rsidP="00E80B0C">
            <w:pPr>
              <w:pStyle w:val="nadpis2"/>
              <w:rPr>
                <w:sz w:val="24"/>
                <w:szCs w:val="24"/>
              </w:rPr>
            </w:pPr>
            <w:r>
              <w:rPr>
                <w:sz w:val="24"/>
                <w:szCs w:val="24"/>
              </w:rPr>
              <w:t>Mgr. Svatopluk Binder, Ph.D., náměstek hejtmana</w:t>
            </w:r>
          </w:p>
        </w:tc>
      </w:tr>
      <w:tr w:rsidR="00F41DA3" w:rsidRPr="00010DF0" w14:paraId="5932C070" w14:textId="77777777" w:rsidTr="008473B9">
        <w:tc>
          <w:tcPr>
            <w:tcW w:w="961" w:type="pct"/>
            <w:gridSpan w:val="2"/>
            <w:tcBorders>
              <w:top w:val="nil"/>
            </w:tcBorders>
          </w:tcPr>
          <w:p w14:paraId="412EC61A"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A7297B5" w14:textId="3E7B11CD" w:rsidR="00F41DA3" w:rsidRPr="00010DF0" w:rsidRDefault="008473B9" w:rsidP="00E80B0C">
            <w:pPr>
              <w:pStyle w:val="nadpis2"/>
              <w:rPr>
                <w:sz w:val="24"/>
                <w:szCs w:val="24"/>
              </w:rPr>
            </w:pPr>
            <w:r>
              <w:rPr>
                <w:sz w:val="24"/>
                <w:szCs w:val="24"/>
              </w:rPr>
              <w:t>4.6.</w:t>
            </w:r>
          </w:p>
        </w:tc>
      </w:tr>
    </w:tbl>
    <w:p w14:paraId="0B0D5FAF"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0E5AB889" w14:textId="77777777" w:rsidTr="00316E13">
        <w:tc>
          <w:tcPr>
            <w:tcW w:w="961" w:type="pct"/>
            <w:gridSpan w:val="2"/>
            <w:tcBorders>
              <w:bottom w:val="nil"/>
            </w:tcBorders>
          </w:tcPr>
          <w:p w14:paraId="1B1C6BA2" w14:textId="164F84FC" w:rsidR="00F41DA3" w:rsidRPr="007175CF" w:rsidRDefault="00316E13" w:rsidP="00E80B0C">
            <w:pPr>
              <w:pStyle w:val="Radanzevusnesen"/>
              <w:rPr>
                <w:b/>
                <w:bCs w:val="0"/>
              </w:rPr>
            </w:pPr>
            <w:r>
              <w:rPr>
                <w:b/>
                <w:bCs w:val="0"/>
              </w:rPr>
              <w:t>UR/22/16/2025</w:t>
            </w:r>
          </w:p>
        </w:tc>
        <w:tc>
          <w:tcPr>
            <w:tcW w:w="4039" w:type="pct"/>
            <w:tcBorders>
              <w:bottom w:val="nil"/>
            </w:tcBorders>
          </w:tcPr>
          <w:p w14:paraId="2C59DC07" w14:textId="03AD6A21" w:rsidR="00F41DA3" w:rsidRPr="007175CF" w:rsidRDefault="00316E13" w:rsidP="00E80B0C">
            <w:pPr>
              <w:pStyle w:val="Radanzevusnesen"/>
              <w:ind w:left="0" w:firstLine="0"/>
              <w:rPr>
                <w:b/>
                <w:bCs w:val="0"/>
              </w:rPr>
            </w:pPr>
            <w:r>
              <w:rPr>
                <w:b/>
                <w:bCs w:val="0"/>
              </w:rPr>
              <w:t>Podpora polytechnického vzdělávání a řemesel v Olomouckém kraji – vyhodnocení žádostí</w:t>
            </w:r>
          </w:p>
        </w:tc>
      </w:tr>
      <w:tr w:rsidR="00F41DA3" w:rsidRPr="00010DF0" w14:paraId="6CAF618A" w14:textId="77777777" w:rsidTr="00316E13">
        <w:trPr>
          <w:trHeight w:val="289"/>
        </w:trPr>
        <w:tc>
          <w:tcPr>
            <w:tcW w:w="5000" w:type="pct"/>
            <w:gridSpan w:val="3"/>
            <w:tcBorders>
              <w:top w:val="nil"/>
              <w:bottom w:val="nil"/>
            </w:tcBorders>
            <w:hideMark/>
          </w:tcPr>
          <w:p w14:paraId="496617E4" w14:textId="2ECD1868" w:rsidR="00F41DA3" w:rsidRPr="007175CF" w:rsidRDefault="00316E13" w:rsidP="00E80B0C">
            <w:pPr>
              <w:pStyle w:val="Zkladntext"/>
              <w:rPr>
                <w:b w:val="0"/>
                <w:bCs/>
              </w:rPr>
            </w:pPr>
            <w:r>
              <w:rPr>
                <w:b w:val="0"/>
                <w:bCs/>
              </w:rPr>
              <w:t>Rada Olomouckého kraje po projednání:</w:t>
            </w:r>
          </w:p>
        </w:tc>
      </w:tr>
      <w:tr w:rsidR="00F41DA3" w:rsidRPr="00010DF0" w14:paraId="28BF66E2" w14:textId="77777777" w:rsidTr="00316E13">
        <w:trPr>
          <w:trHeight w:val="289"/>
        </w:trPr>
        <w:tc>
          <w:tcPr>
            <w:tcW w:w="346" w:type="pct"/>
            <w:tcBorders>
              <w:top w:val="nil"/>
              <w:bottom w:val="nil"/>
            </w:tcBorders>
            <w:tcMar>
              <w:bottom w:w="113" w:type="dxa"/>
            </w:tcMar>
            <w:hideMark/>
          </w:tcPr>
          <w:p w14:paraId="1F3DD190" w14:textId="7DCF066C" w:rsidR="00F41DA3" w:rsidRPr="00010DF0" w:rsidRDefault="00316E13" w:rsidP="00E80B0C">
            <w:pPr>
              <w:pStyle w:val="nadpis2"/>
              <w:rPr>
                <w:sz w:val="24"/>
                <w:szCs w:val="24"/>
              </w:rPr>
            </w:pPr>
            <w:r>
              <w:rPr>
                <w:sz w:val="24"/>
                <w:szCs w:val="24"/>
              </w:rPr>
              <w:lastRenderedPageBreak/>
              <w:t>1.</w:t>
            </w:r>
          </w:p>
        </w:tc>
        <w:tc>
          <w:tcPr>
            <w:tcW w:w="4654" w:type="pct"/>
            <w:gridSpan w:val="2"/>
            <w:tcBorders>
              <w:top w:val="nil"/>
              <w:bottom w:val="nil"/>
            </w:tcBorders>
            <w:tcMar>
              <w:bottom w:w="113" w:type="dxa"/>
            </w:tcMar>
          </w:tcPr>
          <w:p w14:paraId="219D407B" w14:textId="18C02C7E" w:rsidR="00F41DA3" w:rsidRPr="00316E13" w:rsidRDefault="00316E13" w:rsidP="00316E13">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316E13">
              <w:rPr>
                <w:rFonts w:cs="Arial"/>
                <w:szCs w:val="24"/>
              </w:rPr>
              <w:t>o poskytnutí finančního příspěvku ve formě stipendií žákům vybraných technických oborů vzdělání zakončených maturitní zkouškou dle části A) důvodové zprávy a přílohy č. 1 usnesení</w:t>
            </w:r>
          </w:p>
        </w:tc>
      </w:tr>
      <w:tr w:rsidR="00316E13" w:rsidRPr="00010DF0" w14:paraId="0BDC59FB" w14:textId="77777777" w:rsidTr="00316E13">
        <w:trPr>
          <w:trHeight w:val="289"/>
        </w:trPr>
        <w:tc>
          <w:tcPr>
            <w:tcW w:w="346" w:type="pct"/>
            <w:tcBorders>
              <w:top w:val="nil"/>
              <w:bottom w:val="nil"/>
            </w:tcBorders>
            <w:tcMar>
              <w:bottom w:w="113" w:type="dxa"/>
            </w:tcMar>
          </w:tcPr>
          <w:p w14:paraId="0B2E002C" w14:textId="1F778B42" w:rsidR="00316E13" w:rsidRPr="00010DF0" w:rsidRDefault="00316E13"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7EC94EAE" w14:textId="75920718" w:rsidR="00316E13" w:rsidRPr="00316E13" w:rsidRDefault="00316E13" w:rsidP="00316E13">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316E13">
              <w:rPr>
                <w:rFonts w:cs="Arial"/>
                <w:szCs w:val="24"/>
              </w:rPr>
              <w:t>o poskytnutí finančního příspěvku ve formě stipendií žákům vybraných technických oborů vzdělání zakončených maturitní zkouškou dle části B) důvodové zprávy</w:t>
            </w:r>
          </w:p>
        </w:tc>
      </w:tr>
      <w:tr w:rsidR="00316E13" w:rsidRPr="00010DF0" w14:paraId="6511FACA" w14:textId="77777777" w:rsidTr="00316E13">
        <w:trPr>
          <w:trHeight w:val="289"/>
        </w:trPr>
        <w:tc>
          <w:tcPr>
            <w:tcW w:w="346" w:type="pct"/>
            <w:tcBorders>
              <w:top w:val="nil"/>
              <w:bottom w:val="nil"/>
            </w:tcBorders>
            <w:tcMar>
              <w:bottom w:w="113" w:type="dxa"/>
            </w:tcMar>
          </w:tcPr>
          <w:p w14:paraId="1F74B3E6" w14:textId="7E271EAC" w:rsidR="00316E13" w:rsidRPr="00010DF0" w:rsidRDefault="00316E13"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5B263D7E" w14:textId="035CD580" w:rsidR="00316E13" w:rsidRPr="00316E13" w:rsidRDefault="00316E13" w:rsidP="00316E1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316E13">
              <w:rPr>
                <w:rFonts w:cs="Arial"/>
                <w:szCs w:val="24"/>
              </w:rPr>
              <w:t>krajskému úřadu informovat příspěvkové organizace o poskytnutí finančního příspěvku dle bodu 1 a 2 usnesení</w:t>
            </w:r>
          </w:p>
        </w:tc>
      </w:tr>
      <w:tr w:rsidR="00316E13" w:rsidRPr="00010DF0" w14:paraId="3722C426" w14:textId="77777777" w:rsidTr="00316E13">
        <w:trPr>
          <w:trHeight w:val="289"/>
        </w:trPr>
        <w:tc>
          <w:tcPr>
            <w:tcW w:w="5000" w:type="pct"/>
            <w:gridSpan w:val="3"/>
            <w:tcBorders>
              <w:top w:val="nil"/>
              <w:bottom w:val="nil"/>
            </w:tcBorders>
            <w:tcMar>
              <w:bottom w:w="113" w:type="dxa"/>
            </w:tcMar>
          </w:tcPr>
          <w:p w14:paraId="425FE8C6" w14:textId="77777777" w:rsidR="00316E13" w:rsidRDefault="00316E13" w:rsidP="00316E13">
            <w:r>
              <w:t>Odpovídá: Ing. Lubomír Baláš, ředitel</w:t>
            </w:r>
          </w:p>
          <w:p w14:paraId="3357B1C2" w14:textId="77777777" w:rsidR="00316E13" w:rsidRDefault="00316E13" w:rsidP="00316E13">
            <w:r>
              <w:t>Realizuje: Mgr. Miroslav Gajdůšek, MBA, vedoucí odboru školství a mládeže</w:t>
            </w:r>
          </w:p>
          <w:p w14:paraId="6699D8E5" w14:textId="464B27DB" w:rsidR="00316E13" w:rsidRPr="00316E13" w:rsidRDefault="00316E13" w:rsidP="00316E13">
            <w:r>
              <w:t>Termín: 25. 8. 2025</w:t>
            </w:r>
          </w:p>
        </w:tc>
      </w:tr>
      <w:tr w:rsidR="00F41DA3" w:rsidRPr="00010DF0" w14:paraId="4C7BF32D" w14:textId="77777777" w:rsidTr="00316E13">
        <w:tc>
          <w:tcPr>
            <w:tcW w:w="5000" w:type="pct"/>
            <w:gridSpan w:val="3"/>
            <w:tcBorders>
              <w:top w:val="nil"/>
              <w:bottom w:val="nil"/>
            </w:tcBorders>
          </w:tcPr>
          <w:p w14:paraId="51DAA86B" w14:textId="77777777" w:rsidR="00F41DA3" w:rsidRPr="00010DF0" w:rsidRDefault="00F41DA3" w:rsidP="00E80B0C">
            <w:pPr>
              <w:pStyle w:val="nadpis2"/>
              <w:rPr>
                <w:sz w:val="24"/>
                <w:szCs w:val="24"/>
              </w:rPr>
            </w:pPr>
          </w:p>
        </w:tc>
      </w:tr>
      <w:tr w:rsidR="00F41DA3" w:rsidRPr="00010DF0" w14:paraId="14A86812" w14:textId="77777777" w:rsidTr="00316E13">
        <w:tc>
          <w:tcPr>
            <w:tcW w:w="961" w:type="pct"/>
            <w:gridSpan w:val="2"/>
            <w:tcBorders>
              <w:top w:val="nil"/>
              <w:bottom w:val="nil"/>
            </w:tcBorders>
          </w:tcPr>
          <w:p w14:paraId="4A2CEB2D"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846F16B" w14:textId="4C44E83B" w:rsidR="00F41DA3" w:rsidRPr="00010DF0" w:rsidRDefault="00316E13" w:rsidP="00E80B0C">
            <w:pPr>
              <w:pStyle w:val="nadpis2"/>
              <w:rPr>
                <w:sz w:val="24"/>
                <w:szCs w:val="24"/>
              </w:rPr>
            </w:pPr>
            <w:r>
              <w:rPr>
                <w:sz w:val="24"/>
                <w:szCs w:val="24"/>
              </w:rPr>
              <w:t>Mgr. Svatopluk Binder, Ph.D., náměstek hejtmana</w:t>
            </w:r>
          </w:p>
        </w:tc>
      </w:tr>
      <w:tr w:rsidR="00F41DA3" w:rsidRPr="00010DF0" w14:paraId="1F57A57A" w14:textId="77777777" w:rsidTr="00316E13">
        <w:tc>
          <w:tcPr>
            <w:tcW w:w="961" w:type="pct"/>
            <w:gridSpan w:val="2"/>
            <w:tcBorders>
              <w:top w:val="nil"/>
            </w:tcBorders>
          </w:tcPr>
          <w:p w14:paraId="1BAD37FC"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F496FEC" w14:textId="0A8DF9F3" w:rsidR="00F41DA3" w:rsidRPr="00010DF0" w:rsidRDefault="00316E13" w:rsidP="00E80B0C">
            <w:pPr>
              <w:pStyle w:val="nadpis2"/>
              <w:rPr>
                <w:sz w:val="24"/>
                <w:szCs w:val="24"/>
              </w:rPr>
            </w:pPr>
            <w:r>
              <w:rPr>
                <w:sz w:val="24"/>
                <w:szCs w:val="24"/>
              </w:rPr>
              <w:t>4.7.</w:t>
            </w:r>
          </w:p>
        </w:tc>
      </w:tr>
    </w:tbl>
    <w:p w14:paraId="0073ECA7"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1EFBA6CC" w14:textId="77777777" w:rsidTr="00541F85">
        <w:tc>
          <w:tcPr>
            <w:tcW w:w="961" w:type="pct"/>
            <w:gridSpan w:val="2"/>
            <w:tcBorders>
              <w:bottom w:val="nil"/>
            </w:tcBorders>
          </w:tcPr>
          <w:p w14:paraId="7A4A6009" w14:textId="719AF2DB" w:rsidR="00F41DA3" w:rsidRPr="007175CF" w:rsidRDefault="00541F85" w:rsidP="00E80B0C">
            <w:pPr>
              <w:pStyle w:val="Radanzevusnesen"/>
              <w:rPr>
                <w:b/>
                <w:bCs w:val="0"/>
              </w:rPr>
            </w:pPr>
            <w:r>
              <w:rPr>
                <w:b/>
                <w:bCs w:val="0"/>
              </w:rPr>
              <w:t>UR/22/17/2025</w:t>
            </w:r>
          </w:p>
        </w:tc>
        <w:tc>
          <w:tcPr>
            <w:tcW w:w="4039" w:type="pct"/>
            <w:tcBorders>
              <w:bottom w:val="nil"/>
            </w:tcBorders>
          </w:tcPr>
          <w:p w14:paraId="12534145" w14:textId="6063A9C7" w:rsidR="00F41DA3" w:rsidRPr="007175CF" w:rsidRDefault="00541F85" w:rsidP="00E80B0C">
            <w:pPr>
              <w:pStyle w:val="Radanzevusnesen"/>
              <w:ind w:left="0" w:firstLine="0"/>
              <w:rPr>
                <w:b/>
                <w:bCs w:val="0"/>
              </w:rPr>
            </w:pPr>
            <w:r>
              <w:rPr>
                <w:b/>
                <w:bCs w:val="0"/>
              </w:rPr>
              <w:t>Podpora polytechnického vzdělávání a řemesel v Olomouckém kraji – darovací smlouva</w:t>
            </w:r>
          </w:p>
        </w:tc>
      </w:tr>
      <w:tr w:rsidR="00F41DA3" w:rsidRPr="00010DF0" w14:paraId="5D11951A" w14:textId="77777777" w:rsidTr="00541F85">
        <w:trPr>
          <w:trHeight w:val="289"/>
        </w:trPr>
        <w:tc>
          <w:tcPr>
            <w:tcW w:w="5000" w:type="pct"/>
            <w:gridSpan w:val="3"/>
            <w:tcBorders>
              <w:top w:val="nil"/>
              <w:bottom w:val="nil"/>
            </w:tcBorders>
            <w:hideMark/>
          </w:tcPr>
          <w:p w14:paraId="373A9276" w14:textId="6A75189F" w:rsidR="00F41DA3" w:rsidRPr="007175CF" w:rsidRDefault="00541F85" w:rsidP="00E80B0C">
            <w:pPr>
              <w:pStyle w:val="Zkladntext"/>
              <w:rPr>
                <w:b w:val="0"/>
                <w:bCs/>
              </w:rPr>
            </w:pPr>
            <w:r>
              <w:rPr>
                <w:b w:val="0"/>
                <w:bCs/>
              </w:rPr>
              <w:t>Rada Olomouckého kraje po projednání:</w:t>
            </w:r>
          </w:p>
        </w:tc>
      </w:tr>
      <w:tr w:rsidR="00F41DA3" w:rsidRPr="00010DF0" w14:paraId="32DB87A0" w14:textId="77777777" w:rsidTr="00541F85">
        <w:trPr>
          <w:trHeight w:val="289"/>
        </w:trPr>
        <w:tc>
          <w:tcPr>
            <w:tcW w:w="346" w:type="pct"/>
            <w:tcBorders>
              <w:top w:val="nil"/>
              <w:bottom w:val="nil"/>
            </w:tcBorders>
            <w:tcMar>
              <w:bottom w:w="113" w:type="dxa"/>
            </w:tcMar>
            <w:hideMark/>
          </w:tcPr>
          <w:p w14:paraId="0691F74B" w14:textId="293E8A18" w:rsidR="00F41DA3" w:rsidRPr="00010DF0" w:rsidRDefault="00541F85"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8C89A7D" w14:textId="1C934811" w:rsidR="00F41DA3" w:rsidRPr="00541F85" w:rsidRDefault="00541F85" w:rsidP="00541F85">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41F85">
              <w:rPr>
                <w:rFonts w:cs="Arial"/>
                <w:szCs w:val="24"/>
              </w:rPr>
              <w:t>o uzavření darovací smlouvy za účelem podpory polytechnického vzdělávání a řemesel v Olomouckém kraji mezi Společenstvím obcí Jesenicka, se sídlem Lipová-lázně 396, 790 61 Lipová-lázně, IČO: 48427870 a Olomouckým krajem ve znění smlouvy dle Přílohy č. 1 usnesení</w:t>
            </w:r>
          </w:p>
        </w:tc>
      </w:tr>
      <w:tr w:rsidR="00F41DA3" w:rsidRPr="00010DF0" w14:paraId="272C0F94" w14:textId="77777777" w:rsidTr="00541F85">
        <w:tc>
          <w:tcPr>
            <w:tcW w:w="5000" w:type="pct"/>
            <w:gridSpan w:val="3"/>
            <w:tcBorders>
              <w:top w:val="nil"/>
              <w:bottom w:val="nil"/>
            </w:tcBorders>
          </w:tcPr>
          <w:p w14:paraId="2AEED347" w14:textId="77777777" w:rsidR="00F41DA3" w:rsidRPr="00010DF0" w:rsidRDefault="00F41DA3" w:rsidP="00E80B0C">
            <w:pPr>
              <w:pStyle w:val="nadpis2"/>
              <w:rPr>
                <w:sz w:val="24"/>
                <w:szCs w:val="24"/>
              </w:rPr>
            </w:pPr>
          </w:p>
        </w:tc>
      </w:tr>
      <w:tr w:rsidR="00F41DA3" w:rsidRPr="00010DF0" w14:paraId="416A79C9" w14:textId="77777777" w:rsidTr="00541F85">
        <w:tc>
          <w:tcPr>
            <w:tcW w:w="961" w:type="pct"/>
            <w:gridSpan w:val="2"/>
            <w:tcBorders>
              <w:top w:val="nil"/>
              <w:bottom w:val="nil"/>
            </w:tcBorders>
          </w:tcPr>
          <w:p w14:paraId="605E70DD"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21CAECC" w14:textId="594070A4" w:rsidR="00F41DA3" w:rsidRPr="00010DF0" w:rsidRDefault="00541F85" w:rsidP="00E80B0C">
            <w:pPr>
              <w:pStyle w:val="nadpis2"/>
              <w:rPr>
                <w:sz w:val="24"/>
                <w:szCs w:val="24"/>
              </w:rPr>
            </w:pPr>
            <w:r>
              <w:rPr>
                <w:sz w:val="24"/>
                <w:szCs w:val="24"/>
              </w:rPr>
              <w:t>Mgr. Svatopluk Binder, Ph.D., náměstek hejtmana</w:t>
            </w:r>
          </w:p>
        </w:tc>
      </w:tr>
      <w:tr w:rsidR="00F41DA3" w:rsidRPr="00010DF0" w14:paraId="634950A9" w14:textId="77777777" w:rsidTr="00541F85">
        <w:tc>
          <w:tcPr>
            <w:tcW w:w="961" w:type="pct"/>
            <w:gridSpan w:val="2"/>
            <w:tcBorders>
              <w:top w:val="nil"/>
            </w:tcBorders>
          </w:tcPr>
          <w:p w14:paraId="2CCEFE45"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BFD6646" w14:textId="182E33D3" w:rsidR="00F41DA3" w:rsidRPr="00010DF0" w:rsidRDefault="00541F85" w:rsidP="00E80B0C">
            <w:pPr>
              <w:pStyle w:val="nadpis2"/>
              <w:rPr>
                <w:sz w:val="24"/>
                <w:szCs w:val="24"/>
              </w:rPr>
            </w:pPr>
            <w:r>
              <w:rPr>
                <w:sz w:val="24"/>
                <w:szCs w:val="24"/>
              </w:rPr>
              <w:t>4.8.</w:t>
            </w:r>
          </w:p>
        </w:tc>
      </w:tr>
    </w:tbl>
    <w:p w14:paraId="0EA85D4E"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B5764A1" w14:textId="77777777" w:rsidTr="00273629">
        <w:tc>
          <w:tcPr>
            <w:tcW w:w="961" w:type="pct"/>
            <w:gridSpan w:val="2"/>
            <w:tcBorders>
              <w:bottom w:val="nil"/>
            </w:tcBorders>
          </w:tcPr>
          <w:p w14:paraId="6C10411D" w14:textId="73ECBACE" w:rsidR="00F41DA3" w:rsidRPr="007175CF" w:rsidRDefault="00273629" w:rsidP="00E80B0C">
            <w:pPr>
              <w:pStyle w:val="Radanzevusnesen"/>
              <w:rPr>
                <w:b/>
                <w:bCs w:val="0"/>
              </w:rPr>
            </w:pPr>
            <w:r>
              <w:rPr>
                <w:b/>
                <w:bCs w:val="0"/>
              </w:rPr>
              <w:t>UR/22/18/2025</w:t>
            </w:r>
          </w:p>
        </w:tc>
        <w:tc>
          <w:tcPr>
            <w:tcW w:w="4039" w:type="pct"/>
            <w:tcBorders>
              <w:bottom w:val="nil"/>
            </w:tcBorders>
          </w:tcPr>
          <w:p w14:paraId="469EF630" w14:textId="5BC7675F" w:rsidR="00F41DA3" w:rsidRPr="007175CF" w:rsidRDefault="00273629" w:rsidP="00E80B0C">
            <w:pPr>
              <w:pStyle w:val="Radanzevusnesen"/>
              <w:ind w:left="0" w:firstLine="0"/>
              <w:rPr>
                <w:b/>
                <w:bCs w:val="0"/>
              </w:rPr>
            </w:pPr>
            <w:r>
              <w:rPr>
                <w:b/>
                <w:bCs w:val="0"/>
              </w:rPr>
              <w:t>Souhlas s uzavřením smlouvy o úvěru</w:t>
            </w:r>
          </w:p>
        </w:tc>
      </w:tr>
      <w:tr w:rsidR="00F41DA3" w:rsidRPr="00010DF0" w14:paraId="501AFB66" w14:textId="77777777" w:rsidTr="00273629">
        <w:trPr>
          <w:trHeight w:val="289"/>
        </w:trPr>
        <w:tc>
          <w:tcPr>
            <w:tcW w:w="5000" w:type="pct"/>
            <w:gridSpan w:val="3"/>
            <w:tcBorders>
              <w:top w:val="nil"/>
              <w:bottom w:val="nil"/>
            </w:tcBorders>
            <w:hideMark/>
          </w:tcPr>
          <w:p w14:paraId="42BC627C" w14:textId="0BD58F24" w:rsidR="00F41DA3" w:rsidRPr="007175CF" w:rsidRDefault="00273629" w:rsidP="00E80B0C">
            <w:pPr>
              <w:pStyle w:val="Zkladntext"/>
              <w:rPr>
                <w:b w:val="0"/>
                <w:bCs/>
              </w:rPr>
            </w:pPr>
            <w:r>
              <w:rPr>
                <w:b w:val="0"/>
                <w:bCs/>
              </w:rPr>
              <w:t>Rada Olomouckého kraje po projednání:</w:t>
            </w:r>
          </w:p>
        </w:tc>
      </w:tr>
      <w:tr w:rsidR="00F41DA3" w:rsidRPr="00010DF0" w14:paraId="2B165B8A" w14:textId="77777777" w:rsidTr="00273629">
        <w:trPr>
          <w:trHeight w:val="289"/>
        </w:trPr>
        <w:tc>
          <w:tcPr>
            <w:tcW w:w="346" w:type="pct"/>
            <w:tcBorders>
              <w:top w:val="nil"/>
              <w:bottom w:val="nil"/>
            </w:tcBorders>
            <w:tcMar>
              <w:bottom w:w="113" w:type="dxa"/>
            </w:tcMar>
            <w:hideMark/>
          </w:tcPr>
          <w:p w14:paraId="362B556B" w14:textId="674F14D2" w:rsidR="00F41DA3" w:rsidRPr="00010DF0" w:rsidRDefault="00273629"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778A9C9" w14:textId="6C28F926" w:rsidR="00F41DA3" w:rsidRPr="00273629" w:rsidRDefault="00273629" w:rsidP="00273629">
            <w:pPr>
              <w:autoSpaceDE w:val="0"/>
              <w:autoSpaceDN w:val="0"/>
              <w:adjustRightInd w:val="0"/>
              <w:jc w:val="both"/>
              <w:rPr>
                <w:rFonts w:cs="Arial"/>
                <w:szCs w:val="24"/>
              </w:rPr>
            </w:pPr>
            <w:r>
              <w:rPr>
                <w:rFonts w:cs="Arial"/>
                <w:b/>
                <w:spacing w:val="70"/>
                <w:szCs w:val="24"/>
              </w:rPr>
              <w:t>vydává souhlas</w:t>
            </w:r>
            <w:r>
              <w:rPr>
                <w:rFonts w:cs="Arial"/>
                <w:szCs w:val="24"/>
              </w:rPr>
              <w:t xml:space="preserve"> </w:t>
            </w:r>
            <w:r w:rsidRPr="00273629">
              <w:rPr>
                <w:rFonts w:cs="Arial"/>
                <w:szCs w:val="24"/>
              </w:rPr>
              <w:t xml:space="preserve">s uzavřením smlouvy o úvěru na předfinancování způsobilých výdajů projektu „Pořízení digitálních technologií pro výuku v ZUŠ Zábřeh“ ve výši 7 680 327,53 Kč, s  úrokovou sazbou 1M PRIBOR + 0,6 % p. a., s vedením úvěrového účtu za 100 Kč za měsíc, s poplatkem za rezervaci zdrojů 0,45 % </w:t>
            </w:r>
            <w:proofErr w:type="spellStart"/>
            <w:r w:rsidRPr="00273629">
              <w:rPr>
                <w:rFonts w:cs="Arial"/>
                <w:szCs w:val="24"/>
              </w:rPr>
              <w:t>p.a</w:t>
            </w:r>
            <w:proofErr w:type="spellEnd"/>
            <w:r w:rsidRPr="00273629">
              <w:rPr>
                <w:rFonts w:cs="Arial"/>
                <w:szCs w:val="24"/>
              </w:rPr>
              <w:t>. z nečerpané části úvěru, s poplatkem za realizaci úvěru 10 000 Kč, se splatností úvěru jednorázově do 13 měsíců, mezi příspěvkovou organizací Základní umělecká škola Zábřeh jako úvěrovaným a Komerční bankou, a.s., IČO: 45317054 jako úvěrujícím za podmínek dle důvodové zprávy</w:t>
            </w:r>
          </w:p>
        </w:tc>
      </w:tr>
      <w:tr w:rsidR="00273629" w:rsidRPr="00010DF0" w14:paraId="6BAEE41C" w14:textId="77777777" w:rsidTr="00273629">
        <w:trPr>
          <w:trHeight w:val="289"/>
        </w:trPr>
        <w:tc>
          <w:tcPr>
            <w:tcW w:w="346" w:type="pct"/>
            <w:tcBorders>
              <w:top w:val="nil"/>
              <w:bottom w:val="nil"/>
            </w:tcBorders>
            <w:tcMar>
              <w:bottom w:w="113" w:type="dxa"/>
            </w:tcMar>
          </w:tcPr>
          <w:p w14:paraId="126EB7AC" w14:textId="7AEB116D" w:rsidR="00273629" w:rsidRPr="00010DF0" w:rsidRDefault="00273629"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3C88EB12" w14:textId="1609438E" w:rsidR="00273629" w:rsidRPr="00273629" w:rsidRDefault="00273629" w:rsidP="00273629">
            <w:pPr>
              <w:autoSpaceDE w:val="0"/>
              <w:autoSpaceDN w:val="0"/>
              <w:adjustRightInd w:val="0"/>
              <w:jc w:val="both"/>
              <w:rPr>
                <w:rFonts w:cs="Arial"/>
                <w:szCs w:val="24"/>
              </w:rPr>
            </w:pPr>
            <w:r>
              <w:rPr>
                <w:rFonts w:cs="Arial"/>
                <w:b/>
                <w:spacing w:val="70"/>
                <w:szCs w:val="24"/>
              </w:rPr>
              <w:t>zmocňuje</w:t>
            </w:r>
            <w:r>
              <w:rPr>
                <w:rFonts w:cs="Arial"/>
                <w:szCs w:val="24"/>
              </w:rPr>
              <w:t xml:space="preserve"> </w:t>
            </w:r>
            <w:r w:rsidRPr="00273629">
              <w:rPr>
                <w:rFonts w:cs="Arial"/>
                <w:szCs w:val="24"/>
              </w:rPr>
              <w:t>Mgr. Pavla Doubravu, ředitele Základní umělecké školy Zábřeh, k uzavření smlouvy o úvěru mezi Základní uměleckou školou Zábřeh a peněžním ústavem Komerční banka, a.s.</w:t>
            </w:r>
          </w:p>
        </w:tc>
      </w:tr>
      <w:tr w:rsidR="00273629" w:rsidRPr="00010DF0" w14:paraId="658718B2" w14:textId="77777777" w:rsidTr="00273629">
        <w:trPr>
          <w:trHeight w:val="289"/>
        </w:trPr>
        <w:tc>
          <w:tcPr>
            <w:tcW w:w="346" w:type="pct"/>
            <w:tcBorders>
              <w:top w:val="nil"/>
              <w:bottom w:val="nil"/>
            </w:tcBorders>
            <w:tcMar>
              <w:bottom w:w="113" w:type="dxa"/>
            </w:tcMar>
          </w:tcPr>
          <w:p w14:paraId="2F71E675" w14:textId="7C7167F0" w:rsidR="00273629" w:rsidRPr="00010DF0" w:rsidRDefault="00273629"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3FA2D9B7" w14:textId="2B499BE7" w:rsidR="00273629" w:rsidRPr="00273629" w:rsidRDefault="00273629" w:rsidP="00273629">
            <w:pPr>
              <w:autoSpaceDE w:val="0"/>
              <w:autoSpaceDN w:val="0"/>
              <w:adjustRightInd w:val="0"/>
              <w:jc w:val="both"/>
              <w:rPr>
                <w:rFonts w:cs="Arial"/>
                <w:szCs w:val="24"/>
              </w:rPr>
            </w:pPr>
            <w:r>
              <w:rPr>
                <w:rFonts w:cs="Arial"/>
                <w:b/>
                <w:spacing w:val="70"/>
                <w:szCs w:val="24"/>
              </w:rPr>
              <w:t>vydává souhlas</w:t>
            </w:r>
            <w:r>
              <w:rPr>
                <w:rFonts w:cs="Arial"/>
                <w:szCs w:val="24"/>
              </w:rPr>
              <w:t xml:space="preserve"> </w:t>
            </w:r>
            <w:r w:rsidRPr="00273629">
              <w:rPr>
                <w:rFonts w:cs="Arial"/>
                <w:szCs w:val="24"/>
              </w:rPr>
              <w:t xml:space="preserve">s uzavřením smlouvy o úvěru na předfinancování způsobilých výdajů projektu „Centra odborné přípravy“ ve výši 1 428 000 Kč, s úrokovou sazbou 1M PRIBOR + 1 % p. a., s vedením úvěrového účtu za 100 Kč za měsíc, s poplatkem za realizaci úvěru 2 000 Kč, se splatností úvěru 13 měsíců s povinností doplacení do 10 dnů od obdržení dotace mezi příspěvkovou organizací Střední škola zemědělská, Přerov, Osmek 47 jako úvěrovaným a </w:t>
            </w:r>
            <w:r w:rsidRPr="00273629">
              <w:rPr>
                <w:rFonts w:cs="Arial"/>
                <w:szCs w:val="24"/>
              </w:rPr>
              <w:lastRenderedPageBreak/>
              <w:t>Komerční bankou, a.s., IČO: 45317054 jako úvěrujícím za podmínek dle důvodové zprávy</w:t>
            </w:r>
          </w:p>
        </w:tc>
      </w:tr>
      <w:tr w:rsidR="00273629" w:rsidRPr="00010DF0" w14:paraId="484FDD1B" w14:textId="77777777" w:rsidTr="00273629">
        <w:trPr>
          <w:trHeight w:val="289"/>
        </w:trPr>
        <w:tc>
          <w:tcPr>
            <w:tcW w:w="346" w:type="pct"/>
            <w:tcBorders>
              <w:top w:val="nil"/>
              <w:bottom w:val="nil"/>
            </w:tcBorders>
            <w:tcMar>
              <w:bottom w:w="113" w:type="dxa"/>
            </w:tcMar>
          </w:tcPr>
          <w:p w14:paraId="0ACB4EFE" w14:textId="41EEAE1B" w:rsidR="00273629" w:rsidRPr="00010DF0" w:rsidRDefault="00273629" w:rsidP="00E80B0C">
            <w:pPr>
              <w:pStyle w:val="nadpis2"/>
              <w:rPr>
                <w:sz w:val="24"/>
                <w:szCs w:val="24"/>
              </w:rPr>
            </w:pPr>
            <w:r>
              <w:rPr>
                <w:sz w:val="24"/>
                <w:szCs w:val="24"/>
              </w:rPr>
              <w:lastRenderedPageBreak/>
              <w:t>4.</w:t>
            </w:r>
          </w:p>
        </w:tc>
        <w:tc>
          <w:tcPr>
            <w:tcW w:w="4654" w:type="pct"/>
            <w:gridSpan w:val="2"/>
            <w:tcBorders>
              <w:top w:val="nil"/>
              <w:bottom w:val="nil"/>
            </w:tcBorders>
            <w:tcMar>
              <w:bottom w:w="113" w:type="dxa"/>
            </w:tcMar>
          </w:tcPr>
          <w:p w14:paraId="34A21016" w14:textId="2BF5EF77" w:rsidR="00273629" w:rsidRPr="00273629" w:rsidRDefault="00273629" w:rsidP="00273629">
            <w:pPr>
              <w:autoSpaceDE w:val="0"/>
              <w:autoSpaceDN w:val="0"/>
              <w:adjustRightInd w:val="0"/>
              <w:jc w:val="both"/>
              <w:rPr>
                <w:rFonts w:cs="Arial"/>
                <w:szCs w:val="24"/>
              </w:rPr>
            </w:pPr>
            <w:r>
              <w:rPr>
                <w:rFonts w:cs="Arial"/>
                <w:b/>
                <w:spacing w:val="70"/>
                <w:szCs w:val="24"/>
              </w:rPr>
              <w:t>zmocňuje</w:t>
            </w:r>
            <w:r>
              <w:rPr>
                <w:rFonts w:cs="Arial"/>
                <w:szCs w:val="24"/>
              </w:rPr>
              <w:t xml:space="preserve"> </w:t>
            </w:r>
            <w:r w:rsidRPr="00273629">
              <w:rPr>
                <w:rFonts w:cs="Arial"/>
                <w:szCs w:val="24"/>
              </w:rPr>
              <w:t>Mgr. Janu Zdráhalovou, ředitelku Střední školy zemědělské, Přerov, Osmek 47, k uzavření smlouvy o úvěru mezi Střední školou zemědělskou, Přerov, Osmek 47 a peněžním ústavem Komerční banka, a.s.</w:t>
            </w:r>
          </w:p>
        </w:tc>
      </w:tr>
      <w:tr w:rsidR="00273629" w:rsidRPr="00010DF0" w14:paraId="11FB0DDA" w14:textId="77777777" w:rsidTr="00273629">
        <w:trPr>
          <w:trHeight w:val="289"/>
        </w:trPr>
        <w:tc>
          <w:tcPr>
            <w:tcW w:w="346" w:type="pct"/>
            <w:tcBorders>
              <w:top w:val="nil"/>
              <w:bottom w:val="nil"/>
            </w:tcBorders>
            <w:tcMar>
              <w:bottom w:w="113" w:type="dxa"/>
            </w:tcMar>
          </w:tcPr>
          <w:p w14:paraId="3AE228BB" w14:textId="14F0727D" w:rsidR="00273629" w:rsidRPr="00010DF0" w:rsidRDefault="00273629"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11415232" w14:textId="36C149BE" w:rsidR="00273629" w:rsidRPr="00273629" w:rsidRDefault="00273629" w:rsidP="00273629">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273629">
              <w:rPr>
                <w:rFonts w:cs="Arial"/>
                <w:szCs w:val="24"/>
              </w:rPr>
              <w:t>krajskému úřadu informovat o přijatém usnesení ředitele Základní umělecké školy Zábřeh a ředitelku Střední školy zemědělské, Přerov, Osmek 47</w:t>
            </w:r>
          </w:p>
        </w:tc>
      </w:tr>
      <w:tr w:rsidR="00273629" w:rsidRPr="00010DF0" w14:paraId="49457065" w14:textId="77777777" w:rsidTr="00273629">
        <w:trPr>
          <w:trHeight w:val="289"/>
        </w:trPr>
        <w:tc>
          <w:tcPr>
            <w:tcW w:w="5000" w:type="pct"/>
            <w:gridSpan w:val="3"/>
            <w:tcBorders>
              <w:top w:val="nil"/>
              <w:bottom w:val="nil"/>
            </w:tcBorders>
            <w:tcMar>
              <w:bottom w:w="113" w:type="dxa"/>
            </w:tcMar>
          </w:tcPr>
          <w:p w14:paraId="6FA6DD09" w14:textId="77777777" w:rsidR="00273629" w:rsidRDefault="00273629" w:rsidP="00273629">
            <w:r>
              <w:t>Odpovídá: Ing. Lubomír Baláš, ředitel</w:t>
            </w:r>
          </w:p>
          <w:p w14:paraId="784F507B" w14:textId="77777777" w:rsidR="00273629" w:rsidRDefault="00273629" w:rsidP="00273629">
            <w:r>
              <w:t>Realizuje: Mgr. Miroslav Gajdůšek, MBA, vedoucí odboru školství a mládeže</w:t>
            </w:r>
          </w:p>
          <w:p w14:paraId="365DD872" w14:textId="15CF657D" w:rsidR="00273629" w:rsidRPr="00273629" w:rsidRDefault="00273629" w:rsidP="00273629">
            <w:r>
              <w:t>Termín: 25. 8. 2025</w:t>
            </w:r>
          </w:p>
        </w:tc>
      </w:tr>
      <w:tr w:rsidR="00F41DA3" w:rsidRPr="00010DF0" w14:paraId="264CD800" w14:textId="77777777" w:rsidTr="00273629">
        <w:tc>
          <w:tcPr>
            <w:tcW w:w="5000" w:type="pct"/>
            <w:gridSpan w:val="3"/>
            <w:tcBorders>
              <w:top w:val="nil"/>
              <w:bottom w:val="nil"/>
            </w:tcBorders>
          </w:tcPr>
          <w:p w14:paraId="13C2769B" w14:textId="77777777" w:rsidR="00F41DA3" w:rsidRPr="00010DF0" w:rsidRDefault="00F41DA3" w:rsidP="00E80B0C">
            <w:pPr>
              <w:pStyle w:val="nadpis2"/>
              <w:rPr>
                <w:sz w:val="24"/>
                <w:szCs w:val="24"/>
              </w:rPr>
            </w:pPr>
          </w:p>
        </w:tc>
      </w:tr>
      <w:tr w:rsidR="00F41DA3" w:rsidRPr="00010DF0" w14:paraId="11244F94" w14:textId="77777777" w:rsidTr="00273629">
        <w:tc>
          <w:tcPr>
            <w:tcW w:w="961" w:type="pct"/>
            <w:gridSpan w:val="2"/>
            <w:tcBorders>
              <w:top w:val="nil"/>
              <w:bottom w:val="nil"/>
            </w:tcBorders>
          </w:tcPr>
          <w:p w14:paraId="6D073A9C"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9605EDE" w14:textId="507527FA" w:rsidR="00F41DA3" w:rsidRPr="00010DF0" w:rsidRDefault="00273629" w:rsidP="00E80B0C">
            <w:pPr>
              <w:pStyle w:val="nadpis2"/>
              <w:rPr>
                <w:sz w:val="24"/>
                <w:szCs w:val="24"/>
              </w:rPr>
            </w:pPr>
            <w:r>
              <w:rPr>
                <w:sz w:val="24"/>
                <w:szCs w:val="24"/>
              </w:rPr>
              <w:t>Mgr. Svatopluk Binder, Ph.D., náměstek hejtmana</w:t>
            </w:r>
          </w:p>
        </w:tc>
      </w:tr>
      <w:tr w:rsidR="00F41DA3" w:rsidRPr="00010DF0" w14:paraId="3889980D" w14:textId="77777777" w:rsidTr="00273629">
        <w:tc>
          <w:tcPr>
            <w:tcW w:w="961" w:type="pct"/>
            <w:gridSpan w:val="2"/>
            <w:tcBorders>
              <w:top w:val="nil"/>
            </w:tcBorders>
          </w:tcPr>
          <w:p w14:paraId="390DADF1"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CD6D3D6" w14:textId="398B8B2C" w:rsidR="00F41DA3" w:rsidRPr="00010DF0" w:rsidRDefault="00273629" w:rsidP="00E80B0C">
            <w:pPr>
              <w:pStyle w:val="nadpis2"/>
              <w:rPr>
                <w:sz w:val="24"/>
                <w:szCs w:val="24"/>
              </w:rPr>
            </w:pPr>
            <w:r>
              <w:rPr>
                <w:sz w:val="24"/>
                <w:szCs w:val="24"/>
              </w:rPr>
              <w:t>4.9.</w:t>
            </w:r>
          </w:p>
        </w:tc>
      </w:tr>
    </w:tbl>
    <w:p w14:paraId="119B065D"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1B9C5749" w14:textId="77777777" w:rsidTr="007C36FC">
        <w:tc>
          <w:tcPr>
            <w:tcW w:w="961" w:type="pct"/>
            <w:gridSpan w:val="2"/>
            <w:tcBorders>
              <w:bottom w:val="nil"/>
            </w:tcBorders>
          </w:tcPr>
          <w:p w14:paraId="034FD6E2" w14:textId="17F43A42" w:rsidR="00F41DA3" w:rsidRPr="007175CF" w:rsidRDefault="007C36FC" w:rsidP="00E80B0C">
            <w:pPr>
              <w:pStyle w:val="Radanzevusnesen"/>
              <w:rPr>
                <w:b/>
                <w:bCs w:val="0"/>
              </w:rPr>
            </w:pPr>
            <w:r>
              <w:rPr>
                <w:b/>
                <w:bCs w:val="0"/>
              </w:rPr>
              <w:t>UR/22/19/2025</w:t>
            </w:r>
          </w:p>
        </w:tc>
        <w:tc>
          <w:tcPr>
            <w:tcW w:w="4039" w:type="pct"/>
            <w:tcBorders>
              <w:bottom w:val="nil"/>
            </w:tcBorders>
          </w:tcPr>
          <w:p w14:paraId="28F35F50" w14:textId="0F6BB332" w:rsidR="00F41DA3" w:rsidRPr="007175CF" w:rsidRDefault="007C36FC" w:rsidP="00E80B0C">
            <w:pPr>
              <w:pStyle w:val="Radanzevusnesen"/>
              <w:ind w:left="0" w:firstLine="0"/>
              <w:rPr>
                <w:b/>
                <w:bCs w:val="0"/>
              </w:rPr>
            </w:pPr>
            <w:r>
              <w:rPr>
                <w:b/>
                <w:bCs w:val="0"/>
              </w:rPr>
              <w:t>Personální záležitosti školství</w:t>
            </w:r>
          </w:p>
        </w:tc>
      </w:tr>
      <w:tr w:rsidR="00F41DA3" w:rsidRPr="00010DF0" w14:paraId="7821AC5E" w14:textId="77777777" w:rsidTr="007C36FC">
        <w:trPr>
          <w:trHeight w:val="289"/>
        </w:trPr>
        <w:tc>
          <w:tcPr>
            <w:tcW w:w="5000" w:type="pct"/>
            <w:gridSpan w:val="3"/>
            <w:tcBorders>
              <w:top w:val="nil"/>
              <w:bottom w:val="nil"/>
            </w:tcBorders>
            <w:hideMark/>
          </w:tcPr>
          <w:p w14:paraId="57CD401E" w14:textId="31C64800" w:rsidR="00F41DA3" w:rsidRPr="007175CF" w:rsidRDefault="007C36FC" w:rsidP="00E80B0C">
            <w:pPr>
              <w:pStyle w:val="Zkladntext"/>
              <w:rPr>
                <w:b w:val="0"/>
                <w:bCs/>
              </w:rPr>
            </w:pPr>
            <w:r>
              <w:rPr>
                <w:b w:val="0"/>
                <w:bCs/>
              </w:rPr>
              <w:t>Rada Olomouckého kraje po projednání:</w:t>
            </w:r>
          </w:p>
        </w:tc>
      </w:tr>
      <w:tr w:rsidR="00F41DA3" w:rsidRPr="00010DF0" w14:paraId="0E09F46B" w14:textId="77777777" w:rsidTr="007C36FC">
        <w:trPr>
          <w:trHeight w:val="289"/>
        </w:trPr>
        <w:tc>
          <w:tcPr>
            <w:tcW w:w="346" w:type="pct"/>
            <w:tcBorders>
              <w:top w:val="nil"/>
              <w:bottom w:val="nil"/>
            </w:tcBorders>
            <w:tcMar>
              <w:bottom w:w="113" w:type="dxa"/>
            </w:tcMar>
            <w:hideMark/>
          </w:tcPr>
          <w:p w14:paraId="3EDE7A73" w14:textId="69118D12" w:rsidR="00F41DA3" w:rsidRPr="00010DF0" w:rsidRDefault="007C36FC"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80C619E" w14:textId="6CF1EADF" w:rsidR="00F41DA3" w:rsidRPr="007C36FC" w:rsidRDefault="007C36FC" w:rsidP="007C36FC">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7C36FC">
              <w:rPr>
                <w:rFonts w:cs="Arial"/>
                <w:szCs w:val="24"/>
              </w:rPr>
              <w:t>výsledek konkurzních řízení na pracovní místa ředitelů Odborného učiliště a Základní školy, Křenovice, Střední odborné školy obchodu a služeb, Olomouc, Štursova 14, Střední zdravotnické školy a Vyšší odborné školy zdravotnické, Šumperk, příspěvkové organizace, Základní umělecké školy Miloslava Stibora – výtvarný obor, Olomouc, Pionýrská 4, a Základní umělecké školy, Šumperk, Žerotínova 11</w:t>
            </w:r>
          </w:p>
        </w:tc>
      </w:tr>
      <w:tr w:rsidR="007C36FC" w:rsidRPr="00010DF0" w14:paraId="20D268A8" w14:textId="77777777" w:rsidTr="007C36FC">
        <w:trPr>
          <w:trHeight w:val="289"/>
        </w:trPr>
        <w:tc>
          <w:tcPr>
            <w:tcW w:w="346" w:type="pct"/>
            <w:tcBorders>
              <w:top w:val="nil"/>
              <w:bottom w:val="nil"/>
            </w:tcBorders>
            <w:tcMar>
              <w:bottom w:w="113" w:type="dxa"/>
            </w:tcMar>
          </w:tcPr>
          <w:p w14:paraId="2E94B05F" w14:textId="17CC6101" w:rsidR="007C36FC" w:rsidRPr="00010DF0" w:rsidRDefault="007C36FC"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193EFF3C" w14:textId="290A7A76" w:rsidR="007C36FC" w:rsidRPr="007C36FC" w:rsidRDefault="007C36FC" w:rsidP="007C36F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7C36FC">
              <w:rPr>
                <w:rFonts w:cs="Arial"/>
                <w:szCs w:val="24"/>
              </w:rPr>
              <w:t>nejmenovat žádného z uchazečů konkurzního řízení na pracovní místo ředitele Odborného učiliště a Základní školy, Křenovice, a žádného z uchazečů konkurzního řízení na pracovní místo ředitele Základní umělecké školy, Šumperk, Žerotínova 11</w:t>
            </w:r>
          </w:p>
        </w:tc>
      </w:tr>
      <w:tr w:rsidR="007C36FC" w:rsidRPr="00010DF0" w14:paraId="0AE6C820" w14:textId="77777777" w:rsidTr="007C36FC">
        <w:trPr>
          <w:trHeight w:val="289"/>
        </w:trPr>
        <w:tc>
          <w:tcPr>
            <w:tcW w:w="346" w:type="pct"/>
            <w:tcBorders>
              <w:top w:val="nil"/>
              <w:bottom w:val="nil"/>
            </w:tcBorders>
            <w:tcMar>
              <w:bottom w:w="113" w:type="dxa"/>
            </w:tcMar>
          </w:tcPr>
          <w:p w14:paraId="4305AFED" w14:textId="1208C9DA" w:rsidR="007C36FC" w:rsidRPr="00010DF0" w:rsidRDefault="007C36FC"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4C3AE818" w14:textId="73ADAE96" w:rsidR="007C36FC" w:rsidRPr="007C36FC" w:rsidRDefault="007C36FC" w:rsidP="007C36FC">
            <w:pPr>
              <w:autoSpaceDE w:val="0"/>
              <w:autoSpaceDN w:val="0"/>
              <w:adjustRightInd w:val="0"/>
              <w:jc w:val="both"/>
              <w:rPr>
                <w:rFonts w:cs="Arial"/>
                <w:szCs w:val="24"/>
              </w:rPr>
            </w:pPr>
            <w:r>
              <w:rPr>
                <w:rFonts w:cs="Arial"/>
                <w:b/>
                <w:spacing w:val="70"/>
                <w:szCs w:val="24"/>
              </w:rPr>
              <w:t>jmenuje</w:t>
            </w:r>
            <w:r>
              <w:rPr>
                <w:rFonts w:cs="Arial"/>
                <w:szCs w:val="24"/>
              </w:rPr>
              <w:t xml:space="preserve"> </w:t>
            </w:r>
            <w:r w:rsidRPr="007C36FC">
              <w:rPr>
                <w:rFonts w:cs="Arial"/>
                <w:szCs w:val="24"/>
              </w:rPr>
              <w:t xml:space="preserve">Mgr. Sylvu </w:t>
            </w:r>
            <w:proofErr w:type="spellStart"/>
            <w:r w:rsidRPr="007C36FC">
              <w:rPr>
                <w:rFonts w:cs="Arial"/>
                <w:szCs w:val="24"/>
              </w:rPr>
              <w:t>Guzikovou</w:t>
            </w:r>
            <w:proofErr w:type="spellEnd"/>
            <w:r w:rsidRPr="007C36FC">
              <w:rPr>
                <w:rFonts w:cs="Arial"/>
                <w:szCs w:val="24"/>
              </w:rPr>
              <w:t xml:space="preserve"> Sedláčkovou na pracovní místo ředitelky Střední odborné školy obchodu a služeb, Olomouc, Štursova 14, s účinností od 1. 8. 2025, Mgr. Evu </w:t>
            </w:r>
            <w:proofErr w:type="spellStart"/>
            <w:r w:rsidRPr="007C36FC">
              <w:rPr>
                <w:rFonts w:cs="Arial"/>
                <w:szCs w:val="24"/>
              </w:rPr>
              <w:t>Čmakalovou</w:t>
            </w:r>
            <w:proofErr w:type="spellEnd"/>
            <w:r w:rsidRPr="007C36FC">
              <w:rPr>
                <w:rFonts w:cs="Arial"/>
                <w:szCs w:val="24"/>
              </w:rPr>
              <w:t xml:space="preserve"> na pracovní místo ředitelky Střední zdravotnické školy a Vyšší odborné školy zdravotnické, Šumperk, příspěvkové organizace, s účinností od 1. 8. 2025, Mgr. et BcA. Jiřího Sosnu, Ph.D., na pracovní místo ředitele Základní umělecké školy Miloslava Stibora – výtvarný obor, Olomouc, Pionýrská 4, s účinností od 1. 8. 2025, Mgr. Josefa Plesníka na pracovní místo ředitele Odborného učiliště a Základní školy, Křenovice, na dobu určitou do doby jmenování ředitele na základě výsledku konkurzního řízení, s účinností od 1. 8. 2025, a PaedDr. Františka Havelku, Ph.D., na pracovní místo ředitele Základní umělecké školy, Šumperk, Žerotínova 11, na dobu určitou do doby jmenování ředitele na základě výsledku konkurzního řízení, s účinností od 1. 8. 2025, dle části B) důvodové zprávy</w:t>
            </w:r>
          </w:p>
        </w:tc>
      </w:tr>
      <w:tr w:rsidR="007C36FC" w:rsidRPr="00010DF0" w14:paraId="1B404D19" w14:textId="77777777" w:rsidTr="007C36FC">
        <w:trPr>
          <w:trHeight w:val="289"/>
        </w:trPr>
        <w:tc>
          <w:tcPr>
            <w:tcW w:w="346" w:type="pct"/>
            <w:tcBorders>
              <w:top w:val="nil"/>
              <w:bottom w:val="nil"/>
            </w:tcBorders>
            <w:tcMar>
              <w:bottom w:w="113" w:type="dxa"/>
            </w:tcMar>
          </w:tcPr>
          <w:p w14:paraId="52981A36" w14:textId="690FA441" w:rsidR="007C36FC" w:rsidRPr="00010DF0" w:rsidRDefault="007C36FC"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3032785D" w14:textId="28A9E988" w:rsidR="007C36FC" w:rsidRPr="007C36FC" w:rsidRDefault="007C36FC" w:rsidP="007C36FC">
            <w:pPr>
              <w:autoSpaceDE w:val="0"/>
              <w:autoSpaceDN w:val="0"/>
              <w:adjustRightInd w:val="0"/>
              <w:jc w:val="both"/>
              <w:rPr>
                <w:rFonts w:cs="Arial"/>
                <w:szCs w:val="24"/>
              </w:rPr>
            </w:pPr>
            <w:r>
              <w:rPr>
                <w:rFonts w:cs="Arial"/>
                <w:b/>
                <w:spacing w:val="70"/>
                <w:szCs w:val="24"/>
              </w:rPr>
              <w:t>stanoví</w:t>
            </w:r>
            <w:r>
              <w:rPr>
                <w:rFonts w:cs="Arial"/>
                <w:szCs w:val="24"/>
              </w:rPr>
              <w:t xml:space="preserve"> </w:t>
            </w:r>
            <w:r w:rsidRPr="007C36FC">
              <w:rPr>
                <w:rFonts w:cs="Arial"/>
                <w:szCs w:val="24"/>
              </w:rPr>
              <w:t xml:space="preserve">Mgr. Sylvě </w:t>
            </w:r>
            <w:proofErr w:type="spellStart"/>
            <w:r w:rsidRPr="007C36FC">
              <w:rPr>
                <w:rFonts w:cs="Arial"/>
                <w:szCs w:val="24"/>
              </w:rPr>
              <w:t>Guzikové</w:t>
            </w:r>
            <w:proofErr w:type="spellEnd"/>
            <w:r w:rsidRPr="007C36FC">
              <w:rPr>
                <w:rFonts w:cs="Arial"/>
                <w:szCs w:val="24"/>
              </w:rPr>
              <w:t xml:space="preserve"> Sedláčkové, ředitelce Střední odborné školy obchodu a služeb, Olomouc, Štursova 14, plat dnem 1. 8. 2025, Mgr. Evě </w:t>
            </w:r>
            <w:proofErr w:type="spellStart"/>
            <w:r w:rsidRPr="007C36FC">
              <w:rPr>
                <w:rFonts w:cs="Arial"/>
                <w:szCs w:val="24"/>
              </w:rPr>
              <w:t>Čmakalové</w:t>
            </w:r>
            <w:proofErr w:type="spellEnd"/>
            <w:r w:rsidRPr="007C36FC">
              <w:rPr>
                <w:rFonts w:cs="Arial"/>
                <w:szCs w:val="24"/>
              </w:rPr>
              <w:t xml:space="preserve">, ředitelce Střední zdravotnické školy a Vyšší odborné školy zdravotnické, Šumperk, příspěvkové organizace, plat dnem 1. 8. 2025, Mgr. et BcA. Jiřímu Sosnovi, Ph.D., řediteli Základní umělecké školy Miloslava Stibora – výtvarný obor, Olomouc, Pionýrská 4, plat dnem 1. 8. 2025, Mgr. Josefu Plesníkovi, řediteli Odborného učiliště a Základní školy, Křenovice, plat dnem 1. </w:t>
            </w:r>
            <w:r w:rsidRPr="007C36FC">
              <w:rPr>
                <w:rFonts w:cs="Arial"/>
                <w:szCs w:val="24"/>
              </w:rPr>
              <w:lastRenderedPageBreak/>
              <w:t>8. 2025, a PaedDr. Františku Havelkovi, Ph.D., řediteli Základní umělecké školy, Šumperk, Žerotínova 11, plat dnem 1. 8. 2025, dle přílohy č. 1 usnesení</w:t>
            </w:r>
          </w:p>
        </w:tc>
      </w:tr>
      <w:tr w:rsidR="007C36FC" w:rsidRPr="00010DF0" w14:paraId="19E64C2B" w14:textId="77777777" w:rsidTr="007C36FC">
        <w:trPr>
          <w:trHeight w:val="289"/>
        </w:trPr>
        <w:tc>
          <w:tcPr>
            <w:tcW w:w="346" w:type="pct"/>
            <w:tcBorders>
              <w:top w:val="nil"/>
              <w:bottom w:val="nil"/>
            </w:tcBorders>
            <w:tcMar>
              <w:bottom w:w="113" w:type="dxa"/>
            </w:tcMar>
          </w:tcPr>
          <w:p w14:paraId="0CDA6C3C" w14:textId="1970E1D2" w:rsidR="007C36FC" w:rsidRPr="00010DF0" w:rsidRDefault="007C36FC" w:rsidP="00E80B0C">
            <w:pPr>
              <w:pStyle w:val="nadpis2"/>
              <w:rPr>
                <w:sz w:val="24"/>
                <w:szCs w:val="24"/>
              </w:rPr>
            </w:pPr>
            <w:r>
              <w:rPr>
                <w:sz w:val="24"/>
                <w:szCs w:val="24"/>
              </w:rPr>
              <w:lastRenderedPageBreak/>
              <w:t>5.</w:t>
            </w:r>
          </w:p>
        </w:tc>
        <w:tc>
          <w:tcPr>
            <w:tcW w:w="4654" w:type="pct"/>
            <w:gridSpan w:val="2"/>
            <w:tcBorders>
              <w:top w:val="nil"/>
              <w:bottom w:val="nil"/>
            </w:tcBorders>
            <w:tcMar>
              <w:bottom w:w="113" w:type="dxa"/>
            </w:tcMar>
          </w:tcPr>
          <w:p w14:paraId="3276FD75" w14:textId="1AA4E46D" w:rsidR="007C36FC" w:rsidRPr="007C36FC" w:rsidRDefault="007C36FC" w:rsidP="007C36FC">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7C36FC">
              <w:rPr>
                <w:rFonts w:cs="Arial"/>
                <w:szCs w:val="24"/>
              </w:rPr>
              <w:t>krajskému úřadu zpracovat jmenovací dekrety dle bodu 3 usnesení a platové výměry dle bodu 4 usnesení</w:t>
            </w:r>
          </w:p>
        </w:tc>
      </w:tr>
      <w:tr w:rsidR="007C36FC" w:rsidRPr="00010DF0" w14:paraId="46ADDAA4" w14:textId="77777777" w:rsidTr="007C36FC">
        <w:trPr>
          <w:trHeight w:val="289"/>
        </w:trPr>
        <w:tc>
          <w:tcPr>
            <w:tcW w:w="5000" w:type="pct"/>
            <w:gridSpan w:val="3"/>
            <w:tcBorders>
              <w:top w:val="nil"/>
              <w:bottom w:val="nil"/>
            </w:tcBorders>
            <w:tcMar>
              <w:bottom w:w="113" w:type="dxa"/>
            </w:tcMar>
          </w:tcPr>
          <w:p w14:paraId="32E4E67A" w14:textId="77777777" w:rsidR="007C36FC" w:rsidRDefault="007C36FC" w:rsidP="007C36FC">
            <w:r>
              <w:t>Odpovídá: Ing. Lubomír Baláš, ředitel</w:t>
            </w:r>
          </w:p>
          <w:p w14:paraId="438374B4" w14:textId="77777777" w:rsidR="007C36FC" w:rsidRDefault="007C36FC" w:rsidP="007C36FC">
            <w:r>
              <w:t>Realizuje: Mgr. Miroslav Gajdůšek, MBA, vedoucí odboru školství a mládeže</w:t>
            </w:r>
          </w:p>
          <w:p w14:paraId="142ABD53" w14:textId="2520F462" w:rsidR="007C36FC" w:rsidRPr="007C36FC" w:rsidRDefault="007C36FC" w:rsidP="007C36FC">
            <w:r>
              <w:t>Termín: 25. 8. 2025</w:t>
            </w:r>
          </w:p>
        </w:tc>
      </w:tr>
      <w:tr w:rsidR="007C36FC" w:rsidRPr="00010DF0" w14:paraId="2058E68D" w14:textId="77777777" w:rsidTr="007C36FC">
        <w:trPr>
          <w:trHeight w:val="289"/>
        </w:trPr>
        <w:tc>
          <w:tcPr>
            <w:tcW w:w="346" w:type="pct"/>
            <w:tcBorders>
              <w:top w:val="nil"/>
              <w:bottom w:val="nil"/>
            </w:tcBorders>
            <w:tcMar>
              <w:bottom w:w="113" w:type="dxa"/>
            </w:tcMar>
          </w:tcPr>
          <w:p w14:paraId="3304DF38" w14:textId="7C4C2904" w:rsidR="007C36FC" w:rsidRPr="00010DF0" w:rsidRDefault="007C36FC" w:rsidP="00E80B0C">
            <w:pPr>
              <w:pStyle w:val="nadpis2"/>
              <w:rPr>
                <w:sz w:val="24"/>
                <w:szCs w:val="24"/>
              </w:rPr>
            </w:pPr>
            <w:r>
              <w:rPr>
                <w:sz w:val="24"/>
                <w:szCs w:val="24"/>
              </w:rPr>
              <w:t>6.</w:t>
            </w:r>
          </w:p>
        </w:tc>
        <w:tc>
          <w:tcPr>
            <w:tcW w:w="4654" w:type="pct"/>
            <w:gridSpan w:val="2"/>
            <w:tcBorders>
              <w:top w:val="nil"/>
              <w:bottom w:val="nil"/>
            </w:tcBorders>
            <w:tcMar>
              <w:bottom w:w="113" w:type="dxa"/>
            </w:tcMar>
          </w:tcPr>
          <w:p w14:paraId="5CF439C3" w14:textId="234C82BD" w:rsidR="007C36FC" w:rsidRPr="007C36FC" w:rsidRDefault="007C36FC" w:rsidP="007C36F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7C36FC">
              <w:rPr>
                <w:rFonts w:cs="Arial"/>
                <w:szCs w:val="24"/>
              </w:rPr>
              <w:t>vyhlášení konkurzního řízení na pracovní místo ředitele Obchodní akademie a Jazykové školy s právem státní jazykové zkoušky, Přerov, Bartošova 24, dle přílohy č. 2 usnesení</w:t>
            </w:r>
          </w:p>
        </w:tc>
      </w:tr>
      <w:tr w:rsidR="007C36FC" w:rsidRPr="00010DF0" w14:paraId="5F242589" w14:textId="77777777" w:rsidTr="007C36FC">
        <w:trPr>
          <w:trHeight w:val="289"/>
        </w:trPr>
        <w:tc>
          <w:tcPr>
            <w:tcW w:w="346" w:type="pct"/>
            <w:tcBorders>
              <w:top w:val="nil"/>
              <w:bottom w:val="nil"/>
            </w:tcBorders>
            <w:tcMar>
              <w:bottom w:w="113" w:type="dxa"/>
            </w:tcMar>
          </w:tcPr>
          <w:p w14:paraId="0D917A9B" w14:textId="4940611B" w:rsidR="007C36FC" w:rsidRPr="00010DF0" w:rsidRDefault="007C36FC" w:rsidP="00E80B0C">
            <w:pPr>
              <w:pStyle w:val="nadpis2"/>
              <w:rPr>
                <w:sz w:val="24"/>
                <w:szCs w:val="24"/>
              </w:rPr>
            </w:pPr>
            <w:r>
              <w:rPr>
                <w:sz w:val="24"/>
                <w:szCs w:val="24"/>
              </w:rPr>
              <w:t>7.</w:t>
            </w:r>
          </w:p>
        </w:tc>
        <w:tc>
          <w:tcPr>
            <w:tcW w:w="4654" w:type="pct"/>
            <w:gridSpan w:val="2"/>
            <w:tcBorders>
              <w:top w:val="nil"/>
              <w:bottom w:val="nil"/>
            </w:tcBorders>
            <w:tcMar>
              <w:bottom w:w="113" w:type="dxa"/>
            </w:tcMar>
          </w:tcPr>
          <w:p w14:paraId="21193572" w14:textId="3DF7EB2C" w:rsidR="007C36FC" w:rsidRPr="007C36FC" w:rsidRDefault="007C36FC" w:rsidP="007C36FC">
            <w:pPr>
              <w:autoSpaceDE w:val="0"/>
              <w:autoSpaceDN w:val="0"/>
              <w:adjustRightInd w:val="0"/>
              <w:jc w:val="both"/>
              <w:rPr>
                <w:rFonts w:cs="Arial"/>
                <w:szCs w:val="24"/>
              </w:rPr>
            </w:pPr>
            <w:r>
              <w:rPr>
                <w:rFonts w:cs="Arial"/>
                <w:b/>
                <w:spacing w:val="70"/>
                <w:szCs w:val="24"/>
              </w:rPr>
              <w:t>jmenuje</w:t>
            </w:r>
            <w:r>
              <w:rPr>
                <w:rFonts w:cs="Arial"/>
                <w:szCs w:val="24"/>
              </w:rPr>
              <w:t xml:space="preserve"> </w:t>
            </w:r>
            <w:r w:rsidRPr="007C36FC">
              <w:rPr>
                <w:rFonts w:cs="Arial"/>
                <w:szCs w:val="24"/>
              </w:rPr>
              <w:t>konkurzní komisi pro obsazení pracovního místa ředitele Obchodní akademie a Jazykové školy s právem státní jazykové zkoušky, Přerov, Bartošova 24, dle přílohy č. 3 usnesení</w:t>
            </w:r>
          </w:p>
        </w:tc>
      </w:tr>
      <w:tr w:rsidR="007C36FC" w:rsidRPr="00010DF0" w14:paraId="718727DF" w14:textId="77777777" w:rsidTr="007C36FC">
        <w:trPr>
          <w:trHeight w:val="289"/>
        </w:trPr>
        <w:tc>
          <w:tcPr>
            <w:tcW w:w="346" w:type="pct"/>
            <w:tcBorders>
              <w:top w:val="nil"/>
              <w:bottom w:val="nil"/>
            </w:tcBorders>
            <w:tcMar>
              <w:bottom w:w="113" w:type="dxa"/>
            </w:tcMar>
          </w:tcPr>
          <w:p w14:paraId="08C0F1C8" w14:textId="6B05C8CE" w:rsidR="007C36FC" w:rsidRPr="00010DF0" w:rsidRDefault="007C36FC" w:rsidP="00E80B0C">
            <w:pPr>
              <w:pStyle w:val="nadpis2"/>
              <w:rPr>
                <w:sz w:val="24"/>
                <w:szCs w:val="24"/>
              </w:rPr>
            </w:pPr>
            <w:r>
              <w:rPr>
                <w:sz w:val="24"/>
                <w:szCs w:val="24"/>
              </w:rPr>
              <w:t>8.</w:t>
            </w:r>
          </w:p>
        </w:tc>
        <w:tc>
          <w:tcPr>
            <w:tcW w:w="4654" w:type="pct"/>
            <w:gridSpan w:val="2"/>
            <w:tcBorders>
              <w:top w:val="nil"/>
              <w:bottom w:val="nil"/>
            </w:tcBorders>
            <w:tcMar>
              <w:bottom w:w="113" w:type="dxa"/>
            </w:tcMar>
          </w:tcPr>
          <w:p w14:paraId="6D08468B" w14:textId="24E3506D" w:rsidR="007C36FC" w:rsidRPr="007C36FC" w:rsidRDefault="007C36FC" w:rsidP="007C36FC">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7C36FC">
              <w:rPr>
                <w:rFonts w:cs="Arial"/>
                <w:szCs w:val="24"/>
              </w:rPr>
              <w:t>krajskému úřadu administrativně zajistit vyhlášení konkurzního řízení dle bodu 6 usnesení a jmenovat konkurzní komisi dle bodu 7 usnesení</w:t>
            </w:r>
          </w:p>
        </w:tc>
      </w:tr>
      <w:tr w:rsidR="007C36FC" w:rsidRPr="00010DF0" w14:paraId="1689B6E2" w14:textId="77777777" w:rsidTr="007C36FC">
        <w:trPr>
          <w:trHeight w:val="289"/>
        </w:trPr>
        <w:tc>
          <w:tcPr>
            <w:tcW w:w="5000" w:type="pct"/>
            <w:gridSpan w:val="3"/>
            <w:tcBorders>
              <w:top w:val="nil"/>
              <w:bottom w:val="nil"/>
            </w:tcBorders>
            <w:tcMar>
              <w:bottom w:w="113" w:type="dxa"/>
            </w:tcMar>
          </w:tcPr>
          <w:p w14:paraId="6F82E7BC" w14:textId="77777777" w:rsidR="007C36FC" w:rsidRDefault="007C36FC" w:rsidP="007C36FC">
            <w:r>
              <w:t>Odpovídá: Ing. Lubomír Baláš, ředitel</w:t>
            </w:r>
          </w:p>
          <w:p w14:paraId="7E3138B5" w14:textId="77777777" w:rsidR="007C36FC" w:rsidRDefault="007C36FC" w:rsidP="007C36FC">
            <w:r>
              <w:t>Realizuje: Mgr. Miroslav Gajdůšek, MBA, vedoucí odboru školství a mládeže</w:t>
            </w:r>
          </w:p>
          <w:p w14:paraId="4FFF771F" w14:textId="415963E0" w:rsidR="007C36FC" w:rsidRPr="007C36FC" w:rsidRDefault="007C36FC" w:rsidP="007C36FC">
            <w:r>
              <w:t>Termín: 25. 8. 2025</w:t>
            </w:r>
          </w:p>
        </w:tc>
      </w:tr>
      <w:tr w:rsidR="00F41DA3" w:rsidRPr="00010DF0" w14:paraId="26C56135" w14:textId="77777777" w:rsidTr="007C36FC">
        <w:tc>
          <w:tcPr>
            <w:tcW w:w="5000" w:type="pct"/>
            <w:gridSpan w:val="3"/>
            <w:tcBorders>
              <w:top w:val="nil"/>
              <w:bottom w:val="nil"/>
            </w:tcBorders>
          </w:tcPr>
          <w:p w14:paraId="2EF276D4" w14:textId="77777777" w:rsidR="00F41DA3" w:rsidRPr="00010DF0" w:rsidRDefault="00F41DA3" w:rsidP="00E80B0C">
            <w:pPr>
              <w:pStyle w:val="nadpis2"/>
              <w:rPr>
                <w:sz w:val="24"/>
                <w:szCs w:val="24"/>
              </w:rPr>
            </w:pPr>
          </w:p>
        </w:tc>
      </w:tr>
      <w:tr w:rsidR="00F41DA3" w:rsidRPr="00010DF0" w14:paraId="4D15290E" w14:textId="77777777" w:rsidTr="007C36FC">
        <w:tc>
          <w:tcPr>
            <w:tcW w:w="961" w:type="pct"/>
            <w:gridSpan w:val="2"/>
            <w:tcBorders>
              <w:top w:val="nil"/>
              <w:bottom w:val="nil"/>
            </w:tcBorders>
          </w:tcPr>
          <w:p w14:paraId="7D2EFEF3"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EF7A22C" w14:textId="1D59666A" w:rsidR="00F41DA3" w:rsidRPr="00010DF0" w:rsidRDefault="007C36FC" w:rsidP="00E80B0C">
            <w:pPr>
              <w:pStyle w:val="nadpis2"/>
              <w:rPr>
                <w:sz w:val="24"/>
                <w:szCs w:val="24"/>
              </w:rPr>
            </w:pPr>
            <w:r>
              <w:rPr>
                <w:sz w:val="24"/>
                <w:szCs w:val="24"/>
              </w:rPr>
              <w:t>Mgr. Svatopluk Binder, Ph.D., náměstek hejtmana</w:t>
            </w:r>
          </w:p>
        </w:tc>
      </w:tr>
      <w:tr w:rsidR="00F41DA3" w:rsidRPr="00010DF0" w14:paraId="636C30A3" w14:textId="77777777" w:rsidTr="007C36FC">
        <w:tc>
          <w:tcPr>
            <w:tcW w:w="961" w:type="pct"/>
            <w:gridSpan w:val="2"/>
            <w:tcBorders>
              <w:top w:val="nil"/>
            </w:tcBorders>
          </w:tcPr>
          <w:p w14:paraId="3FD4EB55"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654EF46" w14:textId="09BAA26A" w:rsidR="00F41DA3" w:rsidRPr="00010DF0" w:rsidRDefault="007C36FC" w:rsidP="00E80B0C">
            <w:pPr>
              <w:pStyle w:val="nadpis2"/>
              <w:rPr>
                <w:sz w:val="24"/>
                <w:szCs w:val="24"/>
              </w:rPr>
            </w:pPr>
            <w:r>
              <w:rPr>
                <w:sz w:val="24"/>
                <w:szCs w:val="24"/>
              </w:rPr>
              <w:t>4.10.</w:t>
            </w:r>
          </w:p>
        </w:tc>
      </w:tr>
    </w:tbl>
    <w:p w14:paraId="4892BFBF"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672C1664" w14:textId="77777777" w:rsidTr="00ED473F">
        <w:tc>
          <w:tcPr>
            <w:tcW w:w="961" w:type="pct"/>
            <w:gridSpan w:val="2"/>
            <w:tcBorders>
              <w:bottom w:val="nil"/>
            </w:tcBorders>
          </w:tcPr>
          <w:p w14:paraId="40D2D6C2" w14:textId="6EB10CBC" w:rsidR="00F41DA3" w:rsidRPr="007175CF" w:rsidRDefault="00ED473F" w:rsidP="00E80B0C">
            <w:pPr>
              <w:pStyle w:val="Radanzevusnesen"/>
              <w:rPr>
                <w:b/>
                <w:bCs w:val="0"/>
              </w:rPr>
            </w:pPr>
            <w:r>
              <w:rPr>
                <w:b/>
                <w:bCs w:val="0"/>
              </w:rPr>
              <w:t>UR/22/20/2025</w:t>
            </w:r>
          </w:p>
        </w:tc>
        <w:tc>
          <w:tcPr>
            <w:tcW w:w="4039" w:type="pct"/>
            <w:tcBorders>
              <w:bottom w:val="nil"/>
            </w:tcBorders>
          </w:tcPr>
          <w:p w14:paraId="7385982E" w14:textId="19427FE3" w:rsidR="00F41DA3" w:rsidRPr="007175CF" w:rsidRDefault="00ED473F" w:rsidP="00E80B0C">
            <w:pPr>
              <w:pStyle w:val="Radanzevusnesen"/>
              <w:ind w:left="0" w:firstLine="0"/>
              <w:rPr>
                <w:b/>
                <w:bCs w:val="0"/>
              </w:rPr>
            </w:pPr>
            <w:r>
              <w:rPr>
                <w:b/>
                <w:bCs w:val="0"/>
              </w:rPr>
              <w:t>Rozpočet Olomouckého kraje 2025 – rozpočtové změny</w:t>
            </w:r>
          </w:p>
        </w:tc>
      </w:tr>
      <w:tr w:rsidR="00F41DA3" w:rsidRPr="00010DF0" w14:paraId="1378061E" w14:textId="77777777" w:rsidTr="00ED473F">
        <w:trPr>
          <w:trHeight w:val="289"/>
        </w:trPr>
        <w:tc>
          <w:tcPr>
            <w:tcW w:w="5000" w:type="pct"/>
            <w:gridSpan w:val="3"/>
            <w:tcBorders>
              <w:top w:val="nil"/>
              <w:bottom w:val="nil"/>
            </w:tcBorders>
            <w:hideMark/>
          </w:tcPr>
          <w:p w14:paraId="2163F9EF" w14:textId="2730D70C" w:rsidR="00F41DA3" w:rsidRPr="007175CF" w:rsidRDefault="00ED473F" w:rsidP="00E80B0C">
            <w:pPr>
              <w:pStyle w:val="Zkladntext"/>
              <w:rPr>
                <w:b w:val="0"/>
                <w:bCs/>
              </w:rPr>
            </w:pPr>
            <w:r>
              <w:rPr>
                <w:b w:val="0"/>
                <w:bCs/>
              </w:rPr>
              <w:t>Rada Olomouckého kraje po projednání:</w:t>
            </w:r>
          </w:p>
        </w:tc>
      </w:tr>
      <w:tr w:rsidR="00F41DA3" w:rsidRPr="00010DF0" w14:paraId="3CB9D4C7" w14:textId="77777777" w:rsidTr="00ED473F">
        <w:trPr>
          <w:trHeight w:val="289"/>
        </w:trPr>
        <w:tc>
          <w:tcPr>
            <w:tcW w:w="346" w:type="pct"/>
            <w:tcBorders>
              <w:top w:val="nil"/>
              <w:bottom w:val="nil"/>
            </w:tcBorders>
            <w:tcMar>
              <w:bottom w:w="113" w:type="dxa"/>
            </w:tcMar>
            <w:hideMark/>
          </w:tcPr>
          <w:p w14:paraId="7E8F5A87" w14:textId="506DCBB4" w:rsidR="00F41DA3" w:rsidRPr="00010DF0" w:rsidRDefault="00ED473F"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5C90DEA2" w14:textId="03A932D1" w:rsidR="00F41DA3" w:rsidRPr="00ED473F" w:rsidRDefault="00ED473F" w:rsidP="00ED473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D473F">
              <w:rPr>
                <w:rFonts w:cs="Arial"/>
                <w:szCs w:val="24"/>
              </w:rPr>
              <w:t>rozpočtové změny v příloze č. 1 usnesení</w:t>
            </w:r>
          </w:p>
        </w:tc>
      </w:tr>
      <w:tr w:rsidR="00ED473F" w:rsidRPr="00010DF0" w14:paraId="52680AFB" w14:textId="77777777" w:rsidTr="00ED473F">
        <w:trPr>
          <w:trHeight w:val="289"/>
        </w:trPr>
        <w:tc>
          <w:tcPr>
            <w:tcW w:w="346" w:type="pct"/>
            <w:tcBorders>
              <w:top w:val="nil"/>
              <w:bottom w:val="nil"/>
            </w:tcBorders>
            <w:tcMar>
              <w:bottom w:w="113" w:type="dxa"/>
            </w:tcMar>
          </w:tcPr>
          <w:p w14:paraId="5A507FC3" w14:textId="0D0F2D02" w:rsidR="00ED473F" w:rsidRPr="00010DF0" w:rsidRDefault="00ED473F"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5D424543" w14:textId="60C08092" w:rsidR="00ED473F" w:rsidRPr="00ED473F" w:rsidRDefault="00ED473F" w:rsidP="00ED473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ED473F">
              <w:rPr>
                <w:rFonts w:cs="Arial"/>
                <w:szCs w:val="24"/>
              </w:rPr>
              <w:t>předložit rozpočtové změny dle bodu 1 usnesení na zasedání Zastupitelstva Olomouckého kraje na vědomí</w:t>
            </w:r>
          </w:p>
        </w:tc>
      </w:tr>
      <w:tr w:rsidR="00ED473F" w:rsidRPr="00010DF0" w14:paraId="3AAD4DD5" w14:textId="77777777" w:rsidTr="00ED473F">
        <w:trPr>
          <w:trHeight w:val="289"/>
        </w:trPr>
        <w:tc>
          <w:tcPr>
            <w:tcW w:w="5000" w:type="pct"/>
            <w:gridSpan w:val="3"/>
            <w:tcBorders>
              <w:top w:val="nil"/>
              <w:bottom w:val="nil"/>
            </w:tcBorders>
            <w:tcMar>
              <w:bottom w:w="113" w:type="dxa"/>
            </w:tcMar>
          </w:tcPr>
          <w:p w14:paraId="27B3BB53" w14:textId="77777777" w:rsidR="00ED473F" w:rsidRDefault="00ED473F" w:rsidP="00ED473F">
            <w:r>
              <w:t>Odpovídá: Ladislav Okleštěk, hejtman Olomouckého kraje</w:t>
            </w:r>
          </w:p>
          <w:p w14:paraId="5E7CA74F" w14:textId="77777777" w:rsidR="00ED473F" w:rsidRDefault="00ED473F" w:rsidP="00ED473F">
            <w:r>
              <w:t>Realizuje: Mgr. Olga Fidrová, MBA, vedoucí odboru ekonomického</w:t>
            </w:r>
          </w:p>
          <w:p w14:paraId="52F27632" w14:textId="6F2B667A" w:rsidR="00ED473F" w:rsidRPr="00ED473F" w:rsidRDefault="00ED473F" w:rsidP="00ED473F">
            <w:r>
              <w:t>Termín: ZOK 22. 9. 2025</w:t>
            </w:r>
          </w:p>
        </w:tc>
      </w:tr>
      <w:tr w:rsidR="00ED473F" w:rsidRPr="00010DF0" w14:paraId="266A2081" w14:textId="77777777" w:rsidTr="00ED473F">
        <w:trPr>
          <w:trHeight w:val="289"/>
        </w:trPr>
        <w:tc>
          <w:tcPr>
            <w:tcW w:w="346" w:type="pct"/>
            <w:tcBorders>
              <w:top w:val="nil"/>
              <w:bottom w:val="nil"/>
            </w:tcBorders>
            <w:tcMar>
              <w:bottom w:w="113" w:type="dxa"/>
            </w:tcMar>
          </w:tcPr>
          <w:p w14:paraId="7C7A31BF" w14:textId="6F073BEC" w:rsidR="00ED473F" w:rsidRPr="00010DF0" w:rsidRDefault="00ED473F"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76D3622C" w14:textId="692B57AB" w:rsidR="00ED473F" w:rsidRPr="00ED473F" w:rsidRDefault="00ED473F" w:rsidP="00ED473F">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ED473F">
              <w:rPr>
                <w:rFonts w:cs="Arial"/>
                <w:szCs w:val="24"/>
              </w:rPr>
              <w:t>vzít na vědomí rozpočtové změny dle bodu 1 usnesení</w:t>
            </w:r>
          </w:p>
        </w:tc>
      </w:tr>
      <w:tr w:rsidR="00F41DA3" w:rsidRPr="00010DF0" w14:paraId="5A26FE4A" w14:textId="77777777" w:rsidTr="00ED473F">
        <w:tc>
          <w:tcPr>
            <w:tcW w:w="5000" w:type="pct"/>
            <w:gridSpan w:val="3"/>
            <w:tcBorders>
              <w:top w:val="nil"/>
              <w:bottom w:val="nil"/>
            </w:tcBorders>
          </w:tcPr>
          <w:p w14:paraId="4024ADA9" w14:textId="77777777" w:rsidR="00F41DA3" w:rsidRPr="00010DF0" w:rsidRDefault="00F41DA3" w:rsidP="00E80B0C">
            <w:pPr>
              <w:pStyle w:val="nadpis2"/>
              <w:rPr>
                <w:sz w:val="24"/>
                <w:szCs w:val="24"/>
              </w:rPr>
            </w:pPr>
          </w:p>
        </w:tc>
      </w:tr>
      <w:tr w:rsidR="00F41DA3" w:rsidRPr="00010DF0" w14:paraId="2BAA0548" w14:textId="77777777" w:rsidTr="00ED473F">
        <w:tc>
          <w:tcPr>
            <w:tcW w:w="961" w:type="pct"/>
            <w:gridSpan w:val="2"/>
            <w:tcBorders>
              <w:top w:val="nil"/>
              <w:bottom w:val="nil"/>
            </w:tcBorders>
          </w:tcPr>
          <w:p w14:paraId="24F64B2E"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17AEE593" w14:textId="3ECF316F" w:rsidR="00F41DA3" w:rsidRPr="00010DF0" w:rsidRDefault="00ED473F" w:rsidP="00E80B0C">
            <w:pPr>
              <w:pStyle w:val="nadpis2"/>
              <w:rPr>
                <w:sz w:val="24"/>
                <w:szCs w:val="24"/>
              </w:rPr>
            </w:pPr>
            <w:r>
              <w:rPr>
                <w:sz w:val="24"/>
                <w:szCs w:val="24"/>
              </w:rPr>
              <w:t>Ladislav Okleštěk, hejtman Olomouckého kraje</w:t>
            </w:r>
          </w:p>
        </w:tc>
      </w:tr>
      <w:tr w:rsidR="00F41DA3" w:rsidRPr="00010DF0" w14:paraId="4547D3BC" w14:textId="77777777" w:rsidTr="00ED473F">
        <w:tc>
          <w:tcPr>
            <w:tcW w:w="961" w:type="pct"/>
            <w:gridSpan w:val="2"/>
            <w:tcBorders>
              <w:top w:val="nil"/>
            </w:tcBorders>
          </w:tcPr>
          <w:p w14:paraId="34995C92"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7A811677" w14:textId="2DA841E6" w:rsidR="00F41DA3" w:rsidRPr="00010DF0" w:rsidRDefault="00ED473F" w:rsidP="00E80B0C">
            <w:pPr>
              <w:pStyle w:val="nadpis2"/>
              <w:rPr>
                <w:sz w:val="24"/>
                <w:szCs w:val="24"/>
              </w:rPr>
            </w:pPr>
            <w:r>
              <w:rPr>
                <w:sz w:val="24"/>
                <w:szCs w:val="24"/>
              </w:rPr>
              <w:t>5.1.</w:t>
            </w:r>
          </w:p>
        </w:tc>
      </w:tr>
    </w:tbl>
    <w:p w14:paraId="6F929A8D"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13F02BD" w14:textId="77777777" w:rsidTr="00606D02">
        <w:tc>
          <w:tcPr>
            <w:tcW w:w="961" w:type="pct"/>
            <w:gridSpan w:val="2"/>
            <w:tcBorders>
              <w:bottom w:val="nil"/>
            </w:tcBorders>
          </w:tcPr>
          <w:p w14:paraId="66400975" w14:textId="2CC08412" w:rsidR="00F41DA3" w:rsidRPr="007175CF" w:rsidRDefault="00606D02" w:rsidP="00E80B0C">
            <w:pPr>
              <w:pStyle w:val="Radanzevusnesen"/>
              <w:rPr>
                <w:b/>
                <w:bCs w:val="0"/>
              </w:rPr>
            </w:pPr>
            <w:r>
              <w:rPr>
                <w:b/>
                <w:bCs w:val="0"/>
              </w:rPr>
              <w:t>UR/22/21/2025</w:t>
            </w:r>
          </w:p>
        </w:tc>
        <w:tc>
          <w:tcPr>
            <w:tcW w:w="4039" w:type="pct"/>
            <w:tcBorders>
              <w:bottom w:val="nil"/>
            </w:tcBorders>
          </w:tcPr>
          <w:p w14:paraId="41B7BF9F" w14:textId="7097718A" w:rsidR="00F41DA3" w:rsidRPr="007175CF" w:rsidRDefault="00606D02" w:rsidP="00E80B0C">
            <w:pPr>
              <w:pStyle w:val="Radanzevusnesen"/>
              <w:ind w:left="0" w:firstLine="0"/>
              <w:rPr>
                <w:b/>
                <w:bCs w:val="0"/>
              </w:rPr>
            </w:pPr>
            <w:r>
              <w:rPr>
                <w:b/>
                <w:bCs w:val="0"/>
              </w:rPr>
              <w:t>Majetkoprávní záležitosti – záměry Olomouckého kraje</w:t>
            </w:r>
          </w:p>
        </w:tc>
      </w:tr>
      <w:tr w:rsidR="00F41DA3" w:rsidRPr="00010DF0" w14:paraId="539DC204" w14:textId="77777777" w:rsidTr="00606D02">
        <w:trPr>
          <w:trHeight w:val="289"/>
        </w:trPr>
        <w:tc>
          <w:tcPr>
            <w:tcW w:w="5000" w:type="pct"/>
            <w:gridSpan w:val="3"/>
            <w:tcBorders>
              <w:top w:val="nil"/>
              <w:bottom w:val="nil"/>
            </w:tcBorders>
            <w:hideMark/>
          </w:tcPr>
          <w:p w14:paraId="2958ED8B" w14:textId="7CEBB483" w:rsidR="00F41DA3" w:rsidRPr="007175CF" w:rsidRDefault="00606D02" w:rsidP="00E80B0C">
            <w:pPr>
              <w:pStyle w:val="Zkladntext"/>
              <w:rPr>
                <w:b w:val="0"/>
                <w:bCs/>
              </w:rPr>
            </w:pPr>
            <w:r>
              <w:rPr>
                <w:b w:val="0"/>
                <w:bCs/>
              </w:rPr>
              <w:t>Rada Olomouckého kraje po projednání:</w:t>
            </w:r>
          </w:p>
        </w:tc>
      </w:tr>
      <w:tr w:rsidR="00F41DA3" w:rsidRPr="00010DF0" w14:paraId="25B511E3" w14:textId="77777777" w:rsidTr="00606D02">
        <w:trPr>
          <w:trHeight w:val="289"/>
        </w:trPr>
        <w:tc>
          <w:tcPr>
            <w:tcW w:w="346" w:type="pct"/>
            <w:tcBorders>
              <w:top w:val="nil"/>
              <w:bottom w:val="nil"/>
            </w:tcBorders>
            <w:tcMar>
              <w:bottom w:w="113" w:type="dxa"/>
            </w:tcMar>
            <w:hideMark/>
          </w:tcPr>
          <w:p w14:paraId="6628E918" w14:textId="47491917" w:rsidR="00F41DA3" w:rsidRPr="00010DF0" w:rsidRDefault="00606D02"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1CE169EB" w14:textId="18020701" w:rsidR="00606D02" w:rsidRPr="00606D02" w:rsidRDefault="00606D02" w:rsidP="00606D02">
            <w:pPr>
              <w:autoSpaceDE w:val="0"/>
              <w:autoSpaceDN w:val="0"/>
              <w:adjustRightInd w:val="0"/>
              <w:jc w:val="both"/>
              <w:rPr>
                <w:rFonts w:cs="Arial"/>
                <w:szCs w:val="24"/>
              </w:rPr>
            </w:pPr>
            <w:r>
              <w:rPr>
                <w:rFonts w:cs="Arial"/>
                <w:b/>
                <w:spacing w:val="70"/>
                <w:szCs w:val="24"/>
              </w:rPr>
              <w:t>schvaluje</w:t>
            </w:r>
            <w:r>
              <w:rPr>
                <w:rFonts w:cs="Arial"/>
                <w:szCs w:val="24"/>
              </w:rPr>
              <w:t xml:space="preserve"> </w:t>
            </w:r>
          </w:p>
          <w:p w14:paraId="0EA90E0D" w14:textId="77777777" w:rsidR="00606D02" w:rsidRPr="00606D02" w:rsidRDefault="00606D02" w:rsidP="00606D02">
            <w:pPr>
              <w:autoSpaceDE w:val="0"/>
              <w:autoSpaceDN w:val="0"/>
              <w:adjustRightInd w:val="0"/>
              <w:jc w:val="both"/>
              <w:rPr>
                <w:rFonts w:cs="Arial"/>
                <w:szCs w:val="24"/>
              </w:rPr>
            </w:pPr>
            <w:r w:rsidRPr="00606D02">
              <w:rPr>
                <w:rFonts w:cs="Arial"/>
                <w:szCs w:val="24"/>
              </w:rPr>
              <w:t>záměr Olomouckého kraje odprodat stavbu:</w:t>
            </w:r>
          </w:p>
          <w:p w14:paraId="068CCC9D" w14:textId="77777777" w:rsidR="00606D02" w:rsidRPr="00606D02" w:rsidRDefault="00606D02" w:rsidP="00606D02">
            <w:pPr>
              <w:autoSpaceDE w:val="0"/>
              <w:autoSpaceDN w:val="0"/>
              <w:adjustRightInd w:val="0"/>
              <w:jc w:val="both"/>
              <w:rPr>
                <w:rFonts w:cs="Arial"/>
                <w:szCs w:val="24"/>
              </w:rPr>
            </w:pPr>
            <w:r w:rsidRPr="00606D02">
              <w:rPr>
                <w:rFonts w:cs="Arial"/>
                <w:szCs w:val="24"/>
              </w:rPr>
              <w:t>1.1.</w:t>
            </w:r>
            <w:r w:rsidRPr="00606D02">
              <w:rPr>
                <w:rFonts w:cs="Arial"/>
                <w:szCs w:val="24"/>
              </w:rPr>
              <w:tab/>
              <w:t xml:space="preserve">Jedovnice, </w:t>
            </w:r>
            <w:proofErr w:type="spellStart"/>
            <w:r w:rsidRPr="00606D02">
              <w:rPr>
                <w:rFonts w:cs="Arial"/>
                <w:szCs w:val="24"/>
              </w:rPr>
              <w:t>č.e</w:t>
            </w:r>
            <w:proofErr w:type="spellEnd"/>
            <w:r w:rsidRPr="00606D02">
              <w:rPr>
                <w:rFonts w:cs="Arial"/>
                <w:szCs w:val="24"/>
              </w:rPr>
              <w:t xml:space="preserve">. 280, rod. </w:t>
            </w:r>
            <w:proofErr w:type="spellStart"/>
            <w:r w:rsidRPr="00606D02">
              <w:rPr>
                <w:rFonts w:cs="Arial"/>
                <w:szCs w:val="24"/>
              </w:rPr>
              <w:t>rekr</w:t>
            </w:r>
            <w:proofErr w:type="spellEnd"/>
            <w:r w:rsidRPr="00606D02">
              <w:rPr>
                <w:rFonts w:cs="Arial"/>
                <w:szCs w:val="24"/>
              </w:rPr>
              <w:t xml:space="preserve">. (stavba stojí na pozemku </w:t>
            </w:r>
            <w:proofErr w:type="spellStart"/>
            <w:r w:rsidRPr="00606D02">
              <w:rPr>
                <w:rFonts w:cs="Arial"/>
                <w:szCs w:val="24"/>
              </w:rPr>
              <w:t>parc</w:t>
            </w:r>
            <w:proofErr w:type="spellEnd"/>
            <w:r w:rsidRPr="00606D02">
              <w:rPr>
                <w:rFonts w:cs="Arial"/>
                <w:szCs w:val="24"/>
              </w:rPr>
              <w:t xml:space="preserve">. č. 1967 </w:t>
            </w:r>
            <w:proofErr w:type="spellStart"/>
            <w:r w:rsidRPr="00606D02">
              <w:rPr>
                <w:rFonts w:cs="Arial"/>
                <w:szCs w:val="24"/>
              </w:rPr>
              <w:t>zast</w:t>
            </w:r>
            <w:proofErr w:type="spellEnd"/>
            <w:r w:rsidRPr="00606D02">
              <w:rPr>
                <w:rFonts w:cs="Arial"/>
                <w:szCs w:val="24"/>
              </w:rPr>
              <w:t xml:space="preserve">. </w:t>
            </w:r>
            <w:proofErr w:type="spellStart"/>
            <w:r w:rsidRPr="00606D02">
              <w:rPr>
                <w:rFonts w:cs="Arial"/>
                <w:szCs w:val="24"/>
              </w:rPr>
              <w:t>pl</w:t>
            </w:r>
            <w:proofErr w:type="spellEnd"/>
            <w:r w:rsidRPr="00606D02">
              <w:rPr>
                <w:rFonts w:cs="Arial"/>
                <w:szCs w:val="24"/>
              </w:rPr>
              <w:t xml:space="preserve">. a nádvoří o výměře 49 m2 ve vlastnictví městyse Jedovnice), </w:t>
            </w:r>
          </w:p>
          <w:p w14:paraId="629245E0" w14:textId="77777777" w:rsidR="00606D02" w:rsidRPr="00606D02" w:rsidRDefault="00606D02" w:rsidP="00606D02">
            <w:pPr>
              <w:autoSpaceDE w:val="0"/>
              <w:autoSpaceDN w:val="0"/>
              <w:adjustRightInd w:val="0"/>
              <w:jc w:val="both"/>
              <w:rPr>
                <w:rFonts w:cs="Arial"/>
                <w:szCs w:val="24"/>
              </w:rPr>
            </w:pPr>
            <w:r w:rsidRPr="00606D02">
              <w:rPr>
                <w:rFonts w:cs="Arial"/>
                <w:szCs w:val="24"/>
              </w:rPr>
              <w:t>1.2.</w:t>
            </w:r>
            <w:r w:rsidRPr="00606D02">
              <w:rPr>
                <w:rFonts w:cs="Arial"/>
                <w:szCs w:val="24"/>
              </w:rPr>
              <w:tab/>
              <w:t xml:space="preserve">Jedovnice </w:t>
            </w:r>
            <w:proofErr w:type="spellStart"/>
            <w:r w:rsidRPr="00606D02">
              <w:rPr>
                <w:rFonts w:cs="Arial"/>
                <w:szCs w:val="24"/>
              </w:rPr>
              <w:t>č.e</w:t>
            </w:r>
            <w:proofErr w:type="spellEnd"/>
            <w:r w:rsidRPr="00606D02">
              <w:rPr>
                <w:rFonts w:cs="Arial"/>
                <w:szCs w:val="24"/>
              </w:rPr>
              <w:t xml:space="preserve">. 290, rod. </w:t>
            </w:r>
            <w:proofErr w:type="spellStart"/>
            <w:r w:rsidRPr="00606D02">
              <w:rPr>
                <w:rFonts w:cs="Arial"/>
                <w:szCs w:val="24"/>
              </w:rPr>
              <w:t>rekr</w:t>
            </w:r>
            <w:proofErr w:type="spellEnd"/>
            <w:r w:rsidRPr="00606D02">
              <w:rPr>
                <w:rFonts w:cs="Arial"/>
                <w:szCs w:val="24"/>
              </w:rPr>
              <w:t xml:space="preserve">. (stavba stojí na pozemku </w:t>
            </w:r>
            <w:proofErr w:type="spellStart"/>
            <w:r w:rsidRPr="00606D02">
              <w:rPr>
                <w:rFonts w:cs="Arial"/>
                <w:szCs w:val="24"/>
              </w:rPr>
              <w:t>parc</w:t>
            </w:r>
            <w:proofErr w:type="spellEnd"/>
            <w:r w:rsidRPr="00606D02">
              <w:rPr>
                <w:rFonts w:cs="Arial"/>
                <w:szCs w:val="24"/>
              </w:rPr>
              <w:t xml:space="preserve">. č. 1966 </w:t>
            </w:r>
            <w:proofErr w:type="spellStart"/>
            <w:r w:rsidRPr="00606D02">
              <w:rPr>
                <w:rFonts w:cs="Arial"/>
                <w:szCs w:val="24"/>
              </w:rPr>
              <w:t>zast</w:t>
            </w:r>
            <w:proofErr w:type="spellEnd"/>
            <w:r w:rsidRPr="00606D02">
              <w:rPr>
                <w:rFonts w:cs="Arial"/>
                <w:szCs w:val="24"/>
              </w:rPr>
              <w:t xml:space="preserve">. </w:t>
            </w:r>
            <w:proofErr w:type="spellStart"/>
            <w:r w:rsidRPr="00606D02">
              <w:rPr>
                <w:rFonts w:cs="Arial"/>
                <w:szCs w:val="24"/>
              </w:rPr>
              <w:t>pl</w:t>
            </w:r>
            <w:proofErr w:type="spellEnd"/>
            <w:r w:rsidRPr="00606D02">
              <w:rPr>
                <w:rFonts w:cs="Arial"/>
                <w:szCs w:val="24"/>
              </w:rPr>
              <w:t>. a nádvoří o výměře 48 m2 ve vlastnictví městyse Jedovnice),</w:t>
            </w:r>
          </w:p>
          <w:p w14:paraId="208F8DF9" w14:textId="77777777" w:rsidR="00606D02" w:rsidRPr="00606D02" w:rsidRDefault="00606D02" w:rsidP="00606D02">
            <w:pPr>
              <w:autoSpaceDE w:val="0"/>
              <w:autoSpaceDN w:val="0"/>
              <w:adjustRightInd w:val="0"/>
              <w:jc w:val="both"/>
              <w:rPr>
                <w:rFonts w:cs="Arial"/>
                <w:szCs w:val="24"/>
              </w:rPr>
            </w:pPr>
            <w:r w:rsidRPr="00606D02">
              <w:rPr>
                <w:rFonts w:cs="Arial"/>
                <w:szCs w:val="24"/>
              </w:rPr>
              <w:lastRenderedPageBreak/>
              <w:t>1.3.</w:t>
            </w:r>
            <w:r w:rsidRPr="00606D02">
              <w:rPr>
                <w:rFonts w:cs="Arial"/>
                <w:szCs w:val="24"/>
              </w:rPr>
              <w:tab/>
              <w:t xml:space="preserve">Jedovnice, </w:t>
            </w:r>
            <w:proofErr w:type="spellStart"/>
            <w:r w:rsidRPr="00606D02">
              <w:rPr>
                <w:rFonts w:cs="Arial"/>
                <w:szCs w:val="24"/>
              </w:rPr>
              <w:t>č.e</w:t>
            </w:r>
            <w:proofErr w:type="spellEnd"/>
            <w:r w:rsidRPr="00606D02">
              <w:rPr>
                <w:rFonts w:cs="Arial"/>
                <w:szCs w:val="24"/>
              </w:rPr>
              <w:t xml:space="preserve">. 291, rod. </w:t>
            </w:r>
            <w:proofErr w:type="spellStart"/>
            <w:r w:rsidRPr="00606D02">
              <w:rPr>
                <w:rFonts w:cs="Arial"/>
                <w:szCs w:val="24"/>
              </w:rPr>
              <w:t>rekr</w:t>
            </w:r>
            <w:proofErr w:type="spellEnd"/>
            <w:r w:rsidRPr="00606D02">
              <w:rPr>
                <w:rFonts w:cs="Arial"/>
                <w:szCs w:val="24"/>
              </w:rPr>
              <w:t xml:space="preserve">. (stavba stojí na pozemku </w:t>
            </w:r>
            <w:proofErr w:type="spellStart"/>
            <w:r w:rsidRPr="00606D02">
              <w:rPr>
                <w:rFonts w:cs="Arial"/>
                <w:szCs w:val="24"/>
              </w:rPr>
              <w:t>parc</w:t>
            </w:r>
            <w:proofErr w:type="spellEnd"/>
            <w:r w:rsidRPr="00606D02">
              <w:rPr>
                <w:rFonts w:cs="Arial"/>
                <w:szCs w:val="24"/>
              </w:rPr>
              <w:t xml:space="preserve">. č. 1973 </w:t>
            </w:r>
            <w:proofErr w:type="spellStart"/>
            <w:r w:rsidRPr="00606D02">
              <w:rPr>
                <w:rFonts w:cs="Arial"/>
                <w:szCs w:val="24"/>
              </w:rPr>
              <w:t>zast</w:t>
            </w:r>
            <w:proofErr w:type="spellEnd"/>
            <w:r w:rsidRPr="00606D02">
              <w:rPr>
                <w:rFonts w:cs="Arial"/>
                <w:szCs w:val="24"/>
              </w:rPr>
              <w:t xml:space="preserve">. </w:t>
            </w:r>
            <w:proofErr w:type="spellStart"/>
            <w:r w:rsidRPr="00606D02">
              <w:rPr>
                <w:rFonts w:cs="Arial"/>
                <w:szCs w:val="24"/>
              </w:rPr>
              <w:t>pl</w:t>
            </w:r>
            <w:proofErr w:type="spellEnd"/>
            <w:r w:rsidRPr="00606D02">
              <w:rPr>
                <w:rFonts w:cs="Arial"/>
                <w:szCs w:val="24"/>
              </w:rPr>
              <w:t>. a nádvoří o výměře 49 m2 ve vlastnictví městyse Jedovnice),</w:t>
            </w:r>
          </w:p>
          <w:p w14:paraId="3E465D01" w14:textId="77777777" w:rsidR="00606D02" w:rsidRPr="00606D02" w:rsidRDefault="00606D02" w:rsidP="00606D02">
            <w:pPr>
              <w:autoSpaceDE w:val="0"/>
              <w:autoSpaceDN w:val="0"/>
              <w:adjustRightInd w:val="0"/>
              <w:jc w:val="both"/>
              <w:rPr>
                <w:rFonts w:cs="Arial"/>
                <w:szCs w:val="24"/>
              </w:rPr>
            </w:pPr>
          </w:p>
          <w:p w14:paraId="4A832F29" w14:textId="5A7D7DA9" w:rsidR="00F41DA3" w:rsidRPr="00606D02" w:rsidRDefault="00606D02" w:rsidP="00606D02">
            <w:pPr>
              <w:autoSpaceDE w:val="0"/>
              <w:autoSpaceDN w:val="0"/>
              <w:adjustRightInd w:val="0"/>
              <w:jc w:val="both"/>
              <w:rPr>
                <w:rFonts w:cs="Arial"/>
                <w:szCs w:val="24"/>
              </w:rPr>
            </w:pPr>
            <w:r w:rsidRPr="00606D02">
              <w:rPr>
                <w:rFonts w:cs="Arial"/>
                <w:szCs w:val="24"/>
              </w:rPr>
              <w:t xml:space="preserve">vše v </w:t>
            </w:r>
            <w:proofErr w:type="spellStart"/>
            <w:r w:rsidRPr="00606D02">
              <w:rPr>
                <w:rFonts w:cs="Arial"/>
                <w:szCs w:val="24"/>
              </w:rPr>
              <w:t>k.ú</w:t>
            </w:r>
            <w:proofErr w:type="spellEnd"/>
            <w:r w:rsidRPr="00606D02">
              <w:rPr>
                <w:rFonts w:cs="Arial"/>
                <w:szCs w:val="24"/>
              </w:rPr>
              <w:t xml:space="preserve">. a obci Jedovnice, vše z vlastnictví Olomouckého kraje, z hospodaření Správy silnic Olomouckého kraje, příspěvkové organizace, za minimální kupní cenu ve výši 1 203 000 Kč za každou stavbu rod. </w:t>
            </w:r>
            <w:proofErr w:type="spellStart"/>
            <w:r w:rsidRPr="00606D02">
              <w:rPr>
                <w:rFonts w:cs="Arial"/>
                <w:szCs w:val="24"/>
              </w:rPr>
              <w:t>rekr</w:t>
            </w:r>
            <w:proofErr w:type="spellEnd"/>
            <w:r w:rsidRPr="00606D02">
              <w:rPr>
                <w:rFonts w:cs="Arial"/>
                <w:szCs w:val="24"/>
              </w:rPr>
              <w:t>., když jednotlivé nabídky budou přijímány v uzavřených obálkách. Nabyvatel uhradí veškeré náklady spojené s převodem vlastnického práva a správní poplatek spojený s návrhem na vklad vlastnického práva do katastru nemovitostí. Záměr Olomouckého kraje bude zveřejněn v měsíčníku Olomouckého kraje a na bezplatných realitních webech.</w:t>
            </w:r>
          </w:p>
        </w:tc>
      </w:tr>
      <w:tr w:rsidR="00606D02" w:rsidRPr="00010DF0" w14:paraId="00D87D3C" w14:textId="77777777" w:rsidTr="00606D02">
        <w:trPr>
          <w:trHeight w:val="289"/>
        </w:trPr>
        <w:tc>
          <w:tcPr>
            <w:tcW w:w="346" w:type="pct"/>
            <w:tcBorders>
              <w:top w:val="nil"/>
              <w:bottom w:val="nil"/>
            </w:tcBorders>
            <w:tcMar>
              <w:bottom w:w="113" w:type="dxa"/>
            </w:tcMar>
          </w:tcPr>
          <w:p w14:paraId="34E771C6" w14:textId="20D37C85" w:rsidR="00606D02" w:rsidRPr="00010DF0" w:rsidRDefault="00606D02" w:rsidP="00E80B0C">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10A300AB" w14:textId="5C53F9A5" w:rsidR="00606D02" w:rsidRDefault="00606D02" w:rsidP="00606D02">
            <w:pPr>
              <w:pStyle w:val="BODY"/>
              <w:widowControl w:val="0"/>
              <w:jc w:val="both"/>
              <w:rPr>
                <w:lang w:val="cs-CZ"/>
              </w:rPr>
            </w:pPr>
            <w:r>
              <w:rPr>
                <w:b/>
                <w:spacing w:val="70"/>
                <w:lang w:val="cs-CZ"/>
              </w:rPr>
              <w:t>schvaluje</w:t>
            </w:r>
            <w:r>
              <w:rPr>
                <w:lang w:val="cs-CZ"/>
              </w:rPr>
              <w:t xml:space="preserve"> </w:t>
            </w:r>
            <w:r>
              <w:rPr>
                <w:lang w:val="cs-CZ"/>
              </w:rPr>
              <w:t>záměr Olomouckého kraje:</w:t>
            </w:r>
          </w:p>
          <w:p w14:paraId="585D4EE1" w14:textId="77777777" w:rsidR="00606D02" w:rsidRDefault="00606D02" w:rsidP="00606D02">
            <w:pPr>
              <w:pStyle w:val="BODY"/>
              <w:widowControl w:val="0"/>
              <w:jc w:val="both"/>
              <w:rPr>
                <w:lang w:val="cs-CZ"/>
              </w:rPr>
            </w:pPr>
            <w:r>
              <w:rPr>
                <w:lang w:val="cs-CZ"/>
              </w:rPr>
              <w:t xml:space="preserve">2.1. odprodat pozemek </w:t>
            </w:r>
            <w:proofErr w:type="spellStart"/>
            <w:r>
              <w:rPr>
                <w:lang w:val="cs-CZ"/>
              </w:rPr>
              <w:t>parc</w:t>
            </w:r>
            <w:proofErr w:type="spellEnd"/>
            <w:r>
              <w:rPr>
                <w:lang w:val="cs-CZ"/>
              </w:rPr>
              <w:t xml:space="preserve">. č. 2711/54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13 000 m2, se všemi součástmi a příslušenstvím, v </w:t>
            </w:r>
            <w:proofErr w:type="spellStart"/>
            <w:r>
              <w:rPr>
                <w:lang w:val="cs-CZ"/>
              </w:rPr>
              <w:t>k.ú</w:t>
            </w:r>
            <w:proofErr w:type="spellEnd"/>
            <w:r>
              <w:rPr>
                <w:lang w:val="cs-CZ"/>
              </w:rPr>
              <w:t>. a obci Rapotín z vlastnictví Olomouckého kraje, z hospodaření Vyšší odborné školy a Střední průmyslové školy, Šumperk, Gen. Krátkého 1, do vlastnictví obce Rapotín, IČO: 00635901, za kupní cenu ve výši 2 000 000 Kč. Nabyvatel uhradí veškeré náklady spojené s převodem vlastnického práva a správní poplatek spojený s návrhem na vklad vlastnického práva do katastru nemovitostí.</w:t>
            </w:r>
          </w:p>
          <w:p w14:paraId="0EA7E568" w14:textId="77777777" w:rsidR="00606D02" w:rsidRDefault="00606D02" w:rsidP="00606D02">
            <w:pPr>
              <w:pStyle w:val="BODY"/>
              <w:widowControl w:val="0"/>
              <w:jc w:val="both"/>
              <w:rPr>
                <w:lang w:val="cs-CZ"/>
              </w:rPr>
            </w:pPr>
            <w:r>
              <w:rPr>
                <w:lang w:val="cs-CZ"/>
              </w:rPr>
              <w:t xml:space="preserve">2.2. bezúplatně převést části pozemků </w:t>
            </w:r>
            <w:proofErr w:type="spellStart"/>
            <w:r>
              <w:rPr>
                <w:lang w:val="cs-CZ"/>
              </w:rPr>
              <w:t>parc</w:t>
            </w:r>
            <w:proofErr w:type="spellEnd"/>
            <w:r>
              <w:rPr>
                <w:lang w:val="cs-CZ"/>
              </w:rPr>
              <w:t xml:space="preserve">. č. 1911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celkové výměře 112 m2 a </w:t>
            </w:r>
            <w:proofErr w:type="spellStart"/>
            <w:r>
              <w:rPr>
                <w:lang w:val="cs-CZ"/>
              </w:rPr>
              <w:t>parc</w:t>
            </w:r>
            <w:proofErr w:type="spellEnd"/>
            <w:r>
              <w:rPr>
                <w:lang w:val="cs-CZ"/>
              </w:rPr>
              <w:t xml:space="preserve">. č. 1836/1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celkové výměře 434 m2, dle geometrického plánu č. 535B-133/2015 ze dne 14. 9. 2015 pozemky </w:t>
            </w:r>
            <w:proofErr w:type="spellStart"/>
            <w:r>
              <w:rPr>
                <w:lang w:val="cs-CZ"/>
              </w:rPr>
              <w:t>parc</w:t>
            </w:r>
            <w:proofErr w:type="spellEnd"/>
            <w:r>
              <w:rPr>
                <w:lang w:val="cs-CZ"/>
              </w:rPr>
              <w:t xml:space="preserve">. č. 1911/2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96 m2, </w:t>
            </w:r>
            <w:proofErr w:type="spellStart"/>
            <w:r>
              <w:rPr>
                <w:lang w:val="cs-CZ"/>
              </w:rPr>
              <w:t>parc</w:t>
            </w:r>
            <w:proofErr w:type="spellEnd"/>
            <w:r>
              <w:rPr>
                <w:lang w:val="cs-CZ"/>
              </w:rPr>
              <w:t xml:space="preserve">. č. 1911/3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7 m2, </w:t>
            </w:r>
            <w:proofErr w:type="spellStart"/>
            <w:r>
              <w:rPr>
                <w:lang w:val="cs-CZ"/>
              </w:rPr>
              <w:t>parc</w:t>
            </w:r>
            <w:proofErr w:type="spellEnd"/>
            <w:r>
              <w:rPr>
                <w:lang w:val="cs-CZ"/>
              </w:rPr>
              <w:t xml:space="preserve">. č. 1911/4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9 m2, </w:t>
            </w:r>
            <w:proofErr w:type="spellStart"/>
            <w:r>
              <w:rPr>
                <w:lang w:val="cs-CZ"/>
              </w:rPr>
              <w:t>parc</w:t>
            </w:r>
            <w:proofErr w:type="spellEnd"/>
            <w:r>
              <w:rPr>
                <w:lang w:val="cs-CZ"/>
              </w:rPr>
              <w:t xml:space="preserve">. č. 1836/2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36 m2 a </w:t>
            </w:r>
            <w:proofErr w:type="spellStart"/>
            <w:r>
              <w:rPr>
                <w:lang w:val="cs-CZ"/>
              </w:rPr>
              <w:t>parc</w:t>
            </w:r>
            <w:proofErr w:type="spellEnd"/>
            <w:r>
              <w:rPr>
                <w:lang w:val="cs-CZ"/>
              </w:rPr>
              <w:t xml:space="preserve">. č. 1836/3 </w:t>
            </w:r>
            <w:proofErr w:type="spellStart"/>
            <w:r>
              <w:rPr>
                <w:lang w:val="cs-CZ"/>
              </w:rPr>
              <w:t>ost</w:t>
            </w:r>
            <w:proofErr w:type="spellEnd"/>
            <w:r>
              <w:rPr>
                <w:lang w:val="cs-CZ"/>
              </w:rPr>
              <w:t xml:space="preserve">. </w:t>
            </w:r>
            <w:proofErr w:type="spellStart"/>
            <w:r>
              <w:rPr>
                <w:lang w:val="cs-CZ"/>
              </w:rPr>
              <w:t>pl</w:t>
            </w:r>
            <w:proofErr w:type="spellEnd"/>
            <w:r>
              <w:rPr>
                <w:lang w:val="cs-CZ"/>
              </w:rPr>
              <w:t>. o výměře 398 m2, vše v katastrálním území a obci Rovensko, vše z vlastnictví Olomouckého kraje, z hospodaření Správy silnic Olomouckého kraje, příspěvkové organizace, do vlastnictví obce Rovensko, IČO: 00303305. Nabyvatel uhradí veškeré náklady spojené s převodem vlastnického práva a správní poplatek spojený s návrhem na vklad vlastnického práva do katastru nemovitostí.</w:t>
            </w:r>
          </w:p>
          <w:p w14:paraId="5A188E30" w14:textId="77777777" w:rsidR="00606D02" w:rsidRDefault="00606D02" w:rsidP="00606D02">
            <w:pPr>
              <w:pStyle w:val="BODY"/>
              <w:widowControl w:val="0"/>
              <w:jc w:val="both"/>
              <w:rPr>
                <w:lang w:val="cs-CZ"/>
              </w:rPr>
            </w:pPr>
            <w:r>
              <w:rPr>
                <w:lang w:val="cs-CZ"/>
              </w:rPr>
              <w:t xml:space="preserve">2.3. bezúplatně převést pozemky </w:t>
            </w:r>
            <w:proofErr w:type="spellStart"/>
            <w:r>
              <w:rPr>
                <w:lang w:val="cs-CZ"/>
              </w:rPr>
              <w:t>parc</w:t>
            </w:r>
            <w:proofErr w:type="spellEnd"/>
            <w:r>
              <w:rPr>
                <w:lang w:val="cs-CZ"/>
              </w:rPr>
              <w:t xml:space="preserve">. č. 3282/11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20 m2 a </w:t>
            </w:r>
            <w:proofErr w:type="spellStart"/>
            <w:r>
              <w:rPr>
                <w:lang w:val="cs-CZ"/>
              </w:rPr>
              <w:t>parc</w:t>
            </w:r>
            <w:proofErr w:type="spellEnd"/>
            <w:r>
              <w:rPr>
                <w:lang w:val="cs-CZ"/>
              </w:rPr>
              <w:t xml:space="preserve">. č. 3218/16 </w:t>
            </w:r>
            <w:proofErr w:type="spellStart"/>
            <w:r>
              <w:rPr>
                <w:lang w:val="cs-CZ"/>
              </w:rPr>
              <w:t>ost</w:t>
            </w:r>
            <w:proofErr w:type="spellEnd"/>
            <w:r>
              <w:rPr>
                <w:lang w:val="cs-CZ"/>
              </w:rPr>
              <w:t xml:space="preserve">. </w:t>
            </w:r>
            <w:proofErr w:type="spellStart"/>
            <w:r>
              <w:rPr>
                <w:lang w:val="cs-CZ"/>
              </w:rPr>
              <w:t>pl</w:t>
            </w:r>
            <w:proofErr w:type="spellEnd"/>
            <w:r>
              <w:rPr>
                <w:lang w:val="cs-CZ"/>
              </w:rPr>
              <w:t>. o výměře 1 056 m2, oba v katastrálním území Mikulovice u Jeseníka, obec Mikulovice, z vlastnictví Olomouckého kraje, z hospodaření Správy silnic Olomouckého kraje, příspěvkové organizace, do vlastnictví obce Mikulovice, IČO: 00303003. Nabyvatel uhradí veškeré náklady spojené s převodem vlastnického práva a správní poplatek spojený s návrhem na vklad vlastnického práva do katastru nemovitostí.</w:t>
            </w:r>
          </w:p>
          <w:p w14:paraId="7B13A53F" w14:textId="77777777" w:rsidR="00606D02" w:rsidRDefault="00606D02" w:rsidP="00606D02">
            <w:pPr>
              <w:pStyle w:val="BODY"/>
              <w:widowControl w:val="0"/>
              <w:jc w:val="both"/>
              <w:rPr>
                <w:lang w:val="cs-CZ"/>
              </w:rPr>
            </w:pPr>
            <w:r>
              <w:rPr>
                <w:lang w:val="cs-CZ"/>
              </w:rPr>
              <w:t xml:space="preserve">2.4. bezúplatně převést části pozemku </w:t>
            </w:r>
            <w:proofErr w:type="spellStart"/>
            <w:r>
              <w:rPr>
                <w:lang w:val="cs-CZ"/>
              </w:rPr>
              <w:t>parc</w:t>
            </w:r>
            <w:proofErr w:type="spellEnd"/>
            <w:r>
              <w:rPr>
                <w:lang w:val="cs-CZ"/>
              </w:rPr>
              <w:t xml:space="preserve">. č. 875/3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celkové výměře 108 m2, dle geometrického plánu č. 392–57/2024 ze dne 8. 10. 2024 pozemky </w:t>
            </w:r>
            <w:proofErr w:type="spellStart"/>
            <w:r>
              <w:rPr>
                <w:lang w:val="cs-CZ"/>
              </w:rPr>
              <w:t>parc</w:t>
            </w:r>
            <w:proofErr w:type="spellEnd"/>
            <w:r>
              <w:rPr>
                <w:lang w:val="cs-CZ"/>
              </w:rPr>
              <w:t xml:space="preserve">. č. 875/4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61 m2 a </w:t>
            </w:r>
            <w:proofErr w:type="spellStart"/>
            <w:r>
              <w:rPr>
                <w:lang w:val="cs-CZ"/>
              </w:rPr>
              <w:t>parc</w:t>
            </w:r>
            <w:proofErr w:type="spellEnd"/>
            <w:r>
              <w:rPr>
                <w:lang w:val="cs-CZ"/>
              </w:rPr>
              <w:t xml:space="preserve">. č. 875/5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47 m2, v k. </w:t>
            </w:r>
            <w:proofErr w:type="spellStart"/>
            <w:r>
              <w:rPr>
                <w:lang w:val="cs-CZ"/>
              </w:rPr>
              <w:t>ú.</w:t>
            </w:r>
            <w:proofErr w:type="spellEnd"/>
            <w:r>
              <w:rPr>
                <w:lang w:val="cs-CZ"/>
              </w:rPr>
              <w:t xml:space="preserve"> a obci Drozdov z vlastnictví Olomouckého kraje, z hospodaření Správy silnic Olomouckého kraje, příspěvkové organizace, do vlastnictví obce Drozdov, IČO: 00853151. Nabyvatel uhradí veškeré náklady spojené s převodem vlastnického práva a správní poplatek spojený s návrhem na vklad vlastnického práva do katastru nemovitostí.</w:t>
            </w:r>
          </w:p>
          <w:p w14:paraId="3BB74B9C" w14:textId="77777777" w:rsidR="00606D02" w:rsidRDefault="00606D02" w:rsidP="00606D02">
            <w:pPr>
              <w:pStyle w:val="BODY"/>
              <w:widowControl w:val="0"/>
              <w:jc w:val="both"/>
              <w:rPr>
                <w:lang w:val="cs-CZ"/>
              </w:rPr>
            </w:pPr>
            <w:r>
              <w:rPr>
                <w:lang w:val="cs-CZ"/>
              </w:rPr>
              <w:t xml:space="preserve">2.5. bezúplatně převést části pozemku </w:t>
            </w:r>
            <w:proofErr w:type="spellStart"/>
            <w:r>
              <w:rPr>
                <w:lang w:val="cs-CZ"/>
              </w:rPr>
              <w:t>parc</w:t>
            </w:r>
            <w:proofErr w:type="spellEnd"/>
            <w:r>
              <w:rPr>
                <w:lang w:val="cs-CZ"/>
              </w:rPr>
              <w:t xml:space="preserve">. č. 1699/1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celkové výměře 35 m2, dle geometrického plánu č. 741-35/2025 ze dne 5. 3. 2025 pozemky </w:t>
            </w:r>
            <w:proofErr w:type="spellStart"/>
            <w:r>
              <w:rPr>
                <w:lang w:val="cs-CZ"/>
              </w:rPr>
              <w:t>parc</w:t>
            </w:r>
            <w:proofErr w:type="spellEnd"/>
            <w:r>
              <w:rPr>
                <w:lang w:val="cs-CZ"/>
              </w:rPr>
              <w:t xml:space="preserve">. č. 1699/7 o výměře 25 m2 a </w:t>
            </w:r>
            <w:proofErr w:type="spellStart"/>
            <w:r>
              <w:rPr>
                <w:lang w:val="cs-CZ"/>
              </w:rPr>
              <w:t>parc</w:t>
            </w:r>
            <w:proofErr w:type="spellEnd"/>
            <w:r>
              <w:rPr>
                <w:lang w:val="cs-CZ"/>
              </w:rPr>
              <w:t xml:space="preserve">. č. 1699/8 o výměře 10 m2, vše v </w:t>
            </w:r>
            <w:proofErr w:type="spellStart"/>
            <w:r>
              <w:rPr>
                <w:lang w:val="cs-CZ"/>
              </w:rPr>
              <w:t>k.ú</w:t>
            </w:r>
            <w:proofErr w:type="spellEnd"/>
            <w:r>
              <w:rPr>
                <w:lang w:val="cs-CZ"/>
              </w:rPr>
              <w:t xml:space="preserve">. a obci Pavlovice u Přerova, a dále části pozemků </w:t>
            </w:r>
            <w:proofErr w:type="spellStart"/>
            <w:r>
              <w:rPr>
                <w:lang w:val="cs-CZ"/>
              </w:rPr>
              <w:t>parc</w:t>
            </w:r>
            <w:proofErr w:type="spellEnd"/>
            <w:r>
              <w:rPr>
                <w:lang w:val="cs-CZ"/>
              </w:rPr>
              <w:t xml:space="preserve">. č. 555/1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celkové výměře 249 m2 a pozemku </w:t>
            </w:r>
            <w:proofErr w:type="spellStart"/>
            <w:r>
              <w:rPr>
                <w:lang w:val="cs-CZ"/>
              </w:rPr>
              <w:t>parc</w:t>
            </w:r>
            <w:proofErr w:type="spellEnd"/>
            <w:r>
              <w:rPr>
                <w:lang w:val="cs-CZ"/>
              </w:rPr>
              <w:t xml:space="preserve">. č. 554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106 m2, vše dle </w:t>
            </w:r>
            <w:r>
              <w:rPr>
                <w:lang w:val="cs-CZ"/>
              </w:rPr>
              <w:lastRenderedPageBreak/>
              <w:t xml:space="preserve">geometrického plánu č. 205-35/2025 ze dne 5. 3. 2025 pozemky </w:t>
            </w:r>
            <w:proofErr w:type="spellStart"/>
            <w:r>
              <w:rPr>
                <w:lang w:val="cs-CZ"/>
              </w:rPr>
              <w:t>parc</w:t>
            </w:r>
            <w:proofErr w:type="spellEnd"/>
            <w:r>
              <w:rPr>
                <w:lang w:val="cs-CZ"/>
              </w:rPr>
              <w:t xml:space="preserve">. č. 555/3 o výměře 202 m2, </w:t>
            </w:r>
            <w:proofErr w:type="spellStart"/>
            <w:r>
              <w:rPr>
                <w:lang w:val="cs-CZ"/>
              </w:rPr>
              <w:t>parc</w:t>
            </w:r>
            <w:proofErr w:type="spellEnd"/>
            <w:r>
              <w:rPr>
                <w:lang w:val="cs-CZ"/>
              </w:rPr>
              <w:t xml:space="preserve">. č. 555/4 o výměře 4 m2, </w:t>
            </w:r>
            <w:proofErr w:type="spellStart"/>
            <w:r>
              <w:rPr>
                <w:lang w:val="cs-CZ"/>
              </w:rPr>
              <w:t>parc</w:t>
            </w:r>
            <w:proofErr w:type="spellEnd"/>
            <w:r>
              <w:rPr>
                <w:lang w:val="cs-CZ"/>
              </w:rPr>
              <w:t xml:space="preserve">. č. 555/1 díl „b“ o výměře 43 m2, který je sloučený do pozemku </w:t>
            </w:r>
            <w:proofErr w:type="spellStart"/>
            <w:r>
              <w:rPr>
                <w:lang w:val="cs-CZ"/>
              </w:rPr>
              <w:t>parc</w:t>
            </w:r>
            <w:proofErr w:type="spellEnd"/>
            <w:r>
              <w:rPr>
                <w:lang w:val="cs-CZ"/>
              </w:rPr>
              <w:t xml:space="preserve">. č. 554/2 o celkové výměře 149 m2, a pozemek </w:t>
            </w:r>
            <w:proofErr w:type="spellStart"/>
            <w:r>
              <w:rPr>
                <w:lang w:val="cs-CZ"/>
              </w:rPr>
              <w:t>parc</w:t>
            </w:r>
            <w:proofErr w:type="spellEnd"/>
            <w:r>
              <w:rPr>
                <w:lang w:val="cs-CZ"/>
              </w:rPr>
              <w:t xml:space="preserve">. č. 554 díl „a“ o výměře 106 m2, který je sloučený do pozemku </w:t>
            </w:r>
            <w:proofErr w:type="spellStart"/>
            <w:r>
              <w:rPr>
                <w:lang w:val="cs-CZ"/>
              </w:rPr>
              <w:t>parc</w:t>
            </w:r>
            <w:proofErr w:type="spellEnd"/>
            <w:r>
              <w:rPr>
                <w:lang w:val="cs-CZ"/>
              </w:rPr>
              <w:t xml:space="preserve">. č. 554/2 o celkové výměře 149 m2, vše v </w:t>
            </w:r>
            <w:proofErr w:type="spellStart"/>
            <w:r>
              <w:rPr>
                <w:lang w:val="cs-CZ"/>
              </w:rPr>
              <w:t>k.ú</w:t>
            </w:r>
            <w:proofErr w:type="spellEnd"/>
            <w:r>
              <w:rPr>
                <w:lang w:val="cs-CZ"/>
              </w:rPr>
              <w:t xml:space="preserve">. </w:t>
            </w:r>
            <w:proofErr w:type="spellStart"/>
            <w:r>
              <w:rPr>
                <w:lang w:val="cs-CZ"/>
              </w:rPr>
              <w:t>Prusínky</w:t>
            </w:r>
            <w:proofErr w:type="spellEnd"/>
            <w:r>
              <w:rPr>
                <w:lang w:val="cs-CZ"/>
              </w:rPr>
              <w:t>, obec Pavlovice u Přerova, vše z vlastnictví Olomouckého kraje, z hospodaření Správy silnic Olomouckého kraje, příspěvkové organizace, do vlastnictví obce Pavlovice u Přerova, IČO: 00301710. Nabyvatel uhradí veškeré náklady spojené s převodem vlastnického práva a správní poplatek spojený s návrhem na vklad vlastnického práva do katastru nemovitostí.</w:t>
            </w:r>
          </w:p>
          <w:p w14:paraId="01DC84E7" w14:textId="77777777" w:rsidR="00606D02" w:rsidRDefault="00606D02" w:rsidP="00606D02">
            <w:pPr>
              <w:pStyle w:val="BODY"/>
              <w:widowControl w:val="0"/>
              <w:jc w:val="both"/>
              <w:rPr>
                <w:lang w:val="cs-CZ"/>
              </w:rPr>
            </w:pPr>
            <w:r>
              <w:rPr>
                <w:lang w:val="cs-CZ"/>
              </w:rPr>
              <w:t xml:space="preserve">2.6. bezúplatně převést části pozemků </w:t>
            </w:r>
            <w:proofErr w:type="spellStart"/>
            <w:r>
              <w:rPr>
                <w:lang w:val="cs-CZ"/>
              </w:rPr>
              <w:t>parc</w:t>
            </w:r>
            <w:proofErr w:type="spellEnd"/>
            <w:r>
              <w:rPr>
                <w:lang w:val="cs-CZ"/>
              </w:rPr>
              <w:t xml:space="preserve">. č. 335/2 ostatní plocha o celkové výměře 141 m2 a část pozemku </w:t>
            </w:r>
            <w:proofErr w:type="spellStart"/>
            <w:r>
              <w:rPr>
                <w:lang w:val="cs-CZ"/>
              </w:rPr>
              <w:t>parc</w:t>
            </w:r>
            <w:proofErr w:type="spellEnd"/>
            <w:r>
              <w:rPr>
                <w:lang w:val="cs-CZ"/>
              </w:rPr>
              <w:t xml:space="preserve">. č. 340 ostatní plocha o výměře 119 m2, dle geometrického plánu č. 380-129/2022 ze dne 15. 11. 2022 pozemky </w:t>
            </w:r>
            <w:proofErr w:type="spellStart"/>
            <w:r>
              <w:rPr>
                <w:lang w:val="cs-CZ"/>
              </w:rPr>
              <w:t>parc</w:t>
            </w:r>
            <w:proofErr w:type="spellEnd"/>
            <w:r>
              <w:rPr>
                <w:lang w:val="cs-CZ"/>
              </w:rPr>
              <w:t xml:space="preserve">. č. 335/15 ostatní plocha o výměře 105 m2, </w:t>
            </w:r>
            <w:proofErr w:type="spellStart"/>
            <w:r>
              <w:rPr>
                <w:lang w:val="cs-CZ"/>
              </w:rPr>
              <w:t>parc</w:t>
            </w:r>
            <w:proofErr w:type="spellEnd"/>
            <w:r>
              <w:rPr>
                <w:lang w:val="cs-CZ"/>
              </w:rPr>
              <w:t xml:space="preserve">. č. 335/16 ostatní plocha o výměře 36 m2 a </w:t>
            </w:r>
            <w:proofErr w:type="spellStart"/>
            <w:r>
              <w:rPr>
                <w:lang w:val="cs-CZ"/>
              </w:rPr>
              <w:t>parc</w:t>
            </w:r>
            <w:proofErr w:type="spellEnd"/>
            <w:r>
              <w:rPr>
                <w:lang w:val="cs-CZ"/>
              </w:rPr>
              <w:t xml:space="preserve">. č. 340/6 ostatní plocha o výměře 119 m2, vše v </w:t>
            </w:r>
            <w:proofErr w:type="spellStart"/>
            <w:r>
              <w:rPr>
                <w:lang w:val="cs-CZ"/>
              </w:rPr>
              <w:t>k.ú</w:t>
            </w:r>
            <w:proofErr w:type="spellEnd"/>
            <w:r>
              <w:rPr>
                <w:lang w:val="cs-CZ"/>
              </w:rPr>
              <w:t>. a obci Prosenice z vlastnictví Olomouckého kraje, z hospodaření Správy silnic Olomouckého kraje, příspěvkové organizace, do vlastnictví obce Prosenice, IČO: 00301809. Nabyvatel uhradí veškeré náklady spojené s převodem vlastnického práva a správní poplatek k návrhu na vklad vlastnického práva do katastru nemovitostí.</w:t>
            </w:r>
          </w:p>
          <w:p w14:paraId="03E3549C" w14:textId="77777777" w:rsidR="00606D02" w:rsidRDefault="00606D02" w:rsidP="00606D02">
            <w:pPr>
              <w:pStyle w:val="BODY"/>
              <w:widowControl w:val="0"/>
              <w:jc w:val="both"/>
              <w:rPr>
                <w:lang w:val="cs-CZ"/>
              </w:rPr>
            </w:pPr>
            <w:r>
              <w:rPr>
                <w:lang w:val="cs-CZ"/>
              </w:rPr>
              <w:t xml:space="preserve">2.7. bezúplatně převést část pozemku </w:t>
            </w:r>
            <w:proofErr w:type="spellStart"/>
            <w:r>
              <w:rPr>
                <w:lang w:val="cs-CZ"/>
              </w:rPr>
              <w:t>parc</w:t>
            </w:r>
            <w:proofErr w:type="spellEnd"/>
            <w:r>
              <w:rPr>
                <w:lang w:val="cs-CZ"/>
              </w:rPr>
              <w:t xml:space="preserve">. č. 520/1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celkové výměře 29 m2, dle geometrického plánu č. 512-232/2022 ze dne 11. 1. 2023 pozemky </w:t>
            </w:r>
            <w:proofErr w:type="spellStart"/>
            <w:r>
              <w:rPr>
                <w:lang w:val="cs-CZ"/>
              </w:rPr>
              <w:t>parc</w:t>
            </w:r>
            <w:proofErr w:type="spellEnd"/>
            <w:r>
              <w:rPr>
                <w:lang w:val="cs-CZ"/>
              </w:rPr>
              <w:t xml:space="preserve">. č. 520/6 o výměře 25 m2 a </w:t>
            </w:r>
            <w:proofErr w:type="spellStart"/>
            <w:r>
              <w:rPr>
                <w:lang w:val="cs-CZ"/>
              </w:rPr>
              <w:t>parc</w:t>
            </w:r>
            <w:proofErr w:type="spellEnd"/>
            <w:r>
              <w:rPr>
                <w:lang w:val="cs-CZ"/>
              </w:rPr>
              <w:t xml:space="preserve">. č. 520/7 o výměře 4 m2, vše v </w:t>
            </w:r>
            <w:proofErr w:type="spellStart"/>
            <w:r>
              <w:rPr>
                <w:lang w:val="cs-CZ"/>
              </w:rPr>
              <w:t>k.ú</w:t>
            </w:r>
            <w:proofErr w:type="spellEnd"/>
            <w:r>
              <w:rPr>
                <w:lang w:val="cs-CZ"/>
              </w:rPr>
              <w:t xml:space="preserve">. a obci Želatovice, a dále část pozemku </w:t>
            </w:r>
            <w:proofErr w:type="spellStart"/>
            <w:r>
              <w:rPr>
                <w:lang w:val="cs-CZ"/>
              </w:rPr>
              <w:t>parc</w:t>
            </w:r>
            <w:proofErr w:type="spellEnd"/>
            <w:r>
              <w:rPr>
                <w:lang w:val="cs-CZ"/>
              </w:rPr>
              <w:t xml:space="preserve">. č. 736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9 m2, dle geometrického plánu č. 558-224/2024 ze dne 20. 9. 2024 pozemek </w:t>
            </w:r>
            <w:proofErr w:type="spellStart"/>
            <w:r>
              <w:rPr>
                <w:lang w:val="cs-CZ"/>
              </w:rPr>
              <w:t>parc</w:t>
            </w:r>
            <w:proofErr w:type="spellEnd"/>
            <w:r>
              <w:rPr>
                <w:lang w:val="cs-CZ"/>
              </w:rPr>
              <w:t xml:space="preserve">. č. 736/2 o výměře 9 m2 v </w:t>
            </w:r>
            <w:proofErr w:type="spellStart"/>
            <w:r>
              <w:rPr>
                <w:lang w:val="cs-CZ"/>
              </w:rPr>
              <w:t>k.ú</w:t>
            </w:r>
            <w:proofErr w:type="spellEnd"/>
            <w:r>
              <w:rPr>
                <w:lang w:val="cs-CZ"/>
              </w:rPr>
              <w:t>. a obci Želatovice, vše z vlastnictví Olomouckého kraje, z hospodaření Správy silnic Olomouckého kraje, příspěvkové organizace, do vlastnictví obce Želatovice, IČO: 00302287. Nabyvatel uhradí veškeré náklady spojené s převodem vlastnického práva a správní poplatek spojený s návrhem na vklad vlastnického práva do katastru nemovitostí.</w:t>
            </w:r>
          </w:p>
          <w:p w14:paraId="43318B1D" w14:textId="77777777" w:rsidR="00606D02" w:rsidRDefault="00606D02" w:rsidP="00606D02">
            <w:pPr>
              <w:pStyle w:val="BODY"/>
              <w:widowControl w:val="0"/>
              <w:jc w:val="both"/>
              <w:rPr>
                <w:lang w:val="cs-CZ"/>
              </w:rPr>
            </w:pPr>
            <w:r>
              <w:rPr>
                <w:lang w:val="cs-CZ"/>
              </w:rPr>
              <w:t xml:space="preserve">2.8. bezúplatně převést části pozemků </w:t>
            </w:r>
            <w:proofErr w:type="spellStart"/>
            <w:r>
              <w:rPr>
                <w:lang w:val="cs-CZ"/>
              </w:rPr>
              <w:t>parc</w:t>
            </w:r>
            <w:proofErr w:type="spellEnd"/>
            <w:r>
              <w:rPr>
                <w:lang w:val="cs-CZ"/>
              </w:rPr>
              <w:t xml:space="preserve">. č. 1304/46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6 m2 a </w:t>
            </w:r>
            <w:proofErr w:type="spellStart"/>
            <w:r>
              <w:rPr>
                <w:lang w:val="cs-CZ"/>
              </w:rPr>
              <w:t>parc</w:t>
            </w:r>
            <w:proofErr w:type="spellEnd"/>
            <w:r>
              <w:rPr>
                <w:lang w:val="cs-CZ"/>
              </w:rPr>
              <w:t xml:space="preserve">. č. 1332/1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celkové výměře 67 m2, vše dle geometrického plánu č. 498-4/2025 ze dne 27. 3. 2025 pozemek </w:t>
            </w:r>
            <w:proofErr w:type="spellStart"/>
            <w:r>
              <w:rPr>
                <w:lang w:val="cs-CZ"/>
              </w:rPr>
              <w:t>parc</w:t>
            </w:r>
            <w:proofErr w:type="spellEnd"/>
            <w:r>
              <w:rPr>
                <w:lang w:val="cs-CZ"/>
              </w:rPr>
              <w:t xml:space="preserve">. č. 1304/58 o výměře 6 m2 a pozemky </w:t>
            </w:r>
            <w:proofErr w:type="spellStart"/>
            <w:r>
              <w:rPr>
                <w:lang w:val="cs-CZ"/>
              </w:rPr>
              <w:t>parc</w:t>
            </w:r>
            <w:proofErr w:type="spellEnd"/>
            <w:r>
              <w:rPr>
                <w:lang w:val="cs-CZ"/>
              </w:rPr>
              <w:t xml:space="preserve">. č. 1332/15 o výměře 38 m2, </w:t>
            </w:r>
            <w:proofErr w:type="spellStart"/>
            <w:r>
              <w:rPr>
                <w:lang w:val="cs-CZ"/>
              </w:rPr>
              <w:t>parc</w:t>
            </w:r>
            <w:proofErr w:type="spellEnd"/>
            <w:r>
              <w:rPr>
                <w:lang w:val="cs-CZ"/>
              </w:rPr>
              <w:t xml:space="preserve">. č. 1332/16 o výměře 14 m2 a </w:t>
            </w:r>
            <w:proofErr w:type="spellStart"/>
            <w:r>
              <w:rPr>
                <w:lang w:val="cs-CZ"/>
              </w:rPr>
              <w:t>parc</w:t>
            </w:r>
            <w:proofErr w:type="spellEnd"/>
            <w:r>
              <w:rPr>
                <w:lang w:val="cs-CZ"/>
              </w:rPr>
              <w:t xml:space="preserve">. č. 1332/17 o výměře 15 m2, vše v </w:t>
            </w:r>
            <w:proofErr w:type="spellStart"/>
            <w:r>
              <w:rPr>
                <w:lang w:val="cs-CZ"/>
              </w:rPr>
              <w:t>k.ú</w:t>
            </w:r>
            <w:proofErr w:type="spellEnd"/>
            <w:r>
              <w:rPr>
                <w:lang w:val="cs-CZ"/>
              </w:rPr>
              <w:t>. a obci Partutovice, vše z vlastnictví Olomouckého kraje, z hospodaření Správy silnic Olomouckého kraje, příspěvkové organizace, do vlastnictví obce Partutovice, IČO: 00301701. Nabyvatel uhradí veškeré náklady spojené s převodem vlastnického práva a správní poplatek spojený s návrhem na vklad vlastnického práva do katastru nemovitostí.</w:t>
            </w:r>
          </w:p>
          <w:p w14:paraId="5EB2A8F9" w14:textId="77777777" w:rsidR="00606D02" w:rsidRDefault="00606D02" w:rsidP="00606D02">
            <w:pPr>
              <w:pStyle w:val="BODY"/>
              <w:widowControl w:val="0"/>
              <w:jc w:val="both"/>
              <w:rPr>
                <w:lang w:val="cs-CZ"/>
              </w:rPr>
            </w:pPr>
            <w:r>
              <w:rPr>
                <w:lang w:val="cs-CZ"/>
              </w:rPr>
              <w:t xml:space="preserve">2.9. bezúplatně převést části pozemku </w:t>
            </w:r>
            <w:proofErr w:type="spellStart"/>
            <w:r>
              <w:rPr>
                <w:lang w:val="cs-CZ"/>
              </w:rPr>
              <w:t>parc</w:t>
            </w:r>
            <w:proofErr w:type="spellEnd"/>
            <w:r>
              <w:rPr>
                <w:lang w:val="cs-CZ"/>
              </w:rPr>
              <w:t xml:space="preserve">. č. 1030/1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celkové výměře 826 m2, dle geometrického plánu č. 1503-48/2025 ze dne 23. 3. 2025 pozemek </w:t>
            </w:r>
            <w:proofErr w:type="spellStart"/>
            <w:r>
              <w:rPr>
                <w:lang w:val="cs-CZ"/>
              </w:rPr>
              <w:t>parc</w:t>
            </w:r>
            <w:proofErr w:type="spellEnd"/>
            <w:r>
              <w:rPr>
                <w:lang w:val="cs-CZ"/>
              </w:rPr>
              <w:t xml:space="preserve">. č. 1030/1 díl „a“ o výměře 523 m2, který je sloučený do pozemku </w:t>
            </w:r>
            <w:proofErr w:type="spellStart"/>
            <w:r>
              <w:rPr>
                <w:lang w:val="cs-CZ"/>
              </w:rPr>
              <w:t>parc</w:t>
            </w:r>
            <w:proofErr w:type="spellEnd"/>
            <w:r>
              <w:rPr>
                <w:lang w:val="cs-CZ"/>
              </w:rPr>
              <w:t xml:space="preserve">. č. 1030/7 o celkové výměře 856 m2, a pozemek </w:t>
            </w:r>
            <w:proofErr w:type="spellStart"/>
            <w:r>
              <w:rPr>
                <w:lang w:val="cs-CZ"/>
              </w:rPr>
              <w:t>parc</w:t>
            </w:r>
            <w:proofErr w:type="spellEnd"/>
            <w:r>
              <w:rPr>
                <w:lang w:val="cs-CZ"/>
              </w:rPr>
              <w:t>. č. 1030/1 díly „</w:t>
            </w:r>
            <w:proofErr w:type="spellStart"/>
            <w:r>
              <w:rPr>
                <w:lang w:val="cs-CZ"/>
              </w:rPr>
              <w:t>b+c+d</w:t>
            </w:r>
            <w:proofErr w:type="spellEnd"/>
            <w:r>
              <w:rPr>
                <w:lang w:val="cs-CZ"/>
              </w:rPr>
              <w:t xml:space="preserve">“ o výměře 303 m2, které jsou sloučeny do pozemku </w:t>
            </w:r>
            <w:proofErr w:type="spellStart"/>
            <w:r>
              <w:rPr>
                <w:lang w:val="cs-CZ"/>
              </w:rPr>
              <w:t>parc</w:t>
            </w:r>
            <w:proofErr w:type="spellEnd"/>
            <w:r>
              <w:rPr>
                <w:lang w:val="cs-CZ"/>
              </w:rPr>
              <w:t xml:space="preserve">. č. 213/33 o celkové výměře 1 947 m2, vše v </w:t>
            </w:r>
            <w:proofErr w:type="spellStart"/>
            <w:r>
              <w:rPr>
                <w:lang w:val="cs-CZ"/>
              </w:rPr>
              <w:t>k.ú</w:t>
            </w:r>
            <w:proofErr w:type="spellEnd"/>
            <w:r>
              <w:rPr>
                <w:lang w:val="cs-CZ"/>
              </w:rPr>
              <w:t>. a obci Hněvotín, vše z vlastnictví Olomouckého kraje, z hospodaření Správy silnic Olomouckého kraje, příspěvkové organizace, do vlastnictví obce Hněvotín, IČO: 00298913. Nabyvatel uhradí veškeré náklady spojené s převodem vlastnického práva a správní poplatek spojený s návrhem na vklad vlastnického práva do katastru nemovitostí.</w:t>
            </w:r>
          </w:p>
          <w:p w14:paraId="07093406" w14:textId="77777777" w:rsidR="00606D02" w:rsidRDefault="00606D02" w:rsidP="00606D02">
            <w:pPr>
              <w:pStyle w:val="BODY"/>
              <w:widowControl w:val="0"/>
              <w:jc w:val="both"/>
              <w:rPr>
                <w:lang w:val="cs-CZ"/>
              </w:rPr>
            </w:pPr>
            <w:r>
              <w:rPr>
                <w:lang w:val="cs-CZ"/>
              </w:rPr>
              <w:lastRenderedPageBreak/>
              <w:t xml:space="preserve">2.10. bezúplatně převést pozemní komunikaci č. III/0558, kdy začátek úseku vyřazované silnice je vyústěním ze sil. I/55J – UBA056 – UBA199 (406 m), UBA195 – UBA194 (94 m) po uzlový bod u nádraží UBA164 v délce úseku 500 m z krajské silniční sítě včetně všech součástí a příslušenství, a pozemků </w:t>
            </w:r>
            <w:proofErr w:type="spellStart"/>
            <w:r>
              <w:rPr>
                <w:lang w:val="cs-CZ"/>
              </w:rPr>
              <w:t>parc</w:t>
            </w:r>
            <w:proofErr w:type="spellEnd"/>
            <w:r>
              <w:rPr>
                <w:lang w:val="cs-CZ"/>
              </w:rPr>
              <w:t xml:space="preserve">. č. 1300/1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4 272 m2, </w:t>
            </w:r>
            <w:proofErr w:type="spellStart"/>
            <w:r>
              <w:rPr>
                <w:lang w:val="cs-CZ"/>
              </w:rPr>
              <w:t>parc</w:t>
            </w:r>
            <w:proofErr w:type="spellEnd"/>
            <w:r>
              <w:rPr>
                <w:lang w:val="cs-CZ"/>
              </w:rPr>
              <w:t xml:space="preserve">. č. 1300/5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868 m2 a </w:t>
            </w:r>
            <w:proofErr w:type="spellStart"/>
            <w:r>
              <w:rPr>
                <w:lang w:val="cs-CZ"/>
              </w:rPr>
              <w:t>parc</w:t>
            </w:r>
            <w:proofErr w:type="spellEnd"/>
            <w:r>
              <w:rPr>
                <w:lang w:val="cs-CZ"/>
              </w:rPr>
              <w:t xml:space="preserve">. č. 1542/22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106 m2, vše v </w:t>
            </w:r>
            <w:proofErr w:type="spellStart"/>
            <w:r>
              <w:rPr>
                <w:lang w:val="cs-CZ"/>
              </w:rPr>
              <w:t>k.ú</w:t>
            </w:r>
            <w:proofErr w:type="spellEnd"/>
            <w:r>
              <w:rPr>
                <w:lang w:val="cs-CZ"/>
              </w:rPr>
              <w:t>. a obci Horní Moštěnice, vše z vlastnictví Olomouckého kraje, z hospodaření Správy silnic Olomouckého kraje, příspěvkové organizace, do vlastnictví obce Horní Moštěnice, IČO: 00301264. Nejprve bude uzavřena smlouva o budoucí darovací smlouvě. Řádná darovací smlouva bude uzavřena do jednoho roku ode dne nabytí právní moci rozhodnutí o vyřazení pozemní komunikace z krajské silniční sítě, nejpozději do 31. 12. 2032. Nabyvatel uhradí veškeré náklady spojené s převodem vlastnického práva a správní poplatek spojený s návrhem na vklad vlastnického práva do katastru nemovitostí.</w:t>
            </w:r>
          </w:p>
          <w:p w14:paraId="071D7C4F" w14:textId="77777777" w:rsidR="00606D02" w:rsidRDefault="00606D02" w:rsidP="00606D02">
            <w:pPr>
              <w:pStyle w:val="BODY"/>
              <w:widowControl w:val="0"/>
              <w:jc w:val="both"/>
              <w:rPr>
                <w:lang w:val="cs-CZ"/>
              </w:rPr>
            </w:pPr>
            <w:r>
              <w:rPr>
                <w:lang w:val="cs-CZ"/>
              </w:rPr>
              <w:t xml:space="preserve">2.11. bezúplatně převést části pozemků </w:t>
            </w:r>
            <w:proofErr w:type="spellStart"/>
            <w:r>
              <w:rPr>
                <w:lang w:val="cs-CZ"/>
              </w:rPr>
              <w:t>parc</w:t>
            </w:r>
            <w:proofErr w:type="spellEnd"/>
            <w:r>
              <w:rPr>
                <w:lang w:val="cs-CZ"/>
              </w:rPr>
              <w:t xml:space="preserve">. č. 1582/1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celkové výměře 1 806 m2 a </w:t>
            </w:r>
            <w:proofErr w:type="spellStart"/>
            <w:r>
              <w:rPr>
                <w:lang w:val="cs-CZ"/>
              </w:rPr>
              <w:t>parc</w:t>
            </w:r>
            <w:proofErr w:type="spellEnd"/>
            <w:r>
              <w:rPr>
                <w:lang w:val="cs-CZ"/>
              </w:rPr>
              <w:t xml:space="preserve">. č. 1748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13 m2, oba dle geometrického plánu č. 743-180/2024 ze dne 17. 2. 2025 pozemek </w:t>
            </w:r>
            <w:proofErr w:type="spellStart"/>
            <w:r>
              <w:rPr>
                <w:lang w:val="cs-CZ"/>
              </w:rPr>
              <w:t>parc</w:t>
            </w:r>
            <w:proofErr w:type="spellEnd"/>
            <w:r>
              <w:rPr>
                <w:lang w:val="cs-CZ"/>
              </w:rPr>
              <w:t xml:space="preserve">. č. 1582/6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1 299 m2, </w:t>
            </w:r>
            <w:proofErr w:type="spellStart"/>
            <w:r>
              <w:rPr>
                <w:lang w:val="cs-CZ"/>
              </w:rPr>
              <w:t>parc</w:t>
            </w:r>
            <w:proofErr w:type="spellEnd"/>
            <w:r>
              <w:rPr>
                <w:lang w:val="cs-CZ"/>
              </w:rPr>
              <w:t xml:space="preserve">. č. 1582/7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437 m2 a </w:t>
            </w:r>
            <w:proofErr w:type="spellStart"/>
            <w:r>
              <w:rPr>
                <w:lang w:val="cs-CZ"/>
              </w:rPr>
              <w:t>parc</w:t>
            </w:r>
            <w:proofErr w:type="spellEnd"/>
            <w:r>
              <w:rPr>
                <w:lang w:val="cs-CZ"/>
              </w:rPr>
              <w:t xml:space="preserve">. č. 1582/8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70 m2 a pozemek </w:t>
            </w:r>
            <w:proofErr w:type="spellStart"/>
            <w:r>
              <w:rPr>
                <w:lang w:val="cs-CZ"/>
              </w:rPr>
              <w:t>parc</w:t>
            </w:r>
            <w:proofErr w:type="spellEnd"/>
            <w:r>
              <w:rPr>
                <w:lang w:val="cs-CZ"/>
              </w:rPr>
              <w:t xml:space="preserve">. č. 1748/2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13 m2, vše v </w:t>
            </w:r>
            <w:proofErr w:type="spellStart"/>
            <w:r>
              <w:rPr>
                <w:lang w:val="cs-CZ"/>
              </w:rPr>
              <w:t>k.ú</w:t>
            </w:r>
            <w:proofErr w:type="spellEnd"/>
            <w:r>
              <w:rPr>
                <w:lang w:val="cs-CZ"/>
              </w:rPr>
              <w:t>. a obci Sobotín, vše z vlastnictví Olomouckého kraje, z hospodaření Správy silnic Olomouckého kraje, příspěvkové organizace, do vlastnictví obce Sobotín, IČO: 00303348. Nabyvatel uhradí veškeré náklady spojené s převodem vlastnického práva a správní poplatek spojený s návrhem na vklad vlastnického práva do katastru nemovitostí.</w:t>
            </w:r>
          </w:p>
          <w:p w14:paraId="1136AA09" w14:textId="77777777" w:rsidR="00606D02" w:rsidRDefault="00606D02" w:rsidP="00606D02">
            <w:pPr>
              <w:pStyle w:val="BODY"/>
              <w:widowControl w:val="0"/>
              <w:jc w:val="both"/>
              <w:rPr>
                <w:lang w:val="cs-CZ"/>
              </w:rPr>
            </w:pPr>
            <w:r>
              <w:rPr>
                <w:lang w:val="cs-CZ"/>
              </w:rPr>
              <w:t xml:space="preserve">2.12. odprodat část pozemku </w:t>
            </w:r>
            <w:proofErr w:type="spellStart"/>
            <w:r>
              <w:rPr>
                <w:lang w:val="cs-CZ"/>
              </w:rPr>
              <w:t>parc</w:t>
            </w:r>
            <w:proofErr w:type="spellEnd"/>
            <w:r>
              <w:rPr>
                <w:lang w:val="cs-CZ"/>
              </w:rPr>
              <w:t xml:space="preserve">. č. 1741/1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78 m2, dle geometrického plánu č. 1598-38/2025 ze dne 23. 5. 2025 pozemek </w:t>
            </w:r>
            <w:proofErr w:type="spellStart"/>
            <w:r>
              <w:rPr>
                <w:lang w:val="cs-CZ"/>
              </w:rPr>
              <w:t>parc</w:t>
            </w:r>
            <w:proofErr w:type="spellEnd"/>
            <w:r>
              <w:rPr>
                <w:lang w:val="cs-CZ"/>
              </w:rPr>
              <w:t xml:space="preserve">. č. 1741/6 o výměře 78 m2 v </w:t>
            </w:r>
            <w:proofErr w:type="spellStart"/>
            <w:r>
              <w:rPr>
                <w:lang w:val="cs-CZ"/>
              </w:rPr>
              <w:t>k.ú</w:t>
            </w:r>
            <w:proofErr w:type="spellEnd"/>
            <w:r>
              <w:rPr>
                <w:lang w:val="cs-CZ"/>
              </w:rPr>
              <w:t xml:space="preserve">. a obci Dub nad Moravou z vlastnictví Olomouckého kraje, z hospodaření Správy silnic Olomouckého kraje, příspěvkové organizace, do společného jmění manželů paní </w:t>
            </w:r>
            <w:r w:rsidRPr="009C4B34">
              <w:rPr>
                <w:lang w:val="cs-CZ"/>
              </w:rPr>
              <w:t>XXXXX</w:t>
            </w:r>
            <w:r>
              <w:rPr>
                <w:lang w:val="cs-CZ"/>
              </w:rPr>
              <w:t>, za kupní cenu ve výši 35 300 Kč. Nabyvatel uhradí veškeré náklady spojené s převodem vlastnického práva a správní poplatek spojený s návrhem na vklad vlastnického práva do katastru nemovitostí.</w:t>
            </w:r>
          </w:p>
          <w:p w14:paraId="2E049518" w14:textId="4B804787" w:rsidR="00606D02" w:rsidRPr="00606D02" w:rsidRDefault="00606D02" w:rsidP="00606D02">
            <w:pPr>
              <w:pStyle w:val="BODY"/>
              <w:widowControl w:val="0"/>
              <w:jc w:val="both"/>
              <w:rPr>
                <w:lang w:val="cs-CZ"/>
              </w:rPr>
            </w:pPr>
            <w:r>
              <w:rPr>
                <w:lang w:val="cs-CZ"/>
              </w:rPr>
              <w:t xml:space="preserve">2.13. bezúplatně převést části pozemku </w:t>
            </w:r>
            <w:proofErr w:type="spellStart"/>
            <w:r>
              <w:rPr>
                <w:lang w:val="cs-CZ"/>
              </w:rPr>
              <w:t>parc</w:t>
            </w:r>
            <w:proofErr w:type="spellEnd"/>
            <w:r>
              <w:rPr>
                <w:lang w:val="cs-CZ"/>
              </w:rPr>
              <w:t xml:space="preserve">. č. 1135/1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celkové výměře 983 m2, dle geometrického plánu č. 943-9/2025 ze dne 27. 1. 2025 pozemky </w:t>
            </w:r>
            <w:proofErr w:type="spellStart"/>
            <w:r>
              <w:rPr>
                <w:lang w:val="cs-CZ"/>
              </w:rPr>
              <w:t>parc</w:t>
            </w:r>
            <w:proofErr w:type="spellEnd"/>
            <w:r>
              <w:rPr>
                <w:lang w:val="cs-CZ"/>
              </w:rPr>
              <w:t xml:space="preserve">. č. 1135/4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443 m2 a </w:t>
            </w:r>
            <w:proofErr w:type="spellStart"/>
            <w:r>
              <w:rPr>
                <w:lang w:val="cs-CZ"/>
              </w:rPr>
              <w:t>parc</w:t>
            </w:r>
            <w:proofErr w:type="spellEnd"/>
            <w:r>
              <w:rPr>
                <w:lang w:val="cs-CZ"/>
              </w:rPr>
              <w:t xml:space="preserve">. č. 1135/5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540 m2, vše v </w:t>
            </w:r>
            <w:proofErr w:type="spellStart"/>
            <w:r>
              <w:rPr>
                <w:lang w:val="cs-CZ"/>
              </w:rPr>
              <w:t>k.ú</w:t>
            </w:r>
            <w:proofErr w:type="spellEnd"/>
            <w:r>
              <w:rPr>
                <w:lang w:val="cs-CZ"/>
              </w:rPr>
              <w:t>. a obci Červenka, z vlastnictví Olomouckého kraje, z hospodaření Správy silnic Olomouckého kraje, příspěvkové organizace, do vlastnictví obce Červenka, IČO: 00635740. Nabyvatel uhradí veškeré náklady spojené s převodem vlastnického práva a správní poplatek k návrhu na vklad vlastnického práva do katastru nemovitostí.</w:t>
            </w:r>
          </w:p>
        </w:tc>
      </w:tr>
      <w:tr w:rsidR="00606D02" w:rsidRPr="00010DF0" w14:paraId="09B78479" w14:textId="77777777" w:rsidTr="00606D02">
        <w:trPr>
          <w:trHeight w:val="289"/>
        </w:trPr>
        <w:tc>
          <w:tcPr>
            <w:tcW w:w="346" w:type="pct"/>
            <w:tcBorders>
              <w:top w:val="nil"/>
              <w:bottom w:val="nil"/>
            </w:tcBorders>
            <w:tcMar>
              <w:bottom w:w="113" w:type="dxa"/>
            </w:tcMar>
          </w:tcPr>
          <w:p w14:paraId="0C490D2A" w14:textId="1C9D160C" w:rsidR="00606D02" w:rsidRPr="00010DF0" w:rsidRDefault="00606D02" w:rsidP="00E80B0C">
            <w:pPr>
              <w:pStyle w:val="nadpis2"/>
              <w:rPr>
                <w:sz w:val="24"/>
                <w:szCs w:val="24"/>
              </w:rPr>
            </w:pPr>
            <w:r>
              <w:rPr>
                <w:sz w:val="24"/>
                <w:szCs w:val="24"/>
              </w:rPr>
              <w:lastRenderedPageBreak/>
              <w:t>3.</w:t>
            </w:r>
          </w:p>
        </w:tc>
        <w:tc>
          <w:tcPr>
            <w:tcW w:w="4654" w:type="pct"/>
            <w:gridSpan w:val="2"/>
            <w:tcBorders>
              <w:top w:val="nil"/>
              <w:bottom w:val="nil"/>
            </w:tcBorders>
            <w:tcMar>
              <w:bottom w:w="113" w:type="dxa"/>
            </w:tcMar>
          </w:tcPr>
          <w:p w14:paraId="698AB7BC" w14:textId="175868F1" w:rsidR="00606D02" w:rsidRPr="00606D02" w:rsidRDefault="00606D02" w:rsidP="00606D02">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606D02">
              <w:rPr>
                <w:rFonts w:cs="Arial"/>
                <w:szCs w:val="24"/>
              </w:rPr>
              <w:t>krajskému úřadu zajistit zveřejnění záměrů Olomouckého kraje dle bodů 1.1.–1.3., 2.1.–2.13. návrhu na usnesení</w:t>
            </w:r>
          </w:p>
        </w:tc>
      </w:tr>
      <w:tr w:rsidR="00606D02" w:rsidRPr="00010DF0" w14:paraId="3CA8A8B6" w14:textId="77777777" w:rsidTr="00606D02">
        <w:trPr>
          <w:trHeight w:val="289"/>
        </w:trPr>
        <w:tc>
          <w:tcPr>
            <w:tcW w:w="5000" w:type="pct"/>
            <w:gridSpan w:val="3"/>
            <w:tcBorders>
              <w:top w:val="nil"/>
              <w:bottom w:val="nil"/>
            </w:tcBorders>
            <w:tcMar>
              <w:bottom w:w="113" w:type="dxa"/>
            </w:tcMar>
          </w:tcPr>
          <w:p w14:paraId="3C4E0544" w14:textId="77777777" w:rsidR="00606D02" w:rsidRDefault="00606D02" w:rsidP="00606D02">
            <w:r>
              <w:t>Odpovídá: Ing. Lubomír Baláš, ředitel</w:t>
            </w:r>
          </w:p>
          <w:p w14:paraId="23F84C00" w14:textId="77777777" w:rsidR="00606D02" w:rsidRDefault="00606D02" w:rsidP="00606D02">
            <w:r>
              <w:t>Realizuje: Mgr. Hana Kamasová, vedoucí odboru majetkového, právního a správních činností</w:t>
            </w:r>
          </w:p>
          <w:p w14:paraId="5F939ADB" w14:textId="07885879" w:rsidR="00606D02" w:rsidRPr="00606D02" w:rsidRDefault="00606D02" w:rsidP="00606D02">
            <w:r>
              <w:t>Termín: 25. 8. 2025</w:t>
            </w:r>
          </w:p>
        </w:tc>
      </w:tr>
      <w:tr w:rsidR="00606D02" w:rsidRPr="00010DF0" w14:paraId="131FD55D" w14:textId="77777777" w:rsidTr="00606D02">
        <w:trPr>
          <w:trHeight w:val="289"/>
        </w:trPr>
        <w:tc>
          <w:tcPr>
            <w:tcW w:w="346" w:type="pct"/>
            <w:tcBorders>
              <w:top w:val="nil"/>
              <w:bottom w:val="nil"/>
            </w:tcBorders>
            <w:tcMar>
              <w:bottom w:w="113" w:type="dxa"/>
            </w:tcMar>
          </w:tcPr>
          <w:p w14:paraId="6061D798" w14:textId="7EFE672F" w:rsidR="00606D02" w:rsidRPr="00010DF0" w:rsidRDefault="00606D02"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2498C08E" w14:textId="088C0C66" w:rsidR="00606D02" w:rsidRPr="00606D02" w:rsidRDefault="00606D02" w:rsidP="00606D02">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606D02">
              <w:rPr>
                <w:rFonts w:cs="Arial"/>
                <w:szCs w:val="24"/>
              </w:rPr>
              <w:t>krajskému úřadu informovat žadatele (nabyvatele) o přijatých záměrech Olomouckého kraje dle bodů 1.1.–1.3., 2.1.– 2.13. návrhu na usnesení</w:t>
            </w:r>
          </w:p>
        </w:tc>
      </w:tr>
      <w:tr w:rsidR="00606D02" w:rsidRPr="00010DF0" w14:paraId="5D1CE4EF" w14:textId="77777777" w:rsidTr="00606D02">
        <w:trPr>
          <w:trHeight w:val="289"/>
        </w:trPr>
        <w:tc>
          <w:tcPr>
            <w:tcW w:w="5000" w:type="pct"/>
            <w:gridSpan w:val="3"/>
            <w:tcBorders>
              <w:top w:val="nil"/>
              <w:bottom w:val="nil"/>
            </w:tcBorders>
            <w:tcMar>
              <w:bottom w:w="113" w:type="dxa"/>
            </w:tcMar>
          </w:tcPr>
          <w:p w14:paraId="6535A5DD" w14:textId="77777777" w:rsidR="00606D02" w:rsidRDefault="00606D02" w:rsidP="00606D02">
            <w:r>
              <w:lastRenderedPageBreak/>
              <w:t>Odpovídá: Ing. Lubomír Baláš, ředitel</w:t>
            </w:r>
          </w:p>
          <w:p w14:paraId="75E4C048" w14:textId="77777777" w:rsidR="00606D02" w:rsidRDefault="00606D02" w:rsidP="00606D02">
            <w:r>
              <w:t>Realizuje: Mgr. Hana Kamasová, vedoucí odboru majetkového, právního a správních činností</w:t>
            </w:r>
          </w:p>
          <w:p w14:paraId="4EE90976" w14:textId="63B17D2B" w:rsidR="00606D02" w:rsidRPr="00606D02" w:rsidRDefault="00606D02" w:rsidP="00606D02">
            <w:r>
              <w:t>Termín: 25. 8. 2025</w:t>
            </w:r>
          </w:p>
        </w:tc>
      </w:tr>
      <w:tr w:rsidR="00F41DA3" w:rsidRPr="00010DF0" w14:paraId="62E81943" w14:textId="77777777" w:rsidTr="00606D02">
        <w:tc>
          <w:tcPr>
            <w:tcW w:w="5000" w:type="pct"/>
            <w:gridSpan w:val="3"/>
            <w:tcBorders>
              <w:top w:val="nil"/>
              <w:bottom w:val="nil"/>
            </w:tcBorders>
          </w:tcPr>
          <w:p w14:paraId="2E7BEAB6" w14:textId="77777777" w:rsidR="00F41DA3" w:rsidRPr="00010DF0" w:rsidRDefault="00F41DA3" w:rsidP="00E80B0C">
            <w:pPr>
              <w:pStyle w:val="nadpis2"/>
              <w:rPr>
                <w:sz w:val="24"/>
                <w:szCs w:val="24"/>
              </w:rPr>
            </w:pPr>
          </w:p>
        </w:tc>
      </w:tr>
      <w:tr w:rsidR="00F41DA3" w:rsidRPr="00010DF0" w14:paraId="1997F5F1" w14:textId="77777777" w:rsidTr="00606D02">
        <w:tc>
          <w:tcPr>
            <w:tcW w:w="961" w:type="pct"/>
            <w:gridSpan w:val="2"/>
            <w:tcBorders>
              <w:top w:val="nil"/>
              <w:bottom w:val="nil"/>
            </w:tcBorders>
          </w:tcPr>
          <w:p w14:paraId="7D1E14AD"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60C1BED" w14:textId="2B1BD3EE" w:rsidR="00F41DA3" w:rsidRPr="00010DF0" w:rsidRDefault="00606D02" w:rsidP="00E80B0C">
            <w:pPr>
              <w:pStyle w:val="nadpis2"/>
              <w:rPr>
                <w:sz w:val="24"/>
                <w:szCs w:val="24"/>
              </w:rPr>
            </w:pPr>
            <w:r>
              <w:rPr>
                <w:sz w:val="24"/>
                <w:szCs w:val="24"/>
              </w:rPr>
              <w:t>Ladislav Okleštěk, hejtman Olomouckého kraje</w:t>
            </w:r>
          </w:p>
        </w:tc>
      </w:tr>
      <w:tr w:rsidR="00F41DA3" w:rsidRPr="00010DF0" w14:paraId="0E43A789" w14:textId="77777777" w:rsidTr="00606D02">
        <w:tc>
          <w:tcPr>
            <w:tcW w:w="961" w:type="pct"/>
            <w:gridSpan w:val="2"/>
            <w:tcBorders>
              <w:top w:val="nil"/>
            </w:tcBorders>
          </w:tcPr>
          <w:p w14:paraId="75C2E3C8"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0A96990" w14:textId="659E2E38" w:rsidR="00F41DA3" w:rsidRPr="00010DF0" w:rsidRDefault="00606D02" w:rsidP="00E80B0C">
            <w:pPr>
              <w:pStyle w:val="nadpis2"/>
              <w:rPr>
                <w:sz w:val="24"/>
                <w:szCs w:val="24"/>
              </w:rPr>
            </w:pPr>
            <w:r>
              <w:rPr>
                <w:sz w:val="24"/>
                <w:szCs w:val="24"/>
              </w:rPr>
              <w:t>6.1.</w:t>
            </w:r>
          </w:p>
        </w:tc>
      </w:tr>
    </w:tbl>
    <w:p w14:paraId="547EEDAA"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0F8F6E8" w14:textId="77777777" w:rsidTr="00124E45">
        <w:tc>
          <w:tcPr>
            <w:tcW w:w="961" w:type="pct"/>
            <w:gridSpan w:val="2"/>
            <w:tcBorders>
              <w:bottom w:val="nil"/>
            </w:tcBorders>
          </w:tcPr>
          <w:p w14:paraId="247063C2" w14:textId="7E1C5DDC" w:rsidR="00F41DA3" w:rsidRPr="007175CF" w:rsidRDefault="00124E45" w:rsidP="00E80B0C">
            <w:pPr>
              <w:pStyle w:val="Radanzevusnesen"/>
              <w:rPr>
                <w:b/>
                <w:bCs w:val="0"/>
              </w:rPr>
            </w:pPr>
            <w:r>
              <w:rPr>
                <w:b/>
                <w:bCs w:val="0"/>
              </w:rPr>
              <w:t>UR/22/22/2025</w:t>
            </w:r>
          </w:p>
        </w:tc>
        <w:tc>
          <w:tcPr>
            <w:tcW w:w="4039" w:type="pct"/>
            <w:tcBorders>
              <w:bottom w:val="nil"/>
            </w:tcBorders>
          </w:tcPr>
          <w:p w14:paraId="06AFCA85" w14:textId="2149C5D9" w:rsidR="00F41DA3" w:rsidRPr="007175CF" w:rsidRDefault="00124E45" w:rsidP="00E80B0C">
            <w:pPr>
              <w:pStyle w:val="Radanzevusnesen"/>
              <w:ind w:left="0" w:firstLine="0"/>
              <w:rPr>
                <w:b/>
                <w:bCs w:val="0"/>
              </w:rPr>
            </w:pPr>
            <w:r>
              <w:rPr>
                <w:b/>
                <w:bCs w:val="0"/>
              </w:rPr>
              <w:t>Majetkoprávní záležitosti – věcná břemena</w:t>
            </w:r>
          </w:p>
        </w:tc>
      </w:tr>
      <w:tr w:rsidR="00F41DA3" w:rsidRPr="00010DF0" w14:paraId="454B4111" w14:textId="77777777" w:rsidTr="00124E45">
        <w:trPr>
          <w:trHeight w:val="289"/>
        </w:trPr>
        <w:tc>
          <w:tcPr>
            <w:tcW w:w="5000" w:type="pct"/>
            <w:gridSpan w:val="3"/>
            <w:tcBorders>
              <w:top w:val="nil"/>
              <w:bottom w:val="nil"/>
            </w:tcBorders>
            <w:hideMark/>
          </w:tcPr>
          <w:p w14:paraId="0A24EAAA" w14:textId="2637D24D" w:rsidR="00F41DA3" w:rsidRPr="007175CF" w:rsidRDefault="00124E45" w:rsidP="00E80B0C">
            <w:pPr>
              <w:pStyle w:val="Zkladntext"/>
              <w:rPr>
                <w:b w:val="0"/>
                <w:bCs/>
              </w:rPr>
            </w:pPr>
            <w:r>
              <w:rPr>
                <w:b w:val="0"/>
                <w:bCs/>
              </w:rPr>
              <w:t>Rada Olomouckého kraje po projednání:</w:t>
            </w:r>
          </w:p>
        </w:tc>
      </w:tr>
      <w:tr w:rsidR="00F41DA3" w:rsidRPr="00010DF0" w14:paraId="3CF2981B" w14:textId="77777777" w:rsidTr="00124E45">
        <w:trPr>
          <w:trHeight w:val="289"/>
        </w:trPr>
        <w:tc>
          <w:tcPr>
            <w:tcW w:w="346" w:type="pct"/>
            <w:tcBorders>
              <w:top w:val="nil"/>
              <w:bottom w:val="nil"/>
            </w:tcBorders>
            <w:tcMar>
              <w:bottom w:w="113" w:type="dxa"/>
            </w:tcMar>
            <w:hideMark/>
          </w:tcPr>
          <w:p w14:paraId="730C03B0" w14:textId="7E8F614C" w:rsidR="00F41DA3" w:rsidRPr="00010DF0" w:rsidRDefault="00124E45"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EF660F6" w14:textId="204FF42F" w:rsidR="00F41DA3" w:rsidRPr="00124E45" w:rsidRDefault="00124E45" w:rsidP="00124E45">
            <w:pPr>
              <w:pStyle w:val="BODY"/>
              <w:widowControl w:val="0"/>
              <w:jc w:val="both"/>
              <w:rPr>
                <w:lang w:val="cs-CZ"/>
              </w:rPr>
            </w:pPr>
            <w:r>
              <w:rPr>
                <w:b/>
                <w:spacing w:val="70"/>
                <w:lang w:val="cs-CZ"/>
              </w:rPr>
              <w:t>revokuje</w:t>
            </w:r>
            <w:r>
              <w:rPr>
                <w:lang w:val="cs-CZ"/>
              </w:rPr>
              <w:t xml:space="preserve"> </w:t>
            </w:r>
            <w:r>
              <w:rPr>
                <w:lang w:val="cs-CZ"/>
              </w:rPr>
              <w:t xml:space="preserve">část usnesení Rady Olomouckého kraje č. UR/9/25/2025, bod 1.6., ze dne 3. 2. 2025, ve věci uzavření smlouvy o budoucí smlouvě o zřízení věcného břemene – služebnosti na budoucí zřízení věcného břemene – služebnosti k částem pozemků </w:t>
            </w:r>
            <w:proofErr w:type="spellStart"/>
            <w:r>
              <w:rPr>
                <w:lang w:val="cs-CZ"/>
              </w:rPr>
              <w:t>parc</w:t>
            </w:r>
            <w:proofErr w:type="spellEnd"/>
            <w:r>
              <w:rPr>
                <w:lang w:val="cs-CZ"/>
              </w:rPr>
              <w:t xml:space="preserve">. č. 105/16 orná půda, </w:t>
            </w:r>
            <w:proofErr w:type="spellStart"/>
            <w:r>
              <w:rPr>
                <w:lang w:val="cs-CZ"/>
              </w:rPr>
              <w:t>parc</w:t>
            </w:r>
            <w:proofErr w:type="spellEnd"/>
            <w:r>
              <w:rPr>
                <w:lang w:val="cs-CZ"/>
              </w:rPr>
              <w:t xml:space="preserve">. č. 1384/4 orná půda a </w:t>
            </w:r>
            <w:proofErr w:type="spellStart"/>
            <w:r>
              <w:rPr>
                <w:lang w:val="cs-CZ"/>
              </w:rPr>
              <w:t>parc</w:t>
            </w:r>
            <w:proofErr w:type="spellEnd"/>
            <w:r>
              <w:rPr>
                <w:lang w:val="cs-CZ"/>
              </w:rPr>
              <w:t xml:space="preserve">. č. 1560/4 ostatní plocha, vše v </w:t>
            </w:r>
            <w:proofErr w:type="spellStart"/>
            <w:r>
              <w:rPr>
                <w:lang w:val="cs-CZ"/>
              </w:rPr>
              <w:t>k.ú</w:t>
            </w:r>
            <w:proofErr w:type="spellEnd"/>
            <w:r>
              <w:rPr>
                <w:lang w:val="cs-CZ"/>
              </w:rPr>
              <w:t xml:space="preserve">. Ohrozim, obec Ohrozim, mezi vlastníky, </w:t>
            </w:r>
            <w:r w:rsidRPr="009C4B34">
              <w:rPr>
                <w:lang w:val="cs-CZ"/>
              </w:rPr>
              <w:t>XXXXX</w:t>
            </w:r>
            <w:r>
              <w:rPr>
                <w:lang w:val="cs-CZ"/>
              </w:rPr>
              <w:t xml:space="preserve">, jako budoucími povinnými z věcného břemene, společností </w:t>
            </w:r>
            <w:proofErr w:type="spellStart"/>
            <w:r>
              <w:rPr>
                <w:lang w:val="cs-CZ"/>
              </w:rPr>
              <w:t>GasNet</w:t>
            </w:r>
            <w:proofErr w:type="spellEnd"/>
            <w:r>
              <w:rPr>
                <w:lang w:val="cs-CZ"/>
              </w:rPr>
              <w:t>, s.r.o., IČO: 27295567, jako budoucím oprávněným z věcného břemene a Olomouckým krajem jako investorem z důvodu změny výše náhrady za zřízení věcného břemene</w:t>
            </w:r>
          </w:p>
        </w:tc>
      </w:tr>
      <w:tr w:rsidR="00124E45" w:rsidRPr="00010DF0" w14:paraId="0978B3EB" w14:textId="77777777" w:rsidTr="00124E45">
        <w:trPr>
          <w:trHeight w:val="289"/>
        </w:trPr>
        <w:tc>
          <w:tcPr>
            <w:tcW w:w="346" w:type="pct"/>
            <w:tcBorders>
              <w:top w:val="nil"/>
              <w:bottom w:val="nil"/>
            </w:tcBorders>
            <w:tcMar>
              <w:bottom w:w="113" w:type="dxa"/>
            </w:tcMar>
          </w:tcPr>
          <w:p w14:paraId="566C7A79" w14:textId="36577954" w:rsidR="00124E45" w:rsidRPr="00010DF0" w:rsidRDefault="00124E45"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1AE7312D" w14:textId="00B1945F" w:rsidR="00124E45" w:rsidRDefault="00124E45" w:rsidP="00124E45">
            <w:pPr>
              <w:pStyle w:val="BODY"/>
              <w:widowControl w:val="0"/>
              <w:jc w:val="both"/>
              <w:rPr>
                <w:lang w:val="cs-CZ"/>
              </w:rPr>
            </w:pPr>
            <w:r>
              <w:rPr>
                <w:b/>
                <w:spacing w:val="70"/>
                <w:lang w:val="cs-CZ"/>
              </w:rPr>
              <w:t>schvaluje</w:t>
            </w:r>
            <w:r>
              <w:rPr>
                <w:lang w:val="cs-CZ"/>
              </w:rPr>
              <w:t xml:space="preserve"> </w:t>
            </w:r>
            <w:r>
              <w:rPr>
                <w:lang w:val="cs-CZ"/>
              </w:rPr>
              <w:t> </w:t>
            </w:r>
          </w:p>
          <w:p w14:paraId="325646D8" w14:textId="77777777" w:rsidR="00124E45" w:rsidRDefault="00124E45" w:rsidP="00124E45">
            <w:pPr>
              <w:pStyle w:val="BODY"/>
              <w:widowControl w:val="0"/>
              <w:jc w:val="both"/>
              <w:rPr>
                <w:lang w:val="cs-CZ"/>
              </w:rPr>
            </w:pPr>
            <w:r>
              <w:rPr>
                <w:lang w:val="cs-CZ"/>
              </w:rPr>
              <w:t xml:space="preserve">2.1. uzavření smlouvy o budoucí smlouvě o zřízení věcného břemene – služebnosti k ideálním 9/10 částí pozemků </w:t>
            </w:r>
            <w:proofErr w:type="spellStart"/>
            <w:r>
              <w:rPr>
                <w:lang w:val="cs-CZ"/>
              </w:rPr>
              <w:t>parc</w:t>
            </w:r>
            <w:proofErr w:type="spellEnd"/>
            <w:r>
              <w:rPr>
                <w:lang w:val="cs-CZ"/>
              </w:rPr>
              <w:t xml:space="preserve">. č. 105/16 orná půda, </w:t>
            </w:r>
            <w:proofErr w:type="spellStart"/>
            <w:r>
              <w:rPr>
                <w:lang w:val="cs-CZ"/>
              </w:rPr>
              <w:t>parc</w:t>
            </w:r>
            <w:proofErr w:type="spellEnd"/>
            <w:r>
              <w:rPr>
                <w:lang w:val="cs-CZ"/>
              </w:rPr>
              <w:t xml:space="preserve">. č. 1384/4 orná půda a </w:t>
            </w:r>
            <w:proofErr w:type="spellStart"/>
            <w:r>
              <w:rPr>
                <w:lang w:val="cs-CZ"/>
              </w:rPr>
              <w:t>parc</w:t>
            </w:r>
            <w:proofErr w:type="spellEnd"/>
            <w:r>
              <w:rPr>
                <w:lang w:val="cs-CZ"/>
              </w:rPr>
              <w:t xml:space="preserve">. č. 1560/4 ostatní plocha, vše v </w:t>
            </w:r>
            <w:proofErr w:type="spellStart"/>
            <w:r>
              <w:rPr>
                <w:lang w:val="cs-CZ"/>
              </w:rPr>
              <w:t>k.ú</w:t>
            </w:r>
            <w:proofErr w:type="spellEnd"/>
            <w:r>
              <w:rPr>
                <w:lang w:val="cs-CZ"/>
              </w:rPr>
              <w:t xml:space="preserve">. Ohrozim, obec Ohrozim, spočívajícího v právu zřídit a provozovat na pozemcích plynárenské zařízení a v právu vstupovat a vjíždět na pozemky v souvislosti se zřizováním, stavebními úpravami, opravami, provozováním a odstraněním plynárenského zařízení vybudovaného v rámci stavby „SO 501 Přeložka VTL plynovodu“, realizované v rámci stavby „Silnice II/150 Ohrozim – obchvat“ mezi vlastníky, </w:t>
            </w:r>
            <w:r w:rsidRPr="009C4B34">
              <w:rPr>
                <w:lang w:val="cs-CZ"/>
              </w:rPr>
              <w:t>XXXXX</w:t>
            </w:r>
            <w:r>
              <w:rPr>
                <w:lang w:val="cs-CZ"/>
              </w:rPr>
              <w:t xml:space="preserve"> (id. 1/10), </w:t>
            </w:r>
            <w:r w:rsidRPr="009C4B34">
              <w:rPr>
                <w:lang w:val="cs-CZ"/>
              </w:rPr>
              <w:t>XXXXX</w:t>
            </w:r>
            <w:r>
              <w:rPr>
                <w:lang w:val="cs-CZ"/>
              </w:rPr>
              <w:t xml:space="preserve"> (id. 1/5), </w:t>
            </w:r>
            <w:r w:rsidRPr="009C4B34">
              <w:rPr>
                <w:lang w:val="cs-CZ"/>
              </w:rPr>
              <w:t>XXXXX</w:t>
            </w:r>
            <w:r>
              <w:rPr>
                <w:lang w:val="cs-CZ"/>
              </w:rPr>
              <w:t xml:space="preserve"> (id. 1/5), </w:t>
            </w:r>
            <w:r w:rsidRPr="009C4B34">
              <w:rPr>
                <w:lang w:val="cs-CZ"/>
              </w:rPr>
              <w:t>XXXXX</w:t>
            </w:r>
            <w:r>
              <w:rPr>
                <w:lang w:val="cs-CZ"/>
              </w:rPr>
              <w:t xml:space="preserve"> (id. 1/5) a </w:t>
            </w:r>
            <w:r w:rsidRPr="009C4B34">
              <w:rPr>
                <w:lang w:val="cs-CZ"/>
              </w:rPr>
              <w:t>XXXXX</w:t>
            </w:r>
            <w:r>
              <w:rPr>
                <w:lang w:val="cs-CZ"/>
              </w:rPr>
              <w:t xml:space="preserve"> (id. 1/5), jako budoucími povinnými z věcného břemene, společností </w:t>
            </w:r>
            <w:proofErr w:type="spellStart"/>
            <w:r>
              <w:rPr>
                <w:lang w:val="cs-CZ"/>
              </w:rPr>
              <w:t>GasNet</w:t>
            </w:r>
            <w:proofErr w:type="spellEnd"/>
            <w:r>
              <w:rPr>
                <w:lang w:val="cs-CZ"/>
              </w:rPr>
              <w:t>, s.r.o., IČO: 27295567, jako budoucím oprávněným z věcného břemene a Olomouckým krajem jako investorem. Smlouva o zřízení věcného břemene bude uzavřena do jednoho roku od vydání kolaudačního souhlasu k plynárenskému zařízení nebo jiného dokladu vydaného stavebním úřadem, kterým se prokáže, že lze stavbu plynárenského zařízení užívat, nejpozději však do 31. 12. 2029. Věcné břemeno bude zřízeno na dobu neurčitou za jednorázovou úhradu ve výši 200 Kč/</w:t>
            </w:r>
            <w:proofErr w:type="spellStart"/>
            <w:r>
              <w:rPr>
                <w:lang w:val="cs-CZ"/>
              </w:rPr>
              <w:t>bm</w:t>
            </w:r>
            <w:proofErr w:type="spellEnd"/>
            <w:r>
              <w:rPr>
                <w:lang w:val="cs-CZ"/>
              </w:rPr>
              <w:t>, minimálně však 10 000 Kč. Výše náhrady za zřízení věcného břemene bude stanovena v poměrné výši dle velikosti spoluvlastnického podílu budoucího povinného. Olomoucký kraj uhradí veškeré náklady spojené s uzavřením smlouvy o zřízení věcného břemene – služebnosti. Součástí smlouvy o budoucí smlouvě o zřízení věcného břemene bude rovněž ustanovení o oprávnění Olomouckého kraje provést výše jmenovanou stavbu.</w:t>
            </w:r>
          </w:p>
          <w:p w14:paraId="1AA3657A" w14:textId="329A0D2E" w:rsidR="00124E45" w:rsidRPr="00124E45" w:rsidRDefault="00124E45" w:rsidP="00124E45">
            <w:pPr>
              <w:pStyle w:val="BODY"/>
              <w:widowControl w:val="0"/>
              <w:jc w:val="both"/>
              <w:rPr>
                <w:lang w:val="cs-CZ"/>
              </w:rPr>
            </w:pPr>
            <w:r>
              <w:rPr>
                <w:lang w:val="cs-CZ"/>
              </w:rPr>
              <w:t xml:space="preserve">2.2. uzavření smlouvy o budoucí smlouvě o zřízení věcného břemene – služebnosti na části pozemků </w:t>
            </w:r>
            <w:proofErr w:type="spellStart"/>
            <w:r>
              <w:rPr>
                <w:lang w:val="cs-CZ"/>
              </w:rPr>
              <w:t>parc</w:t>
            </w:r>
            <w:proofErr w:type="spellEnd"/>
            <w:r>
              <w:rPr>
                <w:lang w:val="cs-CZ"/>
              </w:rPr>
              <w:t xml:space="preserve">. č. 2068/2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a </w:t>
            </w:r>
            <w:proofErr w:type="spellStart"/>
            <w:r>
              <w:rPr>
                <w:lang w:val="cs-CZ"/>
              </w:rPr>
              <w:t>parc</w:t>
            </w:r>
            <w:proofErr w:type="spellEnd"/>
            <w:r>
              <w:rPr>
                <w:lang w:val="cs-CZ"/>
              </w:rPr>
              <w:t xml:space="preserve">. č. 2068/46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v </w:t>
            </w:r>
            <w:proofErr w:type="spellStart"/>
            <w:r>
              <w:rPr>
                <w:lang w:val="cs-CZ"/>
              </w:rPr>
              <w:t>k.ú</w:t>
            </w:r>
            <w:proofErr w:type="spellEnd"/>
            <w:r>
              <w:rPr>
                <w:lang w:val="cs-CZ"/>
              </w:rPr>
              <w:t xml:space="preserve">. a obci Jeseník, spočívajícího v právu umístění a provozování vodovodní přípojky, a dále v právu vstupovat a vjíždět na předmětné pozemky v souvislosti s opravami, údržbou, změnami nebo odstraňováním tohoto zařízení mezi ČR – Ředitelstvím silnic a dálnic </w:t>
            </w:r>
            <w:proofErr w:type="spellStart"/>
            <w:r>
              <w:rPr>
                <w:lang w:val="cs-CZ"/>
              </w:rPr>
              <w:t>s.p</w:t>
            </w:r>
            <w:proofErr w:type="spellEnd"/>
            <w:r>
              <w:rPr>
                <w:lang w:val="cs-CZ"/>
              </w:rPr>
              <w:t xml:space="preserve">., IČO: 65993390, jako budoucím povinným z </w:t>
            </w:r>
            <w:r>
              <w:rPr>
                <w:lang w:val="cs-CZ"/>
              </w:rPr>
              <w:lastRenderedPageBreak/>
              <w:t xml:space="preserve">věcného břemene a Olomouckým krajem jako budoucím oprávněným z věcného břemene. Smlouva o zřízení věcného břemene bude uzavřena do jednoho roku od vydání kolaudačního souhlasu se stavbou nebo jiného dokladu, kterým se prokáže, že lze stavbu užívat. Věcné břemeno bude zřízeno na dobu neurčitou a za jednorázovou úhradu stanovenou dle platné metodiky Ředitelství silnic a dálnic </w:t>
            </w:r>
            <w:proofErr w:type="spellStart"/>
            <w:r>
              <w:rPr>
                <w:lang w:val="cs-CZ"/>
              </w:rPr>
              <w:t>s.p</w:t>
            </w:r>
            <w:proofErr w:type="spellEnd"/>
            <w:r>
              <w:rPr>
                <w:lang w:val="cs-CZ"/>
              </w:rPr>
              <w:t>., navýšenou o příslušnou platnou sazbu DPH. Budoucí oprávněný uhradí veškeré náklady spojené s uzavřením smlouvy o zřízení věcného břemene včetně správního poplatku k návrhu na vklad práv odpovídajících věcnému břemenu do katastru nemovitostí.</w:t>
            </w:r>
          </w:p>
        </w:tc>
      </w:tr>
      <w:tr w:rsidR="00124E45" w:rsidRPr="00010DF0" w14:paraId="01FDBEDA" w14:textId="77777777" w:rsidTr="00124E45">
        <w:trPr>
          <w:trHeight w:val="289"/>
        </w:trPr>
        <w:tc>
          <w:tcPr>
            <w:tcW w:w="346" w:type="pct"/>
            <w:tcBorders>
              <w:top w:val="nil"/>
              <w:bottom w:val="nil"/>
            </w:tcBorders>
            <w:tcMar>
              <w:bottom w:w="113" w:type="dxa"/>
            </w:tcMar>
          </w:tcPr>
          <w:p w14:paraId="769AF37E" w14:textId="3795A00F" w:rsidR="00124E45" w:rsidRPr="00010DF0" w:rsidRDefault="00124E45" w:rsidP="00E80B0C">
            <w:pPr>
              <w:pStyle w:val="nadpis2"/>
              <w:rPr>
                <w:sz w:val="24"/>
                <w:szCs w:val="24"/>
              </w:rPr>
            </w:pPr>
            <w:r>
              <w:rPr>
                <w:sz w:val="24"/>
                <w:szCs w:val="24"/>
              </w:rPr>
              <w:lastRenderedPageBreak/>
              <w:t>3.</w:t>
            </w:r>
          </w:p>
        </w:tc>
        <w:tc>
          <w:tcPr>
            <w:tcW w:w="4654" w:type="pct"/>
            <w:gridSpan w:val="2"/>
            <w:tcBorders>
              <w:top w:val="nil"/>
              <w:bottom w:val="nil"/>
            </w:tcBorders>
            <w:tcMar>
              <w:bottom w:w="113" w:type="dxa"/>
            </w:tcMar>
          </w:tcPr>
          <w:p w14:paraId="317C20A9" w14:textId="475A3B57" w:rsidR="00124E45" w:rsidRPr="00124E45" w:rsidRDefault="00124E45" w:rsidP="00124E45">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124E45">
              <w:rPr>
                <w:rFonts w:cs="Arial"/>
                <w:szCs w:val="24"/>
              </w:rPr>
              <w:t xml:space="preserve">s výmazem věcného břemene – služebnosti k pozemku </w:t>
            </w:r>
            <w:proofErr w:type="spellStart"/>
            <w:r w:rsidRPr="00124E45">
              <w:rPr>
                <w:rFonts w:cs="Arial"/>
                <w:szCs w:val="24"/>
              </w:rPr>
              <w:t>parc</w:t>
            </w:r>
            <w:proofErr w:type="spellEnd"/>
            <w:r w:rsidRPr="00124E45">
              <w:rPr>
                <w:rFonts w:cs="Arial"/>
                <w:szCs w:val="24"/>
              </w:rPr>
              <w:t xml:space="preserve">. č. 1441 zahrada v </w:t>
            </w:r>
            <w:proofErr w:type="spellStart"/>
            <w:r w:rsidRPr="00124E45">
              <w:rPr>
                <w:rFonts w:cs="Arial"/>
                <w:szCs w:val="24"/>
              </w:rPr>
              <w:t>k.ú</w:t>
            </w:r>
            <w:proofErr w:type="spellEnd"/>
            <w:r w:rsidRPr="00124E45">
              <w:rPr>
                <w:rFonts w:cs="Arial"/>
                <w:szCs w:val="24"/>
              </w:rPr>
              <w:t xml:space="preserve">. a obci Konice, spočívajícího v právu braní vody váznoucího na předmětném pozemku ve prospěch pozemku </w:t>
            </w:r>
            <w:proofErr w:type="spellStart"/>
            <w:r w:rsidRPr="00124E45">
              <w:rPr>
                <w:rFonts w:cs="Arial"/>
                <w:szCs w:val="24"/>
              </w:rPr>
              <w:t>parc</w:t>
            </w:r>
            <w:proofErr w:type="spellEnd"/>
            <w:r w:rsidRPr="00124E45">
              <w:rPr>
                <w:rFonts w:cs="Arial"/>
                <w:szCs w:val="24"/>
              </w:rPr>
              <w:t xml:space="preserve">. č. 1442 </w:t>
            </w:r>
            <w:proofErr w:type="spellStart"/>
            <w:r w:rsidRPr="00124E45">
              <w:rPr>
                <w:rFonts w:cs="Arial"/>
                <w:szCs w:val="24"/>
              </w:rPr>
              <w:t>zast</w:t>
            </w:r>
            <w:proofErr w:type="spellEnd"/>
            <w:r w:rsidRPr="00124E45">
              <w:rPr>
                <w:rFonts w:cs="Arial"/>
                <w:szCs w:val="24"/>
              </w:rPr>
              <w:t xml:space="preserve">. </w:t>
            </w:r>
            <w:proofErr w:type="spellStart"/>
            <w:r w:rsidRPr="00124E45">
              <w:rPr>
                <w:rFonts w:cs="Arial"/>
                <w:szCs w:val="24"/>
              </w:rPr>
              <w:t>pl</w:t>
            </w:r>
            <w:proofErr w:type="spellEnd"/>
            <w:r w:rsidRPr="00124E45">
              <w:rPr>
                <w:rFonts w:cs="Arial"/>
                <w:szCs w:val="24"/>
              </w:rPr>
              <w:t xml:space="preserve">. a nádvoří, jehož součástí je stavba Konice, č.p. 369, </w:t>
            </w:r>
            <w:proofErr w:type="spellStart"/>
            <w:r w:rsidRPr="00124E45">
              <w:rPr>
                <w:rFonts w:cs="Arial"/>
                <w:szCs w:val="24"/>
              </w:rPr>
              <w:t>obč</w:t>
            </w:r>
            <w:proofErr w:type="spellEnd"/>
            <w:r w:rsidRPr="00124E45">
              <w:rPr>
                <w:rFonts w:cs="Arial"/>
                <w:szCs w:val="24"/>
              </w:rPr>
              <w:t xml:space="preserve">. </w:t>
            </w:r>
            <w:proofErr w:type="spellStart"/>
            <w:r w:rsidRPr="00124E45">
              <w:rPr>
                <w:rFonts w:cs="Arial"/>
                <w:szCs w:val="24"/>
              </w:rPr>
              <w:t>vyb</w:t>
            </w:r>
            <w:proofErr w:type="spellEnd"/>
            <w:r w:rsidRPr="00124E45">
              <w:rPr>
                <w:rFonts w:cs="Arial"/>
                <w:szCs w:val="24"/>
              </w:rPr>
              <w:t xml:space="preserve">., o výměře 621 m2 v </w:t>
            </w:r>
            <w:proofErr w:type="spellStart"/>
            <w:r w:rsidRPr="00124E45">
              <w:rPr>
                <w:rFonts w:cs="Arial"/>
                <w:szCs w:val="24"/>
              </w:rPr>
              <w:t>k.ú</w:t>
            </w:r>
            <w:proofErr w:type="spellEnd"/>
            <w:r w:rsidRPr="00124E45">
              <w:rPr>
                <w:rFonts w:cs="Arial"/>
                <w:szCs w:val="24"/>
              </w:rPr>
              <w:t>. a obci Konice, který je ve vlastnictví Olomouckého kraje, v hospodaření Dětského domova a Školní jídelny, Plumlov, Balkán 333, a to z důvodu nevyužitelnosti pro činnost příspěvkové organizace</w:t>
            </w:r>
          </w:p>
        </w:tc>
      </w:tr>
      <w:tr w:rsidR="00F41DA3" w:rsidRPr="00010DF0" w14:paraId="4EC75D2D" w14:textId="77777777" w:rsidTr="00124E45">
        <w:tc>
          <w:tcPr>
            <w:tcW w:w="5000" w:type="pct"/>
            <w:gridSpan w:val="3"/>
            <w:tcBorders>
              <w:top w:val="nil"/>
              <w:bottom w:val="nil"/>
            </w:tcBorders>
          </w:tcPr>
          <w:p w14:paraId="41C21C60" w14:textId="77777777" w:rsidR="00F41DA3" w:rsidRPr="00010DF0" w:rsidRDefault="00F41DA3" w:rsidP="00E80B0C">
            <w:pPr>
              <w:pStyle w:val="nadpis2"/>
              <w:rPr>
                <w:sz w:val="24"/>
                <w:szCs w:val="24"/>
              </w:rPr>
            </w:pPr>
          </w:p>
        </w:tc>
      </w:tr>
      <w:tr w:rsidR="00F41DA3" w:rsidRPr="00010DF0" w14:paraId="10CDFFF4" w14:textId="77777777" w:rsidTr="00124E45">
        <w:tc>
          <w:tcPr>
            <w:tcW w:w="961" w:type="pct"/>
            <w:gridSpan w:val="2"/>
            <w:tcBorders>
              <w:top w:val="nil"/>
              <w:bottom w:val="nil"/>
            </w:tcBorders>
          </w:tcPr>
          <w:p w14:paraId="514E5A11"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5E22C65" w14:textId="6BA359EF" w:rsidR="00F41DA3" w:rsidRPr="00010DF0" w:rsidRDefault="00124E45" w:rsidP="00E80B0C">
            <w:pPr>
              <w:pStyle w:val="nadpis2"/>
              <w:rPr>
                <w:sz w:val="24"/>
                <w:szCs w:val="24"/>
              </w:rPr>
            </w:pPr>
            <w:r>
              <w:rPr>
                <w:sz w:val="24"/>
                <w:szCs w:val="24"/>
              </w:rPr>
              <w:t>Ladislav Okleštěk, hejtman Olomouckého kraje</w:t>
            </w:r>
          </w:p>
        </w:tc>
      </w:tr>
      <w:tr w:rsidR="00F41DA3" w:rsidRPr="00010DF0" w14:paraId="12F85A55" w14:textId="77777777" w:rsidTr="00124E45">
        <w:tc>
          <w:tcPr>
            <w:tcW w:w="961" w:type="pct"/>
            <w:gridSpan w:val="2"/>
            <w:tcBorders>
              <w:top w:val="nil"/>
            </w:tcBorders>
          </w:tcPr>
          <w:p w14:paraId="49E0DE46"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2BC0AD4" w14:textId="74BE2427" w:rsidR="00F41DA3" w:rsidRPr="00010DF0" w:rsidRDefault="00124E45" w:rsidP="00E80B0C">
            <w:pPr>
              <w:pStyle w:val="nadpis2"/>
              <w:rPr>
                <w:sz w:val="24"/>
                <w:szCs w:val="24"/>
              </w:rPr>
            </w:pPr>
            <w:r>
              <w:rPr>
                <w:sz w:val="24"/>
                <w:szCs w:val="24"/>
              </w:rPr>
              <w:t>6.2.</w:t>
            </w:r>
          </w:p>
        </w:tc>
      </w:tr>
    </w:tbl>
    <w:p w14:paraId="5CAE3742"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D9767F3" w14:textId="77777777" w:rsidTr="00CD0B47">
        <w:tc>
          <w:tcPr>
            <w:tcW w:w="961" w:type="pct"/>
            <w:gridSpan w:val="2"/>
            <w:tcBorders>
              <w:bottom w:val="nil"/>
            </w:tcBorders>
          </w:tcPr>
          <w:p w14:paraId="228ACAA7" w14:textId="47704E78" w:rsidR="00F41DA3" w:rsidRPr="007175CF" w:rsidRDefault="00CD0B47" w:rsidP="00E80B0C">
            <w:pPr>
              <w:pStyle w:val="Radanzevusnesen"/>
              <w:rPr>
                <w:b/>
                <w:bCs w:val="0"/>
              </w:rPr>
            </w:pPr>
            <w:r>
              <w:rPr>
                <w:b/>
                <w:bCs w:val="0"/>
              </w:rPr>
              <w:t>UR/22/23/2025</w:t>
            </w:r>
          </w:p>
        </w:tc>
        <w:tc>
          <w:tcPr>
            <w:tcW w:w="4039" w:type="pct"/>
            <w:tcBorders>
              <w:bottom w:val="nil"/>
            </w:tcBorders>
          </w:tcPr>
          <w:p w14:paraId="418D1CD1" w14:textId="3A7F2A16" w:rsidR="00F41DA3" w:rsidRPr="007175CF" w:rsidRDefault="00CD0B47" w:rsidP="00E80B0C">
            <w:pPr>
              <w:pStyle w:val="Radanzevusnesen"/>
              <w:ind w:left="0" w:firstLine="0"/>
              <w:rPr>
                <w:b/>
                <w:bCs w:val="0"/>
              </w:rPr>
            </w:pPr>
            <w:r>
              <w:rPr>
                <w:b/>
                <w:bCs w:val="0"/>
              </w:rPr>
              <w:t>Majetkoprávní záležitosti – odprodej nemovitého majetku</w:t>
            </w:r>
          </w:p>
        </w:tc>
      </w:tr>
      <w:tr w:rsidR="00F41DA3" w:rsidRPr="00010DF0" w14:paraId="68198225" w14:textId="77777777" w:rsidTr="00CD0B47">
        <w:trPr>
          <w:trHeight w:val="289"/>
        </w:trPr>
        <w:tc>
          <w:tcPr>
            <w:tcW w:w="5000" w:type="pct"/>
            <w:gridSpan w:val="3"/>
            <w:tcBorders>
              <w:top w:val="nil"/>
              <w:bottom w:val="nil"/>
            </w:tcBorders>
            <w:hideMark/>
          </w:tcPr>
          <w:p w14:paraId="147BAFF2" w14:textId="3B7E5553" w:rsidR="00F41DA3" w:rsidRPr="007175CF" w:rsidRDefault="00CD0B47" w:rsidP="00E80B0C">
            <w:pPr>
              <w:pStyle w:val="Zkladntext"/>
              <w:rPr>
                <w:b w:val="0"/>
                <w:bCs/>
              </w:rPr>
            </w:pPr>
            <w:r>
              <w:rPr>
                <w:b w:val="0"/>
                <w:bCs/>
              </w:rPr>
              <w:t>Rada Olomouckého kraje po projednání:</w:t>
            </w:r>
          </w:p>
        </w:tc>
      </w:tr>
      <w:tr w:rsidR="00F41DA3" w:rsidRPr="00010DF0" w14:paraId="286C9940" w14:textId="77777777" w:rsidTr="00CD0B47">
        <w:trPr>
          <w:trHeight w:val="289"/>
        </w:trPr>
        <w:tc>
          <w:tcPr>
            <w:tcW w:w="346" w:type="pct"/>
            <w:tcBorders>
              <w:top w:val="nil"/>
              <w:bottom w:val="nil"/>
            </w:tcBorders>
            <w:tcMar>
              <w:bottom w:w="113" w:type="dxa"/>
            </w:tcMar>
            <w:hideMark/>
          </w:tcPr>
          <w:p w14:paraId="35A2BE3A" w14:textId="687BB68F" w:rsidR="00F41DA3" w:rsidRPr="00010DF0" w:rsidRDefault="00CD0B47"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F68896B" w14:textId="662DB6A9" w:rsidR="00F41DA3" w:rsidRPr="00CD0B47" w:rsidRDefault="00CD0B47" w:rsidP="00CD0B47">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CD0B47">
              <w:rPr>
                <w:rFonts w:cs="Arial"/>
                <w:szCs w:val="24"/>
              </w:rPr>
              <w:t>předložit materiál na zasedání Zastupitelstva Olomouckého kraje</w:t>
            </w:r>
          </w:p>
        </w:tc>
      </w:tr>
      <w:tr w:rsidR="00CD0B47" w:rsidRPr="00010DF0" w14:paraId="34E85F74" w14:textId="77777777" w:rsidTr="00CD0B47">
        <w:trPr>
          <w:trHeight w:val="289"/>
        </w:trPr>
        <w:tc>
          <w:tcPr>
            <w:tcW w:w="5000" w:type="pct"/>
            <w:gridSpan w:val="3"/>
            <w:tcBorders>
              <w:top w:val="nil"/>
              <w:bottom w:val="nil"/>
            </w:tcBorders>
            <w:tcMar>
              <w:bottom w:w="113" w:type="dxa"/>
            </w:tcMar>
          </w:tcPr>
          <w:p w14:paraId="7BECCAE4" w14:textId="77777777" w:rsidR="00CD0B47" w:rsidRDefault="00CD0B47" w:rsidP="00CD0B47">
            <w:r>
              <w:t>Odpovídá: Ladislav Okleštěk, hejtman Olomouckého kraje</w:t>
            </w:r>
          </w:p>
          <w:p w14:paraId="79E9702A" w14:textId="77777777" w:rsidR="00CD0B47" w:rsidRDefault="00CD0B47" w:rsidP="00CD0B47">
            <w:r>
              <w:t>Realizuje: Mgr. Hana Kamasová, vedoucí odboru majetkového, právního a správních činností</w:t>
            </w:r>
          </w:p>
          <w:p w14:paraId="7B7E3C9D" w14:textId="0B81019C" w:rsidR="00CD0B47" w:rsidRPr="00CD0B47" w:rsidRDefault="00CD0B47" w:rsidP="00CD0B47">
            <w:r>
              <w:t>Termín: ZOK 22. 9. 2025</w:t>
            </w:r>
          </w:p>
        </w:tc>
      </w:tr>
      <w:tr w:rsidR="00CD0B47" w:rsidRPr="00010DF0" w14:paraId="6F4AC715" w14:textId="77777777" w:rsidTr="00CD0B47">
        <w:trPr>
          <w:trHeight w:val="289"/>
        </w:trPr>
        <w:tc>
          <w:tcPr>
            <w:tcW w:w="346" w:type="pct"/>
            <w:tcBorders>
              <w:top w:val="nil"/>
              <w:bottom w:val="nil"/>
            </w:tcBorders>
            <w:tcMar>
              <w:bottom w:w="113" w:type="dxa"/>
            </w:tcMar>
          </w:tcPr>
          <w:p w14:paraId="22B148D4" w14:textId="6F276502" w:rsidR="00CD0B47" w:rsidRPr="00010DF0" w:rsidRDefault="00CD0B47"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0643BA32" w14:textId="6424F50F" w:rsidR="00CD0B47" w:rsidRPr="00CD0B47" w:rsidRDefault="00CD0B47" w:rsidP="00CD0B47">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CD0B47">
              <w:rPr>
                <w:rFonts w:cs="Arial"/>
                <w:szCs w:val="24"/>
              </w:rPr>
              <w:t xml:space="preserve">schválit uzavření smlouvy o budoucí kupní smlouvě na budoucí odprodej pozemků, resp. částí pozemků </w:t>
            </w:r>
            <w:proofErr w:type="spellStart"/>
            <w:r w:rsidRPr="00CD0B47">
              <w:rPr>
                <w:rFonts w:cs="Arial"/>
                <w:szCs w:val="24"/>
              </w:rPr>
              <w:t>parc</w:t>
            </w:r>
            <w:proofErr w:type="spellEnd"/>
            <w:r w:rsidRPr="00CD0B47">
              <w:rPr>
                <w:rFonts w:cs="Arial"/>
                <w:szCs w:val="24"/>
              </w:rPr>
              <w:t xml:space="preserve">. č. 3018/239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38 m2, </w:t>
            </w:r>
            <w:proofErr w:type="spellStart"/>
            <w:r w:rsidRPr="00CD0B47">
              <w:rPr>
                <w:rFonts w:cs="Arial"/>
                <w:szCs w:val="24"/>
              </w:rPr>
              <w:t>parc</w:t>
            </w:r>
            <w:proofErr w:type="spellEnd"/>
            <w:r w:rsidRPr="00CD0B47">
              <w:rPr>
                <w:rFonts w:cs="Arial"/>
                <w:szCs w:val="24"/>
              </w:rPr>
              <w:t xml:space="preserve">. č. 3018/118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2 415 m2, </w:t>
            </w:r>
            <w:proofErr w:type="spellStart"/>
            <w:r w:rsidRPr="00CD0B47">
              <w:rPr>
                <w:rFonts w:cs="Arial"/>
                <w:szCs w:val="24"/>
              </w:rPr>
              <w:t>parc</w:t>
            </w:r>
            <w:proofErr w:type="spellEnd"/>
            <w:r w:rsidRPr="00CD0B47">
              <w:rPr>
                <w:rFonts w:cs="Arial"/>
                <w:szCs w:val="24"/>
              </w:rPr>
              <w:t xml:space="preserve">. č. 3018/157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51 m2, </w:t>
            </w:r>
            <w:proofErr w:type="spellStart"/>
            <w:r w:rsidRPr="00CD0B47">
              <w:rPr>
                <w:rFonts w:cs="Arial"/>
                <w:szCs w:val="24"/>
              </w:rPr>
              <w:t>parc</w:t>
            </w:r>
            <w:proofErr w:type="spellEnd"/>
            <w:r w:rsidRPr="00CD0B47">
              <w:rPr>
                <w:rFonts w:cs="Arial"/>
                <w:szCs w:val="24"/>
              </w:rPr>
              <w:t xml:space="preserve">. č. 3018/222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15 m2, </w:t>
            </w:r>
            <w:proofErr w:type="spellStart"/>
            <w:r w:rsidRPr="00CD0B47">
              <w:rPr>
                <w:rFonts w:cs="Arial"/>
                <w:szCs w:val="24"/>
              </w:rPr>
              <w:t>parc</w:t>
            </w:r>
            <w:proofErr w:type="spellEnd"/>
            <w:r w:rsidRPr="00CD0B47">
              <w:rPr>
                <w:rFonts w:cs="Arial"/>
                <w:szCs w:val="24"/>
              </w:rPr>
              <w:t xml:space="preserve">. č. 3018/223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9 m2, </w:t>
            </w:r>
            <w:proofErr w:type="spellStart"/>
            <w:r w:rsidRPr="00CD0B47">
              <w:rPr>
                <w:rFonts w:cs="Arial"/>
                <w:szCs w:val="24"/>
              </w:rPr>
              <w:t>parc</w:t>
            </w:r>
            <w:proofErr w:type="spellEnd"/>
            <w:r w:rsidRPr="00CD0B47">
              <w:rPr>
                <w:rFonts w:cs="Arial"/>
                <w:szCs w:val="24"/>
              </w:rPr>
              <w:t xml:space="preserve">. č. 3018/224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51 m2, vše v k. </w:t>
            </w:r>
            <w:proofErr w:type="spellStart"/>
            <w:r w:rsidRPr="00CD0B47">
              <w:rPr>
                <w:rFonts w:cs="Arial"/>
                <w:szCs w:val="24"/>
              </w:rPr>
              <w:t>ú.</w:t>
            </w:r>
            <w:proofErr w:type="spellEnd"/>
            <w:r w:rsidRPr="00CD0B47">
              <w:rPr>
                <w:rFonts w:cs="Arial"/>
                <w:szCs w:val="24"/>
              </w:rPr>
              <w:t xml:space="preserve"> Mohelnice, obec Mohelnice, pozemku, resp. části pozemku </w:t>
            </w:r>
            <w:proofErr w:type="spellStart"/>
            <w:r w:rsidRPr="00CD0B47">
              <w:rPr>
                <w:rFonts w:cs="Arial"/>
                <w:szCs w:val="24"/>
              </w:rPr>
              <w:t>parc</w:t>
            </w:r>
            <w:proofErr w:type="spellEnd"/>
            <w:r w:rsidRPr="00CD0B47">
              <w:rPr>
                <w:rFonts w:cs="Arial"/>
                <w:szCs w:val="24"/>
              </w:rPr>
              <w:t xml:space="preserve">. č. 1010/34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19 m2, v k. </w:t>
            </w:r>
            <w:proofErr w:type="spellStart"/>
            <w:r w:rsidRPr="00CD0B47">
              <w:rPr>
                <w:rFonts w:cs="Arial"/>
                <w:szCs w:val="24"/>
              </w:rPr>
              <w:t>ú.</w:t>
            </w:r>
            <w:proofErr w:type="spellEnd"/>
            <w:r w:rsidRPr="00CD0B47">
              <w:rPr>
                <w:rFonts w:cs="Arial"/>
                <w:szCs w:val="24"/>
              </w:rPr>
              <w:t xml:space="preserve"> </w:t>
            </w:r>
            <w:proofErr w:type="spellStart"/>
            <w:r w:rsidRPr="00CD0B47">
              <w:rPr>
                <w:rFonts w:cs="Arial"/>
                <w:szCs w:val="24"/>
              </w:rPr>
              <w:t>Křemačov</w:t>
            </w:r>
            <w:proofErr w:type="spellEnd"/>
            <w:r w:rsidRPr="00CD0B47">
              <w:rPr>
                <w:rFonts w:cs="Arial"/>
                <w:szCs w:val="24"/>
              </w:rPr>
              <w:t xml:space="preserve">, obec Mohelnice, pozemků, resp. částí pozemků </w:t>
            </w:r>
            <w:proofErr w:type="spellStart"/>
            <w:r w:rsidRPr="00CD0B47">
              <w:rPr>
                <w:rFonts w:cs="Arial"/>
                <w:szCs w:val="24"/>
              </w:rPr>
              <w:t>parc</w:t>
            </w:r>
            <w:proofErr w:type="spellEnd"/>
            <w:r w:rsidRPr="00CD0B47">
              <w:rPr>
                <w:rFonts w:cs="Arial"/>
                <w:szCs w:val="24"/>
              </w:rPr>
              <w:t xml:space="preserve">. č. 1056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53 m2, </w:t>
            </w:r>
            <w:proofErr w:type="spellStart"/>
            <w:r w:rsidRPr="00CD0B47">
              <w:rPr>
                <w:rFonts w:cs="Arial"/>
                <w:szCs w:val="24"/>
              </w:rPr>
              <w:t>parc</w:t>
            </w:r>
            <w:proofErr w:type="spellEnd"/>
            <w:r w:rsidRPr="00CD0B47">
              <w:rPr>
                <w:rFonts w:cs="Arial"/>
                <w:szCs w:val="24"/>
              </w:rPr>
              <w:t xml:space="preserve">. č. 1092/155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3 m2, </w:t>
            </w:r>
            <w:proofErr w:type="spellStart"/>
            <w:r w:rsidRPr="00CD0B47">
              <w:rPr>
                <w:rFonts w:cs="Arial"/>
                <w:szCs w:val="24"/>
              </w:rPr>
              <w:t>parc</w:t>
            </w:r>
            <w:proofErr w:type="spellEnd"/>
            <w:r w:rsidRPr="00CD0B47">
              <w:rPr>
                <w:rFonts w:cs="Arial"/>
                <w:szCs w:val="24"/>
              </w:rPr>
              <w:t xml:space="preserve">. č. 1092/109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32 m2, </w:t>
            </w:r>
            <w:proofErr w:type="spellStart"/>
            <w:r w:rsidRPr="00CD0B47">
              <w:rPr>
                <w:rFonts w:cs="Arial"/>
                <w:szCs w:val="24"/>
              </w:rPr>
              <w:t>parc</w:t>
            </w:r>
            <w:proofErr w:type="spellEnd"/>
            <w:r w:rsidRPr="00CD0B47">
              <w:rPr>
                <w:rFonts w:cs="Arial"/>
                <w:szCs w:val="24"/>
              </w:rPr>
              <w:t xml:space="preserve">. č. 1092/115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24 m2, </w:t>
            </w:r>
            <w:proofErr w:type="spellStart"/>
            <w:r w:rsidRPr="00CD0B47">
              <w:rPr>
                <w:rFonts w:cs="Arial"/>
                <w:szCs w:val="24"/>
              </w:rPr>
              <w:t>parc</w:t>
            </w:r>
            <w:proofErr w:type="spellEnd"/>
            <w:r w:rsidRPr="00CD0B47">
              <w:rPr>
                <w:rFonts w:cs="Arial"/>
                <w:szCs w:val="24"/>
              </w:rPr>
              <w:t xml:space="preserve">. č. 1092/118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5 m2, </w:t>
            </w:r>
            <w:proofErr w:type="spellStart"/>
            <w:r w:rsidRPr="00CD0B47">
              <w:rPr>
                <w:rFonts w:cs="Arial"/>
                <w:szCs w:val="24"/>
              </w:rPr>
              <w:t>parc</w:t>
            </w:r>
            <w:proofErr w:type="spellEnd"/>
            <w:r w:rsidRPr="00CD0B47">
              <w:rPr>
                <w:rFonts w:cs="Arial"/>
                <w:szCs w:val="24"/>
              </w:rPr>
              <w:t xml:space="preserve">. č. 1092/151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13 m2, </w:t>
            </w:r>
            <w:proofErr w:type="spellStart"/>
            <w:r w:rsidRPr="00CD0B47">
              <w:rPr>
                <w:rFonts w:cs="Arial"/>
                <w:szCs w:val="24"/>
              </w:rPr>
              <w:t>parc</w:t>
            </w:r>
            <w:proofErr w:type="spellEnd"/>
            <w:r w:rsidRPr="00CD0B47">
              <w:rPr>
                <w:rFonts w:cs="Arial"/>
                <w:szCs w:val="24"/>
              </w:rPr>
              <w:t xml:space="preserve">. č. 1092/152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5 m2, </w:t>
            </w:r>
            <w:proofErr w:type="spellStart"/>
            <w:r w:rsidRPr="00CD0B47">
              <w:rPr>
                <w:rFonts w:cs="Arial"/>
                <w:szCs w:val="24"/>
              </w:rPr>
              <w:t>parc</w:t>
            </w:r>
            <w:proofErr w:type="spellEnd"/>
            <w:r w:rsidRPr="00CD0B47">
              <w:rPr>
                <w:rFonts w:cs="Arial"/>
                <w:szCs w:val="24"/>
              </w:rPr>
              <w:t xml:space="preserve">. č. 1092/143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1 m2, vše v k. </w:t>
            </w:r>
            <w:proofErr w:type="spellStart"/>
            <w:r w:rsidRPr="00CD0B47">
              <w:rPr>
                <w:rFonts w:cs="Arial"/>
                <w:szCs w:val="24"/>
              </w:rPr>
              <w:t>ú.</w:t>
            </w:r>
            <w:proofErr w:type="spellEnd"/>
            <w:r w:rsidRPr="00CD0B47">
              <w:rPr>
                <w:rFonts w:cs="Arial"/>
                <w:szCs w:val="24"/>
              </w:rPr>
              <w:t xml:space="preserve"> Podolí u Mohelnice, obec Mohelnice, pozemků, resp. částí pozemků </w:t>
            </w:r>
            <w:proofErr w:type="spellStart"/>
            <w:r w:rsidRPr="00CD0B47">
              <w:rPr>
                <w:rFonts w:cs="Arial"/>
                <w:szCs w:val="24"/>
              </w:rPr>
              <w:t>parc</w:t>
            </w:r>
            <w:proofErr w:type="spellEnd"/>
            <w:r w:rsidRPr="00CD0B47">
              <w:rPr>
                <w:rFonts w:cs="Arial"/>
                <w:szCs w:val="24"/>
              </w:rPr>
              <w:t xml:space="preserve">. č. 1005/58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89 m2, </w:t>
            </w:r>
            <w:proofErr w:type="spellStart"/>
            <w:r w:rsidRPr="00CD0B47">
              <w:rPr>
                <w:rFonts w:cs="Arial"/>
                <w:szCs w:val="24"/>
              </w:rPr>
              <w:t>parc</w:t>
            </w:r>
            <w:proofErr w:type="spellEnd"/>
            <w:r w:rsidRPr="00CD0B47">
              <w:rPr>
                <w:rFonts w:cs="Arial"/>
                <w:szCs w:val="24"/>
              </w:rPr>
              <w:t xml:space="preserve">. č. 1005/72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393 m2, </w:t>
            </w:r>
            <w:proofErr w:type="spellStart"/>
            <w:r w:rsidRPr="00CD0B47">
              <w:rPr>
                <w:rFonts w:cs="Arial"/>
                <w:szCs w:val="24"/>
              </w:rPr>
              <w:t>parc</w:t>
            </w:r>
            <w:proofErr w:type="spellEnd"/>
            <w:r w:rsidRPr="00CD0B47">
              <w:rPr>
                <w:rFonts w:cs="Arial"/>
                <w:szCs w:val="24"/>
              </w:rPr>
              <w:t xml:space="preserve">. č. 1005/87 </w:t>
            </w:r>
            <w:proofErr w:type="spellStart"/>
            <w:r w:rsidRPr="00CD0B47">
              <w:rPr>
                <w:rFonts w:cs="Arial"/>
                <w:szCs w:val="24"/>
              </w:rPr>
              <w:t>ost</w:t>
            </w:r>
            <w:proofErr w:type="spellEnd"/>
            <w:r w:rsidRPr="00CD0B47">
              <w:rPr>
                <w:rFonts w:cs="Arial"/>
                <w:szCs w:val="24"/>
              </w:rPr>
              <w:t xml:space="preserve">. plocha o výměře 48 m2, vše v </w:t>
            </w:r>
            <w:proofErr w:type="spellStart"/>
            <w:r w:rsidRPr="00CD0B47">
              <w:rPr>
                <w:rFonts w:cs="Arial"/>
                <w:szCs w:val="24"/>
              </w:rPr>
              <w:t>k.ú</w:t>
            </w:r>
            <w:proofErr w:type="spellEnd"/>
            <w:r w:rsidRPr="00CD0B47">
              <w:rPr>
                <w:rFonts w:cs="Arial"/>
                <w:szCs w:val="24"/>
              </w:rPr>
              <w:t xml:space="preserve">. Řepová, obec Mohelnice, částí pozemků </w:t>
            </w:r>
            <w:proofErr w:type="spellStart"/>
            <w:r w:rsidRPr="00CD0B47">
              <w:rPr>
                <w:rFonts w:cs="Arial"/>
                <w:szCs w:val="24"/>
              </w:rPr>
              <w:t>parc</w:t>
            </w:r>
            <w:proofErr w:type="spellEnd"/>
            <w:r w:rsidRPr="00CD0B47">
              <w:rPr>
                <w:rFonts w:cs="Arial"/>
                <w:szCs w:val="24"/>
              </w:rPr>
              <w:t xml:space="preserve">. č. 841/28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782 m2 a </w:t>
            </w:r>
            <w:proofErr w:type="spellStart"/>
            <w:r w:rsidRPr="00CD0B47">
              <w:rPr>
                <w:rFonts w:cs="Arial"/>
                <w:szCs w:val="24"/>
              </w:rPr>
              <w:t>parc</w:t>
            </w:r>
            <w:proofErr w:type="spellEnd"/>
            <w:r w:rsidRPr="00CD0B47">
              <w:rPr>
                <w:rFonts w:cs="Arial"/>
                <w:szCs w:val="24"/>
              </w:rPr>
              <w:t xml:space="preserve">. č. 841/29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17 m2, dle geometrického plánu č. 195–292/2021 ze dne 19.  9. 2023 pozemky </w:t>
            </w:r>
            <w:proofErr w:type="spellStart"/>
            <w:r w:rsidRPr="00CD0B47">
              <w:rPr>
                <w:rFonts w:cs="Arial"/>
                <w:szCs w:val="24"/>
              </w:rPr>
              <w:t>parc</w:t>
            </w:r>
            <w:proofErr w:type="spellEnd"/>
            <w:r w:rsidRPr="00CD0B47">
              <w:rPr>
                <w:rFonts w:cs="Arial"/>
                <w:szCs w:val="24"/>
              </w:rPr>
              <w:t xml:space="preserve">. č. 841/28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782 m2 a </w:t>
            </w:r>
            <w:proofErr w:type="spellStart"/>
            <w:r w:rsidRPr="00CD0B47">
              <w:rPr>
                <w:rFonts w:cs="Arial"/>
                <w:szCs w:val="24"/>
              </w:rPr>
              <w:t>parc</w:t>
            </w:r>
            <w:proofErr w:type="spellEnd"/>
            <w:r w:rsidRPr="00CD0B47">
              <w:rPr>
                <w:rFonts w:cs="Arial"/>
                <w:szCs w:val="24"/>
              </w:rPr>
              <w:t xml:space="preserve">. č. 841/84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17 m2, vše v k. </w:t>
            </w:r>
            <w:proofErr w:type="spellStart"/>
            <w:r w:rsidRPr="00CD0B47">
              <w:rPr>
                <w:rFonts w:cs="Arial"/>
                <w:szCs w:val="24"/>
              </w:rPr>
              <w:t>ú.</w:t>
            </w:r>
            <w:proofErr w:type="spellEnd"/>
            <w:r w:rsidRPr="00CD0B47">
              <w:rPr>
                <w:rFonts w:cs="Arial"/>
                <w:szCs w:val="24"/>
              </w:rPr>
              <w:t xml:space="preserve"> Javoří u Maletína, obec Maletín, pozemku, resp. části pozemku </w:t>
            </w:r>
            <w:proofErr w:type="spellStart"/>
            <w:r w:rsidRPr="00CD0B47">
              <w:rPr>
                <w:rFonts w:cs="Arial"/>
                <w:szCs w:val="24"/>
              </w:rPr>
              <w:t>parc</w:t>
            </w:r>
            <w:proofErr w:type="spellEnd"/>
            <w:r w:rsidRPr="00CD0B47">
              <w:rPr>
                <w:rFonts w:cs="Arial"/>
                <w:szCs w:val="24"/>
              </w:rPr>
              <w:t xml:space="preserve">. č. 2479/41 </w:t>
            </w:r>
            <w:proofErr w:type="spellStart"/>
            <w:r w:rsidRPr="00CD0B47">
              <w:rPr>
                <w:rFonts w:cs="Arial"/>
                <w:szCs w:val="24"/>
              </w:rPr>
              <w:t>ost</w:t>
            </w:r>
            <w:proofErr w:type="spellEnd"/>
            <w:r w:rsidRPr="00CD0B47">
              <w:rPr>
                <w:rFonts w:cs="Arial"/>
                <w:szCs w:val="24"/>
              </w:rPr>
              <w:t xml:space="preserve">. </w:t>
            </w:r>
            <w:proofErr w:type="spellStart"/>
            <w:r w:rsidRPr="00CD0B47">
              <w:rPr>
                <w:rFonts w:cs="Arial"/>
                <w:szCs w:val="24"/>
              </w:rPr>
              <w:t>pl</w:t>
            </w:r>
            <w:proofErr w:type="spellEnd"/>
            <w:r w:rsidRPr="00CD0B47">
              <w:rPr>
                <w:rFonts w:cs="Arial"/>
                <w:szCs w:val="24"/>
              </w:rPr>
              <w:t xml:space="preserve">. o výměře 486 m2 v </w:t>
            </w:r>
            <w:proofErr w:type="spellStart"/>
            <w:r w:rsidRPr="00CD0B47">
              <w:rPr>
                <w:rFonts w:cs="Arial"/>
                <w:szCs w:val="24"/>
              </w:rPr>
              <w:t>k.ú</w:t>
            </w:r>
            <w:proofErr w:type="spellEnd"/>
            <w:r w:rsidRPr="00CD0B47">
              <w:rPr>
                <w:rFonts w:cs="Arial"/>
                <w:szCs w:val="24"/>
              </w:rPr>
              <w:t xml:space="preserve">. Starý Maletín, obec Maletín, vše mezi Olomouckým krajem jako budoucím </w:t>
            </w:r>
            <w:r w:rsidRPr="00CD0B47">
              <w:rPr>
                <w:rFonts w:cs="Arial"/>
                <w:szCs w:val="24"/>
              </w:rPr>
              <w:lastRenderedPageBreak/>
              <w:t xml:space="preserve">prodávajícím a ČR – Ředitelstvím silnic a dálnic </w:t>
            </w:r>
            <w:proofErr w:type="spellStart"/>
            <w:r w:rsidRPr="00CD0B47">
              <w:rPr>
                <w:rFonts w:cs="Arial"/>
                <w:szCs w:val="24"/>
              </w:rPr>
              <w:t>s.p</w:t>
            </w:r>
            <w:proofErr w:type="spellEnd"/>
            <w:r w:rsidRPr="00CD0B47">
              <w:rPr>
                <w:rFonts w:cs="Arial"/>
                <w:szCs w:val="24"/>
              </w:rPr>
              <w:t>., IČO: 65993390, jako budoucím kupujícím za kupní cenu rovnající se ceně obvyklé (tržní) předmětných nemovitostí, stanovené znaleckým posudkem, vyhotoveným v době uzavření řádné kupní smlouvy. Řádná kupní smlouva bude uzavřena do jednoho roku od vydání kolaudačního souhlasu na stavbu „D35 Staré Město – Mohelnice“, nejpozději do 31. 12. 2035, a za podmínky, že pozemky nebo jejich části budou zastavěny silnicí D 35. Nabyvatel uhradí veškeré náklady spojené s převodem vlastnického práva a správní poplatek spojený s návrhem na vklad vlastnického práva do katastru nemovitostí.</w:t>
            </w:r>
          </w:p>
        </w:tc>
      </w:tr>
      <w:tr w:rsidR="00CD0B47" w:rsidRPr="00010DF0" w14:paraId="735D9721" w14:textId="77777777" w:rsidTr="00CD0B47">
        <w:trPr>
          <w:trHeight w:val="289"/>
        </w:trPr>
        <w:tc>
          <w:tcPr>
            <w:tcW w:w="346" w:type="pct"/>
            <w:tcBorders>
              <w:top w:val="nil"/>
              <w:bottom w:val="nil"/>
            </w:tcBorders>
            <w:tcMar>
              <w:bottom w:w="113" w:type="dxa"/>
            </w:tcMar>
          </w:tcPr>
          <w:p w14:paraId="22C4764E" w14:textId="78DA376F" w:rsidR="00CD0B47" w:rsidRPr="00010DF0" w:rsidRDefault="00CD0B47" w:rsidP="00E80B0C">
            <w:pPr>
              <w:pStyle w:val="nadpis2"/>
              <w:rPr>
                <w:sz w:val="24"/>
                <w:szCs w:val="24"/>
              </w:rPr>
            </w:pPr>
            <w:r>
              <w:rPr>
                <w:sz w:val="24"/>
                <w:szCs w:val="24"/>
              </w:rPr>
              <w:lastRenderedPageBreak/>
              <w:t>3.</w:t>
            </w:r>
          </w:p>
        </w:tc>
        <w:tc>
          <w:tcPr>
            <w:tcW w:w="4654" w:type="pct"/>
            <w:gridSpan w:val="2"/>
            <w:tcBorders>
              <w:top w:val="nil"/>
              <w:bottom w:val="nil"/>
            </w:tcBorders>
            <w:tcMar>
              <w:bottom w:w="113" w:type="dxa"/>
            </w:tcMar>
          </w:tcPr>
          <w:p w14:paraId="5C168CEC" w14:textId="13D547D4" w:rsidR="00CD0B47" w:rsidRDefault="00CD0B47" w:rsidP="00CD0B47">
            <w:pPr>
              <w:pStyle w:val="BODY"/>
              <w:widowControl w:val="0"/>
              <w:jc w:val="both"/>
              <w:rPr>
                <w:lang w:val="cs-CZ"/>
              </w:rPr>
            </w:pPr>
            <w:r>
              <w:rPr>
                <w:b/>
                <w:spacing w:val="70"/>
                <w:lang w:val="cs-CZ"/>
              </w:rPr>
              <w:t>doporučuje Zastupitelstvu Olomouckého kraje</w:t>
            </w:r>
            <w:r>
              <w:rPr>
                <w:lang w:val="cs-CZ"/>
              </w:rPr>
              <w:t xml:space="preserve"> </w:t>
            </w:r>
            <w:r>
              <w:rPr>
                <w:lang w:val="cs-CZ"/>
              </w:rPr>
              <w:t>nevyhovět žádosti:</w:t>
            </w:r>
          </w:p>
          <w:p w14:paraId="68293178" w14:textId="77777777" w:rsidR="00CD0B47" w:rsidRDefault="00CD0B47" w:rsidP="00CD0B47">
            <w:pPr>
              <w:pStyle w:val="BODY"/>
              <w:widowControl w:val="0"/>
              <w:jc w:val="both"/>
              <w:rPr>
                <w:lang w:val="cs-CZ"/>
              </w:rPr>
            </w:pPr>
            <w:r>
              <w:rPr>
                <w:lang w:val="cs-CZ"/>
              </w:rPr>
              <w:t xml:space="preserve">3.1. manželů </w:t>
            </w:r>
            <w:r w:rsidRPr="009C4B34">
              <w:rPr>
                <w:lang w:val="cs-CZ"/>
              </w:rPr>
              <w:t>XXXXX</w:t>
            </w:r>
            <w:r>
              <w:rPr>
                <w:lang w:val="cs-CZ"/>
              </w:rPr>
              <w:t xml:space="preserve"> o odkoupení části pozemku </w:t>
            </w:r>
            <w:proofErr w:type="spellStart"/>
            <w:r>
              <w:rPr>
                <w:lang w:val="cs-CZ"/>
              </w:rPr>
              <w:t>parc</w:t>
            </w:r>
            <w:proofErr w:type="spellEnd"/>
            <w:r>
              <w:rPr>
                <w:lang w:val="cs-CZ"/>
              </w:rPr>
              <w:t xml:space="preserve">. č. 1483/3 </w:t>
            </w:r>
            <w:proofErr w:type="spellStart"/>
            <w:r>
              <w:rPr>
                <w:lang w:val="cs-CZ"/>
              </w:rPr>
              <w:t>ost</w:t>
            </w:r>
            <w:proofErr w:type="spellEnd"/>
            <w:r>
              <w:rPr>
                <w:lang w:val="cs-CZ"/>
              </w:rPr>
              <w:t xml:space="preserve">. </w:t>
            </w:r>
            <w:proofErr w:type="spellStart"/>
            <w:r>
              <w:rPr>
                <w:lang w:val="cs-CZ"/>
              </w:rPr>
              <w:t>pl</w:t>
            </w:r>
            <w:proofErr w:type="spellEnd"/>
            <w:r>
              <w:rPr>
                <w:lang w:val="cs-CZ"/>
              </w:rPr>
              <w:t>. o výměře cca 75 m2 v katastrálním území Horní Lipová, obec Lipová lázně z vlastnictví Olomouckého kraje, z hospodaření Správy silnic Olomouckého kraje, příspěvkové organizace, do jejich společného jmění manželů z důvodu potřebnosti pozemku pro činnost příspěvkové organizace</w:t>
            </w:r>
          </w:p>
          <w:p w14:paraId="0F5BAC7A" w14:textId="77777777" w:rsidR="00CD0B47" w:rsidRDefault="00CD0B47" w:rsidP="00CD0B47">
            <w:pPr>
              <w:pStyle w:val="BODY"/>
              <w:widowControl w:val="0"/>
              <w:jc w:val="both"/>
              <w:rPr>
                <w:lang w:val="cs-CZ"/>
              </w:rPr>
            </w:pPr>
            <w:r>
              <w:rPr>
                <w:lang w:val="cs-CZ"/>
              </w:rPr>
              <w:t xml:space="preserve">3.2. pana </w:t>
            </w:r>
            <w:r w:rsidRPr="009C4B34">
              <w:rPr>
                <w:lang w:val="cs-CZ"/>
              </w:rPr>
              <w:t>XXXXX</w:t>
            </w:r>
            <w:r>
              <w:rPr>
                <w:lang w:val="cs-CZ"/>
              </w:rPr>
              <w:t xml:space="preserve"> o odkoupení části pozemku </w:t>
            </w:r>
            <w:proofErr w:type="spellStart"/>
            <w:r>
              <w:rPr>
                <w:lang w:val="cs-CZ"/>
              </w:rPr>
              <w:t>parc</w:t>
            </w:r>
            <w:proofErr w:type="spellEnd"/>
            <w:r>
              <w:rPr>
                <w:lang w:val="cs-CZ"/>
              </w:rPr>
              <w:t xml:space="preserve">. č. 1483/3 </w:t>
            </w:r>
            <w:proofErr w:type="spellStart"/>
            <w:r>
              <w:rPr>
                <w:lang w:val="cs-CZ"/>
              </w:rPr>
              <w:t>ost</w:t>
            </w:r>
            <w:proofErr w:type="spellEnd"/>
            <w:r>
              <w:rPr>
                <w:lang w:val="cs-CZ"/>
              </w:rPr>
              <w:t xml:space="preserve">. </w:t>
            </w:r>
            <w:proofErr w:type="spellStart"/>
            <w:r>
              <w:rPr>
                <w:lang w:val="cs-CZ"/>
              </w:rPr>
              <w:t>pl</w:t>
            </w:r>
            <w:proofErr w:type="spellEnd"/>
            <w:r>
              <w:rPr>
                <w:lang w:val="cs-CZ"/>
              </w:rPr>
              <w:t>. o výměře cca 74 m2 v katastrálním území Horní Lipová, obec Lipová lázně z vlastnictví Olomouckého kraje, z hospodaření Správy silnic Olomouckého kraje, příspěvkové organizace, do jeho vlastnictví z důvodu potřebnosti pozemku pro činnost příspěvkové organizace</w:t>
            </w:r>
          </w:p>
          <w:p w14:paraId="65FB439C" w14:textId="5AFAFD03" w:rsidR="00CD0B47" w:rsidRPr="00CD0B47" w:rsidRDefault="00CD0B47" w:rsidP="00CD0B47">
            <w:pPr>
              <w:pStyle w:val="BODY"/>
              <w:widowControl w:val="0"/>
              <w:jc w:val="both"/>
              <w:rPr>
                <w:lang w:val="cs-CZ"/>
              </w:rPr>
            </w:pPr>
            <w:r>
              <w:rPr>
                <w:lang w:val="cs-CZ"/>
              </w:rPr>
              <w:t xml:space="preserve">3.3. manželů </w:t>
            </w:r>
            <w:r w:rsidRPr="009C4B34">
              <w:rPr>
                <w:lang w:val="cs-CZ"/>
              </w:rPr>
              <w:t>XXXXX</w:t>
            </w:r>
            <w:r>
              <w:rPr>
                <w:lang w:val="cs-CZ"/>
              </w:rPr>
              <w:t xml:space="preserve"> o odkoupení části pozemku </w:t>
            </w:r>
            <w:proofErr w:type="spellStart"/>
            <w:r>
              <w:rPr>
                <w:lang w:val="cs-CZ"/>
              </w:rPr>
              <w:t>parc</w:t>
            </w:r>
            <w:proofErr w:type="spellEnd"/>
            <w:r>
              <w:rPr>
                <w:lang w:val="cs-CZ"/>
              </w:rPr>
              <w:t xml:space="preserve">. č. 168/2 </w:t>
            </w:r>
            <w:proofErr w:type="spellStart"/>
            <w:r>
              <w:rPr>
                <w:lang w:val="cs-CZ"/>
              </w:rPr>
              <w:t>ost</w:t>
            </w:r>
            <w:proofErr w:type="spellEnd"/>
            <w:r>
              <w:rPr>
                <w:lang w:val="cs-CZ"/>
              </w:rPr>
              <w:t xml:space="preserve">. </w:t>
            </w:r>
            <w:proofErr w:type="spellStart"/>
            <w:r>
              <w:rPr>
                <w:lang w:val="cs-CZ"/>
              </w:rPr>
              <w:t>pl</w:t>
            </w:r>
            <w:proofErr w:type="spellEnd"/>
            <w:r>
              <w:rPr>
                <w:lang w:val="cs-CZ"/>
              </w:rPr>
              <w:t xml:space="preserve">. o výměře cca 40 m2 v </w:t>
            </w:r>
            <w:proofErr w:type="spellStart"/>
            <w:r>
              <w:rPr>
                <w:lang w:val="cs-CZ"/>
              </w:rPr>
              <w:t>k.ú</w:t>
            </w:r>
            <w:proofErr w:type="spellEnd"/>
            <w:r>
              <w:rPr>
                <w:lang w:val="cs-CZ"/>
              </w:rPr>
              <w:t xml:space="preserve">. </w:t>
            </w:r>
            <w:proofErr w:type="spellStart"/>
            <w:r>
              <w:rPr>
                <w:lang w:val="cs-CZ"/>
              </w:rPr>
              <w:t>Mírovský</w:t>
            </w:r>
            <w:proofErr w:type="spellEnd"/>
            <w:r>
              <w:rPr>
                <w:lang w:val="cs-CZ"/>
              </w:rPr>
              <w:t xml:space="preserve"> Grunt, obec Mírov z vlastnictví Olomouckého kraje, z hospodaření Správy silnic Olomouckého kraje, příspěvkové organizace, do jejich společného jmění manželů z důvodu potřebnosti pozemku pro činnost příspěvkové organizace</w:t>
            </w:r>
          </w:p>
        </w:tc>
      </w:tr>
      <w:tr w:rsidR="00F41DA3" w:rsidRPr="00010DF0" w14:paraId="56A9C3E0" w14:textId="77777777" w:rsidTr="00CD0B47">
        <w:tc>
          <w:tcPr>
            <w:tcW w:w="5000" w:type="pct"/>
            <w:gridSpan w:val="3"/>
            <w:tcBorders>
              <w:top w:val="nil"/>
              <w:bottom w:val="nil"/>
            </w:tcBorders>
          </w:tcPr>
          <w:p w14:paraId="693FFBBF" w14:textId="77777777" w:rsidR="00F41DA3" w:rsidRPr="00010DF0" w:rsidRDefault="00F41DA3" w:rsidP="00E80B0C">
            <w:pPr>
              <w:pStyle w:val="nadpis2"/>
              <w:rPr>
                <w:sz w:val="24"/>
                <w:szCs w:val="24"/>
              </w:rPr>
            </w:pPr>
          </w:p>
        </w:tc>
      </w:tr>
      <w:tr w:rsidR="00F41DA3" w:rsidRPr="00010DF0" w14:paraId="33B86F8E" w14:textId="77777777" w:rsidTr="00CD0B47">
        <w:tc>
          <w:tcPr>
            <w:tcW w:w="961" w:type="pct"/>
            <w:gridSpan w:val="2"/>
            <w:tcBorders>
              <w:top w:val="nil"/>
              <w:bottom w:val="nil"/>
            </w:tcBorders>
          </w:tcPr>
          <w:p w14:paraId="49CC3B05"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B011611" w14:textId="7831424A" w:rsidR="00F41DA3" w:rsidRPr="00010DF0" w:rsidRDefault="00CD0B47" w:rsidP="00E80B0C">
            <w:pPr>
              <w:pStyle w:val="nadpis2"/>
              <w:rPr>
                <w:sz w:val="24"/>
                <w:szCs w:val="24"/>
              </w:rPr>
            </w:pPr>
            <w:r>
              <w:rPr>
                <w:sz w:val="24"/>
                <w:szCs w:val="24"/>
              </w:rPr>
              <w:t>Ladislav Okleštěk, hejtman Olomouckého kraje</w:t>
            </w:r>
          </w:p>
        </w:tc>
      </w:tr>
      <w:tr w:rsidR="00F41DA3" w:rsidRPr="00010DF0" w14:paraId="021E8EE9" w14:textId="77777777" w:rsidTr="00CD0B47">
        <w:tc>
          <w:tcPr>
            <w:tcW w:w="961" w:type="pct"/>
            <w:gridSpan w:val="2"/>
            <w:tcBorders>
              <w:top w:val="nil"/>
            </w:tcBorders>
          </w:tcPr>
          <w:p w14:paraId="459C6B35"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CC9BB2E" w14:textId="14C90C84" w:rsidR="00F41DA3" w:rsidRPr="00010DF0" w:rsidRDefault="00CD0B47" w:rsidP="00E80B0C">
            <w:pPr>
              <w:pStyle w:val="nadpis2"/>
              <w:rPr>
                <w:sz w:val="24"/>
                <w:szCs w:val="24"/>
              </w:rPr>
            </w:pPr>
            <w:r>
              <w:rPr>
                <w:sz w:val="24"/>
                <w:szCs w:val="24"/>
              </w:rPr>
              <w:t>6.3.</w:t>
            </w:r>
          </w:p>
        </w:tc>
      </w:tr>
    </w:tbl>
    <w:p w14:paraId="695D20C9"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FCE1C30" w14:textId="77777777" w:rsidTr="00AF20F8">
        <w:tc>
          <w:tcPr>
            <w:tcW w:w="961" w:type="pct"/>
            <w:gridSpan w:val="2"/>
            <w:tcBorders>
              <w:bottom w:val="nil"/>
            </w:tcBorders>
          </w:tcPr>
          <w:p w14:paraId="34BFBC4E" w14:textId="0CCC923B" w:rsidR="00F41DA3" w:rsidRPr="007175CF" w:rsidRDefault="00AF20F8" w:rsidP="00E80B0C">
            <w:pPr>
              <w:pStyle w:val="Radanzevusnesen"/>
              <w:rPr>
                <w:b/>
                <w:bCs w:val="0"/>
              </w:rPr>
            </w:pPr>
            <w:r>
              <w:rPr>
                <w:b/>
                <w:bCs w:val="0"/>
              </w:rPr>
              <w:t>UR/22/24/2025</w:t>
            </w:r>
          </w:p>
        </w:tc>
        <w:tc>
          <w:tcPr>
            <w:tcW w:w="4039" w:type="pct"/>
            <w:tcBorders>
              <w:bottom w:val="nil"/>
            </w:tcBorders>
          </w:tcPr>
          <w:p w14:paraId="3AA7BB6D" w14:textId="1F12AC70" w:rsidR="00F41DA3" w:rsidRPr="007175CF" w:rsidRDefault="00AF20F8" w:rsidP="00E80B0C">
            <w:pPr>
              <w:pStyle w:val="Radanzevusnesen"/>
              <w:ind w:left="0" w:firstLine="0"/>
              <w:rPr>
                <w:b/>
                <w:bCs w:val="0"/>
              </w:rPr>
            </w:pPr>
            <w:r>
              <w:rPr>
                <w:b/>
                <w:bCs w:val="0"/>
              </w:rPr>
              <w:t>Majetkoprávní záležitosti – bezúplatné převody nemovitého majetku</w:t>
            </w:r>
          </w:p>
        </w:tc>
      </w:tr>
      <w:tr w:rsidR="00F41DA3" w:rsidRPr="00010DF0" w14:paraId="2472BA18" w14:textId="77777777" w:rsidTr="00AF20F8">
        <w:trPr>
          <w:trHeight w:val="289"/>
        </w:trPr>
        <w:tc>
          <w:tcPr>
            <w:tcW w:w="5000" w:type="pct"/>
            <w:gridSpan w:val="3"/>
            <w:tcBorders>
              <w:top w:val="nil"/>
              <w:bottom w:val="nil"/>
            </w:tcBorders>
            <w:hideMark/>
          </w:tcPr>
          <w:p w14:paraId="311C443E" w14:textId="2A6E17B6" w:rsidR="00F41DA3" w:rsidRPr="007175CF" w:rsidRDefault="00AF20F8" w:rsidP="00E80B0C">
            <w:pPr>
              <w:pStyle w:val="Zkladntext"/>
              <w:rPr>
                <w:b w:val="0"/>
                <w:bCs/>
              </w:rPr>
            </w:pPr>
            <w:r>
              <w:rPr>
                <w:b w:val="0"/>
                <w:bCs/>
              </w:rPr>
              <w:t>Rada Olomouckého kraje po projednání:</w:t>
            </w:r>
          </w:p>
        </w:tc>
      </w:tr>
      <w:tr w:rsidR="00F41DA3" w:rsidRPr="00010DF0" w14:paraId="41AC8B80" w14:textId="77777777" w:rsidTr="00AF20F8">
        <w:trPr>
          <w:trHeight w:val="289"/>
        </w:trPr>
        <w:tc>
          <w:tcPr>
            <w:tcW w:w="346" w:type="pct"/>
            <w:tcBorders>
              <w:top w:val="nil"/>
              <w:bottom w:val="nil"/>
            </w:tcBorders>
            <w:tcMar>
              <w:bottom w:w="113" w:type="dxa"/>
            </w:tcMar>
            <w:hideMark/>
          </w:tcPr>
          <w:p w14:paraId="6059EDB4" w14:textId="79247C60" w:rsidR="00F41DA3" w:rsidRPr="00010DF0" w:rsidRDefault="00AF20F8"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500FB10" w14:textId="3D5026DD" w:rsidR="00F41DA3" w:rsidRPr="00AF20F8" w:rsidRDefault="00AF20F8" w:rsidP="00AF20F8">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AF20F8">
              <w:rPr>
                <w:rFonts w:cs="Arial"/>
                <w:szCs w:val="24"/>
              </w:rPr>
              <w:t>předložit materiál na zasedání Zastupitelstva Olomouckého kraje</w:t>
            </w:r>
          </w:p>
        </w:tc>
      </w:tr>
      <w:tr w:rsidR="00AF20F8" w:rsidRPr="00010DF0" w14:paraId="3F191711" w14:textId="77777777" w:rsidTr="00AF20F8">
        <w:trPr>
          <w:trHeight w:val="289"/>
        </w:trPr>
        <w:tc>
          <w:tcPr>
            <w:tcW w:w="5000" w:type="pct"/>
            <w:gridSpan w:val="3"/>
            <w:tcBorders>
              <w:top w:val="nil"/>
              <w:bottom w:val="nil"/>
            </w:tcBorders>
            <w:tcMar>
              <w:bottom w:w="113" w:type="dxa"/>
            </w:tcMar>
          </w:tcPr>
          <w:p w14:paraId="7A086FA3" w14:textId="77777777" w:rsidR="00AF20F8" w:rsidRDefault="00AF20F8" w:rsidP="00AF20F8">
            <w:r>
              <w:t>Odpovídá: Ladislav Okleštěk, hejtman Olomouckého kraje</w:t>
            </w:r>
          </w:p>
          <w:p w14:paraId="03F9C405" w14:textId="77777777" w:rsidR="00AF20F8" w:rsidRDefault="00AF20F8" w:rsidP="00AF20F8">
            <w:r>
              <w:t>Realizuje: Mgr. Hana Kamasová, vedoucí odboru majetkového, právního a správních činností</w:t>
            </w:r>
          </w:p>
          <w:p w14:paraId="0FA16E81" w14:textId="1FE1B53B" w:rsidR="00AF20F8" w:rsidRPr="00AF20F8" w:rsidRDefault="00AF20F8" w:rsidP="00AF20F8">
            <w:r>
              <w:t>Termín: ZOK 22. 9. 2025</w:t>
            </w:r>
          </w:p>
        </w:tc>
      </w:tr>
      <w:tr w:rsidR="00AF20F8" w:rsidRPr="00010DF0" w14:paraId="4E219380" w14:textId="77777777" w:rsidTr="00AF20F8">
        <w:trPr>
          <w:trHeight w:val="289"/>
        </w:trPr>
        <w:tc>
          <w:tcPr>
            <w:tcW w:w="346" w:type="pct"/>
            <w:tcBorders>
              <w:top w:val="nil"/>
              <w:bottom w:val="nil"/>
            </w:tcBorders>
            <w:tcMar>
              <w:bottom w:w="113" w:type="dxa"/>
            </w:tcMar>
          </w:tcPr>
          <w:p w14:paraId="0351C9CA" w14:textId="30F261DD" w:rsidR="00AF20F8" w:rsidRPr="00010DF0" w:rsidRDefault="00AF20F8"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73B6FD55" w14:textId="4DCB4F63" w:rsidR="00AF20F8" w:rsidRPr="00AF20F8" w:rsidRDefault="00AF20F8" w:rsidP="00AF20F8">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AF20F8">
              <w:rPr>
                <w:rFonts w:cs="Arial"/>
                <w:szCs w:val="24"/>
              </w:rPr>
              <w:t xml:space="preserve">schválit bezúplatný převod pozemků </w:t>
            </w:r>
            <w:proofErr w:type="spellStart"/>
            <w:r w:rsidRPr="00AF20F8">
              <w:rPr>
                <w:rFonts w:cs="Arial"/>
                <w:szCs w:val="24"/>
              </w:rPr>
              <w:t>parc</w:t>
            </w:r>
            <w:proofErr w:type="spellEnd"/>
            <w:r w:rsidRPr="00AF20F8">
              <w:rPr>
                <w:rFonts w:cs="Arial"/>
                <w:szCs w:val="24"/>
              </w:rPr>
              <w:t xml:space="preserve">. č. 2334/98 </w:t>
            </w:r>
            <w:proofErr w:type="spellStart"/>
            <w:r w:rsidRPr="00AF20F8">
              <w:rPr>
                <w:rFonts w:cs="Arial"/>
                <w:szCs w:val="24"/>
              </w:rPr>
              <w:t>ost</w:t>
            </w:r>
            <w:proofErr w:type="spellEnd"/>
            <w:r w:rsidRPr="00AF20F8">
              <w:rPr>
                <w:rFonts w:cs="Arial"/>
                <w:szCs w:val="24"/>
              </w:rPr>
              <w:t xml:space="preserve">. </w:t>
            </w:r>
            <w:proofErr w:type="spellStart"/>
            <w:r w:rsidRPr="00AF20F8">
              <w:rPr>
                <w:rFonts w:cs="Arial"/>
                <w:szCs w:val="24"/>
              </w:rPr>
              <w:t>pl</w:t>
            </w:r>
            <w:proofErr w:type="spellEnd"/>
            <w:r w:rsidRPr="00AF20F8">
              <w:rPr>
                <w:rFonts w:cs="Arial"/>
                <w:szCs w:val="24"/>
              </w:rPr>
              <w:t xml:space="preserve">. o výměře 23 m2 a </w:t>
            </w:r>
            <w:proofErr w:type="spellStart"/>
            <w:r w:rsidRPr="00AF20F8">
              <w:rPr>
                <w:rFonts w:cs="Arial"/>
                <w:szCs w:val="24"/>
              </w:rPr>
              <w:t>parc</w:t>
            </w:r>
            <w:proofErr w:type="spellEnd"/>
            <w:r w:rsidRPr="00AF20F8">
              <w:rPr>
                <w:rFonts w:cs="Arial"/>
                <w:szCs w:val="24"/>
              </w:rPr>
              <w:t xml:space="preserve">. č. 2334/99 </w:t>
            </w:r>
            <w:proofErr w:type="spellStart"/>
            <w:r w:rsidRPr="00AF20F8">
              <w:rPr>
                <w:rFonts w:cs="Arial"/>
                <w:szCs w:val="24"/>
              </w:rPr>
              <w:t>ost</w:t>
            </w:r>
            <w:proofErr w:type="spellEnd"/>
            <w:r w:rsidRPr="00AF20F8">
              <w:rPr>
                <w:rFonts w:cs="Arial"/>
                <w:szCs w:val="24"/>
              </w:rPr>
              <w:t xml:space="preserve">. </w:t>
            </w:r>
            <w:proofErr w:type="spellStart"/>
            <w:r w:rsidRPr="00AF20F8">
              <w:rPr>
                <w:rFonts w:cs="Arial"/>
                <w:szCs w:val="24"/>
              </w:rPr>
              <w:t>pl</w:t>
            </w:r>
            <w:proofErr w:type="spellEnd"/>
            <w:r w:rsidRPr="00AF20F8">
              <w:rPr>
                <w:rFonts w:cs="Arial"/>
                <w:szCs w:val="24"/>
              </w:rPr>
              <w:t xml:space="preserve">. o výměře 21 m2, oba v </w:t>
            </w:r>
            <w:proofErr w:type="spellStart"/>
            <w:r w:rsidRPr="00AF20F8">
              <w:rPr>
                <w:rFonts w:cs="Arial"/>
                <w:szCs w:val="24"/>
              </w:rPr>
              <w:t>k.ú</w:t>
            </w:r>
            <w:proofErr w:type="spellEnd"/>
            <w:r w:rsidRPr="00AF20F8">
              <w:rPr>
                <w:rFonts w:cs="Arial"/>
                <w:szCs w:val="24"/>
              </w:rPr>
              <w:t>. a obci Hranice, oba z vlastnictví Olomouckého kraje, z hospodaření Správy silnic Olomouckého kraje, příspěvkové organizace, do vlastnictví města Hranice, IČO: 00301311. Nabyvatel uhradí veškeré náklady spojené s převodem vlastnického práva a správní poplatek spojený s návrhem na vklad vlastnického práva do katastru nemovitostí.</w:t>
            </w:r>
          </w:p>
        </w:tc>
      </w:tr>
      <w:tr w:rsidR="00F41DA3" w:rsidRPr="00010DF0" w14:paraId="5D66F8E6" w14:textId="77777777" w:rsidTr="00AF20F8">
        <w:tc>
          <w:tcPr>
            <w:tcW w:w="5000" w:type="pct"/>
            <w:gridSpan w:val="3"/>
            <w:tcBorders>
              <w:top w:val="nil"/>
              <w:bottom w:val="nil"/>
            </w:tcBorders>
          </w:tcPr>
          <w:p w14:paraId="13707C8D" w14:textId="77777777" w:rsidR="00F41DA3" w:rsidRPr="00010DF0" w:rsidRDefault="00F41DA3" w:rsidP="00E80B0C">
            <w:pPr>
              <w:pStyle w:val="nadpis2"/>
              <w:rPr>
                <w:sz w:val="24"/>
                <w:szCs w:val="24"/>
              </w:rPr>
            </w:pPr>
          </w:p>
        </w:tc>
      </w:tr>
      <w:tr w:rsidR="00F41DA3" w:rsidRPr="00010DF0" w14:paraId="498DA897" w14:textId="77777777" w:rsidTr="00AF20F8">
        <w:tc>
          <w:tcPr>
            <w:tcW w:w="961" w:type="pct"/>
            <w:gridSpan w:val="2"/>
            <w:tcBorders>
              <w:top w:val="nil"/>
              <w:bottom w:val="nil"/>
            </w:tcBorders>
          </w:tcPr>
          <w:p w14:paraId="52677AED"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6E3BB19" w14:textId="0BB15D30" w:rsidR="00F41DA3" w:rsidRPr="00010DF0" w:rsidRDefault="00AF20F8" w:rsidP="00E80B0C">
            <w:pPr>
              <w:pStyle w:val="nadpis2"/>
              <w:rPr>
                <w:sz w:val="24"/>
                <w:szCs w:val="24"/>
              </w:rPr>
            </w:pPr>
            <w:r>
              <w:rPr>
                <w:sz w:val="24"/>
                <w:szCs w:val="24"/>
              </w:rPr>
              <w:t>Ladislav Okleštěk, hejtman Olomouckého kraje</w:t>
            </w:r>
          </w:p>
        </w:tc>
      </w:tr>
      <w:tr w:rsidR="00F41DA3" w:rsidRPr="00010DF0" w14:paraId="0D9DDB9E" w14:textId="77777777" w:rsidTr="00AF20F8">
        <w:tc>
          <w:tcPr>
            <w:tcW w:w="961" w:type="pct"/>
            <w:gridSpan w:val="2"/>
            <w:tcBorders>
              <w:top w:val="nil"/>
            </w:tcBorders>
          </w:tcPr>
          <w:p w14:paraId="5A898205" w14:textId="77777777" w:rsidR="00F41DA3" w:rsidRPr="00010DF0" w:rsidRDefault="00F41DA3" w:rsidP="00E80B0C">
            <w:pPr>
              <w:pStyle w:val="nadpis2"/>
              <w:rPr>
                <w:sz w:val="24"/>
                <w:szCs w:val="24"/>
              </w:rPr>
            </w:pPr>
            <w:r w:rsidRPr="00010DF0">
              <w:rPr>
                <w:sz w:val="24"/>
                <w:szCs w:val="24"/>
              </w:rPr>
              <w:lastRenderedPageBreak/>
              <w:t>Bod programu:</w:t>
            </w:r>
          </w:p>
        </w:tc>
        <w:tc>
          <w:tcPr>
            <w:tcW w:w="4039" w:type="pct"/>
            <w:tcBorders>
              <w:top w:val="nil"/>
            </w:tcBorders>
          </w:tcPr>
          <w:p w14:paraId="684DD97F" w14:textId="2E50B435" w:rsidR="00F41DA3" w:rsidRPr="00010DF0" w:rsidRDefault="00AF20F8" w:rsidP="00E80B0C">
            <w:pPr>
              <w:pStyle w:val="nadpis2"/>
              <w:rPr>
                <w:sz w:val="24"/>
                <w:szCs w:val="24"/>
              </w:rPr>
            </w:pPr>
            <w:r>
              <w:rPr>
                <w:sz w:val="24"/>
                <w:szCs w:val="24"/>
              </w:rPr>
              <w:t>6.4.</w:t>
            </w:r>
          </w:p>
        </w:tc>
      </w:tr>
    </w:tbl>
    <w:p w14:paraId="7BFF0740"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83669FC" w14:textId="77777777" w:rsidTr="005E6C5A">
        <w:tc>
          <w:tcPr>
            <w:tcW w:w="961" w:type="pct"/>
            <w:gridSpan w:val="2"/>
            <w:tcBorders>
              <w:bottom w:val="nil"/>
            </w:tcBorders>
          </w:tcPr>
          <w:p w14:paraId="01C60DB4" w14:textId="797347DD" w:rsidR="00F41DA3" w:rsidRPr="007175CF" w:rsidRDefault="005E6C5A" w:rsidP="00E80B0C">
            <w:pPr>
              <w:pStyle w:val="Radanzevusnesen"/>
              <w:rPr>
                <w:b/>
                <w:bCs w:val="0"/>
              </w:rPr>
            </w:pPr>
            <w:r>
              <w:rPr>
                <w:b/>
                <w:bCs w:val="0"/>
              </w:rPr>
              <w:t>UR/22/25/2025</w:t>
            </w:r>
          </w:p>
        </w:tc>
        <w:tc>
          <w:tcPr>
            <w:tcW w:w="4039" w:type="pct"/>
            <w:tcBorders>
              <w:bottom w:val="nil"/>
            </w:tcBorders>
          </w:tcPr>
          <w:p w14:paraId="260851CA" w14:textId="5698F27A" w:rsidR="00F41DA3" w:rsidRPr="007175CF" w:rsidRDefault="005E6C5A" w:rsidP="00E80B0C">
            <w:pPr>
              <w:pStyle w:val="Radanzevusnesen"/>
              <w:ind w:left="0" w:firstLine="0"/>
              <w:rPr>
                <w:b/>
                <w:bCs w:val="0"/>
              </w:rPr>
            </w:pPr>
            <w:r>
              <w:rPr>
                <w:b/>
                <w:bCs w:val="0"/>
              </w:rPr>
              <w:t>Majetkoprávní záležitosti – bezúplatná nabytí nemovitého majetku</w:t>
            </w:r>
          </w:p>
        </w:tc>
      </w:tr>
      <w:tr w:rsidR="00F41DA3" w:rsidRPr="00010DF0" w14:paraId="11752AE5" w14:textId="77777777" w:rsidTr="005E6C5A">
        <w:trPr>
          <w:trHeight w:val="289"/>
        </w:trPr>
        <w:tc>
          <w:tcPr>
            <w:tcW w:w="5000" w:type="pct"/>
            <w:gridSpan w:val="3"/>
            <w:tcBorders>
              <w:top w:val="nil"/>
              <w:bottom w:val="nil"/>
            </w:tcBorders>
            <w:hideMark/>
          </w:tcPr>
          <w:p w14:paraId="4A8CAA7C" w14:textId="449B22A3" w:rsidR="00F41DA3" w:rsidRPr="007175CF" w:rsidRDefault="005E6C5A" w:rsidP="00E80B0C">
            <w:pPr>
              <w:pStyle w:val="Zkladntext"/>
              <w:rPr>
                <w:b w:val="0"/>
                <w:bCs/>
              </w:rPr>
            </w:pPr>
            <w:r>
              <w:rPr>
                <w:b w:val="0"/>
                <w:bCs/>
              </w:rPr>
              <w:t>Rada Olomouckého kraje po projednání:</w:t>
            </w:r>
          </w:p>
        </w:tc>
      </w:tr>
      <w:tr w:rsidR="00F41DA3" w:rsidRPr="00010DF0" w14:paraId="22E877D1" w14:textId="77777777" w:rsidTr="005E6C5A">
        <w:trPr>
          <w:trHeight w:val="289"/>
        </w:trPr>
        <w:tc>
          <w:tcPr>
            <w:tcW w:w="346" w:type="pct"/>
            <w:tcBorders>
              <w:top w:val="nil"/>
              <w:bottom w:val="nil"/>
            </w:tcBorders>
            <w:tcMar>
              <w:bottom w:w="113" w:type="dxa"/>
            </w:tcMar>
            <w:hideMark/>
          </w:tcPr>
          <w:p w14:paraId="56FB507B" w14:textId="08223B66" w:rsidR="00F41DA3" w:rsidRPr="00010DF0" w:rsidRDefault="005E6C5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024B6EDB" w14:textId="600BD717" w:rsidR="00F41DA3" w:rsidRPr="005E6C5A" w:rsidRDefault="005E6C5A" w:rsidP="005E6C5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5E6C5A">
              <w:rPr>
                <w:rFonts w:cs="Arial"/>
                <w:szCs w:val="24"/>
              </w:rPr>
              <w:t>předložit materiál na zasedání Zastupitelstva Olomouckého kraje</w:t>
            </w:r>
          </w:p>
        </w:tc>
      </w:tr>
      <w:tr w:rsidR="005E6C5A" w:rsidRPr="00010DF0" w14:paraId="3FE5CDB2" w14:textId="77777777" w:rsidTr="005E6C5A">
        <w:trPr>
          <w:trHeight w:val="289"/>
        </w:trPr>
        <w:tc>
          <w:tcPr>
            <w:tcW w:w="5000" w:type="pct"/>
            <w:gridSpan w:val="3"/>
            <w:tcBorders>
              <w:top w:val="nil"/>
              <w:bottom w:val="nil"/>
            </w:tcBorders>
            <w:tcMar>
              <w:bottom w:w="113" w:type="dxa"/>
            </w:tcMar>
          </w:tcPr>
          <w:p w14:paraId="00118E0F" w14:textId="77777777" w:rsidR="005E6C5A" w:rsidRDefault="005E6C5A" w:rsidP="005E6C5A">
            <w:r>
              <w:t>Odpovídá: Ladislav Okleštěk, hejtman Olomouckého kraje</w:t>
            </w:r>
          </w:p>
          <w:p w14:paraId="5341214D" w14:textId="77777777" w:rsidR="005E6C5A" w:rsidRDefault="005E6C5A" w:rsidP="005E6C5A">
            <w:r>
              <w:t>Realizuje: Mgr. Hana Kamasová, vedoucí odboru majetkového, právního a správních činností</w:t>
            </w:r>
          </w:p>
          <w:p w14:paraId="3F767EA8" w14:textId="04A75DE5" w:rsidR="005E6C5A" w:rsidRPr="005E6C5A" w:rsidRDefault="005E6C5A" w:rsidP="005E6C5A">
            <w:r>
              <w:t>Termín: ZOK 22. 9. 2025</w:t>
            </w:r>
          </w:p>
        </w:tc>
      </w:tr>
      <w:tr w:rsidR="005E6C5A" w:rsidRPr="00010DF0" w14:paraId="4288BAE5" w14:textId="77777777" w:rsidTr="005E6C5A">
        <w:trPr>
          <w:trHeight w:val="289"/>
        </w:trPr>
        <w:tc>
          <w:tcPr>
            <w:tcW w:w="346" w:type="pct"/>
            <w:tcBorders>
              <w:top w:val="nil"/>
              <w:bottom w:val="nil"/>
            </w:tcBorders>
            <w:tcMar>
              <w:bottom w:w="113" w:type="dxa"/>
            </w:tcMar>
          </w:tcPr>
          <w:p w14:paraId="1DED7D3C" w14:textId="2B27F678" w:rsidR="005E6C5A" w:rsidRPr="00010DF0" w:rsidRDefault="005E6C5A"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37B94883" w14:textId="21F26DFA" w:rsidR="005E6C5A" w:rsidRPr="005E6C5A" w:rsidRDefault="005E6C5A" w:rsidP="005E6C5A">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5E6C5A">
              <w:rPr>
                <w:rFonts w:cs="Arial"/>
                <w:szCs w:val="24"/>
              </w:rPr>
              <w:t>schválit:</w:t>
            </w:r>
          </w:p>
          <w:p w14:paraId="5A1FACDE" w14:textId="77777777" w:rsidR="005E6C5A" w:rsidRPr="005E6C5A" w:rsidRDefault="005E6C5A" w:rsidP="005E6C5A">
            <w:pPr>
              <w:autoSpaceDE w:val="0"/>
              <w:autoSpaceDN w:val="0"/>
              <w:adjustRightInd w:val="0"/>
              <w:jc w:val="both"/>
              <w:rPr>
                <w:rFonts w:cs="Arial"/>
                <w:szCs w:val="24"/>
              </w:rPr>
            </w:pPr>
            <w:r w:rsidRPr="005E6C5A">
              <w:rPr>
                <w:rFonts w:cs="Arial"/>
                <w:szCs w:val="24"/>
              </w:rPr>
              <w:t>2.1.</w:t>
            </w:r>
            <w:r w:rsidRPr="005E6C5A">
              <w:rPr>
                <w:rFonts w:cs="Arial"/>
                <w:szCs w:val="24"/>
              </w:rPr>
              <w:tab/>
              <w:t xml:space="preserve">bezúplatné nabytí pozemků </w:t>
            </w:r>
            <w:proofErr w:type="spellStart"/>
            <w:r w:rsidRPr="005E6C5A">
              <w:rPr>
                <w:rFonts w:cs="Arial"/>
                <w:szCs w:val="24"/>
              </w:rPr>
              <w:t>parc</w:t>
            </w:r>
            <w:proofErr w:type="spellEnd"/>
            <w:r w:rsidRPr="005E6C5A">
              <w:rPr>
                <w:rFonts w:cs="Arial"/>
                <w:szCs w:val="24"/>
              </w:rPr>
              <w:t xml:space="preserve">. č. 1954/2 </w:t>
            </w:r>
            <w:proofErr w:type="spellStart"/>
            <w:r w:rsidRPr="005E6C5A">
              <w:rPr>
                <w:rFonts w:cs="Arial"/>
                <w:szCs w:val="24"/>
              </w:rPr>
              <w:t>ost</w:t>
            </w:r>
            <w:proofErr w:type="spellEnd"/>
            <w:r w:rsidRPr="005E6C5A">
              <w:rPr>
                <w:rFonts w:cs="Arial"/>
                <w:szCs w:val="24"/>
              </w:rPr>
              <w:t xml:space="preserve">. </w:t>
            </w:r>
            <w:proofErr w:type="spellStart"/>
            <w:r w:rsidRPr="005E6C5A">
              <w:rPr>
                <w:rFonts w:cs="Arial"/>
                <w:szCs w:val="24"/>
              </w:rPr>
              <w:t>pl</w:t>
            </w:r>
            <w:proofErr w:type="spellEnd"/>
            <w:r w:rsidRPr="005E6C5A">
              <w:rPr>
                <w:rFonts w:cs="Arial"/>
                <w:szCs w:val="24"/>
              </w:rPr>
              <w:t xml:space="preserve">. o výměře 7 m2, </w:t>
            </w:r>
            <w:proofErr w:type="spellStart"/>
            <w:r w:rsidRPr="005E6C5A">
              <w:rPr>
                <w:rFonts w:cs="Arial"/>
                <w:szCs w:val="24"/>
              </w:rPr>
              <w:t>parc</w:t>
            </w:r>
            <w:proofErr w:type="spellEnd"/>
            <w:r w:rsidRPr="005E6C5A">
              <w:rPr>
                <w:rFonts w:cs="Arial"/>
                <w:szCs w:val="24"/>
              </w:rPr>
              <w:t xml:space="preserve">. č. 1966/5 </w:t>
            </w:r>
            <w:proofErr w:type="spellStart"/>
            <w:r w:rsidRPr="005E6C5A">
              <w:rPr>
                <w:rFonts w:cs="Arial"/>
                <w:szCs w:val="24"/>
              </w:rPr>
              <w:t>ost</w:t>
            </w:r>
            <w:proofErr w:type="spellEnd"/>
            <w:r w:rsidRPr="005E6C5A">
              <w:rPr>
                <w:rFonts w:cs="Arial"/>
                <w:szCs w:val="24"/>
              </w:rPr>
              <w:t xml:space="preserve">. </w:t>
            </w:r>
            <w:proofErr w:type="spellStart"/>
            <w:r w:rsidRPr="005E6C5A">
              <w:rPr>
                <w:rFonts w:cs="Arial"/>
                <w:szCs w:val="24"/>
              </w:rPr>
              <w:t>pl</w:t>
            </w:r>
            <w:proofErr w:type="spellEnd"/>
            <w:r w:rsidRPr="005E6C5A">
              <w:rPr>
                <w:rFonts w:cs="Arial"/>
                <w:szCs w:val="24"/>
              </w:rPr>
              <w:t xml:space="preserve">. o výměře 5 m2, </w:t>
            </w:r>
            <w:proofErr w:type="spellStart"/>
            <w:r w:rsidRPr="005E6C5A">
              <w:rPr>
                <w:rFonts w:cs="Arial"/>
                <w:szCs w:val="24"/>
              </w:rPr>
              <w:t>parc</w:t>
            </w:r>
            <w:proofErr w:type="spellEnd"/>
            <w:r w:rsidRPr="005E6C5A">
              <w:rPr>
                <w:rFonts w:cs="Arial"/>
                <w:szCs w:val="24"/>
              </w:rPr>
              <w:t xml:space="preserve">. č. 1966/6 </w:t>
            </w:r>
            <w:proofErr w:type="spellStart"/>
            <w:r w:rsidRPr="005E6C5A">
              <w:rPr>
                <w:rFonts w:cs="Arial"/>
                <w:szCs w:val="24"/>
              </w:rPr>
              <w:t>ost</w:t>
            </w:r>
            <w:proofErr w:type="spellEnd"/>
            <w:r w:rsidRPr="005E6C5A">
              <w:rPr>
                <w:rFonts w:cs="Arial"/>
                <w:szCs w:val="24"/>
              </w:rPr>
              <w:t xml:space="preserve">. </w:t>
            </w:r>
            <w:proofErr w:type="spellStart"/>
            <w:r w:rsidRPr="005E6C5A">
              <w:rPr>
                <w:rFonts w:cs="Arial"/>
                <w:szCs w:val="24"/>
              </w:rPr>
              <w:t>pl</w:t>
            </w:r>
            <w:proofErr w:type="spellEnd"/>
            <w:r w:rsidRPr="005E6C5A">
              <w:rPr>
                <w:rFonts w:cs="Arial"/>
                <w:szCs w:val="24"/>
              </w:rPr>
              <w:t xml:space="preserve">. o výměře 6 m2, </w:t>
            </w:r>
            <w:proofErr w:type="spellStart"/>
            <w:r w:rsidRPr="005E6C5A">
              <w:rPr>
                <w:rFonts w:cs="Arial"/>
                <w:szCs w:val="24"/>
              </w:rPr>
              <w:t>parc</w:t>
            </w:r>
            <w:proofErr w:type="spellEnd"/>
            <w:r w:rsidRPr="005E6C5A">
              <w:rPr>
                <w:rFonts w:cs="Arial"/>
                <w:szCs w:val="24"/>
              </w:rPr>
              <w:t xml:space="preserve"> č. 5457/85 </w:t>
            </w:r>
            <w:proofErr w:type="spellStart"/>
            <w:r w:rsidRPr="005E6C5A">
              <w:rPr>
                <w:rFonts w:cs="Arial"/>
                <w:szCs w:val="24"/>
              </w:rPr>
              <w:t>ost</w:t>
            </w:r>
            <w:proofErr w:type="spellEnd"/>
            <w:r w:rsidRPr="005E6C5A">
              <w:rPr>
                <w:rFonts w:cs="Arial"/>
                <w:szCs w:val="24"/>
              </w:rPr>
              <w:t xml:space="preserve">. </w:t>
            </w:r>
            <w:proofErr w:type="spellStart"/>
            <w:r w:rsidRPr="005E6C5A">
              <w:rPr>
                <w:rFonts w:cs="Arial"/>
                <w:szCs w:val="24"/>
              </w:rPr>
              <w:t>pl</w:t>
            </w:r>
            <w:proofErr w:type="spellEnd"/>
            <w:r w:rsidRPr="005E6C5A">
              <w:rPr>
                <w:rFonts w:cs="Arial"/>
                <w:szCs w:val="24"/>
              </w:rPr>
              <w:t xml:space="preserve">. o výměře 132 m2 a </w:t>
            </w:r>
            <w:proofErr w:type="spellStart"/>
            <w:r w:rsidRPr="005E6C5A">
              <w:rPr>
                <w:rFonts w:cs="Arial"/>
                <w:szCs w:val="24"/>
              </w:rPr>
              <w:t>parc</w:t>
            </w:r>
            <w:proofErr w:type="spellEnd"/>
            <w:r w:rsidRPr="005E6C5A">
              <w:rPr>
                <w:rFonts w:cs="Arial"/>
                <w:szCs w:val="24"/>
              </w:rPr>
              <w:t xml:space="preserve">. č. 5457/86 </w:t>
            </w:r>
            <w:proofErr w:type="spellStart"/>
            <w:r w:rsidRPr="005E6C5A">
              <w:rPr>
                <w:rFonts w:cs="Arial"/>
                <w:szCs w:val="24"/>
              </w:rPr>
              <w:t>ost</w:t>
            </w:r>
            <w:proofErr w:type="spellEnd"/>
            <w:r w:rsidRPr="005E6C5A">
              <w:rPr>
                <w:rFonts w:cs="Arial"/>
                <w:szCs w:val="24"/>
              </w:rPr>
              <w:t xml:space="preserve">. </w:t>
            </w:r>
            <w:proofErr w:type="spellStart"/>
            <w:r w:rsidRPr="005E6C5A">
              <w:rPr>
                <w:rFonts w:cs="Arial"/>
                <w:szCs w:val="24"/>
              </w:rPr>
              <w:t>pl</w:t>
            </w:r>
            <w:proofErr w:type="spellEnd"/>
            <w:r w:rsidRPr="005E6C5A">
              <w:rPr>
                <w:rFonts w:cs="Arial"/>
                <w:szCs w:val="24"/>
              </w:rPr>
              <w:t xml:space="preserve">. o výměře 134 m2, vše v k. </w:t>
            </w:r>
            <w:proofErr w:type="spellStart"/>
            <w:r w:rsidRPr="005E6C5A">
              <w:rPr>
                <w:rFonts w:cs="Arial"/>
                <w:szCs w:val="24"/>
              </w:rPr>
              <w:t>ú.</w:t>
            </w:r>
            <w:proofErr w:type="spellEnd"/>
            <w:r w:rsidRPr="005E6C5A">
              <w:rPr>
                <w:rFonts w:cs="Arial"/>
                <w:szCs w:val="24"/>
              </w:rPr>
              <w:t xml:space="preserve"> Zábřeh na Moravě, obec Zábřeh, vše z vlastnictví města Zábřehu, IČO: 00303640, do vlastnictví Olomouckého kraje, do hospodaření Správy silnic Olomouckého kraje, příspěvkové organizace. Nabyvatel uhradí veškeré náklady spojené s převodem vlastnického práva a správní poplatek k návrhu na vklad vlastnického práva do katastru nemovitostí.</w:t>
            </w:r>
          </w:p>
          <w:p w14:paraId="0C37B457" w14:textId="77777777" w:rsidR="005E6C5A" w:rsidRPr="005E6C5A" w:rsidRDefault="005E6C5A" w:rsidP="005E6C5A">
            <w:pPr>
              <w:autoSpaceDE w:val="0"/>
              <w:autoSpaceDN w:val="0"/>
              <w:adjustRightInd w:val="0"/>
              <w:jc w:val="both"/>
              <w:rPr>
                <w:rFonts w:cs="Arial"/>
                <w:szCs w:val="24"/>
              </w:rPr>
            </w:pPr>
            <w:r w:rsidRPr="005E6C5A">
              <w:rPr>
                <w:rFonts w:cs="Arial"/>
                <w:szCs w:val="24"/>
              </w:rPr>
              <w:t>2.2.</w:t>
            </w:r>
            <w:r w:rsidRPr="005E6C5A">
              <w:rPr>
                <w:rFonts w:cs="Arial"/>
                <w:szCs w:val="24"/>
              </w:rPr>
              <w:tab/>
              <w:t xml:space="preserve">bezúplatné nabytí pozemků </w:t>
            </w:r>
            <w:proofErr w:type="spellStart"/>
            <w:r w:rsidRPr="005E6C5A">
              <w:rPr>
                <w:rFonts w:cs="Arial"/>
                <w:szCs w:val="24"/>
              </w:rPr>
              <w:t>parc</w:t>
            </w:r>
            <w:proofErr w:type="spellEnd"/>
            <w:r w:rsidRPr="005E6C5A">
              <w:rPr>
                <w:rFonts w:cs="Arial"/>
                <w:szCs w:val="24"/>
              </w:rPr>
              <w:t xml:space="preserve">. č. 2091/90 ostatní plocha o výměře 333 m2, </w:t>
            </w:r>
            <w:proofErr w:type="spellStart"/>
            <w:r w:rsidRPr="005E6C5A">
              <w:rPr>
                <w:rFonts w:cs="Arial"/>
                <w:szCs w:val="24"/>
              </w:rPr>
              <w:t>parc</w:t>
            </w:r>
            <w:proofErr w:type="spellEnd"/>
            <w:r w:rsidRPr="005E6C5A">
              <w:rPr>
                <w:rFonts w:cs="Arial"/>
                <w:szCs w:val="24"/>
              </w:rPr>
              <w:t xml:space="preserve">. č. 2091/92 ostatní plocha o výměře 7 m2, </w:t>
            </w:r>
            <w:proofErr w:type="spellStart"/>
            <w:r w:rsidRPr="005E6C5A">
              <w:rPr>
                <w:rFonts w:cs="Arial"/>
                <w:szCs w:val="24"/>
              </w:rPr>
              <w:t>parc</w:t>
            </w:r>
            <w:proofErr w:type="spellEnd"/>
            <w:r w:rsidRPr="005E6C5A">
              <w:rPr>
                <w:rFonts w:cs="Arial"/>
                <w:szCs w:val="24"/>
              </w:rPr>
              <w:t xml:space="preserve">. č. 2091/93 ostatní plocha o výměře 788 m2, </w:t>
            </w:r>
            <w:proofErr w:type="spellStart"/>
            <w:r w:rsidRPr="005E6C5A">
              <w:rPr>
                <w:rFonts w:cs="Arial"/>
                <w:szCs w:val="24"/>
              </w:rPr>
              <w:t>parc</w:t>
            </w:r>
            <w:proofErr w:type="spellEnd"/>
            <w:r w:rsidRPr="005E6C5A">
              <w:rPr>
                <w:rFonts w:cs="Arial"/>
                <w:szCs w:val="24"/>
              </w:rPr>
              <w:t xml:space="preserve">. č. 2091/96 ostatní plocha o výměře 13 m2, </w:t>
            </w:r>
            <w:proofErr w:type="spellStart"/>
            <w:r w:rsidRPr="005E6C5A">
              <w:rPr>
                <w:rFonts w:cs="Arial"/>
                <w:szCs w:val="24"/>
              </w:rPr>
              <w:t>parc</w:t>
            </w:r>
            <w:proofErr w:type="spellEnd"/>
            <w:r w:rsidRPr="005E6C5A">
              <w:rPr>
                <w:rFonts w:cs="Arial"/>
                <w:szCs w:val="24"/>
              </w:rPr>
              <w:t xml:space="preserve">. č. 2091/97 ostatní plocha o výměře 18 m2, </w:t>
            </w:r>
            <w:proofErr w:type="spellStart"/>
            <w:r w:rsidRPr="005E6C5A">
              <w:rPr>
                <w:rFonts w:cs="Arial"/>
                <w:szCs w:val="24"/>
              </w:rPr>
              <w:t>parc</w:t>
            </w:r>
            <w:proofErr w:type="spellEnd"/>
            <w:r w:rsidRPr="005E6C5A">
              <w:rPr>
                <w:rFonts w:cs="Arial"/>
                <w:szCs w:val="24"/>
              </w:rPr>
              <w:t xml:space="preserve">. č. 2091/98 ostatní plocha o výměře 42 m2, </w:t>
            </w:r>
            <w:proofErr w:type="spellStart"/>
            <w:r w:rsidRPr="005E6C5A">
              <w:rPr>
                <w:rFonts w:cs="Arial"/>
                <w:szCs w:val="24"/>
              </w:rPr>
              <w:t>parc</w:t>
            </w:r>
            <w:proofErr w:type="spellEnd"/>
            <w:r w:rsidRPr="005E6C5A">
              <w:rPr>
                <w:rFonts w:cs="Arial"/>
                <w:szCs w:val="24"/>
              </w:rPr>
              <w:t xml:space="preserve">. č. 2091/103 ostatní plocha o výměře 297 m2, </w:t>
            </w:r>
            <w:proofErr w:type="spellStart"/>
            <w:r w:rsidRPr="005E6C5A">
              <w:rPr>
                <w:rFonts w:cs="Arial"/>
                <w:szCs w:val="24"/>
              </w:rPr>
              <w:t>parc</w:t>
            </w:r>
            <w:proofErr w:type="spellEnd"/>
            <w:r w:rsidRPr="005E6C5A">
              <w:rPr>
                <w:rFonts w:cs="Arial"/>
                <w:szCs w:val="24"/>
              </w:rPr>
              <w:t xml:space="preserve">. č. 2091/106 ostatní plocha o výměře 1 m2 a </w:t>
            </w:r>
            <w:proofErr w:type="spellStart"/>
            <w:r w:rsidRPr="005E6C5A">
              <w:rPr>
                <w:rFonts w:cs="Arial"/>
                <w:szCs w:val="24"/>
              </w:rPr>
              <w:t>parc</w:t>
            </w:r>
            <w:proofErr w:type="spellEnd"/>
            <w:r w:rsidRPr="005E6C5A">
              <w:rPr>
                <w:rFonts w:cs="Arial"/>
                <w:szCs w:val="24"/>
              </w:rPr>
              <w:t xml:space="preserve">. č. 2091/112 vodní plocha o výměře 9 m2, vše v </w:t>
            </w:r>
            <w:proofErr w:type="spellStart"/>
            <w:r w:rsidRPr="005E6C5A">
              <w:rPr>
                <w:rFonts w:cs="Arial"/>
                <w:szCs w:val="24"/>
              </w:rPr>
              <w:t>k.ú</w:t>
            </w:r>
            <w:proofErr w:type="spellEnd"/>
            <w:r w:rsidRPr="005E6C5A">
              <w:rPr>
                <w:rFonts w:cs="Arial"/>
                <w:szCs w:val="24"/>
              </w:rPr>
              <w:t>. Branná u Šumperka, obec Šumperk, vše z vlastnictví České republiky, s právem hospodařit pro Ředitelství silnic a dálnic s. p., IČO: 65993390, do vlastnictví Olomouckého kraje, do hospodaření Správy silnic Olomouckého kraje, příspěvkové organizace.  Nabyvatel uhradí správní poplatek spojený s návrhem na vklad vlastnického práva do katastru nemovitostí.</w:t>
            </w:r>
          </w:p>
          <w:p w14:paraId="500E3277" w14:textId="77777777" w:rsidR="005E6C5A" w:rsidRPr="005E6C5A" w:rsidRDefault="005E6C5A" w:rsidP="005E6C5A">
            <w:pPr>
              <w:autoSpaceDE w:val="0"/>
              <w:autoSpaceDN w:val="0"/>
              <w:adjustRightInd w:val="0"/>
              <w:jc w:val="both"/>
              <w:rPr>
                <w:rFonts w:cs="Arial"/>
                <w:szCs w:val="24"/>
              </w:rPr>
            </w:pPr>
            <w:r w:rsidRPr="005E6C5A">
              <w:rPr>
                <w:rFonts w:cs="Arial"/>
                <w:szCs w:val="24"/>
              </w:rPr>
              <w:t>2.3.</w:t>
            </w:r>
            <w:r w:rsidRPr="005E6C5A">
              <w:rPr>
                <w:rFonts w:cs="Arial"/>
                <w:szCs w:val="24"/>
              </w:rPr>
              <w:tab/>
              <w:t xml:space="preserve">uzavření dodatku č. 1 ke smlouvě o budoucí darovací smlouvě č. 2020/02309/OMPSČ/DSB ze dne 25. 5. 2020 na část pozemku </w:t>
            </w:r>
            <w:proofErr w:type="spellStart"/>
            <w:r w:rsidRPr="005E6C5A">
              <w:rPr>
                <w:rFonts w:cs="Arial"/>
                <w:szCs w:val="24"/>
              </w:rPr>
              <w:t>parc</w:t>
            </w:r>
            <w:proofErr w:type="spellEnd"/>
            <w:r w:rsidRPr="005E6C5A">
              <w:rPr>
                <w:rFonts w:cs="Arial"/>
                <w:szCs w:val="24"/>
              </w:rPr>
              <w:t xml:space="preserve">. č. 394/20 ostatní plocha o výměře cca 201 m2 a pozemek </w:t>
            </w:r>
            <w:proofErr w:type="spellStart"/>
            <w:r w:rsidRPr="005E6C5A">
              <w:rPr>
                <w:rFonts w:cs="Arial"/>
                <w:szCs w:val="24"/>
              </w:rPr>
              <w:t>parc</w:t>
            </w:r>
            <w:proofErr w:type="spellEnd"/>
            <w:r w:rsidRPr="005E6C5A">
              <w:rPr>
                <w:rFonts w:cs="Arial"/>
                <w:szCs w:val="24"/>
              </w:rPr>
              <w:t xml:space="preserve">. č. 394/21 ostatní plocha o výměře 101 m2, vše v k. </w:t>
            </w:r>
            <w:proofErr w:type="spellStart"/>
            <w:r w:rsidRPr="005E6C5A">
              <w:rPr>
                <w:rFonts w:cs="Arial"/>
                <w:szCs w:val="24"/>
              </w:rPr>
              <w:t>ú.</w:t>
            </w:r>
            <w:proofErr w:type="spellEnd"/>
            <w:r w:rsidRPr="005E6C5A">
              <w:rPr>
                <w:rFonts w:cs="Arial"/>
                <w:szCs w:val="24"/>
              </w:rPr>
              <w:t xml:space="preserve"> </w:t>
            </w:r>
            <w:proofErr w:type="spellStart"/>
            <w:r w:rsidRPr="005E6C5A">
              <w:rPr>
                <w:rFonts w:cs="Arial"/>
                <w:szCs w:val="24"/>
              </w:rPr>
              <w:t>Řepčín</w:t>
            </w:r>
            <w:proofErr w:type="spellEnd"/>
            <w:r w:rsidRPr="005E6C5A">
              <w:rPr>
                <w:rFonts w:cs="Arial"/>
                <w:szCs w:val="24"/>
              </w:rPr>
              <w:t>, obec Olomouc mezi statutárním městem Olomouc, IČO: 00299308, jako budoucím dárcem a Olomouckým krajem jako budoucím obdarovaným, jehož obsahem bude prodloužení termínu uzavření řádné darovací smlouvy, a to do jednoho roku po vydání kolaudačního souhlasu, kterým bude stavba „Stavební úprava silnice III/4463“ kolaudována, nejpozději však do 30. 6. 2030, a za podmínky, že Olomoucký kraj bude nabývat pouze pozemky či jejich části pod komunikací.</w:t>
            </w:r>
          </w:p>
          <w:p w14:paraId="4BB2D64C" w14:textId="77777777" w:rsidR="005E6C5A" w:rsidRPr="005E6C5A" w:rsidRDefault="005E6C5A" w:rsidP="005E6C5A">
            <w:pPr>
              <w:autoSpaceDE w:val="0"/>
              <w:autoSpaceDN w:val="0"/>
              <w:adjustRightInd w:val="0"/>
              <w:jc w:val="both"/>
              <w:rPr>
                <w:rFonts w:cs="Arial"/>
                <w:szCs w:val="24"/>
              </w:rPr>
            </w:pPr>
            <w:r w:rsidRPr="005E6C5A">
              <w:rPr>
                <w:rFonts w:cs="Arial"/>
                <w:szCs w:val="24"/>
              </w:rPr>
              <w:t>2.4.</w:t>
            </w:r>
            <w:r w:rsidRPr="005E6C5A">
              <w:rPr>
                <w:rFonts w:cs="Arial"/>
                <w:szCs w:val="24"/>
              </w:rPr>
              <w:tab/>
              <w:t xml:space="preserve">bezúplatné nabytí pozemku </w:t>
            </w:r>
            <w:proofErr w:type="spellStart"/>
            <w:r w:rsidRPr="005E6C5A">
              <w:rPr>
                <w:rFonts w:cs="Arial"/>
                <w:szCs w:val="24"/>
              </w:rPr>
              <w:t>parc</w:t>
            </w:r>
            <w:proofErr w:type="spellEnd"/>
            <w:r w:rsidRPr="005E6C5A">
              <w:rPr>
                <w:rFonts w:cs="Arial"/>
                <w:szCs w:val="24"/>
              </w:rPr>
              <w:t xml:space="preserve">. č. 2959/11 </w:t>
            </w:r>
            <w:proofErr w:type="spellStart"/>
            <w:r w:rsidRPr="005E6C5A">
              <w:rPr>
                <w:rFonts w:cs="Arial"/>
                <w:szCs w:val="24"/>
              </w:rPr>
              <w:t>ost</w:t>
            </w:r>
            <w:proofErr w:type="spellEnd"/>
            <w:r w:rsidRPr="005E6C5A">
              <w:rPr>
                <w:rFonts w:cs="Arial"/>
                <w:szCs w:val="24"/>
              </w:rPr>
              <w:t xml:space="preserve">. </w:t>
            </w:r>
            <w:proofErr w:type="spellStart"/>
            <w:r w:rsidRPr="005E6C5A">
              <w:rPr>
                <w:rFonts w:cs="Arial"/>
                <w:szCs w:val="24"/>
              </w:rPr>
              <w:t>pl</w:t>
            </w:r>
            <w:proofErr w:type="spellEnd"/>
            <w:r w:rsidRPr="005E6C5A">
              <w:rPr>
                <w:rFonts w:cs="Arial"/>
                <w:szCs w:val="24"/>
              </w:rPr>
              <w:t xml:space="preserve">. o výměře 701 m2 v </w:t>
            </w:r>
            <w:proofErr w:type="spellStart"/>
            <w:r w:rsidRPr="005E6C5A">
              <w:rPr>
                <w:rFonts w:cs="Arial"/>
                <w:szCs w:val="24"/>
              </w:rPr>
              <w:t>k.ú</w:t>
            </w:r>
            <w:proofErr w:type="spellEnd"/>
            <w:r w:rsidRPr="005E6C5A">
              <w:rPr>
                <w:rFonts w:cs="Arial"/>
                <w:szCs w:val="24"/>
              </w:rPr>
              <w:t xml:space="preserve">. a obci Mohelnice z vlastnictví ČR – Úřadu pro zastupování státu ve věcech majetkových, IČO: 69797111, do vlastnictví Olomouckého kraje, do hospodaření Správy silnic Olomouckého kraje, příspěvkové organizace, za podmínek stanovených Úřadem pro zastupování státu ve věcech majetkových. Nabyvatel uhradí veškeré náklady spojené s převodem vlastnického práva a správní </w:t>
            </w:r>
            <w:r w:rsidRPr="005E6C5A">
              <w:rPr>
                <w:rFonts w:cs="Arial"/>
                <w:szCs w:val="24"/>
              </w:rPr>
              <w:lastRenderedPageBreak/>
              <w:t>poplatek spojený s návrhem na vklad vlastnického práva do katastru nemovitostí.</w:t>
            </w:r>
          </w:p>
          <w:p w14:paraId="26D3FDFF" w14:textId="77777777" w:rsidR="005E6C5A" w:rsidRPr="005E6C5A" w:rsidRDefault="005E6C5A" w:rsidP="005E6C5A">
            <w:pPr>
              <w:autoSpaceDE w:val="0"/>
              <w:autoSpaceDN w:val="0"/>
              <w:adjustRightInd w:val="0"/>
              <w:jc w:val="both"/>
              <w:rPr>
                <w:rFonts w:cs="Arial"/>
                <w:szCs w:val="24"/>
              </w:rPr>
            </w:pPr>
            <w:r w:rsidRPr="005E6C5A">
              <w:rPr>
                <w:rFonts w:cs="Arial"/>
                <w:szCs w:val="24"/>
              </w:rPr>
              <w:t>2.5.</w:t>
            </w:r>
            <w:r w:rsidRPr="005E6C5A">
              <w:rPr>
                <w:rFonts w:cs="Arial"/>
                <w:szCs w:val="24"/>
              </w:rPr>
              <w:tab/>
              <w:t xml:space="preserve">bezúplatné nabytí pozemku </w:t>
            </w:r>
            <w:proofErr w:type="spellStart"/>
            <w:r w:rsidRPr="005E6C5A">
              <w:rPr>
                <w:rFonts w:cs="Arial"/>
                <w:szCs w:val="24"/>
              </w:rPr>
              <w:t>parc</w:t>
            </w:r>
            <w:proofErr w:type="spellEnd"/>
            <w:r w:rsidRPr="005E6C5A">
              <w:rPr>
                <w:rFonts w:cs="Arial"/>
                <w:szCs w:val="24"/>
              </w:rPr>
              <w:t xml:space="preserve">. č. 580/13 </w:t>
            </w:r>
            <w:proofErr w:type="spellStart"/>
            <w:r w:rsidRPr="005E6C5A">
              <w:rPr>
                <w:rFonts w:cs="Arial"/>
                <w:szCs w:val="24"/>
              </w:rPr>
              <w:t>ost</w:t>
            </w:r>
            <w:proofErr w:type="spellEnd"/>
            <w:r w:rsidRPr="005E6C5A">
              <w:rPr>
                <w:rFonts w:cs="Arial"/>
                <w:szCs w:val="24"/>
              </w:rPr>
              <w:t xml:space="preserve">. </w:t>
            </w:r>
            <w:proofErr w:type="spellStart"/>
            <w:r w:rsidRPr="005E6C5A">
              <w:rPr>
                <w:rFonts w:cs="Arial"/>
                <w:szCs w:val="24"/>
              </w:rPr>
              <w:t>pl</w:t>
            </w:r>
            <w:proofErr w:type="spellEnd"/>
            <w:r w:rsidRPr="005E6C5A">
              <w:rPr>
                <w:rFonts w:cs="Arial"/>
                <w:szCs w:val="24"/>
              </w:rPr>
              <w:t xml:space="preserve">. o výměře 197 m2 v </w:t>
            </w:r>
            <w:proofErr w:type="spellStart"/>
            <w:r w:rsidRPr="005E6C5A">
              <w:rPr>
                <w:rFonts w:cs="Arial"/>
                <w:szCs w:val="24"/>
              </w:rPr>
              <w:t>k.ú</w:t>
            </w:r>
            <w:proofErr w:type="spellEnd"/>
            <w:r w:rsidRPr="005E6C5A">
              <w:rPr>
                <w:rFonts w:cs="Arial"/>
                <w:szCs w:val="24"/>
              </w:rPr>
              <w:t xml:space="preserve">. </w:t>
            </w:r>
            <w:proofErr w:type="spellStart"/>
            <w:r w:rsidRPr="005E6C5A">
              <w:rPr>
                <w:rFonts w:cs="Arial"/>
                <w:szCs w:val="24"/>
              </w:rPr>
              <w:t>Unčovice</w:t>
            </w:r>
            <w:proofErr w:type="spellEnd"/>
            <w:r w:rsidRPr="005E6C5A">
              <w:rPr>
                <w:rFonts w:cs="Arial"/>
                <w:szCs w:val="24"/>
              </w:rPr>
              <w:t>, obec Litovel, z vlastnictví ČR – Úřadu pro zastupování státu ve věcech majetkových, IČO: 69797111, do vlastnictví Olomouckého kraje, do hospodaření Správy silnic Olomouckého kraje, příspěvkové organizace, za podmínek stanovených Úřadem pro zastupování státu ve věcech majetkových. Nabyvatel uhradí veškeré náklady spojené s převodem vlastnického práva a správní poplatek spojený s návrhem na vklad vlastnického práva do katastru nemovitostí.</w:t>
            </w:r>
          </w:p>
          <w:p w14:paraId="3AEA1DDF" w14:textId="3C722EBC" w:rsidR="005E6C5A" w:rsidRPr="005E6C5A" w:rsidRDefault="005E6C5A" w:rsidP="005E6C5A">
            <w:pPr>
              <w:autoSpaceDE w:val="0"/>
              <w:autoSpaceDN w:val="0"/>
              <w:adjustRightInd w:val="0"/>
              <w:jc w:val="both"/>
              <w:rPr>
                <w:rFonts w:cs="Arial"/>
                <w:szCs w:val="24"/>
              </w:rPr>
            </w:pPr>
            <w:r w:rsidRPr="005E6C5A">
              <w:rPr>
                <w:rFonts w:cs="Arial"/>
                <w:szCs w:val="24"/>
              </w:rPr>
              <w:t>2.6.</w:t>
            </w:r>
            <w:r w:rsidRPr="005E6C5A">
              <w:rPr>
                <w:rFonts w:cs="Arial"/>
                <w:szCs w:val="24"/>
              </w:rPr>
              <w:tab/>
              <w:t xml:space="preserve">bezúplatné nabytí části pozemku </w:t>
            </w:r>
            <w:proofErr w:type="spellStart"/>
            <w:r w:rsidRPr="005E6C5A">
              <w:rPr>
                <w:rFonts w:cs="Arial"/>
                <w:szCs w:val="24"/>
              </w:rPr>
              <w:t>parc</w:t>
            </w:r>
            <w:proofErr w:type="spellEnd"/>
            <w:r w:rsidRPr="005E6C5A">
              <w:rPr>
                <w:rFonts w:cs="Arial"/>
                <w:szCs w:val="24"/>
              </w:rPr>
              <w:t xml:space="preserve">. č. 2721/15 </w:t>
            </w:r>
            <w:proofErr w:type="spellStart"/>
            <w:r w:rsidRPr="005E6C5A">
              <w:rPr>
                <w:rFonts w:cs="Arial"/>
                <w:szCs w:val="24"/>
              </w:rPr>
              <w:t>ost</w:t>
            </w:r>
            <w:proofErr w:type="spellEnd"/>
            <w:r w:rsidRPr="005E6C5A">
              <w:rPr>
                <w:rFonts w:cs="Arial"/>
                <w:szCs w:val="24"/>
              </w:rPr>
              <w:t xml:space="preserve">. </w:t>
            </w:r>
            <w:proofErr w:type="spellStart"/>
            <w:r w:rsidRPr="005E6C5A">
              <w:rPr>
                <w:rFonts w:cs="Arial"/>
                <w:szCs w:val="24"/>
              </w:rPr>
              <w:t>pl</w:t>
            </w:r>
            <w:proofErr w:type="spellEnd"/>
            <w:r w:rsidRPr="005E6C5A">
              <w:rPr>
                <w:rFonts w:cs="Arial"/>
                <w:szCs w:val="24"/>
              </w:rPr>
              <w:t xml:space="preserve">. o výměře 81 m2, dle geometrického plánu č. 156-66/2025 pozemek </w:t>
            </w:r>
            <w:proofErr w:type="spellStart"/>
            <w:r w:rsidRPr="005E6C5A">
              <w:rPr>
                <w:rFonts w:cs="Arial"/>
                <w:szCs w:val="24"/>
              </w:rPr>
              <w:t>parc</w:t>
            </w:r>
            <w:proofErr w:type="spellEnd"/>
            <w:r w:rsidRPr="005E6C5A">
              <w:rPr>
                <w:rFonts w:cs="Arial"/>
                <w:szCs w:val="24"/>
              </w:rPr>
              <w:t xml:space="preserve">. č. 2721/19 o výměře 81 m2 v </w:t>
            </w:r>
            <w:proofErr w:type="spellStart"/>
            <w:r w:rsidRPr="005E6C5A">
              <w:rPr>
                <w:rFonts w:cs="Arial"/>
                <w:szCs w:val="24"/>
              </w:rPr>
              <w:t>k.ú</w:t>
            </w:r>
            <w:proofErr w:type="spellEnd"/>
            <w:r w:rsidRPr="005E6C5A">
              <w:rPr>
                <w:rFonts w:cs="Arial"/>
                <w:szCs w:val="24"/>
              </w:rPr>
              <w:t>. Petrovice u Skorošic, obec Skorošice, z vlastnictví ČR – Úřadu pro zastupování státu ve věcech majetkových, IČO: 69797111, do vlastnictví Olomouckého kraje, do hospodaření Správy silnic Olomouckého kraje, příspěvkové organizace, za podmínek stanovených Úřadem pro zastupování státu ve věcech majetkových. Nabyvatel uhradí veškeré náklady spojené s převodem vlastnického práva a správní poplatek spojený s návrhem na vklad vlastnického práva do katastru nemovitostí.</w:t>
            </w:r>
          </w:p>
        </w:tc>
      </w:tr>
      <w:tr w:rsidR="005E6C5A" w:rsidRPr="00010DF0" w14:paraId="23EE4D8F" w14:textId="77777777" w:rsidTr="005E6C5A">
        <w:trPr>
          <w:trHeight w:val="289"/>
        </w:trPr>
        <w:tc>
          <w:tcPr>
            <w:tcW w:w="346" w:type="pct"/>
            <w:tcBorders>
              <w:top w:val="nil"/>
              <w:bottom w:val="nil"/>
            </w:tcBorders>
            <w:tcMar>
              <w:bottom w:w="113" w:type="dxa"/>
            </w:tcMar>
          </w:tcPr>
          <w:p w14:paraId="1276B697" w14:textId="6C71DA39" w:rsidR="005E6C5A" w:rsidRPr="00010DF0" w:rsidRDefault="005E6C5A" w:rsidP="00E80B0C">
            <w:pPr>
              <w:pStyle w:val="nadpis2"/>
              <w:rPr>
                <w:sz w:val="24"/>
                <w:szCs w:val="24"/>
              </w:rPr>
            </w:pPr>
            <w:r>
              <w:rPr>
                <w:sz w:val="24"/>
                <w:szCs w:val="24"/>
              </w:rPr>
              <w:lastRenderedPageBreak/>
              <w:t>3.</w:t>
            </w:r>
          </w:p>
        </w:tc>
        <w:tc>
          <w:tcPr>
            <w:tcW w:w="4654" w:type="pct"/>
            <w:gridSpan w:val="2"/>
            <w:tcBorders>
              <w:top w:val="nil"/>
              <w:bottom w:val="nil"/>
            </w:tcBorders>
            <w:tcMar>
              <w:bottom w:w="113" w:type="dxa"/>
            </w:tcMar>
          </w:tcPr>
          <w:p w14:paraId="6F4778B3" w14:textId="5EC06563" w:rsidR="005E6C5A" w:rsidRPr="005E6C5A" w:rsidRDefault="005E6C5A" w:rsidP="005E6C5A">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5E6C5A">
              <w:rPr>
                <w:rFonts w:cs="Arial"/>
                <w:szCs w:val="24"/>
              </w:rPr>
              <w:t xml:space="preserve">nevyhovět žádosti Úřadu pro zastupování státu ve věcech majetkových ve věci bezúplatného nabytí pozemku </w:t>
            </w:r>
            <w:proofErr w:type="spellStart"/>
            <w:r w:rsidRPr="005E6C5A">
              <w:rPr>
                <w:rFonts w:cs="Arial"/>
                <w:szCs w:val="24"/>
              </w:rPr>
              <w:t>parc</w:t>
            </w:r>
            <w:proofErr w:type="spellEnd"/>
            <w:r w:rsidRPr="005E6C5A">
              <w:rPr>
                <w:rFonts w:cs="Arial"/>
                <w:szCs w:val="24"/>
              </w:rPr>
              <w:t xml:space="preserve">. č. 2562/14 </w:t>
            </w:r>
            <w:proofErr w:type="spellStart"/>
            <w:r w:rsidRPr="005E6C5A">
              <w:rPr>
                <w:rFonts w:cs="Arial"/>
                <w:szCs w:val="24"/>
              </w:rPr>
              <w:t>ost</w:t>
            </w:r>
            <w:proofErr w:type="spellEnd"/>
            <w:r w:rsidRPr="005E6C5A">
              <w:rPr>
                <w:rFonts w:cs="Arial"/>
                <w:szCs w:val="24"/>
              </w:rPr>
              <w:t xml:space="preserve">. </w:t>
            </w:r>
            <w:proofErr w:type="spellStart"/>
            <w:r w:rsidRPr="005E6C5A">
              <w:rPr>
                <w:rFonts w:cs="Arial"/>
                <w:szCs w:val="24"/>
              </w:rPr>
              <w:t>pl</w:t>
            </w:r>
            <w:proofErr w:type="spellEnd"/>
            <w:r w:rsidRPr="005E6C5A">
              <w:rPr>
                <w:rFonts w:cs="Arial"/>
                <w:szCs w:val="24"/>
              </w:rPr>
              <w:t xml:space="preserve">. o výměře 34 m2 v </w:t>
            </w:r>
            <w:proofErr w:type="spellStart"/>
            <w:r w:rsidRPr="005E6C5A">
              <w:rPr>
                <w:rFonts w:cs="Arial"/>
                <w:szCs w:val="24"/>
              </w:rPr>
              <w:t>k.ú</w:t>
            </w:r>
            <w:proofErr w:type="spellEnd"/>
            <w:r w:rsidRPr="005E6C5A">
              <w:rPr>
                <w:rFonts w:cs="Arial"/>
                <w:szCs w:val="24"/>
              </w:rPr>
              <w:t>. a obci Mohelnice z vlastnictví ČR – Úřadu pro zastupování státu ve věcech majetkových, IČO: 69797111, do vlastnictví Olomouckého kraje, do hospodaření Správy silnic Olomouckého kraje, příspěvkové organizace, z důvodu nepotřebnosti předmětného pozemku pro činnost příspěvkové organizace</w:t>
            </w:r>
          </w:p>
        </w:tc>
      </w:tr>
      <w:tr w:rsidR="00F41DA3" w:rsidRPr="00010DF0" w14:paraId="541619A5" w14:textId="77777777" w:rsidTr="005E6C5A">
        <w:tc>
          <w:tcPr>
            <w:tcW w:w="5000" w:type="pct"/>
            <w:gridSpan w:val="3"/>
            <w:tcBorders>
              <w:top w:val="nil"/>
              <w:bottom w:val="nil"/>
            </w:tcBorders>
          </w:tcPr>
          <w:p w14:paraId="4B493F81" w14:textId="77777777" w:rsidR="00F41DA3" w:rsidRPr="00010DF0" w:rsidRDefault="00F41DA3" w:rsidP="00E80B0C">
            <w:pPr>
              <w:pStyle w:val="nadpis2"/>
              <w:rPr>
                <w:sz w:val="24"/>
                <w:szCs w:val="24"/>
              </w:rPr>
            </w:pPr>
          </w:p>
        </w:tc>
      </w:tr>
      <w:tr w:rsidR="00F41DA3" w:rsidRPr="00010DF0" w14:paraId="1D6569B0" w14:textId="77777777" w:rsidTr="005E6C5A">
        <w:tc>
          <w:tcPr>
            <w:tcW w:w="961" w:type="pct"/>
            <w:gridSpan w:val="2"/>
            <w:tcBorders>
              <w:top w:val="nil"/>
              <w:bottom w:val="nil"/>
            </w:tcBorders>
          </w:tcPr>
          <w:p w14:paraId="6EE2AA5A"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8AE2F9E" w14:textId="15FE5D83" w:rsidR="00F41DA3" w:rsidRPr="00010DF0" w:rsidRDefault="005E6C5A" w:rsidP="00E80B0C">
            <w:pPr>
              <w:pStyle w:val="nadpis2"/>
              <w:rPr>
                <w:sz w:val="24"/>
                <w:szCs w:val="24"/>
              </w:rPr>
            </w:pPr>
            <w:r>
              <w:rPr>
                <w:sz w:val="24"/>
                <w:szCs w:val="24"/>
              </w:rPr>
              <w:t>Ladislav Okleštěk, hejtman Olomouckého kraje</w:t>
            </w:r>
          </w:p>
        </w:tc>
      </w:tr>
      <w:tr w:rsidR="00F41DA3" w:rsidRPr="00010DF0" w14:paraId="6CC4E366" w14:textId="77777777" w:rsidTr="005E6C5A">
        <w:tc>
          <w:tcPr>
            <w:tcW w:w="961" w:type="pct"/>
            <w:gridSpan w:val="2"/>
            <w:tcBorders>
              <w:top w:val="nil"/>
            </w:tcBorders>
          </w:tcPr>
          <w:p w14:paraId="56943BA2"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FC0A69F" w14:textId="5A561632" w:rsidR="00F41DA3" w:rsidRPr="00010DF0" w:rsidRDefault="005E6C5A" w:rsidP="00E80B0C">
            <w:pPr>
              <w:pStyle w:val="nadpis2"/>
              <w:rPr>
                <w:sz w:val="24"/>
                <w:szCs w:val="24"/>
              </w:rPr>
            </w:pPr>
            <w:r>
              <w:rPr>
                <w:sz w:val="24"/>
                <w:szCs w:val="24"/>
              </w:rPr>
              <w:t>6.5.</w:t>
            </w:r>
          </w:p>
        </w:tc>
      </w:tr>
    </w:tbl>
    <w:p w14:paraId="58549E63"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6FF75B20" w14:textId="77777777" w:rsidTr="00596C5F">
        <w:tc>
          <w:tcPr>
            <w:tcW w:w="961" w:type="pct"/>
            <w:gridSpan w:val="2"/>
            <w:tcBorders>
              <w:bottom w:val="nil"/>
            </w:tcBorders>
          </w:tcPr>
          <w:p w14:paraId="414D302E" w14:textId="57593D0F" w:rsidR="00F41DA3" w:rsidRPr="007175CF" w:rsidRDefault="00596C5F" w:rsidP="00E80B0C">
            <w:pPr>
              <w:pStyle w:val="Radanzevusnesen"/>
              <w:rPr>
                <w:b/>
                <w:bCs w:val="0"/>
              </w:rPr>
            </w:pPr>
            <w:r>
              <w:rPr>
                <w:b/>
                <w:bCs w:val="0"/>
              </w:rPr>
              <w:t>UR/22/26/2025</w:t>
            </w:r>
          </w:p>
        </w:tc>
        <w:tc>
          <w:tcPr>
            <w:tcW w:w="4039" w:type="pct"/>
            <w:tcBorders>
              <w:bottom w:val="nil"/>
            </w:tcBorders>
          </w:tcPr>
          <w:p w14:paraId="493E23FC" w14:textId="1588413E" w:rsidR="00F41DA3" w:rsidRPr="007175CF" w:rsidRDefault="00596C5F" w:rsidP="00E80B0C">
            <w:pPr>
              <w:pStyle w:val="Radanzevusnesen"/>
              <w:ind w:left="0" w:firstLine="0"/>
              <w:rPr>
                <w:b/>
                <w:bCs w:val="0"/>
              </w:rPr>
            </w:pPr>
            <w:r>
              <w:rPr>
                <w:b/>
                <w:bCs w:val="0"/>
              </w:rPr>
              <w:t>Majetkoprávní záležitosti – vzájemné bezúplatné převody nemovitého majetku</w:t>
            </w:r>
          </w:p>
        </w:tc>
      </w:tr>
      <w:tr w:rsidR="00F41DA3" w:rsidRPr="00010DF0" w14:paraId="01F11FC5" w14:textId="77777777" w:rsidTr="00596C5F">
        <w:trPr>
          <w:trHeight w:val="289"/>
        </w:trPr>
        <w:tc>
          <w:tcPr>
            <w:tcW w:w="5000" w:type="pct"/>
            <w:gridSpan w:val="3"/>
            <w:tcBorders>
              <w:top w:val="nil"/>
              <w:bottom w:val="nil"/>
            </w:tcBorders>
            <w:hideMark/>
          </w:tcPr>
          <w:p w14:paraId="7F6FDFFE" w14:textId="273BA45E" w:rsidR="00F41DA3" w:rsidRPr="007175CF" w:rsidRDefault="00596C5F" w:rsidP="00E80B0C">
            <w:pPr>
              <w:pStyle w:val="Zkladntext"/>
              <w:rPr>
                <w:b w:val="0"/>
                <w:bCs/>
              </w:rPr>
            </w:pPr>
            <w:r>
              <w:rPr>
                <w:b w:val="0"/>
                <w:bCs/>
              </w:rPr>
              <w:t>Rada Olomouckého kraje po projednání:</w:t>
            </w:r>
          </w:p>
        </w:tc>
      </w:tr>
      <w:tr w:rsidR="00F41DA3" w:rsidRPr="00010DF0" w14:paraId="07D1CF22" w14:textId="77777777" w:rsidTr="00596C5F">
        <w:trPr>
          <w:trHeight w:val="289"/>
        </w:trPr>
        <w:tc>
          <w:tcPr>
            <w:tcW w:w="346" w:type="pct"/>
            <w:tcBorders>
              <w:top w:val="nil"/>
              <w:bottom w:val="nil"/>
            </w:tcBorders>
            <w:tcMar>
              <w:bottom w:w="113" w:type="dxa"/>
            </w:tcMar>
            <w:hideMark/>
          </w:tcPr>
          <w:p w14:paraId="1A5C6BDC" w14:textId="0EB6FE8E" w:rsidR="00F41DA3" w:rsidRPr="00010DF0" w:rsidRDefault="00596C5F"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6A29F9A" w14:textId="3D4A4B8E" w:rsidR="00F41DA3" w:rsidRPr="00596C5F" w:rsidRDefault="00596C5F" w:rsidP="00596C5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596C5F">
              <w:rPr>
                <w:rFonts w:cs="Arial"/>
                <w:szCs w:val="24"/>
              </w:rPr>
              <w:t>předložit materiál na zasedání Zastupitelstva Olomouckého kraje</w:t>
            </w:r>
          </w:p>
        </w:tc>
      </w:tr>
      <w:tr w:rsidR="00596C5F" w:rsidRPr="00010DF0" w14:paraId="176B0C56" w14:textId="77777777" w:rsidTr="00596C5F">
        <w:trPr>
          <w:trHeight w:val="289"/>
        </w:trPr>
        <w:tc>
          <w:tcPr>
            <w:tcW w:w="5000" w:type="pct"/>
            <w:gridSpan w:val="3"/>
            <w:tcBorders>
              <w:top w:val="nil"/>
              <w:bottom w:val="nil"/>
            </w:tcBorders>
            <w:tcMar>
              <w:bottom w:w="113" w:type="dxa"/>
            </w:tcMar>
          </w:tcPr>
          <w:p w14:paraId="66834D16" w14:textId="77777777" w:rsidR="00596C5F" w:rsidRDefault="00596C5F" w:rsidP="00596C5F">
            <w:r>
              <w:t>Odpovídá: Ladislav Okleštěk, hejtman Olomouckého kraje</w:t>
            </w:r>
          </w:p>
          <w:p w14:paraId="5596DC0A" w14:textId="77777777" w:rsidR="00596C5F" w:rsidRDefault="00596C5F" w:rsidP="00596C5F">
            <w:r>
              <w:t>Realizuje: Mgr. Hana Kamasová, vedoucí odboru majetkového, právního a správních činností</w:t>
            </w:r>
          </w:p>
          <w:p w14:paraId="14EB06A8" w14:textId="17845C2E" w:rsidR="00596C5F" w:rsidRPr="00596C5F" w:rsidRDefault="00596C5F" w:rsidP="00596C5F">
            <w:r>
              <w:t>Termín: ZOK 22. 9. 2025</w:t>
            </w:r>
          </w:p>
        </w:tc>
      </w:tr>
      <w:tr w:rsidR="00596C5F" w:rsidRPr="00010DF0" w14:paraId="294D1F50" w14:textId="77777777" w:rsidTr="00596C5F">
        <w:trPr>
          <w:trHeight w:val="289"/>
        </w:trPr>
        <w:tc>
          <w:tcPr>
            <w:tcW w:w="346" w:type="pct"/>
            <w:tcBorders>
              <w:top w:val="nil"/>
              <w:bottom w:val="nil"/>
            </w:tcBorders>
            <w:tcMar>
              <w:bottom w:w="113" w:type="dxa"/>
            </w:tcMar>
          </w:tcPr>
          <w:p w14:paraId="08B26BF3" w14:textId="4BD0FD71" w:rsidR="00596C5F" w:rsidRPr="00010DF0" w:rsidRDefault="00596C5F"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4F9DAB78" w14:textId="0B597720" w:rsidR="00596C5F" w:rsidRPr="00596C5F" w:rsidRDefault="00596C5F" w:rsidP="00596C5F">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596C5F">
              <w:rPr>
                <w:rFonts w:cs="Arial"/>
                <w:szCs w:val="24"/>
              </w:rPr>
              <w:t>schválit:</w:t>
            </w:r>
          </w:p>
          <w:p w14:paraId="6EC8097C" w14:textId="77777777" w:rsidR="00596C5F" w:rsidRPr="00596C5F" w:rsidRDefault="00596C5F" w:rsidP="00596C5F">
            <w:pPr>
              <w:autoSpaceDE w:val="0"/>
              <w:autoSpaceDN w:val="0"/>
              <w:adjustRightInd w:val="0"/>
              <w:jc w:val="both"/>
              <w:rPr>
                <w:rFonts w:cs="Arial"/>
                <w:szCs w:val="24"/>
              </w:rPr>
            </w:pPr>
            <w:r w:rsidRPr="00596C5F">
              <w:rPr>
                <w:rFonts w:cs="Arial"/>
                <w:szCs w:val="24"/>
              </w:rPr>
              <w:t>2.1.</w:t>
            </w:r>
            <w:r w:rsidRPr="00596C5F">
              <w:rPr>
                <w:rFonts w:cs="Arial"/>
                <w:szCs w:val="24"/>
              </w:rPr>
              <w:tab/>
              <w:t xml:space="preserve">bezúplatný převod pozemků </w:t>
            </w:r>
            <w:proofErr w:type="spellStart"/>
            <w:r w:rsidRPr="00596C5F">
              <w:rPr>
                <w:rFonts w:cs="Arial"/>
                <w:szCs w:val="24"/>
              </w:rPr>
              <w:t>parc</w:t>
            </w:r>
            <w:proofErr w:type="spellEnd"/>
            <w:r w:rsidRPr="00596C5F">
              <w:rPr>
                <w:rFonts w:cs="Arial"/>
                <w:szCs w:val="24"/>
              </w:rPr>
              <w:t xml:space="preserve">. č. 245/4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69 m2, </w:t>
            </w:r>
            <w:proofErr w:type="spellStart"/>
            <w:r w:rsidRPr="00596C5F">
              <w:rPr>
                <w:rFonts w:cs="Arial"/>
                <w:szCs w:val="24"/>
              </w:rPr>
              <w:t>parc</w:t>
            </w:r>
            <w:proofErr w:type="spellEnd"/>
            <w:r w:rsidRPr="00596C5F">
              <w:rPr>
                <w:rFonts w:cs="Arial"/>
                <w:szCs w:val="24"/>
              </w:rPr>
              <w:t xml:space="preserve">. č. 874/5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623 m2, </w:t>
            </w:r>
            <w:proofErr w:type="spellStart"/>
            <w:r w:rsidRPr="00596C5F">
              <w:rPr>
                <w:rFonts w:cs="Arial"/>
                <w:szCs w:val="24"/>
              </w:rPr>
              <w:t>parc</w:t>
            </w:r>
            <w:proofErr w:type="spellEnd"/>
            <w:r w:rsidRPr="00596C5F">
              <w:rPr>
                <w:rFonts w:cs="Arial"/>
                <w:szCs w:val="24"/>
              </w:rPr>
              <w:t xml:space="preserve">. č. 874/24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69 m2 a </w:t>
            </w:r>
            <w:proofErr w:type="spellStart"/>
            <w:r w:rsidRPr="00596C5F">
              <w:rPr>
                <w:rFonts w:cs="Arial"/>
                <w:szCs w:val="24"/>
              </w:rPr>
              <w:t>parc</w:t>
            </w:r>
            <w:proofErr w:type="spellEnd"/>
            <w:r w:rsidRPr="00596C5F">
              <w:rPr>
                <w:rFonts w:cs="Arial"/>
                <w:szCs w:val="24"/>
              </w:rPr>
              <w:t xml:space="preserve">. č. 874/7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366 m2, část pozemku </w:t>
            </w:r>
            <w:proofErr w:type="spellStart"/>
            <w:r w:rsidRPr="00596C5F">
              <w:rPr>
                <w:rFonts w:cs="Arial"/>
                <w:szCs w:val="24"/>
              </w:rPr>
              <w:t>parc</w:t>
            </w:r>
            <w:proofErr w:type="spellEnd"/>
            <w:r w:rsidRPr="00596C5F">
              <w:rPr>
                <w:rFonts w:cs="Arial"/>
                <w:szCs w:val="24"/>
              </w:rPr>
              <w:t xml:space="preserve">. č. st. 13/3 </w:t>
            </w:r>
            <w:proofErr w:type="spellStart"/>
            <w:r w:rsidRPr="00596C5F">
              <w:rPr>
                <w:rFonts w:cs="Arial"/>
                <w:szCs w:val="24"/>
              </w:rPr>
              <w:t>zast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24 m2, dle geometrického plánu č. 177-64/2021 ze dne 13. 9. 2021 pozemek </w:t>
            </w:r>
            <w:proofErr w:type="spellStart"/>
            <w:r w:rsidRPr="00596C5F">
              <w:rPr>
                <w:rFonts w:cs="Arial"/>
                <w:szCs w:val="24"/>
              </w:rPr>
              <w:t>parc</w:t>
            </w:r>
            <w:proofErr w:type="spellEnd"/>
            <w:r w:rsidRPr="00596C5F">
              <w:rPr>
                <w:rFonts w:cs="Arial"/>
                <w:szCs w:val="24"/>
              </w:rPr>
              <w:t xml:space="preserve">. č. 947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24 m2, části pozemku </w:t>
            </w:r>
            <w:proofErr w:type="spellStart"/>
            <w:r w:rsidRPr="00596C5F">
              <w:rPr>
                <w:rFonts w:cs="Arial"/>
                <w:szCs w:val="24"/>
              </w:rPr>
              <w:t>parc</w:t>
            </w:r>
            <w:proofErr w:type="spellEnd"/>
            <w:r w:rsidRPr="00596C5F">
              <w:rPr>
                <w:rFonts w:cs="Arial"/>
                <w:szCs w:val="24"/>
              </w:rPr>
              <w:t xml:space="preserve">. č. 874/10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8 m2, dle geometrického plánu č. 178-97/2021 ze dne 3. 12. 2021 pozemek </w:t>
            </w:r>
            <w:proofErr w:type="spellStart"/>
            <w:r w:rsidRPr="00596C5F">
              <w:rPr>
                <w:rFonts w:cs="Arial"/>
                <w:szCs w:val="24"/>
              </w:rPr>
              <w:t>parc</w:t>
            </w:r>
            <w:proofErr w:type="spellEnd"/>
            <w:r w:rsidRPr="00596C5F">
              <w:rPr>
                <w:rFonts w:cs="Arial"/>
                <w:szCs w:val="24"/>
              </w:rPr>
              <w:t xml:space="preserve">. č. 874/30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8 m2, vše v </w:t>
            </w:r>
            <w:proofErr w:type="spellStart"/>
            <w:r w:rsidRPr="00596C5F">
              <w:rPr>
                <w:rFonts w:cs="Arial"/>
                <w:szCs w:val="24"/>
              </w:rPr>
              <w:t>k.ú</w:t>
            </w:r>
            <w:proofErr w:type="spellEnd"/>
            <w:r w:rsidRPr="00596C5F">
              <w:rPr>
                <w:rFonts w:cs="Arial"/>
                <w:szCs w:val="24"/>
              </w:rPr>
              <w:t xml:space="preserve">. Žleb, obec Hanušovice, a dále částí pozemků </w:t>
            </w:r>
            <w:proofErr w:type="spellStart"/>
            <w:r w:rsidRPr="00596C5F">
              <w:rPr>
                <w:rFonts w:cs="Arial"/>
                <w:szCs w:val="24"/>
              </w:rPr>
              <w:t>parc</w:t>
            </w:r>
            <w:proofErr w:type="spellEnd"/>
            <w:r w:rsidRPr="00596C5F">
              <w:rPr>
                <w:rFonts w:cs="Arial"/>
                <w:szCs w:val="24"/>
              </w:rPr>
              <w:t xml:space="preserve">. č. 1548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44 m2 a </w:t>
            </w:r>
            <w:proofErr w:type="spellStart"/>
            <w:r w:rsidRPr="00596C5F">
              <w:rPr>
                <w:rFonts w:cs="Arial"/>
                <w:szCs w:val="24"/>
              </w:rPr>
              <w:t>parc</w:t>
            </w:r>
            <w:proofErr w:type="spellEnd"/>
            <w:r w:rsidRPr="00596C5F">
              <w:rPr>
                <w:rFonts w:cs="Arial"/>
                <w:szCs w:val="24"/>
              </w:rPr>
              <w:t xml:space="preserve">. </w:t>
            </w:r>
            <w:r w:rsidRPr="00596C5F">
              <w:rPr>
                <w:rFonts w:cs="Arial"/>
                <w:szCs w:val="24"/>
              </w:rPr>
              <w:lastRenderedPageBreak/>
              <w:t xml:space="preserve">č. 1615/1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3 040 m2, dle geometrického plánu č. 219-70/2021 ze dne 3. 12. 2021 pozemky </w:t>
            </w:r>
            <w:proofErr w:type="spellStart"/>
            <w:r w:rsidRPr="00596C5F">
              <w:rPr>
                <w:rFonts w:cs="Arial"/>
                <w:szCs w:val="24"/>
              </w:rPr>
              <w:t>parc</w:t>
            </w:r>
            <w:proofErr w:type="spellEnd"/>
            <w:r w:rsidRPr="00596C5F">
              <w:rPr>
                <w:rFonts w:cs="Arial"/>
                <w:szCs w:val="24"/>
              </w:rPr>
              <w:t xml:space="preserve">. č. 1548/2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44 m2 a </w:t>
            </w:r>
            <w:proofErr w:type="spellStart"/>
            <w:r w:rsidRPr="00596C5F">
              <w:rPr>
                <w:rFonts w:cs="Arial"/>
                <w:szCs w:val="24"/>
              </w:rPr>
              <w:t>parc</w:t>
            </w:r>
            <w:proofErr w:type="spellEnd"/>
            <w:r w:rsidRPr="00596C5F">
              <w:rPr>
                <w:rFonts w:cs="Arial"/>
                <w:szCs w:val="24"/>
              </w:rPr>
              <w:t xml:space="preserve">. č. 1615/3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3 040 m2, oba v </w:t>
            </w:r>
            <w:proofErr w:type="spellStart"/>
            <w:r w:rsidRPr="00596C5F">
              <w:rPr>
                <w:rFonts w:cs="Arial"/>
                <w:szCs w:val="24"/>
              </w:rPr>
              <w:t>k.ú</w:t>
            </w:r>
            <w:proofErr w:type="spellEnd"/>
            <w:r w:rsidRPr="00596C5F">
              <w:rPr>
                <w:rFonts w:cs="Arial"/>
                <w:szCs w:val="24"/>
              </w:rPr>
              <w:t xml:space="preserve">. Vysoké </w:t>
            </w:r>
            <w:proofErr w:type="spellStart"/>
            <w:r w:rsidRPr="00596C5F">
              <w:rPr>
                <w:rFonts w:cs="Arial"/>
                <w:szCs w:val="24"/>
              </w:rPr>
              <w:t>Žibřidovice</w:t>
            </w:r>
            <w:proofErr w:type="spellEnd"/>
            <w:r w:rsidRPr="00596C5F">
              <w:rPr>
                <w:rFonts w:cs="Arial"/>
                <w:szCs w:val="24"/>
              </w:rPr>
              <w:t>, obec Hanušovice, vše z vlastnictví Olomouckého kraje, z hospodaření Správy silnic Olomouckého kraje, příspěvkové organizace, do vlastnictví města Hanušovice, IČO: 00302546. Nabyvatel uhradí veškeré náklady spojené s převodem vlastnického práva a správní poplatek k návrhu na vklad vlastnického práva do katastru nemovitostí.</w:t>
            </w:r>
          </w:p>
          <w:p w14:paraId="3FE402D3" w14:textId="49F12717" w:rsidR="00596C5F" w:rsidRPr="00596C5F" w:rsidRDefault="00596C5F" w:rsidP="00596C5F">
            <w:pPr>
              <w:autoSpaceDE w:val="0"/>
              <w:autoSpaceDN w:val="0"/>
              <w:adjustRightInd w:val="0"/>
              <w:jc w:val="both"/>
              <w:rPr>
                <w:rFonts w:cs="Arial"/>
                <w:szCs w:val="24"/>
              </w:rPr>
            </w:pPr>
            <w:r w:rsidRPr="00596C5F">
              <w:rPr>
                <w:rFonts w:cs="Arial"/>
                <w:szCs w:val="24"/>
              </w:rPr>
              <w:t>2.2.</w:t>
            </w:r>
            <w:r w:rsidRPr="00596C5F">
              <w:rPr>
                <w:rFonts w:cs="Arial"/>
                <w:szCs w:val="24"/>
              </w:rPr>
              <w:tab/>
              <w:t xml:space="preserve">bezúplatné nabytí části pozemku </w:t>
            </w:r>
            <w:proofErr w:type="spellStart"/>
            <w:r w:rsidRPr="00596C5F">
              <w:rPr>
                <w:rFonts w:cs="Arial"/>
                <w:szCs w:val="24"/>
              </w:rPr>
              <w:t>parc</w:t>
            </w:r>
            <w:proofErr w:type="spellEnd"/>
            <w:r w:rsidRPr="00596C5F">
              <w:rPr>
                <w:rFonts w:cs="Arial"/>
                <w:szCs w:val="24"/>
              </w:rPr>
              <w:t xml:space="preserve">. č. 893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17 m2, dle geometrického plánu č. 178-97/2021 ze dne 3. 12. 2021 pozemek </w:t>
            </w:r>
            <w:proofErr w:type="spellStart"/>
            <w:r w:rsidRPr="00596C5F">
              <w:rPr>
                <w:rFonts w:cs="Arial"/>
                <w:szCs w:val="24"/>
              </w:rPr>
              <w:t>parc</w:t>
            </w:r>
            <w:proofErr w:type="spellEnd"/>
            <w:r w:rsidRPr="00596C5F">
              <w:rPr>
                <w:rFonts w:cs="Arial"/>
                <w:szCs w:val="24"/>
              </w:rPr>
              <w:t xml:space="preserve">. č. 893/2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17 m2, pozemku </w:t>
            </w:r>
            <w:proofErr w:type="spellStart"/>
            <w:r w:rsidRPr="00596C5F">
              <w:rPr>
                <w:rFonts w:cs="Arial"/>
                <w:szCs w:val="24"/>
              </w:rPr>
              <w:t>parc</w:t>
            </w:r>
            <w:proofErr w:type="spellEnd"/>
            <w:r w:rsidRPr="00596C5F">
              <w:rPr>
                <w:rFonts w:cs="Arial"/>
                <w:szCs w:val="24"/>
              </w:rPr>
              <w:t xml:space="preserve">. č. 543/3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372 m2, oba v </w:t>
            </w:r>
            <w:proofErr w:type="spellStart"/>
            <w:r w:rsidRPr="00596C5F">
              <w:rPr>
                <w:rFonts w:cs="Arial"/>
                <w:szCs w:val="24"/>
              </w:rPr>
              <w:t>k.ú</w:t>
            </w:r>
            <w:proofErr w:type="spellEnd"/>
            <w:r w:rsidRPr="00596C5F">
              <w:rPr>
                <w:rFonts w:cs="Arial"/>
                <w:szCs w:val="24"/>
              </w:rPr>
              <w:t xml:space="preserve">. Žleb, obec Hanušovice, a dále pozemků </w:t>
            </w:r>
            <w:proofErr w:type="spellStart"/>
            <w:r w:rsidRPr="00596C5F">
              <w:rPr>
                <w:rFonts w:cs="Arial"/>
                <w:szCs w:val="24"/>
              </w:rPr>
              <w:t>parc</w:t>
            </w:r>
            <w:proofErr w:type="spellEnd"/>
            <w:r w:rsidRPr="00596C5F">
              <w:rPr>
                <w:rFonts w:cs="Arial"/>
                <w:szCs w:val="24"/>
              </w:rPr>
              <w:t xml:space="preserve">. č. 640/1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2 482 m2 a </w:t>
            </w:r>
            <w:proofErr w:type="spellStart"/>
            <w:r w:rsidRPr="00596C5F">
              <w:rPr>
                <w:rFonts w:cs="Arial"/>
                <w:szCs w:val="24"/>
              </w:rPr>
              <w:t>parc</w:t>
            </w:r>
            <w:proofErr w:type="spellEnd"/>
            <w:r w:rsidRPr="00596C5F">
              <w:rPr>
                <w:rFonts w:cs="Arial"/>
                <w:szCs w:val="24"/>
              </w:rPr>
              <w:t xml:space="preserve">. č. 640/2 </w:t>
            </w:r>
            <w:proofErr w:type="spellStart"/>
            <w:r w:rsidRPr="00596C5F">
              <w:rPr>
                <w:rFonts w:cs="Arial"/>
                <w:szCs w:val="24"/>
              </w:rPr>
              <w:t>ost</w:t>
            </w:r>
            <w:proofErr w:type="spellEnd"/>
            <w:r w:rsidRPr="00596C5F">
              <w:rPr>
                <w:rFonts w:cs="Arial"/>
                <w:szCs w:val="24"/>
              </w:rPr>
              <w:t xml:space="preserve">. </w:t>
            </w:r>
            <w:proofErr w:type="spellStart"/>
            <w:r w:rsidRPr="00596C5F">
              <w:rPr>
                <w:rFonts w:cs="Arial"/>
                <w:szCs w:val="24"/>
              </w:rPr>
              <w:t>pl</w:t>
            </w:r>
            <w:proofErr w:type="spellEnd"/>
            <w:r w:rsidRPr="00596C5F">
              <w:rPr>
                <w:rFonts w:cs="Arial"/>
                <w:szCs w:val="24"/>
              </w:rPr>
              <w:t xml:space="preserve">. o výměře 108 m2, oba v </w:t>
            </w:r>
            <w:proofErr w:type="spellStart"/>
            <w:r w:rsidRPr="00596C5F">
              <w:rPr>
                <w:rFonts w:cs="Arial"/>
                <w:szCs w:val="24"/>
              </w:rPr>
              <w:t>k.ú</w:t>
            </w:r>
            <w:proofErr w:type="spellEnd"/>
            <w:r w:rsidRPr="00596C5F">
              <w:rPr>
                <w:rFonts w:cs="Arial"/>
                <w:szCs w:val="24"/>
              </w:rPr>
              <w:t>. Hynčice nad Moravou, obec Hanušovice, vše z vlastnictví města Hanušovice, IČO: 00302546, do vlastnictví Olomouckého kraje, do hospodaření Správy silnic Olomouckého kraje, příspěvkové organizace. Nabyvatel uhradí veškeré náklady spojené s převodem vlastnického práva a správní poplatek k návrhu na vklad vlastnického práva do katastru nemovitostí.</w:t>
            </w:r>
          </w:p>
        </w:tc>
      </w:tr>
      <w:tr w:rsidR="00F41DA3" w:rsidRPr="00010DF0" w14:paraId="11594569" w14:textId="77777777" w:rsidTr="00596C5F">
        <w:tc>
          <w:tcPr>
            <w:tcW w:w="5000" w:type="pct"/>
            <w:gridSpan w:val="3"/>
            <w:tcBorders>
              <w:top w:val="nil"/>
              <w:bottom w:val="nil"/>
            </w:tcBorders>
          </w:tcPr>
          <w:p w14:paraId="17040C51" w14:textId="77777777" w:rsidR="00F41DA3" w:rsidRPr="00010DF0" w:rsidRDefault="00F41DA3" w:rsidP="00E80B0C">
            <w:pPr>
              <w:pStyle w:val="nadpis2"/>
              <w:rPr>
                <w:sz w:val="24"/>
                <w:szCs w:val="24"/>
              </w:rPr>
            </w:pPr>
          </w:p>
        </w:tc>
      </w:tr>
      <w:tr w:rsidR="00F41DA3" w:rsidRPr="00010DF0" w14:paraId="53B61432" w14:textId="77777777" w:rsidTr="00596C5F">
        <w:tc>
          <w:tcPr>
            <w:tcW w:w="961" w:type="pct"/>
            <w:gridSpan w:val="2"/>
            <w:tcBorders>
              <w:top w:val="nil"/>
              <w:bottom w:val="nil"/>
            </w:tcBorders>
          </w:tcPr>
          <w:p w14:paraId="28C899A6"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2BB3A3D" w14:textId="023BC186" w:rsidR="00F41DA3" w:rsidRPr="00010DF0" w:rsidRDefault="00596C5F" w:rsidP="00E80B0C">
            <w:pPr>
              <w:pStyle w:val="nadpis2"/>
              <w:rPr>
                <w:sz w:val="24"/>
                <w:szCs w:val="24"/>
              </w:rPr>
            </w:pPr>
            <w:r>
              <w:rPr>
                <w:sz w:val="24"/>
                <w:szCs w:val="24"/>
              </w:rPr>
              <w:t>Ladislav Okleštěk, hejtman Olomouckého kraje</w:t>
            </w:r>
          </w:p>
        </w:tc>
      </w:tr>
      <w:tr w:rsidR="00F41DA3" w:rsidRPr="00010DF0" w14:paraId="1DED16F5" w14:textId="77777777" w:rsidTr="00596C5F">
        <w:tc>
          <w:tcPr>
            <w:tcW w:w="961" w:type="pct"/>
            <w:gridSpan w:val="2"/>
            <w:tcBorders>
              <w:top w:val="nil"/>
            </w:tcBorders>
          </w:tcPr>
          <w:p w14:paraId="0B319A6F"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8FE46C1" w14:textId="497BDC50" w:rsidR="00F41DA3" w:rsidRPr="00010DF0" w:rsidRDefault="00596C5F" w:rsidP="00E80B0C">
            <w:pPr>
              <w:pStyle w:val="nadpis2"/>
              <w:rPr>
                <w:sz w:val="24"/>
                <w:szCs w:val="24"/>
              </w:rPr>
            </w:pPr>
            <w:r>
              <w:rPr>
                <w:sz w:val="24"/>
                <w:szCs w:val="24"/>
              </w:rPr>
              <w:t>6.6.</w:t>
            </w:r>
          </w:p>
        </w:tc>
      </w:tr>
    </w:tbl>
    <w:p w14:paraId="2B967B5D"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23D5119" w14:textId="77777777" w:rsidTr="008516E8">
        <w:tc>
          <w:tcPr>
            <w:tcW w:w="961" w:type="pct"/>
            <w:gridSpan w:val="2"/>
            <w:tcBorders>
              <w:bottom w:val="nil"/>
            </w:tcBorders>
          </w:tcPr>
          <w:p w14:paraId="470767C4" w14:textId="03475B69" w:rsidR="00F41DA3" w:rsidRPr="007175CF" w:rsidRDefault="008516E8" w:rsidP="00E80B0C">
            <w:pPr>
              <w:pStyle w:val="Radanzevusnesen"/>
              <w:rPr>
                <w:b/>
                <w:bCs w:val="0"/>
              </w:rPr>
            </w:pPr>
            <w:r>
              <w:rPr>
                <w:b/>
                <w:bCs w:val="0"/>
              </w:rPr>
              <w:t>UR/22/27/2025</w:t>
            </w:r>
          </w:p>
        </w:tc>
        <w:tc>
          <w:tcPr>
            <w:tcW w:w="4039" w:type="pct"/>
            <w:tcBorders>
              <w:bottom w:val="nil"/>
            </w:tcBorders>
          </w:tcPr>
          <w:p w14:paraId="0224A0E6" w14:textId="638A8D9B" w:rsidR="00F41DA3" w:rsidRPr="007175CF" w:rsidRDefault="008516E8" w:rsidP="00E80B0C">
            <w:pPr>
              <w:pStyle w:val="Radanzevusnesen"/>
              <w:ind w:left="0" w:firstLine="0"/>
              <w:rPr>
                <w:b/>
                <w:bCs w:val="0"/>
              </w:rPr>
            </w:pPr>
            <w:r>
              <w:rPr>
                <w:b/>
                <w:bCs w:val="0"/>
              </w:rPr>
              <w:t>Majetkoprávní záležitosti – užívání nemovitého majetku</w:t>
            </w:r>
          </w:p>
        </w:tc>
      </w:tr>
      <w:tr w:rsidR="00F41DA3" w:rsidRPr="00010DF0" w14:paraId="2F98F64E" w14:textId="77777777" w:rsidTr="008516E8">
        <w:trPr>
          <w:trHeight w:val="289"/>
        </w:trPr>
        <w:tc>
          <w:tcPr>
            <w:tcW w:w="5000" w:type="pct"/>
            <w:gridSpan w:val="3"/>
            <w:tcBorders>
              <w:top w:val="nil"/>
              <w:bottom w:val="nil"/>
            </w:tcBorders>
            <w:hideMark/>
          </w:tcPr>
          <w:p w14:paraId="155D191C" w14:textId="55675192" w:rsidR="00F41DA3" w:rsidRPr="007175CF" w:rsidRDefault="008516E8" w:rsidP="00E80B0C">
            <w:pPr>
              <w:pStyle w:val="Zkladntext"/>
              <w:rPr>
                <w:b w:val="0"/>
                <w:bCs/>
              </w:rPr>
            </w:pPr>
            <w:r>
              <w:rPr>
                <w:b w:val="0"/>
                <w:bCs/>
              </w:rPr>
              <w:t>Rada Olomouckého kraje po projednání:</w:t>
            </w:r>
          </w:p>
        </w:tc>
      </w:tr>
      <w:tr w:rsidR="00F41DA3" w:rsidRPr="00010DF0" w14:paraId="6783A514" w14:textId="77777777" w:rsidTr="008516E8">
        <w:trPr>
          <w:trHeight w:val="289"/>
        </w:trPr>
        <w:tc>
          <w:tcPr>
            <w:tcW w:w="346" w:type="pct"/>
            <w:tcBorders>
              <w:top w:val="nil"/>
              <w:bottom w:val="nil"/>
            </w:tcBorders>
            <w:tcMar>
              <w:bottom w:w="113" w:type="dxa"/>
            </w:tcMar>
            <w:hideMark/>
          </w:tcPr>
          <w:p w14:paraId="1A2DCB7B" w14:textId="50A41B5F" w:rsidR="00F41DA3" w:rsidRPr="00010DF0" w:rsidRDefault="008516E8"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834309C" w14:textId="7891DA01" w:rsidR="008516E8" w:rsidRPr="008516E8" w:rsidRDefault="008516E8" w:rsidP="008516E8">
            <w:pPr>
              <w:autoSpaceDE w:val="0"/>
              <w:autoSpaceDN w:val="0"/>
              <w:adjustRightInd w:val="0"/>
              <w:jc w:val="both"/>
              <w:rPr>
                <w:rFonts w:cs="Arial"/>
                <w:szCs w:val="24"/>
              </w:rPr>
            </w:pPr>
            <w:r>
              <w:rPr>
                <w:rFonts w:cs="Arial"/>
                <w:b/>
                <w:spacing w:val="70"/>
                <w:szCs w:val="24"/>
              </w:rPr>
              <w:t>souhlasí</w:t>
            </w:r>
            <w:r>
              <w:rPr>
                <w:rFonts w:cs="Arial"/>
                <w:szCs w:val="24"/>
              </w:rPr>
              <w:t xml:space="preserve"> </w:t>
            </w:r>
          </w:p>
          <w:p w14:paraId="45399023" w14:textId="77777777" w:rsidR="008516E8" w:rsidRPr="008516E8" w:rsidRDefault="008516E8" w:rsidP="008516E8">
            <w:pPr>
              <w:autoSpaceDE w:val="0"/>
              <w:autoSpaceDN w:val="0"/>
              <w:adjustRightInd w:val="0"/>
              <w:jc w:val="both"/>
              <w:rPr>
                <w:rFonts w:cs="Arial"/>
                <w:szCs w:val="24"/>
              </w:rPr>
            </w:pPr>
            <w:r w:rsidRPr="008516E8">
              <w:rPr>
                <w:rFonts w:cs="Arial"/>
                <w:szCs w:val="24"/>
              </w:rPr>
              <w:t>1.1.</w:t>
            </w:r>
            <w:r w:rsidRPr="008516E8">
              <w:rPr>
                <w:rFonts w:cs="Arial"/>
                <w:szCs w:val="24"/>
              </w:rPr>
              <w:tab/>
              <w:t xml:space="preserve">se zrušením (vyřazením z evidence) a odstraněním drážních kolejí č. 660a, č. 660b, č. 660c a č. 660d a výhybek č. 645, č. 646 a č. 647 na pozemku </w:t>
            </w:r>
            <w:proofErr w:type="spellStart"/>
            <w:r w:rsidRPr="008516E8">
              <w:rPr>
                <w:rFonts w:cs="Arial"/>
                <w:szCs w:val="24"/>
              </w:rPr>
              <w:t>parc</w:t>
            </w:r>
            <w:proofErr w:type="spellEnd"/>
            <w:r w:rsidRPr="008516E8">
              <w:rPr>
                <w:rFonts w:cs="Arial"/>
                <w:szCs w:val="24"/>
              </w:rPr>
              <w:t xml:space="preserve">. č. 6868/183 v </w:t>
            </w:r>
            <w:proofErr w:type="spellStart"/>
            <w:r w:rsidRPr="008516E8">
              <w:rPr>
                <w:rFonts w:cs="Arial"/>
                <w:szCs w:val="24"/>
              </w:rPr>
              <w:t>k.ú</w:t>
            </w:r>
            <w:proofErr w:type="spellEnd"/>
            <w:r w:rsidRPr="008516E8">
              <w:rPr>
                <w:rFonts w:cs="Arial"/>
                <w:szCs w:val="24"/>
              </w:rPr>
              <w:t>. a obci Přerov. Zrušení a odstranění kolejí a výhybek bude provedeno po ohlášení příslušným úřadům a v souladu s příslušnými právními předpisy.</w:t>
            </w:r>
          </w:p>
          <w:p w14:paraId="69E3E98D" w14:textId="2AA5BACA" w:rsidR="00F41DA3" w:rsidRPr="008516E8" w:rsidRDefault="008516E8" w:rsidP="008516E8">
            <w:pPr>
              <w:autoSpaceDE w:val="0"/>
              <w:autoSpaceDN w:val="0"/>
              <w:adjustRightInd w:val="0"/>
              <w:jc w:val="both"/>
              <w:rPr>
                <w:rFonts w:cs="Arial"/>
                <w:szCs w:val="24"/>
              </w:rPr>
            </w:pPr>
            <w:r w:rsidRPr="008516E8">
              <w:rPr>
                <w:rFonts w:cs="Arial"/>
                <w:szCs w:val="24"/>
              </w:rPr>
              <w:t>1.2.</w:t>
            </w:r>
            <w:r w:rsidRPr="008516E8">
              <w:rPr>
                <w:rFonts w:cs="Arial"/>
                <w:szCs w:val="24"/>
              </w:rPr>
              <w:tab/>
              <w:t>s uzavřením nájemní smlouvy na pronájem nemovitosti (tělocvičny) v budově bez čp/</w:t>
            </w:r>
            <w:proofErr w:type="spellStart"/>
            <w:r w:rsidRPr="008516E8">
              <w:rPr>
                <w:rFonts w:cs="Arial"/>
                <w:szCs w:val="24"/>
              </w:rPr>
              <w:t>če</w:t>
            </w:r>
            <w:proofErr w:type="spellEnd"/>
            <w:r w:rsidRPr="008516E8">
              <w:rPr>
                <w:rFonts w:cs="Arial"/>
                <w:szCs w:val="24"/>
              </w:rPr>
              <w:t xml:space="preserve">, jiná st., která je součástí pozemku </w:t>
            </w:r>
            <w:proofErr w:type="spellStart"/>
            <w:r w:rsidRPr="008516E8">
              <w:rPr>
                <w:rFonts w:cs="Arial"/>
                <w:szCs w:val="24"/>
              </w:rPr>
              <w:t>parc</w:t>
            </w:r>
            <w:proofErr w:type="spellEnd"/>
            <w:r w:rsidRPr="008516E8">
              <w:rPr>
                <w:rFonts w:cs="Arial"/>
                <w:szCs w:val="24"/>
              </w:rPr>
              <w:t xml:space="preserve">. č. 968/11 </w:t>
            </w:r>
            <w:proofErr w:type="spellStart"/>
            <w:r w:rsidRPr="008516E8">
              <w:rPr>
                <w:rFonts w:cs="Arial"/>
                <w:szCs w:val="24"/>
              </w:rPr>
              <w:t>zast</w:t>
            </w:r>
            <w:proofErr w:type="spellEnd"/>
            <w:r w:rsidRPr="008516E8">
              <w:rPr>
                <w:rFonts w:cs="Arial"/>
                <w:szCs w:val="24"/>
              </w:rPr>
              <w:t xml:space="preserve">. </w:t>
            </w:r>
            <w:proofErr w:type="spellStart"/>
            <w:r w:rsidRPr="008516E8">
              <w:rPr>
                <w:rFonts w:cs="Arial"/>
                <w:szCs w:val="24"/>
              </w:rPr>
              <w:t>pl</w:t>
            </w:r>
            <w:proofErr w:type="spellEnd"/>
            <w:r w:rsidRPr="008516E8">
              <w:rPr>
                <w:rFonts w:cs="Arial"/>
                <w:szCs w:val="24"/>
              </w:rPr>
              <w:t xml:space="preserve">. a nádvoří v </w:t>
            </w:r>
            <w:proofErr w:type="spellStart"/>
            <w:r w:rsidRPr="008516E8">
              <w:rPr>
                <w:rFonts w:cs="Arial"/>
                <w:szCs w:val="24"/>
              </w:rPr>
              <w:t>k.ú</w:t>
            </w:r>
            <w:proofErr w:type="spellEnd"/>
            <w:r w:rsidRPr="008516E8">
              <w:rPr>
                <w:rFonts w:cs="Arial"/>
                <w:szCs w:val="24"/>
              </w:rPr>
              <w:t xml:space="preserve">. a obci Jeseník, na adrese U Jatek 916/8, 790 01 Jeseník, ve vlastnictví Olomouckého kraje, v hospodaření Střední školy gastronomie, farmářství a služeb Jeseník, mezi Střední školou gastronomie, farmářství a služeb Jeseník jako pronajímatelem a Klubem sportovního tance Jesenicka </w:t>
            </w:r>
            <w:proofErr w:type="spellStart"/>
            <w:r w:rsidRPr="008516E8">
              <w:rPr>
                <w:rFonts w:cs="Arial"/>
                <w:szCs w:val="24"/>
              </w:rPr>
              <w:t>z.s</w:t>
            </w:r>
            <w:proofErr w:type="spellEnd"/>
            <w:r w:rsidRPr="008516E8">
              <w:rPr>
                <w:rFonts w:cs="Arial"/>
                <w:szCs w:val="24"/>
              </w:rPr>
              <w:t>. jako nájemcem, na dobu určitou 6 let s výpovědní lhůtou 3 měsíce. Ostatní ustanovení nájemní smlouvy budou sjednána v souladu se zřizovací listinou příspěvkové organizace.</w:t>
            </w:r>
          </w:p>
        </w:tc>
      </w:tr>
      <w:tr w:rsidR="008516E8" w:rsidRPr="00010DF0" w14:paraId="713464D5" w14:textId="77777777" w:rsidTr="008516E8">
        <w:trPr>
          <w:trHeight w:val="289"/>
        </w:trPr>
        <w:tc>
          <w:tcPr>
            <w:tcW w:w="346" w:type="pct"/>
            <w:tcBorders>
              <w:top w:val="nil"/>
              <w:bottom w:val="nil"/>
            </w:tcBorders>
            <w:tcMar>
              <w:bottom w:w="113" w:type="dxa"/>
            </w:tcMar>
          </w:tcPr>
          <w:p w14:paraId="14D0E5D1" w14:textId="0E6540BE" w:rsidR="008516E8" w:rsidRPr="00010DF0" w:rsidRDefault="008516E8"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39612A84" w14:textId="76A18585" w:rsidR="008516E8" w:rsidRPr="008516E8" w:rsidRDefault="008516E8" w:rsidP="008516E8">
            <w:pPr>
              <w:autoSpaceDE w:val="0"/>
              <w:autoSpaceDN w:val="0"/>
              <w:adjustRightInd w:val="0"/>
              <w:jc w:val="both"/>
              <w:rPr>
                <w:rFonts w:cs="Arial"/>
                <w:szCs w:val="24"/>
              </w:rPr>
            </w:pPr>
            <w:r>
              <w:rPr>
                <w:rFonts w:cs="Arial"/>
                <w:b/>
                <w:spacing w:val="70"/>
                <w:szCs w:val="24"/>
              </w:rPr>
              <w:t>schvaluje</w:t>
            </w:r>
            <w:r>
              <w:rPr>
                <w:rFonts w:cs="Arial"/>
                <w:szCs w:val="24"/>
              </w:rPr>
              <w:t xml:space="preserve"> </w:t>
            </w:r>
          </w:p>
          <w:p w14:paraId="5FA8CFEF" w14:textId="77777777" w:rsidR="008516E8" w:rsidRPr="008516E8" w:rsidRDefault="008516E8" w:rsidP="008516E8">
            <w:pPr>
              <w:autoSpaceDE w:val="0"/>
              <w:autoSpaceDN w:val="0"/>
              <w:adjustRightInd w:val="0"/>
              <w:jc w:val="both"/>
              <w:rPr>
                <w:rFonts w:cs="Arial"/>
                <w:szCs w:val="24"/>
              </w:rPr>
            </w:pPr>
            <w:r w:rsidRPr="008516E8">
              <w:rPr>
                <w:rFonts w:cs="Arial"/>
                <w:szCs w:val="24"/>
              </w:rPr>
              <w:t>2.1.</w:t>
            </w:r>
            <w:r w:rsidRPr="008516E8">
              <w:rPr>
                <w:rFonts w:cs="Arial"/>
                <w:szCs w:val="24"/>
              </w:rPr>
              <w:tab/>
              <w:t xml:space="preserve">uzavření nájemní smlouvy na pronájem části pozemku </w:t>
            </w:r>
            <w:proofErr w:type="spellStart"/>
            <w:r w:rsidRPr="008516E8">
              <w:rPr>
                <w:rFonts w:cs="Arial"/>
                <w:szCs w:val="24"/>
              </w:rPr>
              <w:t>parc</w:t>
            </w:r>
            <w:proofErr w:type="spellEnd"/>
            <w:r w:rsidRPr="008516E8">
              <w:rPr>
                <w:rFonts w:cs="Arial"/>
                <w:szCs w:val="24"/>
              </w:rPr>
              <w:t xml:space="preserve">. č. 43 trvalý travní porost o výměře 314 m2 v </w:t>
            </w:r>
            <w:proofErr w:type="spellStart"/>
            <w:r w:rsidRPr="008516E8">
              <w:rPr>
                <w:rFonts w:cs="Arial"/>
                <w:szCs w:val="24"/>
              </w:rPr>
              <w:t>k.ú</w:t>
            </w:r>
            <w:proofErr w:type="spellEnd"/>
            <w:r w:rsidRPr="008516E8">
              <w:rPr>
                <w:rFonts w:cs="Arial"/>
                <w:szCs w:val="24"/>
              </w:rPr>
              <w:t xml:space="preserve">. a obci Malá Morava, částí pozemků </w:t>
            </w:r>
            <w:proofErr w:type="spellStart"/>
            <w:r w:rsidRPr="008516E8">
              <w:rPr>
                <w:rFonts w:cs="Arial"/>
                <w:szCs w:val="24"/>
              </w:rPr>
              <w:t>parc</w:t>
            </w:r>
            <w:proofErr w:type="spellEnd"/>
            <w:r w:rsidRPr="008516E8">
              <w:rPr>
                <w:rFonts w:cs="Arial"/>
                <w:szCs w:val="24"/>
              </w:rPr>
              <w:t xml:space="preserve">. č. 70/4 trvalý travní porost o výměře 13 m2, </w:t>
            </w:r>
            <w:proofErr w:type="spellStart"/>
            <w:r w:rsidRPr="008516E8">
              <w:rPr>
                <w:rFonts w:cs="Arial"/>
                <w:szCs w:val="24"/>
              </w:rPr>
              <w:t>parc</w:t>
            </w:r>
            <w:proofErr w:type="spellEnd"/>
            <w:r w:rsidRPr="008516E8">
              <w:rPr>
                <w:rFonts w:cs="Arial"/>
                <w:szCs w:val="24"/>
              </w:rPr>
              <w:t xml:space="preserve">. č. 1579 ostatní plocha o výměře 215 m2, </w:t>
            </w:r>
            <w:proofErr w:type="spellStart"/>
            <w:r w:rsidRPr="008516E8">
              <w:rPr>
                <w:rFonts w:cs="Arial"/>
                <w:szCs w:val="24"/>
              </w:rPr>
              <w:t>parc</w:t>
            </w:r>
            <w:proofErr w:type="spellEnd"/>
            <w:r w:rsidRPr="008516E8">
              <w:rPr>
                <w:rFonts w:cs="Arial"/>
                <w:szCs w:val="24"/>
              </w:rPr>
              <w:t xml:space="preserve">. č. st. 63 zastavěná plocha a nádvoří o výměře 6 m2, </w:t>
            </w:r>
            <w:proofErr w:type="spellStart"/>
            <w:r w:rsidRPr="008516E8">
              <w:rPr>
                <w:rFonts w:cs="Arial"/>
                <w:szCs w:val="24"/>
              </w:rPr>
              <w:t>parc</w:t>
            </w:r>
            <w:proofErr w:type="spellEnd"/>
            <w:r w:rsidRPr="008516E8">
              <w:rPr>
                <w:rFonts w:cs="Arial"/>
                <w:szCs w:val="24"/>
              </w:rPr>
              <w:t xml:space="preserve">. č. 270/1 trvalý travní porost o výměře 306 m2, </w:t>
            </w:r>
            <w:proofErr w:type="spellStart"/>
            <w:r w:rsidRPr="008516E8">
              <w:rPr>
                <w:rFonts w:cs="Arial"/>
                <w:szCs w:val="24"/>
              </w:rPr>
              <w:t>parc</w:t>
            </w:r>
            <w:proofErr w:type="spellEnd"/>
            <w:r w:rsidRPr="008516E8">
              <w:rPr>
                <w:rFonts w:cs="Arial"/>
                <w:szCs w:val="24"/>
              </w:rPr>
              <w:t xml:space="preserve">. č. 270/2 trvalý travní porost o výměře 436 m2, </w:t>
            </w:r>
            <w:proofErr w:type="spellStart"/>
            <w:r w:rsidRPr="008516E8">
              <w:rPr>
                <w:rFonts w:cs="Arial"/>
                <w:szCs w:val="24"/>
              </w:rPr>
              <w:t>parc</w:t>
            </w:r>
            <w:proofErr w:type="spellEnd"/>
            <w:r w:rsidRPr="008516E8">
              <w:rPr>
                <w:rFonts w:cs="Arial"/>
                <w:szCs w:val="24"/>
              </w:rPr>
              <w:t xml:space="preserve">. č. 271/1 trvalý travní porost o výměře 1 340 m2, </w:t>
            </w:r>
            <w:proofErr w:type="spellStart"/>
            <w:r w:rsidRPr="008516E8">
              <w:rPr>
                <w:rFonts w:cs="Arial"/>
                <w:szCs w:val="24"/>
              </w:rPr>
              <w:t>parc</w:t>
            </w:r>
            <w:proofErr w:type="spellEnd"/>
            <w:r w:rsidRPr="008516E8">
              <w:rPr>
                <w:rFonts w:cs="Arial"/>
                <w:szCs w:val="24"/>
              </w:rPr>
              <w:t xml:space="preserve">. č. 271/3 vodní plocha o výměře 112 m2, vše v </w:t>
            </w:r>
            <w:proofErr w:type="spellStart"/>
            <w:r w:rsidRPr="008516E8">
              <w:rPr>
                <w:rFonts w:cs="Arial"/>
                <w:szCs w:val="24"/>
              </w:rPr>
              <w:t>k.ú</w:t>
            </w:r>
            <w:proofErr w:type="spellEnd"/>
            <w:r w:rsidRPr="008516E8">
              <w:rPr>
                <w:rFonts w:cs="Arial"/>
                <w:szCs w:val="24"/>
              </w:rPr>
              <w:t xml:space="preserve">. </w:t>
            </w:r>
            <w:proofErr w:type="spellStart"/>
            <w:r w:rsidRPr="008516E8">
              <w:rPr>
                <w:rFonts w:cs="Arial"/>
                <w:szCs w:val="24"/>
              </w:rPr>
              <w:t>Vojtíškov</w:t>
            </w:r>
            <w:proofErr w:type="spellEnd"/>
            <w:r w:rsidRPr="008516E8">
              <w:rPr>
                <w:rFonts w:cs="Arial"/>
                <w:szCs w:val="24"/>
              </w:rPr>
              <w:t xml:space="preserve">, obec Malá Morava, za účelem realizace stavby „II312 hr. okr. Ústí nad O. – křiž. II/446 před </w:t>
            </w:r>
            <w:r w:rsidRPr="008516E8">
              <w:rPr>
                <w:rFonts w:cs="Arial"/>
                <w:szCs w:val="24"/>
              </w:rPr>
              <w:lastRenderedPageBreak/>
              <w:t>Hanušovicemi, I. etapa“ mezi Olomouckým krajem jako nájemcem a ČR – Státním pozemkovým úřadem, IČO: 01312774, jako pronajímatelem za roční nájemné ve výši 53 400 Kč s tím, že nájemné se platí ročně dopředu k 1. 10. běžného roku. Nájemní smlouva se uzavírá od 1. 9. 2025 na dobu neurčitou. Nájemné za období od 1. 9. 2025 do 30. 9. 2025 činí 4 389,03 Kč s tím, že toto nájemné bude uhrazeno do 15 dnů po oboustranném podpisu nájemní smlouvy.</w:t>
            </w:r>
          </w:p>
          <w:p w14:paraId="2D0D459D" w14:textId="013EB446" w:rsidR="008516E8" w:rsidRPr="008516E8" w:rsidRDefault="008516E8" w:rsidP="008516E8">
            <w:pPr>
              <w:autoSpaceDE w:val="0"/>
              <w:autoSpaceDN w:val="0"/>
              <w:adjustRightInd w:val="0"/>
              <w:jc w:val="both"/>
              <w:rPr>
                <w:rFonts w:cs="Arial"/>
                <w:szCs w:val="24"/>
              </w:rPr>
            </w:pPr>
            <w:r w:rsidRPr="008516E8">
              <w:rPr>
                <w:rFonts w:cs="Arial"/>
                <w:szCs w:val="24"/>
              </w:rPr>
              <w:t>2.2.</w:t>
            </w:r>
            <w:r w:rsidRPr="008516E8">
              <w:rPr>
                <w:rFonts w:cs="Arial"/>
                <w:szCs w:val="24"/>
              </w:rPr>
              <w:tab/>
              <w:t xml:space="preserve">uzavření nájemní smlouvy na pronájem části pozemku </w:t>
            </w:r>
            <w:proofErr w:type="spellStart"/>
            <w:r w:rsidRPr="008516E8">
              <w:rPr>
                <w:rFonts w:cs="Arial"/>
                <w:szCs w:val="24"/>
              </w:rPr>
              <w:t>parc</w:t>
            </w:r>
            <w:proofErr w:type="spellEnd"/>
            <w:r w:rsidRPr="008516E8">
              <w:rPr>
                <w:rFonts w:cs="Arial"/>
                <w:szCs w:val="24"/>
              </w:rPr>
              <w:t xml:space="preserve"> č. 1663/1 </w:t>
            </w:r>
            <w:proofErr w:type="spellStart"/>
            <w:r w:rsidRPr="008516E8">
              <w:rPr>
                <w:rFonts w:cs="Arial"/>
                <w:szCs w:val="24"/>
              </w:rPr>
              <w:t>ost</w:t>
            </w:r>
            <w:proofErr w:type="spellEnd"/>
            <w:r w:rsidRPr="008516E8">
              <w:rPr>
                <w:rFonts w:cs="Arial"/>
                <w:szCs w:val="24"/>
              </w:rPr>
              <w:t xml:space="preserve">. </w:t>
            </w:r>
            <w:proofErr w:type="spellStart"/>
            <w:r w:rsidRPr="008516E8">
              <w:rPr>
                <w:rFonts w:cs="Arial"/>
                <w:szCs w:val="24"/>
              </w:rPr>
              <w:t>pl</w:t>
            </w:r>
            <w:proofErr w:type="spellEnd"/>
            <w:r w:rsidRPr="008516E8">
              <w:rPr>
                <w:rFonts w:cs="Arial"/>
                <w:szCs w:val="24"/>
              </w:rPr>
              <w:t xml:space="preserve">. o výměře 197 m2 v </w:t>
            </w:r>
            <w:proofErr w:type="spellStart"/>
            <w:r w:rsidRPr="008516E8">
              <w:rPr>
                <w:rFonts w:cs="Arial"/>
                <w:szCs w:val="24"/>
              </w:rPr>
              <w:t>k.ú</w:t>
            </w:r>
            <w:proofErr w:type="spellEnd"/>
            <w:r w:rsidRPr="008516E8">
              <w:rPr>
                <w:rFonts w:cs="Arial"/>
                <w:szCs w:val="24"/>
              </w:rPr>
              <w:t xml:space="preserve">. a obci Čechy pod Kosířem a smlouvy o budoucí smlouvě o zřízení věcného břemene – služebnosti na části pozemku </w:t>
            </w:r>
            <w:proofErr w:type="spellStart"/>
            <w:r w:rsidRPr="008516E8">
              <w:rPr>
                <w:rFonts w:cs="Arial"/>
                <w:szCs w:val="24"/>
              </w:rPr>
              <w:t>parc</w:t>
            </w:r>
            <w:proofErr w:type="spellEnd"/>
            <w:r w:rsidRPr="008516E8">
              <w:rPr>
                <w:rFonts w:cs="Arial"/>
                <w:szCs w:val="24"/>
              </w:rPr>
              <w:t xml:space="preserve">. č. 1663/1 </w:t>
            </w:r>
            <w:proofErr w:type="spellStart"/>
            <w:r w:rsidRPr="008516E8">
              <w:rPr>
                <w:rFonts w:cs="Arial"/>
                <w:szCs w:val="24"/>
              </w:rPr>
              <w:t>ost</w:t>
            </w:r>
            <w:proofErr w:type="spellEnd"/>
            <w:r w:rsidRPr="008516E8">
              <w:rPr>
                <w:rFonts w:cs="Arial"/>
                <w:szCs w:val="24"/>
              </w:rPr>
              <w:t xml:space="preserve">. </w:t>
            </w:r>
            <w:proofErr w:type="spellStart"/>
            <w:r w:rsidRPr="008516E8">
              <w:rPr>
                <w:rFonts w:cs="Arial"/>
                <w:szCs w:val="24"/>
              </w:rPr>
              <w:t>pl</w:t>
            </w:r>
            <w:proofErr w:type="spellEnd"/>
            <w:r w:rsidRPr="008516E8">
              <w:rPr>
                <w:rFonts w:cs="Arial"/>
                <w:szCs w:val="24"/>
              </w:rPr>
              <w:t xml:space="preserve">. v </w:t>
            </w:r>
            <w:proofErr w:type="spellStart"/>
            <w:r w:rsidRPr="008516E8">
              <w:rPr>
                <w:rFonts w:cs="Arial"/>
                <w:szCs w:val="24"/>
              </w:rPr>
              <w:t>k.ú</w:t>
            </w:r>
            <w:proofErr w:type="spellEnd"/>
            <w:r w:rsidRPr="008516E8">
              <w:rPr>
                <w:rFonts w:cs="Arial"/>
                <w:szCs w:val="24"/>
              </w:rPr>
              <w:t xml:space="preserve">. a obci Čechy pod Kosířem, spočívajícího v právu strpět stavbu „Vlastivědné muzeum v Olomouci – revitalizace vodních prvků v zámeckém parku Čechy pod Kosířem“ na části předmětného pozemku a v právu vstupu a vjezdu na předmětný pozemek za účelem provádění údržby a oprav stavby mezi Olomouckým krajem jako nájemcem a budoucím oprávněným z věcného břemene a Povodím Moravy, </w:t>
            </w:r>
            <w:proofErr w:type="spellStart"/>
            <w:r w:rsidRPr="008516E8">
              <w:rPr>
                <w:rFonts w:cs="Arial"/>
                <w:szCs w:val="24"/>
              </w:rPr>
              <w:t>s.p</w:t>
            </w:r>
            <w:proofErr w:type="spellEnd"/>
            <w:r w:rsidRPr="008516E8">
              <w:rPr>
                <w:rFonts w:cs="Arial"/>
                <w:szCs w:val="24"/>
              </w:rPr>
              <w:t>., IČO: 70890013, jako pronajímatelem a budoucím povinným z věcného břemene, ve znění dle přílohy č. 01 k návrhu usnesení. Olomoucký kraj uhradí veškeré náklady spojené se zřízením věcného břemene, včetně správního poplatku na návrh na vklad práva do katastru nemovitostí. Součástí smlouvy bude rovněž ustanovení o oprávnění Olomouckého kraje provést stavbu.</w:t>
            </w:r>
          </w:p>
        </w:tc>
      </w:tr>
      <w:tr w:rsidR="008516E8" w:rsidRPr="00010DF0" w14:paraId="22EBF1B3" w14:textId="77777777" w:rsidTr="008516E8">
        <w:trPr>
          <w:trHeight w:val="289"/>
        </w:trPr>
        <w:tc>
          <w:tcPr>
            <w:tcW w:w="346" w:type="pct"/>
            <w:tcBorders>
              <w:top w:val="nil"/>
              <w:bottom w:val="nil"/>
            </w:tcBorders>
            <w:tcMar>
              <w:bottom w:w="113" w:type="dxa"/>
            </w:tcMar>
          </w:tcPr>
          <w:p w14:paraId="020D468E" w14:textId="2D8C2538" w:rsidR="008516E8" w:rsidRPr="00010DF0" w:rsidRDefault="008516E8" w:rsidP="00E80B0C">
            <w:pPr>
              <w:pStyle w:val="nadpis2"/>
              <w:rPr>
                <w:sz w:val="24"/>
                <w:szCs w:val="24"/>
              </w:rPr>
            </w:pPr>
            <w:r>
              <w:rPr>
                <w:sz w:val="24"/>
                <w:szCs w:val="24"/>
              </w:rPr>
              <w:lastRenderedPageBreak/>
              <w:t>3.</w:t>
            </w:r>
          </w:p>
        </w:tc>
        <w:tc>
          <w:tcPr>
            <w:tcW w:w="4654" w:type="pct"/>
            <w:gridSpan w:val="2"/>
            <w:tcBorders>
              <w:top w:val="nil"/>
              <w:bottom w:val="nil"/>
            </w:tcBorders>
            <w:tcMar>
              <w:bottom w:w="113" w:type="dxa"/>
            </w:tcMar>
          </w:tcPr>
          <w:p w14:paraId="139B5540" w14:textId="6E76699F" w:rsidR="008516E8" w:rsidRPr="008516E8" w:rsidRDefault="008516E8" w:rsidP="008516E8">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8516E8">
              <w:rPr>
                <w:rFonts w:cs="Arial"/>
                <w:szCs w:val="24"/>
              </w:rPr>
              <w:t>s uzavřením nájemní smlouvy na:</w:t>
            </w:r>
          </w:p>
          <w:p w14:paraId="49223936" w14:textId="77777777" w:rsidR="008516E8" w:rsidRPr="008516E8" w:rsidRDefault="008516E8" w:rsidP="008516E8">
            <w:pPr>
              <w:autoSpaceDE w:val="0"/>
              <w:autoSpaceDN w:val="0"/>
              <w:adjustRightInd w:val="0"/>
              <w:jc w:val="both"/>
              <w:rPr>
                <w:rFonts w:cs="Arial"/>
                <w:szCs w:val="24"/>
              </w:rPr>
            </w:pPr>
            <w:r w:rsidRPr="008516E8">
              <w:rPr>
                <w:rFonts w:cs="Arial"/>
                <w:szCs w:val="24"/>
              </w:rPr>
              <w:t>3.1.</w:t>
            </w:r>
            <w:r w:rsidRPr="008516E8">
              <w:rPr>
                <w:rFonts w:cs="Arial"/>
                <w:szCs w:val="24"/>
              </w:rPr>
              <w:tab/>
              <w:t xml:space="preserve">pronájem budovy č.p. 267, </w:t>
            </w:r>
            <w:proofErr w:type="spellStart"/>
            <w:r w:rsidRPr="008516E8">
              <w:rPr>
                <w:rFonts w:cs="Arial"/>
                <w:szCs w:val="24"/>
              </w:rPr>
              <w:t>obč</w:t>
            </w:r>
            <w:proofErr w:type="spellEnd"/>
            <w:r w:rsidRPr="008516E8">
              <w:rPr>
                <w:rFonts w:cs="Arial"/>
                <w:szCs w:val="24"/>
              </w:rPr>
              <w:t xml:space="preserve">. </w:t>
            </w:r>
            <w:proofErr w:type="spellStart"/>
            <w:r w:rsidRPr="008516E8">
              <w:rPr>
                <w:rFonts w:cs="Arial"/>
                <w:szCs w:val="24"/>
              </w:rPr>
              <w:t>vyb</w:t>
            </w:r>
            <w:proofErr w:type="spellEnd"/>
            <w:r w:rsidRPr="008516E8">
              <w:rPr>
                <w:rFonts w:cs="Arial"/>
                <w:szCs w:val="24"/>
              </w:rPr>
              <w:t xml:space="preserve">., která je součástí pozemku </w:t>
            </w:r>
            <w:proofErr w:type="spellStart"/>
            <w:r w:rsidRPr="008516E8">
              <w:rPr>
                <w:rFonts w:cs="Arial"/>
                <w:szCs w:val="24"/>
              </w:rPr>
              <w:t>parc</w:t>
            </w:r>
            <w:proofErr w:type="spellEnd"/>
            <w:r w:rsidRPr="008516E8">
              <w:rPr>
                <w:rFonts w:cs="Arial"/>
                <w:szCs w:val="24"/>
              </w:rPr>
              <w:t xml:space="preserve">. č. st. 552 </w:t>
            </w:r>
            <w:proofErr w:type="spellStart"/>
            <w:r w:rsidRPr="008516E8">
              <w:rPr>
                <w:rFonts w:cs="Arial"/>
                <w:szCs w:val="24"/>
              </w:rPr>
              <w:t>zast</w:t>
            </w:r>
            <w:proofErr w:type="spellEnd"/>
            <w:r w:rsidRPr="008516E8">
              <w:rPr>
                <w:rFonts w:cs="Arial"/>
                <w:szCs w:val="24"/>
              </w:rPr>
              <w:t xml:space="preserve">. </w:t>
            </w:r>
            <w:proofErr w:type="spellStart"/>
            <w:r w:rsidRPr="008516E8">
              <w:rPr>
                <w:rFonts w:cs="Arial"/>
                <w:szCs w:val="24"/>
              </w:rPr>
              <w:t>pl</w:t>
            </w:r>
            <w:proofErr w:type="spellEnd"/>
            <w:r w:rsidRPr="008516E8">
              <w:rPr>
                <w:rFonts w:cs="Arial"/>
                <w:szCs w:val="24"/>
              </w:rPr>
              <w:t>. a nádvoří, dále budovy bez č.p./</w:t>
            </w:r>
            <w:proofErr w:type="spellStart"/>
            <w:r w:rsidRPr="008516E8">
              <w:rPr>
                <w:rFonts w:cs="Arial"/>
                <w:szCs w:val="24"/>
              </w:rPr>
              <w:t>č.e</w:t>
            </w:r>
            <w:proofErr w:type="spellEnd"/>
            <w:r w:rsidRPr="008516E8">
              <w:rPr>
                <w:rFonts w:cs="Arial"/>
                <w:szCs w:val="24"/>
              </w:rPr>
              <w:t xml:space="preserve">., jiná st., která je součástí pozemku </w:t>
            </w:r>
            <w:proofErr w:type="spellStart"/>
            <w:r w:rsidRPr="008516E8">
              <w:rPr>
                <w:rFonts w:cs="Arial"/>
                <w:szCs w:val="24"/>
              </w:rPr>
              <w:t>parc</w:t>
            </w:r>
            <w:proofErr w:type="spellEnd"/>
            <w:r w:rsidRPr="008516E8">
              <w:rPr>
                <w:rFonts w:cs="Arial"/>
                <w:szCs w:val="24"/>
              </w:rPr>
              <w:t xml:space="preserve">. č. st. 5320 </w:t>
            </w:r>
            <w:proofErr w:type="spellStart"/>
            <w:r w:rsidRPr="008516E8">
              <w:rPr>
                <w:rFonts w:cs="Arial"/>
                <w:szCs w:val="24"/>
              </w:rPr>
              <w:t>zast</w:t>
            </w:r>
            <w:proofErr w:type="spellEnd"/>
            <w:r w:rsidRPr="008516E8">
              <w:rPr>
                <w:rFonts w:cs="Arial"/>
                <w:szCs w:val="24"/>
              </w:rPr>
              <w:t xml:space="preserve">. </w:t>
            </w:r>
            <w:proofErr w:type="spellStart"/>
            <w:r w:rsidRPr="008516E8">
              <w:rPr>
                <w:rFonts w:cs="Arial"/>
                <w:szCs w:val="24"/>
              </w:rPr>
              <w:t>pl</w:t>
            </w:r>
            <w:proofErr w:type="spellEnd"/>
            <w:r w:rsidRPr="008516E8">
              <w:rPr>
                <w:rFonts w:cs="Arial"/>
                <w:szCs w:val="24"/>
              </w:rPr>
              <w:t xml:space="preserve">. a nádvoří, vše na adrese Žerotínova 267/11, 787 01 Šumperk, a dále pozemků </w:t>
            </w:r>
            <w:proofErr w:type="spellStart"/>
            <w:r w:rsidRPr="008516E8">
              <w:rPr>
                <w:rFonts w:cs="Arial"/>
                <w:szCs w:val="24"/>
              </w:rPr>
              <w:t>parc</w:t>
            </w:r>
            <w:proofErr w:type="spellEnd"/>
            <w:r w:rsidRPr="008516E8">
              <w:rPr>
                <w:rFonts w:cs="Arial"/>
                <w:szCs w:val="24"/>
              </w:rPr>
              <w:t xml:space="preserve">. č. 339/1 zahrada o výměře 462 m2, </w:t>
            </w:r>
            <w:proofErr w:type="spellStart"/>
            <w:r w:rsidRPr="008516E8">
              <w:rPr>
                <w:rFonts w:cs="Arial"/>
                <w:szCs w:val="24"/>
              </w:rPr>
              <w:t>parc</w:t>
            </w:r>
            <w:proofErr w:type="spellEnd"/>
            <w:r w:rsidRPr="008516E8">
              <w:rPr>
                <w:rFonts w:cs="Arial"/>
                <w:szCs w:val="24"/>
              </w:rPr>
              <w:t xml:space="preserve">. č. 339/2 zahrada o výměře 125 m2, </w:t>
            </w:r>
            <w:proofErr w:type="spellStart"/>
            <w:r w:rsidRPr="008516E8">
              <w:rPr>
                <w:rFonts w:cs="Arial"/>
                <w:szCs w:val="24"/>
              </w:rPr>
              <w:t>parc</w:t>
            </w:r>
            <w:proofErr w:type="spellEnd"/>
            <w:r w:rsidRPr="008516E8">
              <w:rPr>
                <w:rFonts w:cs="Arial"/>
                <w:szCs w:val="24"/>
              </w:rPr>
              <w:t xml:space="preserve">. č. 339/3 zahrada o výměře 125 m2, </w:t>
            </w:r>
            <w:proofErr w:type="spellStart"/>
            <w:r w:rsidRPr="008516E8">
              <w:rPr>
                <w:rFonts w:cs="Arial"/>
                <w:szCs w:val="24"/>
              </w:rPr>
              <w:t>parc</w:t>
            </w:r>
            <w:proofErr w:type="spellEnd"/>
            <w:r w:rsidRPr="008516E8">
              <w:rPr>
                <w:rFonts w:cs="Arial"/>
                <w:szCs w:val="24"/>
              </w:rPr>
              <w:t xml:space="preserve">. č. 340/1 zahrada o výměře 430 m2 a </w:t>
            </w:r>
            <w:proofErr w:type="spellStart"/>
            <w:r w:rsidRPr="008516E8">
              <w:rPr>
                <w:rFonts w:cs="Arial"/>
                <w:szCs w:val="24"/>
              </w:rPr>
              <w:t>parc</w:t>
            </w:r>
            <w:proofErr w:type="spellEnd"/>
            <w:r w:rsidRPr="008516E8">
              <w:rPr>
                <w:rFonts w:cs="Arial"/>
                <w:szCs w:val="24"/>
              </w:rPr>
              <w:t xml:space="preserve">. č. 340/2 zahrada o výměře 118 m2, vše v </w:t>
            </w:r>
            <w:proofErr w:type="spellStart"/>
            <w:r w:rsidRPr="008516E8">
              <w:rPr>
                <w:rFonts w:cs="Arial"/>
                <w:szCs w:val="24"/>
              </w:rPr>
              <w:t>k.ú</w:t>
            </w:r>
            <w:proofErr w:type="spellEnd"/>
            <w:r w:rsidRPr="008516E8">
              <w:rPr>
                <w:rFonts w:cs="Arial"/>
                <w:szCs w:val="24"/>
              </w:rPr>
              <w:t xml:space="preserve">. a obci Šumperk, vše ve vlastnictví města Šumperka, IČO: 00303461, </w:t>
            </w:r>
          </w:p>
          <w:p w14:paraId="40F9B8F7" w14:textId="77777777" w:rsidR="008516E8" w:rsidRPr="008516E8" w:rsidRDefault="008516E8" w:rsidP="008516E8">
            <w:pPr>
              <w:autoSpaceDE w:val="0"/>
              <w:autoSpaceDN w:val="0"/>
              <w:adjustRightInd w:val="0"/>
              <w:jc w:val="both"/>
              <w:rPr>
                <w:rFonts w:cs="Arial"/>
                <w:szCs w:val="24"/>
              </w:rPr>
            </w:pPr>
            <w:r w:rsidRPr="008516E8">
              <w:rPr>
                <w:rFonts w:cs="Arial"/>
                <w:szCs w:val="24"/>
              </w:rPr>
              <w:t>3.2.</w:t>
            </w:r>
            <w:r w:rsidRPr="008516E8">
              <w:rPr>
                <w:rFonts w:cs="Arial"/>
                <w:szCs w:val="24"/>
              </w:rPr>
              <w:tab/>
              <w:t xml:space="preserve">pronájem budovy č.p. 974, </w:t>
            </w:r>
            <w:proofErr w:type="spellStart"/>
            <w:r w:rsidRPr="008516E8">
              <w:rPr>
                <w:rFonts w:cs="Arial"/>
                <w:szCs w:val="24"/>
              </w:rPr>
              <w:t>obč</w:t>
            </w:r>
            <w:proofErr w:type="spellEnd"/>
            <w:r w:rsidRPr="008516E8">
              <w:rPr>
                <w:rFonts w:cs="Arial"/>
                <w:szCs w:val="24"/>
              </w:rPr>
              <w:t xml:space="preserve">. </w:t>
            </w:r>
            <w:proofErr w:type="spellStart"/>
            <w:r w:rsidRPr="008516E8">
              <w:rPr>
                <w:rFonts w:cs="Arial"/>
                <w:szCs w:val="24"/>
              </w:rPr>
              <w:t>vyb</w:t>
            </w:r>
            <w:proofErr w:type="spellEnd"/>
            <w:r w:rsidRPr="008516E8">
              <w:rPr>
                <w:rFonts w:cs="Arial"/>
                <w:szCs w:val="24"/>
              </w:rPr>
              <w:t xml:space="preserve">., která je součástí pozemku </w:t>
            </w:r>
            <w:proofErr w:type="spellStart"/>
            <w:r w:rsidRPr="008516E8">
              <w:rPr>
                <w:rFonts w:cs="Arial"/>
                <w:szCs w:val="24"/>
              </w:rPr>
              <w:t>parc</w:t>
            </w:r>
            <w:proofErr w:type="spellEnd"/>
            <w:r w:rsidRPr="008516E8">
              <w:rPr>
                <w:rFonts w:cs="Arial"/>
                <w:szCs w:val="24"/>
              </w:rPr>
              <w:t xml:space="preserve">. č. st. 569 </w:t>
            </w:r>
            <w:proofErr w:type="spellStart"/>
            <w:r w:rsidRPr="008516E8">
              <w:rPr>
                <w:rFonts w:cs="Arial"/>
                <w:szCs w:val="24"/>
              </w:rPr>
              <w:t>zast</w:t>
            </w:r>
            <w:proofErr w:type="spellEnd"/>
            <w:r w:rsidRPr="008516E8">
              <w:rPr>
                <w:rFonts w:cs="Arial"/>
                <w:szCs w:val="24"/>
              </w:rPr>
              <w:t xml:space="preserve">. </w:t>
            </w:r>
            <w:proofErr w:type="spellStart"/>
            <w:r w:rsidRPr="008516E8">
              <w:rPr>
                <w:rFonts w:cs="Arial"/>
                <w:szCs w:val="24"/>
              </w:rPr>
              <w:t>pl</w:t>
            </w:r>
            <w:proofErr w:type="spellEnd"/>
            <w:r w:rsidRPr="008516E8">
              <w:rPr>
                <w:rFonts w:cs="Arial"/>
                <w:szCs w:val="24"/>
              </w:rPr>
              <w:t xml:space="preserve">. a nádvoří v </w:t>
            </w:r>
            <w:proofErr w:type="spellStart"/>
            <w:r w:rsidRPr="008516E8">
              <w:rPr>
                <w:rFonts w:cs="Arial"/>
                <w:szCs w:val="24"/>
              </w:rPr>
              <w:t>k.ú</w:t>
            </w:r>
            <w:proofErr w:type="spellEnd"/>
            <w:r w:rsidRPr="008516E8">
              <w:rPr>
                <w:rFonts w:cs="Arial"/>
                <w:szCs w:val="24"/>
              </w:rPr>
              <w:t>. a obci Šumperk, na adrese Dr. E. Beneše 974/1, 787 01 Šumperk, ve vlastnictví města Šumperka, IČO: 00303461,</w:t>
            </w:r>
          </w:p>
          <w:p w14:paraId="4739A83B" w14:textId="77777777" w:rsidR="008516E8" w:rsidRPr="008516E8" w:rsidRDefault="008516E8" w:rsidP="008516E8">
            <w:pPr>
              <w:autoSpaceDE w:val="0"/>
              <w:autoSpaceDN w:val="0"/>
              <w:adjustRightInd w:val="0"/>
              <w:jc w:val="both"/>
              <w:rPr>
                <w:rFonts w:cs="Arial"/>
                <w:szCs w:val="24"/>
              </w:rPr>
            </w:pPr>
          </w:p>
          <w:p w14:paraId="52585CC6" w14:textId="0D3B5E0C" w:rsidR="008516E8" w:rsidRPr="008516E8" w:rsidRDefault="008516E8" w:rsidP="008516E8">
            <w:pPr>
              <w:autoSpaceDE w:val="0"/>
              <w:autoSpaceDN w:val="0"/>
              <w:adjustRightInd w:val="0"/>
              <w:jc w:val="both"/>
              <w:rPr>
                <w:rFonts w:cs="Arial"/>
                <w:szCs w:val="24"/>
              </w:rPr>
            </w:pPr>
            <w:r w:rsidRPr="008516E8">
              <w:rPr>
                <w:rFonts w:cs="Arial"/>
                <w:szCs w:val="24"/>
              </w:rPr>
              <w:t>vše mezi městem Šumperkem jako pronajímatelem a Základní uměleckou školou, Šumperk, Žerotínova 11, jako nájemcem, a to vždy na dobu neurčitou s výpovědní dobou šesti měsíců. Ostatní ustanovení nájemních smluv budou sjednána v souladu se zřizovací listinou příspěvkové organizace.</w:t>
            </w:r>
          </w:p>
        </w:tc>
      </w:tr>
      <w:tr w:rsidR="00F41DA3" w:rsidRPr="00010DF0" w14:paraId="61B6C01C" w14:textId="77777777" w:rsidTr="008516E8">
        <w:tc>
          <w:tcPr>
            <w:tcW w:w="5000" w:type="pct"/>
            <w:gridSpan w:val="3"/>
            <w:tcBorders>
              <w:top w:val="nil"/>
              <w:bottom w:val="nil"/>
            </w:tcBorders>
          </w:tcPr>
          <w:p w14:paraId="4060EED2" w14:textId="77777777" w:rsidR="00F41DA3" w:rsidRPr="00010DF0" w:rsidRDefault="00F41DA3" w:rsidP="00E80B0C">
            <w:pPr>
              <w:pStyle w:val="nadpis2"/>
              <w:rPr>
                <w:sz w:val="24"/>
                <w:szCs w:val="24"/>
              </w:rPr>
            </w:pPr>
          </w:p>
        </w:tc>
      </w:tr>
      <w:tr w:rsidR="00F41DA3" w:rsidRPr="00010DF0" w14:paraId="2966668D" w14:textId="77777777" w:rsidTr="008516E8">
        <w:tc>
          <w:tcPr>
            <w:tcW w:w="961" w:type="pct"/>
            <w:gridSpan w:val="2"/>
            <w:tcBorders>
              <w:top w:val="nil"/>
              <w:bottom w:val="nil"/>
            </w:tcBorders>
          </w:tcPr>
          <w:p w14:paraId="3AF4D980"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5E48C97B" w14:textId="4FBEE9D4" w:rsidR="00F41DA3" w:rsidRPr="00010DF0" w:rsidRDefault="008516E8" w:rsidP="00E80B0C">
            <w:pPr>
              <w:pStyle w:val="nadpis2"/>
              <w:rPr>
                <w:sz w:val="24"/>
                <w:szCs w:val="24"/>
              </w:rPr>
            </w:pPr>
            <w:r>
              <w:rPr>
                <w:sz w:val="24"/>
                <w:szCs w:val="24"/>
              </w:rPr>
              <w:t>Ladislav Okleštěk, hejtman Olomouckého kraje</w:t>
            </w:r>
          </w:p>
        </w:tc>
      </w:tr>
      <w:tr w:rsidR="00F41DA3" w:rsidRPr="00010DF0" w14:paraId="0CC012F2" w14:textId="77777777" w:rsidTr="008516E8">
        <w:tc>
          <w:tcPr>
            <w:tcW w:w="961" w:type="pct"/>
            <w:gridSpan w:val="2"/>
            <w:tcBorders>
              <w:top w:val="nil"/>
            </w:tcBorders>
          </w:tcPr>
          <w:p w14:paraId="5878F428"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33B8091" w14:textId="6A1D4799" w:rsidR="00F41DA3" w:rsidRPr="00010DF0" w:rsidRDefault="008516E8" w:rsidP="00E80B0C">
            <w:pPr>
              <w:pStyle w:val="nadpis2"/>
              <w:rPr>
                <w:sz w:val="24"/>
                <w:szCs w:val="24"/>
              </w:rPr>
            </w:pPr>
            <w:r>
              <w:rPr>
                <w:sz w:val="24"/>
                <w:szCs w:val="24"/>
              </w:rPr>
              <w:t>6.7.</w:t>
            </w:r>
          </w:p>
        </w:tc>
      </w:tr>
    </w:tbl>
    <w:p w14:paraId="3FA38057"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78B47FC9" w14:textId="77777777" w:rsidTr="0012329F">
        <w:tc>
          <w:tcPr>
            <w:tcW w:w="961" w:type="pct"/>
            <w:gridSpan w:val="2"/>
            <w:tcBorders>
              <w:bottom w:val="nil"/>
            </w:tcBorders>
          </w:tcPr>
          <w:p w14:paraId="7E7F6CCF" w14:textId="2C42064F" w:rsidR="00F41DA3" w:rsidRPr="007175CF" w:rsidRDefault="0012329F" w:rsidP="00E80B0C">
            <w:pPr>
              <w:pStyle w:val="Radanzevusnesen"/>
              <w:rPr>
                <w:b/>
                <w:bCs w:val="0"/>
              </w:rPr>
            </w:pPr>
            <w:r>
              <w:rPr>
                <w:b/>
                <w:bCs w:val="0"/>
              </w:rPr>
              <w:t>UR/22/28/2025</w:t>
            </w:r>
          </w:p>
        </w:tc>
        <w:tc>
          <w:tcPr>
            <w:tcW w:w="4039" w:type="pct"/>
            <w:tcBorders>
              <w:bottom w:val="nil"/>
            </w:tcBorders>
          </w:tcPr>
          <w:p w14:paraId="797E2DEB" w14:textId="7BF8D0D3" w:rsidR="00F41DA3" w:rsidRPr="007175CF" w:rsidRDefault="0012329F" w:rsidP="00E80B0C">
            <w:pPr>
              <w:pStyle w:val="Radanzevusnesen"/>
              <w:ind w:left="0" w:firstLine="0"/>
              <w:rPr>
                <w:b/>
                <w:bCs w:val="0"/>
              </w:rPr>
            </w:pPr>
            <w:r>
              <w:rPr>
                <w:b/>
                <w:bCs w:val="0"/>
              </w:rPr>
              <w:t>Majetkové záležitosti příspěvkových organizací Olomouckého kraje</w:t>
            </w:r>
          </w:p>
        </w:tc>
      </w:tr>
      <w:tr w:rsidR="00F41DA3" w:rsidRPr="00010DF0" w14:paraId="2969CFBB" w14:textId="77777777" w:rsidTr="0012329F">
        <w:trPr>
          <w:trHeight w:val="289"/>
        </w:trPr>
        <w:tc>
          <w:tcPr>
            <w:tcW w:w="5000" w:type="pct"/>
            <w:gridSpan w:val="3"/>
            <w:tcBorders>
              <w:top w:val="nil"/>
              <w:bottom w:val="nil"/>
            </w:tcBorders>
            <w:hideMark/>
          </w:tcPr>
          <w:p w14:paraId="3F97461E" w14:textId="13701D79" w:rsidR="00F41DA3" w:rsidRPr="007175CF" w:rsidRDefault="0012329F" w:rsidP="00E80B0C">
            <w:pPr>
              <w:pStyle w:val="Zkladntext"/>
              <w:rPr>
                <w:b w:val="0"/>
                <w:bCs/>
              </w:rPr>
            </w:pPr>
            <w:r>
              <w:rPr>
                <w:b w:val="0"/>
                <w:bCs/>
              </w:rPr>
              <w:t>Rada Olomouckého kraje po projednání:</w:t>
            </w:r>
          </w:p>
        </w:tc>
      </w:tr>
      <w:tr w:rsidR="00F41DA3" w:rsidRPr="00010DF0" w14:paraId="7E0E5D9F" w14:textId="77777777" w:rsidTr="0012329F">
        <w:trPr>
          <w:trHeight w:val="289"/>
        </w:trPr>
        <w:tc>
          <w:tcPr>
            <w:tcW w:w="346" w:type="pct"/>
            <w:tcBorders>
              <w:top w:val="nil"/>
              <w:bottom w:val="nil"/>
            </w:tcBorders>
            <w:tcMar>
              <w:bottom w:w="113" w:type="dxa"/>
            </w:tcMar>
            <w:hideMark/>
          </w:tcPr>
          <w:p w14:paraId="5B5302D0" w14:textId="45B53549" w:rsidR="00F41DA3" w:rsidRPr="00010DF0" w:rsidRDefault="0012329F"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1A9FC327" w14:textId="5B4CE4B6" w:rsidR="00F41DA3" w:rsidRPr="0012329F" w:rsidRDefault="0012329F" w:rsidP="0012329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2329F">
              <w:rPr>
                <w:rFonts w:cs="Arial"/>
                <w:szCs w:val="24"/>
              </w:rPr>
              <w:t xml:space="preserve">bezúplatný převod konvektomatu LAINOX, rok výroby: 2011, inventární číslo: 4-541-02, včetně všech součástí a příslušenství, z vlastnictví Olomouckého kraje, z hospodaření Domova Alfreda </w:t>
            </w:r>
            <w:proofErr w:type="spellStart"/>
            <w:r w:rsidRPr="0012329F">
              <w:rPr>
                <w:rFonts w:cs="Arial"/>
                <w:szCs w:val="24"/>
              </w:rPr>
              <w:t>Skeneho</w:t>
            </w:r>
            <w:proofErr w:type="spellEnd"/>
            <w:r w:rsidRPr="0012329F">
              <w:rPr>
                <w:rFonts w:cs="Arial"/>
                <w:szCs w:val="24"/>
              </w:rPr>
              <w:t xml:space="preserve"> Pavlovice u Přerova, příspěvkové organizace, IČO: 61985864, do vlastnictví obce Pavlovice </w:t>
            </w:r>
            <w:r w:rsidRPr="0012329F">
              <w:rPr>
                <w:rFonts w:cs="Arial"/>
                <w:szCs w:val="24"/>
              </w:rPr>
              <w:lastRenderedPageBreak/>
              <w:t>u Přerova, IČO: 00301710, a souhlasí s uzavřením darovací smlouvy dle přílohy č. 1 usnesení</w:t>
            </w:r>
          </w:p>
        </w:tc>
      </w:tr>
      <w:tr w:rsidR="0012329F" w:rsidRPr="00010DF0" w14:paraId="1C6E5ED4" w14:textId="77777777" w:rsidTr="0012329F">
        <w:trPr>
          <w:trHeight w:val="289"/>
        </w:trPr>
        <w:tc>
          <w:tcPr>
            <w:tcW w:w="346" w:type="pct"/>
            <w:tcBorders>
              <w:top w:val="nil"/>
              <w:bottom w:val="nil"/>
            </w:tcBorders>
            <w:tcMar>
              <w:bottom w:w="113" w:type="dxa"/>
            </w:tcMar>
          </w:tcPr>
          <w:p w14:paraId="2F97F8BA" w14:textId="2FEEF7C7" w:rsidR="0012329F" w:rsidRPr="00010DF0" w:rsidRDefault="0012329F" w:rsidP="00E80B0C">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742DCF15" w14:textId="01AC8B07" w:rsidR="0012329F" w:rsidRPr="0012329F" w:rsidRDefault="0012329F" w:rsidP="0012329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2329F">
              <w:rPr>
                <w:rFonts w:cs="Arial"/>
                <w:szCs w:val="24"/>
              </w:rPr>
              <w:t xml:space="preserve">odnětí movitého majetku z hospodaření Domova Alfreda </w:t>
            </w:r>
            <w:proofErr w:type="spellStart"/>
            <w:r w:rsidRPr="0012329F">
              <w:rPr>
                <w:rFonts w:cs="Arial"/>
                <w:szCs w:val="24"/>
              </w:rPr>
              <w:t>Skeneho</w:t>
            </w:r>
            <w:proofErr w:type="spellEnd"/>
            <w:r w:rsidRPr="0012329F">
              <w:rPr>
                <w:rFonts w:cs="Arial"/>
                <w:szCs w:val="24"/>
              </w:rPr>
              <w:t xml:space="preserve"> Pavlovice u Přerova, příspěvkové organizace, IČO: 61985864, ke dni převodu vlastnického práva k daru na základě darovací smlouvy dle bodu 1 usnesení</w:t>
            </w:r>
          </w:p>
        </w:tc>
      </w:tr>
      <w:tr w:rsidR="0012329F" w:rsidRPr="00010DF0" w14:paraId="4369D9DF" w14:textId="77777777" w:rsidTr="0012329F">
        <w:trPr>
          <w:trHeight w:val="289"/>
        </w:trPr>
        <w:tc>
          <w:tcPr>
            <w:tcW w:w="346" w:type="pct"/>
            <w:tcBorders>
              <w:top w:val="nil"/>
              <w:bottom w:val="nil"/>
            </w:tcBorders>
            <w:tcMar>
              <w:bottom w:w="113" w:type="dxa"/>
            </w:tcMar>
          </w:tcPr>
          <w:p w14:paraId="5138AAC7" w14:textId="535E4251" w:rsidR="0012329F" w:rsidRPr="00010DF0" w:rsidRDefault="0012329F"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05FC843D" w14:textId="77EB4F3E" w:rsidR="0012329F" w:rsidRPr="0012329F" w:rsidRDefault="0012329F" w:rsidP="0012329F">
            <w:pPr>
              <w:autoSpaceDE w:val="0"/>
              <w:autoSpaceDN w:val="0"/>
              <w:adjustRightInd w:val="0"/>
              <w:jc w:val="both"/>
              <w:rPr>
                <w:rFonts w:cs="Arial"/>
                <w:szCs w:val="24"/>
              </w:rPr>
            </w:pPr>
            <w:r>
              <w:rPr>
                <w:rFonts w:cs="Arial"/>
                <w:b/>
                <w:spacing w:val="70"/>
                <w:szCs w:val="24"/>
              </w:rPr>
              <w:t>ukládá podepsat</w:t>
            </w:r>
            <w:r>
              <w:rPr>
                <w:rFonts w:cs="Arial"/>
                <w:szCs w:val="24"/>
              </w:rPr>
              <w:t xml:space="preserve"> </w:t>
            </w:r>
            <w:r w:rsidRPr="0012329F">
              <w:rPr>
                <w:rFonts w:cs="Arial"/>
                <w:szCs w:val="24"/>
              </w:rPr>
              <w:t>darovací smlouvu k bezúplatnému převodu movitého majetku dle bodu 1. usnesení</w:t>
            </w:r>
          </w:p>
        </w:tc>
      </w:tr>
      <w:tr w:rsidR="0012329F" w:rsidRPr="00010DF0" w14:paraId="1B1146B1" w14:textId="77777777" w:rsidTr="0012329F">
        <w:trPr>
          <w:trHeight w:val="289"/>
        </w:trPr>
        <w:tc>
          <w:tcPr>
            <w:tcW w:w="5000" w:type="pct"/>
            <w:gridSpan w:val="3"/>
            <w:tcBorders>
              <w:top w:val="nil"/>
              <w:bottom w:val="nil"/>
            </w:tcBorders>
            <w:tcMar>
              <w:bottom w:w="113" w:type="dxa"/>
            </w:tcMar>
          </w:tcPr>
          <w:p w14:paraId="05975E82" w14:textId="230DE61F" w:rsidR="0012329F" w:rsidRPr="0012329F" w:rsidRDefault="0012329F" w:rsidP="0012329F">
            <w:r>
              <w:t>Odpovídá: Ladislav Okleštěk, hejtman Olomouckého kraje</w:t>
            </w:r>
          </w:p>
        </w:tc>
      </w:tr>
      <w:tr w:rsidR="0012329F" w:rsidRPr="00010DF0" w14:paraId="3C52144F" w14:textId="77777777" w:rsidTr="0012329F">
        <w:trPr>
          <w:trHeight w:val="289"/>
        </w:trPr>
        <w:tc>
          <w:tcPr>
            <w:tcW w:w="346" w:type="pct"/>
            <w:tcBorders>
              <w:top w:val="nil"/>
              <w:bottom w:val="nil"/>
            </w:tcBorders>
            <w:tcMar>
              <w:bottom w:w="113" w:type="dxa"/>
            </w:tcMar>
          </w:tcPr>
          <w:p w14:paraId="4ED82550" w14:textId="2C45C1C2" w:rsidR="0012329F" w:rsidRPr="00010DF0" w:rsidRDefault="0012329F"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551C5E14" w14:textId="03448B84" w:rsidR="0012329F" w:rsidRPr="0012329F" w:rsidRDefault="0012329F" w:rsidP="0012329F">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12329F">
              <w:rPr>
                <w:rFonts w:cs="Arial"/>
                <w:szCs w:val="24"/>
              </w:rPr>
              <w:t xml:space="preserve">s odprodejem movitého majetku Olomouckého kraje – vozidla Škoda Fabia </w:t>
            </w:r>
            <w:proofErr w:type="spellStart"/>
            <w:r w:rsidRPr="0012329F">
              <w:rPr>
                <w:rFonts w:cs="Arial"/>
                <w:szCs w:val="24"/>
              </w:rPr>
              <w:t>combi</w:t>
            </w:r>
            <w:proofErr w:type="spellEnd"/>
            <w:r w:rsidRPr="0012329F">
              <w:rPr>
                <w:rFonts w:cs="Arial"/>
                <w:szCs w:val="24"/>
              </w:rPr>
              <w:t>, RZ: 2M2 0982, VIN: TMBHC46Y654359738, rok výroby: 2005, inventární číslo 676, v celku nebo po dílech, z vlastnictví Olomouckého kraje, z hospodaření Střední lesnické školy, Hranice, Jurikova 588, IČO: 61986038, do vlastnictví třetí osoby za cenu nejvyšší nabídky; v případě neúspěšného prodeje souhlasí s fyzickou likvidací majetku odbornou osobou, která zajistí ekologickou likvidaci. Odprodej, příp. fyzickou likvidaci majetku zajistí příspěvková organizace.</w:t>
            </w:r>
          </w:p>
        </w:tc>
      </w:tr>
      <w:tr w:rsidR="0012329F" w:rsidRPr="00010DF0" w14:paraId="3FB1F883" w14:textId="77777777" w:rsidTr="0012329F">
        <w:trPr>
          <w:trHeight w:val="289"/>
        </w:trPr>
        <w:tc>
          <w:tcPr>
            <w:tcW w:w="346" w:type="pct"/>
            <w:tcBorders>
              <w:top w:val="nil"/>
              <w:bottom w:val="nil"/>
            </w:tcBorders>
            <w:tcMar>
              <w:bottom w:w="113" w:type="dxa"/>
            </w:tcMar>
          </w:tcPr>
          <w:p w14:paraId="33E1FBE2" w14:textId="77A8ED50" w:rsidR="0012329F" w:rsidRPr="00010DF0" w:rsidRDefault="0012329F"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7F88D721" w14:textId="2DAB5306" w:rsidR="0012329F" w:rsidRPr="0012329F" w:rsidRDefault="0012329F" w:rsidP="0012329F">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12329F">
              <w:rPr>
                <w:rFonts w:cs="Arial"/>
                <w:szCs w:val="24"/>
              </w:rPr>
              <w:t>s odprodejem movitého majetku Olomouckého kraje – konvektomatu CONVOTHERM OES 6.10, rok výroby 2008, inventární číslo: 15039, včetně všech součástí a příslušenství, v celku nebo po dílech, z vlastnictví Olomouckého kraje, z hospodaření Střední školy gastronomie a služeb, Přerov, Šířava 7, IČO: 00577227, do vlastnictví třetí osoby za cenu nejvyšší nabídky; v případě neúspěšného prodeje souhlasí s fyzickou likvidací majetku odbornou osobou, která zajistí ekologickou likvidaci. Odprodej, příp. fyzickou likvidaci majetku zajistí příspěvková organizace.</w:t>
            </w:r>
          </w:p>
        </w:tc>
      </w:tr>
      <w:tr w:rsidR="0012329F" w:rsidRPr="00010DF0" w14:paraId="3A58B77C" w14:textId="77777777" w:rsidTr="0012329F">
        <w:trPr>
          <w:trHeight w:val="289"/>
        </w:trPr>
        <w:tc>
          <w:tcPr>
            <w:tcW w:w="346" w:type="pct"/>
            <w:tcBorders>
              <w:top w:val="nil"/>
              <w:bottom w:val="nil"/>
            </w:tcBorders>
            <w:tcMar>
              <w:bottom w:w="113" w:type="dxa"/>
            </w:tcMar>
          </w:tcPr>
          <w:p w14:paraId="2997863E" w14:textId="209CE992" w:rsidR="0012329F" w:rsidRPr="00010DF0" w:rsidRDefault="0012329F" w:rsidP="00E80B0C">
            <w:pPr>
              <w:pStyle w:val="nadpis2"/>
              <w:rPr>
                <w:sz w:val="24"/>
                <w:szCs w:val="24"/>
              </w:rPr>
            </w:pPr>
            <w:r>
              <w:rPr>
                <w:sz w:val="24"/>
                <w:szCs w:val="24"/>
              </w:rPr>
              <w:t>6.</w:t>
            </w:r>
          </w:p>
        </w:tc>
        <w:tc>
          <w:tcPr>
            <w:tcW w:w="4654" w:type="pct"/>
            <w:gridSpan w:val="2"/>
            <w:tcBorders>
              <w:top w:val="nil"/>
              <w:bottom w:val="nil"/>
            </w:tcBorders>
            <w:tcMar>
              <w:bottom w:w="113" w:type="dxa"/>
            </w:tcMar>
          </w:tcPr>
          <w:p w14:paraId="3505CB65" w14:textId="1FBDF771" w:rsidR="0012329F" w:rsidRPr="0012329F" w:rsidRDefault="0012329F" w:rsidP="0012329F">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12329F">
              <w:rPr>
                <w:rFonts w:cs="Arial"/>
                <w:szCs w:val="24"/>
              </w:rPr>
              <w:t>s odprodejem movitého majetku Olomouckého kraje – technologie stravovacího provozu, inventární číslo: 178, v celku nebo po dílech, z vlastnictví Olomouckého kraje, z hospodaření Centra Ostrůvek, příspěvkové organizace, IČO: 00849197, do vlastnictví třetí osoby za cenu nejvyšší nabídky; v případě neúspěšného prodeje souhlasí s fyzickou likvidací majetku odbornou osobou, která zajistí ekologickou likvidaci. Odprodej, příp. fyzickou likvidaci majetku zajistí příspěvková organizace.</w:t>
            </w:r>
          </w:p>
        </w:tc>
      </w:tr>
      <w:tr w:rsidR="0012329F" w:rsidRPr="00010DF0" w14:paraId="0B6A3A63" w14:textId="77777777" w:rsidTr="0012329F">
        <w:trPr>
          <w:trHeight w:val="289"/>
        </w:trPr>
        <w:tc>
          <w:tcPr>
            <w:tcW w:w="346" w:type="pct"/>
            <w:tcBorders>
              <w:top w:val="nil"/>
              <w:bottom w:val="nil"/>
            </w:tcBorders>
            <w:tcMar>
              <w:bottom w:w="113" w:type="dxa"/>
            </w:tcMar>
          </w:tcPr>
          <w:p w14:paraId="7883E90F" w14:textId="55CA75A7" w:rsidR="0012329F" w:rsidRPr="00010DF0" w:rsidRDefault="0012329F" w:rsidP="00E80B0C">
            <w:pPr>
              <w:pStyle w:val="nadpis2"/>
              <w:rPr>
                <w:sz w:val="24"/>
                <w:szCs w:val="24"/>
              </w:rPr>
            </w:pPr>
            <w:r>
              <w:rPr>
                <w:sz w:val="24"/>
                <w:szCs w:val="24"/>
              </w:rPr>
              <w:t>7.</w:t>
            </w:r>
          </w:p>
        </w:tc>
        <w:tc>
          <w:tcPr>
            <w:tcW w:w="4654" w:type="pct"/>
            <w:gridSpan w:val="2"/>
            <w:tcBorders>
              <w:top w:val="nil"/>
              <w:bottom w:val="nil"/>
            </w:tcBorders>
            <w:tcMar>
              <w:bottom w:w="113" w:type="dxa"/>
            </w:tcMar>
          </w:tcPr>
          <w:p w14:paraId="7790DC8E" w14:textId="3DFE64D4" w:rsidR="0012329F" w:rsidRPr="0012329F" w:rsidRDefault="0012329F" w:rsidP="0012329F">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12329F">
              <w:rPr>
                <w:rFonts w:cs="Arial"/>
                <w:szCs w:val="24"/>
              </w:rPr>
              <w:t xml:space="preserve">s vyřazením movitého majetku Olomouckého kraje – 3 dorozumívacích zařízení </w:t>
            </w:r>
            <w:proofErr w:type="spellStart"/>
            <w:r w:rsidRPr="0012329F">
              <w:rPr>
                <w:rFonts w:cs="Arial"/>
                <w:szCs w:val="24"/>
              </w:rPr>
              <w:t>Codaco</w:t>
            </w:r>
            <w:proofErr w:type="spellEnd"/>
            <w:r w:rsidRPr="0012329F">
              <w:rPr>
                <w:rFonts w:cs="Arial"/>
                <w:szCs w:val="24"/>
              </w:rPr>
              <w:t>, inventární číslo: 220031, 220035 a 220036, z vlastnictví Olomouckého kraje, z hospodaření Odborného léčebného ústavu Paseka, příspěvkové organizace, IČO: 00849081, formou fyzické likvidace odbornou osobou, která zajistí ekologickou likvidaci. Fyzickou likvidaci majetku zajistí příspěvková organizace.</w:t>
            </w:r>
          </w:p>
        </w:tc>
      </w:tr>
      <w:tr w:rsidR="0012329F" w:rsidRPr="00010DF0" w14:paraId="3FB60A48" w14:textId="77777777" w:rsidTr="0012329F">
        <w:trPr>
          <w:trHeight w:val="289"/>
        </w:trPr>
        <w:tc>
          <w:tcPr>
            <w:tcW w:w="346" w:type="pct"/>
            <w:tcBorders>
              <w:top w:val="nil"/>
              <w:bottom w:val="nil"/>
            </w:tcBorders>
            <w:tcMar>
              <w:bottom w:w="113" w:type="dxa"/>
            </w:tcMar>
          </w:tcPr>
          <w:p w14:paraId="054E92C1" w14:textId="636EF15B" w:rsidR="0012329F" w:rsidRPr="00010DF0" w:rsidRDefault="0012329F" w:rsidP="00E80B0C">
            <w:pPr>
              <w:pStyle w:val="nadpis2"/>
              <w:rPr>
                <w:sz w:val="24"/>
                <w:szCs w:val="24"/>
              </w:rPr>
            </w:pPr>
            <w:r>
              <w:rPr>
                <w:sz w:val="24"/>
                <w:szCs w:val="24"/>
              </w:rPr>
              <w:t>8.</w:t>
            </w:r>
          </w:p>
        </w:tc>
        <w:tc>
          <w:tcPr>
            <w:tcW w:w="4654" w:type="pct"/>
            <w:gridSpan w:val="2"/>
            <w:tcBorders>
              <w:top w:val="nil"/>
              <w:bottom w:val="nil"/>
            </w:tcBorders>
            <w:tcMar>
              <w:bottom w:w="113" w:type="dxa"/>
            </w:tcMar>
          </w:tcPr>
          <w:p w14:paraId="32609EBA" w14:textId="52DAF763" w:rsidR="0012329F" w:rsidRPr="0012329F" w:rsidRDefault="0012329F" w:rsidP="0012329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2329F">
              <w:rPr>
                <w:rFonts w:cs="Arial"/>
                <w:szCs w:val="24"/>
              </w:rPr>
              <w:t>krajskému úřadu informovat dotčené příspěvkové organizace o přijatém usnesení</w:t>
            </w:r>
          </w:p>
        </w:tc>
      </w:tr>
      <w:tr w:rsidR="0012329F" w:rsidRPr="00010DF0" w14:paraId="79A3CC12" w14:textId="77777777" w:rsidTr="0012329F">
        <w:trPr>
          <w:trHeight w:val="289"/>
        </w:trPr>
        <w:tc>
          <w:tcPr>
            <w:tcW w:w="5000" w:type="pct"/>
            <w:gridSpan w:val="3"/>
            <w:tcBorders>
              <w:top w:val="nil"/>
              <w:bottom w:val="nil"/>
            </w:tcBorders>
            <w:tcMar>
              <w:bottom w:w="113" w:type="dxa"/>
            </w:tcMar>
          </w:tcPr>
          <w:p w14:paraId="7363FED5" w14:textId="77777777" w:rsidR="0012329F" w:rsidRDefault="0012329F" w:rsidP="0012329F">
            <w:r>
              <w:t>Odpovídá: Ing. Lubomír Baláš, ředitel</w:t>
            </w:r>
          </w:p>
          <w:p w14:paraId="25273990" w14:textId="77777777" w:rsidR="0012329F" w:rsidRDefault="0012329F" w:rsidP="0012329F">
            <w:r>
              <w:t>Realizuje: Mgr. Hana Kamasová, vedoucí odboru majetkového, právního a správních činností</w:t>
            </w:r>
          </w:p>
          <w:p w14:paraId="2D6AEA1B" w14:textId="6CD815D0" w:rsidR="0012329F" w:rsidRPr="0012329F" w:rsidRDefault="0012329F" w:rsidP="0012329F">
            <w:r>
              <w:t>Termín: 15. 9. 2025</w:t>
            </w:r>
          </w:p>
        </w:tc>
      </w:tr>
      <w:tr w:rsidR="00F41DA3" w:rsidRPr="00010DF0" w14:paraId="63A11AD3" w14:textId="77777777" w:rsidTr="0012329F">
        <w:tc>
          <w:tcPr>
            <w:tcW w:w="5000" w:type="pct"/>
            <w:gridSpan w:val="3"/>
            <w:tcBorders>
              <w:top w:val="nil"/>
              <w:bottom w:val="nil"/>
            </w:tcBorders>
          </w:tcPr>
          <w:p w14:paraId="082A8E48" w14:textId="77777777" w:rsidR="00F41DA3" w:rsidRPr="00010DF0" w:rsidRDefault="00F41DA3" w:rsidP="00E80B0C">
            <w:pPr>
              <w:pStyle w:val="nadpis2"/>
              <w:rPr>
                <w:sz w:val="24"/>
                <w:szCs w:val="24"/>
              </w:rPr>
            </w:pPr>
          </w:p>
        </w:tc>
      </w:tr>
      <w:tr w:rsidR="00F41DA3" w:rsidRPr="00010DF0" w14:paraId="22CD413B" w14:textId="77777777" w:rsidTr="0012329F">
        <w:tc>
          <w:tcPr>
            <w:tcW w:w="961" w:type="pct"/>
            <w:gridSpan w:val="2"/>
            <w:tcBorders>
              <w:top w:val="nil"/>
              <w:bottom w:val="nil"/>
            </w:tcBorders>
          </w:tcPr>
          <w:p w14:paraId="368EF31C"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5114693" w14:textId="38C9B7DC" w:rsidR="00F41DA3" w:rsidRPr="00010DF0" w:rsidRDefault="0012329F" w:rsidP="00E80B0C">
            <w:pPr>
              <w:pStyle w:val="nadpis2"/>
              <w:rPr>
                <w:sz w:val="24"/>
                <w:szCs w:val="24"/>
              </w:rPr>
            </w:pPr>
            <w:r>
              <w:rPr>
                <w:sz w:val="24"/>
                <w:szCs w:val="24"/>
              </w:rPr>
              <w:t>Ladislav Okleštěk, hejtman Olomouckého kraje</w:t>
            </w:r>
          </w:p>
        </w:tc>
      </w:tr>
      <w:tr w:rsidR="00F41DA3" w:rsidRPr="00010DF0" w14:paraId="3973A1E5" w14:textId="77777777" w:rsidTr="0012329F">
        <w:tc>
          <w:tcPr>
            <w:tcW w:w="961" w:type="pct"/>
            <w:gridSpan w:val="2"/>
            <w:tcBorders>
              <w:top w:val="nil"/>
            </w:tcBorders>
          </w:tcPr>
          <w:p w14:paraId="374C4761"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45B3101" w14:textId="2D9F50F5" w:rsidR="00F41DA3" w:rsidRPr="00010DF0" w:rsidRDefault="0012329F" w:rsidP="00E80B0C">
            <w:pPr>
              <w:pStyle w:val="nadpis2"/>
              <w:rPr>
                <w:sz w:val="24"/>
                <w:szCs w:val="24"/>
              </w:rPr>
            </w:pPr>
            <w:r>
              <w:rPr>
                <w:sz w:val="24"/>
                <w:szCs w:val="24"/>
              </w:rPr>
              <w:t>6.8.</w:t>
            </w:r>
          </w:p>
        </w:tc>
      </w:tr>
    </w:tbl>
    <w:p w14:paraId="2416A051"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8C87EDF" w14:textId="77777777" w:rsidTr="00DE6647">
        <w:tc>
          <w:tcPr>
            <w:tcW w:w="961" w:type="pct"/>
            <w:gridSpan w:val="2"/>
            <w:tcBorders>
              <w:bottom w:val="nil"/>
            </w:tcBorders>
          </w:tcPr>
          <w:p w14:paraId="1310F9E7" w14:textId="090C5A74" w:rsidR="00F41DA3" w:rsidRPr="007175CF" w:rsidRDefault="00DE6647" w:rsidP="00E80B0C">
            <w:pPr>
              <w:pStyle w:val="Radanzevusnesen"/>
              <w:rPr>
                <w:b/>
                <w:bCs w:val="0"/>
              </w:rPr>
            </w:pPr>
            <w:r>
              <w:rPr>
                <w:b/>
                <w:bCs w:val="0"/>
              </w:rPr>
              <w:t>UR/22/29/2025</w:t>
            </w:r>
          </w:p>
        </w:tc>
        <w:tc>
          <w:tcPr>
            <w:tcW w:w="4039" w:type="pct"/>
            <w:tcBorders>
              <w:bottom w:val="nil"/>
            </w:tcBorders>
          </w:tcPr>
          <w:p w14:paraId="0D4FC86C" w14:textId="39F6D69A" w:rsidR="00F41DA3" w:rsidRPr="007175CF" w:rsidRDefault="00DE6647" w:rsidP="00E80B0C">
            <w:pPr>
              <w:pStyle w:val="Radanzevusnesen"/>
              <w:ind w:left="0" w:firstLine="0"/>
              <w:rPr>
                <w:b/>
                <w:bCs w:val="0"/>
              </w:rPr>
            </w:pPr>
            <w:r>
              <w:rPr>
                <w:b/>
                <w:bCs w:val="0"/>
              </w:rPr>
              <w:t>Personální záležitosti příspěvkových organizací v oblasti dopravy – odměna za doplňkovou činnost</w:t>
            </w:r>
          </w:p>
        </w:tc>
      </w:tr>
      <w:tr w:rsidR="00F41DA3" w:rsidRPr="00010DF0" w14:paraId="0606790D" w14:textId="77777777" w:rsidTr="00DE6647">
        <w:trPr>
          <w:trHeight w:val="289"/>
        </w:trPr>
        <w:tc>
          <w:tcPr>
            <w:tcW w:w="5000" w:type="pct"/>
            <w:gridSpan w:val="3"/>
            <w:tcBorders>
              <w:top w:val="nil"/>
              <w:bottom w:val="nil"/>
            </w:tcBorders>
            <w:hideMark/>
          </w:tcPr>
          <w:p w14:paraId="4EB80E39" w14:textId="4D93B034" w:rsidR="00F41DA3" w:rsidRPr="007175CF" w:rsidRDefault="00DE6647" w:rsidP="00E80B0C">
            <w:pPr>
              <w:pStyle w:val="Zkladntext"/>
              <w:rPr>
                <w:b w:val="0"/>
                <w:bCs/>
              </w:rPr>
            </w:pPr>
            <w:r>
              <w:rPr>
                <w:b w:val="0"/>
                <w:bCs/>
              </w:rPr>
              <w:t>Rada Olomouckého kraje po projednání:</w:t>
            </w:r>
          </w:p>
        </w:tc>
      </w:tr>
      <w:tr w:rsidR="00F41DA3" w:rsidRPr="00010DF0" w14:paraId="5378BC47" w14:textId="77777777" w:rsidTr="00DE6647">
        <w:trPr>
          <w:trHeight w:val="289"/>
        </w:trPr>
        <w:tc>
          <w:tcPr>
            <w:tcW w:w="346" w:type="pct"/>
            <w:tcBorders>
              <w:top w:val="nil"/>
              <w:bottom w:val="nil"/>
            </w:tcBorders>
            <w:tcMar>
              <w:bottom w:w="113" w:type="dxa"/>
            </w:tcMar>
            <w:hideMark/>
          </w:tcPr>
          <w:p w14:paraId="415EA11E" w14:textId="040D27BC" w:rsidR="00F41DA3" w:rsidRPr="00010DF0" w:rsidRDefault="00DE6647"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657DAFB" w14:textId="284AAA78" w:rsidR="00F41DA3" w:rsidRPr="00DE6647" w:rsidRDefault="00DE6647" w:rsidP="00DE6647">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E6647">
              <w:rPr>
                <w:rFonts w:cs="Arial"/>
                <w:szCs w:val="24"/>
              </w:rPr>
              <w:t>odměnu za doplňkovou činnost ředitelům příspěvkových organizací v oblasti dopravy za rok 2024 dle přílohy č. 1 tohoto usnesení</w:t>
            </w:r>
          </w:p>
        </w:tc>
      </w:tr>
      <w:tr w:rsidR="00DE6647" w:rsidRPr="00010DF0" w14:paraId="1C6905B8" w14:textId="77777777" w:rsidTr="00DE6647">
        <w:trPr>
          <w:trHeight w:val="289"/>
        </w:trPr>
        <w:tc>
          <w:tcPr>
            <w:tcW w:w="346" w:type="pct"/>
            <w:tcBorders>
              <w:top w:val="nil"/>
              <w:bottom w:val="nil"/>
            </w:tcBorders>
            <w:tcMar>
              <w:bottom w:w="113" w:type="dxa"/>
            </w:tcMar>
          </w:tcPr>
          <w:p w14:paraId="7D861A7C" w14:textId="537A8719" w:rsidR="00DE6647" w:rsidRPr="00010DF0" w:rsidRDefault="00DE6647"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1CB30F92" w14:textId="54B784B4" w:rsidR="00DE6647" w:rsidRPr="00DE6647" w:rsidRDefault="00DE6647" w:rsidP="00DE6647">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E6647">
              <w:rPr>
                <w:rFonts w:cs="Arial"/>
                <w:szCs w:val="24"/>
              </w:rPr>
              <w:t>krajskému úřadu informovat o přijatém usnesení ředitele dotčených příspěvkových organizací</w:t>
            </w:r>
          </w:p>
        </w:tc>
      </w:tr>
      <w:tr w:rsidR="00DE6647" w:rsidRPr="00010DF0" w14:paraId="0DE2208C" w14:textId="77777777" w:rsidTr="00DE6647">
        <w:trPr>
          <w:trHeight w:val="289"/>
        </w:trPr>
        <w:tc>
          <w:tcPr>
            <w:tcW w:w="5000" w:type="pct"/>
            <w:gridSpan w:val="3"/>
            <w:tcBorders>
              <w:top w:val="nil"/>
              <w:bottom w:val="nil"/>
            </w:tcBorders>
            <w:tcMar>
              <w:bottom w:w="113" w:type="dxa"/>
            </w:tcMar>
          </w:tcPr>
          <w:p w14:paraId="69983198" w14:textId="77777777" w:rsidR="00DE6647" w:rsidRDefault="00DE6647" w:rsidP="00DE6647">
            <w:r>
              <w:t>Odpovídá: Ing. Lubomír Baláš, ředitel</w:t>
            </w:r>
          </w:p>
          <w:p w14:paraId="1D194BE7" w14:textId="77777777" w:rsidR="00DE6647" w:rsidRDefault="00DE6647" w:rsidP="00DE6647">
            <w:r>
              <w:t>Realizuje: Mgr. František Pěruška,​ vedoucí​ odboru dopravy a silničního hospodářství</w:t>
            </w:r>
          </w:p>
          <w:p w14:paraId="3ADB65EE" w14:textId="6E818C32" w:rsidR="00DE6647" w:rsidRPr="00DE6647" w:rsidRDefault="00DE6647" w:rsidP="00DE6647">
            <w:r>
              <w:t>Termín: 25. 8. 2025</w:t>
            </w:r>
          </w:p>
        </w:tc>
      </w:tr>
      <w:tr w:rsidR="00F41DA3" w:rsidRPr="00010DF0" w14:paraId="6284FE7C" w14:textId="77777777" w:rsidTr="00DE6647">
        <w:tc>
          <w:tcPr>
            <w:tcW w:w="5000" w:type="pct"/>
            <w:gridSpan w:val="3"/>
            <w:tcBorders>
              <w:top w:val="nil"/>
              <w:bottom w:val="nil"/>
            </w:tcBorders>
          </w:tcPr>
          <w:p w14:paraId="59DBDB9D" w14:textId="77777777" w:rsidR="00F41DA3" w:rsidRPr="00010DF0" w:rsidRDefault="00F41DA3" w:rsidP="00E80B0C">
            <w:pPr>
              <w:pStyle w:val="nadpis2"/>
              <w:rPr>
                <w:sz w:val="24"/>
                <w:szCs w:val="24"/>
              </w:rPr>
            </w:pPr>
          </w:p>
        </w:tc>
      </w:tr>
      <w:tr w:rsidR="00F41DA3" w:rsidRPr="00010DF0" w14:paraId="56EE0283" w14:textId="77777777" w:rsidTr="00DE6647">
        <w:tc>
          <w:tcPr>
            <w:tcW w:w="961" w:type="pct"/>
            <w:gridSpan w:val="2"/>
            <w:tcBorders>
              <w:top w:val="nil"/>
              <w:bottom w:val="nil"/>
            </w:tcBorders>
          </w:tcPr>
          <w:p w14:paraId="2323BCD5"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D0FEC6E" w14:textId="7AEC4B9A" w:rsidR="00F41DA3" w:rsidRPr="00010DF0" w:rsidRDefault="00DE6647" w:rsidP="00E80B0C">
            <w:pPr>
              <w:pStyle w:val="nadpis2"/>
              <w:rPr>
                <w:sz w:val="24"/>
                <w:szCs w:val="24"/>
              </w:rPr>
            </w:pPr>
            <w:r>
              <w:rPr>
                <w:sz w:val="24"/>
                <w:szCs w:val="24"/>
              </w:rPr>
              <w:t>Mgr. Bohuslav Hudec, náměstek hejtmana</w:t>
            </w:r>
          </w:p>
        </w:tc>
      </w:tr>
      <w:tr w:rsidR="00F41DA3" w:rsidRPr="00010DF0" w14:paraId="2DE2D33E" w14:textId="77777777" w:rsidTr="00DE6647">
        <w:tc>
          <w:tcPr>
            <w:tcW w:w="961" w:type="pct"/>
            <w:gridSpan w:val="2"/>
            <w:tcBorders>
              <w:top w:val="nil"/>
            </w:tcBorders>
          </w:tcPr>
          <w:p w14:paraId="03E35188"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42BB7E23" w14:textId="561D5372" w:rsidR="00F41DA3" w:rsidRPr="00010DF0" w:rsidRDefault="00DE6647" w:rsidP="00E80B0C">
            <w:pPr>
              <w:pStyle w:val="nadpis2"/>
              <w:rPr>
                <w:sz w:val="24"/>
                <w:szCs w:val="24"/>
              </w:rPr>
            </w:pPr>
            <w:r>
              <w:rPr>
                <w:sz w:val="24"/>
                <w:szCs w:val="24"/>
              </w:rPr>
              <w:t>7.1.</w:t>
            </w:r>
          </w:p>
        </w:tc>
      </w:tr>
    </w:tbl>
    <w:p w14:paraId="71CEB2C9"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DFDD9A6" w14:textId="77777777" w:rsidTr="00732069">
        <w:tc>
          <w:tcPr>
            <w:tcW w:w="961" w:type="pct"/>
            <w:gridSpan w:val="2"/>
            <w:tcBorders>
              <w:bottom w:val="nil"/>
            </w:tcBorders>
          </w:tcPr>
          <w:p w14:paraId="21ADAAE1" w14:textId="1EF75A7C" w:rsidR="00F41DA3" w:rsidRPr="007175CF" w:rsidRDefault="00732069" w:rsidP="00E80B0C">
            <w:pPr>
              <w:pStyle w:val="Radanzevusnesen"/>
              <w:rPr>
                <w:b/>
                <w:bCs w:val="0"/>
              </w:rPr>
            </w:pPr>
            <w:r>
              <w:rPr>
                <w:b/>
                <w:bCs w:val="0"/>
              </w:rPr>
              <w:t>UR/22/30/2025</w:t>
            </w:r>
          </w:p>
        </w:tc>
        <w:tc>
          <w:tcPr>
            <w:tcW w:w="4039" w:type="pct"/>
            <w:tcBorders>
              <w:bottom w:val="nil"/>
            </w:tcBorders>
          </w:tcPr>
          <w:p w14:paraId="1E8135E8" w14:textId="12570504" w:rsidR="00F41DA3" w:rsidRPr="007175CF" w:rsidRDefault="00732069" w:rsidP="00E80B0C">
            <w:pPr>
              <w:pStyle w:val="Radanzevusnesen"/>
              <w:ind w:left="0" w:firstLine="0"/>
              <w:rPr>
                <w:b/>
                <w:bCs w:val="0"/>
              </w:rPr>
            </w:pPr>
            <w:r>
              <w:rPr>
                <w:b/>
                <w:bCs w:val="0"/>
              </w:rPr>
              <w:t>Informace o revolvingovém úvěru příspěvkové organizace Správa silnic Olomouckého kraje</w:t>
            </w:r>
          </w:p>
        </w:tc>
      </w:tr>
      <w:tr w:rsidR="00F41DA3" w:rsidRPr="00010DF0" w14:paraId="30EF6D32" w14:textId="77777777" w:rsidTr="00732069">
        <w:trPr>
          <w:trHeight w:val="289"/>
        </w:trPr>
        <w:tc>
          <w:tcPr>
            <w:tcW w:w="5000" w:type="pct"/>
            <w:gridSpan w:val="3"/>
            <w:tcBorders>
              <w:top w:val="nil"/>
              <w:bottom w:val="nil"/>
            </w:tcBorders>
            <w:hideMark/>
          </w:tcPr>
          <w:p w14:paraId="6E93A35F" w14:textId="2F68263F" w:rsidR="00F41DA3" w:rsidRPr="007175CF" w:rsidRDefault="00732069" w:rsidP="00E80B0C">
            <w:pPr>
              <w:pStyle w:val="Zkladntext"/>
              <w:rPr>
                <w:b w:val="0"/>
                <w:bCs/>
              </w:rPr>
            </w:pPr>
            <w:r>
              <w:rPr>
                <w:b w:val="0"/>
                <w:bCs/>
              </w:rPr>
              <w:t>Rada Olomouckého kraje po projednání:</w:t>
            </w:r>
          </w:p>
        </w:tc>
      </w:tr>
      <w:tr w:rsidR="00F41DA3" w:rsidRPr="00010DF0" w14:paraId="322734AF" w14:textId="77777777" w:rsidTr="00732069">
        <w:trPr>
          <w:trHeight w:val="289"/>
        </w:trPr>
        <w:tc>
          <w:tcPr>
            <w:tcW w:w="346" w:type="pct"/>
            <w:tcBorders>
              <w:top w:val="nil"/>
              <w:bottom w:val="nil"/>
            </w:tcBorders>
            <w:tcMar>
              <w:bottom w:w="113" w:type="dxa"/>
            </w:tcMar>
            <w:hideMark/>
          </w:tcPr>
          <w:p w14:paraId="6C3CF067" w14:textId="499016C7" w:rsidR="00F41DA3" w:rsidRPr="00010DF0" w:rsidRDefault="00732069"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8DF8611" w14:textId="7847FD5C" w:rsidR="00F41DA3" w:rsidRPr="00732069" w:rsidRDefault="00732069" w:rsidP="00732069">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732069">
              <w:rPr>
                <w:rFonts w:cs="Arial"/>
                <w:szCs w:val="24"/>
              </w:rPr>
              <w:t>Dodatek č. 7 ke smlouvě o revolvingovém úvěru Správy silnic Olomouckého kraje, p. o., se sídlem Lipenská 753/120, 779 00 Olomouc, IČO: 70960399</w:t>
            </w:r>
          </w:p>
        </w:tc>
      </w:tr>
      <w:tr w:rsidR="00F41DA3" w:rsidRPr="00010DF0" w14:paraId="63357036" w14:textId="77777777" w:rsidTr="00732069">
        <w:tc>
          <w:tcPr>
            <w:tcW w:w="5000" w:type="pct"/>
            <w:gridSpan w:val="3"/>
            <w:tcBorders>
              <w:top w:val="nil"/>
              <w:bottom w:val="nil"/>
            </w:tcBorders>
          </w:tcPr>
          <w:p w14:paraId="251CF6D1" w14:textId="77777777" w:rsidR="00F41DA3" w:rsidRPr="00010DF0" w:rsidRDefault="00F41DA3" w:rsidP="00E80B0C">
            <w:pPr>
              <w:pStyle w:val="nadpis2"/>
              <w:rPr>
                <w:sz w:val="24"/>
                <w:szCs w:val="24"/>
              </w:rPr>
            </w:pPr>
          </w:p>
        </w:tc>
      </w:tr>
      <w:tr w:rsidR="00F41DA3" w:rsidRPr="00010DF0" w14:paraId="71BF3748" w14:textId="77777777" w:rsidTr="00732069">
        <w:tc>
          <w:tcPr>
            <w:tcW w:w="961" w:type="pct"/>
            <w:gridSpan w:val="2"/>
            <w:tcBorders>
              <w:top w:val="nil"/>
              <w:bottom w:val="nil"/>
            </w:tcBorders>
          </w:tcPr>
          <w:p w14:paraId="141EC1FA"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7B045F0C" w14:textId="7CCFA1B0" w:rsidR="00F41DA3" w:rsidRPr="00010DF0" w:rsidRDefault="00732069" w:rsidP="00E80B0C">
            <w:pPr>
              <w:pStyle w:val="nadpis2"/>
              <w:rPr>
                <w:sz w:val="24"/>
                <w:szCs w:val="24"/>
              </w:rPr>
            </w:pPr>
            <w:r>
              <w:rPr>
                <w:sz w:val="24"/>
                <w:szCs w:val="24"/>
              </w:rPr>
              <w:t>Mgr. Bohuslav Hudec, náměstek hejtmana</w:t>
            </w:r>
          </w:p>
        </w:tc>
      </w:tr>
      <w:tr w:rsidR="00F41DA3" w:rsidRPr="00010DF0" w14:paraId="1A76117B" w14:textId="77777777" w:rsidTr="00732069">
        <w:tc>
          <w:tcPr>
            <w:tcW w:w="961" w:type="pct"/>
            <w:gridSpan w:val="2"/>
            <w:tcBorders>
              <w:top w:val="nil"/>
            </w:tcBorders>
          </w:tcPr>
          <w:p w14:paraId="4FB8C2F6"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7E1C304E" w14:textId="447AD319" w:rsidR="00F41DA3" w:rsidRPr="00010DF0" w:rsidRDefault="00732069" w:rsidP="00E80B0C">
            <w:pPr>
              <w:pStyle w:val="nadpis2"/>
              <w:rPr>
                <w:sz w:val="24"/>
                <w:szCs w:val="24"/>
              </w:rPr>
            </w:pPr>
            <w:r>
              <w:rPr>
                <w:sz w:val="24"/>
                <w:szCs w:val="24"/>
              </w:rPr>
              <w:t>7.2.</w:t>
            </w:r>
          </w:p>
        </w:tc>
      </w:tr>
    </w:tbl>
    <w:p w14:paraId="3E8959F3"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A6BEC99" w14:textId="77777777" w:rsidTr="002171D8">
        <w:tc>
          <w:tcPr>
            <w:tcW w:w="961" w:type="pct"/>
            <w:gridSpan w:val="2"/>
            <w:tcBorders>
              <w:bottom w:val="nil"/>
            </w:tcBorders>
          </w:tcPr>
          <w:p w14:paraId="364C96F2" w14:textId="44458D59" w:rsidR="00F41DA3" w:rsidRPr="007175CF" w:rsidRDefault="002171D8" w:rsidP="00E80B0C">
            <w:pPr>
              <w:pStyle w:val="Radanzevusnesen"/>
              <w:rPr>
                <w:b/>
                <w:bCs w:val="0"/>
              </w:rPr>
            </w:pPr>
            <w:r>
              <w:rPr>
                <w:b/>
                <w:bCs w:val="0"/>
              </w:rPr>
              <w:t>UR/22/31/2025</w:t>
            </w:r>
          </w:p>
        </w:tc>
        <w:tc>
          <w:tcPr>
            <w:tcW w:w="4039" w:type="pct"/>
            <w:tcBorders>
              <w:bottom w:val="nil"/>
            </w:tcBorders>
          </w:tcPr>
          <w:p w14:paraId="33478952" w14:textId="3B4C6055" w:rsidR="00F41DA3" w:rsidRPr="007175CF" w:rsidRDefault="002171D8" w:rsidP="00E80B0C">
            <w:pPr>
              <w:pStyle w:val="Radanzevusnesen"/>
              <w:ind w:left="0" w:firstLine="0"/>
              <w:rPr>
                <w:b/>
                <w:bCs w:val="0"/>
              </w:rPr>
            </w:pPr>
            <w:r>
              <w:rPr>
                <w:b/>
                <w:bCs w:val="0"/>
              </w:rPr>
              <w:t>Financování příspěvkové organizace Správa silnic Olomouckého kraje – aktualizace investičních akcí a akcí spolufinancovaných ze Státního fondu dopravní infrastruktury</w:t>
            </w:r>
          </w:p>
        </w:tc>
      </w:tr>
      <w:tr w:rsidR="00F41DA3" w:rsidRPr="00010DF0" w14:paraId="08FFFC7E" w14:textId="77777777" w:rsidTr="002171D8">
        <w:trPr>
          <w:trHeight w:val="289"/>
        </w:trPr>
        <w:tc>
          <w:tcPr>
            <w:tcW w:w="5000" w:type="pct"/>
            <w:gridSpan w:val="3"/>
            <w:tcBorders>
              <w:top w:val="nil"/>
              <w:bottom w:val="nil"/>
            </w:tcBorders>
            <w:hideMark/>
          </w:tcPr>
          <w:p w14:paraId="7960934D" w14:textId="7C185DEA" w:rsidR="00F41DA3" w:rsidRPr="007175CF" w:rsidRDefault="002171D8" w:rsidP="00E80B0C">
            <w:pPr>
              <w:pStyle w:val="Zkladntext"/>
              <w:rPr>
                <w:b w:val="0"/>
                <w:bCs/>
              </w:rPr>
            </w:pPr>
            <w:r>
              <w:rPr>
                <w:b w:val="0"/>
                <w:bCs/>
              </w:rPr>
              <w:t>Rada Olomouckého kraje po projednání:</w:t>
            </w:r>
          </w:p>
        </w:tc>
      </w:tr>
      <w:tr w:rsidR="00F41DA3" w:rsidRPr="00010DF0" w14:paraId="2A3F3BE1" w14:textId="77777777" w:rsidTr="002171D8">
        <w:trPr>
          <w:trHeight w:val="289"/>
        </w:trPr>
        <w:tc>
          <w:tcPr>
            <w:tcW w:w="346" w:type="pct"/>
            <w:tcBorders>
              <w:top w:val="nil"/>
              <w:bottom w:val="nil"/>
            </w:tcBorders>
            <w:tcMar>
              <w:bottom w:w="113" w:type="dxa"/>
            </w:tcMar>
            <w:hideMark/>
          </w:tcPr>
          <w:p w14:paraId="5F8629A4" w14:textId="379D583D" w:rsidR="00F41DA3" w:rsidRPr="00010DF0" w:rsidRDefault="002171D8"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8F85770" w14:textId="500EF482" w:rsidR="00F41DA3" w:rsidRPr="002171D8" w:rsidRDefault="002171D8" w:rsidP="002171D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171D8">
              <w:rPr>
                <w:rFonts w:cs="Arial"/>
                <w:szCs w:val="24"/>
              </w:rPr>
              <w:t>aktualizaci investičních akcí hrazených z rozpočtu Olomouckého kraje pro příspěvkovou organizaci Správa silnic Olomouckého kraje dle přílohy č. 1 tohoto usnesení</w:t>
            </w:r>
          </w:p>
        </w:tc>
      </w:tr>
      <w:tr w:rsidR="002171D8" w:rsidRPr="00010DF0" w14:paraId="075A8B44" w14:textId="77777777" w:rsidTr="002171D8">
        <w:trPr>
          <w:trHeight w:val="289"/>
        </w:trPr>
        <w:tc>
          <w:tcPr>
            <w:tcW w:w="346" w:type="pct"/>
            <w:tcBorders>
              <w:top w:val="nil"/>
              <w:bottom w:val="nil"/>
            </w:tcBorders>
            <w:tcMar>
              <w:bottom w:w="113" w:type="dxa"/>
            </w:tcMar>
          </w:tcPr>
          <w:p w14:paraId="156679F4" w14:textId="68C70726" w:rsidR="002171D8" w:rsidRPr="00010DF0" w:rsidRDefault="002171D8"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176135D3" w14:textId="0525D0A8" w:rsidR="002171D8" w:rsidRPr="002171D8" w:rsidRDefault="002171D8" w:rsidP="002171D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171D8">
              <w:rPr>
                <w:rFonts w:cs="Arial"/>
                <w:szCs w:val="24"/>
              </w:rPr>
              <w:t>aktualizaci seznamu akcí spolufinancovaných ze Státního fondu dopravní infrastruktury pro příspěvkovou organizaci Správa silnic Olomouckého kraje dle přílohy č. 2 tohoto usnesení</w:t>
            </w:r>
          </w:p>
        </w:tc>
      </w:tr>
      <w:tr w:rsidR="00F41DA3" w:rsidRPr="00010DF0" w14:paraId="42946D47" w14:textId="77777777" w:rsidTr="002171D8">
        <w:tc>
          <w:tcPr>
            <w:tcW w:w="5000" w:type="pct"/>
            <w:gridSpan w:val="3"/>
            <w:tcBorders>
              <w:top w:val="nil"/>
              <w:bottom w:val="nil"/>
            </w:tcBorders>
          </w:tcPr>
          <w:p w14:paraId="56E8F88F" w14:textId="77777777" w:rsidR="00F41DA3" w:rsidRPr="00010DF0" w:rsidRDefault="00F41DA3" w:rsidP="00E80B0C">
            <w:pPr>
              <w:pStyle w:val="nadpis2"/>
              <w:rPr>
                <w:sz w:val="24"/>
                <w:szCs w:val="24"/>
              </w:rPr>
            </w:pPr>
          </w:p>
        </w:tc>
      </w:tr>
      <w:tr w:rsidR="00F41DA3" w:rsidRPr="00010DF0" w14:paraId="4B0F4F0B" w14:textId="77777777" w:rsidTr="002171D8">
        <w:tc>
          <w:tcPr>
            <w:tcW w:w="961" w:type="pct"/>
            <w:gridSpan w:val="2"/>
            <w:tcBorders>
              <w:top w:val="nil"/>
              <w:bottom w:val="nil"/>
            </w:tcBorders>
          </w:tcPr>
          <w:p w14:paraId="533102C6"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1A4458CC" w14:textId="16C269C4" w:rsidR="00F41DA3" w:rsidRPr="00010DF0" w:rsidRDefault="002171D8" w:rsidP="00E80B0C">
            <w:pPr>
              <w:pStyle w:val="nadpis2"/>
              <w:rPr>
                <w:sz w:val="24"/>
                <w:szCs w:val="24"/>
              </w:rPr>
            </w:pPr>
            <w:r>
              <w:rPr>
                <w:sz w:val="24"/>
                <w:szCs w:val="24"/>
              </w:rPr>
              <w:t>Mgr. Bohuslav Hudec, náměstek hejtmana</w:t>
            </w:r>
          </w:p>
        </w:tc>
      </w:tr>
      <w:tr w:rsidR="00F41DA3" w:rsidRPr="00010DF0" w14:paraId="00AD9EC7" w14:textId="77777777" w:rsidTr="002171D8">
        <w:tc>
          <w:tcPr>
            <w:tcW w:w="961" w:type="pct"/>
            <w:gridSpan w:val="2"/>
            <w:tcBorders>
              <w:top w:val="nil"/>
            </w:tcBorders>
          </w:tcPr>
          <w:p w14:paraId="25583708"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4444062C" w14:textId="3B60488A" w:rsidR="00F41DA3" w:rsidRPr="00010DF0" w:rsidRDefault="002171D8" w:rsidP="00E80B0C">
            <w:pPr>
              <w:pStyle w:val="nadpis2"/>
              <w:rPr>
                <w:sz w:val="24"/>
                <w:szCs w:val="24"/>
              </w:rPr>
            </w:pPr>
            <w:r>
              <w:rPr>
                <w:sz w:val="24"/>
                <w:szCs w:val="24"/>
              </w:rPr>
              <w:t>7.3.</w:t>
            </w:r>
          </w:p>
        </w:tc>
      </w:tr>
    </w:tbl>
    <w:p w14:paraId="1FB0F523"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A2F23E7" w14:textId="77777777" w:rsidTr="000B5C78">
        <w:tc>
          <w:tcPr>
            <w:tcW w:w="961" w:type="pct"/>
            <w:gridSpan w:val="2"/>
            <w:tcBorders>
              <w:bottom w:val="nil"/>
            </w:tcBorders>
          </w:tcPr>
          <w:p w14:paraId="62B90612" w14:textId="2FED8436" w:rsidR="00F41DA3" w:rsidRPr="007175CF" w:rsidRDefault="000B5C78" w:rsidP="00E80B0C">
            <w:pPr>
              <w:pStyle w:val="Radanzevusnesen"/>
              <w:rPr>
                <w:b/>
                <w:bCs w:val="0"/>
              </w:rPr>
            </w:pPr>
            <w:r>
              <w:rPr>
                <w:b/>
                <w:bCs w:val="0"/>
              </w:rPr>
              <w:t>UR/22/32/2025</w:t>
            </w:r>
          </w:p>
        </w:tc>
        <w:tc>
          <w:tcPr>
            <w:tcW w:w="4039" w:type="pct"/>
            <w:tcBorders>
              <w:bottom w:val="nil"/>
            </w:tcBorders>
          </w:tcPr>
          <w:p w14:paraId="6F2ADB62" w14:textId="45F5DBDE" w:rsidR="00F41DA3" w:rsidRPr="007175CF" w:rsidRDefault="000B5C78" w:rsidP="00E80B0C">
            <w:pPr>
              <w:pStyle w:val="Radanzevusnesen"/>
              <w:ind w:left="0" w:firstLine="0"/>
              <w:rPr>
                <w:b/>
                <w:bCs w:val="0"/>
              </w:rPr>
            </w:pPr>
            <w:r>
              <w:rPr>
                <w:b/>
                <w:bCs w:val="0"/>
              </w:rPr>
              <w:t>Dodatek č. 1 k veřejnoprávní smlouvě o poskytnutí dotace v Programu na podporu rekonstrukcí sportovních zařízení v obcích Olomouckého kraje v roce 2024 mezi Olomouckým krajem a FC Kostelec na Hané, z.s.</w:t>
            </w:r>
          </w:p>
        </w:tc>
      </w:tr>
      <w:tr w:rsidR="00F41DA3" w:rsidRPr="00010DF0" w14:paraId="433E73DE" w14:textId="77777777" w:rsidTr="000B5C78">
        <w:trPr>
          <w:trHeight w:val="289"/>
        </w:trPr>
        <w:tc>
          <w:tcPr>
            <w:tcW w:w="5000" w:type="pct"/>
            <w:gridSpan w:val="3"/>
            <w:tcBorders>
              <w:top w:val="nil"/>
              <w:bottom w:val="nil"/>
            </w:tcBorders>
            <w:hideMark/>
          </w:tcPr>
          <w:p w14:paraId="5D8144EF" w14:textId="04009BBC" w:rsidR="00F41DA3" w:rsidRPr="007175CF" w:rsidRDefault="000B5C78" w:rsidP="00E80B0C">
            <w:pPr>
              <w:pStyle w:val="Zkladntext"/>
              <w:rPr>
                <w:b w:val="0"/>
                <w:bCs/>
              </w:rPr>
            </w:pPr>
            <w:r>
              <w:rPr>
                <w:b w:val="0"/>
                <w:bCs/>
              </w:rPr>
              <w:t>Rada Olomouckého kraje po projednání:</w:t>
            </w:r>
          </w:p>
        </w:tc>
      </w:tr>
      <w:tr w:rsidR="00F41DA3" w:rsidRPr="00010DF0" w14:paraId="03D48E4F" w14:textId="77777777" w:rsidTr="000B5C78">
        <w:trPr>
          <w:trHeight w:val="289"/>
        </w:trPr>
        <w:tc>
          <w:tcPr>
            <w:tcW w:w="346" w:type="pct"/>
            <w:tcBorders>
              <w:top w:val="nil"/>
              <w:bottom w:val="nil"/>
            </w:tcBorders>
            <w:tcMar>
              <w:bottom w:w="113" w:type="dxa"/>
            </w:tcMar>
            <w:hideMark/>
          </w:tcPr>
          <w:p w14:paraId="4DEFECD4" w14:textId="266324BC" w:rsidR="00F41DA3" w:rsidRPr="00010DF0" w:rsidRDefault="000B5C78" w:rsidP="00E80B0C">
            <w:pPr>
              <w:pStyle w:val="nadpis2"/>
              <w:rPr>
                <w:sz w:val="24"/>
                <w:szCs w:val="24"/>
              </w:rPr>
            </w:pPr>
            <w:r>
              <w:rPr>
                <w:sz w:val="24"/>
                <w:szCs w:val="24"/>
              </w:rPr>
              <w:lastRenderedPageBreak/>
              <w:t>1.</w:t>
            </w:r>
          </w:p>
        </w:tc>
        <w:tc>
          <w:tcPr>
            <w:tcW w:w="4654" w:type="pct"/>
            <w:gridSpan w:val="2"/>
            <w:tcBorders>
              <w:top w:val="nil"/>
              <w:bottom w:val="nil"/>
            </w:tcBorders>
            <w:tcMar>
              <w:bottom w:w="113" w:type="dxa"/>
            </w:tcMar>
          </w:tcPr>
          <w:p w14:paraId="085D7169" w14:textId="0AB1F64A" w:rsidR="00F41DA3" w:rsidRPr="000B5C78" w:rsidRDefault="000B5C78" w:rsidP="000B5C78">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0B5C78">
              <w:rPr>
                <w:rFonts w:cs="Arial"/>
                <w:szCs w:val="24"/>
              </w:rPr>
              <w:t xml:space="preserve">o uzavření Dodatku č. 1 k veřejnoprávní smlouvě o poskytnutí dotace z rozpočtu kraje č. 2024/03849/OSKPP/DSM ze dne 6. 9. 2024 s příjemcem FC Kostelec na Hané, </w:t>
            </w:r>
            <w:proofErr w:type="spellStart"/>
            <w:r w:rsidRPr="000B5C78">
              <w:rPr>
                <w:rFonts w:cs="Arial"/>
                <w:szCs w:val="24"/>
              </w:rPr>
              <w:t>z.s</w:t>
            </w:r>
            <w:proofErr w:type="spellEnd"/>
            <w:r w:rsidRPr="000B5C78">
              <w:rPr>
                <w:rFonts w:cs="Arial"/>
                <w:szCs w:val="24"/>
              </w:rPr>
              <w:t>., IČO: 44160143, se sídlem Legionářská č. ev. 101, 798 41 Kostelec na Hané, kterým se prodlužuje termín použití dotace a termín předložení finančního vyúčtování dotace, podle návrhu, uvedeného v příloze č. 01 tohoto usnesení</w:t>
            </w:r>
          </w:p>
        </w:tc>
      </w:tr>
      <w:tr w:rsidR="00F41DA3" w:rsidRPr="00010DF0" w14:paraId="763666E8" w14:textId="77777777" w:rsidTr="000B5C78">
        <w:tc>
          <w:tcPr>
            <w:tcW w:w="5000" w:type="pct"/>
            <w:gridSpan w:val="3"/>
            <w:tcBorders>
              <w:top w:val="nil"/>
              <w:bottom w:val="nil"/>
            </w:tcBorders>
          </w:tcPr>
          <w:p w14:paraId="0C6412EB" w14:textId="77777777" w:rsidR="00F41DA3" w:rsidRPr="00010DF0" w:rsidRDefault="00F41DA3" w:rsidP="00E80B0C">
            <w:pPr>
              <w:pStyle w:val="nadpis2"/>
              <w:rPr>
                <w:sz w:val="24"/>
                <w:szCs w:val="24"/>
              </w:rPr>
            </w:pPr>
          </w:p>
        </w:tc>
      </w:tr>
      <w:tr w:rsidR="00F41DA3" w:rsidRPr="00010DF0" w14:paraId="45EFC620" w14:textId="77777777" w:rsidTr="000B5C78">
        <w:tc>
          <w:tcPr>
            <w:tcW w:w="961" w:type="pct"/>
            <w:gridSpan w:val="2"/>
            <w:tcBorders>
              <w:top w:val="nil"/>
              <w:bottom w:val="nil"/>
            </w:tcBorders>
          </w:tcPr>
          <w:p w14:paraId="2016D290"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6989097" w14:textId="68422429" w:rsidR="00F41DA3" w:rsidRPr="00010DF0" w:rsidRDefault="000B5C78" w:rsidP="00E80B0C">
            <w:pPr>
              <w:pStyle w:val="nadpis2"/>
              <w:rPr>
                <w:sz w:val="24"/>
                <w:szCs w:val="24"/>
              </w:rPr>
            </w:pPr>
            <w:r>
              <w:rPr>
                <w:sz w:val="24"/>
                <w:szCs w:val="24"/>
              </w:rPr>
              <w:t>Ing. Monika Hryzbilová, náměstkyně hejtmana</w:t>
            </w:r>
          </w:p>
        </w:tc>
      </w:tr>
      <w:tr w:rsidR="00F41DA3" w:rsidRPr="00010DF0" w14:paraId="29BE24B6" w14:textId="77777777" w:rsidTr="000B5C78">
        <w:tc>
          <w:tcPr>
            <w:tcW w:w="961" w:type="pct"/>
            <w:gridSpan w:val="2"/>
            <w:tcBorders>
              <w:top w:val="nil"/>
            </w:tcBorders>
          </w:tcPr>
          <w:p w14:paraId="1A90883A"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5C6E14D" w14:textId="4C722A56" w:rsidR="00F41DA3" w:rsidRPr="00010DF0" w:rsidRDefault="000B5C78" w:rsidP="00E80B0C">
            <w:pPr>
              <w:pStyle w:val="nadpis2"/>
              <w:rPr>
                <w:sz w:val="24"/>
                <w:szCs w:val="24"/>
              </w:rPr>
            </w:pPr>
            <w:r>
              <w:rPr>
                <w:sz w:val="24"/>
                <w:szCs w:val="24"/>
              </w:rPr>
              <w:t>8.1.</w:t>
            </w:r>
          </w:p>
        </w:tc>
      </w:tr>
    </w:tbl>
    <w:p w14:paraId="7E931682"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0E6F67A6" w14:textId="77777777" w:rsidTr="0060718A">
        <w:tc>
          <w:tcPr>
            <w:tcW w:w="961" w:type="pct"/>
            <w:gridSpan w:val="2"/>
            <w:tcBorders>
              <w:bottom w:val="nil"/>
            </w:tcBorders>
          </w:tcPr>
          <w:p w14:paraId="6BD36280" w14:textId="050C6E53" w:rsidR="00F41DA3" w:rsidRPr="007175CF" w:rsidRDefault="0060718A" w:rsidP="00E80B0C">
            <w:pPr>
              <w:pStyle w:val="Radanzevusnesen"/>
              <w:rPr>
                <w:b/>
                <w:bCs w:val="0"/>
              </w:rPr>
            </w:pPr>
            <w:r>
              <w:rPr>
                <w:b/>
                <w:bCs w:val="0"/>
              </w:rPr>
              <w:t>UR/22/33/2025</w:t>
            </w:r>
          </w:p>
        </w:tc>
        <w:tc>
          <w:tcPr>
            <w:tcW w:w="4039" w:type="pct"/>
            <w:tcBorders>
              <w:bottom w:val="nil"/>
            </w:tcBorders>
          </w:tcPr>
          <w:p w14:paraId="2776AA49" w14:textId="48F11A87" w:rsidR="00F41DA3" w:rsidRPr="007175CF" w:rsidRDefault="0060718A" w:rsidP="00E80B0C">
            <w:pPr>
              <w:pStyle w:val="Radanzevusnesen"/>
              <w:ind w:left="0" w:firstLine="0"/>
              <w:rPr>
                <w:b/>
                <w:bCs w:val="0"/>
              </w:rPr>
            </w:pPr>
            <w:r>
              <w:rPr>
                <w:b/>
                <w:bCs w:val="0"/>
              </w:rPr>
              <w:t>Dotační program 06_02_Program na podporu sportu v Olomouckém kraji v roce 2025 – dotační titul 06_02_02_Dotace na získání trenérské licence – vyhodnocení – revokace</w:t>
            </w:r>
          </w:p>
        </w:tc>
      </w:tr>
      <w:tr w:rsidR="00F41DA3" w:rsidRPr="00010DF0" w14:paraId="77E6FEAE" w14:textId="77777777" w:rsidTr="0060718A">
        <w:trPr>
          <w:trHeight w:val="289"/>
        </w:trPr>
        <w:tc>
          <w:tcPr>
            <w:tcW w:w="5000" w:type="pct"/>
            <w:gridSpan w:val="3"/>
            <w:tcBorders>
              <w:top w:val="nil"/>
              <w:bottom w:val="nil"/>
            </w:tcBorders>
            <w:hideMark/>
          </w:tcPr>
          <w:p w14:paraId="62E7F676" w14:textId="6493859B" w:rsidR="00F41DA3" w:rsidRPr="007175CF" w:rsidRDefault="0060718A" w:rsidP="00E80B0C">
            <w:pPr>
              <w:pStyle w:val="Zkladntext"/>
              <w:rPr>
                <w:b w:val="0"/>
                <w:bCs/>
              </w:rPr>
            </w:pPr>
            <w:r>
              <w:rPr>
                <w:b w:val="0"/>
                <w:bCs/>
              </w:rPr>
              <w:t>Rada Olomouckého kraje po projednání:</w:t>
            </w:r>
          </w:p>
        </w:tc>
      </w:tr>
      <w:tr w:rsidR="00F41DA3" w:rsidRPr="00010DF0" w14:paraId="548625D6" w14:textId="77777777" w:rsidTr="0060718A">
        <w:trPr>
          <w:trHeight w:val="289"/>
        </w:trPr>
        <w:tc>
          <w:tcPr>
            <w:tcW w:w="346" w:type="pct"/>
            <w:tcBorders>
              <w:top w:val="nil"/>
              <w:bottom w:val="nil"/>
            </w:tcBorders>
            <w:tcMar>
              <w:bottom w:w="113" w:type="dxa"/>
            </w:tcMar>
            <w:hideMark/>
          </w:tcPr>
          <w:p w14:paraId="73C5560A" w14:textId="49227B95" w:rsidR="00F41DA3" w:rsidRPr="00010DF0" w:rsidRDefault="0060718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482AF25" w14:textId="34942C49" w:rsidR="00F41DA3" w:rsidRPr="0060718A" w:rsidRDefault="0060718A" w:rsidP="0060718A">
            <w:pPr>
              <w:pStyle w:val="BODY"/>
              <w:widowControl w:val="0"/>
              <w:jc w:val="both"/>
              <w:rPr>
                <w:lang w:val="cs-CZ"/>
              </w:rPr>
            </w:pPr>
            <w:r>
              <w:rPr>
                <w:b/>
                <w:spacing w:val="70"/>
                <w:lang w:val="cs-CZ"/>
              </w:rPr>
              <w:t>revokuje</w:t>
            </w:r>
            <w:r>
              <w:rPr>
                <w:lang w:val="cs-CZ"/>
              </w:rPr>
              <w:t xml:space="preserve"> </w:t>
            </w:r>
            <w:r>
              <w:rPr>
                <w:lang w:val="cs-CZ"/>
              </w:rPr>
              <w:t xml:space="preserve">své usnesení č. UR/19/32/2025 ze dne 2. 6. 2025 s názvem „Dotační program 06_02_ Program na podporu sportu v Olomouckém kraji v roce 2025, dotační titul 06_02_02_Dotace na získání trenérské licence - vyhodnocení“, bod č. 1, část přílohy č. 01 usnesení, a to v části příjemce č. 10, Přemysla Procházky, nar. </w:t>
            </w:r>
            <w:r w:rsidRPr="009C4B34">
              <w:rPr>
                <w:lang w:val="cs-CZ"/>
              </w:rPr>
              <w:t>XXXXX</w:t>
            </w:r>
            <w:r>
              <w:rPr>
                <w:lang w:val="cs-CZ"/>
              </w:rPr>
              <w:t xml:space="preserve">, trvale bytem </w:t>
            </w:r>
            <w:r w:rsidRPr="009C4B34">
              <w:rPr>
                <w:lang w:val="cs-CZ"/>
              </w:rPr>
              <w:t>XXXXX</w:t>
            </w:r>
            <w:r>
              <w:rPr>
                <w:lang w:val="cs-CZ"/>
              </w:rPr>
              <w:t>, dle přílohy č. 01 usnesení</w:t>
            </w:r>
          </w:p>
        </w:tc>
      </w:tr>
      <w:tr w:rsidR="0060718A" w:rsidRPr="00010DF0" w14:paraId="11D23AB2" w14:textId="77777777" w:rsidTr="0060718A">
        <w:trPr>
          <w:trHeight w:val="289"/>
        </w:trPr>
        <w:tc>
          <w:tcPr>
            <w:tcW w:w="346" w:type="pct"/>
            <w:tcBorders>
              <w:top w:val="nil"/>
              <w:bottom w:val="nil"/>
            </w:tcBorders>
            <w:tcMar>
              <w:bottom w:w="113" w:type="dxa"/>
            </w:tcMar>
          </w:tcPr>
          <w:p w14:paraId="1AA41A92" w14:textId="3373B61A" w:rsidR="0060718A" w:rsidRPr="00010DF0" w:rsidRDefault="0060718A"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249C0E02" w14:textId="2C2AB90E" w:rsidR="0060718A" w:rsidRPr="0060718A" w:rsidRDefault="0060718A" w:rsidP="0060718A">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60718A">
              <w:rPr>
                <w:rFonts w:cs="Arial"/>
                <w:szCs w:val="24"/>
              </w:rPr>
              <w:t>o neposkytnutí dotace tomuto příjemci dle bodu 1 usnesení z důvodu, že se příjemce nachází v úpadku</w:t>
            </w:r>
          </w:p>
        </w:tc>
      </w:tr>
      <w:tr w:rsidR="00F41DA3" w:rsidRPr="00010DF0" w14:paraId="284802CD" w14:textId="77777777" w:rsidTr="0060718A">
        <w:tc>
          <w:tcPr>
            <w:tcW w:w="5000" w:type="pct"/>
            <w:gridSpan w:val="3"/>
            <w:tcBorders>
              <w:top w:val="nil"/>
              <w:bottom w:val="nil"/>
            </w:tcBorders>
          </w:tcPr>
          <w:p w14:paraId="39666546" w14:textId="77777777" w:rsidR="00F41DA3" w:rsidRPr="00010DF0" w:rsidRDefault="00F41DA3" w:rsidP="00E80B0C">
            <w:pPr>
              <w:pStyle w:val="nadpis2"/>
              <w:rPr>
                <w:sz w:val="24"/>
                <w:szCs w:val="24"/>
              </w:rPr>
            </w:pPr>
          </w:p>
        </w:tc>
      </w:tr>
      <w:tr w:rsidR="00F41DA3" w:rsidRPr="00010DF0" w14:paraId="02276E26" w14:textId="77777777" w:rsidTr="0060718A">
        <w:tc>
          <w:tcPr>
            <w:tcW w:w="961" w:type="pct"/>
            <w:gridSpan w:val="2"/>
            <w:tcBorders>
              <w:top w:val="nil"/>
              <w:bottom w:val="nil"/>
            </w:tcBorders>
          </w:tcPr>
          <w:p w14:paraId="6DA03A2D"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6E4CA08" w14:textId="7E0A26B9" w:rsidR="00F41DA3" w:rsidRPr="00010DF0" w:rsidRDefault="0060718A" w:rsidP="00E80B0C">
            <w:pPr>
              <w:pStyle w:val="nadpis2"/>
              <w:rPr>
                <w:sz w:val="24"/>
                <w:szCs w:val="24"/>
              </w:rPr>
            </w:pPr>
            <w:r>
              <w:rPr>
                <w:sz w:val="24"/>
                <w:szCs w:val="24"/>
              </w:rPr>
              <w:t>Ing. Monika Hryzbilová, náměstkyně hejtmana</w:t>
            </w:r>
          </w:p>
        </w:tc>
      </w:tr>
      <w:tr w:rsidR="00F41DA3" w:rsidRPr="00010DF0" w14:paraId="508232B6" w14:textId="77777777" w:rsidTr="0060718A">
        <w:tc>
          <w:tcPr>
            <w:tcW w:w="961" w:type="pct"/>
            <w:gridSpan w:val="2"/>
            <w:tcBorders>
              <w:top w:val="nil"/>
            </w:tcBorders>
          </w:tcPr>
          <w:p w14:paraId="3DB96818"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CDB34B8" w14:textId="667C82D6" w:rsidR="00F41DA3" w:rsidRPr="00010DF0" w:rsidRDefault="0060718A" w:rsidP="00E80B0C">
            <w:pPr>
              <w:pStyle w:val="nadpis2"/>
              <w:rPr>
                <w:sz w:val="24"/>
                <w:szCs w:val="24"/>
              </w:rPr>
            </w:pPr>
            <w:r>
              <w:rPr>
                <w:sz w:val="24"/>
                <w:szCs w:val="24"/>
              </w:rPr>
              <w:t>8.2.</w:t>
            </w:r>
          </w:p>
        </w:tc>
      </w:tr>
    </w:tbl>
    <w:p w14:paraId="2DE04EFA"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33E12F9" w14:textId="77777777" w:rsidTr="00DD071A">
        <w:tc>
          <w:tcPr>
            <w:tcW w:w="961" w:type="pct"/>
            <w:gridSpan w:val="2"/>
            <w:tcBorders>
              <w:bottom w:val="nil"/>
            </w:tcBorders>
          </w:tcPr>
          <w:p w14:paraId="1142A504" w14:textId="0FEFDD8B" w:rsidR="00F41DA3" w:rsidRPr="007175CF" w:rsidRDefault="00DD071A" w:rsidP="00E80B0C">
            <w:pPr>
              <w:pStyle w:val="Radanzevusnesen"/>
              <w:rPr>
                <w:b/>
                <w:bCs w:val="0"/>
              </w:rPr>
            </w:pPr>
            <w:r>
              <w:rPr>
                <w:b/>
                <w:bCs w:val="0"/>
              </w:rPr>
              <w:t>UR/22/34/2025</w:t>
            </w:r>
          </w:p>
        </w:tc>
        <w:tc>
          <w:tcPr>
            <w:tcW w:w="4039" w:type="pct"/>
            <w:tcBorders>
              <w:bottom w:val="nil"/>
            </w:tcBorders>
          </w:tcPr>
          <w:p w14:paraId="44C135E9" w14:textId="0012E37C" w:rsidR="00F41DA3" w:rsidRPr="007175CF" w:rsidRDefault="00DD071A" w:rsidP="00E80B0C">
            <w:pPr>
              <w:pStyle w:val="Radanzevusnesen"/>
              <w:ind w:left="0" w:firstLine="0"/>
              <w:rPr>
                <w:b/>
                <w:bCs w:val="0"/>
              </w:rPr>
            </w:pPr>
            <w:r>
              <w:rPr>
                <w:b/>
                <w:bCs w:val="0"/>
              </w:rPr>
              <w:t xml:space="preserve">Dotační program 06_10_Program na podporu zvyšování pohybové gramotnosti dětí v mateřských školách v Olomouckém kraji ve školním roce 2025/2026 – vyhlášení  </w:t>
            </w:r>
          </w:p>
        </w:tc>
      </w:tr>
      <w:tr w:rsidR="00F41DA3" w:rsidRPr="00010DF0" w14:paraId="7899DB8D" w14:textId="77777777" w:rsidTr="00DD071A">
        <w:trPr>
          <w:trHeight w:val="289"/>
        </w:trPr>
        <w:tc>
          <w:tcPr>
            <w:tcW w:w="5000" w:type="pct"/>
            <w:gridSpan w:val="3"/>
            <w:tcBorders>
              <w:top w:val="nil"/>
              <w:bottom w:val="nil"/>
            </w:tcBorders>
            <w:hideMark/>
          </w:tcPr>
          <w:p w14:paraId="3F6AA071" w14:textId="6FADB22F" w:rsidR="00F41DA3" w:rsidRPr="007175CF" w:rsidRDefault="00DD071A" w:rsidP="00E80B0C">
            <w:pPr>
              <w:pStyle w:val="Zkladntext"/>
              <w:rPr>
                <w:b w:val="0"/>
                <w:bCs/>
              </w:rPr>
            </w:pPr>
            <w:r>
              <w:rPr>
                <w:b w:val="0"/>
                <w:bCs/>
              </w:rPr>
              <w:t>Rada Olomouckého kraje po projednání:</w:t>
            </w:r>
          </w:p>
        </w:tc>
      </w:tr>
      <w:tr w:rsidR="00F41DA3" w:rsidRPr="00010DF0" w14:paraId="47FD23F6" w14:textId="77777777" w:rsidTr="00DD071A">
        <w:trPr>
          <w:trHeight w:val="289"/>
        </w:trPr>
        <w:tc>
          <w:tcPr>
            <w:tcW w:w="346" w:type="pct"/>
            <w:tcBorders>
              <w:top w:val="nil"/>
              <w:bottom w:val="nil"/>
            </w:tcBorders>
            <w:tcMar>
              <w:bottom w:w="113" w:type="dxa"/>
            </w:tcMar>
            <w:hideMark/>
          </w:tcPr>
          <w:p w14:paraId="41889B85" w14:textId="17E5BECA" w:rsidR="00F41DA3" w:rsidRPr="00010DF0" w:rsidRDefault="00DD071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0C31B5A" w14:textId="1F6FF6FE" w:rsidR="00F41DA3" w:rsidRPr="00DD071A" w:rsidRDefault="00DD071A" w:rsidP="00DD071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D071A">
              <w:rPr>
                <w:rFonts w:cs="Arial"/>
                <w:szCs w:val="24"/>
              </w:rPr>
              <w:t>pravidla, vzorové smlouvy a vzorovou žádost o dotaci v rámci dotačního programu Olomouckého kraje 06_10_Program na podporu zvyšování pohybové gramotnosti dětí v mateřských školách v Olomouckém kraji ve školním roce 2025/2026 (dále jen „dotační program“) a vyhlašuje dotační program ve znění dle příloh č. 1–4 usnesení</w:t>
            </w:r>
          </w:p>
        </w:tc>
      </w:tr>
      <w:tr w:rsidR="00DD071A" w:rsidRPr="00010DF0" w14:paraId="02F635EB" w14:textId="77777777" w:rsidTr="00DD071A">
        <w:trPr>
          <w:trHeight w:val="289"/>
        </w:trPr>
        <w:tc>
          <w:tcPr>
            <w:tcW w:w="346" w:type="pct"/>
            <w:tcBorders>
              <w:top w:val="nil"/>
              <w:bottom w:val="nil"/>
            </w:tcBorders>
            <w:tcMar>
              <w:bottom w:w="113" w:type="dxa"/>
            </w:tcMar>
          </w:tcPr>
          <w:p w14:paraId="1CA5CD68" w14:textId="25633FCC" w:rsidR="00DD071A" w:rsidRPr="00010DF0" w:rsidRDefault="00DD071A"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1FC5D12C" w14:textId="409E7216" w:rsidR="00DD071A" w:rsidRPr="00DD071A" w:rsidRDefault="00DD071A" w:rsidP="00DD071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D071A">
              <w:rPr>
                <w:rFonts w:cs="Arial"/>
                <w:szCs w:val="24"/>
              </w:rPr>
              <w:t>krajskému úřadu zajistit od 23. 7. 2025 zveřejnění dotačního programu dle bodu 1 usnesení na úřední desce a na webových stránkách Olomouckého kraje (Krajské dotační programy 2025)</w:t>
            </w:r>
          </w:p>
        </w:tc>
      </w:tr>
      <w:tr w:rsidR="00DD071A" w:rsidRPr="00010DF0" w14:paraId="27087AF5" w14:textId="77777777" w:rsidTr="00DD071A">
        <w:trPr>
          <w:trHeight w:val="289"/>
        </w:trPr>
        <w:tc>
          <w:tcPr>
            <w:tcW w:w="5000" w:type="pct"/>
            <w:gridSpan w:val="3"/>
            <w:tcBorders>
              <w:top w:val="nil"/>
              <w:bottom w:val="nil"/>
            </w:tcBorders>
            <w:tcMar>
              <w:bottom w:w="113" w:type="dxa"/>
            </w:tcMar>
          </w:tcPr>
          <w:p w14:paraId="4DB3EF43" w14:textId="77777777" w:rsidR="00DD071A" w:rsidRDefault="00DD071A" w:rsidP="00DD071A">
            <w:r>
              <w:t>Odpovídá: Ing. Lubomír Baláš, ředitel</w:t>
            </w:r>
          </w:p>
          <w:p w14:paraId="2817BFE2" w14:textId="77777777" w:rsidR="00DD071A" w:rsidRDefault="00DD071A" w:rsidP="00DD071A">
            <w:r>
              <w:t>Realizuje: Ing. Petr Flora, vedoucí odboru sportu, kultury a památkové péče</w:t>
            </w:r>
          </w:p>
          <w:p w14:paraId="7A9E53F9" w14:textId="32290FB4" w:rsidR="00DD071A" w:rsidRPr="00DD071A" w:rsidRDefault="00DD071A" w:rsidP="00DD071A">
            <w:r>
              <w:t>Termín: 25. 8. 2025</w:t>
            </w:r>
          </w:p>
        </w:tc>
      </w:tr>
      <w:tr w:rsidR="00DD071A" w:rsidRPr="00010DF0" w14:paraId="6237F603" w14:textId="77777777" w:rsidTr="00DD071A">
        <w:trPr>
          <w:trHeight w:val="289"/>
        </w:trPr>
        <w:tc>
          <w:tcPr>
            <w:tcW w:w="346" w:type="pct"/>
            <w:tcBorders>
              <w:top w:val="nil"/>
              <w:bottom w:val="nil"/>
            </w:tcBorders>
            <w:tcMar>
              <w:bottom w:w="113" w:type="dxa"/>
            </w:tcMar>
          </w:tcPr>
          <w:p w14:paraId="3A7F1CF0" w14:textId="6C4C4B9F" w:rsidR="00DD071A" w:rsidRPr="00010DF0" w:rsidRDefault="00DD071A"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3985EF3E" w14:textId="455F8C67" w:rsidR="00DD071A" w:rsidRPr="00DD071A" w:rsidRDefault="00DD071A" w:rsidP="00DD071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D071A">
              <w:rPr>
                <w:rFonts w:cs="Arial"/>
                <w:szCs w:val="24"/>
              </w:rPr>
              <w:t>předložit vyhodnocení žádostí o dotaci Radě Olomouckého kraje, včetně návrhu na uzavření veřejnoprávních smluv o poskytnutí dotací s příjemci</w:t>
            </w:r>
          </w:p>
        </w:tc>
      </w:tr>
      <w:tr w:rsidR="00DD071A" w:rsidRPr="00010DF0" w14:paraId="48EF43D7" w14:textId="77777777" w:rsidTr="00DD071A">
        <w:trPr>
          <w:trHeight w:val="289"/>
        </w:trPr>
        <w:tc>
          <w:tcPr>
            <w:tcW w:w="5000" w:type="pct"/>
            <w:gridSpan w:val="3"/>
            <w:tcBorders>
              <w:top w:val="nil"/>
              <w:bottom w:val="nil"/>
            </w:tcBorders>
            <w:tcMar>
              <w:bottom w:w="113" w:type="dxa"/>
            </w:tcMar>
          </w:tcPr>
          <w:p w14:paraId="26C5D3FB" w14:textId="77777777" w:rsidR="00DD071A" w:rsidRDefault="00DD071A" w:rsidP="00DD071A">
            <w:r>
              <w:t>Odpovídá: Ing. Monika Hryzbilová, náměstkyně hejtmana</w:t>
            </w:r>
          </w:p>
          <w:p w14:paraId="39B06872" w14:textId="77777777" w:rsidR="00DD071A" w:rsidRDefault="00DD071A" w:rsidP="00DD071A">
            <w:r>
              <w:t>Realizuje: Ing. Petr Flora, vedoucí odboru sportu, kultury a památkové péče</w:t>
            </w:r>
          </w:p>
          <w:p w14:paraId="13233685" w14:textId="3FA3B23C" w:rsidR="00DD071A" w:rsidRPr="00DD071A" w:rsidRDefault="00DD071A" w:rsidP="00DD071A">
            <w:r>
              <w:lastRenderedPageBreak/>
              <w:t>Termín: 20. 10. 2025</w:t>
            </w:r>
          </w:p>
        </w:tc>
      </w:tr>
      <w:tr w:rsidR="00F41DA3" w:rsidRPr="00010DF0" w14:paraId="62BD7ABC" w14:textId="77777777" w:rsidTr="00DD071A">
        <w:tc>
          <w:tcPr>
            <w:tcW w:w="5000" w:type="pct"/>
            <w:gridSpan w:val="3"/>
            <w:tcBorders>
              <w:top w:val="nil"/>
              <w:bottom w:val="nil"/>
            </w:tcBorders>
          </w:tcPr>
          <w:p w14:paraId="55596D28" w14:textId="77777777" w:rsidR="00F41DA3" w:rsidRPr="00010DF0" w:rsidRDefault="00F41DA3" w:rsidP="00E80B0C">
            <w:pPr>
              <w:pStyle w:val="nadpis2"/>
              <w:rPr>
                <w:sz w:val="24"/>
                <w:szCs w:val="24"/>
              </w:rPr>
            </w:pPr>
          </w:p>
        </w:tc>
      </w:tr>
      <w:tr w:rsidR="00F41DA3" w:rsidRPr="00010DF0" w14:paraId="4602D3CD" w14:textId="77777777" w:rsidTr="00DD071A">
        <w:tc>
          <w:tcPr>
            <w:tcW w:w="961" w:type="pct"/>
            <w:gridSpan w:val="2"/>
            <w:tcBorders>
              <w:top w:val="nil"/>
              <w:bottom w:val="nil"/>
            </w:tcBorders>
          </w:tcPr>
          <w:p w14:paraId="1A1A6B05"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28867CD" w14:textId="05F972F4" w:rsidR="00F41DA3" w:rsidRPr="00010DF0" w:rsidRDefault="00DD071A" w:rsidP="00E80B0C">
            <w:pPr>
              <w:pStyle w:val="nadpis2"/>
              <w:rPr>
                <w:sz w:val="24"/>
                <w:szCs w:val="24"/>
              </w:rPr>
            </w:pPr>
            <w:r>
              <w:rPr>
                <w:sz w:val="24"/>
                <w:szCs w:val="24"/>
              </w:rPr>
              <w:t>Ing. Monika Hryzbilová, náměstkyně hejtmana</w:t>
            </w:r>
          </w:p>
        </w:tc>
      </w:tr>
      <w:tr w:rsidR="00F41DA3" w:rsidRPr="00010DF0" w14:paraId="735F9646" w14:textId="77777777" w:rsidTr="00DD071A">
        <w:tc>
          <w:tcPr>
            <w:tcW w:w="961" w:type="pct"/>
            <w:gridSpan w:val="2"/>
            <w:tcBorders>
              <w:top w:val="nil"/>
            </w:tcBorders>
          </w:tcPr>
          <w:p w14:paraId="75843F61"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D807042" w14:textId="4DBBB53C" w:rsidR="00F41DA3" w:rsidRPr="00010DF0" w:rsidRDefault="00DD071A" w:rsidP="00E80B0C">
            <w:pPr>
              <w:pStyle w:val="nadpis2"/>
              <w:rPr>
                <w:sz w:val="24"/>
                <w:szCs w:val="24"/>
              </w:rPr>
            </w:pPr>
            <w:r>
              <w:rPr>
                <w:sz w:val="24"/>
                <w:szCs w:val="24"/>
              </w:rPr>
              <w:t>8.3.</w:t>
            </w:r>
          </w:p>
        </w:tc>
      </w:tr>
    </w:tbl>
    <w:p w14:paraId="3514F6D6"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DE512AE" w14:textId="77777777" w:rsidTr="000B6CEE">
        <w:tc>
          <w:tcPr>
            <w:tcW w:w="961" w:type="pct"/>
            <w:gridSpan w:val="2"/>
            <w:tcBorders>
              <w:bottom w:val="nil"/>
            </w:tcBorders>
          </w:tcPr>
          <w:p w14:paraId="004E4FE1" w14:textId="23E5451F" w:rsidR="00F41DA3" w:rsidRPr="007175CF" w:rsidRDefault="000B6CEE" w:rsidP="00E80B0C">
            <w:pPr>
              <w:pStyle w:val="Radanzevusnesen"/>
              <w:rPr>
                <w:b/>
                <w:bCs w:val="0"/>
              </w:rPr>
            </w:pPr>
            <w:r>
              <w:rPr>
                <w:b/>
                <w:bCs w:val="0"/>
              </w:rPr>
              <w:t>UR/22/35/2025</w:t>
            </w:r>
          </w:p>
        </w:tc>
        <w:tc>
          <w:tcPr>
            <w:tcW w:w="4039" w:type="pct"/>
            <w:tcBorders>
              <w:bottom w:val="nil"/>
            </w:tcBorders>
          </w:tcPr>
          <w:p w14:paraId="575B1FF0" w14:textId="2D9986A9" w:rsidR="00F41DA3" w:rsidRPr="007175CF" w:rsidRDefault="000B6CEE" w:rsidP="00E80B0C">
            <w:pPr>
              <w:pStyle w:val="Radanzevusnesen"/>
              <w:ind w:left="0" w:firstLine="0"/>
              <w:rPr>
                <w:b/>
                <w:bCs w:val="0"/>
              </w:rPr>
            </w:pPr>
            <w:r>
              <w:rPr>
                <w:b/>
                <w:bCs w:val="0"/>
              </w:rPr>
              <w:t xml:space="preserve">Dodatek č. 1 k veřejnoprávní smlouvě o poskytnutí individuální dotace mezi Olomouckým krajem a SK Skokani Olomouc, z.s. </w:t>
            </w:r>
          </w:p>
        </w:tc>
      </w:tr>
      <w:tr w:rsidR="00F41DA3" w:rsidRPr="00010DF0" w14:paraId="03E7E683" w14:textId="77777777" w:rsidTr="000B6CEE">
        <w:trPr>
          <w:trHeight w:val="289"/>
        </w:trPr>
        <w:tc>
          <w:tcPr>
            <w:tcW w:w="5000" w:type="pct"/>
            <w:gridSpan w:val="3"/>
            <w:tcBorders>
              <w:top w:val="nil"/>
              <w:bottom w:val="nil"/>
            </w:tcBorders>
            <w:hideMark/>
          </w:tcPr>
          <w:p w14:paraId="380A72EE" w14:textId="75CFD769" w:rsidR="00F41DA3" w:rsidRPr="007175CF" w:rsidRDefault="000B6CEE" w:rsidP="00E80B0C">
            <w:pPr>
              <w:pStyle w:val="Zkladntext"/>
              <w:rPr>
                <w:b w:val="0"/>
                <w:bCs/>
              </w:rPr>
            </w:pPr>
            <w:r>
              <w:rPr>
                <w:b w:val="0"/>
                <w:bCs/>
              </w:rPr>
              <w:t>Rada Olomouckého kraje po projednání:</w:t>
            </w:r>
          </w:p>
        </w:tc>
      </w:tr>
      <w:tr w:rsidR="00F41DA3" w:rsidRPr="00010DF0" w14:paraId="4A577617" w14:textId="77777777" w:rsidTr="000B6CEE">
        <w:trPr>
          <w:trHeight w:val="289"/>
        </w:trPr>
        <w:tc>
          <w:tcPr>
            <w:tcW w:w="346" w:type="pct"/>
            <w:tcBorders>
              <w:top w:val="nil"/>
              <w:bottom w:val="nil"/>
            </w:tcBorders>
            <w:tcMar>
              <w:bottom w:w="113" w:type="dxa"/>
            </w:tcMar>
            <w:hideMark/>
          </w:tcPr>
          <w:p w14:paraId="7282DF17" w14:textId="79A1F1A6" w:rsidR="00F41DA3" w:rsidRPr="00010DF0" w:rsidRDefault="000B6CEE"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1B57BB4" w14:textId="1EB62A1C" w:rsidR="00F41DA3" w:rsidRPr="000B6CEE" w:rsidRDefault="000B6CEE" w:rsidP="000B6CEE">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0B6CEE">
              <w:rPr>
                <w:rFonts w:cs="Arial"/>
                <w:szCs w:val="24"/>
              </w:rPr>
              <w:t>s uzavřením Dodatku č. 1 k veřejnoprávní smlouvě č. 2025/01907/OSKPP/DSM ze dne 14. 5. 2025 s příjemcem SK Skokani Olomouc, z. s., sídlo: Lazecká 563/79, Lazce, 779 00 Olomouc, IČO: 61984621, kterým se snižuje výše spoluúčasti z vlastních a jiných zdrojů a prodlužuje se termín vyúčtování dotace dle přílohy č. 01 tohoto usnesení</w:t>
            </w:r>
          </w:p>
        </w:tc>
      </w:tr>
      <w:tr w:rsidR="000B6CEE" w:rsidRPr="00010DF0" w14:paraId="697EF786" w14:textId="77777777" w:rsidTr="000B6CEE">
        <w:trPr>
          <w:trHeight w:val="289"/>
        </w:trPr>
        <w:tc>
          <w:tcPr>
            <w:tcW w:w="346" w:type="pct"/>
            <w:tcBorders>
              <w:top w:val="nil"/>
              <w:bottom w:val="nil"/>
            </w:tcBorders>
            <w:tcMar>
              <w:bottom w:w="113" w:type="dxa"/>
            </w:tcMar>
          </w:tcPr>
          <w:p w14:paraId="60C6494D" w14:textId="4D7A429F" w:rsidR="000B6CEE" w:rsidRPr="00010DF0" w:rsidRDefault="000B6CEE"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31F6F0C1" w14:textId="0A3D1567" w:rsidR="000B6CEE" w:rsidRPr="000B6CEE" w:rsidRDefault="000B6CEE" w:rsidP="000B6CEE">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0B6CEE">
              <w:rPr>
                <w:rFonts w:cs="Arial"/>
                <w:szCs w:val="24"/>
              </w:rPr>
              <w:t>předložit materiál dle bodu 1 usnesení na zasedání Zastupitelstva Olomouckého kraje k rozhodnutí</w:t>
            </w:r>
          </w:p>
        </w:tc>
      </w:tr>
      <w:tr w:rsidR="000B6CEE" w:rsidRPr="00010DF0" w14:paraId="28C9BDFA" w14:textId="77777777" w:rsidTr="000B6CEE">
        <w:trPr>
          <w:trHeight w:val="289"/>
        </w:trPr>
        <w:tc>
          <w:tcPr>
            <w:tcW w:w="5000" w:type="pct"/>
            <w:gridSpan w:val="3"/>
            <w:tcBorders>
              <w:top w:val="nil"/>
              <w:bottom w:val="nil"/>
            </w:tcBorders>
            <w:tcMar>
              <w:bottom w:w="113" w:type="dxa"/>
            </w:tcMar>
          </w:tcPr>
          <w:p w14:paraId="074D336B" w14:textId="77777777" w:rsidR="000B6CEE" w:rsidRDefault="000B6CEE" w:rsidP="000B6CEE">
            <w:r>
              <w:t>Odpovídá: Ing. Monika Hryzbilová, náměstkyně hejtmana</w:t>
            </w:r>
          </w:p>
          <w:p w14:paraId="2EA1650E" w14:textId="77777777" w:rsidR="000B6CEE" w:rsidRDefault="000B6CEE" w:rsidP="000B6CEE">
            <w:r>
              <w:t>Realizuje: Ing. Petr Flora, vedoucí odboru sportu, kultury a památkové péče</w:t>
            </w:r>
          </w:p>
          <w:p w14:paraId="3E0D8C3C" w14:textId="00AE9A0A" w:rsidR="000B6CEE" w:rsidRPr="000B6CEE" w:rsidRDefault="000B6CEE" w:rsidP="000B6CEE">
            <w:r>
              <w:t>Termín: ZOK 22. 9. 2025</w:t>
            </w:r>
          </w:p>
        </w:tc>
      </w:tr>
      <w:tr w:rsidR="000B6CEE" w:rsidRPr="00010DF0" w14:paraId="032D3DA1" w14:textId="77777777" w:rsidTr="000B6CEE">
        <w:trPr>
          <w:trHeight w:val="289"/>
        </w:trPr>
        <w:tc>
          <w:tcPr>
            <w:tcW w:w="346" w:type="pct"/>
            <w:tcBorders>
              <w:top w:val="nil"/>
              <w:bottom w:val="nil"/>
            </w:tcBorders>
            <w:tcMar>
              <w:bottom w:w="113" w:type="dxa"/>
            </w:tcMar>
          </w:tcPr>
          <w:p w14:paraId="46EAC099" w14:textId="2736A780" w:rsidR="000B6CEE" w:rsidRPr="00010DF0" w:rsidRDefault="000B6CEE"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36EB7D28" w14:textId="7390F229" w:rsidR="000B6CEE" w:rsidRPr="000B6CEE" w:rsidRDefault="000B6CEE" w:rsidP="000B6CEE">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0B6CEE">
              <w:rPr>
                <w:rFonts w:cs="Arial"/>
                <w:szCs w:val="24"/>
              </w:rPr>
              <w:t>rozhodnout o uzavření Dodatku č. 1 dle bodu 1 usnesení</w:t>
            </w:r>
          </w:p>
        </w:tc>
      </w:tr>
      <w:tr w:rsidR="00F41DA3" w:rsidRPr="00010DF0" w14:paraId="582559E9" w14:textId="77777777" w:rsidTr="000B6CEE">
        <w:tc>
          <w:tcPr>
            <w:tcW w:w="5000" w:type="pct"/>
            <w:gridSpan w:val="3"/>
            <w:tcBorders>
              <w:top w:val="nil"/>
              <w:bottom w:val="nil"/>
            </w:tcBorders>
          </w:tcPr>
          <w:p w14:paraId="185A380F" w14:textId="77777777" w:rsidR="00F41DA3" w:rsidRPr="00010DF0" w:rsidRDefault="00F41DA3" w:rsidP="00E80B0C">
            <w:pPr>
              <w:pStyle w:val="nadpis2"/>
              <w:rPr>
                <w:sz w:val="24"/>
                <w:szCs w:val="24"/>
              </w:rPr>
            </w:pPr>
          </w:p>
        </w:tc>
      </w:tr>
      <w:tr w:rsidR="00F41DA3" w:rsidRPr="00010DF0" w14:paraId="226682C9" w14:textId="77777777" w:rsidTr="000B6CEE">
        <w:tc>
          <w:tcPr>
            <w:tcW w:w="961" w:type="pct"/>
            <w:gridSpan w:val="2"/>
            <w:tcBorders>
              <w:top w:val="nil"/>
              <w:bottom w:val="nil"/>
            </w:tcBorders>
          </w:tcPr>
          <w:p w14:paraId="2BF71DE8"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2431417" w14:textId="1AA70B94" w:rsidR="00F41DA3" w:rsidRPr="00010DF0" w:rsidRDefault="000B6CEE" w:rsidP="00E80B0C">
            <w:pPr>
              <w:pStyle w:val="nadpis2"/>
              <w:rPr>
                <w:sz w:val="24"/>
                <w:szCs w:val="24"/>
              </w:rPr>
            </w:pPr>
            <w:r>
              <w:rPr>
                <w:sz w:val="24"/>
                <w:szCs w:val="24"/>
              </w:rPr>
              <w:t>Ing. Monika Hryzbilová, náměstkyně hejtmana</w:t>
            </w:r>
          </w:p>
        </w:tc>
      </w:tr>
      <w:tr w:rsidR="00F41DA3" w:rsidRPr="00010DF0" w14:paraId="05AF0849" w14:textId="77777777" w:rsidTr="000B6CEE">
        <w:tc>
          <w:tcPr>
            <w:tcW w:w="961" w:type="pct"/>
            <w:gridSpan w:val="2"/>
            <w:tcBorders>
              <w:top w:val="nil"/>
            </w:tcBorders>
          </w:tcPr>
          <w:p w14:paraId="51B416FC"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4E2A3B5" w14:textId="1573E9D6" w:rsidR="00F41DA3" w:rsidRPr="00010DF0" w:rsidRDefault="000B6CEE" w:rsidP="00E80B0C">
            <w:pPr>
              <w:pStyle w:val="nadpis2"/>
              <w:rPr>
                <w:sz w:val="24"/>
                <w:szCs w:val="24"/>
              </w:rPr>
            </w:pPr>
            <w:r>
              <w:rPr>
                <w:sz w:val="24"/>
                <w:szCs w:val="24"/>
              </w:rPr>
              <w:t>8.4.</w:t>
            </w:r>
          </w:p>
        </w:tc>
      </w:tr>
    </w:tbl>
    <w:p w14:paraId="26DD8E78"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71E38645" w14:textId="77777777" w:rsidTr="007A571F">
        <w:tc>
          <w:tcPr>
            <w:tcW w:w="961" w:type="pct"/>
            <w:gridSpan w:val="2"/>
            <w:tcBorders>
              <w:bottom w:val="nil"/>
            </w:tcBorders>
          </w:tcPr>
          <w:p w14:paraId="1CAF630B" w14:textId="01E7DFE1" w:rsidR="00F41DA3" w:rsidRPr="007175CF" w:rsidRDefault="007A571F" w:rsidP="00E80B0C">
            <w:pPr>
              <w:pStyle w:val="Radanzevusnesen"/>
              <w:rPr>
                <w:b/>
                <w:bCs w:val="0"/>
              </w:rPr>
            </w:pPr>
            <w:r>
              <w:rPr>
                <w:b/>
                <w:bCs w:val="0"/>
              </w:rPr>
              <w:t>UR/22/36/2025</w:t>
            </w:r>
          </w:p>
        </w:tc>
        <w:tc>
          <w:tcPr>
            <w:tcW w:w="4039" w:type="pct"/>
            <w:tcBorders>
              <w:bottom w:val="nil"/>
            </w:tcBorders>
          </w:tcPr>
          <w:p w14:paraId="0F77617C" w14:textId="37847EED" w:rsidR="00F41DA3" w:rsidRPr="007175CF" w:rsidRDefault="007A571F" w:rsidP="00E80B0C">
            <w:pPr>
              <w:pStyle w:val="Radanzevusnesen"/>
              <w:ind w:left="0" w:firstLine="0"/>
              <w:rPr>
                <w:b/>
                <w:bCs w:val="0"/>
              </w:rPr>
            </w:pPr>
            <w:r>
              <w:rPr>
                <w:b/>
                <w:bCs w:val="0"/>
              </w:rPr>
              <w:t>Financování příspěvkových organizací v oblasti kultury</w:t>
            </w:r>
          </w:p>
        </w:tc>
      </w:tr>
      <w:tr w:rsidR="00F41DA3" w:rsidRPr="00010DF0" w14:paraId="46C673FE" w14:textId="77777777" w:rsidTr="007A571F">
        <w:trPr>
          <w:trHeight w:val="289"/>
        </w:trPr>
        <w:tc>
          <w:tcPr>
            <w:tcW w:w="5000" w:type="pct"/>
            <w:gridSpan w:val="3"/>
            <w:tcBorders>
              <w:top w:val="nil"/>
              <w:bottom w:val="nil"/>
            </w:tcBorders>
            <w:hideMark/>
          </w:tcPr>
          <w:p w14:paraId="40A2F60F" w14:textId="710608D0" w:rsidR="00F41DA3" w:rsidRPr="007175CF" w:rsidRDefault="007A571F" w:rsidP="00E80B0C">
            <w:pPr>
              <w:pStyle w:val="Zkladntext"/>
              <w:rPr>
                <w:b w:val="0"/>
                <w:bCs/>
              </w:rPr>
            </w:pPr>
            <w:r>
              <w:rPr>
                <w:b w:val="0"/>
                <w:bCs/>
              </w:rPr>
              <w:t>Rada Olomouckého kraje po projednání:</w:t>
            </w:r>
          </w:p>
        </w:tc>
      </w:tr>
      <w:tr w:rsidR="00F41DA3" w:rsidRPr="00010DF0" w14:paraId="7E1F971F" w14:textId="77777777" w:rsidTr="007A571F">
        <w:trPr>
          <w:trHeight w:val="289"/>
        </w:trPr>
        <w:tc>
          <w:tcPr>
            <w:tcW w:w="346" w:type="pct"/>
            <w:tcBorders>
              <w:top w:val="nil"/>
              <w:bottom w:val="nil"/>
            </w:tcBorders>
            <w:tcMar>
              <w:bottom w:w="113" w:type="dxa"/>
            </w:tcMar>
            <w:hideMark/>
          </w:tcPr>
          <w:p w14:paraId="465CA93F" w14:textId="2D2E60B3" w:rsidR="00F41DA3" w:rsidRPr="00010DF0" w:rsidRDefault="007A571F"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BD5A4C9" w14:textId="7270FAC1" w:rsidR="00F41DA3" w:rsidRPr="007A571F" w:rsidRDefault="007A571F" w:rsidP="007A571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7A571F">
              <w:rPr>
                <w:rFonts w:cs="Arial"/>
                <w:szCs w:val="24"/>
              </w:rPr>
              <w:t xml:space="preserve">Vlastivědnému muzeu v Olomouci změnu účelu použití schváleného investičního příspěvku v celkové výši 3 000 000 Kč na příspěvek na provoz – účelově určený ve výši 460 000 Kč (ve výši 420 000 Kč na právní služby a ve výši 40 000 Kč na pořízení motorové pily profi třídy), ve výši 880 000 Kč na investiční příspěvek na nákup zahradní techniky pro park Čechy pod Kosířem (ve výši 790 000 Kč na pořízení žacího profi stroje s dieselovým motorem a ve výši 90 000 Kč na pořízení elektro tříkolky), ve výši 420 000 Kč na příspěvek na provoz na navýšení příspěvku na </w:t>
            </w:r>
            <w:proofErr w:type="spellStart"/>
            <w:r w:rsidRPr="007A571F">
              <w:rPr>
                <w:rFonts w:cs="Arial"/>
                <w:szCs w:val="24"/>
              </w:rPr>
              <w:t>stravenkový</w:t>
            </w:r>
            <w:proofErr w:type="spellEnd"/>
            <w:r w:rsidRPr="007A571F">
              <w:rPr>
                <w:rFonts w:cs="Arial"/>
                <w:szCs w:val="24"/>
              </w:rPr>
              <w:t xml:space="preserve"> paušál a ve výši 590 000 Kč na investiční příspěvek na modernizaci výstavní osvětlovací techniky v hlavním výstavním prostoru sv. Kláry a přilehlých chodeb</w:t>
            </w:r>
          </w:p>
        </w:tc>
      </w:tr>
      <w:tr w:rsidR="007A571F" w:rsidRPr="00010DF0" w14:paraId="7523748B" w14:textId="77777777" w:rsidTr="007A571F">
        <w:trPr>
          <w:trHeight w:val="289"/>
        </w:trPr>
        <w:tc>
          <w:tcPr>
            <w:tcW w:w="346" w:type="pct"/>
            <w:tcBorders>
              <w:top w:val="nil"/>
              <w:bottom w:val="nil"/>
            </w:tcBorders>
            <w:tcMar>
              <w:bottom w:w="113" w:type="dxa"/>
            </w:tcMar>
          </w:tcPr>
          <w:p w14:paraId="4AB9E231" w14:textId="7350C3B5" w:rsidR="007A571F" w:rsidRPr="00010DF0" w:rsidRDefault="007A571F"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58274233" w14:textId="0E006395" w:rsidR="007A571F" w:rsidRPr="007A571F" w:rsidRDefault="007A571F" w:rsidP="007A571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7A571F">
              <w:rPr>
                <w:rFonts w:cs="Arial"/>
                <w:szCs w:val="24"/>
              </w:rPr>
              <w:t>Vlastivědnému muzeu v Olomouci investiční příspěvek ve výši 750 000 Kč na nákup diskového pole a základních komponentů v souvislosti s havárii IT</w:t>
            </w:r>
          </w:p>
        </w:tc>
      </w:tr>
      <w:tr w:rsidR="007A571F" w:rsidRPr="00010DF0" w14:paraId="4B30EB0A" w14:textId="77777777" w:rsidTr="007A571F">
        <w:trPr>
          <w:trHeight w:val="289"/>
        </w:trPr>
        <w:tc>
          <w:tcPr>
            <w:tcW w:w="346" w:type="pct"/>
            <w:tcBorders>
              <w:top w:val="nil"/>
              <w:bottom w:val="nil"/>
            </w:tcBorders>
            <w:tcMar>
              <w:bottom w:w="113" w:type="dxa"/>
            </w:tcMar>
          </w:tcPr>
          <w:p w14:paraId="6C3AE66A" w14:textId="3FF8FAC9" w:rsidR="007A571F" w:rsidRPr="00010DF0" w:rsidRDefault="007A571F"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2AA65C55" w14:textId="2B752900" w:rsidR="007A571F" w:rsidRPr="007A571F" w:rsidRDefault="007A571F" w:rsidP="007A571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7A571F">
              <w:rPr>
                <w:rFonts w:cs="Arial"/>
                <w:szCs w:val="24"/>
              </w:rPr>
              <w:t>rozpočtové změny v upravené příloze č. 01 usnesení</w:t>
            </w:r>
          </w:p>
        </w:tc>
      </w:tr>
      <w:tr w:rsidR="007A571F" w:rsidRPr="00010DF0" w14:paraId="63B7091E" w14:textId="77777777" w:rsidTr="007A571F">
        <w:trPr>
          <w:trHeight w:val="289"/>
        </w:trPr>
        <w:tc>
          <w:tcPr>
            <w:tcW w:w="346" w:type="pct"/>
            <w:tcBorders>
              <w:top w:val="nil"/>
              <w:bottom w:val="nil"/>
            </w:tcBorders>
            <w:tcMar>
              <w:bottom w:w="113" w:type="dxa"/>
            </w:tcMar>
          </w:tcPr>
          <w:p w14:paraId="2EB5C762" w14:textId="48B2BDCA" w:rsidR="007A571F" w:rsidRPr="00010DF0" w:rsidRDefault="007A571F"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0EAED1E5" w14:textId="0E8D6B76" w:rsidR="007A571F" w:rsidRPr="007A571F" w:rsidRDefault="007A571F" w:rsidP="007A571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7A571F">
              <w:rPr>
                <w:rFonts w:cs="Arial"/>
                <w:szCs w:val="24"/>
              </w:rPr>
              <w:t>Vlastivědnému muzeu v Olomouci prodloužení termínu realizace a termínu finančního vypořádání investičních akcí „Výměna vstupních dveří služebního vchodu do hlavní budovy“ a „Výměna 2 dveří a garážových vrat do hlavní budovy“ do 30. 9. 2025</w:t>
            </w:r>
          </w:p>
        </w:tc>
      </w:tr>
      <w:tr w:rsidR="007A571F" w:rsidRPr="00010DF0" w14:paraId="71CC9B8E" w14:textId="77777777" w:rsidTr="007A571F">
        <w:trPr>
          <w:trHeight w:val="289"/>
        </w:trPr>
        <w:tc>
          <w:tcPr>
            <w:tcW w:w="346" w:type="pct"/>
            <w:tcBorders>
              <w:top w:val="nil"/>
              <w:bottom w:val="nil"/>
            </w:tcBorders>
            <w:tcMar>
              <w:bottom w:w="113" w:type="dxa"/>
            </w:tcMar>
          </w:tcPr>
          <w:p w14:paraId="7FE5B64F" w14:textId="62603A13" w:rsidR="007A571F" w:rsidRPr="00010DF0" w:rsidRDefault="007A571F" w:rsidP="00E80B0C">
            <w:pPr>
              <w:pStyle w:val="nadpis2"/>
              <w:rPr>
                <w:sz w:val="24"/>
                <w:szCs w:val="24"/>
              </w:rPr>
            </w:pPr>
            <w:r>
              <w:rPr>
                <w:sz w:val="24"/>
                <w:szCs w:val="24"/>
              </w:rPr>
              <w:lastRenderedPageBreak/>
              <w:t>5.</w:t>
            </w:r>
          </w:p>
        </w:tc>
        <w:tc>
          <w:tcPr>
            <w:tcW w:w="4654" w:type="pct"/>
            <w:gridSpan w:val="2"/>
            <w:tcBorders>
              <w:top w:val="nil"/>
              <w:bottom w:val="nil"/>
            </w:tcBorders>
            <w:tcMar>
              <w:bottom w:w="113" w:type="dxa"/>
            </w:tcMar>
          </w:tcPr>
          <w:p w14:paraId="2A9002EA" w14:textId="04D70327" w:rsidR="007A571F" w:rsidRPr="007A571F" w:rsidRDefault="007A571F" w:rsidP="007A571F">
            <w:pPr>
              <w:autoSpaceDE w:val="0"/>
              <w:autoSpaceDN w:val="0"/>
              <w:adjustRightInd w:val="0"/>
              <w:jc w:val="both"/>
              <w:rPr>
                <w:rFonts w:cs="Arial"/>
                <w:szCs w:val="24"/>
              </w:rPr>
            </w:pPr>
            <w:r>
              <w:rPr>
                <w:rFonts w:cs="Arial"/>
                <w:b/>
                <w:spacing w:val="70"/>
                <w:szCs w:val="24"/>
              </w:rPr>
              <w:t>vydává souhlas</w:t>
            </w:r>
            <w:r>
              <w:rPr>
                <w:rFonts w:cs="Arial"/>
                <w:szCs w:val="24"/>
              </w:rPr>
              <w:t xml:space="preserve"> </w:t>
            </w:r>
            <w:r w:rsidRPr="007A571F">
              <w:rPr>
                <w:rFonts w:cs="Arial"/>
                <w:szCs w:val="24"/>
              </w:rPr>
              <w:t>Vlastivědnému muzeu v Šumperku, příspěvkové organizaci, s posílením fondu investic z rezervního fondu a jeho použití v maximální výši 478 000 Kč na realizaci EZS a EPS v budově Robotárny Šumperk</w:t>
            </w:r>
          </w:p>
        </w:tc>
      </w:tr>
      <w:tr w:rsidR="007A571F" w:rsidRPr="00010DF0" w14:paraId="61DFE26F" w14:textId="77777777" w:rsidTr="007A571F">
        <w:trPr>
          <w:trHeight w:val="289"/>
        </w:trPr>
        <w:tc>
          <w:tcPr>
            <w:tcW w:w="346" w:type="pct"/>
            <w:tcBorders>
              <w:top w:val="nil"/>
              <w:bottom w:val="nil"/>
            </w:tcBorders>
            <w:tcMar>
              <w:bottom w:w="113" w:type="dxa"/>
            </w:tcMar>
          </w:tcPr>
          <w:p w14:paraId="51787A8A" w14:textId="47A0ACC2" w:rsidR="007A571F" w:rsidRPr="00010DF0" w:rsidRDefault="007A571F" w:rsidP="00E80B0C">
            <w:pPr>
              <w:pStyle w:val="nadpis2"/>
              <w:rPr>
                <w:sz w:val="24"/>
                <w:szCs w:val="24"/>
              </w:rPr>
            </w:pPr>
            <w:r>
              <w:rPr>
                <w:sz w:val="24"/>
                <w:szCs w:val="24"/>
              </w:rPr>
              <w:t>6.</w:t>
            </w:r>
          </w:p>
        </w:tc>
        <w:tc>
          <w:tcPr>
            <w:tcW w:w="4654" w:type="pct"/>
            <w:gridSpan w:val="2"/>
            <w:tcBorders>
              <w:top w:val="nil"/>
              <w:bottom w:val="nil"/>
            </w:tcBorders>
            <w:tcMar>
              <w:bottom w:w="113" w:type="dxa"/>
            </w:tcMar>
          </w:tcPr>
          <w:p w14:paraId="1601E5F7" w14:textId="74BA09B5" w:rsidR="007A571F" w:rsidRPr="007A571F" w:rsidRDefault="007A571F" w:rsidP="007A571F">
            <w:pPr>
              <w:autoSpaceDE w:val="0"/>
              <w:autoSpaceDN w:val="0"/>
              <w:adjustRightInd w:val="0"/>
              <w:jc w:val="both"/>
              <w:rPr>
                <w:rFonts w:cs="Arial"/>
                <w:szCs w:val="24"/>
              </w:rPr>
            </w:pPr>
            <w:r>
              <w:rPr>
                <w:rFonts w:cs="Arial"/>
                <w:b/>
                <w:spacing w:val="70"/>
                <w:szCs w:val="24"/>
              </w:rPr>
              <w:t>vydává souhlas</w:t>
            </w:r>
            <w:r>
              <w:rPr>
                <w:rFonts w:cs="Arial"/>
                <w:szCs w:val="24"/>
              </w:rPr>
              <w:t xml:space="preserve"> </w:t>
            </w:r>
            <w:r w:rsidRPr="007A571F">
              <w:rPr>
                <w:rFonts w:cs="Arial"/>
                <w:szCs w:val="24"/>
              </w:rPr>
              <w:t>Muzeu a galerii v Prostějově, příspěvkové organizaci, s posílením fondu investic z rezervního fondu a jeho použití v maximální výši 98 500 Kč na pořízení nové podsvícené vitríny</w:t>
            </w:r>
          </w:p>
        </w:tc>
      </w:tr>
      <w:tr w:rsidR="007A571F" w:rsidRPr="00010DF0" w14:paraId="0EB10D07" w14:textId="77777777" w:rsidTr="007A571F">
        <w:trPr>
          <w:trHeight w:val="289"/>
        </w:trPr>
        <w:tc>
          <w:tcPr>
            <w:tcW w:w="346" w:type="pct"/>
            <w:tcBorders>
              <w:top w:val="nil"/>
              <w:bottom w:val="nil"/>
            </w:tcBorders>
            <w:tcMar>
              <w:bottom w:w="113" w:type="dxa"/>
            </w:tcMar>
          </w:tcPr>
          <w:p w14:paraId="64FEB4E2" w14:textId="20134A23" w:rsidR="007A571F" w:rsidRPr="00010DF0" w:rsidRDefault="007A571F" w:rsidP="00E80B0C">
            <w:pPr>
              <w:pStyle w:val="nadpis2"/>
              <w:rPr>
                <w:sz w:val="24"/>
                <w:szCs w:val="24"/>
              </w:rPr>
            </w:pPr>
            <w:r>
              <w:rPr>
                <w:sz w:val="24"/>
                <w:szCs w:val="24"/>
              </w:rPr>
              <w:t>7.</w:t>
            </w:r>
          </w:p>
        </w:tc>
        <w:tc>
          <w:tcPr>
            <w:tcW w:w="4654" w:type="pct"/>
            <w:gridSpan w:val="2"/>
            <w:tcBorders>
              <w:top w:val="nil"/>
              <w:bottom w:val="nil"/>
            </w:tcBorders>
            <w:tcMar>
              <w:bottom w:w="113" w:type="dxa"/>
            </w:tcMar>
          </w:tcPr>
          <w:p w14:paraId="1A6E25E9" w14:textId="117B1B93" w:rsidR="007A571F" w:rsidRPr="007A571F" w:rsidRDefault="007A571F" w:rsidP="007A571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7A571F">
              <w:rPr>
                <w:rFonts w:cs="Arial"/>
                <w:szCs w:val="24"/>
              </w:rPr>
              <w:t>Archeologickému centru Olomouc, příspěvkové organizaci, odvod z fondu investic ve výši 20 000 Kč nepoužitého investičního příspěvku u akce „Skenovacího elektronového mikroskopu“, ve výši 3 000 Kč nepoužitého investičního příspěvku u akce „3 D digitálního mikroskopu“</w:t>
            </w:r>
          </w:p>
        </w:tc>
      </w:tr>
      <w:tr w:rsidR="007A571F" w:rsidRPr="00010DF0" w14:paraId="3291F179" w14:textId="77777777" w:rsidTr="007A571F">
        <w:trPr>
          <w:trHeight w:val="289"/>
        </w:trPr>
        <w:tc>
          <w:tcPr>
            <w:tcW w:w="5000" w:type="pct"/>
            <w:gridSpan w:val="3"/>
            <w:tcBorders>
              <w:top w:val="nil"/>
              <w:bottom w:val="nil"/>
            </w:tcBorders>
            <w:tcMar>
              <w:bottom w:w="113" w:type="dxa"/>
            </w:tcMar>
          </w:tcPr>
          <w:p w14:paraId="00CAACA8" w14:textId="77777777" w:rsidR="007A571F" w:rsidRDefault="007A571F" w:rsidP="007A571F">
            <w:r>
              <w:t>Odpovídá: ředitel příspěvkové organizace</w:t>
            </w:r>
          </w:p>
          <w:p w14:paraId="5A45AEBB" w14:textId="77777777" w:rsidR="007A571F" w:rsidRDefault="007A571F" w:rsidP="007A571F">
            <w:r>
              <w:t>Realizuje: příspěvková organizace dle usnesení</w:t>
            </w:r>
          </w:p>
          <w:p w14:paraId="4B05A4D9" w14:textId="3E4D1D31" w:rsidR="007A571F" w:rsidRPr="007A571F" w:rsidRDefault="007A571F" w:rsidP="007A571F">
            <w:r>
              <w:t>Termín: 25. 8. 2025</w:t>
            </w:r>
          </w:p>
        </w:tc>
      </w:tr>
      <w:tr w:rsidR="007A571F" w:rsidRPr="00010DF0" w14:paraId="01A6F988" w14:textId="77777777" w:rsidTr="007A571F">
        <w:trPr>
          <w:trHeight w:val="289"/>
        </w:trPr>
        <w:tc>
          <w:tcPr>
            <w:tcW w:w="346" w:type="pct"/>
            <w:tcBorders>
              <w:top w:val="nil"/>
              <w:bottom w:val="nil"/>
            </w:tcBorders>
            <w:tcMar>
              <w:bottom w:w="113" w:type="dxa"/>
            </w:tcMar>
          </w:tcPr>
          <w:p w14:paraId="394D6D8E" w14:textId="6357403C" w:rsidR="007A571F" w:rsidRPr="00010DF0" w:rsidRDefault="007A571F" w:rsidP="00E80B0C">
            <w:pPr>
              <w:pStyle w:val="nadpis2"/>
              <w:rPr>
                <w:sz w:val="24"/>
                <w:szCs w:val="24"/>
              </w:rPr>
            </w:pPr>
            <w:r>
              <w:rPr>
                <w:sz w:val="24"/>
                <w:szCs w:val="24"/>
              </w:rPr>
              <w:t>8.</w:t>
            </w:r>
          </w:p>
        </w:tc>
        <w:tc>
          <w:tcPr>
            <w:tcW w:w="4654" w:type="pct"/>
            <w:gridSpan w:val="2"/>
            <w:tcBorders>
              <w:top w:val="nil"/>
              <w:bottom w:val="nil"/>
            </w:tcBorders>
            <w:tcMar>
              <w:bottom w:w="113" w:type="dxa"/>
            </w:tcMar>
          </w:tcPr>
          <w:p w14:paraId="6A70BA46" w14:textId="6D4CA6A7" w:rsidR="007A571F" w:rsidRPr="007A571F" w:rsidRDefault="007A571F" w:rsidP="007A571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7A571F">
              <w:rPr>
                <w:rFonts w:cs="Arial"/>
                <w:szCs w:val="24"/>
              </w:rPr>
              <w:t>Archeologickému centru Olomouc, příspěvkové organizaci, závazný ukazatel – odvod z fondu investic ve výši 23 000 Kč dle bodu 7 usnesení</w:t>
            </w:r>
          </w:p>
        </w:tc>
      </w:tr>
      <w:tr w:rsidR="007A571F" w:rsidRPr="00010DF0" w14:paraId="103CB97E" w14:textId="77777777" w:rsidTr="007A571F">
        <w:trPr>
          <w:trHeight w:val="289"/>
        </w:trPr>
        <w:tc>
          <w:tcPr>
            <w:tcW w:w="346" w:type="pct"/>
            <w:tcBorders>
              <w:top w:val="nil"/>
              <w:bottom w:val="nil"/>
            </w:tcBorders>
            <w:tcMar>
              <w:bottom w:w="113" w:type="dxa"/>
            </w:tcMar>
          </w:tcPr>
          <w:p w14:paraId="7DBF91AC" w14:textId="30A24510" w:rsidR="007A571F" w:rsidRPr="00010DF0" w:rsidRDefault="007A571F" w:rsidP="00E80B0C">
            <w:pPr>
              <w:pStyle w:val="nadpis2"/>
              <w:rPr>
                <w:sz w:val="24"/>
                <w:szCs w:val="24"/>
              </w:rPr>
            </w:pPr>
            <w:r>
              <w:rPr>
                <w:sz w:val="24"/>
                <w:szCs w:val="24"/>
              </w:rPr>
              <w:t>9.</w:t>
            </w:r>
          </w:p>
        </w:tc>
        <w:tc>
          <w:tcPr>
            <w:tcW w:w="4654" w:type="pct"/>
            <w:gridSpan w:val="2"/>
            <w:tcBorders>
              <w:top w:val="nil"/>
              <w:bottom w:val="nil"/>
            </w:tcBorders>
            <w:tcMar>
              <w:bottom w:w="113" w:type="dxa"/>
            </w:tcMar>
          </w:tcPr>
          <w:p w14:paraId="39446753" w14:textId="7B27B423" w:rsidR="007A571F" w:rsidRPr="007A571F" w:rsidRDefault="007A571F" w:rsidP="007A571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7A571F">
              <w:rPr>
                <w:rFonts w:cs="Arial"/>
                <w:szCs w:val="24"/>
              </w:rPr>
              <w:t>navýšení závazného ukazatele – limitu mzdových prostředků pro rok 2025 dle přílohy č. 02 usnesení pro příspěvkové organizace v oblasti kultury</w:t>
            </w:r>
          </w:p>
        </w:tc>
      </w:tr>
      <w:tr w:rsidR="007A571F" w:rsidRPr="00010DF0" w14:paraId="700000B9" w14:textId="77777777" w:rsidTr="007A571F">
        <w:trPr>
          <w:trHeight w:val="289"/>
        </w:trPr>
        <w:tc>
          <w:tcPr>
            <w:tcW w:w="346" w:type="pct"/>
            <w:tcBorders>
              <w:top w:val="nil"/>
              <w:bottom w:val="nil"/>
            </w:tcBorders>
            <w:tcMar>
              <w:bottom w:w="113" w:type="dxa"/>
            </w:tcMar>
          </w:tcPr>
          <w:p w14:paraId="04A4BE31" w14:textId="3D36AED5" w:rsidR="007A571F" w:rsidRPr="00010DF0" w:rsidRDefault="007A571F" w:rsidP="00E80B0C">
            <w:pPr>
              <w:pStyle w:val="nadpis2"/>
              <w:rPr>
                <w:sz w:val="24"/>
                <w:szCs w:val="24"/>
              </w:rPr>
            </w:pPr>
            <w:r>
              <w:rPr>
                <w:sz w:val="24"/>
                <w:szCs w:val="24"/>
              </w:rPr>
              <w:t>10.</w:t>
            </w:r>
          </w:p>
        </w:tc>
        <w:tc>
          <w:tcPr>
            <w:tcW w:w="4654" w:type="pct"/>
            <w:gridSpan w:val="2"/>
            <w:tcBorders>
              <w:top w:val="nil"/>
              <w:bottom w:val="nil"/>
            </w:tcBorders>
            <w:tcMar>
              <w:bottom w:w="113" w:type="dxa"/>
            </w:tcMar>
          </w:tcPr>
          <w:p w14:paraId="3F20FFBE" w14:textId="1BB5A44F" w:rsidR="007A571F" w:rsidRPr="007A571F" w:rsidRDefault="007A571F" w:rsidP="007A571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7A571F">
              <w:rPr>
                <w:rFonts w:cs="Arial"/>
                <w:szCs w:val="24"/>
              </w:rPr>
              <w:t>krajskému úřadu informovat o přijatém usnesení ředitele dotčených příspěvkových organizací</w:t>
            </w:r>
          </w:p>
        </w:tc>
      </w:tr>
      <w:tr w:rsidR="007A571F" w:rsidRPr="00010DF0" w14:paraId="72C66A28" w14:textId="77777777" w:rsidTr="007A571F">
        <w:trPr>
          <w:trHeight w:val="289"/>
        </w:trPr>
        <w:tc>
          <w:tcPr>
            <w:tcW w:w="5000" w:type="pct"/>
            <w:gridSpan w:val="3"/>
            <w:tcBorders>
              <w:top w:val="nil"/>
              <w:bottom w:val="nil"/>
            </w:tcBorders>
            <w:tcMar>
              <w:bottom w:w="113" w:type="dxa"/>
            </w:tcMar>
          </w:tcPr>
          <w:p w14:paraId="1AED2EA1" w14:textId="77777777" w:rsidR="007A571F" w:rsidRDefault="007A571F" w:rsidP="007A571F">
            <w:r>
              <w:t>Odpovídá: Ing. Lubomír Baláš, ředitel</w:t>
            </w:r>
          </w:p>
          <w:p w14:paraId="7570BF76" w14:textId="77777777" w:rsidR="007A571F" w:rsidRDefault="007A571F" w:rsidP="007A571F">
            <w:r>
              <w:t>Realizuje: Ing. Petr Flora, vedoucí odboru sportu, kultury a památkové péče</w:t>
            </w:r>
          </w:p>
          <w:p w14:paraId="19F1F811" w14:textId="016E0437" w:rsidR="007A571F" w:rsidRPr="007A571F" w:rsidRDefault="007A571F" w:rsidP="007A571F">
            <w:r>
              <w:t>Termín: 25. 8. 2025</w:t>
            </w:r>
          </w:p>
        </w:tc>
      </w:tr>
      <w:tr w:rsidR="007A571F" w:rsidRPr="00010DF0" w14:paraId="5DA4FE30" w14:textId="77777777" w:rsidTr="007A571F">
        <w:trPr>
          <w:trHeight w:val="289"/>
        </w:trPr>
        <w:tc>
          <w:tcPr>
            <w:tcW w:w="346" w:type="pct"/>
            <w:tcBorders>
              <w:top w:val="nil"/>
              <w:bottom w:val="nil"/>
            </w:tcBorders>
            <w:tcMar>
              <w:bottom w:w="113" w:type="dxa"/>
            </w:tcMar>
          </w:tcPr>
          <w:p w14:paraId="4B28BE34" w14:textId="060C6BAB" w:rsidR="007A571F" w:rsidRPr="00010DF0" w:rsidRDefault="007A571F" w:rsidP="00E80B0C">
            <w:pPr>
              <w:pStyle w:val="nadpis2"/>
              <w:rPr>
                <w:sz w:val="24"/>
                <w:szCs w:val="24"/>
              </w:rPr>
            </w:pPr>
            <w:r>
              <w:rPr>
                <w:sz w:val="24"/>
                <w:szCs w:val="24"/>
              </w:rPr>
              <w:t>11.</w:t>
            </w:r>
          </w:p>
        </w:tc>
        <w:tc>
          <w:tcPr>
            <w:tcW w:w="4654" w:type="pct"/>
            <w:gridSpan w:val="2"/>
            <w:tcBorders>
              <w:top w:val="nil"/>
              <w:bottom w:val="nil"/>
            </w:tcBorders>
            <w:tcMar>
              <w:bottom w:w="113" w:type="dxa"/>
            </w:tcMar>
          </w:tcPr>
          <w:p w14:paraId="7515BA9D" w14:textId="0D4DEBB7" w:rsidR="007A571F" w:rsidRPr="007A571F" w:rsidRDefault="007A571F" w:rsidP="007A571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7A571F">
              <w:rPr>
                <w:rFonts w:cs="Arial"/>
                <w:szCs w:val="24"/>
              </w:rPr>
              <w:t>předložit materiál dle bodu 3 usnesení na zasedání Zastupitelstva Olomouckého kraje na vědomí</w:t>
            </w:r>
          </w:p>
        </w:tc>
      </w:tr>
      <w:tr w:rsidR="007A571F" w:rsidRPr="00010DF0" w14:paraId="34513745" w14:textId="77777777" w:rsidTr="007A571F">
        <w:trPr>
          <w:trHeight w:val="289"/>
        </w:trPr>
        <w:tc>
          <w:tcPr>
            <w:tcW w:w="5000" w:type="pct"/>
            <w:gridSpan w:val="3"/>
            <w:tcBorders>
              <w:top w:val="nil"/>
              <w:bottom w:val="nil"/>
            </w:tcBorders>
            <w:tcMar>
              <w:bottom w:w="113" w:type="dxa"/>
            </w:tcMar>
          </w:tcPr>
          <w:p w14:paraId="10F43FA9" w14:textId="77777777" w:rsidR="007A571F" w:rsidRDefault="007A571F" w:rsidP="007A571F">
            <w:r>
              <w:t>Odpovídá: Ladislav Okleštěk, hejtman Olomouckého kraje</w:t>
            </w:r>
          </w:p>
          <w:p w14:paraId="59F9832E" w14:textId="77777777" w:rsidR="007A571F" w:rsidRDefault="007A571F" w:rsidP="007A571F">
            <w:r>
              <w:t>Realizuje: Mgr. Olga Fidrová, MBA, vedoucí odboru ekonomického</w:t>
            </w:r>
          </w:p>
          <w:p w14:paraId="67549E7E" w14:textId="542A5792" w:rsidR="007A571F" w:rsidRPr="007A571F" w:rsidRDefault="007A571F" w:rsidP="007A571F">
            <w:r>
              <w:t>Termín: ZOK 22. 9. 2025</w:t>
            </w:r>
          </w:p>
        </w:tc>
      </w:tr>
      <w:tr w:rsidR="007A571F" w:rsidRPr="00010DF0" w14:paraId="05551C61" w14:textId="77777777" w:rsidTr="007A571F">
        <w:trPr>
          <w:trHeight w:val="289"/>
        </w:trPr>
        <w:tc>
          <w:tcPr>
            <w:tcW w:w="346" w:type="pct"/>
            <w:tcBorders>
              <w:top w:val="nil"/>
              <w:bottom w:val="nil"/>
            </w:tcBorders>
            <w:tcMar>
              <w:bottom w:w="113" w:type="dxa"/>
            </w:tcMar>
          </w:tcPr>
          <w:p w14:paraId="1DB859AC" w14:textId="17F6F1E6" w:rsidR="007A571F" w:rsidRPr="00010DF0" w:rsidRDefault="007A571F" w:rsidP="00E80B0C">
            <w:pPr>
              <w:pStyle w:val="nadpis2"/>
              <w:rPr>
                <w:sz w:val="24"/>
                <w:szCs w:val="24"/>
              </w:rPr>
            </w:pPr>
            <w:r>
              <w:rPr>
                <w:sz w:val="24"/>
                <w:szCs w:val="24"/>
              </w:rPr>
              <w:t>12.</w:t>
            </w:r>
          </w:p>
        </w:tc>
        <w:tc>
          <w:tcPr>
            <w:tcW w:w="4654" w:type="pct"/>
            <w:gridSpan w:val="2"/>
            <w:tcBorders>
              <w:top w:val="nil"/>
              <w:bottom w:val="nil"/>
            </w:tcBorders>
            <w:tcMar>
              <w:bottom w:w="113" w:type="dxa"/>
            </w:tcMar>
          </w:tcPr>
          <w:p w14:paraId="4454D3FB" w14:textId="2CDB0825" w:rsidR="007A571F" w:rsidRPr="007A571F" w:rsidRDefault="007A571F" w:rsidP="007A571F">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7A571F">
              <w:rPr>
                <w:rFonts w:cs="Arial"/>
                <w:szCs w:val="24"/>
              </w:rPr>
              <w:t>vzít na vědomí rozpočtové změny dle bodu 3 usnesení</w:t>
            </w:r>
          </w:p>
        </w:tc>
      </w:tr>
      <w:tr w:rsidR="00F41DA3" w:rsidRPr="00010DF0" w14:paraId="0F6B3CB5" w14:textId="77777777" w:rsidTr="007A571F">
        <w:tc>
          <w:tcPr>
            <w:tcW w:w="5000" w:type="pct"/>
            <w:gridSpan w:val="3"/>
            <w:tcBorders>
              <w:top w:val="nil"/>
              <w:bottom w:val="nil"/>
            </w:tcBorders>
          </w:tcPr>
          <w:p w14:paraId="1CF573E1" w14:textId="77777777" w:rsidR="00F41DA3" w:rsidRPr="00010DF0" w:rsidRDefault="00F41DA3" w:rsidP="00E80B0C">
            <w:pPr>
              <w:pStyle w:val="nadpis2"/>
              <w:rPr>
                <w:sz w:val="24"/>
                <w:szCs w:val="24"/>
              </w:rPr>
            </w:pPr>
          </w:p>
        </w:tc>
      </w:tr>
      <w:tr w:rsidR="00F41DA3" w:rsidRPr="00010DF0" w14:paraId="27910B10" w14:textId="77777777" w:rsidTr="007A571F">
        <w:tc>
          <w:tcPr>
            <w:tcW w:w="961" w:type="pct"/>
            <w:gridSpan w:val="2"/>
            <w:tcBorders>
              <w:top w:val="nil"/>
              <w:bottom w:val="nil"/>
            </w:tcBorders>
          </w:tcPr>
          <w:p w14:paraId="2004A78D"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D9C7DBF" w14:textId="69D44077" w:rsidR="00F41DA3" w:rsidRPr="00010DF0" w:rsidRDefault="007A571F" w:rsidP="00E80B0C">
            <w:pPr>
              <w:pStyle w:val="nadpis2"/>
              <w:rPr>
                <w:sz w:val="24"/>
                <w:szCs w:val="24"/>
              </w:rPr>
            </w:pPr>
            <w:r>
              <w:rPr>
                <w:sz w:val="24"/>
                <w:szCs w:val="24"/>
              </w:rPr>
              <w:t>Ing. Monika Hryzbilová, náměstkyně hejtmana</w:t>
            </w:r>
          </w:p>
        </w:tc>
      </w:tr>
      <w:tr w:rsidR="00F41DA3" w:rsidRPr="00010DF0" w14:paraId="0003B53F" w14:textId="77777777" w:rsidTr="007A571F">
        <w:tc>
          <w:tcPr>
            <w:tcW w:w="961" w:type="pct"/>
            <w:gridSpan w:val="2"/>
            <w:tcBorders>
              <w:top w:val="nil"/>
            </w:tcBorders>
          </w:tcPr>
          <w:p w14:paraId="02623643"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CC86CD4" w14:textId="0EBA1673" w:rsidR="00F41DA3" w:rsidRPr="00010DF0" w:rsidRDefault="007A571F" w:rsidP="00E80B0C">
            <w:pPr>
              <w:pStyle w:val="nadpis2"/>
              <w:rPr>
                <w:sz w:val="24"/>
                <w:szCs w:val="24"/>
              </w:rPr>
            </w:pPr>
            <w:r>
              <w:rPr>
                <w:sz w:val="24"/>
                <w:szCs w:val="24"/>
              </w:rPr>
              <w:t>8.5.</w:t>
            </w:r>
          </w:p>
        </w:tc>
      </w:tr>
    </w:tbl>
    <w:p w14:paraId="294CED26"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82F1D9B" w14:textId="77777777" w:rsidTr="00A372E3">
        <w:tc>
          <w:tcPr>
            <w:tcW w:w="961" w:type="pct"/>
            <w:gridSpan w:val="2"/>
            <w:tcBorders>
              <w:bottom w:val="nil"/>
            </w:tcBorders>
          </w:tcPr>
          <w:p w14:paraId="07328907" w14:textId="39CFEDB8" w:rsidR="00F41DA3" w:rsidRPr="007175CF" w:rsidRDefault="00A372E3" w:rsidP="00E80B0C">
            <w:pPr>
              <w:pStyle w:val="Radanzevusnesen"/>
              <w:rPr>
                <w:b/>
                <w:bCs w:val="0"/>
              </w:rPr>
            </w:pPr>
            <w:r>
              <w:rPr>
                <w:b/>
                <w:bCs w:val="0"/>
              </w:rPr>
              <w:t>UR/22/37/2025</w:t>
            </w:r>
          </w:p>
        </w:tc>
        <w:tc>
          <w:tcPr>
            <w:tcW w:w="4039" w:type="pct"/>
            <w:tcBorders>
              <w:bottom w:val="nil"/>
            </w:tcBorders>
          </w:tcPr>
          <w:p w14:paraId="38BF911F" w14:textId="78DF87C7" w:rsidR="00F41DA3" w:rsidRPr="007175CF" w:rsidRDefault="00A372E3" w:rsidP="00E80B0C">
            <w:pPr>
              <w:pStyle w:val="Radanzevusnesen"/>
              <w:ind w:left="0" w:firstLine="0"/>
              <w:rPr>
                <w:b/>
                <w:bCs w:val="0"/>
              </w:rPr>
            </w:pPr>
            <w:r>
              <w:rPr>
                <w:b/>
                <w:bCs w:val="0"/>
              </w:rPr>
              <w:t>Změna plánu oprav a investic příspěvkových organizací v oblasti kultury</w:t>
            </w:r>
          </w:p>
        </w:tc>
      </w:tr>
      <w:tr w:rsidR="00F41DA3" w:rsidRPr="00010DF0" w14:paraId="4598E582" w14:textId="77777777" w:rsidTr="00A372E3">
        <w:trPr>
          <w:trHeight w:val="289"/>
        </w:trPr>
        <w:tc>
          <w:tcPr>
            <w:tcW w:w="5000" w:type="pct"/>
            <w:gridSpan w:val="3"/>
            <w:tcBorders>
              <w:top w:val="nil"/>
              <w:bottom w:val="nil"/>
            </w:tcBorders>
            <w:hideMark/>
          </w:tcPr>
          <w:p w14:paraId="328F7C1B" w14:textId="3268D8A0" w:rsidR="00F41DA3" w:rsidRPr="007175CF" w:rsidRDefault="00A372E3" w:rsidP="00E80B0C">
            <w:pPr>
              <w:pStyle w:val="Zkladntext"/>
              <w:rPr>
                <w:b w:val="0"/>
                <w:bCs/>
              </w:rPr>
            </w:pPr>
            <w:r>
              <w:rPr>
                <w:b w:val="0"/>
                <w:bCs/>
              </w:rPr>
              <w:t>Rada Olomouckého kraje po projednání:</w:t>
            </w:r>
          </w:p>
        </w:tc>
      </w:tr>
      <w:tr w:rsidR="00F41DA3" w:rsidRPr="00010DF0" w14:paraId="0C7AE2FF" w14:textId="77777777" w:rsidTr="00A372E3">
        <w:trPr>
          <w:trHeight w:val="289"/>
        </w:trPr>
        <w:tc>
          <w:tcPr>
            <w:tcW w:w="346" w:type="pct"/>
            <w:tcBorders>
              <w:top w:val="nil"/>
              <w:bottom w:val="nil"/>
            </w:tcBorders>
            <w:tcMar>
              <w:bottom w:w="113" w:type="dxa"/>
            </w:tcMar>
            <w:hideMark/>
          </w:tcPr>
          <w:p w14:paraId="15A993EE" w14:textId="6A2335D3" w:rsidR="00F41DA3" w:rsidRPr="00010DF0" w:rsidRDefault="00A372E3"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59CD3ED" w14:textId="5661DE8D" w:rsidR="00F41DA3" w:rsidRPr="00A372E3" w:rsidRDefault="00A372E3" w:rsidP="00A372E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A372E3">
              <w:rPr>
                <w:rFonts w:cs="Arial"/>
                <w:szCs w:val="24"/>
              </w:rPr>
              <w:t>změnu plánu oprav a investic u příspěvkové organizace v oblasti kultury na rok 2025 včetně použití prostředků z fondu investic dle přílohy č. 01 usnesení</w:t>
            </w:r>
          </w:p>
        </w:tc>
      </w:tr>
      <w:tr w:rsidR="00A372E3" w:rsidRPr="00010DF0" w14:paraId="5E43CD2E" w14:textId="77777777" w:rsidTr="00A372E3">
        <w:trPr>
          <w:trHeight w:val="289"/>
        </w:trPr>
        <w:tc>
          <w:tcPr>
            <w:tcW w:w="346" w:type="pct"/>
            <w:tcBorders>
              <w:top w:val="nil"/>
              <w:bottom w:val="nil"/>
            </w:tcBorders>
            <w:tcMar>
              <w:bottom w:w="113" w:type="dxa"/>
            </w:tcMar>
          </w:tcPr>
          <w:p w14:paraId="491E3DD5" w14:textId="03A3A004" w:rsidR="00A372E3" w:rsidRPr="00010DF0" w:rsidRDefault="00A372E3"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2836ED8C" w14:textId="2FD04FF9" w:rsidR="00A372E3" w:rsidRPr="00A372E3" w:rsidRDefault="00A372E3" w:rsidP="00A372E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A372E3">
              <w:rPr>
                <w:rFonts w:cs="Arial"/>
                <w:szCs w:val="24"/>
              </w:rPr>
              <w:t>krajskému úřadu informovat o přijatém usnesení ředitele dotčené příspěvkové organizace</w:t>
            </w:r>
          </w:p>
        </w:tc>
      </w:tr>
      <w:tr w:rsidR="00A372E3" w:rsidRPr="00010DF0" w14:paraId="36CFB1E5" w14:textId="77777777" w:rsidTr="00A372E3">
        <w:trPr>
          <w:trHeight w:val="289"/>
        </w:trPr>
        <w:tc>
          <w:tcPr>
            <w:tcW w:w="5000" w:type="pct"/>
            <w:gridSpan w:val="3"/>
            <w:tcBorders>
              <w:top w:val="nil"/>
              <w:bottom w:val="nil"/>
            </w:tcBorders>
            <w:tcMar>
              <w:bottom w:w="113" w:type="dxa"/>
            </w:tcMar>
          </w:tcPr>
          <w:p w14:paraId="728D4036" w14:textId="77777777" w:rsidR="00A372E3" w:rsidRDefault="00A372E3" w:rsidP="00A372E3">
            <w:r>
              <w:t>Odpovídá: Ing. Lubomír Baláš, ředitel</w:t>
            </w:r>
          </w:p>
          <w:p w14:paraId="64764BAB" w14:textId="77777777" w:rsidR="00A372E3" w:rsidRDefault="00A372E3" w:rsidP="00A372E3">
            <w:r>
              <w:t>Realizuje: Ing. Petr Flora, vedoucí odboru sportu, kultury a památkové péče</w:t>
            </w:r>
          </w:p>
          <w:p w14:paraId="507F182F" w14:textId="2941C09B" w:rsidR="00A372E3" w:rsidRPr="00A372E3" w:rsidRDefault="00A372E3" w:rsidP="00A372E3">
            <w:r>
              <w:lastRenderedPageBreak/>
              <w:t>Termín: 25. 8. 2025</w:t>
            </w:r>
          </w:p>
        </w:tc>
      </w:tr>
      <w:tr w:rsidR="00F41DA3" w:rsidRPr="00010DF0" w14:paraId="31873CD8" w14:textId="77777777" w:rsidTr="00A372E3">
        <w:tc>
          <w:tcPr>
            <w:tcW w:w="5000" w:type="pct"/>
            <w:gridSpan w:val="3"/>
            <w:tcBorders>
              <w:top w:val="nil"/>
              <w:bottom w:val="nil"/>
            </w:tcBorders>
          </w:tcPr>
          <w:p w14:paraId="61631771" w14:textId="77777777" w:rsidR="00F41DA3" w:rsidRPr="00010DF0" w:rsidRDefault="00F41DA3" w:rsidP="00E80B0C">
            <w:pPr>
              <w:pStyle w:val="nadpis2"/>
              <w:rPr>
                <w:sz w:val="24"/>
                <w:szCs w:val="24"/>
              </w:rPr>
            </w:pPr>
          </w:p>
        </w:tc>
      </w:tr>
      <w:tr w:rsidR="00F41DA3" w:rsidRPr="00010DF0" w14:paraId="710B6292" w14:textId="77777777" w:rsidTr="00A372E3">
        <w:tc>
          <w:tcPr>
            <w:tcW w:w="961" w:type="pct"/>
            <w:gridSpan w:val="2"/>
            <w:tcBorders>
              <w:top w:val="nil"/>
              <w:bottom w:val="nil"/>
            </w:tcBorders>
          </w:tcPr>
          <w:p w14:paraId="2C35E870"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B22CC7B" w14:textId="543FCA26" w:rsidR="00F41DA3" w:rsidRPr="00010DF0" w:rsidRDefault="00A372E3" w:rsidP="00E80B0C">
            <w:pPr>
              <w:pStyle w:val="nadpis2"/>
              <w:rPr>
                <w:sz w:val="24"/>
                <w:szCs w:val="24"/>
              </w:rPr>
            </w:pPr>
            <w:r>
              <w:rPr>
                <w:sz w:val="24"/>
                <w:szCs w:val="24"/>
              </w:rPr>
              <w:t>Ing. Monika Hryzbilová, náměstkyně hejtmana</w:t>
            </w:r>
          </w:p>
        </w:tc>
      </w:tr>
      <w:tr w:rsidR="00F41DA3" w:rsidRPr="00010DF0" w14:paraId="3EA0BCF2" w14:textId="77777777" w:rsidTr="00A372E3">
        <w:tc>
          <w:tcPr>
            <w:tcW w:w="961" w:type="pct"/>
            <w:gridSpan w:val="2"/>
            <w:tcBorders>
              <w:top w:val="nil"/>
            </w:tcBorders>
          </w:tcPr>
          <w:p w14:paraId="5CD17DB6"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BD0A6ED" w14:textId="2E3AE541" w:rsidR="00F41DA3" w:rsidRPr="00010DF0" w:rsidRDefault="00A372E3" w:rsidP="00E80B0C">
            <w:pPr>
              <w:pStyle w:val="nadpis2"/>
              <w:rPr>
                <w:sz w:val="24"/>
                <w:szCs w:val="24"/>
              </w:rPr>
            </w:pPr>
            <w:r>
              <w:rPr>
                <w:sz w:val="24"/>
                <w:szCs w:val="24"/>
              </w:rPr>
              <w:t>8.6.</w:t>
            </w:r>
          </w:p>
        </w:tc>
      </w:tr>
    </w:tbl>
    <w:p w14:paraId="377D6AA7"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3E5D6CE" w14:textId="77777777" w:rsidTr="00C949F4">
        <w:tc>
          <w:tcPr>
            <w:tcW w:w="961" w:type="pct"/>
            <w:gridSpan w:val="2"/>
            <w:tcBorders>
              <w:bottom w:val="nil"/>
            </w:tcBorders>
          </w:tcPr>
          <w:p w14:paraId="6171613B" w14:textId="6D210B79" w:rsidR="00F41DA3" w:rsidRPr="007175CF" w:rsidRDefault="00C949F4" w:rsidP="00E80B0C">
            <w:pPr>
              <w:pStyle w:val="Radanzevusnesen"/>
              <w:rPr>
                <w:b/>
                <w:bCs w:val="0"/>
              </w:rPr>
            </w:pPr>
            <w:r>
              <w:rPr>
                <w:b/>
                <w:bCs w:val="0"/>
              </w:rPr>
              <w:t>UR/22/38/2025</w:t>
            </w:r>
          </w:p>
        </w:tc>
        <w:tc>
          <w:tcPr>
            <w:tcW w:w="4039" w:type="pct"/>
            <w:tcBorders>
              <w:bottom w:val="nil"/>
            </w:tcBorders>
          </w:tcPr>
          <w:p w14:paraId="55AC0919" w14:textId="27C20FA1" w:rsidR="00F41DA3" w:rsidRPr="007175CF" w:rsidRDefault="00C949F4" w:rsidP="00E80B0C">
            <w:pPr>
              <w:pStyle w:val="Radanzevusnesen"/>
              <w:ind w:left="0" w:firstLine="0"/>
              <w:rPr>
                <w:b/>
                <w:bCs w:val="0"/>
              </w:rPr>
            </w:pPr>
            <w:r>
              <w:rPr>
                <w:b/>
                <w:bCs w:val="0"/>
              </w:rPr>
              <w:t>Žádost příspěvkové organizace v oblasti kultury o souhlas zřizovatele s podáním žádosti v dotačním titulu jiného poskytovatele</w:t>
            </w:r>
          </w:p>
        </w:tc>
      </w:tr>
      <w:tr w:rsidR="00F41DA3" w:rsidRPr="00010DF0" w14:paraId="1D19BB8F" w14:textId="77777777" w:rsidTr="00C949F4">
        <w:trPr>
          <w:trHeight w:val="289"/>
        </w:trPr>
        <w:tc>
          <w:tcPr>
            <w:tcW w:w="5000" w:type="pct"/>
            <w:gridSpan w:val="3"/>
            <w:tcBorders>
              <w:top w:val="nil"/>
              <w:bottom w:val="nil"/>
            </w:tcBorders>
            <w:hideMark/>
          </w:tcPr>
          <w:p w14:paraId="636E64B1" w14:textId="5ADE51E7" w:rsidR="00F41DA3" w:rsidRPr="007175CF" w:rsidRDefault="00C949F4" w:rsidP="00E80B0C">
            <w:pPr>
              <w:pStyle w:val="Zkladntext"/>
              <w:rPr>
                <w:b w:val="0"/>
                <w:bCs/>
              </w:rPr>
            </w:pPr>
            <w:r>
              <w:rPr>
                <w:b w:val="0"/>
                <w:bCs/>
              </w:rPr>
              <w:t>Rada Olomouckého kraje po projednání:</w:t>
            </w:r>
          </w:p>
        </w:tc>
      </w:tr>
      <w:tr w:rsidR="00F41DA3" w:rsidRPr="00010DF0" w14:paraId="6C98E460" w14:textId="77777777" w:rsidTr="00C949F4">
        <w:trPr>
          <w:trHeight w:val="289"/>
        </w:trPr>
        <w:tc>
          <w:tcPr>
            <w:tcW w:w="346" w:type="pct"/>
            <w:tcBorders>
              <w:top w:val="nil"/>
              <w:bottom w:val="nil"/>
            </w:tcBorders>
            <w:tcMar>
              <w:bottom w:w="113" w:type="dxa"/>
            </w:tcMar>
            <w:hideMark/>
          </w:tcPr>
          <w:p w14:paraId="7F3D2DF1" w14:textId="65E610B2" w:rsidR="00F41DA3" w:rsidRPr="00010DF0" w:rsidRDefault="00C949F4"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9188450" w14:textId="6A4956F8" w:rsidR="00F41DA3" w:rsidRPr="00C949F4" w:rsidRDefault="00C949F4" w:rsidP="00C949F4">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C949F4">
              <w:rPr>
                <w:rFonts w:cs="Arial"/>
                <w:szCs w:val="24"/>
              </w:rPr>
              <w:t>Vlastivědnému muzeu Jesenicka, příspěvkové organizaci, podání žádosti o podporu do Akvizičního programu Nadace pro současné umění Praha v celkové výši 71 000 Kč na nákup sbírek muzejní povahy</w:t>
            </w:r>
          </w:p>
        </w:tc>
      </w:tr>
      <w:tr w:rsidR="00C949F4" w:rsidRPr="00010DF0" w14:paraId="767AF3C0" w14:textId="77777777" w:rsidTr="00C949F4">
        <w:trPr>
          <w:trHeight w:val="289"/>
        </w:trPr>
        <w:tc>
          <w:tcPr>
            <w:tcW w:w="346" w:type="pct"/>
            <w:tcBorders>
              <w:top w:val="nil"/>
              <w:bottom w:val="nil"/>
            </w:tcBorders>
            <w:tcMar>
              <w:bottom w:w="113" w:type="dxa"/>
            </w:tcMar>
          </w:tcPr>
          <w:p w14:paraId="37105407" w14:textId="1A9A4B00" w:rsidR="00C949F4" w:rsidRPr="00010DF0" w:rsidRDefault="00C949F4"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08747361" w14:textId="732091A4" w:rsidR="00C949F4" w:rsidRPr="00C949F4" w:rsidRDefault="00C949F4" w:rsidP="00C949F4">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C949F4">
              <w:rPr>
                <w:rFonts w:cs="Arial"/>
                <w:szCs w:val="24"/>
              </w:rPr>
              <w:t>krajskému úřadu informovat ředitele příspěvkové organizace dle bodu 1 usnesení</w:t>
            </w:r>
          </w:p>
        </w:tc>
      </w:tr>
      <w:tr w:rsidR="00C949F4" w:rsidRPr="00010DF0" w14:paraId="09244B73" w14:textId="77777777" w:rsidTr="00C949F4">
        <w:trPr>
          <w:trHeight w:val="289"/>
        </w:trPr>
        <w:tc>
          <w:tcPr>
            <w:tcW w:w="5000" w:type="pct"/>
            <w:gridSpan w:val="3"/>
            <w:tcBorders>
              <w:top w:val="nil"/>
              <w:bottom w:val="nil"/>
            </w:tcBorders>
            <w:tcMar>
              <w:bottom w:w="113" w:type="dxa"/>
            </w:tcMar>
          </w:tcPr>
          <w:p w14:paraId="0D555997" w14:textId="77777777" w:rsidR="00C949F4" w:rsidRDefault="00C949F4" w:rsidP="00C949F4">
            <w:r>
              <w:t>Odpovídá: Ing. Lubomír Baláš, ředitel</w:t>
            </w:r>
          </w:p>
          <w:p w14:paraId="67B5F017" w14:textId="77777777" w:rsidR="00C949F4" w:rsidRDefault="00C949F4" w:rsidP="00C949F4">
            <w:r>
              <w:t>Realizuje: Ing. Petr Flora, vedoucí odboru sportu, kultury a památkové péče</w:t>
            </w:r>
          </w:p>
          <w:p w14:paraId="06D088FF" w14:textId="49C88902" w:rsidR="00C949F4" w:rsidRPr="00C949F4" w:rsidRDefault="00C949F4" w:rsidP="00C949F4">
            <w:r>
              <w:t>Termín: 25. 8. 2025</w:t>
            </w:r>
          </w:p>
        </w:tc>
      </w:tr>
      <w:tr w:rsidR="00F41DA3" w:rsidRPr="00010DF0" w14:paraId="42760A38" w14:textId="77777777" w:rsidTr="00C949F4">
        <w:tc>
          <w:tcPr>
            <w:tcW w:w="5000" w:type="pct"/>
            <w:gridSpan w:val="3"/>
            <w:tcBorders>
              <w:top w:val="nil"/>
              <w:bottom w:val="nil"/>
            </w:tcBorders>
          </w:tcPr>
          <w:p w14:paraId="407E259F" w14:textId="77777777" w:rsidR="00F41DA3" w:rsidRPr="00010DF0" w:rsidRDefault="00F41DA3" w:rsidP="00E80B0C">
            <w:pPr>
              <w:pStyle w:val="nadpis2"/>
              <w:rPr>
                <w:sz w:val="24"/>
                <w:szCs w:val="24"/>
              </w:rPr>
            </w:pPr>
          </w:p>
        </w:tc>
      </w:tr>
      <w:tr w:rsidR="00F41DA3" w:rsidRPr="00010DF0" w14:paraId="5A3CED74" w14:textId="77777777" w:rsidTr="00C949F4">
        <w:tc>
          <w:tcPr>
            <w:tcW w:w="961" w:type="pct"/>
            <w:gridSpan w:val="2"/>
            <w:tcBorders>
              <w:top w:val="nil"/>
              <w:bottom w:val="nil"/>
            </w:tcBorders>
          </w:tcPr>
          <w:p w14:paraId="4572EECB"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53FC387" w14:textId="042E4D5D" w:rsidR="00F41DA3" w:rsidRPr="00010DF0" w:rsidRDefault="00C949F4" w:rsidP="00E80B0C">
            <w:pPr>
              <w:pStyle w:val="nadpis2"/>
              <w:rPr>
                <w:sz w:val="24"/>
                <w:szCs w:val="24"/>
              </w:rPr>
            </w:pPr>
            <w:r>
              <w:rPr>
                <w:sz w:val="24"/>
                <w:szCs w:val="24"/>
              </w:rPr>
              <w:t>Ing. Monika Hryzbilová, náměstkyně hejtmana</w:t>
            </w:r>
          </w:p>
        </w:tc>
      </w:tr>
      <w:tr w:rsidR="00F41DA3" w:rsidRPr="00010DF0" w14:paraId="7A2EFB6B" w14:textId="77777777" w:rsidTr="00C949F4">
        <w:tc>
          <w:tcPr>
            <w:tcW w:w="961" w:type="pct"/>
            <w:gridSpan w:val="2"/>
            <w:tcBorders>
              <w:top w:val="nil"/>
            </w:tcBorders>
          </w:tcPr>
          <w:p w14:paraId="6E6E6C0E"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D344B07" w14:textId="270CB797" w:rsidR="00F41DA3" w:rsidRPr="00010DF0" w:rsidRDefault="00C949F4" w:rsidP="00E80B0C">
            <w:pPr>
              <w:pStyle w:val="nadpis2"/>
              <w:rPr>
                <w:sz w:val="24"/>
                <w:szCs w:val="24"/>
              </w:rPr>
            </w:pPr>
            <w:r>
              <w:rPr>
                <w:sz w:val="24"/>
                <w:szCs w:val="24"/>
              </w:rPr>
              <w:t>8.7.</w:t>
            </w:r>
          </w:p>
        </w:tc>
      </w:tr>
    </w:tbl>
    <w:p w14:paraId="77703AB1"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2D4D6B8" w14:textId="77777777" w:rsidTr="00A65B5F">
        <w:tc>
          <w:tcPr>
            <w:tcW w:w="961" w:type="pct"/>
            <w:gridSpan w:val="2"/>
            <w:tcBorders>
              <w:bottom w:val="nil"/>
            </w:tcBorders>
          </w:tcPr>
          <w:p w14:paraId="27889E33" w14:textId="1F25A62B" w:rsidR="00F41DA3" w:rsidRPr="007175CF" w:rsidRDefault="00A65B5F" w:rsidP="00E80B0C">
            <w:pPr>
              <w:pStyle w:val="Radanzevusnesen"/>
              <w:rPr>
                <w:b/>
                <w:bCs w:val="0"/>
              </w:rPr>
            </w:pPr>
            <w:r>
              <w:rPr>
                <w:b/>
                <w:bCs w:val="0"/>
              </w:rPr>
              <w:t>UR/22/39/2025</w:t>
            </w:r>
          </w:p>
        </w:tc>
        <w:tc>
          <w:tcPr>
            <w:tcW w:w="4039" w:type="pct"/>
            <w:tcBorders>
              <w:bottom w:val="nil"/>
            </w:tcBorders>
          </w:tcPr>
          <w:p w14:paraId="3F29D4C8" w14:textId="02649352" w:rsidR="00F41DA3" w:rsidRPr="007175CF" w:rsidRDefault="00A65B5F" w:rsidP="00E80B0C">
            <w:pPr>
              <w:pStyle w:val="Radanzevusnesen"/>
              <w:ind w:left="0" w:firstLine="0"/>
              <w:rPr>
                <w:b/>
                <w:bCs w:val="0"/>
              </w:rPr>
            </w:pPr>
            <w:r>
              <w:rPr>
                <w:b/>
                <w:bCs w:val="0"/>
              </w:rPr>
              <w:t>Personální záležitosti příspěvkových organizací v oblasti kultury</w:t>
            </w:r>
          </w:p>
        </w:tc>
      </w:tr>
      <w:tr w:rsidR="00F41DA3" w:rsidRPr="00010DF0" w14:paraId="3FE0F743" w14:textId="77777777" w:rsidTr="00A65B5F">
        <w:trPr>
          <w:trHeight w:val="289"/>
        </w:trPr>
        <w:tc>
          <w:tcPr>
            <w:tcW w:w="5000" w:type="pct"/>
            <w:gridSpan w:val="3"/>
            <w:tcBorders>
              <w:top w:val="nil"/>
              <w:bottom w:val="nil"/>
            </w:tcBorders>
            <w:hideMark/>
          </w:tcPr>
          <w:p w14:paraId="7A3E376B" w14:textId="67746024" w:rsidR="00F41DA3" w:rsidRPr="007175CF" w:rsidRDefault="00A65B5F" w:rsidP="00E80B0C">
            <w:pPr>
              <w:pStyle w:val="Zkladntext"/>
              <w:rPr>
                <w:b w:val="0"/>
                <w:bCs/>
              </w:rPr>
            </w:pPr>
            <w:r>
              <w:rPr>
                <w:b w:val="0"/>
                <w:bCs/>
              </w:rPr>
              <w:t>Rada Olomouckého kraje po projednání:</w:t>
            </w:r>
          </w:p>
        </w:tc>
      </w:tr>
      <w:tr w:rsidR="00F41DA3" w:rsidRPr="00010DF0" w14:paraId="6C70954C" w14:textId="77777777" w:rsidTr="00A65B5F">
        <w:trPr>
          <w:trHeight w:val="289"/>
        </w:trPr>
        <w:tc>
          <w:tcPr>
            <w:tcW w:w="346" w:type="pct"/>
            <w:tcBorders>
              <w:top w:val="nil"/>
              <w:bottom w:val="nil"/>
            </w:tcBorders>
            <w:tcMar>
              <w:bottom w:w="113" w:type="dxa"/>
            </w:tcMar>
            <w:hideMark/>
          </w:tcPr>
          <w:p w14:paraId="347A94B1" w14:textId="1099F826" w:rsidR="00F41DA3" w:rsidRPr="00010DF0" w:rsidRDefault="00A65B5F"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5DA70B7D" w14:textId="7D6D66FC" w:rsidR="00F41DA3" w:rsidRPr="00A65B5F" w:rsidRDefault="00A65B5F" w:rsidP="00A65B5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A65B5F">
              <w:rPr>
                <w:rFonts w:cs="Arial"/>
                <w:szCs w:val="24"/>
              </w:rPr>
              <w:t>poskytnutí odměn za hlavní činnost za rok 2024 ředitelům příspěvkových organizací v oblasti kultury dle upravené přílohy č. 01 usnesení</w:t>
            </w:r>
          </w:p>
        </w:tc>
      </w:tr>
      <w:tr w:rsidR="00A65B5F" w:rsidRPr="00010DF0" w14:paraId="5CCBD030" w14:textId="77777777" w:rsidTr="00A65B5F">
        <w:trPr>
          <w:trHeight w:val="289"/>
        </w:trPr>
        <w:tc>
          <w:tcPr>
            <w:tcW w:w="346" w:type="pct"/>
            <w:tcBorders>
              <w:top w:val="nil"/>
              <w:bottom w:val="nil"/>
            </w:tcBorders>
            <w:tcMar>
              <w:bottom w:w="113" w:type="dxa"/>
            </w:tcMar>
          </w:tcPr>
          <w:p w14:paraId="6BE18E25" w14:textId="6914C935" w:rsidR="00A65B5F" w:rsidRPr="00010DF0" w:rsidRDefault="00A65B5F"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47171D4C" w14:textId="27CD7FB4" w:rsidR="00A65B5F" w:rsidRPr="00A65B5F" w:rsidRDefault="00A65B5F" w:rsidP="00A65B5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A65B5F">
              <w:rPr>
                <w:rFonts w:cs="Arial"/>
                <w:szCs w:val="24"/>
              </w:rPr>
              <w:t>krajskému úřadu administrativně zajistit přiznání odměn a informovat ředitele dotčených příspěvkových organizací dle bodu 1 usnesení</w:t>
            </w:r>
          </w:p>
        </w:tc>
      </w:tr>
      <w:tr w:rsidR="00A65B5F" w:rsidRPr="00010DF0" w14:paraId="74B2556E" w14:textId="77777777" w:rsidTr="00A65B5F">
        <w:trPr>
          <w:trHeight w:val="289"/>
        </w:trPr>
        <w:tc>
          <w:tcPr>
            <w:tcW w:w="5000" w:type="pct"/>
            <w:gridSpan w:val="3"/>
            <w:tcBorders>
              <w:top w:val="nil"/>
              <w:bottom w:val="nil"/>
            </w:tcBorders>
            <w:tcMar>
              <w:bottom w:w="113" w:type="dxa"/>
            </w:tcMar>
          </w:tcPr>
          <w:p w14:paraId="445B4799" w14:textId="77777777" w:rsidR="00A65B5F" w:rsidRDefault="00A65B5F" w:rsidP="00A65B5F">
            <w:r>
              <w:t>Odpovídá: Ing. Lubomír Baláš, ředitel</w:t>
            </w:r>
          </w:p>
          <w:p w14:paraId="0D41A9A4" w14:textId="77777777" w:rsidR="00A65B5F" w:rsidRDefault="00A65B5F" w:rsidP="00A65B5F">
            <w:r>
              <w:t>Realizuje: Ing. Petr Flora, vedoucí odboru sportu, kultury a památkové péče</w:t>
            </w:r>
          </w:p>
          <w:p w14:paraId="6C68347B" w14:textId="2B15A7C9" w:rsidR="00A65B5F" w:rsidRPr="00A65B5F" w:rsidRDefault="00A65B5F" w:rsidP="00A65B5F">
            <w:r>
              <w:t>Termín: 25. 8. 2025</w:t>
            </w:r>
          </w:p>
        </w:tc>
      </w:tr>
      <w:tr w:rsidR="00A65B5F" w:rsidRPr="00010DF0" w14:paraId="7ABBAE34" w14:textId="77777777" w:rsidTr="00A65B5F">
        <w:trPr>
          <w:trHeight w:val="289"/>
        </w:trPr>
        <w:tc>
          <w:tcPr>
            <w:tcW w:w="346" w:type="pct"/>
            <w:tcBorders>
              <w:top w:val="nil"/>
              <w:bottom w:val="nil"/>
            </w:tcBorders>
            <w:tcMar>
              <w:bottom w:w="113" w:type="dxa"/>
            </w:tcMar>
          </w:tcPr>
          <w:p w14:paraId="11FEAAA4" w14:textId="78D28E20" w:rsidR="00A65B5F" w:rsidRPr="00010DF0" w:rsidRDefault="00A65B5F"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71E509F3" w14:textId="0B1A4BD4" w:rsidR="00A65B5F" w:rsidRPr="00A65B5F" w:rsidRDefault="00A65B5F" w:rsidP="00A65B5F">
            <w:pPr>
              <w:autoSpaceDE w:val="0"/>
              <w:autoSpaceDN w:val="0"/>
              <w:adjustRightInd w:val="0"/>
              <w:jc w:val="both"/>
              <w:rPr>
                <w:rFonts w:cs="Arial"/>
                <w:szCs w:val="24"/>
              </w:rPr>
            </w:pPr>
            <w:r>
              <w:rPr>
                <w:rFonts w:cs="Arial"/>
                <w:b/>
                <w:spacing w:val="70"/>
                <w:szCs w:val="24"/>
              </w:rPr>
              <w:t>stanovuje</w:t>
            </w:r>
            <w:r>
              <w:rPr>
                <w:rFonts w:cs="Arial"/>
                <w:szCs w:val="24"/>
              </w:rPr>
              <w:t xml:space="preserve"> </w:t>
            </w:r>
            <w:r w:rsidRPr="00A65B5F">
              <w:rPr>
                <w:rFonts w:cs="Arial"/>
                <w:szCs w:val="24"/>
              </w:rPr>
              <w:t>s účinností od 1. 8. 2025 plat řediteli Muzea Komenského v Přerově, příspěvkové organizace, dle přílohy č. 02 usnesení</w:t>
            </w:r>
          </w:p>
        </w:tc>
      </w:tr>
      <w:tr w:rsidR="00A65B5F" w:rsidRPr="00010DF0" w14:paraId="67CF2135" w14:textId="77777777" w:rsidTr="00A65B5F">
        <w:trPr>
          <w:trHeight w:val="289"/>
        </w:trPr>
        <w:tc>
          <w:tcPr>
            <w:tcW w:w="346" w:type="pct"/>
            <w:tcBorders>
              <w:top w:val="nil"/>
              <w:bottom w:val="nil"/>
            </w:tcBorders>
            <w:tcMar>
              <w:bottom w:w="113" w:type="dxa"/>
            </w:tcMar>
          </w:tcPr>
          <w:p w14:paraId="0D16F5B5" w14:textId="0ADBCC06" w:rsidR="00A65B5F" w:rsidRPr="00010DF0" w:rsidRDefault="00A65B5F"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44DCDB20" w14:textId="5623C342" w:rsidR="00A65B5F" w:rsidRPr="00A65B5F" w:rsidRDefault="00A65B5F" w:rsidP="00A65B5F">
            <w:pPr>
              <w:autoSpaceDE w:val="0"/>
              <w:autoSpaceDN w:val="0"/>
              <w:adjustRightInd w:val="0"/>
              <w:jc w:val="both"/>
              <w:rPr>
                <w:rFonts w:cs="Arial"/>
                <w:szCs w:val="24"/>
              </w:rPr>
            </w:pPr>
            <w:r>
              <w:rPr>
                <w:rFonts w:cs="Arial"/>
                <w:b/>
                <w:spacing w:val="70"/>
                <w:szCs w:val="24"/>
              </w:rPr>
              <w:t>stanovuje</w:t>
            </w:r>
            <w:r>
              <w:rPr>
                <w:rFonts w:cs="Arial"/>
                <w:szCs w:val="24"/>
              </w:rPr>
              <w:t xml:space="preserve"> </w:t>
            </w:r>
            <w:r w:rsidRPr="00A65B5F">
              <w:rPr>
                <w:rFonts w:cs="Arial"/>
                <w:szCs w:val="24"/>
              </w:rPr>
              <w:t>s účinností od 1. 8. 2025 plat řediteli Vlastivědného muzea Jesenicka, příspěvkové organizace, dle přílohy č. 02 usnesení</w:t>
            </w:r>
          </w:p>
        </w:tc>
      </w:tr>
      <w:tr w:rsidR="00A65B5F" w:rsidRPr="00010DF0" w14:paraId="40AEB5D0" w14:textId="77777777" w:rsidTr="00A65B5F">
        <w:trPr>
          <w:trHeight w:val="289"/>
        </w:trPr>
        <w:tc>
          <w:tcPr>
            <w:tcW w:w="346" w:type="pct"/>
            <w:tcBorders>
              <w:top w:val="nil"/>
              <w:bottom w:val="nil"/>
            </w:tcBorders>
            <w:tcMar>
              <w:bottom w:w="113" w:type="dxa"/>
            </w:tcMar>
          </w:tcPr>
          <w:p w14:paraId="1039CC24" w14:textId="3506A3CD" w:rsidR="00A65B5F" w:rsidRPr="00010DF0" w:rsidRDefault="00A65B5F"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14594B69" w14:textId="343B4575" w:rsidR="00A65B5F" w:rsidRPr="00A65B5F" w:rsidRDefault="00A65B5F" w:rsidP="00A65B5F">
            <w:pPr>
              <w:autoSpaceDE w:val="0"/>
              <w:autoSpaceDN w:val="0"/>
              <w:adjustRightInd w:val="0"/>
              <w:jc w:val="both"/>
              <w:rPr>
                <w:rFonts w:cs="Arial"/>
                <w:szCs w:val="24"/>
              </w:rPr>
            </w:pPr>
            <w:r>
              <w:rPr>
                <w:rFonts w:cs="Arial"/>
                <w:b/>
                <w:spacing w:val="70"/>
                <w:szCs w:val="24"/>
              </w:rPr>
              <w:t>stanovuje</w:t>
            </w:r>
            <w:r>
              <w:rPr>
                <w:rFonts w:cs="Arial"/>
                <w:szCs w:val="24"/>
              </w:rPr>
              <w:t xml:space="preserve"> </w:t>
            </w:r>
            <w:r w:rsidRPr="00A65B5F">
              <w:rPr>
                <w:rFonts w:cs="Arial"/>
                <w:szCs w:val="24"/>
              </w:rPr>
              <w:t>s účinností od 1. 8. 2025 plat ředitelce Vědecké knihovny v Olomouci dle přílohy č. 02 usnesení</w:t>
            </w:r>
          </w:p>
        </w:tc>
      </w:tr>
      <w:tr w:rsidR="00A65B5F" w:rsidRPr="00010DF0" w14:paraId="2FADF02C" w14:textId="77777777" w:rsidTr="00A65B5F">
        <w:trPr>
          <w:trHeight w:val="289"/>
        </w:trPr>
        <w:tc>
          <w:tcPr>
            <w:tcW w:w="346" w:type="pct"/>
            <w:tcBorders>
              <w:top w:val="nil"/>
              <w:bottom w:val="nil"/>
            </w:tcBorders>
            <w:tcMar>
              <w:bottom w:w="113" w:type="dxa"/>
            </w:tcMar>
          </w:tcPr>
          <w:p w14:paraId="0981CF06" w14:textId="60E474D7" w:rsidR="00A65B5F" w:rsidRPr="00010DF0" w:rsidRDefault="00A65B5F" w:rsidP="00E80B0C">
            <w:pPr>
              <w:pStyle w:val="nadpis2"/>
              <w:rPr>
                <w:sz w:val="24"/>
                <w:szCs w:val="24"/>
              </w:rPr>
            </w:pPr>
            <w:r>
              <w:rPr>
                <w:sz w:val="24"/>
                <w:szCs w:val="24"/>
              </w:rPr>
              <w:t>6.</w:t>
            </w:r>
          </w:p>
        </w:tc>
        <w:tc>
          <w:tcPr>
            <w:tcW w:w="4654" w:type="pct"/>
            <w:gridSpan w:val="2"/>
            <w:tcBorders>
              <w:top w:val="nil"/>
              <w:bottom w:val="nil"/>
            </w:tcBorders>
            <w:tcMar>
              <w:bottom w:w="113" w:type="dxa"/>
            </w:tcMar>
          </w:tcPr>
          <w:p w14:paraId="53EFC037" w14:textId="494CF15B" w:rsidR="00A65B5F" w:rsidRPr="00A65B5F" w:rsidRDefault="00A65B5F" w:rsidP="00A65B5F">
            <w:pPr>
              <w:autoSpaceDE w:val="0"/>
              <w:autoSpaceDN w:val="0"/>
              <w:adjustRightInd w:val="0"/>
              <w:jc w:val="both"/>
              <w:rPr>
                <w:rFonts w:cs="Arial"/>
                <w:szCs w:val="24"/>
              </w:rPr>
            </w:pPr>
            <w:r>
              <w:rPr>
                <w:rFonts w:cs="Arial"/>
                <w:b/>
                <w:spacing w:val="70"/>
                <w:szCs w:val="24"/>
              </w:rPr>
              <w:t>stanovuje</w:t>
            </w:r>
            <w:r>
              <w:rPr>
                <w:rFonts w:cs="Arial"/>
                <w:szCs w:val="24"/>
              </w:rPr>
              <w:t xml:space="preserve"> </w:t>
            </w:r>
            <w:r w:rsidRPr="00A65B5F">
              <w:rPr>
                <w:rFonts w:cs="Arial"/>
                <w:szCs w:val="24"/>
              </w:rPr>
              <w:t>s účinností od 1. 8. 2025 plat ředitelce Muzea a galerie v Prostějově, příspěvkové organizace, dle přílohy č. 02 usnesení</w:t>
            </w:r>
          </w:p>
        </w:tc>
      </w:tr>
      <w:tr w:rsidR="00A65B5F" w:rsidRPr="00010DF0" w14:paraId="7F265499" w14:textId="77777777" w:rsidTr="00A65B5F">
        <w:trPr>
          <w:trHeight w:val="289"/>
        </w:trPr>
        <w:tc>
          <w:tcPr>
            <w:tcW w:w="346" w:type="pct"/>
            <w:tcBorders>
              <w:top w:val="nil"/>
              <w:bottom w:val="nil"/>
            </w:tcBorders>
            <w:tcMar>
              <w:bottom w:w="113" w:type="dxa"/>
            </w:tcMar>
          </w:tcPr>
          <w:p w14:paraId="3EE39AEE" w14:textId="27D41A4F" w:rsidR="00A65B5F" w:rsidRPr="00010DF0" w:rsidRDefault="00A65B5F" w:rsidP="00E80B0C">
            <w:pPr>
              <w:pStyle w:val="nadpis2"/>
              <w:rPr>
                <w:sz w:val="24"/>
                <w:szCs w:val="24"/>
              </w:rPr>
            </w:pPr>
            <w:r>
              <w:rPr>
                <w:sz w:val="24"/>
                <w:szCs w:val="24"/>
              </w:rPr>
              <w:t>7.</w:t>
            </w:r>
          </w:p>
        </w:tc>
        <w:tc>
          <w:tcPr>
            <w:tcW w:w="4654" w:type="pct"/>
            <w:gridSpan w:val="2"/>
            <w:tcBorders>
              <w:top w:val="nil"/>
              <w:bottom w:val="nil"/>
            </w:tcBorders>
            <w:tcMar>
              <w:bottom w:w="113" w:type="dxa"/>
            </w:tcMar>
          </w:tcPr>
          <w:p w14:paraId="3CBB7939" w14:textId="7C37FAC1" w:rsidR="00A65B5F" w:rsidRPr="00A65B5F" w:rsidRDefault="00A65B5F" w:rsidP="00A65B5F">
            <w:pPr>
              <w:autoSpaceDE w:val="0"/>
              <w:autoSpaceDN w:val="0"/>
              <w:adjustRightInd w:val="0"/>
              <w:jc w:val="both"/>
              <w:rPr>
                <w:rFonts w:cs="Arial"/>
                <w:szCs w:val="24"/>
              </w:rPr>
            </w:pPr>
            <w:r>
              <w:rPr>
                <w:rFonts w:cs="Arial"/>
                <w:b/>
                <w:spacing w:val="70"/>
                <w:szCs w:val="24"/>
              </w:rPr>
              <w:t>stanovuje</w:t>
            </w:r>
            <w:r>
              <w:rPr>
                <w:rFonts w:cs="Arial"/>
                <w:szCs w:val="24"/>
              </w:rPr>
              <w:t xml:space="preserve"> </w:t>
            </w:r>
            <w:r w:rsidRPr="00A65B5F">
              <w:rPr>
                <w:rFonts w:cs="Arial"/>
                <w:szCs w:val="24"/>
              </w:rPr>
              <w:t>s účinností od 1. 8. 2025 plat ředitelce Vlastivědného muzea v Šumperku, příspěvkové organizace, dle přílohy č.  02 usnesení</w:t>
            </w:r>
          </w:p>
        </w:tc>
      </w:tr>
      <w:tr w:rsidR="00A65B5F" w:rsidRPr="00010DF0" w14:paraId="4C99AE07" w14:textId="77777777" w:rsidTr="00A65B5F">
        <w:trPr>
          <w:trHeight w:val="289"/>
        </w:trPr>
        <w:tc>
          <w:tcPr>
            <w:tcW w:w="346" w:type="pct"/>
            <w:tcBorders>
              <w:top w:val="nil"/>
              <w:bottom w:val="nil"/>
            </w:tcBorders>
            <w:tcMar>
              <w:bottom w:w="113" w:type="dxa"/>
            </w:tcMar>
          </w:tcPr>
          <w:p w14:paraId="7C886A10" w14:textId="0A9BB94D" w:rsidR="00A65B5F" w:rsidRPr="00010DF0" w:rsidRDefault="00A65B5F" w:rsidP="00E80B0C">
            <w:pPr>
              <w:pStyle w:val="nadpis2"/>
              <w:rPr>
                <w:sz w:val="24"/>
                <w:szCs w:val="24"/>
              </w:rPr>
            </w:pPr>
            <w:r>
              <w:rPr>
                <w:sz w:val="24"/>
                <w:szCs w:val="24"/>
              </w:rPr>
              <w:t>8.</w:t>
            </w:r>
          </w:p>
        </w:tc>
        <w:tc>
          <w:tcPr>
            <w:tcW w:w="4654" w:type="pct"/>
            <w:gridSpan w:val="2"/>
            <w:tcBorders>
              <w:top w:val="nil"/>
              <w:bottom w:val="nil"/>
            </w:tcBorders>
            <w:tcMar>
              <w:bottom w:w="113" w:type="dxa"/>
            </w:tcMar>
          </w:tcPr>
          <w:p w14:paraId="1859EB04" w14:textId="4A904846" w:rsidR="00A65B5F" w:rsidRPr="00A65B5F" w:rsidRDefault="00A65B5F" w:rsidP="00A65B5F">
            <w:pPr>
              <w:autoSpaceDE w:val="0"/>
              <w:autoSpaceDN w:val="0"/>
              <w:adjustRightInd w:val="0"/>
              <w:jc w:val="both"/>
              <w:rPr>
                <w:rFonts w:cs="Arial"/>
                <w:szCs w:val="24"/>
              </w:rPr>
            </w:pPr>
            <w:r>
              <w:rPr>
                <w:rFonts w:cs="Arial"/>
                <w:b/>
                <w:spacing w:val="70"/>
                <w:szCs w:val="24"/>
              </w:rPr>
              <w:t>stanovuje</w:t>
            </w:r>
            <w:r>
              <w:rPr>
                <w:rFonts w:cs="Arial"/>
                <w:szCs w:val="24"/>
              </w:rPr>
              <w:t xml:space="preserve"> </w:t>
            </w:r>
            <w:r w:rsidRPr="00A65B5F">
              <w:rPr>
                <w:rFonts w:cs="Arial"/>
                <w:szCs w:val="24"/>
              </w:rPr>
              <w:t>s účinností od 1. 8. 2025 mzdu řediteli Archeologického centra v Olomouci, příspěvkové organizaci, dle přílohy č. 02 usnesení</w:t>
            </w:r>
          </w:p>
        </w:tc>
      </w:tr>
      <w:tr w:rsidR="00A65B5F" w:rsidRPr="00010DF0" w14:paraId="1D024CEE" w14:textId="77777777" w:rsidTr="00A65B5F">
        <w:trPr>
          <w:trHeight w:val="289"/>
        </w:trPr>
        <w:tc>
          <w:tcPr>
            <w:tcW w:w="346" w:type="pct"/>
            <w:tcBorders>
              <w:top w:val="nil"/>
              <w:bottom w:val="nil"/>
            </w:tcBorders>
            <w:tcMar>
              <w:bottom w:w="113" w:type="dxa"/>
            </w:tcMar>
          </w:tcPr>
          <w:p w14:paraId="3EB61783" w14:textId="1C3174DB" w:rsidR="00A65B5F" w:rsidRPr="00010DF0" w:rsidRDefault="00A65B5F" w:rsidP="00E80B0C">
            <w:pPr>
              <w:pStyle w:val="nadpis2"/>
              <w:rPr>
                <w:sz w:val="24"/>
                <w:szCs w:val="24"/>
              </w:rPr>
            </w:pPr>
            <w:r>
              <w:rPr>
                <w:sz w:val="24"/>
                <w:szCs w:val="24"/>
              </w:rPr>
              <w:t>9.</w:t>
            </w:r>
          </w:p>
        </w:tc>
        <w:tc>
          <w:tcPr>
            <w:tcW w:w="4654" w:type="pct"/>
            <w:gridSpan w:val="2"/>
            <w:tcBorders>
              <w:top w:val="nil"/>
              <w:bottom w:val="nil"/>
            </w:tcBorders>
            <w:tcMar>
              <w:bottom w:w="113" w:type="dxa"/>
            </w:tcMar>
          </w:tcPr>
          <w:p w14:paraId="6AB0D5AD" w14:textId="709DB179" w:rsidR="00A65B5F" w:rsidRPr="00A65B5F" w:rsidRDefault="00A65B5F" w:rsidP="00A65B5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A65B5F">
              <w:rPr>
                <w:rFonts w:cs="Arial"/>
                <w:szCs w:val="24"/>
              </w:rPr>
              <w:t>krajskému úřadu zpracovat platový výměr dle bodu 3–8 usnesení</w:t>
            </w:r>
          </w:p>
        </w:tc>
      </w:tr>
      <w:tr w:rsidR="00A65B5F" w:rsidRPr="00010DF0" w14:paraId="5383BFE5" w14:textId="77777777" w:rsidTr="00A65B5F">
        <w:trPr>
          <w:trHeight w:val="289"/>
        </w:trPr>
        <w:tc>
          <w:tcPr>
            <w:tcW w:w="5000" w:type="pct"/>
            <w:gridSpan w:val="3"/>
            <w:tcBorders>
              <w:top w:val="nil"/>
              <w:bottom w:val="nil"/>
            </w:tcBorders>
            <w:tcMar>
              <w:bottom w:w="113" w:type="dxa"/>
            </w:tcMar>
          </w:tcPr>
          <w:p w14:paraId="71724251" w14:textId="77777777" w:rsidR="00A65B5F" w:rsidRDefault="00A65B5F" w:rsidP="00A65B5F">
            <w:r>
              <w:lastRenderedPageBreak/>
              <w:t>Odpovídá: Ing. Lubomír Baláš, ředitel</w:t>
            </w:r>
          </w:p>
          <w:p w14:paraId="157072D4" w14:textId="77777777" w:rsidR="00A65B5F" w:rsidRDefault="00A65B5F" w:rsidP="00A65B5F">
            <w:r>
              <w:t>Realizuje: Ing. Petr Flora, vedoucí odboru sportu, kultury a památkové péče</w:t>
            </w:r>
          </w:p>
          <w:p w14:paraId="6C0D4101" w14:textId="15F1EABD" w:rsidR="00A65B5F" w:rsidRPr="00A65B5F" w:rsidRDefault="00A65B5F" w:rsidP="00A65B5F">
            <w:r>
              <w:t>Termín: 25. 8. 2025</w:t>
            </w:r>
          </w:p>
        </w:tc>
      </w:tr>
      <w:tr w:rsidR="00A65B5F" w:rsidRPr="00010DF0" w14:paraId="737136F6" w14:textId="77777777" w:rsidTr="00A65B5F">
        <w:trPr>
          <w:trHeight w:val="289"/>
        </w:trPr>
        <w:tc>
          <w:tcPr>
            <w:tcW w:w="346" w:type="pct"/>
            <w:tcBorders>
              <w:top w:val="nil"/>
              <w:bottom w:val="nil"/>
            </w:tcBorders>
            <w:tcMar>
              <w:bottom w:w="113" w:type="dxa"/>
            </w:tcMar>
          </w:tcPr>
          <w:p w14:paraId="7C4DFC55" w14:textId="035618DC" w:rsidR="00A65B5F" w:rsidRPr="00010DF0" w:rsidRDefault="00A65B5F" w:rsidP="00E80B0C">
            <w:pPr>
              <w:pStyle w:val="nadpis2"/>
              <w:rPr>
                <w:sz w:val="24"/>
                <w:szCs w:val="24"/>
              </w:rPr>
            </w:pPr>
            <w:r>
              <w:rPr>
                <w:sz w:val="24"/>
                <w:szCs w:val="24"/>
              </w:rPr>
              <w:t>10.</w:t>
            </w:r>
          </w:p>
        </w:tc>
        <w:tc>
          <w:tcPr>
            <w:tcW w:w="4654" w:type="pct"/>
            <w:gridSpan w:val="2"/>
            <w:tcBorders>
              <w:top w:val="nil"/>
              <w:bottom w:val="nil"/>
            </w:tcBorders>
            <w:tcMar>
              <w:bottom w:w="113" w:type="dxa"/>
            </w:tcMar>
          </w:tcPr>
          <w:p w14:paraId="56D639B8" w14:textId="27FAF0CA" w:rsidR="00A65B5F" w:rsidRPr="00A65B5F" w:rsidRDefault="00A65B5F" w:rsidP="00A65B5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A65B5F">
              <w:rPr>
                <w:rFonts w:cs="Arial"/>
                <w:szCs w:val="24"/>
              </w:rPr>
              <w:t>poskytnutí odměn za doplňkovou činnost za rok 2024 ředitelům příspěvkových organizací v oblasti kultury dle přílohy č. 03 usnesení</w:t>
            </w:r>
          </w:p>
        </w:tc>
      </w:tr>
      <w:tr w:rsidR="00A65B5F" w:rsidRPr="00010DF0" w14:paraId="199F5559" w14:textId="77777777" w:rsidTr="00A65B5F">
        <w:trPr>
          <w:trHeight w:val="289"/>
        </w:trPr>
        <w:tc>
          <w:tcPr>
            <w:tcW w:w="346" w:type="pct"/>
            <w:tcBorders>
              <w:top w:val="nil"/>
              <w:bottom w:val="nil"/>
            </w:tcBorders>
            <w:tcMar>
              <w:bottom w:w="113" w:type="dxa"/>
            </w:tcMar>
          </w:tcPr>
          <w:p w14:paraId="59566384" w14:textId="60F449C0" w:rsidR="00A65B5F" w:rsidRPr="00010DF0" w:rsidRDefault="00A65B5F" w:rsidP="00E80B0C">
            <w:pPr>
              <w:pStyle w:val="nadpis2"/>
              <w:rPr>
                <w:sz w:val="24"/>
                <w:szCs w:val="24"/>
              </w:rPr>
            </w:pPr>
            <w:r>
              <w:rPr>
                <w:sz w:val="24"/>
                <w:szCs w:val="24"/>
              </w:rPr>
              <w:t>11.</w:t>
            </w:r>
          </w:p>
        </w:tc>
        <w:tc>
          <w:tcPr>
            <w:tcW w:w="4654" w:type="pct"/>
            <w:gridSpan w:val="2"/>
            <w:tcBorders>
              <w:top w:val="nil"/>
              <w:bottom w:val="nil"/>
            </w:tcBorders>
            <w:tcMar>
              <w:bottom w:w="113" w:type="dxa"/>
            </w:tcMar>
          </w:tcPr>
          <w:p w14:paraId="6234AB5F" w14:textId="05D151FB" w:rsidR="00A65B5F" w:rsidRPr="00A65B5F" w:rsidRDefault="00A65B5F" w:rsidP="00A65B5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A65B5F">
              <w:rPr>
                <w:rFonts w:cs="Arial"/>
                <w:szCs w:val="24"/>
              </w:rPr>
              <w:t>krajskému úřadu administrativně zajistit přiznání odměn a informovat ředitele dotčených příspěvkových organizací</w:t>
            </w:r>
          </w:p>
        </w:tc>
      </w:tr>
      <w:tr w:rsidR="00A65B5F" w:rsidRPr="00010DF0" w14:paraId="7DF45198" w14:textId="77777777" w:rsidTr="00A65B5F">
        <w:trPr>
          <w:trHeight w:val="289"/>
        </w:trPr>
        <w:tc>
          <w:tcPr>
            <w:tcW w:w="5000" w:type="pct"/>
            <w:gridSpan w:val="3"/>
            <w:tcBorders>
              <w:top w:val="nil"/>
              <w:bottom w:val="nil"/>
            </w:tcBorders>
            <w:tcMar>
              <w:bottom w:w="113" w:type="dxa"/>
            </w:tcMar>
          </w:tcPr>
          <w:p w14:paraId="478E5542" w14:textId="77777777" w:rsidR="00A65B5F" w:rsidRDefault="00A65B5F" w:rsidP="00A65B5F">
            <w:r>
              <w:t>Odpovídá: Ing. Lubomír Baláš, ředitel</w:t>
            </w:r>
          </w:p>
          <w:p w14:paraId="2825F25A" w14:textId="77777777" w:rsidR="00A65B5F" w:rsidRDefault="00A65B5F" w:rsidP="00A65B5F">
            <w:r>
              <w:t>Realizuje: Ing. Petr Flora, vedoucí odboru sportu, kultury a památkové péče</w:t>
            </w:r>
          </w:p>
          <w:p w14:paraId="6EB3ACAD" w14:textId="52CF2F87" w:rsidR="00A65B5F" w:rsidRPr="00A65B5F" w:rsidRDefault="00A65B5F" w:rsidP="00A65B5F">
            <w:r>
              <w:t>Termín: 25. 8. 2025</w:t>
            </w:r>
          </w:p>
        </w:tc>
      </w:tr>
      <w:tr w:rsidR="00F41DA3" w:rsidRPr="00010DF0" w14:paraId="7B45FD97" w14:textId="77777777" w:rsidTr="00A65B5F">
        <w:tc>
          <w:tcPr>
            <w:tcW w:w="5000" w:type="pct"/>
            <w:gridSpan w:val="3"/>
            <w:tcBorders>
              <w:top w:val="nil"/>
              <w:bottom w:val="nil"/>
            </w:tcBorders>
          </w:tcPr>
          <w:p w14:paraId="361C6B1D" w14:textId="77777777" w:rsidR="00F41DA3" w:rsidRPr="00010DF0" w:rsidRDefault="00F41DA3" w:rsidP="00E80B0C">
            <w:pPr>
              <w:pStyle w:val="nadpis2"/>
              <w:rPr>
                <w:sz w:val="24"/>
                <w:szCs w:val="24"/>
              </w:rPr>
            </w:pPr>
          </w:p>
        </w:tc>
      </w:tr>
      <w:tr w:rsidR="00F41DA3" w:rsidRPr="00010DF0" w14:paraId="67919CAF" w14:textId="77777777" w:rsidTr="00A65B5F">
        <w:tc>
          <w:tcPr>
            <w:tcW w:w="961" w:type="pct"/>
            <w:gridSpan w:val="2"/>
            <w:tcBorders>
              <w:top w:val="nil"/>
              <w:bottom w:val="nil"/>
            </w:tcBorders>
          </w:tcPr>
          <w:p w14:paraId="471E83B0"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78AEDE43" w14:textId="64440116" w:rsidR="00F41DA3" w:rsidRPr="00010DF0" w:rsidRDefault="00A65B5F" w:rsidP="00E80B0C">
            <w:pPr>
              <w:pStyle w:val="nadpis2"/>
              <w:rPr>
                <w:sz w:val="24"/>
                <w:szCs w:val="24"/>
              </w:rPr>
            </w:pPr>
            <w:r>
              <w:rPr>
                <w:sz w:val="24"/>
                <w:szCs w:val="24"/>
              </w:rPr>
              <w:t>Ing. Monika Hryzbilová, náměstkyně hejtmana</w:t>
            </w:r>
          </w:p>
        </w:tc>
      </w:tr>
      <w:tr w:rsidR="00F41DA3" w:rsidRPr="00010DF0" w14:paraId="2711145D" w14:textId="77777777" w:rsidTr="00A65B5F">
        <w:tc>
          <w:tcPr>
            <w:tcW w:w="961" w:type="pct"/>
            <w:gridSpan w:val="2"/>
            <w:tcBorders>
              <w:top w:val="nil"/>
            </w:tcBorders>
          </w:tcPr>
          <w:p w14:paraId="5834D897"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7E65EBB9" w14:textId="1FEAA84C" w:rsidR="00F41DA3" w:rsidRPr="00010DF0" w:rsidRDefault="00A65B5F" w:rsidP="00E80B0C">
            <w:pPr>
              <w:pStyle w:val="nadpis2"/>
              <w:rPr>
                <w:sz w:val="24"/>
                <w:szCs w:val="24"/>
              </w:rPr>
            </w:pPr>
            <w:r>
              <w:rPr>
                <w:sz w:val="24"/>
                <w:szCs w:val="24"/>
              </w:rPr>
              <w:t>8.8.</w:t>
            </w:r>
          </w:p>
        </w:tc>
      </w:tr>
    </w:tbl>
    <w:p w14:paraId="55470CE0"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1D1A5DB3" w14:textId="77777777" w:rsidTr="000A089E">
        <w:tc>
          <w:tcPr>
            <w:tcW w:w="961" w:type="pct"/>
            <w:gridSpan w:val="2"/>
            <w:tcBorders>
              <w:bottom w:val="nil"/>
            </w:tcBorders>
          </w:tcPr>
          <w:p w14:paraId="21C5C618" w14:textId="4441088A" w:rsidR="00F41DA3" w:rsidRPr="007175CF" w:rsidRDefault="000A089E" w:rsidP="00E80B0C">
            <w:pPr>
              <w:pStyle w:val="Radanzevusnesen"/>
              <w:rPr>
                <w:b/>
                <w:bCs w:val="0"/>
              </w:rPr>
            </w:pPr>
            <w:r>
              <w:rPr>
                <w:b/>
                <w:bCs w:val="0"/>
              </w:rPr>
              <w:t>UR/22/40/2025</w:t>
            </w:r>
          </w:p>
        </w:tc>
        <w:tc>
          <w:tcPr>
            <w:tcW w:w="4039" w:type="pct"/>
            <w:tcBorders>
              <w:bottom w:val="nil"/>
            </w:tcBorders>
          </w:tcPr>
          <w:p w14:paraId="3B4D3C98" w14:textId="0DF16257" w:rsidR="00F41DA3" w:rsidRPr="007175CF" w:rsidRDefault="000A089E" w:rsidP="00E80B0C">
            <w:pPr>
              <w:pStyle w:val="Radanzevusnesen"/>
              <w:ind w:left="0" w:firstLine="0"/>
              <w:rPr>
                <w:b/>
                <w:bCs w:val="0"/>
              </w:rPr>
            </w:pPr>
            <w:r>
              <w:rPr>
                <w:b/>
                <w:bCs w:val="0"/>
              </w:rPr>
              <w:t>Stížnost v oblasti kultury</w:t>
            </w:r>
          </w:p>
        </w:tc>
      </w:tr>
      <w:tr w:rsidR="00F41DA3" w:rsidRPr="00010DF0" w14:paraId="0CE67512" w14:textId="77777777" w:rsidTr="000A089E">
        <w:trPr>
          <w:trHeight w:val="289"/>
        </w:trPr>
        <w:tc>
          <w:tcPr>
            <w:tcW w:w="5000" w:type="pct"/>
            <w:gridSpan w:val="3"/>
            <w:tcBorders>
              <w:top w:val="nil"/>
              <w:bottom w:val="nil"/>
            </w:tcBorders>
            <w:hideMark/>
          </w:tcPr>
          <w:p w14:paraId="178964A3" w14:textId="00564CAC" w:rsidR="00F41DA3" w:rsidRPr="007175CF" w:rsidRDefault="000A089E" w:rsidP="00E80B0C">
            <w:pPr>
              <w:pStyle w:val="Zkladntext"/>
              <w:rPr>
                <w:b w:val="0"/>
                <w:bCs/>
              </w:rPr>
            </w:pPr>
            <w:r>
              <w:rPr>
                <w:b w:val="0"/>
                <w:bCs/>
              </w:rPr>
              <w:t>Rada Olomouckého kraje po projednání:</w:t>
            </w:r>
          </w:p>
        </w:tc>
      </w:tr>
      <w:tr w:rsidR="00F41DA3" w:rsidRPr="00010DF0" w14:paraId="2C385C13" w14:textId="77777777" w:rsidTr="000A089E">
        <w:trPr>
          <w:trHeight w:val="289"/>
        </w:trPr>
        <w:tc>
          <w:tcPr>
            <w:tcW w:w="346" w:type="pct"/>
            <w:tcBorders>
              <w:top w:val="nil"/>
              <w:bottom w:val="nil"/>
            </w:tcBorders>
            <w:tcMar>
              <w:bottom w:w="113" w:type="dxa"/>
            </w:tcMar>
            <w:hideMark/>
          </w:tcPr>
          <w:p w14:paraId="0025DB55" w14:textId="09C80448" w:rsidR="00F41DA3" w:rsidRPr="00010DF0" w:rsidRDefault="000A089E"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475BEA4D" w14:textId="68BFB86E" w:rsidR="00F41DA3" w:rsidRPr="000A089E" w:rsidRDefault="000A089E" w:rsidP="000A089E">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0A089E">
              <w:rPr>
                <w:rFonts w:cs="Arial"/>
                <w:szCs w:val="24"/>
              </w:rPr>
              <w:t>výsledek šetření stížnosti dle důvodové zprávy</w:t>
            </w:r>
          </w:p>
        </w:tc>
      </w:tr>
      <w:tr w:rsidR="00F41DA3" w:rsidRPr="00010DF0" w14:paraId="39DD2E92" w14:textId="77777777" w:rsidTr="000A089E">
        <w:tc>
          <w:tcPr>
            <w:tcW w:w="5000" w:type="pct"/>
            <w:gridSpan w:val="3"/>
            <w:tcBorders>
              <w:top w:val="nil"/>
              <w:bottom w:val="nil"/>
            </w:tcBorders>
          </w:tcPr>
          <w:p w14:paraId="09310D70" w14:textId="77777777" w:rsidR="00F41DA3" w:rsidRPr="00010DF0" w:rsidRDefault="00F41DA3" w:rsidP="00E80B0C">
            <w:pPr>
              <w:pStyle w:val="nadpis2"/>
              <w:rPr>
                <w:sz w:val="24"/>
                <w:szCs w:val="24"/>
              </w:rPr>
            </w:pPr>
          </w:p>
        </w:tc>
      </w:tr>
      <w:tr w:rsidR="00F41DA3" w:rsidRPr="00010DF0" w14:paraId="706A83A6" w14:textId="77777777" w:rsidTr="000A089E">
        <w:tc>
          <w:tcPr>
            <w:tcW w:w="961" w:type="pct"/>
            <w:gridSpan w:val="2"/>
            <w:tcBorders>
              <w:top w:val="nil"/>
              <w:bottom w:val="nil"/>
            </w:tcBorders>
          </w:tcPr>
          <w:p w14:paraId="7550694F"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8E4E679" w14:textId="1E134AF3" w:rsidR="00F41DA3" w:rsidRPr="00010DF0" w:rsidRDefault="000A089E" w:rsidP="00E80B0C">
            <w:pPr>
              <w:pStyle w:val="nadpis2"/>
              <w:rPr>
                <w:sz w:val="24"/>
                <w:szCs w:val="24"/>
              </w:rPr>
            </w:pPr>
            <w:r>
              <w:rPr>
                <w:sz w:val="24"/>
                <w:szCs w:val="24"/>
              </w:rPr>
              <w:t>Ing. Monika Hryzbilová, náměstkyně hejtmana</w:t>
            </w:r>
          </w:p>
        </w:tc>
      </w:tr>
      <w:tr w:rsidR="00F41DA3" w:rsidRPr="00010DF0" w14:paraId="589B9BF5" w14:textId="77777777" w:rsidTr="000A089E">
        <w:tc>
          <w:tcPr>
            <w:tcW w:w="961" w:type="pct"/>
            <w:gridSpan w:val="2"/>
            <w:tcBorders>
              <w:top w:val="nil"/>
            </w:tcBorders>
          </w:tcPr>
          <w:p w14:paraId="41497363"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9DC6F03" w14:textId="652F10D6" w:rsidR="00F41DA3" w:rsidRPr="00010DF0" w:rsidRDefault="000A089E" w:rsidP="00E80B0C">
            <w:pPr>
              <w:pStyle w:val="nadpis2"/>
              <w:rPr>
                <w:sz w:val="24"/>
                <w:szCs w:val="24"/>
              </w:rPr>
            </w:pPr>
            <w:r>
              <w:rPr>
                <w:sz w:val="24"/>
                <w:szCs w:val="24"/>
              </w:rPr>
              <w:t>8.9.</w:t>
            </w:r>
          </w:p>
        </w:tc>
      </w:tr>
    </w:tbl>
    <w:p w14:paraId="64BAE5FC"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7A2E0B84" w14:textId="77777777" w:rsidTr="003210C6">
        <w:tc>
          <w:tcPr>
            <w:tcW w:w="961" w:type="pct"/>
            <w:gridSpan w:val="2"/>
            <w:tcBorders>
              <w:bottom w:val="nil"/>
            </w:tcBorders>
          </w:tcPr>
          <w:p w14:paraId="7115E888" w14:textId="3B518AB7" w:rsidR="00F41DA3" w:rsidRPr="007175CF" w:rsidRDefault="003210C6" w:rsidP="00E80B0C">
            <w:pPr>
              <w:pStyle w:val="Radanzevusnesen"/>
              <w:rPr>
                <w:b/>
                <w:bCs w:val="0"/>
              </w:rPr>
            </w:pPr>
            <w:r>
              <w:rPr>
                <w:b/>
                <w:bCs w:val="0"/>
              </w:rPr>
              <w:t>UR/22/41/2025</w:t>
            </w:r>
          </w:p>
        </w:tc>
        <w:tc>
          <w:tcPr>
            <w:tcW w:w="4039" w:type="pct"/>
            <w:tcBorders>
              <w:bottom w:val="nil"/>
            </w:tcBorders>
          </w:tcPr>
          <w:p w14:paraId="7086B080" w14:textId="42435823" w:rsidR="00F41DA3" w:rsidRPr="007175CF" w:rsidRDefault="003210C6" w:rsidP="00E80B0C">
            <w:pPr>
              <w:pStyle w:val="Radanzevusnesen"/>
              <w:ind w:left="0" w:firstLine="0"/>
              <w:rPr>
                <w:b/>
                <w:bCs w:val="0"/>
              </w:rPr>
            </w:pPr>
            <w:r>
              <w:rPr>
                <w:b/>
                <w:bCs w:val="0"/>
              </w:rPr>
              <w:t>Dotační program 05_01_Program podpory kultury v Olomouckém kraji v roce 2025 – dodatek ke smlouvě o poskytnutí dotace</w:t>
            </w:r>
          </w:p>
        </w:tc>
      </w:tr>
      <w:tr w:rsidR="00F41DA3" w:rsidRPr="00010DF0" w14:paraId="769A8823" w14:textId="77777777" w:rsidTr="003210C6">
        <w:trPr>
          <w:trHeight w:val="289"/>
        </w:trPr>
        <w:tc>
          <w:tcPr>
            <w:tcW w:w="5000" w:type="pct"/>
            <w:gridSpan w:val="3"/>
            <w:tcBorders>
              <w:top w:val="nil"/>
              <w:bottom w:val="nil"/>
            </w:tcBorders>
            <w:hideMark/>
          </w:tcPr>
          <w:p w14:paraId="537CD23E" w14:textId="2C98FF66" w:rsidR="00F41DA3" w:rsidRPr="007175CF" w:rsidRDefault="003210C6" w:rsidP="00E80B0C">
            <w:pPr>
              <w:pStyle w:val="Zkladntext"/>
              <w:rPr>
                <w:b w:val="0"/>
                <w:bCs/>
              </w:rPr>
            </w:pPr>
            <w:r>
              <w:rPr>
                <w:b w:val="0"/>
                <w:bCs/>
              </w:rPr>
              <w:t>Rada Olomouckého kraje po projednání:</w:t>
            </w:r>
          </w:p>
        </w:tc>
      </w:tr>
      <w:tr w:rsidR="00F41DA3" w:rsidRPr="00010DF0" w14:paraId="0EA290EA" w14:textId="77777777" w:rsidTr="003210C6">
        <w:trPr>
          <w:trHeight w:val="289"/>
        </w:trPr>
        <w:tc>
          <w:tcPr>
            <w:tcW w:w="346" w:type="pct"/>
            <w:tcBorders>
              <w:top w:val="nil"/>
              <w:bottom w:val="nil"/>
            </w:tcBorders>
            <w:tcMar>
              <w:bottom w:w="113" w:type="dxa"/>
            </w:tcMar>
            <w:hideMark/>
          </w:tcPr>
          <w:p w14:paraId="21658AF9" w14:textId="048AA6E1" w:rsidR="00F41DA3" w:rsidRPr="00010DF0" w:rsidRDefault="003210C6"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4F91276E" w14:textId="34B1C0A3" w:rsidR="00F41DA3" w:rsidRPr="003210C6" w:rsidRDefault="003210C6" w:rsidP="003210C6">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3210C6">
              <w:rPr>
                <w:rFonts w:cs="Arial"/>
                <w:szCs w:val="24"/>
              </w:rPr>
              <w:t>o uzavření Dodatku č. 1 k veřejnoprávní smlouvě o poskytnutí dotace z rozpočtu kraje č. 2025/02273/OSKPP/DSM ze dne 10. 6. 2025 s příjemcem obec Doloplazy, se sídlem Doloplazy 15, 798 26 Doloplazy, IČO: 00288195, jímž se mění číslo účtu, na který bude příjemci dotace poskytovatelem vyplacena, podle návrhu, uvedeného v příloze č. 01 tohoto usnesení</w:t>
            </w:r>
          </w:p>
        </w:tc>
      </w:tr>
      <w:tr w:rsidR="00F41DA3" w:rsidRPr="00010DF0" w14:paraId="0398F554" w14:textId="77777777" w:rsidTr="003210C6">
        <w:tc>
          <w:tcPr>
            <w:tcW w:w="5000" w:type="pct"/>
            <w:gridSpan w:val="3"/>
            <w:tcBorders>
              <w:top w:val="nil"/>
              <w:bottom w:val="nil"/>
            </w:tcBorders>
          </w:tcPr>
          <w:p w14:paraId="0D9E0E58" w14:textId="77777777" w:rsidR="00F41DA3" w:rsidRPr="00010DF0" w:rsidRDefault="00F41DA3" w:rsidP="00E80B0C">
            <w:pPr>
              <w:pStyle w:val="nadpis2"/>
              <w:rPr>
                <w:sz w:val="24"/>
                <w:szCs w:val="24"/>
              </w:rPr>
            </w:pPr>
          </w:p>
        </w:tc>
      </w:tr>
      <w:tr w:rsidR="00F41DA3" w:rsidRPr="00010DF0" w14:paraId="269BEFAD" w14:textId="77777777" w:rsidTr="003210C6">
        <w:tc>
          <w:tcPr>
            <w:tcW w:w="961" w:type="pct"/>
            <w:gridSpan w:val="2"/>
            <w:tcBorders>
              <w:top w:val="nil"/>
              <w:bottom w:val="nil"/>
            </w:tcBorders>
          </w:tcPr>
          <w:p w14:paraId="1E084334"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E06D165" w14:textId="2237ED81" w:rsidR="00F41DA3" w:rsidRPr="00010DF0" w:rsidRDefault="003210C6" w:rsidP="00E80B0C">
            <w:pPr>
              <w:pStyle w:val="nadpis2"/>
              <w:rPr>
                <w:sz w:val="24"/>
                <w:szCs w:val="24"/>
              </w:rPr>
            </w:pPr>
            <w:r>
              <w:rPr>
                <w:sz w:val="24"/>
                <w:szCs w:val="24"/>
              </w:rPr>
              <w:t>Ing. Monika Hryzbilová, náměstkyně hejtmana</w:t>
            </w:r>
          </w:p>
        </w:tc>
      </w:tr>
      <w:tr w:rsidR="00F41DA3" w:rsidRPr="00010DF0" w14:paraId="4F34BBE2" w14:textId="77777777" w:rsidTr="003210C6">
        <w:tc>
          <w:tcPr>
            <w:tcW w:w="961" w:type="pct"/>
            <w:gridSpan w:val="2"/>
            <w:tcBorders>
              <w:top w:val="nil"/>
            </w:tcBorders>
          </w:tcPr>
          <w:p w14:paraId="47468D79"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78AE3BB0" w14:textId="569F41DB" w:rsidR="00F41DA3" w:rsidRPr="00010DF0" w:rsidRDefault="003210C6" w:rsidP="00E80B0C">
            <w:pPr>
              <w:pStyle w:val="nadpis2"/>
              <w:rPr>
                <w:sz w:val="24"/>
                <w:szCs w:val="24"/>
              </w:rPr>
            </w:pPr>
            <w:r>
              <w:rPr>
                <w:sz w:val="24"/>
                <w:szCs w:val="24"/>
              </w:rPr>
              <w:t>8.10.</w:t>
            </w:r>
          </w:p>
        </w:tc>
      </w:tr>
    </w:tbl>
    <w:p w14:paraId="3518AB23"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F6951AA" w14:textId="77777777" w:rsidTr="00A01D48">
        <w:tc>
          <w:tcPr>
            <w:tcW w:w="961" w:type="pct"/>
            <w:gridSpan w:val="2"/>
            <w:tcBorders>
              <w:bottom w:val="nil"/>
            </w:tcBorders>
          </w:tcPr>
          <w:p w14:paraId="0E6A35FC" w14:textId="15DBC1DB" w:rsidR="00F41DA3" w:rsidRPr="007175CF" w:rsidRDefault="00A01D48" w:rsidP="00E80B0C">
            <w:pPr>
              <w:pStyle w:val="Radanzevusnesen"/>
              <w:rPr>
                <w:b/>
                <w:bCs w:val="0"/>
              </w:rPr>
            </w:pPr>
            <w:r>
              <w:rPr>
                <w:b/>
                <w:bCs w:val="0"/>
              </w:rPr>
              <w:t>UR/22/42/2025</w:t>
            </w:r>
          </w:p>
        </w:tc>
        <w:tc>
          <w:tcPr>
            <w:tcW w:w="4039" w:type="pct"/>
            <w:tcBorders>
              <w:bottom w:val="nil"/>
            </w:tcBorders>
          </w:tcPr>
          <w:p w14:paraId="1BA5B6FA" w14:textId="2AA8B418" w:rsidR="00F41DA3" w:rsidRPr="007175CF" w:rsidRDefault="00A01D48" w:rsidP="00E80B0C">
            <w:pPr>
              <w:pStyle w:val="Radanzevusnesen"/>
              <w:ind w:left="0" w:firstLine="0"/>
              <w:rPr>
                <w:b/>
                <w:bCs w:val="0"/>
              </w:rPr>
            </w:pPr>
            <w:r>
              <w:rPr>
                <w:b/>
                <w:bCs w:val="0"/>
              </w:rPr>
              <w:t>Memorandum o dlouhodobé spolupráci uzavřené mezi Olomouckým krajem a Sportimáček z.s.</w:t>
            </w:r>
          </w:p>
        </w:tc>
      </w:tr>
      <w:tr w:rsidR="00F41DA3" w:rsidRPr="00010DF0" w14:paraId="1EF420E2" w14:textId="77777777" w:rsidTr="00A01D48">
        <w:trPr>
          <w:trHeight w:val="289"/>
        </w:trPr>
        <w:tc>
          <w:tcPr>
            <w:tcW w:w="5000" w:type="pct"/>
            <w:gridSpan w:val="3"/>
            <w:tcBorders>
              <w:top w:val="nil"/>
              <w:bottom w:val="nil"/>
            </w:tcBorders>
            <w:hideMark/>
          </w:tcPr>
          <w:p w14:paraId="466EAD1E" w14:textId="2511C5C7" w:rsidR="00F41DA3" w:rsidRPr="007175CF" w:rsidRDefault="00A01D48" w:rsidP="00E80B0C">
            <w:pPr>
              <w:pStyle w:val="Zkladntext"/>
              <w:rPr>
                <w:b w:val="0"/>
                <w:bCs/>
              </w:rPr>
            </w:pPr>
            <w:r>
              <w:rPr>
                <w:b w:val="0"/>
                <w:bCs/>
              </w:rPr>
              <w:t>Rada Olomouckého kraje po projednání:</w:t>
            </w:r>
          </w:p>
        </w:tc>
      </w:tr>
      <w:tr w:rsidR="00F41DA3" w:rsidRPr="00010DF0" w14:paraId="2C825EAC" w14:textId="77777777" w:rsidTr="00A01D48">
        <w:trPr>
          <w:trHeight w:val="289"/>
        </w:trPr>
        <w:tc>
          <w:tcPr>
            <w:tcW w:w="346" w:type="pct"/>
            <w:tcBorders>
              <w:top w:val="nil"/>
              <w:bottom w:val="nil"/>
            </w:tcBorders>
            <w:tcMar>
              <w:bottom w:w="113" w:type="dxa"/>
            </w:tcMar>
            <w:hideMark/>
          </w:tcPr>
          <w:p w14:paraId="169E2E6F" w14:textId="0308099E" w:rsidR="00F41DA3" w:rsidRPr="00010DF0" w:rsidRDefault="00A01D48"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4D6811DE" w14:textId="2F7FA708" w:rsidR="00F41DA3" w:rsidRPr="00A01D48" w:rsidRDefault="00A01D48" w:rsidP="00A01D48">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A01D48">
              <w:rPr>
                <w:rFonts w:cs="Arial"/>
                <w:szCs w:val="24"/>
              </w:rPr>
              <w:t xml:space="preserve">o zapojení Olomouckého kraje do dlouhodobé spolupráce v rámci projektu </w:t>
            </w:r>
            <w:proofErr w:type="spellStart"/>
            <w:r w:rsidRPr="00A01D48">
              <w:rPr>
                <w:rFonts w:cs="Arial"/>
                <w:szCs w:val="24"/>
              </w:rPr>
              <w:t>Sportimáček</w:t>
            </w:r>
            <w:proofErr w:type="spellEnd"/>
            <w:r w:rsidRPr="00A01D48">
              <w:rPr>
                <w:rFonts w:cs="Arial"/>
                <w:szCs w:val="24"/>
              </w:rPr>
              <w:t xml:space="preserve"> a zavádění tohoto projektu do mateřských škol v Olomouckém kraji</w:t>
            </w:r>
          </w:p>
        </w:tc>
      </w:tr>
      <w:tr w:rsidR="00A01D48" w:rsidRPr="00010DF0" w14:paraId="1328105A" w14:textId="77777777" w:rsidTr="00A01D48">
        <w:trPr>
          <w:trHeight w:val="289"/>
        </w:trPr>
        <w:tc>
          <w:tcPr>
            <w:tcW w:w="346" w:type="pct"/>
            <w:tcBorders>
              <w:top w:val="nil"/>
              <w:bottom w:val="nil"/>
            </w:tcBorders>
            <w:tcMar>
              <w:bottom w:w="113" w:type="dxa"/>
            </w:tcMar>
          </w:tcPr>
          <w:p w14:paraId="283CF6FA" w14:textId="4F37A1F1" w:rsidR="00A01D48" w:rsidRPr="00010DF0" w:rsidRDefault="00A01D48"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45DB8FCA" w14:textId="31304651" w:rsidR="00A01D48" w:rsidRPr="00A01D48" w:rsidRDefault="00A01D48" w:rsidP="00A01D48">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A01D48">
              <w:rPr>
                <w:rFonts w:cs="Arial"/>
                <w:szCs w:val="24"/>
              </w:rPr>
              <w:t xml:space="preserve">o uzavření Memoranda o dlouhodobé spolupráci uzavírané mezi Olomouckým krajem a spolkem </w:t>
            </w:r>
            <w:proofErr w:type="spellStart"/>
            <w:r w:rsidRPr="00A01D48">
              <w:rPr>
                <w:rFonts w:cs="Arial"/>
                <w:szCs w:val="24"/>
              </w:rPr>
              <w:t>Sportimáček</w:t>
            </w:r>
            <w:proofErr w:type="spellEnd"/>
            <w:r w:rsidRPr="00A01D48">
              <w:rPr>
                <w:rFonts w:cs="Arial"/>
                <w:szCs w:val="24"/>
              </w:rPr>
              <w:t xml:space="preserve">, </w:t>
            </w:r>
            <w:proofErr w:type="spellStart"/>
            <w:r w:rsidRPr="00A01D48">
              <w:rPr>
                <w:rFonts w:cs="Arial"/>
                <w:szCs w:val="24"/>
              </w:rPr>
              <w:t>z.s</w:t>
            </w:r>
            <w:proofErr w:type="spellEnd"/>
            <w:r w:rsidRPr="00A01D48">
              <w:rPr>
                <w:rFonts w:cs="Arial"/>
                <w:szCs w:val="24"/>
              </w:rPr>
              <w:t xml:space="preserve">., se sídlem Osiková 161, </w:t>
            </w:r>
            <w:r w:rsidRPr="00A01D48">
              <w:rPr>
                <w:rFonts w:cs="Arial"/>
                <w:szCs w:val="24"/>
              </w:rPr>
              <w:lastRenderedPageBreak/>
              <w:t xml:space="preserve">Liberec XVI – Nový </w:t>
            </w:r>
            <w:proofErr w:type="spellStart"/>
            <w:r w:rsidRPr="00A01D48">
              <w:rPr>
                <w:rFonts w:cs="Arial"/>
                <w:szCs w:val="24"/>
              </w:rPr>
              <w:t>Harcov</w:t>
            </w:r>
            <w:proofErr w:type="spellEnd"/>
            <w:r w:rsidRPr="00A01D48">
              <w:rPr>
                <w:rFonts w:cs="Arial"/>
                <w:szCs w:val="24"/>
              </w:rPr>
              <w:t>, 460 15 Liberec, IČO: 02448505, ve znění dle přílohy č. 01 tohoto usnesení</w:t>
            </w:r>
          </w:p>
        </w:tc>
      </w:tr>
      <w:tr w:rsidR="00F41DA3" w:rsidRPr="00010DF0" w14:paraId="0389FF08" w14:textId="77777777" w:rsidTr="00A01D48">
        <w:tc>
          <w:tcPr>
            <w:tcW w:w="5000" w:type="pct"/>
            <w:gridSpan w:val="3"/>
            <w:tcBorders>
              <w:top w:val="nil"/>
              <w:bottom w:val="nil"/>
            </w:tcBorders>
          </w:tcPr>
          <w:p w14:paraId="2076AAFA" w14:textId="77777777" w:rsidR="00F41DA3" w:rsidRPr="00010DF0" w:rsidRDefault="00F41DA3" w:rsidP="00E80B0C">
            <w:pPr>
              <w:pStyle w:val="nadpis2"/>
              <w:rPr>
                <w:sz w:val="24"/>
                <w:szCs w:val="24"/>
              </w:rPr>
            </w:pPr>
          </w:p>
        </w:tc>
      </w:tr>
      <w:tr w:rsidR="00F41DA3" w:rsidRPr="00010DF0" w14:paraId="33A48BC7" w14:textId="77777777" w:rsidTr="00A01D48">
        <w:tc>
          <w:tcPr>
            <w:tcW w:w="961" w:type="pct"/>
            <w:gridSpan w:val="2"/>
            <w:tcBorders>
              <w:top w:val="nil"/>
              <w:bottom w:val="nil"/>
            </w:tcBorders>
          </w:tcPr>
          <w:p w14:paraId="600990F3"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A0A9936" w14:textId="24066AF8" w:rsidR="00F41DA3" w:rsidRPr="00010DF0" w:rsidRDefault="00A01D48" w:rsidP="00E80B0C">
            <w:pPr>
              <w:pStyle w:val="nadpis2"/>
              <w:rPr>
                <w:sz w:val="24"/>
                <w:szCs w:val="24"/>
              </w:rPr>
            </w:pPr>
            <w:r>
              <w:rPr>
                <w:sz w:val="24"/>
                <w:szCs w:val="24"/>
              </w:rPr>
              <w:t>Ing. Monika Hryzbilová, náměstkyně hejtmana</w:t>
            </w:r>
          </w:p>
        </w:tc>
      </w:tr>
      <w:tr w:rsidR="00F41DA3" w:rsidRPr="00010DF0" w14:paraId="1A088249" w14:textId="77777777" w:rsidTr="00A01D48">
        <w:tc>
          <w:tcPr>
            <w:tcW w:w="961" w:type="pct"/>
            <w:gridSpan w:val="2"/>
            <w:tcBorders>
              <w:top w:val="nil"/>
            </w:tcBorders>
          </w:tcPr>
          <w:p w14:paraId="4A931EFE"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918DDFA" w14:textId="254261E5" w:rsidR="00F41DA3" w:rsidRPr="00010DF0" w:rsidRDefault="00A01D48" w:rsidP="00E80B0C">
            <w:pPr>
              <w:pStyle w:val="nadpis2"/>
              <w:rPr>
                <w:sz w:val="24"/>
                <w:szCs w:val="24"/>
              </w:rPr>
            </w:pPr>
            <w:r>
              <w:rPr>
                <w:sz w:val="24"/>
                <w:szCs w:val="24"/>
              </w:rPr>
              <w:t>8.11.</w:t>
            </w:r>
          </w:p>
        </w:tc>
      </w:tr>
    </w:tbl>
    <w:p w14:paraId="537AE26A"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4C6458C" w14:textId="77777777" w:rsidTr="00552D4C">
        <w:tc>
          <w:tcPr>
            <w:tcW w:w="961" w:type="pct"/>
            <w:gridSpan w:val="2"/>
            <w:tcBorders>
              <w:bottom w:val="nil"/>
            </w:tcBorders>
          </w:tcPr>
          <w:p w14:paraId="2C4CE9AE" w14:textId="7B3770A4" w:rsidR="00F41DA3" w:rsidRPr="007175CF" w:rsidRDefault="00552D4C" w:rsidP="00E80B0C">
            <w:pPr>
              <w:pStyle w:val="Radanzevusnesen"/>
              <w:rPr>
                <w:b/>
                <w:bCs w:val="0"/>
              </w:rPr>
            </w:pPr>
            <w:r>
              <w:rPr>
                <w:b/>
                <w:bCs w:val="0"/>
              </w:rPr>
              <w:t>UR/22/43/2025</w:t>
            </w:r>
          </w:p>
        </w:tc>
        <w:tc>
          <w:tcPr>
            <w:tcW w:w="4039" w:type="pct"/>
            <w:tcBorders>
              <w:bottom w:val="nil"/>
            </w:tcBorders>
          </w:tcPr>
          <w:p w14:paraId="1DAD84A4" w14:textId="18E94F19" w:rsidR="00F41DA3" w:rsidRPr="007175CF" w:rsidRDefault="00552D4C" w:rsidP="00E80B0C">
            <w:pPr>
              <w:pStyle w:val="Radanzevusnesen"/>
              <w:ind w:left="0" w:firstLine="0"/>
              <w:rPr>
                <w:b/>
                <w:bCs w:val="0"/>
              </w:rPr>
            </w:pPr>
            <w:r>
              <w:rPr>
                <w:b/>
                <w:bCs w:val="0"/>
              </w:rPr>
              <w:t>Žádost o poskytnutí individuální dotace v oblasti životního prostředí a zemědělství</w:t>
            </w:r>
          </w:p>
        </w:tc>
      </w:tr>
      <w:tr w:rsidR="00F41DA3" w:rsidRPr="00010DF0" w14:paraId="3306298F" w14:textId="77777777" w:rsidTr="00552D4C">
        <w:trPr>
          <w:trHeight w:val="289"/>
        </w:trPr>
        <w:tc>
          <w:tcPr>
            <w:tcW w:w="5000" w:type="pct"/>
            <w:gridSpan w:val="3"/>
            <w:tcBorders>
              <w:top w:val="nil"/>
              <w:bottom w:val="nil"/>
            </w:tcBorders>
            <w:hideMark/>
          </w:tcPr>
          <w:p w14:paraId="6566C7A6" w14:textId="498C2DF3" w:rsidR="00F41DA3" w:rsidRPr="007175CF" w:rsidRDefault="00552D4C" w:rsidP="00E80B0C">
            <w:pPr>
              <w:pStyle w:val="Zkladntext"/>
              <w:rPr>
                <w:b w:val="0"/>
                <w:bCs/>
              </w:rPr>
            </w:pPr>
            <w:r>
              <w:rPr>
                <w:b w:val="0"/>
                <w:bCs/>
              </w:rPr>
              <w:t>Rada Olomouckého kraje po projednání:</w:t>
            </w:r>
          </w:p>
        </w:tc>
      </w:tr>
      <w:tr w:rsidR="00F41DA3" w:rsidRPr="00010DF0" w14:paraId="45AF7FDE" w14:textId="77777777" w:rsidTr="00552D4C">
        <w:trPr>
          <w:trHeight w:val="289"/>
        </w:trPr>
        <w:tc>
          <w:tcPr>
            <w:tcW w:w="346" w:type="pct"/>
            <w:tcBorders>
              <w:top w:val="nil"/>
              <w:bottom w:val="nil"/>
            </w:tcBorders>
            <w:tcMar>
              <w:bottom w:w="113" w:type="dxa"/>
            </w:tcMar>
            <w:hideMark/>
          </w:tcPr>
          <w:p w14:paraId="0E752F44" w14:textId="3770C146" w:rsidR="00F41DA3" w:rsidRPr="00010DF0" w:rsidRDefault="00552D4C"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40A2EECA" w14:textId="0EB4FD14" w:rsidR="00F41DA3" w:rsidRPr="00552D4C" w:rsidRDefault="00552D4C" w:rsidP="00552D4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52D4C">
              <w:rPr>
                <w:rFonts w:cs="Arial"/>
                <w:szCs w:val="24"/>
              </w:rPr>
              <w:t xml:space="preserve">o udělení výjimky dle čl. 5, části C odst. 5 Zásad pro poskytování finanční podpory z rozpočtu Olomouckého kraje ze splnění podmínky stanovené v čl. 3 části C odst. 1 těchto Zásad pro žadatele ZASTAVME UTRPENÍ – Spolek za práva zvířat a etické zacházení s nimi, sídlem </w:t>
            </w:r>
            <w:proofErr w:type="spellStart"/>
            <w:r w:rsidRPr="00552D4C">
              <w:rPr>
                <w:rFonts w:cs="Arial"/>
                <w:szCs w:val="24"/>
              </w:rPr>
              <w:t>Křelov-Břuchotín</w:t>
            </w:r>
            <w:proofErr w:type="spellEnd"/>
            <w:r w:rsidRPr="00552D4C">
              <w:rPr>
                <w:rFonts w:cs="Arial"/>
                <w:szCs w:val="24"/>
              </w:rPr>
              <w:t xml:space="preserve"> 67, 783 36, Olomouc, IČO: 22893288, DIČ: CZ22893288 z titulu jejího celospolečenského pozitivního dopadu pro Olomoucký kraj při řešení problematiky týraných psů a koček, či dožití psů neumístitelných do nových domovů</w:t>
            </w:r>
          </w:p>
        </w:tc>
      </w:tr>
      <w:tr w:rsidR="00552D4C" w:rsidRPr="00010DF0" w14:paraId="629F03E9" w14:textId="77777777" w:rsidTr="00552D4C">
        <w:trPr>
          <w:trHeight w:val="289"/>
        </w:trPr>
        <w:tc>
          <w:tcPr>
            <w:tcW w:w="346" w:type="pct"/>
            <w:tcBorders>
              <w:top w:val="nil"/>
              <w:bottom w:val="nil"/>
            </w:tcBorders>
            <w:tcMar>
              <w:bottom w:w="113" w:type="dxa"/>
            </w:tcMar>
          </w:tcPr>
          <w:p w14:paraId="5D81C61A" w14:textId="505DA46F" w:rsidR="00552D4C" w:rsidRPr="00010DF0" w:rsidRDefault="00552D4C"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5699BAC5" w14:textId="57297A6A" w:rsidR="00552D4C" w:rsidRPr="00552D4C" w:rsidRDefault="00552D4C" w:rsidP="00552D4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52D4C">
              <w:rPr>
                <w:rFonts w:cs="Arial"/>
                <w:szCs w:val="24"/>
              </w:rPr>
              <w:t xml:space="preserve">o poskytnutí individuální dotace z rozpočtu Olomouckého kraje žadateli ZASTAVME UTRPENÍ – Spolek za práva zvířat a etické zacházení s nimi, sídlem </w:t>
            </w:r>
            <w:proofErr w:type="spellStart"/>
            <w:r w:rsidRPr="00552D4C">
              <w:rPr>
                <w:rFonts w:cs="Arial"/>
                <w:szCs w:val="24"/>
              </w:rPr>
              <w:t>Křelov-Břuchotín</w:t>
            </w:r>
            <w:proofErr w:type="spellEnd"/>
            <w:r w:rsidRPr="00552D4C">
              <w:rPr>
                <w:rFonts w:cs="Arial"/>
                <w:szCs w:val="24"/>
              </w:rPr>
              <w:t xml:space="preserve"> 67, 783 36, Olomouc, IČO: 22893288, DIČ: CZ22893288, dle přílohy č. 01 usnesení</w:t>
            </w:r>
          </w:p>
        </w:tc>
      </w:tr>
      <w:tr w:rsidR="00552D4C" w:rsidRPr="00010DF0" w14:paraId="773A94B6" w14:textId="77777777" w:rsidTr="00552D4C">
        <w:trPr>
          <w:trHeight w:val="289"/>
        </w:trPr>
        <w:tc>
          <w:tcPr>
            <w:tcW w:w="346" w:type="pct"/>
            <w:tcBorders>
              <w:top w:val="nil"/>
              <w:bottom w:val="nil"/>
            </w:tcBorders>
            <w:tcMar>
              <w:bottom w:w="113" w:type="dxa"/>
            </w:tcMar>
          </w:tcPr>
          <w:p w14:paraId="0965F483" w14:textId="6D4A23C6" w:rsidR="00552D4C" w:rsidRPr="00010DF0" w:rsidRDefault="00552D4C"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27620A87" w14:textId="16370BD2" w:rsidR="00552D4C" w:rsidRPr="00552D4C" w:rsidRDefault="00552D4C" w:rsidP="00552D4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52D4C">
              <w:rPr>
                <w:rFonts w:cs="Arial"/>
                <w:szCs w:val="24"/>
              </w:rPr>
              <w:t xml:space="preserve">o uzavření veřejnoprávní smlouvy o poskytnutí dotace ve znění vzorové smlouvy – vzor č. 6, příloha č. 07, schválené usnesením Zastupitelstva Olomouckého kraje č. UZ/2/13/2024 dne 16. 12. 2024, s žadatelem ZASTAVME UTRPENÍ – Spolek za práva zvířat a etické zacházení s nimi, sídlem </w:t>
            </w:r>
            <w:proofErr w:type="spellStart"/>
            <w:r w:rsidRPr="00552D4C">
              <w:rPr>
                <w:rFonts w:cs="Arial"/>
                <w:szCs w:val="24"/>
              </w:rPr>
              <w:t>Křelov-Břuchotín</w:t>
            </w:r>
            <w:proofErr w:type="spellEnd"/>
            <w:r w:rsidRPr="00552D4C">
              <w:rPr>
                <w:rFonts w:cs="Arial"/>
                <w:szCs w:val="24"/>
              </w:rPr>
              <w:t xml:space="preserve"> 67, 783 36, Olomouc, IČO: 22893288, DIČ: CZ22893288, dle přílohy č. 01 tohoto usnesení</w:t>
            </w:r>
          </w:p>
        </w:tc>
      </w:tr>
      <w:tr w:rsidR="00552D4C" w:rsidRPr="00010DF0" w14:paraId="7D90414A" w14:textId="77777777" w:rsidTr="00552D4C">
        <w:trPr>
          <w:trHeight w:val="289"/>
        </w:trPr>
        <w:tc>
          <w:tcPr>
            <w:tcW w:w="346" w:type="pct"/>
            <w:tcBorders>
              <w:top w:val="nil"/>
              <w:bottom w:val="nil"/>
            </w:tcBorders>
            <w:tcMar>
              <w:bottom w:w="113" w:type="dxa"/>
            </w:tcMar>
          </w:tcPr>
          <w:p w14:paraId="1D6808C0" w14:textId="58CD242C" w:rsidR="00552D4C" w:rsidRPr="00010DF0" w:rsidRDefault="00552D4C"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3B246054" w14:textId="1DECA983" w:rsidR="00552D4C" w:rsidRPr="00552D4C" w:rsidRDefault="00552D4C" w:rsidP="00552D4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552D4C">
              <w:rPr>
                <w:rFonts w:cs="Arial"/>
                <w:szCs w:val="24"/>
              </w:rPr>
              <w:t>rozpočtovou změnu dle přílohy č. 02 tohoto usnesení</w:t>
            </w:r>
          </w:p>
        </w:tc>
      </w:tr>
      <w:tr w:rsidR="00552D4C" w:rsidRPr="00010DF0" w14:paraId="70DECC7D" w14:textId="77777777" w:rsidTr="00552D4C">
        <w:trPr>
          <w:trHeight w:val="289"/>
        </w:trPr>
        <w:tc>
          <w:tcPr>
            <w:tcW w:w="346" w:type="pct"/>
            <w:tcBorders>
              <w:top w:val="nil"/>
              <w:bottom w:val="nil"/>
            </w:tcBorders>
            <w:tcMar>
              <w:bottom w:w="113" w:type="dxa"/>
            </w:tcMar>
          </w:tcPr>
          <w:p w14:paraId="2225BEBA" w14:textId="1B2FB92B" w:rsidR="00552D4C" w:rsidRPr="00010DF0" w:rsidRDefault="00552D4C"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1D12AF61" w14:textId="44E23B11" w:rsidR="00552D4C" w:rsidRPr="00552D4C" w:rsidRDefault="00552D4C" w:rsidP="00552D4C">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552D4C">
              <w:rPr>
                <w:rFonts w:cs="Arial"/>
                <w:szCs w:val="24"/>
              </w:rPr>
              <w:t>předložit materiál dle bodu 4 tohoto usnesení na zasedání Zastupitelstva Olomouckého kraje na vědomí</w:t>
            </w:r>
          </w:p>
        </w:tc>
      </w:tr>
      <w:tr w:rsidR="00552D4C" w:rsidRPr="00010DF0" w14:paraId="7AE38174" w14:textId="77777777" w:rsidTr="00552D4C">
        <w:trPr>
          <w:trHeight w:val="289"/>
        </w:trPr>
        <w:tc>
          <w:tcPr>
            <w:tcW w:w="5000" w:type="pct"/>
            <w:gridSpan w:val="3"/>
            <w:tcBorders>
              <w:top w:val="nil"/>
              <w:bottom w:val="nil"/>
            </w:tcBorders>
            <w:tcMar>
              <w:bottom w:w="113" w:type="dxa"/>
            </w:tcMar>
          </w:tcPr>
          <w:p w14:paraId="6C7408A7" w14:textId="77777777" w:rsidR="00552D4C" w:rsidRDefault="00552D4C" w:rsidP="00552D4C">
            <w:r>
              <w:t>Odpovídá: Ladislav Okleštěk, hejtman Olomouckého kraje</w:t>
            </w:r>
          </w:p>
          <w:p w14:paraId="68668730" w14:textId="77777777" w:rsidR="00552D4C" w:rsidRDefault="00552D4C" w:rsidP="00552D4C">
            <w:r>
              <w:t>Realizuje: Mgr. Olga Fidrová, MBA, vedoucí odboru ekonomického</w:t>
            </w:r>
          </w:p>
          <w:p w14:paraId="03B96850" w14:textId="405D196C" w:rsidR="00552D4C" w:rsidRPr="00552D4C" w:rsidRDefault="00552D4C" w:rsidP="00552D4C">
            <w:r>
              <w:t>Termín: ZOK 22. 9. 2025</w:t>
            </w:r>
          </w:p>
        </w:tc>
      </w:tr>
      <w:tr w:rsidR="00552D4C" w:rsidRPr="00010DF0" w14:paraId="56D4A953" w14:textId="77777777" w:rsidTr="00552D4C">
        <w:trPr>
          <w:trHeight w:val="289"/>
        </w:trPr>
        <w:tc>
          <w:tcPr>
            <w:tcW w:w="346" w:type="pct"/>
            <w:tcBorders>
              <w:top w:val="nil"/>
              <w:bottom w:val="nil"/>
            </w:tcBorders>
            <w:tcMar>
              <w:bottom w:w="113" w:type="dxa"/>
            </w:tcMar>
          </w:tcPr>
          <w:p w14:paraId="2E57D6B7" w14:textId="4EA52E08" w:rsidR="00552D4C" w:rsidRPr="00010DF0" w:rsidRDefault="00552D4C" w:rsidP="00E80B0C">
            <w:pPr>
              <w:pStyle w:val="nadpis2"/>
              <w:rPr>
                <w:sz w:val="24"/>
                <w:szCs w:val="24"/>
              </w:rPr>
            </w:pPr>
            <w:r>
              <w:rPr>
                <w:sz w:val="24"/>
                <w:szCs w:val="24"/>
              </w:rPr>
              <w:t>6.</w:t>
            </w:r>
          </w:p>
        </w:tc>
        <w:tc>
          <w:tcPr>
            <w:tcW w:w="4654" w:type="pct"/>
            <w:gridSpan w:val="2"/>
            <w:tcBorders>
              <w:top w:val="nil"/>
              <w:bottom w:val="nil"/>
            </w:tcBorders>
            <w:tcMar>
              <w:bottom w:w="113" w:type="dxa"/>
            </w:tcMar>
          </w:tcPr>
          <w:p w14:paraId="7AD4F555" w14:textId="3F55005F" w:rsidR="00552D4C" w:rsidRPr="00552D4C" w:rsidRDefault="00552D4C" w:rsidP="00552D4C">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552D4C">
              <w:rPr>
                <w:rFonts w:cs="Arial"/>
                <w:szCs w:val="24"/>
              </w:rPr>
              <w:t>vzít na vědomí rozpočtovou změnu dle bodu 4 tohoto usnesení</w:t>
            </w:r>
          </w:p>
        </w:tc>
      </w:tr>
      <w:tr w:rsidR="00F41DA3" w:rsidRPr="00010DF0" w14:paraId="5BFEE8CA" w14:textId="77777777" w:rsidTr="00552D4C">
        <w:tc>
          <w:tcPr>
            <w:tcW w:w="5000" w:type="pct"/>
            <w:gridSpan w:val="3"/>
            <w:tcBorders>
              <w:top w:val="nil"/>
              <w:bottom w:val="nil"/>
            </w:tcBorders>
          </w:tcPr>
          <w:p w14:paraId="78C9423C" w14:textId="77777777" w:rsidR="00F41DA3" w:rsidRPr="00010DF0" w:rsidRDefault="00F41DA3" w:rsidP="00E80B0C">
            <w:pPr>
              <w:pStyle w:val="nadpis2"/>
              <w:rPr>
                <w:sz w:val="24"/>
                <w:szCs w:val="24"/>
              </w:rPr>
            </w:pPr>
          </w:p>
        </w:tc>
      </w:tr>
      <w:tr w:rsidR="00F41DA3" w:rsidRPr="00010DF0" w14:paraId="1E647A71" w14:textId="77777777" w:rsidTr="00552D4C">
        <w:tc>
          <w:tcPr>
            <w:tcW w:w="961" w:type="pct"/>
            <w:gridSpan w:val="2"/>
            <w:tcBorders>
              <w:top w:val="nil"/>
              <w:bottom w:val="nil"/>
            </w:tcBorders>
          </w:tcPr>
          <w:p w14:paraId="5D3563EC"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4474D11" w14:textId="3AFC171A" w:rsidR="00F41DA3" w:rsidRPr="00010DF0" w:rsidRDefault="00552D4C" w:rsidP="00E80B0C">
            <w:pPr>
              <w:pStyle w:val="nadpis2"/>
              <w:rPr>
                <w:sz w:val="24"/>
                <w:szCs w:val="24"/>
              </w:rPr>
            </w:pPr>
            <w:r>
              <w:rPr>
                <w:sz w:val="24"/>
                <w:szCs w:val="24"/>
              </w:rPr>
              <w:t>Irena Blažková, náměstkyně hejtmana</w:t>
            </w:r>
          </w:p>
        </w:tc>
      </w:tr>
      <w:tr w:rsidR="00F41DA3" w:rsidRPr="00010DF0" w14:paraId="0FC4E0E5" w14:textId="77777777" w:rsidTr="00552D4C">
        <w:tc>
          <w:tcPr>
            <w:tcW w:w="961" w:type="pct"/>
            <w:gridSpan w:val="2"/>
            <w:tcBorders>
              <w:top w:val="nil"/>
            </w:tcBorders>
          </w:tcPr>
          <w:p w14:paraId="0FB9FECC"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D707EFF" w14:textId="740F0B12" w:rsidR="00F41DA3" w:rsidRPr="00010DF0" w:rsidRDefault="00552D4C" w:rsidP="00E80B0C">
            <w:pPr>
              <w:pStyle w:val="nadpis2"/>
              <w:rPr>
                <w:sz w:val="24"/>
                <w:szCs w:val="24"/>
              </w:rPr>
            </w:pPr>
            <w:r>
              <w:rPr>
                <w:sz w:val="24"/>
                <w:szCs w:val="24"/>
              </w:rPr>
              <w:t>9.1.</w:t>
            </w:r>
          </w:p>
        </w:tc>
      </w:tr>
    </w:tbl>
    <w:p w14:paraId="0EF4662B"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E800EFF" w14:textId="77777777" w:rsidTr="00FD4624">
        <w:tc>
          <w:tcPr>
            <w:tcW w:w="961" w:type="pct"/>
            <w:gridSpan w:val="2"/>
            <w:tcBorders>
              <w:bottom w:val="nil"/>
            </w:tcBorders>
          </w:tcPr>
          <w:p w14:paraId="51004335" w14:textId="127338C6" w:rsidR="00F41DA3" w:rsidRPr="007175CF" w:rsidRDefault="00FD4624" w:rsidP="00E80B0C">
            <w:pPr>
              <w:pStyle w:val="Radanzevusnesen"/>
              <w:rPr>
                <w:b/>
                <w:bCs w:val="0"/>
              </w:rPr>
            </w:pPr>
            <w:r>
              <w:rPr>
                <w:b/>
                <w:bCs w:val="0"/>
              </w:rPr>
              <w:t>UR/22/44/2025</w:t>
            </w:r>
          </w:p>
        </w:tc>
        <w:tc>
          <w:tcPr>
            <w:tcW w:w="4039" w:type="pct"/>
            <w:tcBorders>
              <w:bottom w:val="nil"/>
            </w:tcBorders>
          </w:tcPr>
          <w:p w14:paraId="121F1BF4" w14:textId="6955CCFC" w:rsidR="00F41DA3" w:rsidRPr="007175CF" w:rsidRDefault="00FD4624" w:rsidP="00E80B0C">
            <w:pPr>
              <w:pStyle w:val="Radanzevusnesen"/>
              <w:ind w:left="0" w:firstLine="0"/>
              <w:rPr>
                <w:b/>
                <w:bCs w:val="0"/>
              </w:rPr>
            </w:pPr>
            <w:r>
              <w:rPr>
                <w:b/>
                <w:bCs w:val="0"/>
              </w:rPr>
              <w:t>Individuální dotace v oblasti zdravotnictví – žadatel obec Jindřichov</w:t>
            </w:r>
          </w:p>
        </w:tc>
      </w:tr>
      <w:tr w:rsidR="00F41DA3" w:rsidRPr="00010DF0" w14:paraId="2EC1F572" w14:textId="77777777" w:rsidTr="00FD4624">
        <w:trPr>
          <w:trHeight w:val="289"/>
        </w:trPr>
        <w:tc>
          <w:tcPr>
            <w:tcW w:w="5000" w:type="pct"/>
            <w:gridSpan w:val="3"/>
            <w:tcBorders>
              <w:top w:val="nil"/>
              <w:bottom w:val="nil"/>
            </w:tcBorders>
            <w:hideMark/>
          </w:tcPr>
          <w:p w14:paraId="21CC1EAF" w14:textId="1BA5BD36" w:rsidR="00F41DA3" w:rsidRPr="007175CF" w:rsidRDefault="00FD4624" w:rsidP="00E80B0C">
            <w:pPr>
              <w:pStyle w:val="Zkladntext"/>
              <w:rPr>
                <w:b w:val="0"/>
                <w:bCs/>
              </w:rPr>
            </w:pPr>
            <w:r>
              <w:rPr>
                <w:b w:val="0"/>
                <w:bCs/>
              </w:rPr>
              <w:t>Rada Olomouckého kraje po projednání:</w:t>
            </w:r>
          </w:p>
        </w:tc>
      </w:tr>
      <w:tr w:rsidR="00F41DA3" w:rsidRPr="00010DF0" w14:paraId="26634FED" w14:textId="77777777" w:rsidTr="00FD4624">
        <w:trPr>
          <w:trHeight w:val="289"/>
        </w:trPr>
        <w:tc>
          <w:tcPr>
            <w:tcW w:w="346" w:type="pct"/>
            <w:tcBorders>
              <w:top w:val="nil"/>
              <w:bottom w:val="nil"/>
            </w:tcBorders>
            <w:tcMar>
              <w:bottom w:w="113" w:type="dxa"/>
            </w:tcMar>
            <w:hideMark/>
          </w:tcPr>
          <w:p w14:paraId="61F1D008" w14:textId="5711275C" w:rsidR="00F41DA3" w:rsidRPr="00010DF0" w:rsidRDefault="00FD4624"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14C6B6E6" w14:textId="397B3123" w:rsidR="00F41DA3" w:rsidRPr="00FD4624" w:rsidRDefault="00FD4624" w:rsidP="00FD4624">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FD4624">
              <w:rPr>
                <w:rFonts w:cs="Arial"/>
                <w:szCs w:val="24"/>
              </w:rPr>
              <w:t xml:space="preserve">o poskytnutí individuální dotace žadateli obec Jindřichov, IČO: 00302741 se sídlem Jindřichov 78, 788 23 Jindřichov na projekt: „Vybavení </w:t>
            </w:r>
            <w:r w:rsidRPr="00FD4624">
              <w:rPr>
                <w:rFonts w:cs="Arial"/>
                <w:szCs w:val="24"/>
              </w:rPr>
              <w:lastRenderedPageBreak/>
              <w:t>zubní ordinace v obci Jindřichov“ ve výši 600 000 Kč dle přílohy č. 01 důvodové zprávy a přílohy č. 02 usnesení</w:t>
            </w:r>
          </w:p>
        </w:tc>
      </w:tr>
      <w:tr w:rsidR="00FD4624" w:rsidRPr="00010DF0" w14:paraId="3A969E09" w14:textId="77777777" w:rsidTr="00FD4624">
        <w:trPr>
          <w:trHeight w:val="289"/>
        </w:trPr>
        <w:tc>
          <w:tcPr>
            <w:tcW w:w="346" w:type="pct"/>
            <w:tcBorders>
              <w:top w:val="nil"/>
              <w:bottom w:val="nil"/>
            </w:tcBorders>
            <w:tcMar>
              <w:bottom w:w="113" w:type="dxa"/>
            </w:tcMar>
          </w:tcPr>
          <w:p w14:paraId="720C2CDF" w14:textId="4618DB70" w:rsidR="00FD4624" w:rsidRPr="00010DF0" w:rsidRDefault="00FD4624" w:rsidP="00E80B0C">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58226557" w14:textId="7AF12929" w:rsidR="00FD4624" w:rsidRPr="00FD4624" w:rsidRDefault="00FD4624" w:rsidP="00FD4624">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FD4624">
              <w:rPr>
                <w:rFonts w:cs="Arial"/>
                <w:szCs w:val="24"/>
              </w:rPr>
              <w:t>o uzavření veřejnoprávní smlouvy o poskytnutí individuální dotace mezi Olomouckým krajem a žadatelem obec Jindřichov, IČO: 00302741 se sídlem Jindřichov 78, 788 23 Jindřichov dle přílohy č. 01 tohoto usnesení</w:t>
            </w:r>
          </w:p>
        </w:tc>
      </w:tr>
      <w:tr w:rsidR="00FD4624" w:rsidRPr="00010DF0" w14:paraId="77354BC7" w14:textId="77777777" w:rsidTr="00FD4624">
        <w:trPr>
          <w:trHeight w:val="289"/>
        </w:trPr>
        <w:tc>
          <w:tcPr>
            <w:tcW w:w="346" w:type="pct"/>
            <w:tcBorders>
              <w:top w:val="nil"/>
              <w:bottom w:val="nil"/>
            </w:tcBorders>
            <w:tcMar>
              <w:bottom w:w="113" w:type="dxa"/>
            </w:tcMar>
          </w:tcPr>
          <w:p w14:paraId="3F399A88" w14:textId="10C50215" w:rsidR="00FD4624" w:rsidRPr="00010DF0" w:rsidRDefault="00FD4624"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1FEA3664" w14:textId="671DF9C9" w:rsidR="00FD4624" w:rsidRPr="00FD4624" w:rsidRDefault="00FD4624" w:rsidP="00FD4624">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FD4624">
              <w:rPr>
                <w:rFonts w:cs="Arial"/>
                <w:szCs w:val="24"/>
              </w:rPr>
              <w:t>rozpočtovou změnu dle přílohy č. 03 tohoto usnesení</w:t>
            </w:r>
          </w:p>
        </w:tc>
      </w:tr>
      <w:tr w:rsidR="00FD4624" w:rsidRPr="00010DF0" w14:paraId="3EC11B05" w14:textId="77777777" w:rsidTr="00FD4624">
        <w:trPr>
          <w:trHeight w:val="289"/>
        </w:trPr>
        <w:tc>
          <w:tcPr>
            <w:tcW w:w="346" w:type="pct"/>
            <w:tcBorders>
              <w:top w:val="nil"/>
              <w:bottom w:val="nil"/>
            </w:tcBorders>
            <w:tcMar>
              <w:bottom w:w="113" w:type="dxa"/>
            </w:tcMar>
          </w:tcPr>
          <w:p w14:paraId="52A90D00" w14:textId="040471FC" w:rsidR="00FD4624" w:rsidRPr="00010DF0" w:rsidRDefault="00FD4624"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3A648EA5" w14:textId="564A91A0" w:rsidR="00FD4624" w:rsidRPr="00FD4624" w:rsidRDefault="00FD4624" w:rsidP="00FD4624">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FD4624">
              <w:rPr>
                <w:rFonts w:cs="Arial"/>
                <w:szCs w:val="24"/>
              </w:rPr>
              <w:t>předložit rozpočtovou změnu dle bodu 3 tohoto usnesení na zasedání Zastupitelstva Olomouckého kraje na vědomí</w:t>
            </w:r>
          </w:p>
        </w:tc>
      </w:tr>
      <w:tr w:rsidR="00FD4624" w:rsidRPr="00010DF0" w14:paraId="1C2A372A" w14:textId="77777777" w:rsidTr="00FD4624">
        <w:trPr>
          <w:trHeight w:val="289"/>
        </w:trPr>
        <w:tc>
          <w:tcPr>
            <w:tcW w:w="5000" w:type="pct"/>
            <w:gridSpan w:val="3"/>
            <w:tcBorders>
              <w:top w:val="nil"/>
              <w:bottom w:val="nil"/>
            </w:tcBorders>
            <w:tcMar>
              <w:bottom w:w="113" w:type="dxa"/>
            </w:tcMar>
          </w:tcPr>
          <w:p w14:paraId="5CCD42FB" w14:textId="77777777" w:rsidR="00FD4624" w:rsidRDefault="00FD4624" w:rsidP="00FD4624">
            <w:r>
              <w:t>Odpovídá: Ladislav Okleštěk, hejtman Olomouckého kraje</w:t>
            </w:r>
          </w:p>
          <w:p w14:paraId="3B9D65E5" w14:textId="77777777" w:rsidR="00FD4624" w:rsidRDefault="00FD4624" w:rsidP="00FD4624">
            <w:r>
              <w:t>Realizuje: Mgr. Olga Fidrová, MBA, vedoucí odboru ekonomického</w:t>
            </w:r>
          </w:p>
          <w:p w14:paraId="519354D4" w14:textId="205ACD59" w:rsidR="00FD4624" w:rsidRPr="00FD4624" w:rsidRDefault="00FD4624" w:rsidP="00FD4624">
            <w:r>
              <w:t>Termín: ZOK 22. 9. 2025</w:t>
            </w:r>
          </w:p>
        </w:tc>
      </w:tr>
      <w:tr w:rsidR="00FD4624" w:rsidRPr="00010DF0" w14:paraId="3EB59490" w14:textId="77777777" w:rsidTr="00FD4624">
        <w:trPr>
          <w:trHeight w:val="289"/>
        </w:trPr>
        <w:tc>
          <w:tcPr>
            <w:tcW w:w="346" w:type="pct"/>
            <w:tcBorders>
              <w:top w:val="nil"/>
              <w:bottom w:val="nil"/>
            </w:tcBorders>
            <w:tcMar>
              <w:bottom w:w="113" w:type="dxa"/>
            </w:tcMar>
          </w:tcPr>
          <w:p w14:paraId="113668CF" w14:textId="568489ED" w:rsidR="00FD4624" w:rsidRPr="00010DF0" w:rsidRDefault="00FD4624"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6F5F8671" w14:textId="40AEB82F" w:rsidR="00FD4624" w:rsidRPr="00FD4624" w:rsidRDefault="00FD4624" w:rsidP="00FD4624">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FD4624">
              <w:rPr>
                <w:rFonts w:cs="Arial"/>
                <w:szCs w:val="24"/>
              </w:rPr>
              <w:t>vzít na vědomí rozpočtovou změnu dle bodu 3 tohoto usnesení</w:t>
            </w:r>
          </w:p>
        </w:tc>
      </w:tr>
      <w:tr w:rsidR="00F41DA3" w:rsidRPr="00010DF0" w14:paraId="0CF9DA19" w14:textId="77777777" w:rsidTr="00FD4624">
        <w:tc>
          <w:tcPr>
            <w:tcW w:w="5000" w:type="pct"/>
            <w:gridSpan w:val="3"/>
            <w:tcBorders>
              <w:top w:val="nil"/>
              <w:bottom w:val="nil"/>
            </w:tcBorders>
          </w:tcPr>
          <w:p w14:paraId="4AFDFDAE" w14:textId="77777777" w:rsidR="00F41DA3" w:rsidRPr="00010DF0" w:rsidRDefault="00F41DA3" w:rsidP="00E80B0C">
            <w:pPr>
              <w:pStyle w:val="nadpis2"/>
              <w:rPr>
                <w:sz w:val="24"/>
                <w:szCs w:val="24"/>
              </w:rPr>
            </w:pPr>
          </w:p>
        </w:tc>
      </w:tr>
      <w:tr w:rsidR="00F41DA3" w:rsidRPr="00010DF0" w14:paraId="01187CCF" w14:textId="77777777" w:rsidTr="00FD4624">
        <w:tc>
          <w:tcPr>
            <w:tcW w:w="961" w:type="pct"/>
            <w:gridSpan w:val="2"/>
            <w:tcBorders>
              <w:top w:val="nil"/>
              <w:bottom w:val="nil"/>
            </w:tcBorders>
          </w:tcPr>
          <w:p w14:paraId="6830BB69"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0928C2E" w14:textId="09DCBEF1" w:rsidR="00F41DA3" w:rsidRPr="00010DF0" w:rsidRDefault="00FD4624" w:rsidP="00E80B0C">
            <w:pPr>
              <w:pStyle w:val="nadpis2"/>
              <w:rPr>
                <w:sz w:val="24"/>
                <w:szCs w:val="24"/>
              </w:rPr>
            </w:pPr>
            <w:r>
              <w:rPr>
                <w:sz w:val="24"/>
                <w:szCs w:val="24"/>
              </w:rPr>
              <w:t>JUDr. Vladimír Lichnovský, 1. náměstek hejtmana</w:t>
            </w:r>
          </w:p>
        </w:tc>
      </w:tr>
      <w:tr w:rsidR="00F41DA3" w:rsidRPr="00010DF0" w14:paraId="7545135B" w14:textId="77777777" w:rsidTr="00FD4624">
        <w:tc>
          <w:tcPr>
            <w:tcW w:w="961" w:type="pct"/>
            <w:gridSpan w:val="2"/>
            <w:tcBorders>
              <w:top w:val="nil"/>
            </w:tcBorders>
          </w:tcPr>
          <w:p w14:paraId="2378B83D"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940C7FD" w14:textId="7495CB2F" w:rsidR="00F41DA3" w:rsidRPr="00010DF0" w:rsidRDefault="00FD4624" w:rsidP="00E80B0C">
            <w:pPr>
              <w:pStyle w:val="nadpis2"/>
              <w:rPr>
                <w:sz w:val="24"/>
                <w:szCs w:val="24"/>
              </w:rPr>
            </w:pPr>
            <w:r>
              <w:rPr>
                <w:sz w:val="24"/>
                <w:szCs w:val="24"/>
              </w:rPr>
              <w:t>10.1.</w:t>
            </w:r>
          </w:p>
        </w:tc>
      </w:tr>
    </w:tbl>
    <w:p w14:paraId="76047581"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147E3266" w14:textId="77777777" w:rsidTr="00A1790F">
        <w:tc>
          <w:tcPr>
            <w:tcW w:w="961" w:type="pct"/>
            <w:gridSpan w:val="2"/>
            <w:tcBorders>
              <w:bottom w:val="nil"/>
            </w:tcBorders>
          </w:tcPr>
          <w:p w14:paraId="241CC1FD" w14:textId="7C4A6B1E" w:rsidR="00F41DA3" w:rsidRPr="007175CF" w:rsidRDefault="00A1790F" w:rsidP="00E80B0C">
            <w:pPr>
              <w:pStyle w:val="Radanzevusnesen"/>
              <w:rPr>
                <w:b/>
                <w:bCs w:val="0"/>
              </w:rPr>
            </w:pPr>
            <w:r>
              <w:rPr>
                <w:b/>
                <w:bCs w:val="0"/>
              </w:rPr>
              <w:t>UR/22/45/2025</w:t>
            </w:r>
          </w:p>
        </w:tc>
        <w:tc>
          <w:tcPr>
            <w:tcW w:w="4039" w:type="pct"/>
            <w:tcBorders>
              <w:bottom w:val="nil"/>
            </w:tcBorders>
          </w:tcPr>
          <w:p w14:paraId="7E4ABE94" w14:textId="4DFC50EA" w:rsidR="00F41DA3" w:rsidRPr="007175CF" w:rsidRDefault="00A1790F" w:rsidP="00E80B0C">
            <w:pPr>
              <w:pStyle w:val="Radanzevusnesen"/>
              <w:ind w:left="0" w:firstLine="0"/>
              <w:rPr>
                <w:b/>
                <w:bCs w:val="0"/>
              </w:rPr>
            </w:pPr>
            <w:r>
              <w:rPr>
                <w:b/>
                <w:bCs w:val="0"/>
              </w:rPr>
              <w:t>Individuální dotace v oblasti zdravotnictví – žadatel JIKA – Olomoucké dobrovolnické centrum, z.s.</w:t>
            </w:r>
          </w:p>
        </w:tc>
      </w:tr>
      <w:tr w:rsidR="00F41DA3" w:rsidRPr="00010DF0" w14:paraId="2B9082A2" w14:textId="77777777" w:rsidTr="00A1790F">
        <w:trPr>
          <w:trHeight w:val="289"/>
        </w:trPr>
        <w:tc>
          <w:tcPr>
            <w:tcW w:w="5000" w:type="pct"/>
            <w:gridSpan w:val="3"/>
            <w:tcBorders>
              <w:top w:val="nil"/>
              <w:bottom w:val="nil"/>
            </w:tcBorders>
            <w:hideMark/>
          </w:tcPr>
          <w:p w14:paraId="486025A2" w14:textId="63B8F3F4" w:rsidR="00F41DA3" w:rsidRPr="007175CF" w:rsidRDefault="00A1790F" w:rsidP="00E80B0C">
            <w:pPr>
              <w:pStyle w:val="Zkladntext"/>
              <w:rPr>
                <w:b w:val="0"/>
                <w:bCs/>
              </w:rPr>
            </w:pPr>
            <w:r>
              <w:rPr>
                <w:b w:val="0"/>
                <w:bCs/>
              </w:rPr>
              <w:t>Rada Olomouckého kraje po projednání:</w:t>
            </w:r>
          </w:p>
        </w:tc>
      </w:tr>
      <w:tr w:rsidR="00F41DA3" w:rsidRPr="00010DF0" w14:paraId="6BCA634C" w14:textId="77777777" w:rsidTr="00A1790F">
        <w:trPr>
          <w:trHeight w:val="289"/>
        </w:trPr>
        <w:tc>
          <w:tcPr>
            <w:tcW w:w="346" w:type="pct"/>
            <w:tcBorders>
              <w:top w:val="nil"/>
              <w:bottom w:val="nil"/>
            </w:tcBorders>
            <w:tcMar>
              <w:bottom w:w="113" w:type="dxa"/>
            </w:tcMar>
            <w:hideMark/>
          </w:tcPr>
          <w:p w14:paraId="61F03EF7" w14:textId="0C772CE6" w:rsidR="00F41DA3" w:rsidRPr="00010DF0" w:rsidRDefault="00A1790F"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58AC79D2" w14:textId="344F8648" w:rsidR="00F41DA3" w:rsidRPr="00A1790F" w:rsidRDefault="00A1790F" w:rsidP="00A1790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A1790F">
              <w:rPr>
                <w:rFonts w:cs="Arial"/>
                <w:szCs w:val="24"/>
              </w:rPr>
              <w:t xml:space="preserve">udělení výjimky ze Zásad pro poskytování finanční podpory z rozpočtu Olomouckého kraje pro žadatele JIKA – Olomoucké dobrovolnické centrum, </w:t>
            </w:r>
            <w:proofErr w:type="spellStart"/>
            <w:r w:rsidRPr="00A1790F">
              <w:rPr>
                <w:rFonts w:cs="Arial"/>
                <w:szCs w:val="24"/>
              </w:rPr>
              <w:t>z.s</w:t>
            </w:r>
            <w:proofErr w:type="spellEnd"/>
            <w:r w:rsidRPr="00A1790F">
              <w:rPr>
                <w:rFonts w:cs="Arial"/>
                <w:szCs w:val="24"/>
              </w:rPr>
              <w:t>., IČO: 26997932, se sídlem Rooseveltova 563/84, Nové Sady, 779 00 Olomouc, dle přílohy č. 01 důvodové zprávy</w:t>
            </w:r>
          </w:p>
        </w:tc>
      </w:tr>
      <w:tr w:rsidR="00A1790F" w:rsidRPr="00010DF0" w14:paraId="1B918082" w14:textId="77777777" w:rsidTr="00A1790F">
        <w:trPr>
          <w:trHeight w:val="289"/>
        </w:trPr>
        <w:tc>
          <w:tcPr>
            <w:tcW w:w="346" w:type="pct"/>
            <w:tcBorders>
              <w:top w:val="nil"/>
              <w:bottom w:val="nil"/>
            </w:tcBorders>
            <w:tcMar>
              <w:bottom w:w="113" w:type="dxa"/>
            </w:tcMar>
          </w:tcPr>
          <w:p w14:paraId="0A31D730" w14:textId="69DF4F4C" w:rsidR="00A1790F" w:rsidRPr="00010DF0" w:rsidRDefault="00A1790F"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351902E9" w14:textId="3B5D7555" w:rsidR="00A1790F" w:rsidRPr="00A1790F" w:rsidRDefault="00A1790F" w:rsidP="00A1790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A1790F">
              <w:rPr>
                <w:rFonts w:cs="Arial"/>
                <w:szCs w:val="24"/>
              </w:rPr>
              <w:t xml:space="preserve">o částečném vyhovění žádosti o poskytnutí individuální dotace žadatele JIKA – Olomoucké dobrovolnické centrum, </w:t>
            </w:r>
            <w:proofErr w:type="spellStart"/>
            <w:r w:rsidRPr="00A1790F">
              <w:rPr>
                <w:rFonts w:cs="Arial"/>
                <w:szCs w:val="24"/>
              </w:rPr>
              <w:t>z.s</w:t>
            </w:r>
            <w:proofErr w:type="spellEnd"/>
            <w:r w:rsidRPr="00A1790F">
              <w:rPr>
                <w:rFonts w:cs="Arial"/>
                <w:szCs w:val="24"/>
              </w:rPr>
              <w:t>., IČO: 26997932, se sídlem Rooseveltova 563/84, Nové Sady, 779 00 Olomouc na projekt: „DOBROVOLNÍCI POMÁHAJÍ V NEMOCNICÍCH“ ve výši 120 000 Kč dle přílohy č. 01 důvodové zprávy a přílohy č. 02 usnesení</w:t>
            </w:r>
          </w:p>
        </w:tc>
      </w:tr>
      <w:tr w:rsidR="00A1790F" w:rsidRPr="00010DF0" w14:paraId="7416097E" w14:textId="77777777" w:rsidTr="00A1790F">
        <w:trPr>
          <w:trHeight w:val="289"/>
        </w:trPr>
        <w:tc>
          <w:tcPr>
            <w:tcW w:w="346" w:type="pct"/>
            <w:tcBorders>
              <w:top w:val="nil"/>
              <w:bottom w:val="nil"/>
            </w:tcBorders>
            <w:tcMar>
              <w:bottom w:w="113" w:type="dxa"/>
            </w:tcMar>
          </w:tcPr>
          <w:p w14:paraId="37FBC93A" w14:textId="0B6B073D" w:rsidR="00A1790F" w:rsidRPr="00010DF0" w:rsidRDefault="00A1790F"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51639348" w14:textId="3A1BF76D" w:rsidR="00A1790F" w:rsidRPr="00A1790F" w:rsidRDefault="00A1790F" w:rsidP="00A1790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A1790F">
              <w:rPr>
                <w:rFonts w:cs="Arial"/>
                <w:szCs w:val="24"/>
              </w:rPr>
              <w:t xml:space="preserve">o uzavření veřejnoprávní smlouvy o poskytnutí individuální dotace mezi Olomouckým krajem a žadatelem JIKA – Olomoucké dobrovolnické centrum, </w:t>
            </w:r>
            <w:proofErr w:type="spellStart"/>
            <w:r w:rsidRPr="00A1790F">
              <w:rPr>
                <w:rFonts w:cs="Arial"/>
                <w:szCs w:val="24"/>
              </w:rPr>
              <w:t>z.s</w:t>
            </w:r>
            <w:proofErr w:type="spellEnd"/>
            <w:r w:rsidRPr="00A1790F">
              <w:rPr>
                <w:rFonts w:cs="Arial"/>
                <w:szCs w:val="24"/>
              </w:rPr>
              <w:t>., IČO: 26997932 se sídlem Rooseveltova 563/84, Nové Sady, 779 00 Olomouc dle přílohy č. 01 tohoto usnesení</w:t>
            </w:r>
          </w:p>
        </w:tc>
      </w:tr>
      <w:tr w:rsidR="00F41DA3" w:rsidRPr="00010DF0" w14:paraId="7C3449D2" w14:textId="77777777" w:rsidTr="00A1790F">
        <w:tc>
          <w:tcPr>
            <w:tcW w:w="5000" w:type="pct"/>
            <w:gridSpan w:val="3"/>
            <w:tcBorders>
              <w:top w:val="nil"/>
              <w:bottom w:val="nil"/>
            </w:tcBorders>
          </w:tcPr>
          <w:p w14:paraId="4E505E08" w14:textId="77777777" w:rsidR="00F41DA3" w:rsidRPr="00010DF0" w:rsidRDefault="00F41DA3" w:rsidP="00E80B0C">
            <w:pPr>
              <w:pStyle w:val="nadpis2"/>
              <w:rPr>
                <w:sz w:val="24"/>
                <w:szCs w:val="24"/>
              </w:rPr>
            </w:pPr>
          </w:p>
        </w:tc>
      </w:tr>
      <w:tr w:rsidR="00F41DA3" w:rsidRPr="00010DF0" w14:paraId="4A1AAF99" w14:textId="77777777" w:rsidTr="00A1790F">
        <w:tc>
          <w:tcPr>
            <w:tcW w:w="961" w:type="pct"/>
            <w:gridSpan w:val="2"/>
            <w:tcBorders>
              <w:top w:val="nil"/>
              <w:bottom w:val="nil"/>
            </w:tcBorders>
          </w:tcPr>
          <w:p w14:paraId="7D00F339"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87FCE51" w14:textId="5DEFD95A" w:rsidR="00F41DA3" w:rsidRPr="00010DF0" w:rsidRDefault="00A1790F" w:rsidP="00E80B0C">
            <w:pPr>
              <w:pStyle w:val="nadpis2"/>
              <w:rPr>
                <w:sz w:val="24"/>
                <w:szCs w:val="24"/>
              </w:rPr>
            </w:pPr>
            <w:r>
              <w:rPr>
                <w:sz w:val="24"/>
                <w:szCs w:val="24"/>
              </w:rPr>
              <w:t>JUDr. Vladimír Lichnovský, 1. náměstek hejtmana</w:t>
            </w:r>
          </w:p>
        </w:tc>
      </w:tr>
      <w:tr w:rsidR="00F41DA3" w:rsidRPr="00010DF0" w14:paraId="6CE75B7C" w14:textId="77777777" w:rsidTr="00A1790F">
        <w:tc>
          <w:tcPr>
            <w:tcW w:w="961" w:type="pct"/>
            <w:gridSpan w:val="2"/>
            <w:tcBorders>
              <w:top w:val="nil"/>
            </w:tcBorders>
          </w:tcPr>
          <w:p w14:paraId="7CCF66EE"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BACBD4F" w14:textId="557239D8" w:rsidR="00F41DA3" w:rsidRPr="00010DF0" w:rsidRDefault="00A1790F" w:rsidP="00E80B0C">
            <w:pPr>
              <w:pStyle w:val="nadpis2"/>
              <w:rPr>
                <w:sz w:val="24"/>
                <w:szCs w:val="24"/>
              </w:rPr>
            </w:pPr>
            <w:r>
              <w:rPr>
                <w:sz w:val="24"/>
                <w:szCs w:val="24"/>
              </w:rPr>
              <w:t>10.2.</w:t>
            </w:r>
          </w:p>
        </w:tc>
      </w:tr>
    </w:tbl>
    <w:p w14:paraId="02AD9172"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0D0E4F6" w14:textId="77777777" w:rsidTr="007B6D1B">
        <w:tc>
          <w:tcPr>
            <w:tcW w:w="961" w:type="pct"/>
            <w:gridSpan w:val="2"/>
            <w:tcBorders>
              <w:bottom w:val="nil"/>
            </w:tcBorders>
          </w:tcPr>
          <w:p w14:paraId="57B17D62" w14:textId="05992C1E" w:rsidR="00F41DA3" w:rsidRPr="007175CF" w:rsidRDefault="007B6D1B" w:rsidP="00E80B0C">
            <w:pPr>
              <w:pStyle w:val="Radanzevusnesen"/>
              <w:rPr>
                <w:b/>
                <w:bCs w:val="0"/>
              </w:rPr>
            </w:pPr>
            <w:r>
              <w:rPr>
                <w:b/>
                <w:bCs w:val="0"/>
              </w:rPr>
              <w:t>UR/22/46/2025</w:t>
            </w:r>
          </w:p>
        </w:tc>
        <w:tc>
          <w:tcPr>
            <w:tcW w:w="4039" w:type="pct"/>
            <w:tcBorders>
              <w:bottom w:val="nil"/>
            </w:tcBorders>
          </w:tcPr>
          <w:p w14:paraId="4F23F092" w14:textId="603E1F16" w:rsidR="00F41DA3" w:rsidRPr="007175CF" w:rsidRDefault="007B6D1B" w:rsidP="00E80B0C">
            <w:pPr>
              <w:pStyle w:val="Radanzevusnesen"/>
              <w:ind w:left="0" w:firstLine="0"/>
              <w:rPr>
                <w:b/>
                <w:bCs w:val="0"/>
              </w:rPr>
            </w:pPr>
            <w:r>
              <w:rPr>
                <w:b/>
                <w:bCs w:val="0"/>
              </w:rPr>
              <w:t>Analýza zdravotního stavu obyvatel Olomouckého kraje 2024</w:t>
            </w:r>
          </w:p>
        </w:tc>
      </w:tr>
      <w:tr w:rsidR="00F41DA3" w:rsidRPr="00010DF0" w14:paraId="0269672D" w14:textId="77777777" w:rsidTr="007B6D1B">
        <w:trPr>
          <w:trHeight w:val="289"/>
        </w:trPr>
        <w:tc>
          <w:tcPr>
            <w:tcW w:w="5000" w:type="pct"/>
            <w:gridSpan w:val="3"/>
            <w:tcBorders>
              <w:top w:val="nil"/>
              <w:bottom w:val="nil"/>
            </w:tcBorders>
            <w:hideMark/>
          </w:tcPr>
          <w:p w14:paraId="58EC75A0" w14:textId="4A3B84EE" w:rsidR="00F41DA3" w:rsidRPr="007175CF" w:rsidRDefault="007B6D1B" w:rsidP="00E80B0C">
            <w:pPr>
              <w:pStyle w:val="Zkladntext"/>
              <w:rPr>
                <w:b w:val="0"/>
                <w:bCs/>
              </w:rPr>
            </w:pPr>
            <w:r>
              <w:rPr>
                <w:b w:val="0"/>
                <w:bCs/>
              </w:rPr>
              <w:t>Rada Olomouckého kraje po projednání:</w:t>
            </w:r>
          </w:p>
        </w:tc>
      </w:tr>
      <w:tr w:rsidR="00F41DA3" w:rsidRPr="00010DF0" w14:paraId="69A214B3" w14:textId="77777777" w:rsidTr="007B6D1B">
        <w:trPr>
          <w:trHeight w:val="289"/>
        </w:trPr>
        <w:tc>
          <w:tcPr>
            <w:tcW w:w="346" w:type="pct"/>
            <w:tcBorders>
              <w:top w:val="nil"/>
              <w:bottom w:val="nil"/>
            </w:tcBorders>
            <w:tcMar>
              <w:bottom w:w="113" w:type="dxa"/>
            </w:tcMar>
            <w:hideMark/>
          </w:tcPr>
          <w:p w14:paraId="20A7D9FA" w14:textId="6867748D" w:rsidR="00F41DA3" w:rsidRPr="00010DF0" w:rsidRDefault="007B6D1B"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262213D" w14:textId="3AF99FFC" w:rsidR="00F41DA3" w:rsidRPr="007B6D1B" w:rsidRDefault="007B6D1B" w:rsidP="007B6D1B">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7B6D1B">
              <w:rPr>
                <w:rFonts w:cs="Arial"/>
                <w:szCs w:val="24"/>
              </w:rPr>
              <w:t>Analýzu zdravotního stavu obyvatel Olomouckého kraje 2024 dle Přílohy č. 01 usnesení</w:t>
            </w:r>
          </w:p>
        </w:tc>
      </w:tr>
      <w:tr w:rsidR="00F41DA3" w:rsidRPr="00010DF0" w14:paraId="61A9805F" w14:textId="77777777" w:rsidTr="007B6D1B">
        <w:tc>
          <w:tcPr>
            <w:tcW w:w="5000" w:type="pct"/>
            <w:gridSpan w:val="3"/>
            <w:tcBorders>
              <w:top w:val="nil"/>
              <w:bottom w:val="nil"/>
            </w:tcBorders>
          </w:tcPr>
          <w:p w14:paraId="0A00F451" w14:textId="77777777" w:rsidR="00F41DA3" w:rsidRPr="00010DF0" w:rsidRDefault="00F41DA3" w:rsidP="00E80B0C">
            <w:pPr>
              <w:pStyle w:val="nadpis2"/>
              <w:rPr>
                <w:sz w:val="24"/>
                <w:szCs w:val="24"/>
              </w:rPr>
            </w:pPr>
          </w:p>
        </w:tc>
      </w:tr>
      <w:tr w:rsidR="00F41DA3" w:rsidRPr="00010DF0" w14:paraId="37A8F8EA" w14:textId="77777777" w:rsidTr="007B6D1B">
        <w:tc>
          <w:tcPr>
            <w:tcW w:w="961" w:type="pct"/>
            <w:gridSpan w:val="2"/>
            <w:tcBorders>
              <w:top w:val="nil"/>
              <w:bottom w:val="nil"/>
            </w:tcBorders>
          </w:tcPr>
          <w:p w14:paraId="3EAE9826"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B0FC943" w14:textId="157B47F6" w:rsidR="00F41DA3" w:rsidRPr="00010DF0" w:rsidRDefault="007B6D1B" w:rsidP="00E80B0C">
            <w:pPr>
              <w:pStyle w:val="nadpis2"/>
              <w:rPr>
                <w:sz w:val="24"/>
                <w:szCs w:val="24"/>
              </w:rPr>
            </w:pPr>
            <w:r>
              <w:rPr>
                <w:sz w:val="24"/>
                <w:szCs w:val="24"/>
              </w:rPr>
              <w:t>JUDr. Vladimír Lichnovský, 1. náměstek hejtmana</w:t>
            </w:r>
          </w:p>
        </w:tc>
      </w:tr>
      <w:tr w:rsidR="00F41DA3" w:rsidRPr="00010DF0" w14:paraId="70298414" w14:textId="77777777" w:rsidTr="007B6D1B">
        <w:tc>
          <w:tcPr>
            <w:tcW w:w="961" w:type="pct"/>
            <w:gridSpan w:val="2"/>
            <w:tcBorders>
              <w:top w:val="nil"/>
            </w:tcBorders>
          </w:tcPr>
          <w:p w14:paraId="68620039"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2AF7509" w14:textId="358471CC" w:rsidR="00F41DA3" w:rsidRPr="00010DF0" w:rsidRDefault="007B6D1B" w:rsidP="00E80B0C">
            <w:pPr>
              <w:pStyle w:val="nadpis2"/>
              <w:rPr>
                <w:sz w:val="24"/>
                <w:szCs w:val="24"/>
              </w:rPr>
            </w:pPr>
            <w:r>
              <w:rPr>
                <w:sz w:val="24"/>
                <w:szCs w:val="24"/>
              </w:rPr>
              <w:t>10.3.</w:t>
            </w:r>
          </w:p>
        </w:tc>
      </w:tr>
    </w:tbl>
    <w:p w14:paraId="03BCDABF"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00E2C3ED" w14:textId="77777777" w:rsidTr="00143C31">
        <w:tc>
          <w:tcPr>
            <w:tcW w:w="961" w:type="pct"/>
            <w:gridSpan w:val="2"/>
            <w:tcBorders>
              <w:bottom w:val="nil"/>
            </w:tcBorders>
          </w:tcPr>
          <w:p w14:paraId="7F207F04" w14:textId="5D207471" w:rsidR="00F41DA3" w:rsidRPr="007175CF" w:rsidRDefault="00143C31" w:rsidP="00E80B0C">
            <w:pPr>
              <w:pStyle w:val="Radanzevusnesen"/>
              <w:rPr>
                <w:b/>
                <w:bCs w:val="0"/>
              </w:rPr>
            </w:pPr>
            <w:r>
              <w:rPr>
                <w:b/>
                <w:bCs w:val="0"/>
              </w:rPr>
              <w:lastRenderedPageBreak/>
              <w:t>UR/22/47/2025</w:t>
            </w:r>
          </w:p>
        </w:tc>
        <w:tc>
          <w:tcPr>
            <w:tcW w:w="4039" w:type="pct"/>
            <w:tcBorders>
              <w:bottom w:val="nil"/>
            </w:tcBorders>
          </w:tcPr>
          <w:p w14:paraId="1CB5AE0C" w14:textId="411FF43C" w:rsidR="00F41DA3" w:rsidRPr="007175CF" w:rsidRDefault="00143C31" w:rsidP="00E80B0C">
            <w:pPr>
              <w:pStyle w:val="Radanzevusnesen"/>
              <w:ind w:left="0" w:firstLine="0"/>
              <w:rPr>
                <w:b/>
                <w:bCs w:val="0"/>
              </w:rPr>
            </w:pPr>
            <w:r>
              <w:rPr>
                <w:b/>
                <w:bCs w:val="0"/>
              </w:rPr>
              <w:t>Financování a Změna Plánu oprav a investic zdravotnických příspěvkových organizací</w:t>
            </w:r>
          </w:p>
        </w:tc>
      </w:tr>
      <w:tr w:rsidR="00F41DA3" w:rsidRPr="00010DF0" w14:paraId="3C741358" w14:textId="77777777" w:rsidTr="00143C31">
        <w:trPr>
          <w:trHeight w:val="289"/>
        </w:trPr>
        <w:tc>
          <w:tcPr>
            <w:tcW w:w="5000" w:type="pct"/>
            <w:gridSpan w:val="3"/>
            <w:tcBorders>
              <w:top w:val="nil"/>
              <w:bottom w:val="nil"/>
            </w:tcBorders>
            <w:hideMark/>
          </w:tcPr>
          <w:p w14:paraId="16830C1B" w14:textId="01E96BD5" w:rsidR="00F41DA3" w:rsidRPr="007175CF" w:rsidRDefault="00143C31" w:rsidP="00E80B0C">
            <w:pPr>
              <w:pStyle w:val="Zkladntext"/>
              <w:rPr>
                <w:b w:val="0"/>
                <w:bCs/>
              </w:rPr>
            </w:pPr>
            <w:r>
              <w:rPr>
                <w:b w:val="0"/>
                <w:bCs/>
              </w:rPr>
              <w:t>Rada Olomouckého kraje po projednání:</w:t>
            </w:r>
          </w:p>
        </w:tc>
      </w:tr>
      <w:tr w:rsidR="00F41DA3" w:rsidRPr="00010DF0" w14:paraId="648BA4D0" w14:textId="77777777" w:rsidTr="00143C31">
        <w:trPr>
          <w:trHeight w:val="289"/>
        </w:trPr>
        <w:tc>
          <w:tcPr>
            <w:tcW w:w="346" w:type="pct"/>
            <w:tcBorders>
              <w:top w:val="nil"/>
              <w:bottom w:val="nil"/>
            </w:tcBorders>
            <w:tcMar>
              <w:bottom w:w="113" w:type="dxa"/>
            </w:tcMar>
            <w:hideMark/>
          </w:tcPr>
          <w:p w14:paraId="4C16EA67" w14:textId="2E22AB0E" w:rsidR="00F41DA3" w:rsidRPr="00010DF0" w:rsidRDefault="00143C31"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62B41E5" w14:textId="3422AAD7" w:rsidR="00F41DA3" w:rsidRPr="00143C31" w:rsidRDefault="00143C31" w:rsidP="00143C31">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43C31">
              <w:rPr>
                <w:rFonts w:cs="Arial"/>
                <w:szCs w:val="24"/>
              </w:rPr>
              <w:t>snížení části příspěvku na provoz pro Odborný léčebný ústav Paseka, příspěvkovou organizaci, ve výši 8 000 000,00 Kč s následným zapojením těchto prostředků zpět do rozpočtu příspěvkové organizace formou účelového investičního příspěvku</w:t>
            </w:r>
          </w:p>
        </w:tc>
      </w:tr>
      <w:tr w:rsidR="00143C31" w:rsidRPr="00010DF0" w14:paraId="05875FFA" w14:textId="77777777" w:rsidTr="00143C31">
        <w:trPr>
          <w:trHeight w:val="289"/>
        </w:trPr>
        <w:tc>
          <w:tcPr>
            <w:tcW w:w="346" w:type="pct"/>
            <w:tcBorders>
              <w:top w:val="nil"/>
              <w:bottom w:val="nil"/>
            </w:tcBorders>
            <w:tcMar>
              <w:bottom w:w="113" w:type="dxa"/>
            </w:tcMar>
          </w:tcPr>
          <w:p w14:paraId="1BC6FA15" w14:textId="3100C81B" w:rsidR="00143C31" w:rsidRPr="00010DF0" w:rsidRDefault="00143C31"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3B74A915" w14:textId="54F03081" w:rsidR="00143C31" w:rsidRPr="00143C31" w:rsidRDefault="00143C31" w:rsidP="00143C31">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43C31">
              <w:rPr>
                <w:rFonts w:cs="Arial"/>
                <w:szCs w:val="24"/>
              </w:rPr>
              <w:t>změnu účelu financování Odborného léčebného ústavu Paseka, příspěvkové organizace, dle přílohy č. 01 usnesení</w:t>
            </w:r>
          </w:p>
        </w:tc>
      </w:tr>
      <w:tr w:rsidR="00143C31" w:rsidRPr="00010DF0" w14:paraId="615525C7" w14:textId="77777777" w:rsidTr="00143C31">
        <w:trPr>
          <w:trHeight w:val="289"/>
        </w:trPr>
        <w:tc>
          <w:tcPr>
            <w:tcW w:w="346" w:type="pct"/>
            <w:tcBorders>
              <w:top w:val="nil"/>
              <w:bottom w:val="nil"/>
            </w:tcBorders>
            <w:tcMar>
              <w:bottom w:w="113" w:type="dxa"/>
            </w:tcMar>
          </w:tcPr>
          <w:p w14:paraId="3579A907" w14:textId="1D81987C" w:rsidR="00143C31" w:rsidRPr="00010DF0" w:rsidRDefault="00143C31"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175635A8" w14:textId="088C3BF8" w:rsidR="00143C31" w:rsidRPr="00143C31" w:rsidRDefault="00143C31" w:rsidP="00143C31">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43C31">
              <w:rPr>
                <w:rFonts w:cs="Arial"/>
                <w:szCs w:val="24"/>
              </w:rPr>
              <w:t>snížení části příspěvku na provoz pro Zdravotnickou záchrannou službu Olomouckého kraje, příspěvkovou organizaci, ve výši 2 260 080,00 Kč s následným zapojením těchto prostředků zpět do rozpočtu příspěvkové organizace formou účelového investičního příspěvku</w:t>
            </w:r>
          </w:p>
        </w:tc>
      </w:tr>
      <w:tr w:rsidR="00143C31" w:rsidRPr="00010DF0" w14:paraId="31284EB3" w14:textId="77777777" w:rsidTr="00143C31">
        <w:trPr>
          <w:trHeight w:val="289"/>
        </w:trPr>
        <w:tc>
          <w:tcPr>
            <w:tcW w:w="346" w:type="pct"/>
            <w:tcBorders>
              <w:top w:val="nil"/>
              <w:bottom w:val="nil"/>
            </w:tcBorders>
            <w:tcMar>
              <w:bottom w:w="113" w:type="dxa"/>
            </w:tcMar>
          </w:tcPr>
          <w:p w14:paraId="1A972288" w14:textId="06E54D53" w:rsidR="00143C31" w:rsidRPr="00010DF0" w:rsidRDefault="00143C31"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331469B7" w14:textId="24E7E69C" w:rsidR="00143C31" w:rsidRPr="00143C31" w:rsidRDefault="00143C31" w:rsidP="00143C31">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43C31">
              <w:rPr>
                <w:rFonts w:cs="Arial"/>
                <w:szCs w:val="24"/>
              </w:rPr>
              <w:t>změnu účelu financování Zdravotnické záchranné služby Olomouckého kraje, příspěvkové organizace, dle přílohy č. 02 usnesení</w:t>
            </w:r>
          </w:p>
        </w:tc>
      </w:tr>
      <w:tr w:rsidR="00143C31" w:rsidRPr="00010DF0" w14:paraId="4085B6D2" w14:textId="77777777" w:rsidTr="00143C31">
        <w:trPr>
          <w:trHeight w:val="289"/>
        </w:trPr>
        <w:tc>
          <w:tcPr>
            <w:tcW w:w="346" w:type="pct"/>
            <w:tcBorders>
              <w:top w:val="nil"/>
              <w:bottom w:val="nil"/>
            </w:tcBorders>
            <w:tcMar>
              <w:bottom w:w="113" w:type="dxa"/>
            </w:tcMar>
          </w:tcPr>
          <w:p w14:paraId="725FEBDC" w14:textId="6F86BCD2" w:rsidR="00143C31" w:rsidRPr="00010DF0" w:rsidRDefault="00143C31"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64E85805" w14:textId="3C9BA04B" w:rsidR="00143C31" w:rsidRPr="00143C31" w:rsidRDefault="00143C31" w:rsidP="00143C31">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43C31">
              <w:rPr>
                <w:rFonts w:cs="Arial"/>
                <w:szCs w:val="24"/>
              </w:rPr>
              <w:t>prodloužení termínu realizace akce „Modernizace integrovaných pracovišť operátorů ZOS“ (IŽ 2025/00756) Zdravotnické záchranné služby Olomouckého kraje, příspěvkové organizace, a finančního vypořádání investičního příspěvku do 31. 12. 2026</w:t>
            </w:r>
          </w:p>
        </w:tc>
      </w:tr>
      <w:tr w:rsidR="00143C31" w:rsidRPr="00010DF0" w14:paraId="43E7B874" w14:textId="77777777" w:rsidTr="00143C31">
        <w:trPr>
          <w:trHeight w:val="289"/>
        </w:trPr>
        <w:tc>
          <w:tcPr>
            <w:tcW w:w="346" w:type="pct"/>
            <w:tcBorders>
              <w:top w:val="nil"/>
              <w:bottom w:val="nil"/>
            </w:tcBorders>
            <w:tcMar>
              <w:bottom w:w="113" w:type="dxa"/>
            </w:tcMar>
          </w:tcPr>
          <w:p w14:paraId="64C36B8E" w14:textId="39614386" w:rsidR="00143C31" w:rsidRPr="00010DF0" w:rsidRDefault="00143C31" w:rsidP="00E80B0C">
            <w:pPr>
              <w:pStyle w:val="nadpis2"/>
              <w:rPr>
                <w:sz w:val="24"/>
                <w:szCs w:val="24"/>
              </w:rPr>
            </w:pPr>
            <w:r>
              <w:rPr>
                <w:sz w:val="24"/>
                <w:szCs w:val="24"/>
              </w:rPr>
              <w:t>6.</w:t>
            </w:r>
          </w:p>
        </w:tc>
        <w:tc>
          <w:tcPr>
            <w:tcW w:w="4654" w:type="pct"/>
            <w:gridSpan w:val="2"/>
            <w:tcBorders>
              <w:top w:val="nil"/>
              <w:bottom w:val="nil"/>
            </w:tcBorders>
            <w:tcMar>
              <w:bottom w:w="113" w:type="dxa"/>
            </w:tcMar>
          </w:tcPr>
          <w:p w14:paraId="38021B8D" w14:textId="02430B75" w:rsidR="00143C31" w:rsidRPr="00143C31" w:rsidRDefault="00143C31" w:rsidP="00143C31">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43C31">
              <w:rPr>
                <w:rFonts w:cs="Arial"/>
                <w:szCs w:val="24"/>
              </w:rPr>
              <w:t>rozpočtové změny dle přílohy č. 03 usnesení</w:t>
            </w:r>
          </w:p>
        </w:tc>
      </w:tr>
      <w:tr w:rsidR="00143C31" w:rsidRPr="00010DF0" w14:paraId="03B30E44" w14:textId="77777777" w:rsidTr="00143C31">
        <w:trPr>
          <w:trHeight w:val="289"/>
        </w:trPr>
        <w:tc>
          <w:tcPr>
            <w:tcW w:w="346" w:type="pct"/>
            <w:tcBorders>
              <w:top w:val="nil"/>
              <w:bottom w:val="nil"/>
            </w:tcBorders>
            <w:tcMar>
              <w:bottom w:w="113" w:type="dxa"/>
            </w:tcMar>
          </w:tcPr>
          <w:p w14:paraId="2B9C17E1" w14:textId="611B3D00" w:rsidR="00143C31" w:rsidRPr="00010DF0" w:rsidRDefault="00143C31" w:rsidP="00E80B0C">
            <w:pPr>
              <w:pStyle w:val="nadpis2"/>
              <w:rPr>
                <w:sz w:val="24"/>
                <w:szCs w:val="24"/>
              </w:rPr>
            </w:pPr>
            <w:r>
              <w:rPr>
                <w:sz w:val="24"/>
                <w:szCs w:val="24"/>
              </w:rPr>
              <w:t>7.</w:t>
            </w:r>
          </w:p>
        </w:tc>
        <w:tc>
          <w:tcPr>
            <w:tcW w:w="4654" w:type="pct"/>
            <w:gridSpan w:val="2"/>
            <w:tcBorders>
              <w:top w:val="nil"/>
              <w:bottom w:val="nil"/>
            </w:tcBorders>
            <w:tcMar>
              <w:bottom w:w="113" w:type="dxa"/>
            </w:tcMar>
          </w:tcPr>
          <w:p w14:paraId="1E4CCF22" w14:textId="7ABB15EB" w:rsidR="00143C31" w:rsidRPr="00143C31" w:rsidRDefault="00143C31" w:rsidP="00143C31">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43C31">
              <w:rPr>
                <w:rFonts w:cs="Arial"/>
                <w:szCs w:val="24"/>
              </w:rPr>
              <w:t>Změnu Plánu oprav a investic zdravotnických příspěvkových organizací na rok 2025, včetně použití prostředků z fondu investic, dle přílohy č. 04 usnesení</w:t>
            </w:r>
          </w:p>
        </w:tc>
      </w:tr>
      <w:tr w:rsidR="00143C31" w:rsidRPr="00010DF0" w14:paraId="5FE65F82" w14:textId="77777777" w:rsidTr="00143C31">
        <w:trPr>
          <w:trHeight w:val="289"/>
        </w:trPr>
        <w:tc>
          <w:tcPr>
            <w:tcW w:w="346" w:type="pct"/>
            <w:tcBorders>
              <w:top w:val="nil"/>
              <w:bottom w:val="nil"/>
            </w:tcBorders>
            <w:tcMar>
              <w:bottom w:w="113" w:type="dxa"/>
            </w:tcMar>
          </w:tcPr>
          <w:p w14:paraId="0737020D" w14:textId="7644D7D2" w:rsidR="00143C31" w:rsidRPr="00010DF0" w:rsidRDefault="00143C31" w:rsidP="00E80B0C">
            <w:pPr>
              <w:pStyle w:val="nadpis2"/>
              <w:rPr>
                <w:sz w:val="24"/>
                <w:szCs w:val="24"/>
              </w:rPr>
            </w:pPr>
            <w:r>
              <w:rPr>
                <w:sz w:val="24"/>
                <w:szCs w:val="24"/>
              </w:rPr>
              <w:t>8.</w:t>
            </w:r>
          </w:p>
        </w:tc>
        <w:tc>
          <w:tcPr>
            <w:tcW w:w="4654" w:type="pct"/>
            <w:gridSpan w:val="2"/>
            <w:tcBorders>
              <w:top w:val="nil"/>
              <w:bottom w:val="nil"/>
            </w:tcBorders>
            <w:tcMar>
              <w:bottom w:w="113" w:type="dxa"/>
            </w:tcMar>
          </w:tcPr>
          <w:p w14:paraId="64565ACD" w14:textId="3E6F01FD" w:rsidR="00143C31" w:rsidRPr="00143C31" w:rsidRDefault="00143C31" w:rsidP="00143C31">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43C31">
              <w:rPr>
                <w:rFonts w:cs="Arial"/>
                <w:szCs w:val="24"/>
              </w:rPr>
              <w:t>krajskému úřadu informovat o přijatém usnesení ředitelky příspěvkových organizací</w:t>
            </w:r>
          </w:p>
        </w:tc>
      </w:tr>
      <w:tr w:rsidR="00143C31" w:rsidRPr="00010DF0" w14:paraId="411A2E0B" w14:textId="77777777" w:rsidTr="00143C31">
        <w:trPr>
          <w:trHeight w:val="289"/>
        </w:trPr>
        <w:tc>
          <w:tcPr>
            <w:tcW w:w="5000" w:type="pct"/>
            <w:gridSpan w:val="3"/>
            <w:tcBorders>
              <w:top w:val="nil"/>
              <w:bottom w:val="nil"/>
            </w:tcBorders>
            <w:tcMar>
              <w:bottom w:w="113" w:type="dxa"/>
            </w:tcMar>
          </w:tcPr>
          <w:p w14:paraId="2D651A38" w14:textId="77777777" w:rsidR="00143C31" w:rsidRDefault="00143C31" w:rsidP="00143C31">
            <w:r>
              <w:t>Odpovídá: Ing. Lubomír Baláš, ředitel</w:t>
            </w:r>
          </w:p>
          <w:p w14:paraId="019D30BE" w14:textId="77777777" w:rsidR="00143C31" w:rsidRDefault="00143C31" w:rsidP="00143C31">
            <w:r>
              <w:t>Realizuje: Ing. Bohuslav Kolář, MBA, LL.M., vedoucí odboru zdravotnictví</w:t>
            </w:r>
          </w:p>
          <w:p w14:paraId="78571DAB" w14:textId="0663A6EB" w:rsidR="00143C31" w:rsidRPr="00143C31" w:rsidRDefault="00143C31" w:rsidP="00143C31">
            <w:r>
              <w:t>Termín: 25. 8. 2025</w:t>
            </w:r>
          </w:p>
        </w:tc>
      </w:tr>
      <w:tr w:rsidR="00143C31" w:rsidRPr="00010DF0" w14:paraId="5630CAC4" w14:textId="77777777" w:rsidTr="00143C31">
        <w:trPr>
          <w:trHeight w:val="289"/>
        </w:trPr>
        <w:tc>
          <w:tcPr>
            <w:tcW w:w="346" w:type="pct"/>
            <w:tcBorders>
              <w:top w:val="nil"/>
              <w:bottom w:val="nil"/>
            </w:tcBorders>
            <w:tcMar>
              <w:bottom w:w="113" w:type="dxa"/>
            </w:tcMar>
          </w:tcPr>
          <w:p w14:paraId="23EAF3CB" w14:textId="25CA4559" w:rsidR="00143C31" w:rsidRPr="00010DF0" w:rsidRDefault="00143C31" w:rsidP="00E80B0C">
            <w:pPr>
              <w:pStyle w:val="nadpis2"/>
              <w:rPr>
                <w:sz w:val="24"/>
                <w:szCs w:val="24"/>
              </w:rPr>
            </w:pPr>
            <w:r>
              <w:rPr>
                <w:sz w:val="24"/>
                <w:szCs w:val="24"/>
              </w:rPr>
              <w:t>9.</w:t>
            </w:r>
          </w:p>
        </w:tc>
        <w:tc>
          <w:tcPr>
            <w:tcW w:w="4654" w:type="pct"/>
            <w:gridSpan w:val="2"/>
            <w:tcBorders>
              <w:top w:val="nil"/>
              <w:bottom w:val="nil"/>
            </w:tcBorders>
            <w:tcMar>
              <w:bottom w:w="113" w:type="dxa"/>
            </w:tcMar>
          </w:tcPr>
          <w:p w14:paraId="07976600" w14:textId="693E066B" w:rsidR="00143C31" w:rsidRPr="00143C31" w:rsidRDefault="00143C31" w:rsidP="00143C31">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43C31">
              <w:rPr>
                <w:rFonts w:cs="Arial"/>
                <w:szCs w:val="24"/>
              </w:rPr>
              <w:t>předložit materiál dle bodu 6 usnesení na zasedání Zastupitelstva Olomouckého kraje na vědomí</w:t>
            </w:r>
          </w:p>
        </w:tc>
      </w:tr>
      <w:tr w:rsidR="00143C31" w:rsidRPr="00010DF0" w14:paraId="3E56A36F" w14:textId="77777777" w:rsidTr="00143C31">
        <w:trPr>
          <w:trHeight w:val="289"/>
        </w:trPr>
        <w:tc>
          <w:tcPr>
            <w:tcW w:w="5000" w:type="pct"/>
            <w:gridSpan w:val="3"/>
            <w:tcBorders>
              <w:top w:val="nil"/>
              <w:bottom w:val="nil"/>
            </w:tcBorders>
            <w:tcMar>
              <w:bottom w:w="113" w:type="dxa"/>
            </w:tcMar>
          </w:tcPr>
          <w:p w14:paraId="112E8017" w14:textId="77777777" w:rsidR="00143C31" w:rsidRDefault="00143C31" w:rsidP="00143C31">
            <w:r>
              <w:t>Odpovídá: Ladislav Okleštěk, hejtman Olomouckého kraje</w:t>
            </w:r>
          </w:p>
          <w:p w14:paraId="49448DBD" w14:textId="77777777" w:rsidR="00143C31" w:rsidRDefault="00143C31" w:rsidP="00143C31">
            <w:r>
              <w:t>Realizuje: Mgr. Olga Fidrová, MBA, vedoucí odboru ekonomického</w:t>
            </w:r>
          </w:p>
          <w:p w14:paraId="77777F2C" w14:textId="65FE68DE" w:rsidR="00143C31" w:rsidRPr="00143C31" w:rsidRDefault="00143C31" w:rsidP="00143C31">
            <w:r>
              <w:t>Termín: ZOK 22. 9. 2025</w:t>
            </w:r>
          </w:p>
        </w:tc>
      </w:tr>
      <w:tr w:rsidR="00143C31" w:rsidRPr="00010DF0" w14:paraId="64CD2C20" w14:textId="77777777" w:rsidTr="00143C31">
        <w:trPr>
          <w:trHeight w:val="289"/>
        </w:trPr>
        <w:tc>
          <w:tcPr>
            <w:tcW w:w="346" w:type="pct"/>
            <w:tcBorders>
              <w:top w:val="nil"/>
              <w:bottom w:val="nil"/>
            </w:tcBorders>
            <w:tcMar>
              <w:bottom w:w="113" w:type="dxa"/>
            </w:tcMar>
          </w:tcPr>
          <w:p w14:paraId="28DFA6F5" w14:textId="3824152F" w:rsidR="00143C31" w:rsidRPr="00010DF0" w:rsidRDefault="00143C31" w:rsidP="00E80B0C">
            <w:pPr>
              <w:pStyle w:val="nadpis2"/>
              <w:rPr>
                <w:sz w:val="24"/>
                <w:szCs w:val="24"/>
              </w:rPr>
            </w:pPr>
            <w:r>
              <w:rPr>
                <w:sz w:val="24"/>
                <w:szCs w:val="24"/>
              </w:rPr>
              <w:t>10.</w:t>
            </w:r>
          </w:p>
        </w:tc>
        <w:tc>
          <w:tcPr>
            <w:tcW w:w="4654" w:type="pct"/>
            <w:gridSpan w:val="2"/>
            <w:tcBorders>
              <w:top w:val="nil"/>
              <w:bottom w:val="nil"/>
            </w:tcBorders>
            <w:tcMar>
              <w:bottom w:w="113" w:type="dxa"/>
            </w:tcMar>
          </w:tcPr>
          <w:p w14:paraId="2714D21B" w14:textId="7101CF34" w:rsidR="00143C31" w:rsidRPr="00143C31" w:rsidRDefault="00143C31" w:rsidP="00143C31">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143C31">
              <w:rPr>
                <w:rFonts w:cs="Arial"/>
                <w:szCs w:val="24"/>
              </w:rPr>
              <w:t>vzít na vědomí rozpočtové změny dle bodu 6 usnesení</w:t>
            </w:r>
          </w:p>
        </w:tc>
      </w:tr>
      <w:tr w:rsidR="00F41DA3" w:rsidRPr="00010DF0" w14:paraId="6AF41A8B" w14:textId="77777777" w:rsidTr="00143C31">
        <w:tc>
          <w:tcPr>
            <w:tcW w:w="5000" w:type="pct"/>
            <w:gridSpan w:val="3"/>
            <w:tcBorders>
              <w:top w:val="nil"/>
              <w:bottom w:val="nil"/>
            </w:tcBorders>
          </w:tcPr>
          <w:p w14:paraId="5C3EA95C" w14:textId="77777777" w:rsidR="00F41DA3" w:rsidRPr="00010DF0" w:rsidRDefault="00F41DA3" w:rsidP="00E80B0C">
            <w:pPr>
              <w:pStyle w:val="nadpis2"/>
              <w:rPr>
                <w:sz w:val="24"/>
                <w:szCs w:val="24"/>
              </w:rPr>
            </w:pPr>
          </w:p>
        </w:tc>
      </w:tr>
      <w:tr w:rsidR="00F41DA3" w:rsidRPr="00010DF0" w14:paraId="2B60EE20" w14:textId="77777777" w:rsidTr="00143C31">
        <w:tc>
          <w:tcPr>
            <w:tcW w:w="961" w:type="pct"/>
            <w:gridSpan w:val="2"/>
            <w:tcBorders>
              <w:top w:val="nil"/>
              <w:bottom w:val="nil"/>
            </w:tcBorders>
          </w:tcPr>
          <w:p w14:paraId="31AB2475"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DA26DF4" w14:textId="6D76E8A9" w:rsidR="00F41DA3" w:rsidRPr="00010DF0" w:rsidRDefault="00143C31" w:rsidP="00E80B0C">
            <w:pPr>
              <w:pStyle w:val="nadpis2"/>
              <w:rPr>
                <w:sz w:val="24"/>
                <w:szCs w:val="24"/>
              </w:rPr>
            </w:pPr>
            <w:r>
              <w:rPr>
                <w:sz w:val="24"/>
                <w:szCs w:val="24"/>
              </w:rPr>
              <w:t>JUDr. Vladimír Lichnovský, 1. náměstek hejtmana</w:t>
            </w:r>
          </w:p>
        </w:tc>
      </w:tr>
      <w:tr w:rsidR="00F41DA3" w:rsidRPr="00010DF0" w14:paraId="70361B36" w14:textId="77777777" w:rsidTr="00143C31">
        <w:tc>
          <w:tcPr>
            <w:tcW w:w="961" w:type="pct"/>
            <w:gridSpan w:val="2"/>
            <w:tcBorders>
              <w:top w:val="nil"/>
            </w:tcBorders>
          </w:tcPr>
          <w:p w14:paraId="409C1C37"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FF3349C" w14:textId="05C89575" w:rsidR="00F41DA3" w:rsidRPr="00010DF0" w:rsidRDefault="00143C31" w:rsidP="00E80B0C">
            <w:pPr>
              <w:pStyle w:val="nadpis2"/>
              <w:rPr>
                <w:sz w:val="24"/>
                <w:szCs w:val="24"/>
              </w:rPr>
            </w:pPr>
            <w:r>
              <w:rPr>
                <w:sz w:val="24"/>
                <w:szCs w:val="24"/>
              </w:rPr>
              <w:t>10.4.</w:t>
            </w:r>
          </w:p>
        </w:tc>
      </w:tr>
    </w:tbl>
    <w:p w14:paraId="66BEDEF3"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1591BC32" w14:textId="77777777" w:rsidTr="0084779A">
        <w:tc>
          <w:tcPr>
            <w:tcW w:w="961" w:type="pct"/>
            <w:gridSpan w:val="2"/>
            <w:tcBorders>
              <w:bottom w:val="nil"/>
            </w:tcBorders>
          </w:tcPr>
          <w:p w14:paraId="437C05B1" w14:textId="168C0FB8" w:rsidR="00F41DA3" w:rsidRPr="007175CF" w:rsidRDefault="0084779A" w:rsidP="00E80B0C">
            <w:pPr>
              <w:pStyle w:val="Radanzevusnesen"/>
              <w:rPr>
                <w:b/>
                <w:bCs w:val="0"/>
              </w:rPr>
            </w:pPr>
            <w:r>
              <w:rPr>
                <w:b/>
                <w:bCs w:val="0"/>
              </w:rPr>
              <w:t>UR/22/48/2025</w:t>
            </w:r>
          </w:p>
        </w:tc>
        <w:tc>
          <w:tcPr>
            <w:tcW w:w="4039" w:type="pct"/>
            <w:tcBorders>
              <w:bottom w:val="nil"/>
            </w:tcBorders>
          </w:tcPr>
          <w:p w14:paraId="07F322FB" w14:textId="1643C7DC" w:rsidR="00F41DA3" w:rsidRPr="007175CF" w:rsidRDefault="0084779A" w:rsidP="00E80B0C">
            <w:pPr>
              <w:pStyle w:val="Radanzevusnesen"/>
              <w:ind w:left="0" w:firstLine="0"/>
              <w:rPr>
                <w:b/>
                <w:bCs w:val="0"/>
              </w:rPr>
            </w:pPr>
            <w:r>
              <w:rPr>
                <w:b/>
                <w:bCs w:val="0"/>
              </w:rPr>
              <w:t>Personální záležitosti příspěvkových organizací v oblasti zdravotnictví – odměny za doplňkovou činnost za rok 2024</w:t>
            </w:r>
          </w:p>
        </w:tc>
      </w:tr>
      <w:tr w:rsidR="00F41DA3" w:rsidRPr="00010DF0" w14:paraId="3DA61AFB" w14:textId="77777777" w:rsidTr="0084779A">
        <w:trPr>
          <w:trHeight w:val="289"/>
        </w:trPr>
        <w:tc>
          <w:tcPr>
            <w:tcW w:w="5000" w:type="pct"/>
            <w:gridSpan w:val="3"/>
            <w:tcBorders>
              <w:top w:val="nil"/>
              <w:bottom w:val="nil"/>
            </w:tcBorders>
            <w:hideMark/>
          </w:tcPr>
          <w:p w14:paraId="12ED88CF" w14:textId="4156F75F" w:rsidR="00F41DA3" w:rsidRPr="007175CF" w:rsidRDefault="0084779A" w:rsidP="00E80B0C">
            <w:pPr>
              <w:pStyle w:val="Zkladntext"/>
              <w:rPr>
                <w:b w:val="0"/>
                <w:bCs/>
              </w:rPr>
            </w:pPr>
            <w:r>
              <w:rPr>
                <w:b w:val="0"/>
                <w:bCs/>
              </w:rPr>
              <w:t>Rada Olomouckého kraje po projednání:</w:t>
            </w:r>
          </w:p>
        </w:tc>
      </w:tr>
      <w:tr w:rsidR="00F41DA3" w:rsidRPr="00010DF0" w14:paraId="63E23791" w14:textId="77777777" w:rsidTr="0084779A">
        <w:trPr>
          <w:trHeight w:val="289"/>
        </w:trPr>
        <w:tc>
          <w:tcPr>
            <w:tcW w:w="346" w:type="pct"/>
            <w:tcBorders>
              <w:top w:val="nil"/>
              <w:bottom w:val="nil"/>
            </w:tcBorders>
            <w:tcMar>
              <w:bottom w:w="113" w:type="dxa"/>
            </w:tcMar>
            <w:hideMark/>
          </w:tcPr>
          <w:p w14:paraId="2865E85A" w14:textId="408FBA37" w:rsidR="00F41DA3" w:rsidRPr="00010DF0" w:rsidRDefault="0084779A" w:rsidP="00E80B0C">
            <w:pPr>
              <w:pStyle w:val="nadpis2"/>
              <w:rPr>
                <w:sz w:val="24"/>
                <w:szCs w:val="24"/>
              </w:rPr>
            </w:pPr>
            <w:r>
              <w:rPr>
                <w:sz w:val="24"/>
                <w:szCs w:val="24"/>
              </w:rPr>
              <w:lastRenderedPageBreak/>
              <w:t>1.</w:t>
            </w:r>
          </w:p>
        </w:tc>
        <w:tc>
          <w:tcPr>
            <w:tcW w:w="4654" w:type="pct"/>
            <w:gridSpan w:val="2"/>
            <w:tcBorders>
              <w:top w:val="nil"/>
              <w:bottom w:val="nil"/>
            </w:tcBorders>
            <w:tcMar>
              <w:bottom w:w="113" w:type="dxa"/>
            </w:tcMar>
          </w:tcPr>
          <w:p w14:paraId="688F7E03" w14:textId="3F6B690C" w:rsidR="00F41DA3" w:rsidRPr="0084779A" w:rsidRDefault="0084779A" w:rsidP="0084779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84779A">
              <w:rPr>
                <w:rFonts w:cs="Arial"/>
                <w:szCs w:val="24"/>
              </w:rPr>
              <w:t>odměny za doplňkovou činnost ředitelkám zdravotnických příspěvkových organizací zřizovaných Olomouckým krajem dle přílohy č. 1 usnesení</w:t>
            </w:r>
          </w:p>
        </w:tc>
      </w:tr>
      <w:tr w:rsidR="0084779A" w:rsidRPr="00010DF0" w14:paraId="44565F38" w14:textId="77777777" w:rsidTr="0084779A">
        <w:trPr>
          <w:trHeight w:val="289"/>
        </w:trPr>
        <w:tc>
          <w:tcPr>
            <w:tcW w:w="346" w:type="pct"/>
            <w:tcBorders>
              <w:top w:val="nil"/>
              <w:bottom w:val="nil"/>
            </w:tcBorders>
            <w:tcMar>
              <w:bottom w:w="113" w:type="dxa"/>
            </w:tcMar>
          </w:tcPr>
          <w:p w14:paraId="1651CE3B" w14:textId="16A9D2B2" w:rsidR="0084779A" w:rsidRPr="00010DF0" w:rsidRDefault="0084779A"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5B6171C4" w14:textId="7033F5C3" w:rsidR="0084779A" w:rsidRPr="0084779A" w:rsidRDefault="0084779A" w:rsidP="0084779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84779A">
              <w:rPr>
                <w:rFonts w:cs="Arial"/>
                <w:szCs w:val="24"/>
              </w:rPr>
              <w:t>krajskému úřadu informovat o přijatém usnesení ředitelky dotčených příspěvkových organizací</w:t>
            </w:r>
          </w:p>
        </w:tc>
      </w:tr>
      <w:tr w:rsidR="0084779A" w:rsidRPr="00010DF0" w14:paraId="767B286D" w14:textId="77777777" w:rsidTr="0084779A">
        <w:trPr>
          <w:trHeight w:val="289"/>
        </w:trPr>
        <w:tc>
          <w:tcPr>
            <w:tcW w:w="5000" w:type="pct"/>
            <w:gridSpan w:val="3"/>
            <w:tcBorders>
              <w:top w:val="nil"/>
              <w:bottom w:val="nil"/>
            </w:tcBorders>
            <w:tcMar>
              <w:bottom w:w="113" w:type="dxa"/>
            </w:tcMar>
          </w:tcPr>
          <w:p w14:paraId="4FAD6CAB" w14:textId="77777777" w:rsidR="0084779A" w:rsidRDefault="0084779A" w:rsidP="0084779A">
            <w:r>
              <w:t>Odpovídá: Ing. Lubomír Baláš, ředitel</w:t>
            </w:r>
          </w:p>
          <w:p w14:paraId="7F6CF2D4" w14:textId="77777777" w:rsidR="0084779A" w:rsidRDefault="0084779A" w:rsidP="0084779A">
            <w:r>
              <w:t>Realizuje: Ing. Bohuslav Kolář, MBA, LL.M., vedoucí odboru zdravotnictví</w:t>
            </w:r>
          </w:p>
          <w:p w14:paraId="2E9A74AF" w14:textId="11ACAC86" w:rsidR="0084779A" w:rsidRPr="0084779A" w:rsidRDefault="0084779A" w:rsidP="0084779A">
            <w:r>
              <w:t>Termín: 25. 8. 2025</w:t>
            </w:r>
          </w:p>
        </w:tc>
      </w:tr>
      <w:tr w:rsidR="00F41DA3" w:rsidRPr="00010DF0" w14:paraId="14616447" w14:textId="77777777" w:rsidTr="0084779A">
        <w:tc>
          <w:tcPr>
            <w:tcW w:w="5000" w:type="pct"/>
            <w:gridSpan w:val="3"/>
            <w:tcBorders>
              <w:top w:val="nil"/>
              <w:bottom w:val="nil"/>
            </w:tcBorders>
          </w:tcPr>
          <w:p w14:paraId="787AA6E4" w14:textId="77777777" w:rsidR="00F41DA3" w:rsidRPr="00010DF0" w:rsidRDefault="00F41DA3" w:rsidP="00E80B0C">
            <w:pPr>
              <w:pStyle w:val="nadpis2"/>
              <w:rPr>
                <w:sz w:val="24"/>
                <w:szCs w:val="24"/>
              </w:rPr>
            </w:pPr>
          </w:p>
        </w:tc>
      </w:tr>
      <w:tr w:rsidR="00F41DA3" w:rsidRPr="00010DF0" w14:paraId="4F34E485" w14:textId="77777777" w:rsidTr="0084779A">
        <w:tc>
          <w:tcPr>
            <w:tcW w:w="961" w:type="pct"/>
            <w:gridSpan w:val="2"/>
            <w:tcBorders>
              <w:top w:val="nil"/>
              <w:bottom w:val="nil"/>
            </w:tcBorders>
          </w:tcPr>
          <w:p w14:paraId="7750BD8C"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F84A82E" w14:textId="28634DBF" w:rsidR="00F41DA3" w:rsidRPr="00010DF0" w:rsidRDefault="0084779A" w:rsidP="00E80B0C">
            <w:pPr>
              <w:pStyle w:val="nadpis2"/>
              <w:rPr>
                <w:sz w:val="24"/>
                <w:szCs w:val="24"/>
              </w:rPr>
            </w:pPr>
            <w:r>
              <w:rPr>
                <w:sz w:val="24"/>
                <w:szCs w:val="24"/>
              </w:rPr>
              <w:t>JUDr. Vladimír Lichnovský, 1. náměstek hejtmana</w:t>
            </w:r>
          </w:p>
        </w:tc>
      </w:tr>
      <w:tr w:rsidR="00F41DA3" w:rsidRPr="00010DF0" w14:paraId="750DFF59" w14:textId="77777777" w:rsidTr="0084779A">
        <w:tc>
          <w:tcPr>
            <w:tcW w:w="961" w:type="pct"/>
            <w:gridSpan w:val="2"/>
            <w:tcBorders>
              <w:top w:val="nil"/>
            </w:tcBorders>
          </w:tcPr>
          <w:p w14:paraId="3B2FAD3D"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F15DEB8" w14:textId="04AA73A7" w:rsidR="00F41DA3" w:rsidRPr="00010DF0" w:rsidRDefault="0084779A" w:rsidP="00E80B0C">
            <w:pPr>
              <w:pStyle w:val="nadpis2"/>
              <w:rPr>
                <w:sz w:val="24"/>
                <w:szCs w:val="24"/>
              </w:rPr>
            </w:pPr>
            <w:r>
              <w:rPr>
                <w:sz w:val="24"/>
                <w:szCs w:val="24"/>
              </w:rPr>
              <w:t>10.5.</w:t>
            </w:r>
          </w:p>
        </w:tc>
      </w:tr>
    </w:tbl>
    <w:p w14:paraId="3509F69D"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19CEB5E" w14:textId="77777777" w:rsidTr="00335D21">
        <w:tc>
          <w:tcPr>
            <w:tcW w:w="961" w:type="pct"/>
            <w:gridSpan w:val="2"/>
            <w:tcBorders>
              <w:bottom w:val="nil"/>
            </w:tcBorders>
          </w:tcPr>
          <w:p w14:paraId="5A46B37C" w14:textId="08558385" w:rsidR="00F41DA3" w:rsidRPr="007175CF" w:rsidRDefault="00335D21" w:rsidP="00E80B0C">
            <w:pPr>
              <w:pStyle w:val="Radanzevusnesen"/>
              <w:rPr>
                <w:b/>
                <w:bCs w:val="0"/>
              </w:rPr>
            </w:pPr>
            <w:r>
              <w:rPr>
                <w:b/>
                <w:bCs w:val="0"/>
              </w:rPr>
              <w:t>UR/22/49/2025</w:t>
            </w:r>
          </w:p>
        </w:tc>
        <w:tc>
          <w:tcPr>
            <w:tcW w:w="4039" w:type="pct"/>
            <w:tcBorders>
              <w:bottom w:val="nil"/>
            </w:tcBorders>
          </w:tcPr>
          <w:p w14:paraId="65607CB4" w14:textId="53A3495A" w:rsidR="00F41DA3" w:rsidRPr="007175CF" w:rsidRDefault="00335D21" w:rsidP="00E80B0C">
            <w:pPr>
              <w:pStyle w:val="Radanzevusnesen"/>
              <w:ind w:left="0" w:firstLine="0"/>
              <w:rPr>
                <w:b/>
                <w:bCs w:val="0"/>
              </w:rPr>
            </w:pPr>
            <w:r>
              <w:rPr>
                <w:b/>
                <w:bCs w:val="0"/>
              </w:rPr>
              <w:t>Informace o realizaci politiky v oblasti závislostí v Olomouckém kraji v roce 2024</w:t>
            </w:r>
          </w:p>
        </w:tc>
      </w:tr>
      <w:tr w:rsidR="00F41DA3" w:rsidRPr="00010DF0" w14:paraId="2762637D" w14:textId="77777777" w:rsidTr="00335D21">
        <w:trPr>
          <w:trHeight w:val="289"/>
        </w:trPr>
        <w:tc>
          <w:tcPr>
            <w:tcW w:w="5000" w:type="pct"/>
            <w:gridSpan w:val="3"/>
            <w:tcBorders>
              <w:top w:val="nil"/>
              <w:bottom w:val="nil"/>
            </w:tcBorders>
            <w:hideMark/>
          </w:tcPr>
          <w:p w14:paraId="3BFE5728" w14:textId="3A41D8D6" w:rsidR="00F41DA3" w:rsidRPr="007175CF" w:rsidRDefault="00335D21" w:rsidP="00E80B0C">
            <w:pPr>
              <w:pStyle w:val="Zkladntext"/>
              <w:rPr>
                <w:b w:val="0"/>
                <w:bCs/>
              </w:rPr>
            </w:pPr>
            <w:r>
              <w:rPr>
                <w:b w:val="0"/>
                <w:bCs/>
              </w:rPr>
              <w:t>Rada Olomouckého kraje po projednání:</w:t>
            </w:r>
          </w:p>
        </w:tc>
      </w:tr>
      <w:tr w:rsidR="00F41DA3" w:rsidRPr="00010DF0" w14:paraId="55564978" w14:textId="77777777" w:rsidTr="00335D21">
        <w:trPr>
          <w:trHeight w:val="289"/>
        </w:trPr>
        <w:tc>
          <w:tcPr>
            <w:tcW w:w="346" w:type="pct"/>
            <w:tcBorders>
              <w:top w:val="nil"/>
              <w:bottom w:val="nil"/>
            </w:tcBorders>
            <w:tcMar>
              <w:bottom w:w="113" w:type="dxa"/>
            </w:tcMar>
            <w:hideMark/>
          </w:tcPr>
          <w:p w14:paraId="048F709B" w14:textId="0B286D1A" w:rsidR="00F41DA3" w:rsidRPr="00010DF0" w:rsidRDefault="00335D21"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0DDF94A5" w14:textId="26AEDD33" w:rsidR="00F41DA3" w:rsidRPr="00335D21" w:rsidRDefault="00335D21" w:rsidP="00335D21">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335D21">
              <w:rPr>
                <w:rFonts w:cs="Arial"/>
                <w:szCs w:val="24"/>
              </w:rPr>
              <w:t>Výroční zprávu o realizaci politiky v oblasti závislostí v Olomouckém kraji v roce 2024 dle přílohy č. 1 tohoto usnesení</w:t>
            </w:r>
          </w:p>
        </w:tc>
      </w:tr>
      <w:tr w:rsidR="00F41DA3" w:rsidRPr="00010DF0" w14:paraId="351D1FCA" w14:textId="77777777" w:rsidTr="00335D21">
        <w:tc>
          <w:tcPr>
            <w:tcW w:w="5000" w:type="pct"/>
            <w:gridSpan w:val="3"/>
            <w:tcBorders>
              <w:top w:val="nil"/>
              <w:bottom w:val="nil"/>
            </w:tcBorders>
          </w:tcPr>
          <w:p w14:paraId="6A4D5E07" w14:textId="77777777" w:rsidR="00F41DA3" w:rsidRPr="00010DF0" w:rsidRDefault="00F41DA3" w:rsidP="00E80B0C">
            <w:pPr>
              <w:pStyle w:val="nadpis2"/>
              <w:rPr>
                <w:sz w:val="24"/>
                <w:szCs w:val="24"/>
              </w:rPr>
            </w:pPr>
          </w:p>
        </w:tc>
      </w:tr>
      <w:tr w:rsidR="00F41DA3" w:rsidRPr="00010DF0" w14:paraId="34662E08" w14:textId="77777777" w:rsidTr="00335D21">
        <w:tc>
          <w:tcPr>
            <w:tcW w:w="961" w:type="pct"/>
            <w:gridSpan w:val="2"/>
            <w:tcBorders>
              <w:top w:val="nil"/>
              <w:bottom w:val="nil"/>
            </w:tcBorders>
          </w:tcPr>
          <w:p w14:paraId="39595BC7"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422C180" w14:textId="1D68B383" w:rsidR="00F41DA3" w:rsidRPr="00010DF0" w:rsidRDefault="00335D21" w:rsidP="00E80B0C">
            <w:pPr>
              <w:pStyle w:val="nadpis2"/>
              <w:rPr>
                <w:sz w:val="24"/>
                <w:szCs w:val="24"/>
              </w:rPr>
            </w:pPr>
            <w:r>
              <w:rPr>
                <w:sz w:val="24"/>
                <w:szCs w:val="24"/>
              </w:rPr>
              <w:t>JUDr. Vladimír Lichnovský, 1. náměstek hejtmana</w:t>
            </w:r>
          </w:p>
        </w:tc>
      </w:tr>
      <w:tr w:rsidR="00F41DA3" w:rsidRPr="00010DF0" w14:paraId="02A145D3" w14:textId="77777777" w:rsidTr="00335D21">
        <w:tc>
          <w:tcPr>
            <w:tcW w:w="961" w:type="pct"/>
            <w:gridSpan w:val="2"/>
            <w:tcBorders>
              <w:top w:val="nil"/>
            </w:tcBorders>
          </w:tcPr>
          <w:p w14:paraId="4F00BD46"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A6A147F" w14:textId="54BB7517" w:rsidR="00F41DA3" w:rsidRPr="00010DF0" w:rsidRDefault="00335D21" w:rsidP="00E80B0C">
            <w:pPr>
              <w:pStyle w:val="nadpis2"/>
              <w:rPr>
                <w:sz w:val="24"/>
                <w:szCs w:val="24"/>
              </w:rPr>
            </w:pPr>
            <w:r>
              <w:rPr>
                <w:sz w:val="24"/>
                <w:szCs w:val="24"/>
              </w:rPr>
              <w:t>10.6.</w:t>
            </w:r>
          </w:p>
        </w:tc>
      </w:tr>
    </w:tbl>
    <w:p w14:paraId="00006288"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CE3B2BC" w14:textId="77777777" w:rsidTr="00AA27AA">
        <w:tc>
          <w:tcPr>
            <w:tcW w:w="961" w:type="pct"/>
            <w:gridSpan w:val="2"/>
            <w:tcBorders>
              <w:bottom w:val="nil"/>
            </w:tcBorders>
          </w:tcPr>
          <w:p w14:paraId="29D0BBB3" w14:textId="5F8427C3" w:rsidR="00F41DA3" w:rsidRPr="007175CF" w:rsidRDefault="00AA27AA" w:rsidP="00E80B0C">
            <w:pPr>
              <w:pStyle w:val="Radanzevusnesen"/>
              <w:rPr>
                <w:b/>
                <w:bCs w:val="0"/>
              </w:rPr>
            </w:pPr>
            <w:r>
              <w:rPr>
                <w:b/>
                <w:bCs w:val="0"/>
              </w:rPr>
              <w:t>UR/22/50/2025</w:t>
            </w:r>
          </w:p>
        </w:tc>
        <w:tc>
          <w:tcPr>
            <w:tcW w:w="4039" w:type="pct"/>
            <w:tcBorders>
              <w:bottom w:val="nil"/>
            </w:tcBorders>
          </w:tcPr>
          <w:p w14:paraId="47BD86A8" w14:textId="6BF650DC" w:rsidR="00F41DA3" w:rsidRPr="007175CF" w:rsidRDefault="00AA27AA" w:rsidP="00E80B0C">
            <w:pPr>
              <w:pStyle w:val="Radanzevusnesen"/>
              <w:ind w:left="0" w:firstLine="0"/>
              <w:rPr>
                <w:b/>
                <w:bCs w:val="0"/>
              </w:rPr>
            </w:pPr>
            <w:r>
              <w:rPr>
                <w:b/>
                <w:bCs w:val="0"/>
              </w:rPr>
              <w:t xml:space="preserve">Nominace zástupců zřizovatele pro veřejnou zakázku zdravotnických příspěvkových organizací </w:t>
            </w:r>
          </w:p>
        </w:tc>
      </w:tr>
      <w:tr w:rsidR="00F41DA3" w:rsidRPr="00010DF0" w14:paraId="57B1D904" w14:textId="77777777" w:rsidTr="00AA27AA">
        <w:trPr>
          <w:trHeight w:val="289"/>
        </w:trPr>
        <w:tc>
          <w:tcPr>
            <w:tcW w:w="5000" w:type="pct"/>
            <w:gridSpan w:val="3"/>
            <w:tcBorders>
              <w:top w:val="nil"/>
              <w:bottom w:val="nil"/>
            </w:tcBorders>
            <w:hideMark/>
          </w:tcPr>
          <w:p w14:paraId="564CB468" w14:textId="6388ECC6" w:rsidR="00F41DA3" w:rsidRPr="007175CF" w:rsidRDefault="00AA27AA" w:rsidP="00E80B0C">
            <w:pPr>
              <w:pStyle w:val="Zkladntext"/>
              <w:rPr>
                <w:b w:val="0"/>
                <w:bCs/>
              </w:rPr>
            </w:pPr>
            <w:r>
              <w:rPr>
                <w:b w:val="0"/>
                <w:bCs/>
              </w:rPr>
              <w:t>Rada Olomouckého kraje po projednání:</w:t>
            </w:r>
          </w:p>
        </w:tc>
      </w:tr>
      <w:tr w:rsidR="00F41DA3" w:rsidRPr="00010DF0" w14:paraId="477E244E" w14:textId="77777777" w:rsidTr="00AA27AA">
        <w:trPr>
          <w:trHeight w:val="289"/>
        </w:trPr>
        <w:tc>
          <w:tcPr>
            <w:tcW w:w="346" w:type="pct"/>
            <w:tcBorders>
              <w:top w:val="nil"/>
              <w:bottom w:val="nil"/>
            </w:tcBorders>
            <w:tcMar>
              <w:bottom w:w="113" w:type="dxa"/>
            </w:tcMar>
            <w:hideMark/>
          </w:tcPr>
          <w:p w14:paraId="5CDF431F" w14:textId="07A560CF" w:rsidR="00F41DA3" w:rsidRPr="00010DF0" w:rsidRDefault="00AA27A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C1EDFD7" w14:textId="0981817B" w:rsidR="00F41DA3" w:rsidRPr="00AA27AA" w:rsidRDefault="00AA27AA" w:rsidP="00AA27A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AA27AA">
              <w:rPr>
                <w:rFonts w:cs="Arial"/>
                <w:szCs w:val="24"/>
              </w:rPr>
              <w:t>zástupce Olomouckého kraje jako členy a náhradníky do komise pro hodnocení nabídek pro veřejnou zakázku Odborného léčebného ústavu Paseka, příspěvkové organizace, s názvem „Oprava havarijního stavu elektrických rozvodů Etapa I. – hlavní budova“ dle přílohy č. 01 usnesení</w:t>
            </w:r>
          </w:p>
        </w:tc>
      </w:tr>
      <w:tr w:rsidR="00AA27AA" w:rsidRPr="00010DF0" w14:paraId="1E644485" w14:textId="77777777" w:rsidTr="00AA27AA">
        <w:trPr>
          <w:trHeight w:val="289"/>
        </w:trPr>
        <w:tc>
          <w:tcPr>
            <w:tcW w:w="346" w:type="pct"/>
            <w:tcBorders>
              <w:top w:val="nil"/>
              <w:bottom w:val="nil"/>
            </w:tcBorders>
            <w:tcMar>
              <w:bottom w:w="113" w:type="dxa"/>
            </w:tcMar>
          </w:tcPr>
          <w:p w14:paraId="3151DDFF" w14:textId="48510142" w:rsidR="00AA27AA" w:rsidRPr="00010DF0" w:rsidRDefault="00AA27AA"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2CBE5F8C" w14:textId="019FFEE9" w:rsidR="00AA27AA" w:rsidRPr="00AA27AA" w:rsidRDefault="00AA27AA" w:rsidP="00AA27A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AA27AA">
              <w:rPr>
                <w:rFonts w:cs="Arial"/>
                <w:szCs w:val="24"/>
              </w:rPr>
              <w:t>krajskému úřadu informovat o přijatém usnesení ředitelku příspěvkové organizace</w:t>
            </w:r>
          </w:p>
        </w:tc>
      </w:tr>
      <w:tr w:rsidR="00AA27AA" w:rsidRPr="00010DF0" w14:paraId="28D91EF7" w14:textId="77777777" w:rsidTr="00AA27AA">
        <w:trPr>
          <w:trHeight w:val="289"/>
        </w:trPr>
        <w:tc>
          <w:tcPr>
            <w:tcW w:w="5000" w:type="pct"/>
            <w:gridSpan w:val="3"/>
            <w:tcBorders>
              <w:top w:val="nil"/>
              <w:bottom w:val="nil"/>
            </w:tcBorders>
            <w:tcMar>
              <w:bottom w:w="113" w:type="dxa"/>
            </w:tcMar>
          </w:tcPr>
          <w:p w14:paraId="421F27CA" w14:textId="77777777" w:rsidR="00AA27AA" w:rsidRDefault="00AA27AA" w:rsidP="00AA27AA">
            <w:r>
              <w:t>Odpovídá: Ing. Lubomír Baláš, ředitel</w:t>
            </w:r>
          </w:p>
          <w:p w14:paraId="6EA2B0CF" w14:textId="77777777" w:rsidR="00AA27AA" w:rsidRDefault="00AA27AA" w:rsidP="00AA27AA">
            <w:r>
              <w:t>Realizuje: Ing. Bohuslav Kolář, MBA, LL.M., vedoucí odboru zdravotnictví</w:t>
            </w:r>
          </w:p>
          <w:p w14:paraId="46F7BB4C" w14:textId="7265D8B4" w:rsidR="00AA27AA" w:rsidRPr="00AA27AA" w:rsidRDefault="00AA27AA" w:rsidP="00AA27AA">
            <w:r>
              <w:t>Termín: 25. 8. 2025</w:t>
            </w:r>
          </w:p>
        </w:tc>
      </w:tr>
      <w:tr w:rsidR="00F41DA3" w:rsidRPr="00010DF0" w14:paraId="363A7478" w14:textId="77777777" w:rsidTr="00AA27AA">
        <w:tc>
          <w:tcPr>
            <w:tcW w:w="5000" w:type="pct"/>
            <w:gridSpan w:val="3"/>
            <w:tcBorders>
              <w:top w:val="nil"/>
              <w:bottom w:val="nil"/>
            </w:tcBorders>
          </w:tcPr>
          <w:p w14:paraId="4D439F13" w14:textId="77777777" w:rsidR="00F41DA3" w:rsidRPr="00010DF0" w:rsidRDefault="00F41DA3" w:rsidP="00E80B0C">
            <w:pPr>
              <w:pStyle w:val="nadpis2"/>
              <w:rPr>
                <w:sz w:val="24"/>
                <w:szCs w:val="24"/>
              </w:rPr>
            </w:pPr>
          </w:p>
        </w:tc>
      </w:tr>
      <w:tr w:rsidR="00F41DA3" w:rsidRPr="00010DF0" w14:paraId="4CD6A4DD" w14:textId="77777777" w:rsidTr="00AA27AA">
        <w:tc>
          <w:tcPr>
            <w:tcW w:w="961" w:type="pct"/>
            <w:gridSpan w:val="2"/>
            <w:tcBorders>
              <w:top w:val="nil"/>
              <w:bottom w:val="nil"/>
            </w:tcBorders>
          </w:tcPr>
          <w:p w14:paraId="7B92EDE4"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EBD3CE9" w14:textId="4837539F" w:rsidR="00F41DA3" w:rsidRPr="00010DF0" w:rsidRDefault="00AA27AA" w:rsidP="00E80B0C">
            <w:pPr>
              <w:pStyle w:val="nadpis2"/>
              <w:rPr>
                <w:sz w:val="24"/>
                <w:szCs w:val="24"/>
              </w:rPr>
            </w:pPr>
            <w:r>
              <w:rPr>
                <w:sz w:val="24"/>
                <w:szCs w:val="24"/>
              </w:rPr>
              <w:t>JUDr. Vladimír Lichnovský, 1. náměstek hejtmana</w:t>
            </w:r>
          </w:p>
        </w:tc>
      </w:tr>
      <w:tr w:rsidR="00F41DA3" w:rsidRPr="00010DF0" w14:paraId="5E88252C" w14:textId="77777777" w:rsidTr="00AA27AA">
        <w:tc>
          <w:tcPr>
            <w:tcW w:w="961" w:type="pct"/>
            <w:gridSpan w:val="2"/>
            <w:tcBorders>
              <w:top w:val="nil"/>
            </w:tcBorders>
          </w:tcPr>
          <w:p w14:paraId="617F938A"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764C0C7E" w14:textId="0D8FD9B3" w:rsidR="00F41DA3" w:rsidRPr="00010DF0" w:rsidRDefault="00AA27AA" w:rsidP="00E80B0C">
            <w:pPr>
              <w:pStyle w:val="nadpis2"/>
              <w:rPr>
                <w:sz w:val="24"/>
                <w:szCs w:val="24"/>
              </w:rPr>
            </w:pPr>
            <w:r>
              <w:rPr>
                <w:sz w:val="24"/>
                <w:szCs w:val="24"/>
              </w:rPr>
              <w:t>10.7.</w:t>
            </w:r>
          </w:p>
        </w:tc>
      </w:tr>
    </w:tbl>
    <w:p w14:paraId="2806FC4D"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8C806AA" w14:textId="77777777" w:rsidTr="00D00E1B">
        <w:tc>
          <w:tcPr>
            <w:tcW w:w="961" w:type="pct"/>
            <w:gridSpan w:val="2"/>
            <w:tcBorders>
              <w:bottom w:val="nil"/>
            </w:tcBorders>
          </w:tcPr>
          <w:p w14:paraId="2F09DE5B" w14:textId="4B33DC5A" w:rsidR="00F41DA3" w:rsidRPr="007175CF" w:rsidRDefault="00D00E1B" w:rsidP="00E80B0C">
            <w:pPr>
              <w:pStyle w:val="Radanzevusnesen"/>
              <w:rPr>
                <w:b/>
                <w:bCs w:val="0"/>
              </w:rPr>
            </w:pPr>
            <w:r>
              <w:rPr>
                <w:b/>
                <w:bCs w:val="0"/>
              </w:rPr>
              <w:t>UR/22/51/2025</w:t>
            </w:r>
          </w:p>
        </w:tc>
        <w:tc>
          <w:tcPr>
            <w:tcW w:w="4039" w:type="pct"/>
            <w:tcBorders>
              <w:bottom w:val="nil"/>
            </w:tcBorders>
          </w:tcPr>
          <w:p w14:paraId="28A40E5E" w14:textId="1F993F9D" w:rsidR="00F41DA3" w:rsidRPr="007175CF" w:rsidRDefault="00D00E1B" w:rsidP="00E80B0C">
            <w:pPr>
              <w:pStyle w:val="Radanzevusnesen"/>
              <w:ind w:left="0" w:firstLine="0"/>
              <w:rPr>
                <w:b/>
                <w:bCs w:val="0"/>
              </w:rPr>
            </w:pPr>
            <w:r>
              <w:rPr>
                <w:b/>
                <w:bCs w:val="0"/>
              </w:rPr>
              <w:t xml:space="preserve">Výpověď smluv o zajištění lékařské pohotovostní služby </w:t>
            </w:r>
          </w:p>
        </w:tc>
      </w:tr>
      <w:tr w:rsidR="00F41DA3" w:rsidRPr="00010DF0" w14:paraId="6089C288" w14:textId="77777777" w:rsidTr="00D00E1B">
        <w:trPr>
          <w:trHeight w:val="289"/>
        </w:trPr>
        <w:tc>
          <w:tcPr>
            <w:tcW w:w="5000" w:type="pct"/>
            <w:gridSpan w:val="3"/>
            <w:tcBorders>
              <w:top w:val="nil"/>
              <w:bottom w:val="nil"/>
            </w:tcBorders>
            <w:hideMark/>
          </w:tcPr>
          <w:p w14:paraId="6CB46B6A" w14:textId="552A387C" w:rsidR="00F41DA3" w:rsidRPr="007175CF" w:rsidRDefault="00D00E1B" w:rsidP="00E80B0C">
            <w:pPr>
              <w:pStyle w:val="Zkladntext"/>
              <w:rPr>
                <w:b w:val="0"/>
                <w:bCs/>
              </w:rPr>
            </w:pPr>
            <w:r>
              <w:rPr>
                <w:b w:val="0"/>
                <w:bCs/>
              </w:rPr>
              <w:t>Rada Olomouckého kraje po projednání:</w:t>
            </w:r>
          </w:p>
        </w:tc>
      </w:tr>
      <w:tr w:rsidR="00F41DA3" w:rsidRPr="00010DF0" w14:paraId="0A0A7A2C" w14:textId="77777777" w:rsidTr="00D00E1B">
        <w:trPr>
          <w:trHeight w:val="289"/>
        </w:trPr>
        <w:tc>
          <w:tcPr>
            <w:tcW w:w="346" w:type="pct"/>
            <w:tcBorders>
              <w:top w:val="nil"/>
              <w:bottom w:val="nil"/>
            </w:tcBorders>
            <w:tcMar>
              <w:bottom w:w="113" w:type="dxa"/>
            </w:tcMar>
            <w:hideMark/>
          </w:tcPr>
          <w:p w14:paraId="1FF8D385" w14:textId="359273DD" w:rsidR="00F41DA3" w:rsidRPr="00010DF0" w:rsidRDefault="00D00E1B"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7D74F50" w14:textId="40152B41" w:rsidR="00F41DA3" w:rsidRPr="00D00E1B" w:rsidRDefault="00D00E1B" w:rsidP="00D00E1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00E1B">
              <w:rPr>
                <w:rFonts w:cs="Arial"/>
                <w:szCs w:val="24"/>
              </w:rPr>
              <w:t xml:space="preserve">ukončení smluv o zajištění lékařské pohotovostní služby, uzavřených mezi Olomouckým krajem a poskytovateli zdravotních služeb, uvedenými v příloze č. 01 tohoto usnesení, v souladu s čl. VII. odst. 2 uvedených smluv výpovědí se dnem ukončení smlouvy uplynutím výpovědní lhůty nebo v </w:t>
            </w:r>
            <w:r w:rsidRPr="00D00E1B">
              <w:rPr>
                <w:rFonts w:cs="Arial"/>
                <w:szCs w:val="24"/>
              </w:rPr>
              <w:lastRenderedPageBreak/>
              <w:t>případě, že bude druhá strana smlouvy souhlasit, dohodou se dnem ukončení smlouvy k 31. 12. 2025</w:t>
            </w:r>
          </w:p>
        </w:tc>
      </w:tr>
      <w:tr w:rsidR="00D00E1B" w:rsidRPr="00010DF0" w14:paraId="44DD919A" w14:textId="77777777" w:rsidTr="00D00E1B">
        <w:trPr>
          <w:trHeight w:val="289"/>
        </w:trPr>
        <w:tc>
          <w:tcPr>
            <w:tcW w:w="346" w:type="pct"/>
            <w:tcBorders>
              <w:top w:val="nil"/>
              <w:bottom w:val="nil"/>
            </w:tcBorders>
            <w:tcMar>
              <w:bottom w:w="113" w:type="dxa"/>
            </w:tcMar>
          </w:tcPr>
          <w:p w14:paraId="0157F029" w14:textId="072936D5" w:rsidR="00D00E1B" w:rsidRPr="00010DF0" w:rsidRDefault="00D00E1B" w:rsidP="00E80B0C">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25A4F87D" w14:textId="2C05D941" w:rsidR="00D00E1B" w:rsidRPr="00D00E1B" w:rsidRDefault="00D00E1B" w:rsidP="00D00E1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00E1B">
              <w:rPr>
                <w:rFonts w:cs="Arial"/>
                <w:szCs w:val="24"/>
              </w:rPr>
              <w:t>ponechání v účinnosti smluv uzavřených mezi Olomouckým krajem a poskytovateli lékárenské pohotovostní služby a pohotovostní služby v oboru zubní lékařství, uvedených v příloze č. 02 tohoto usnesení</w:t>
            </w:r>
          </w:p>
        </w:tc>
      </w:tr>
      <w:tr w:rsidR="00D00E1B" w:rsidRPr="00010DF0" w14:paraId="07D5F130" w14:textId="77777777" w:rsidTr="00D00E1B">
        <w:trPr>
          <w:trHeight w:val="289"/>
        </w:trPr>
        <w:tc>
          <w:tcPr>
            <w:tcW w:w="346" w:type="pct"/>
            <w:tcBorders>
              <w:top w:val="nil"/>
              <w:bottom w:val="nil"/>
            </w:tcBorders>
            <w:tcMar>
              <w:bottom w:w="113" w:type="dxa"/>
            </w:tcMar>
          </w:tcPr>
          <w:p w14:paraId="03279D26" w14:textId="776C5DFE" w:rsidR="00D00E1B" w:rsidRPr="00010DF0" w:rsidRDefault="00D00E1B"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21C46EA8" w14:textId="29F5DCA7" w:rsidR="00D00E1B" w:rsidRPr="00D00E1B" w:rsidRDefault="00D00E1B" w:rsidP="00D00E1B">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00E1B">
              <w:rPr>
                <w:rFonts w:cs="Arial"/>
                <w:szCs w:val="24"/>
              </w:rPr>
              <w:t>zaslat výpovědi smluv dle bodu 1 tohoto usnesení s tím, že výpovědi budou druhým smluvním stranám odeslány po nabytí platnosti novely zákona č. 372/2011 Sb., o zdravotních službách a podmínkách jejich poskytování</w:t>
            </w:r>
          </w:p>
        </w:tc>
      </w:tr>
      <w:tr w:rsidR="00D00E1B" w:rsidRPr="00010DF0" w14:paraId="3C17A24B" w14:textId="77777777" w:rsidTr="00D00E1B">
        <w:trPr>
          <w:trHeight w:val="289"/>
        </w:trPr>
        <w:tc>
          <w:tcPr>
            <w:tcW w:w="5000" w:type="pct"/>
            <w:gridSpan w:val="3"/>
            <w:tcBorders>
              <w:top w:val="nil"/>
              <w:bottom w:val="nil"/>
            </w:tcBorders>
            <w:tcMar>
              <w:bottom w:w="113" w:type="dxa"/>
            </w:tcMar>
          </w:tcPr>
          <w:p w14:paraId="4892B55F" w14:textId="77777777" w:rsidR="00D00E1B" w:rsidRDefault="00D00E1B" w:rsidP="00D00E1B">
            <w:r>
              <w:t>Odpovídá: JUDr. Vladimír Lichnovský, 1. náměstek hejtmana</w:t>
            </w:r>
          </w:p>
          <w:p w14:paraId="694007B6" w14:textId="77777777" w:rsidR="00D00E1B" w:rsidRDefault="00D00E1B" w:rsidP="00D00E1B">
            <w:r>
              <w:t>Realizuje: Ing. Bohuslav Kolář, MBA, LL.M., vedoucí odboru zdravotnictví</w:t>
            </w:r>
          </w:p>
          <w:p w14:paraId="2B7B812F" w14:textId="5874C46E" w:rsidR="00D00E1B" w:rsidRPr="00D00E1B" w:rsidRDefault="00D00E1B" w:rsidP="00D00E1B">
            <w:r>
              <w:t>Termín: 25. 8. 2025</w:t>
            </w:r>
          </w:p>
        </w:tc>
      </w:tr>
      <w:tr w:rsidR="00F41DA3" w:rsidRPr="00010DF0" w14:paraId="70808134" w14:textId="77777777" w:rsidTr="00D00E1B">
        <w:tc>
          <w:tcPr>
            <w:tcW w:w="5000" w:type="pct"/>
            <w:gridSpan w:val="3"/>
            <w:tcBorders>
              <w:top w:val="nil"/>
              <w:bottom w:val="nil"/>
            </w:tcBorders>
          </w:tcPr>
          <w:p w14:paraId="4EFD8FBF" w14:textId="77777777" w:rsidR="00F41DA3" w:rsidRPr="00010DF0" w:rsidRDefault="00F41DA3" w:rsidP="00E80B0C">
            <w:pPr>
              <w:pStyle w:val="nadpis2"/>
              <w:rPr>
                <w:sz w:val="24"/>
                <w:szCs w:val="24"/>
              </w:rPr>
            </w:pPr>
          </w:p>
        </w:tc>
      </w:tr>
      <w:tr w:rsidR="00F41DA3" w:rsidRPr="00010DF0" w14:paraId="6488213F" w14:textId="77777777" w:rsidTr="00D00E1B">
        <w:tc>
          <w:tcPr>
            <w:tcW w:w="961" w:type="pct"/>
            <w:gridSpan w:val="2"/>
            <w:tcBorders>
              <w:top w:val="nil"/>
              <w:bottom w:val="nil"/>
            </w:tcBorders>
          </w:tcPr>
          <w:p w14:paraId="0CE99A89"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78DA29F2" w14:textId="72DBE265" w:rsidR="00F41DA3" w:rsidRPr="00010DF0" w:rsidRDefault="00D00E1B" w:rsidP="00E80B0C">
            <w:pPr>
              <w:pStyle w:val="nadpis2"/>
              <w:rPr>
                <w:sz w:val="24"/>
                <w:szCs w:val="24"/>
              </w:rPr>
            </w:pPr>
            <w:r>
              <w:rPr>
                <w:sz w:val="24"/>
                <w:szCs w:val="24"/>
              </w:rPr>
              <w:t>JUDr. Vladimír Lichnovský, 1. náměstek hejtmana</w:t>
            </w:r>
          </w:p>
        </w:tc>
      </w:tr>
      <w:tr w:rsidR="00F41DA3" w:rsidRPr="00010DF0" w14:paraId="7AEF67AC" w14:textId="77777777" w:rsidTr="00D00E1B">
        <w:tc>
          <w:tcPr>
            <w:tcW w:w="961" w:type="pct"/>
            <w:gridSpan w:val="2"/>
            <w:tcBorders>
              <w:top w:val="nil"/>
            </w:tcBorders>
          </w:tcPr>
          <w:p w14:paraId="5570634C"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39E4CA6" w14:textId="788943B6" w:rsidR="00F41DA3" w:rsidRPr="00010DF0" w:rsidRDefault="00D00E1B" w:rsidP="00E80B0C">
            <w:pPr>
              <w:pStyle w:val="nadpis2"/>
              <w:rPr>
                <w:sz w:val="24"/>
                <w:szCs w:val="24"/>
              </w:rPr>
            </w:pPr>
            <w:r>
              <w:rPr>
                <w:sz w:val="24"/>
                <w:szCs w:val="24"/>
              </w:rPr>
              <w:t>10.8.</w:t>
            </w:r>
          </w:p>
        </w:tc>
      </w:tr>
    </w:tbl>
    <w:p w14:paraId="4D693CDA"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7876240" w14:textId="77777777" w:rsidTr="00350EBC">
        <w:tc>
          <w:tcPr>
            <w:tcW w:w="961" w:type="pct"/>
            <w:gridSpan w:val="2"/>
            <w:tcBorders>
              <w:bottom w:val="nil"/>
            </w:tcBorders>
          </w:tcPr>
          <w:p w14:paraId="59504B57" w14:textId="02115A40" w:rsidR="00F41DA3" w:rsidRPr="007175CF" w:rsidRDefault="00350EBC" w:rsidP="00E80B0C">
            <w:pPr>
              <w:pStyle w:val="Radanzevusnesen"/>
              <w:rPr>
                <w:b/>
                <w:bCs w:val="0"/>
              </w:rPr>
            </w:pPr>
            <w:r>
              <w:rPr>
                <w:b/>
                <w:bCs w:val="0"/>
              </w:rPr>
              <w:t>UR/22/52/2025</w:t>
            </w:r>
          </w:p>
        </w:tc>
        <w:tc>
          <w:tcPr>
            <w:tcW w:w="4039" w:type="pct"/>
            <w:tcBorders>
              <w:bottom w:val="nil"/>
            </w:tcBorders>
          </w:tcPr>
          <w:p w14:paraId="786721C4" w14:textId="6EC00604" w:rsidR="00F41DA3" w:rsidRPr="007175CF" w:rsidRDefault="00350EBC" w:rsidP="00E80B0C">
            <w:pPr>
              <w:pStyle w:val="Radanzevusnesen"/>
              <w:ind w:left="0" w:firstLine="0"/>
              <w:rPr>
                <w:b/>
                <w:bCs w:val="0"/>
              </w:rPr>
            </w:pPr>
            <w:r>
              <w:rPr>
                <w:b/>
                <w:bCs w:val="0"/>
              </w:rPr>
              <w:t xml:space="preserve">Dodatek č. 1 ke Smlouvě o dílo na realizaci stavby „Domov Na zámečku Rokytnice – Výměna elektroinstalace v objektu zámku“ </w:t>
            </w:r>
          </w:p>
        </w:tc>
      </w:tr>
      <w:tr w:rsidR="00F41DA3" w:rsidRPr="00010DF0" w14:paraId="616405DF" w14:textId="77777777" w:rsidTr="00350EBC">
        <w:trPr>
          <w:trHeight w:val="289"/>
        </w:trPr>
        <w:tc>
          <w:tcPr>
            <w:tcW w:w="5000" w:type="pct"/>
            <w:gridSpan w:val="3"/>
            <w:tcBorders>
              <w:top w:val="nil"/>
              <w:bottom w:val="nil"/>
            </w:tcBorders>
            <w:hideMark/>
          </w:tcPr>
          <w:p w14:paraId="0FD10972" w14:textId="57B3AD35" w:rsidR="00F41DA3" w:rsidRPr="007175CF" w:rsidRDefault="00350EBC" w:rsidP="00E80B0C">
            <w:pPr>
              <w:pStyle w:val="Zkladntext"/>
              <w:rPr>
                <w:b w:val="0"/>
                <w:bCs/>
              </w:rPr>
            </w:pPr>
            <w:r>
              <w:rPr>
                <w:b w:val="0"/>
                <w:bCs/>
              </w:rPr>
              <w:t>Rada Olomouckého kraje po projednání:</w:t>
            </w:r>
          </w:p>
        </w:tc>
      </w:tr>
      <w:tr w:rsidR="00F41DA3" w:rsidRPr="00010DF0" w14:paraId="2A021B5C" w14:textId="77777777" w:rsidTr="00350EBC">
        <w:trPr>
          <w:trHeight w:val="289"/>
        </w:trPr>
        <w:tc>
          <w:tcPr>
            <w:tcW w:w="346" w:type="pct"/>
            <w:tcBorders>
              <w:top w:val="nil"/>
              <w:bottom w:val="nil"/>
            </w:tcBorders>
            <w:tcMar>
              <w:bottom w:w="113" w:type="dxa"/>
            </w:tcMar>
            <w:hideMark/>
          </w:tcPr>
          <w:p w14:paraId="55422356" w14:textId="2308AE6F" w:rsidR="00F41DA3" w:rsidRPr="00010DF0" w:rsidRDefault="00350EBC"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5528696" w14:textId="7B012F53" w:rsidR="00F41DA3" w:rsidRPr="00350EBC" w:rsidRDefault="00350EBC" w:rsidP="00350EB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350EBC">
              <w:rPr>
                <w:rFonts w:cs="Arial"/>
                <w:szCs w:val="24"/>
              </w:rPr>
              <w:t xml:space="preserve">o uzavření Dodatku č. 1 ke Smlouvě o dílo na realizaci stavby „Domov Na zámečku Rokytnice-Výměna elektroinstalace v objektu zámku“ č. 2024/03717/OI/DSM ze dne 12. 11. 2024 mezi Olomouckým krajem a společností </w:t>
            </w:r>
            <w:proofErr w:type="spellStart"/>
            <w:r w:rsidRPr="00350EBC">
              <w:rPr>
                <w:rFonts w:cs="Arial"/>
                <w:szCs w:val="24"/>
              </w:rPr>
              <w:t>Elektromont</w:t>
            </w:r>
            <w:proofErr w:type="spellEnd"/>
            <w:r w:rsidRPr="00350EBC">
              <w:rPr>
                <w:rFonts w:cs="Arial"/>
                <w:szCs w:val="24"/>
              </w:rPr>
              <w:t xml:space="preserve"> – Hulín, s.r.o., se sídlem Hulín, Kroměřížská 291, PSČ 768 24, IČO: 46904786, dle přílohy č. 1 usnesení</w:t>
            </w:r>
          </w:p>
        </w:tc>
      </w:tr>
      <w:tr w:rsidR="00F41DA3" w:rsidRPr="00010DF0" w14:paraId="136A4A19" w14:textId="77777777" w:rsidTr="00350EBC">
        <w:tc>
          <w:tcPr>
            <w:tcW w:w="5000" w:type="pct"/>
            <w:gridSpan w:val="3"/>
            <w:tcBorders>
              <w:top w:val="nil"/>
              <w:bottom w:val="nil"/>
            </w:tcBorders>
          </w:tcPr>
          <w:p w14:paraId="2DE05D5B" w14:textId="77777777" w:rsidR="00F41DA3" w:rsidRPr="00010DF0" w:rsidRDefault="00F41DA3" w:rsidP="00E80B0C">
            <w:pPr>
              <w:pStyle w:val="nadpis2"/>
              <w:rPr>
                <w:sz w:val="24"/>
                <w:szCs w:val="24"/>
              </w:rPr>
            </w:pPr>
          </w:p>
        </w:tc>
      </w:tr>
      <w:tr w:rsidR="00F41DA3" w:rsidRPr="00010DF0" w14:paraId="5B1FD485" w14:textId="77777777" w:rsidTr="00350EBC">
        <w:tc>
          <w:tcPr>
            <w:tcW w:w="961" w:type="pct"/>
            <w:gridSpan w:val="2"/>
            <w:tcBorders>
              <w:top w:val="nil"/>
              <w:bottom w:val="nil"/>
            </w:tcBorders>
          </w:tcPr>
          <w:p w14:paraId="6FA952FB"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DE16656" w14:textId="778170EB" w:rsidR="00F41DA3" w:rsidRPr="00010DF0" w:rsidRDefault="00350EBC" w:rsidP="00E80B0C">
            <w:pPr>
              <w:pStyle w:val="nadpis2"/>
              <w:rPr>
                <w:sz w:val="24"/>
                <w:szCs w:val="24"/>
              </w:rPr>
            </w:pPr>
            <w:r>
              <w:rPr>
                <w:sz w:val="24"/>
                <w:szCs w:val="24"/>
              </w:rPr>
              <w:t>JUDr. Vladimír Lichnovský, 1. náměstek hejtmana</w:t>
            </w:r>
          </w:p>
        </w:tc>
      </w:tr>
      <w:tr w:rsidR="00F41DA3" w:rsidRPr="00010DF0" w14:paraId="725314A2" w14:textId="77777777" w:rsidTr="00350EBC">
        <w:tc>
          <w:tcPr>
            <w:tcW w:w="961" w:type="pct"/>
            <w:gridSpan w:val="2"/>
            <w:tcBorders>
              <w:top w:val="nil"/>
            </w:tcBorders>
          </w:tcPr>
          <w:p w14:paraId="6F28E601"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F0C9F97" w14:textId="3BD5EB9F" w:rsidR="00F41DA3" w:rsidRPr="00010DF0" w:rsidRDefault="00350EBC" w:rsidP="00E80B0C">
            <w:pPr>
              <w:pStyle w:val="nadpis2"/>
              <w:rPr>
                <w:sz w:val="24"/>
                <w:szCs w:val="24"/>
              </w:rPr>
            </w:pPr>
            <w:r>
              <w:rPr>
                <w:sz w:val="24"/>
                <w:szCs w:val="24"/>
              </w:rPr>
              <w:t>11.1.</w:t>
            </w:r>
          </w:p>
        </w:tc>
      </w:tr>
    </w:tbl>
    <w:p w14:paraId="784B6E34"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F9EF876" w14:textId="77777777" w:rsidTr="00920D5A">
        <w:tc>
          <w:tcPr>
            <w:tcW w:w="961" w:type="pct"/>
            <w:gridSpan w:val="2"/>
            <w:tcBorders>
              <w:bottom w:val="nil"/>
            </w:tcBorders>
          </w:tcPr>
          <w:p w14:paraId="00CFBBB4" w14:textId="6B8F5D5A" w:rsidR="00F41DA3" w:rsidRPr="007175CF" w:rsidRDefault="00920D5A" w:rsidP="00E80B0C">
            <w:pPr>
              <w:pStyle w:val="Radanzevusnesen"/>
              <w:rPr>
                <w:b/>
                <w:bCs w:val="0"/>
              </w:rPr>
            </w:pPr>
            <w:r>
              <w:rPr>
                <w:b/>
                <w:bCs w:val="0"/>
              </w:rPr>
              <w:t>UR/22/53/2025</w:t>
            </w:r>
          </w:p>
        </w:tc>
        <w:tc>
          <w:tcPr>
            <w:tcW w:w="4039" w:type="pct"/>
            <w:tcBorders>
              <w:bottom w:val="nil"/>
            </w:tcBorders>
          </w:tcPr>
          <w:p w14:paraId="3C6090C7" w14:textId="75FD406D" w:rsidR="00F41DA3" w:rsidRPr="007175CF" w:rsidRDefault="00920D5A" w:rsidP="00E80B0C">
            <w:pPr>
              <w:pStyle w:val="Radanzevusnesen"/>
              <w:ind w:left="0" w:firstLine="0"/>
              <w:rPr>
                <w:b/>
                <w:bCs w:val="0"/>
              </w:rPr>
            </w:pPr>
            <w:r>
              <w:rPr>
                <w:b/>
                <w:bCs w:val="0"/>
              </w:rPr>
              <w:t xml:space="preserve">Dodatek č. 1 ke Smlouvě o dílo na realizaci stavby „Vlastivědné muzeum v Olomouci – Revitalizace vodních prvků v zámeckém parku Čechy pod Kosířem“ </w:t>
            </w:r>
          </w:p>
        </w:tc>
      </w:tr>
      <w:tr w:rsidR="00F41DA3" w:rsidRPr="00010DF0" w14:paraId="77692523" w14:textId="77777777" w:rsidTr="00920D5A">
        <w:trPr>
          <w:trHeight w:val="289"/>
        </w:trPr>
        <w:tc>
          <w:tcPr>
            <w:tcW w:w="5000" w:type="pct"/>
            <w:gridSpan w:val="3"/>
            <w:tcBorders>
              <w:top w:val="nil"/>
              <w:bottom w:val="nil"/>
            </w:tcBorders>
            <w:hideMark/>
          </w:tcPr>
          <w:p w14:paraId="70AEA7D2" w14:textId="0F9D83D2" w:rsidR="00F41DA3" w:rsidRPr="007175CF" w:rsidRDefault="00920D5A" w:rsidP="00E80B0C">
            <w:pPr>
              <w:pStyle w:val="Zkladntext"/>
              <w:rPr>
                <w:b w:val="0"/>
                <w:bCs/>
              </w:rPr>
            </w:pPr>
            <w:r>
              <w:rPr>
                <w:b w:val="0"/>
                <w:bCs/>
              </w:rPr>
              <w:t>Rada Olomouckého kraje po projednání:</w:t>
            </w:r>
          </w:p>
        </w:tc>
      </w:tr>
      <w:tr w:rsidR="00F41DA3" w:rsidRPr="00010DF0" w14:paraId="2EA78B49" w14:textId="77777777" w:rsidTr="00920D5A">
        <w:trPr>
          <w:trHeight w:val="289"/>
        </w:trPr>
        <w:tc>
          <w:tcPr>
            <w:tcW w:w="346" w:type="pct"/>
            <w:tcBorders>
              <w:top w:val="nil"/>
              <w:bottom w:val="nil"/>
            </w:tcBorders>
            <w:tcMar>
              <w:bottom w:w="113" w:type="dxa"/>
            </w:tcMar>
            <w:hideMark/>
          </w:tcPr>
          <w:p w14:paraId="17C2A7AE" w14:textId="28D6CA42" w:rsidR="00F41DA3" w:rsidRPr="00010DF0" w:rsidRDefault="00920D5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1A76A59" w14:textId="041FB076" w:rsidR="00F41DA3" w:rsidRPr="00920D5A" w:rsidRDefault="00920D5A" w:rsidP="00920D5A">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920D5A">
              <w:rPr>
                <w:rFonts w:cs="Arial"/>
                <w:szCs w:val="24"/>
              </w:rPr>
              <w:t xml:space="preserve">o uzavření Dodatku č. 1 ke Smlouvě o dílo na realizaci stavby „Vlastivědné muzeum v Olomouci – Revitalizace vodních prvků v zámeckém parku Čechy pod Kosířem“ č. 2024/01196/OI/DSM ze dne 13. 8. 2024 mezi Olomouckým krajem a společností </w:t>
            </w:r>
            <w:proofErr w:type="spellStart"/>
            <w:r w:rsidRPr="00920D5A">
              <w:rPr>
                <w:rFonts w:cs="Arial"/>
                <w:szCs w:val="24"/>
              </w:rPr>
              <w:t>Ekostavby</w:t>
            </w:r>
            <w:proofErr w:type="spellEnd"/>
            <w:r w:rsidRPr="00920D5A">
              <w:rPr>
                <w:rFonts w:cs="Arial"/>
                <w:szCs w:val="24"/>
              </w:rPr>
              <w:t xml:space="preserve"> Brno, a.s., se sídlem Brno, Černovice, U Svitavy 1077/2, PSČ 618 00 Brno, IČO: 46974687, dle přílohy č. 1 usnesení</w:t>
            </w:r>
          </w:p>
        </w:tc>
      </w:tr>
      <w:tr w:rsidR="00F41DA3" w:rsidRPr="00010DF0" w14:paraId="001D402C" w14:textId="77777777" w:rsidTr="00920D5A">
        <w:tc>
          <w:tcPr>
            <w:tcW w:w="5000" w:type="pct"/>
            <w:gridSpan w:val="3"/>
            <w:tcBorders>
              <w:top w:val="nil"/>
              <w:bottom w:val="nil"/>
            </w:tcBorders>
          </w:tcPr>
          <w:p w14:paraId="6C9736C6" w14:textId="77777777" w:rsidR="00F41DA3" w:rsidRPr="00010DF0" w:rsidRDefault="00F41DA3" w:rsidP="00E80B0C">
            <w:pPr>
              <w:pStyle w:val="nadpis2"/>
              <w:rPr>
                <w:sz w:val="24"/>
                <w:szCs w:val="24"/>
              </w:rPr>
            </w:pPr>
          </w:p>
        </w:tc>
      </w:tr>
      <w:tr w:rsidR="00F41DA3" w:rsidRPr="00010DF0" w14:paraId="10977578" w14:textId="77777777" w:rsidTr="00920D5A">
        <w:tc>
          <w:tcPr>
            <w:tcW w:w="961" w:type="pct"/>
            <w:gridSpan w:val="2"/>
            <w:tcBorders>
              <w:top w:val="nil"/>
              <w:bottom w:val="nil"/>
            </w:tcBorders>
          </w:tcPr>
          <w:p w14:paraId="7D337D5F"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B5D97DB" w14:textId="4EC14FA5" w:rsidR="00F41DA3" w:rsidRPr="00010DF0" w:rsidRDefault="00920D5A" w:rsidP="00E80B0C">
            <w:pPr>
              <w:pStyle w:val="nadpis2"/>
              <w:rPr>
                <w:sz w:val="24"/>
                <w:szCs w:val="24"/>
              </w:rPr>
            </w:pPr>
            <w:r>
              <w:rPr>
                <w:sz w:val="24"/>
                <w:szCs w:val="24"/>
              </w:rPr>
              <w:t>JUDr. Vladimír Lichnovský, 1. náměstek hejtmana</w:t>
            </w:r>
          </w:p>
        </w:tc>
      </w:tr>
      <w:tr w:rsidR="00F41DA3" w:rsidRPr="00010DF0" w14:paraId="2ED5BDC5" w14:textId="77777777" w:rsidTr="00920D5A">
        <w:tc>
          <w:tcPr>
            <w:tcW w:w="961" w:type="pct"/>
            <w:gridSpan w:val="2"/>
            <w:tcBorders>
              <w:top w:val="nil"/>
            </w:tcBorders>
          </w:tcPr>
          <w:p w14:paraId="1D8225F5"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4F6E5AC" w14:textId="6919504B" w:rsidR="00F41DA3" w:rsidRPr="00010DF0" w:rsidRDefault="00920D5A" w:rsidP="00E80B0C">
            <w:pPr>
              <w:pStyle w:val="nadpis2"/>
              <w:rPr>
                <w:sz w:val="24"/>
                <w:szCs w:val="24"/>
              </w:rPr>
            </w:pPr>
            <w:r>
              <w:rPr>
                <w:sz w:val="24"/>
                <w:szCs w:val="24"/>
              </w:rPr>
              <w:t>11.2.</w:t>
            </w:r>
          </w:p>
        </w:tc>
      </w:tr>
    </w:tbl>
    <w:p w14:paraId="58DDF094"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E010527" w14:textId="77777777" w:rsidTr="00334E33">
        <w:tc>
          <w:tcPr>
            <w:tcW w:w="961" w:type="pct"/>
            <w:gridSpan w:val="2"/>
            <w:tcBorders>
              <w:bottom w:val="nil"/>
            </w:tcBorders>
          </w:tcPr>
          <w:p w14:paraId="55633894" w14:textId="43262EFC" w:rsidR="00F41DA3" w:rsidRPr="007175CF" w:rsidRDefault="00334E33" w:rsidP="00E80B0C">
            <w:pPr>
              <w:pStyle w:val="Radanzevusnesen"/>
              <w:rPr>
                <w:b/>
                <w:bCs w:val="0"/>
              </w:rPr>
            </w:pPr>
            <w:r>
              <w:rPr>
                <w:b/>
                <w:bCs w:val="0"/>
              </w:rPr>
              <w:t>UR/22/54/2025</w:t>
            </w:r>
          </w:p>
        </w:tc>
        <w:tc>
          <w:tcPr>
            <w:tcW w:w="4039" w:type="pct"/>
            <w:tcBorders>
              <w:bottom w:val="nil"/>
            </w:tcBorders>
          </w:tcPr>
          <w:p w14:paraId="5A7E654C" w14:textId="2AE555B6" w:rsidR="00F41DA3" w:rsidRPr="007175CF" w:rsidRDefault="00334E33" w:rsidP="00E80B0C">
            <w:pPr>
              <w:pStyle w:val="Radanzevusnesen"/>
              <w:ind w:left="0" w:firstLine="0"/>
              <w:rPr>
                <w:b/>
                <w:bCs w:val="0"/>
              </w:rPr>
            </w:pPr>
            <w:r>
              <w:rPr>
                <w:b/>
                <w:bCs w:val="0"/>
              </w:rPr>
              <w:t>Dodatek č. 1 ke Smlouvě o dílo na realizaci stavby „Střední průmyslová škola stavební, Lipník nad Bečvou, Komenského sady 257 – Fasáda na budově Novosady 155“</w:t>
            </w:r>
          </w:p>
        </w:tc>
      </w:tr>
      <w:tr w:rsidR="00F41DA3" w:rsidRPr="00010DF0" w14:paraId="60BF0109" w14:textId="77777777" w:rsidTr="00334E33">
        <w:trPr>
          <w:trHeight w:val="289"/>
        </w:trPr>
        <w:tc>
          <w:tcPr>
            <w:tcW w:w="5000" w:type="pct"/>
            <w:gridSpan w:val="3"/>
            <w:tcBorders>
              <w:top w:val="nil"/>
              <w:bottom w:val="nil"/>
            </w:tcBorders>
            <w:hideMark/>
          </w:tcPr>
          <w:p w14:paraId="482F7C43" w14:textId="3B15EAA1" w:rsidR="00F41DA3" w:rsidRPr="007175CF" w:rsidRDefault="00334E33" w:rsidP="00E80B0C">
            <w:pPr>
              <w:pStyle w:val="Zkladntext"/>
              <w:rPr>
                <w:b w:val="0"/>
                <w:bCs/>
              </w:rPr>
            </w:pPr>
            <w:r>
              <w:rPr>
                <w:b w:val="0"/>
                <w:bCs/>
              </w:rPr>
              <w:t>Rada Olomouckého kraje po projednání:</w:t>
            </w:r>
          </w:p>
        </w:tc>
      </w:tr>
      <w:tr w:rsidR="00F41DA3" w:rsidRPr="00010DF0" w14:paraId="69885A1E" w14:textId="77777777" w:rsidTr="00334E33">
        <w:trPr>
          <w:trHeight w:val="289"/>
        </w:trPr>
        <w:tc>
          <w:tcPr>
            <w:tcW w:w="346" w:type="pct"/>
            <w:tcBorders>
              <w:top w:val="nil"/>
              <w:bottom w:val="nil"/>
            </w:tcBorders>
            <w:tcMar>
              <w:bottom w:w="113" w:type="dxa"/>
            </w:tcMar>
            <w:hideMark/>
          </w:tcPr>
          <w:p w14:paraId="1A97A949" w14:textId="52D6EF37" w:rsidR="00F41DA3" w:rsidRPr="00010DF0" w:rsidRDefault="00334E33" w:rsidP="00E80B0C">
            <w:pPr>
              <w:pStyle w:val="nadpis2"/>
              <w:rPr>
                <w:sz w:val="24"/>
                <w:szCs w:val="24"/>
              </w:rPr>
            </w:pPr>
            <w:r>
              <w:rPr>
                <w:sz w:val="24"/>
                <w:szCs w:val="24"/>
              </w:rPr>
              <w:lastRenderedPageBreak/>
              <w:t>1.</w:t>
            </w:r>
          </w:p>
        </w:tc>
        <w:tc>
          <w:tcPr>
            <w:tcW w:w="4654" w:type="pct"/>
            <w:gridSpan w:val="2"/>
            <w:tcBorders>
              <w:top w:val="nil"/>
              <w:bottom w:val="nil"/>
            </w:tcBorders>
            <w:tcMar>
              <w:bottom w:w="113" w:type="dxa"/>
            </w:tcMar>
          </w:tcPr>
          <w:p w14:paraId="47462864" w14:textId="311AC757" w:rsidR="00F41DA3" w:rsidRPr="00334E33" w:rsidRDefault="00334E33" w:rsidP="00334E33">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334E33">
              <w:rPr>
                <w:rFonts w:cs="Arial"/>
                <w:szCs w:val="24"/>
              </w:rPr>
              <w:t>o uzavření Dodatku č. 1 ke Smlouvě o dílo na realizaci stavby „Střední průmyslová škola stavební, Lipník nad Bečvou, Komenského sady 257 – Fasáda na budově Novosady 155“ č. 2025/00515/OI/DSM ze dne 22. 4. 2025 mezi Olomouckým krajem a společností ARRO, spol. s.r.o., se sídlem Třída Československé armády 192, Hranice I-Město, Hranice 753 01, IČO: 64581772, dle přílohy č. 1 usnesení</w:t>
            </w:r>
          </w:p>
        </w:tc>
      </w:tr>
      <w:tr w:rsidR="00F41DA3" w:rsidRPr="00010DF0" w14:paraId="35A6E58A" w14:textId="77777777" w:rsidTr="00334E33">
        <w:tc>
          <w:tcPr>
            <w:tcW w:w="5000" w:type="pct"/>
            <w:gridSpan w:val="3"/>
            <w:tcBorders>
              <w:top w:val="nil"/>
              <w:bottom w:val="nil"/>
            </w:tcBorders>
          </w:tcPr>
          <w:p w14:paraId="2EF63047" w14:textId="77777777" w:rsidR="00F41DA3" w:rsidRPr="00010DF0" w:rsidRDefault="00F41DA3" w:rsidP="00E80B0C">
            <w:pPr>
              <w:pStyle w:val="nadpis2"/>
              <w:rPr>
                <w:sz w:val="24"/>
                <w:szCs w:val="24"/>
              </w:rPr>
            </w:pPr>
          </w:p>
        </w:tc>
      </w:tr>
      <w:tr w:rsidR="00F41DA3" w:rsidRPr="00010DF0" w14:paraId="5C6A99DD" w14:textId="77777777" w:rsidTr="00334E33">
        <w:tc>
          <w:tcPr>
            <w:tcW w:w="961" w:type="pct"/>
            <w:gridSpan w:val="2"/>
            <w:tcBorders>
              <w:top w:val="nil"/>
              <w:bottom w:val="nil"/>
            </w:tcBorders>
          </w:tcPr>
          <w:p w14:paraId="5EC0BF7D"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37F0EE1" w14:textId="6B5E3088" w:rsidR="00F41DA3" w:rsidRPr="00010DF0" w:rsidRDefault="00334E33" w:rsidP="00E80B0C">
            <w:pPr>
              <w:pStyle w:val="nadpis2"/>
              <w:rPr>
                <w:sz w:val="24"/>
                <w:szCs w:val="24"/>
              </w:rPr>
            </w:pPr>
            <w:r>
              <w:rPr>
                <w:sz w:val="24"/>
                <w:szCs w:val="24"/>
              </w:rPr>
              <w:t>JUDr. Vladimír Lichnovský, 1. náměstek hejtmana</w:t>
            </w:r>
          </w:p>
        </w:tc>
      </w:tr>
      <w:tr w:rsidR="00F41DA3" w:rsidRPr="00010DF0" w14:paraId="2A9CCC63" w14:textId="77777777" w:rsidTr="00334E33">
        <w:tc>
          <w:tcPr>
            <w:tcW w:w="961" w:type="pct"/>
            <w:gridSpan w:val="2"/>
            <w:tcBorders>
              <w:top w:val="nil"/>
            </w:tcBorders>
          </w:tcPr>
          <w:p w14:paraId="009DA21C"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A60B216" w14:textId="1778BD7E" w:rsidR="00F41DA3" w:rsidRPr="00010DF0" w:rsidRDefault="00334E33" w:rsidP="00E80B0C">
            <w:pPr>
              <w:pStyle w:val="nadpis2"/>
              <w:rPr>
                <w:sz w:val="24"/>
                <w:szCs w:val="24"/>
              </w:rPr>
            </w:pPr>
            <w:r>
              <w:rPr>
                <w:sz w:val="24"/>
                <w:szCs w:val="24"/>
              </w:rPr>
              <w:t>11.3.</w:t>
            </w:r>
          </w:p>
        </w:tc>
      </w:tr>
    </w:tbl>
    <w:p w14:paraId="5C59C176"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6CDEAB8" w14:textId="77777777" w:rsidTr="00360846">
        <w:tc>
          <w:tcPr>
            <w:tcW w:w="961" w:type="pct"/>
            <w:gridSpan w:val="2"/>
            <w:tcBorders>
              <w:bottom w:val="nil"/>
            </w:tcBorders>
          </w:tcPr>
          <w:p w14:paraId="7A5FC15A" w14:textId="1D81ED0C" w:rsidR="00F41DA3" w:rsidRPr="007175CF" w:rsidRDefault="00360846" w:rsidP="00E80B0C">
            <w:pPr>
              <w:pStyle w:val="Radanzevusnesen"/>
              <w:rPr>
                <w:b/>
                <w:bCs w:val="0"/>
              </w:rPr>
            </w:pPr>
            <w:r>
              <w:rPr>
                <w:b/>
                <w:bCs w:val="0"/>
              </w:rPr>
              <w:t>UR/22/55/2025</w:t>
            </w:r>
          </w:p>
        </w:tc>
        <w:tc>
          <w:tcPr>
            <w:tcW w:w="4039" w:type="pct"/>
            <w:tcBorders>
              <w:bottom w:val="nil"/>
            </w:tcBorders>
          </w:tcPr>
          <w:p w14:paraId="468992B4" w14:textId="1C6FAE9B" w:rsidR="00F41DA3" w:rsidRPr="007175CF" w:rsidRDefault="00360846" w:rsidP="00E80B0C">
            <w:pPr>
              <w:pStyle w:val="Radanzevusnesen"/>
              <w:ind w:left="0" w:firstLine="0"/>
              <w:rPr>
                <w:b/>
                <w:bCs w:val="0"/>
              </w:rPr>
            </w:pPr>
            <w:r>
              <w:rPr>
                <w:b/>
                <w:bCs w:val="0"/>
              </w:rPr>
              <w:t>Dodatek č. 1 ke Smlouvě o dílo a smlouvě příkazní o provedení průzkumných, projektových a inženýrských prací a činností pro akci „AGEL SMN a.s. – o. z. Nemocnice Prostějov – Infekční klinika“</w:t>
            </w:r>
          </w:p>
        </w:tc>
      </w:tr>
      <w:tr w:rsidR="00F41DA3" w:rsidRPr="00010DF0" w14:paraId="09534385" w14:textId="77777777" w:rsidTr="00360846">
        <w:trPr>
          <w:trHeight w:val="289"/>
        </w:trPr>
        <w:tc>
          <w:tcPr>
            <w:tcW w:w="5000" w:type="pct"/>
            <w:gridSpan w:val="3"/>
            <w:tcBorders>
              <w:top w:val="nil"/>
              <w:bottom w:val="nil"/>
            </w:tcBorders>
            <w:hideMark/>
          </w:tcPr>
          <w:p w14:paraId="44B25AD4" w14:textId="038A25D9" w:rsidR="00F41DA3" w:rsidRPr="007175CF" w:rsidRDefault="00360846" w:rsidP="00E80B0C">
            <w:pPr>
              <w:pStyle w:val="Zkladntext"/>
              <w:rPr>
                <w:b w:val="0"/>
                <w:bCs/>
              </w:rPr>
            </w:pPr>
            <w:r>
              <w:rPr>
                <w:b w:val="0"/>
                <w:bCs/>
              </w:rPr>
              <w:t>Rada Olomouckého kraje po projednání:</w:t>
            </w:r>
          </w:p>
        </w:tc>
      </w:tr>
      <w:tr w:rsidR="00F41DA3" w:rsidRPr="00010DF0" w14:paraId="396A23C9" w14:textId="77777777" w:rsidTr="00360846">
        <w:trPr>
          <w:trHeight w:val="289"/>
        </w:trPr>
        <w:tc>
          <w:tcPr>
            <w:tcW w:w="346" w:type="pct"/>
            <w:tcBorders>
              <w:top w:val="nil"/>
              <w:bottom w:val="nil"/>
            </w:tcBorders>
            <w:tcMar>
              <w:bottom w:w="113" w:type="dxa"/>
            </w:tcMar>
            <w:hideMark/>
          </w:tcPr>
          <w:p w14:paraId="5A520A40" w14:textId="65DAB422" w:rsidR="00F41DA3" w:rsidRPr="00010DF0" w:rsidRDefault="00360846"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1860174A" w14:textId="7CE70F51" w:rsidR="00F41DA3" w:rsidRPr="00360846" w:rsidRDefault="00360846" w:rsidP="00360846">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360846">
              <w:rPr>
                <w:rFonts w:cs="Arial"/>
                <w:szCs w:val="24"/>
              </w:rPr>
              <w:t xml:space="preserve">o uzavření Dodatku č. 1 ke Smlouvě o dílo a smlouvě příkazní o provedení průzkumných, projektových a inženýrských prací a činností pro akci „AGEL SMN a.s. – o. z. Nemocnice Prostějov – Infekční klinika“ č. 2024/03775/OI/DSM ze dne 14. 4. 2025 mezi Olomouckým krajem a společností Adam </w:t>
            </w:r>
            <w:proofErr w:type="spellStart"/>
            <w:r w:rsidRPr="00360846">
              <w:rPr>
                <w:rFonts w:cs="Arial"/>
                <w:szCs w:val="24"/>
              </w:rPr>
              <w:t>Rujbr</w:t>
            </w:r>
            <w:proofErr w:type="spellEnd"/>
            <w:r w:rsidRPr="00360846">
              <w:rPr>
                <w:rFonts w:cs="Arial"/>
                <w:szCs w:val="24"/>
              </w:rPr>
              <w:t xml:space="preserve"> </w:t>
            </w:r>
            <w:proofErr w:type="spellStart"/>
            <w:r w:rsidRPr="00360846">
              <w:rPr>
                <w:rFonts w:cs="Arial"/>
                <w:szCs w:val="24"/>
              </w:rPr>
              <w:t>Architects</w:t>
            </w:r>
            <w:proofErr w:type="spellEnd"/>
            <w:r w:rsidRPr="00360846">
              <w:rPr>
                <w:rFonts w:cs="Arial"/>
                <w:szCs w:val="24"/>
              </w:rPr>
              <w:t xml:space="preserve"> s.r.o., se sídlem Brno, Botanická 598/10, PSČ 602 00, IČO: 26920522, dle přílohy č. 1 usnesení</w:t>
            </w:r>
          </w:p>
        </w:tc>
      </w:tr>
      <w:tr w:rsidR="00F41DA3" w:rsidRPr="00010DF0" w14:paraId="679E1E67" w14:textId="77777777" w:rsidTr="00360846">
        <w:tc>
          <w:tcPr>
            <w:tcW w:w="5000" w:type="pct"/>
            <w:gridSpan w:val="3"/>
            <w:tcBorders>
              <w:top w:val="nil"/>
              <w:bottom w:val="nil"/>
            </w:tcBorders>
          </w:tcPr>
          <w:p w14:paraId="37EBAECF" w14:textId="77777777" w:rsidR="00F41DA3" w:rsidRPr="00010DF0" w:rsidRDefault="00F41DA3" w:rsidP="00E80B0C">
            <w:pPr>
              <w:pStyle w:val="nadpis2"/>
              <w:rPr>
                <w:sz w:val="24"/>
                <w:szCs w:val="24"/>
              </w:rPr>
            </w:pPr>
          </w:p>
        </w:tc>
      </w:tr>
      <w:tr w:rsidR="00F41DA3" w:rsidRPr="00010DF0" w14:paraId="48349E24" w14:textId="77777777" w:rsidTr="00360846">
        <w:tc>
          <w:tcPr>
            <w:tcW w:w="961" w:type="pct"/>
            <w:gridSpan w:val="2"/>
            <w:tcBorders>
              <w:top w:val="nil"/>
              <w:bottom w:val="nil"/>
            </w:tcBorders>
          </w:tcPr>
          <w:p w14:paraId="38014224"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353280F" w14:textId="47438039" w:rsidR="00F41DA3" w:rsidRPr="00010DF0" w:rsidRDefault="00360846" w:rsidP="00E80B0C">
            <w:pPr>
              <w:pStyle w:val="nadpis2"/>
              <w:rPr>
                <w:sz w:val="24"/>
                <w:szCs w:val="24"/>
              </w:rPr>
            </w:pPr>
            <w:r>
              <w:rPr>
                <w:sz w:val="24"/>
                <w:szCs w:val="24"/>
              </w:rPr>
              <w:t>JUDr. Vladimír Lichnovský, 1. náměstek hejtmana</w:t>
            </w:r>
          </w:p>
        </w:tc>
      </w:tr>
      <w:tr w:rsidR="00F41DA3" w:rsidRPr="00010DF0" w14:paraId="3AAF0988" w14:textId="77777777" w:rsidTr="00360846">
        <w:tc>
          <w:tcPr>
            <w:tcW w:w="961" w:type="pct"/>
            <w:gridSpan w:val="2"/>
            <w:tcBorders>
              <w:top w:val="nil"/>
            </w:tcBorders>
          </w:tcPr>
          <w:p w14:paraId="25A3AAFD"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2E37292" w14:textId="039AF6D5" w:rsidR="00F41DA3" w:rsidRPr="00010DF0" w:rsidRDefault="00360846" w:rsidP="00E80B0C">
            <w:pPr>
              <w:pStyle w:val="nadpis2"/>
              <w:rPr>
                <w:sz w:val="24"/>
                <w:szCs w:val="24"/>
              </w:rPr>
            </w:pPr>
            <w:r>
              <w:rPr>
                <w:sz w:val="24"/>
                <w:szCs w:val="24"/>
              </w:rPr>
              <w:t>11.4.</w:t>
            </w:r>
          </w:p>
        </w:tc>
      </w:tr>
    </w:tbl>
    <w:p w14:paraId="680D6C9D"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274DFB5" w14:textId="77777777" w:rsidTr="00BD4CE7">
        <w:tc>
          <w:tcPr>
            <w:tcW w:w="961" w:type="pct"/>
            <w:gridSpan w:val="2"/>
            <w:tcBorders>
              <w:bottom w:val="nil"/>
            </w:tcBorders>
          </w:tcPr>
          <w:p w14:paraId="660CA471" w14:textId="780D910F" w:rsidR="00F41DA3" w:rsidRPr="007175CF" w:rsidRDefault="00BD4CE7" w:rsidP="00E80B0C">
            <w:pPr>
              <w:pStyle w:val="Radanzevusnesen"/>
              <w:rPr>
                <w:b/>
                <w:bCs w:val="0"/>
              </w:rPr>
            </w:pPr>
            <w:r>
              <w:rPr>
                <w:b/>
                <w:bCs w:val="0"/>
              </w:rPr>
              <w:t>UR/22/56/2025</w:t>
            </w:r>
          </w:p>
        </w:tc>
        <w:tc>
          <w:tcPr>
            <w:tcW w:w="4039" w:type="pct"/>
            <w:tcBorders>
              <w:bottom w:val="nil"/>
            </w:tcBorders>
          </w:tcPr>
          <w:p w14:paraId="0E0D61FD" w14:textId="3B82D892" w:rsidR="00F41DA3" w:rsidRPr="007175CF" w:rsidRDefault="00BD4CE7" w:rsidP="00E80B0C">
            <w:pPr>
              <w:pStyle w:val="Radanzevusnesen"/>
              <w:ind w:left="0" w:firstLine="0"/>
              <w:rPr>
                <w:b/>
                <w:bCs w:val="0"/>
              </w:rPr>
            </w:pPr>
            <w:r>
              <w:rPr>
                <w:b/>
                <w:bCs w:val="0"/>
              </w:rPr>
              <w:t>Dodatek č. 1 ke Smlouvě o dílo na realizaci stavby „Střední škola polytechnická, Olomouc – rekonstrukce domova mládeže“</w:t>
            </w:r>
          </w:p>
        </w:tc>
      </w:tr>
      <w:tr w:rsidR="00F41DA3" w:rsidRPr="00010DF0" w14:paraId="2D3379D8" w14:textId="77777777" w:rsidTr="00BD4CE7">
        <w:trPr>
          <w:trHeight w:val="289"/>
        </w:trPr>
        <w:tc>
          <w:tcPr>
            <w:tcW w:w="5000" w:type="pct"/>
            <w:gridSpan w:val="3"/>
            <w:tcBorders>
              <w:top w:val="nil"/>
              <w:bottom w:val="nil"/>
            </w:tcBorders>
            <w:hideMark/>
          </w:tcPr>
          <w:p w14:paraId="48B6F074" w14:textId="25BB3713" w:rsidR="00F41DA3" w:rsidRPr="007175CF" w:rsidRDefault="00BD4CE7" w:rsidP="00E80B0C">
            <w:pPr>
              <w:pStyle w:val="Zkladntext"/>
              <w:rPr>
                <w:b w:val="0"/>
                <w:bCs/>
              </w:rPr>
            </w:pPr>
            <w:r>
              <w:rPr>
                <w:b w:val="0"/>
                <w:bCs/>
              </w:rPr>
              <w:t>Rada Olomouckého kraje po projednání:</w:t>
            </w:r>
          </w:p>
        </w:tc>
      </w:tr>
      <w:tr w:rsidR="00F41DA3" w:rsidRPr="00010DF0" w14:paraId="0A916505" w14:textId="77777777" w:rsidTr="00BD4CE7">
        <w:trPr>
          <w:trHeight w:val="289"/>
        </w:trPr>
        <w:tc>
          <w:tcPr>
            <w:tcW w:w="346" w:type="pct"/>
            <w:tcBorders>
              <w:top w:val="nil"/>
              <w:bottom w:val="nil"/>
            </w:tcBorders>
            <w:tcMar>
              <w:bottom w:w="113" w:type="dxa"/>
            </w:tcMar>
            <w:hideMark/>
          </w:tcPr>
          <w:p w14:paraId="2AD615EF" w14:textId="1A3CAC2C" w:rsidR="00F41DA3" w:rsidRPr="00010DF0" w:rsidRDefault="00BD4CE7"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21429B8" w14:textId="69DB4805" w:rsidR="00F41DA3" w:rsidRPr="00BD4CE7" w:rsidRDefault="00BD4CE7" w:rsidP="00BD4CE7">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BD4CE7">
              <w:rPr>
                <w:rFonts w:cs="Arial"/>
                <w:szCs w:val="24"/>
              </w:rPr>
              <w:t xml:space="preserve">o uzavření Dodatku č. 1 ke Smlouvě o dílo na realizaci stavby „Střední škola polytechnická, Olomouc – rekonstrukce domova mládeže“ č. 2024/01054/OI/DSM ze dne 21. 1. 2025 mezi Olomouckým krajem a společností </w:t>
            </w:r>
            <w:proofErr w:type="spellStart"/>
            <w:r w:rsidRPr="00BD4CE7">
              <w:rPr>
                <w:rFonts w:cs="Arial"/>
                <w:szCs w:val="24"/>
              </w:rPr>
              <w:t>Zlínstav</w:t>
            </w:r>
            <w:proofErr w:type="spellEnd"/>
            <w:r w:rsidRPr="00BD4CE7">
              <w:rPr>
                <w:rFonts w:cs="Arial"/>
                <w:szCs w:val="24"/>
              </w:rPr>
              <w:t xml:space="preserve"> a.s., se sídlem Zlín, Bartošova 5532, PSČ 760 01 Zlín, IČO: 28315669, dle přílohy č. 1 usnesení</w:t>
            </w:r>
          </w:p>
        </w:tc>
      </w:tr>
      <w:tr w:rsidR="00F41DA3" w:rsidRPr="00010DF0" w14:paraId="6AC679F0" w14:textId="77777777" w:rsidTr="00BD4CE7">
        <w:tc>
          <w:tcPr>
            <w:tcW w:w="5000" w:type="pct"/>
            <w:gridSpan w:val="3"/>
            <w:tcBorders>
              <w:top w:val="nil"/>
              <w:bottom w:val="nil"/>
            </w:tcBorders>
          </w:tcPr>
          <w:p w14:paraId="06DD16F5" w14:textId="77777777" w:rsidR="00F41DA3" w:rsidRPr="00010DF0" w:rsidRDefault="00F41DA3" w:rsidP="00E80B0C">
            <w:pPr>
              <w:pStyle w:val="nadpis2"/>
              <w:rPr>
                <w:sz w:val="24"/>
                <w:szCs w:val="24"/>
              </w:rPr>
            </w:pPr>
          </w:p>
        </w:tc>
      </w:tr>
      <w:tr w:rsidR="00F41DA3" w:rsidRPr="00010DF0" w14:paraId="4F863D1E" w14:textId="77777777" w:rsidTr="00BD4CE7">
        <w:tc>
          <w:tcPr>
            <w:tcW w:w="961" w:type="pct"/>
            <w:gridSpan w:val="2"/>
            <w:tcBorders>
              <w:top w:val="nil"/>
              <w:bottom w:val="nil"/>
            </w:tcBorders>
          </w:tcPr>
          <w:p w14:paraId="5B40CA39"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5F9AC50C" w14:textId="1C66DC7B" w:rsidR="00F41DA3" w:rsidRPr="00010DF0" w:rsidRDefault="00BD4CE7" w:rsidP="00E80B0C">
            <w:pPr>
              <w:pStyle w:val="nadpis2"/>
              <w:rPr>
                <w:sz w:val="24"/>
                <w:szCs w:val="24"/>
              </w:rPr>
            </w:pPr>
            <w:r>
              <w:rPr>
                <w:sz w:val="24"/>
                <w:szCs w:val="24"/>
              </w:rPr>
              <w:t>JUDr. Vladimír Lichnovský, 1. náměstek hejtmana</w:t>
            </w:r>
          </w:p>
        </w:tc>
      </w:tr>
      <w:tr w:rsidR="00F41DA3" w:rsidRPr="00010DF0" w14:paraId="2681E79E" w14:textId="77777777" w:rsidTr="00BD4CE7">
        <w:tc>
          <w:tcPr>
            <w:tcW w:w="961" w:type="pct"/>
            <w:gridSpan w:val="2"/>
            <w:tcBorders>
              <w:top w:val="nil"/>
            </w:tcBorders>
          </w:tcPr>
          <w:p w14:paraId="6BE386FB"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2BE3848" w14:textId="31252D68" w:rsidR="00F41DA3" w:rsidRPr="00010DF0" w:rsidRDefault="00BD4CE7" w:rsidP="00E80B0C">
            <w:pPr>
              <w:pStyle w:val="nadpis2"/>
              <w:rPr>
                <w:sz w:val="24"/>
                <w:szCs w:val="24"/>
              </w:rPr>
            </w:pPr>
            <w:r>
              <w:rPr>
                <w:sz w:val="24"/>
                <w:szCs w:val="24"/>
              </w:rPr>
              <w:t>11.5.</w:t>
            </w:r>
          </w:p>
        </w:tc>
      </w:tr>
    </w:tbl>
    <w:p w14:paraId="609F5A7C"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951CE84" w14:textId="77777777" w:rsidTr="00A23DAA">
        <w:tc>
          <w:tcPr>
            <w:tcW w:w="961" w:type="pct"/>
            <w:gridSpan w:val="2"/>
            <w:tcBorders>
              <w:bottom w:val="nil"/>
            </w:tcBorders>
          </w:tcPr>
          <w:p w14:paraId="5C5F28D4" w14:textId="68532940" w:rsidR="00F41DA3" w:rsidRPr="007175CF" w:rsidRDefault="00A23DAA" w:rsidP="00E80B0C">
            <w:pPr>
              <w:pStyle w:val="Radanzevusnesen"/>
              <w:rPr>
                <w:b/>
                <w:bCs w:val="0"/>
              </w:rPr>
            </w:pPr>
            <w:r>
              <w:rPr>
                <w:b/>
                <w:bCs w:val="0"/>
              </w:rPr>
              <w:t>UR/22/57/2025</w:t>
            </w:r>
          </w:p>
        </w:tc>
        <w:tc>
          <w:tcPr>
            <w:tcW w:w="4039" w:type="pct"/>
            <w:tcBorders>
              <w:bottom w:val="nil"/>
            </w:tcBorders>
          </w:tcPr>
          <w:p w14:paraId="49AE286E" w14:textId="59625A0F" w:rsidR="00F41DA3" w:rsidRPr="007175CF" w:rsidRDefault="00A23DAA" w:rsidP="00E80B0C">
            <w:pPr>
              <w:pStyle w:val="Radanzevusnesen"/>
              <w:ind w:left="0" w:firstLine="0"/>
              <w:rPr>
                <w:b/>
                <w:bCs w:val="0"/>
              </w:rPr>
            </w:pPr>
            <w:r>
              <w:rPr>
                <w:b/>
                <w:bCs w:val="0"/>
              </w:rPr>
              <w:t>Dodatek č. 2 ke Smlouvě o dílo na realizaci stavby „OLÚ Paseka Modernizace lůžkových oddělení pavilonu 2 v Moravském Berouně“</w:t>
            </w:r>
          </w:p>
        </w:tc>
      </w:tr>
      <w:tr w:rsidR="00F41DA3" w:rsidRPr="00010DF0" w14:paraId="64B2AA22" w14:textId="77777777" w:rsidTr="00A23DAA">
        <w:trPr>
          <w:trHeight w:val="289"/>
        </w:trPr>
        <w:tc>
          <w:tcPr>
            <w:tcW w:w="5000" w:type="pct"/>
            <w:gridSpan w:val="3"/>
            <w:tcBorders>
              <w:top w:val="nil"/>
              <w:bottom w:val="nil"/>
            </w:tcBorders>
            <w:hideMark/>
          </w:tcPr>
          <w:p w14:paraId="126C6D88" w14:textId="2D25DB2D" w:rsidR="00F41DA3" w:rsidRPr="007175CF" w:rsidRDefault="00A23DAA" w:rsidP="00E80B0C">
            <w:pPr>
              <w:pStyle w:val="Zkladntext"/>
              <w:rPr>
                <w:b w:val="0"/>
                <w:bCs/>
              </w:rPr>
            </w:pPr>
            <w:r>
              <w:rPr>
                <w:b w:val="0"/>
                <w:bCs/>
              </w:rPr>
              <w:t>Rada Olomouckého kraje po projednání:</w:t>
            </w:r>
          </w:p>
        </w:tc>
      </w:tr>
      <w:tr w:rsidR="00F41DA3" w:rsidRPr="00010DF0" w14:paraId="29E186E1" w14:textId="77777777" w:rsidTr="00A23DAA">
        <w:trPr>
          <w:trHeight w:val="289"/>
        </w:trPr>
        <w:tc>
          <w:tcPr>
            <w:tcW w:w="346" w:type="pct"/>
            <w:tcBorders>
              <w:top w:val="nil"/>
              <w:bottom w:val="nil"/>
            </w:tcBorders>
            <w:tcMar>
              <w:bottom w:w="113" w:type="dxa"/>
            </w:tcMar>
            <w:hideMark/>
          </w:tcPr>
          <w:p w14:paraId="3535CF3E" w14:textId="20560C24" w:rsidR="00F41DA3" w:rsidRPr="00010DF0" w:rsidRDefault="00A23DA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C5C3EC9" w14:textId="63B0F5F1" w:rsidR="00F41DA3" w:rsidRPr="00A23DAA" w:rsidRDefault="00A23DAA" w:rsidP="00A23DAA">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A23DAA">
              <w:rPr>
                <w:rFonts w:cs="Arial"/>
                <w:szCs w:val="24"/>
              </w:rPr>
              <w:t>o uzavření Dodatku č. 2 ke Smlouvě o dílo na realizaci stavby „OLÚ Paseka – Modernizace lůžkových oddělení pavilonu 2 v Moravském Berouně“ ze dne 9. 1. 2025 mezi Olomouckým krajem a společností OSBAU s.r.o., se sídlem Radvanická 2269, 735 41 Petřvald, IČO: 02117436, dle přílohy č. 1 usnesení</w:t>
            </w:r>
          </w:p>
        </w:tc>
      </w:tr>
      <w:tr w:rsidR="00F41DA3" w:rsidRPr="00010DF0" w14:paraId="3C2195A7" w14:textId="77777777" w:rsidTr="00A23DAA">
        <w:tc>
          <w:tcPr>
            <w:tcW w:w="5000" w:type="pct"/>
            <w:gridSpan w:val="3"/>
            <w:tcBorders>
              <w:top w:val="nil"/>
              <w:bottom w:val="nil"/>
            </w:tcBorders>
          </w:tcPr>
          <w:p w14:paraId="4C0021E8" w14:textId="77777777" w:rsidR="00F41DA3" w:rsidRPr="00010DF0" w:rsidRDefault="00F41DA3" w:rsidP="00E80B0C">
            <w:pPr>
              <w:pStyle w:val="nadpis2"/>
              <w:rPr>
                <w:sz w:val="24"/>
                <w:szCs w:val="24"/>
              </w:rPr>
            </w:pPr>
          </w:p>
        </w:tc>
      </w:tr>
      <w:tr w:rsidR="00F41DA3" w:rsidRPr="00010DF0" w14:paraId="21CF9C68" w14:textId="77777777" w:rsidTr="00A23DAA">
        <w:tc>
          <w:tcPr>
            <w:tcW w:w="961" w:type="pct"/>
            <w:gridSpan w:val="2"/>
            <w:tcBorders>
              <w:top w:val="nil"/>
              <w:bottom w:val="nil"/>
            </w:tcBorders>
          </w:tcPr>
          <w:p w14:paraId="6F76EF5F"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0CA0932" w14:textId="16D81025" w:rsidR="00F41DA3" w:rsidRPr="00010DF0" w:rsidRDefault="00A23DAA" w:rsidP="00E80B0C">
            <w:pPr>
              <w:pStyle w:val="nadpis2"/>
              <w:rPr>
                <w:sz w:val="24"/>
                <w:szCs w:val="24"/>
              </w:rPr>
            </w:pPr>
            <w:r>
              <w:rPr>
                <w:sz w:val="24"/>
                <w:szCs w:val="24"/>
              </w:rPr>
              <w:t>JUDr. Vladimír Lichnovský, 1. náměstek hejtmana</w:t>
            </w:r>
          </w:p>
        </w:tc>
      </w:tr>
      <w:tr w:rsidR="00F41DA3" w:rsidRPr="00010DF0" w14:paraId="0B549300" w14:textId="77777777" w:rsidTr="00A23DAA">
        <w:tc>
          <w:tcPr>
            <w:tcW w:w="961" w:type="pct"/>
            <w:gridSpan w:val="2"/>
            <w:tcBorders>
              <w:top w:val="nil"/>
            </w:tcBorders>
          </w:tcPr>
          <w:p w14:paraId="34B00212"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F4C4088" w14:textId="79F01D00" w:rsidR="00F41DA3" w:rsidRPr="00010DF0" w:rsidRDefault="00A23DAA" w:rsidP="00E80B0C">
            <w:pPr>
              <w:pStyle w:val="nadpis2"/>
              <w:rPr>
                <w:sz w:val="24"/>
                <w:szCs w:val="24"/>
              </w:rPr>
            </w:pPr>
            <w:r>
              <w:rPr>
                <w:sz w:val="24"/>
                <w:szCs w:val="24"/>
              </w:rPr>
              <w:t>11.6.</w:t>
            </w:r>
          </w:p>
        </w:tc>
      </w:tr>
    </w:tbl>
    <w:p w14:paraId="46982890"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026DF61B" w14:textId="77777777" w:rsidTr="007B1E33">
        <w:tc>
          <w:tcPr>
            <w:tcW w:w="961" w:type="pct"/>
            <w:gridSpan w:val="2"/>
            <w:tcBorders>
              <w:bottom w:val="nil"/>
            </w:tcBorders>
          </w:tcPr>
          <w:p w14:paraId="5658F3AE" w14:textId="46F5EEED" w:rsidR="00F41DA3" w:rsidRPr="007175CF" w:rsidRDefault="007B1E33" w:rsidP="00E80B0C">
            <w:pPr>
              <w:pStyle w:val="Radanzevusnesen"/>
              <w:rPr>
                <w:b/>
                <w:bCs w:val="0"/>
              </w:rPr>
            </w:pPr>
            <w:r>
              <w:rPr>
                <w:b/>
                <w:bCs w:val="0"/>
              </w:rPr>
              <w:t>UR/22/58/2025</w:t>
            </w:r>
          </w:p>
        </w:tc>
        <w:tc>
          <w:tcPr>
            <w:tcW w:w="4039" w:type="pct"/>
            <w:tcBorders>
              <w:bottom w:val="nil"/>
            </w:tcBorders>
          </w:tcPr>
          <w:p w14:paraId="2D892C1C" w14:textId="63DBDF40" w:rsidR="00F41DA3" w:rsidRPr="007175CF" w:rsidRDefault="007B1E33" w:rsidP="00E80B0C">
            <w:pPr>
              <w:pStyle w:val="Radanzevusnesen"/>
              <w:ind w:left="0" w:firstLine="0"/>
              <w:rPr>
                <w:b/>
                <w:bCs w:val="0"/>
              </w:rPr>
            </w:pPr>
            <w:r>
              <w:rPr>
                <w:b/>
                <w:bCs w:val="0"/>
              </w:rPr>
              <w:t xml:space="preserve">Dodatek č. 2 ke Smlouvě o dílo na realizaci stavby „Gymnázium Jana Blahoslava a Střední pedagogická škola, Přerov, Denisova 3 – Rekonstrukce elektroinstalace </w:t>
            </w:r>
          </w:p>
        </w:tc>
      </w:tr>
      <w:tr w:rsidR="00F41DA3" w:rsidRPr="00010DF0" w14:paraId="0FA3325E" w14:textId="77777777" w:rsidTr="007B1E33">
        <w:trPr>
          <w:trHeight w:val="289"/>
        </w:trPr>
        <w:tc>
          <w:tcPr>
            <w:tcW w:w="5000" w:type="pct"/>
            <w:gridSpan w:val="3"/>
            <w:tcBorders>
              <w:top w:val="nil"/>
              <w:bottom w:val="nil"/>
            </w:tcBorders>
            <w:hideMark/>
          </w:tcPr>
          <w:p w14:paraId="4F872BAC" w14:textId="05107C56" w:rsidR="00F41DA3" w:rsidRPr="007175CF" w:rsidRDefault="007B1E33" w:rsidP="00E80B0C">
            <w:pPr>
              <w:pStyle w:val="Zkladntext"/>
              <w:rPr>
                <w:b w:val="0"/>
                <w:bCs/>
              </w:rPr>
            </w:pPr>
            <w:r>
              <w:rPr>
                <w:b w:val="0"/>
                <w:bCs/>
              </w:rPr>
              <w:t>Rada Olomouckého kraje po projednání:</w:t>
            </w:r>
          </w:p>
        </w:tc>
      </w:tr>
      <w:tr w:rsidR="00F41DA3" w:rsidRPr="00010DF0" w14:paraId="471E1994" w14:textId="77777777" w:rsidTr="007B1E33">
        <w:trPr>
          <w:trHeight w:val="289"/>
        </w:trPr>
        <w:tc>
          <w:tcPr>
            <w:tcW w:w="346" w:type="pct"/>
            <w:tcBorders>
              <w:top w:val="nil"/>
              <w:bottom w:val="nil"/>
            </w:tcBorders>
            <w:tcMar>
              <w:bottom w:w="113" w:type="dxa"/>
            </w:tcMar>
            <w:hideMark/>
          </w:tcPr>
          <w:p w14:paraId="02CFF234" w14:textId="647E99CD" w:rsidR="00F41DA3" w:rsidRPr="00010DF0" w:rsidRDefault="007B1E33"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E8B7540" w14:textId="5FA38677" w:rsidR="00F41DA3" w:rsidRPr="007B1E33" w:rsidRDefault="007B1E33" w:rsidP="007B1E33">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7B1E33">
              <w:rPr>
                <w:rFonts w:cs="Arial"/>
                <w:szCs w:val="24"/>
              </w:rPr>
              <w:t xml:space="preserve">o uzavření Dodatku č. 2 ke Smlouvě o dílo na realizaci stavby „Gymnázium Jana Blahoslava a Střední pedagogická škola, Přerov, Denisova 3 – Rekonstrukce elektroinstalace na budově </w:t>
            </w:r>
            <w:proofErr w:type="spellStart"/>
            <w:r w:rsidRPr="007B1E33">
              <w:rPr>
                <w:rFonts w:cs="Arial"/>
                <w:szCs w:val="24"/>
              </w:rPr>
              <w:t>SPgŠ</w:t>
            </w:r>
            <w:proofErr w:type="spellEnd"/>
            <w:r w:rsidRPr="007B1E33">
              <w:rPr>
                <w:rFonts w:cs="Arial"/>
                <w:szCs w:val="24"/>
              </w:rPr>
              <w:t>“ ze dne 30. 4. 2024 mezi Olomouckým krajem a společností ELEKTRO – BAU OLOMOUC, s.r.o., se sídlem Příčná 129/3, Hodolany, 779 00 Olomouc, IČO: 25376799, dle přílohy č. 1 usnesení</w:t>
            </w:r>
          </w:p>
        </w:tc>
      </w:tr>
      <w:tr w:rsidR="00F41DA3" w:rsidRPr="00010DF0" w14:paraId="60A4F07A" w14:textId="77777777" w:rsidTr="007B1E33">
        <w:tc>
          <w:tcPr>
            <w:tcW w:w="5000" w:type="pct"/>
            <w:gridSpan w:val="3"/>
            <w:tcBorders>
              <w:top w:val="nil"/>
              <w:bottom w:val="nil"/>
            </w:tcBorders>
          </w:tcPr>
          <w:p w14:paraId="68C820F3" w14:textId="77777777" w:rsidR="00F41DA3" w:rsidRPr="00010DF0" w:rsidRDefault="00F41DA3" w:rsidP="00E80B0C">
            <w:pPr>
              <w:pStyle w:val="nadpis2"/>
              <w:rPr>
                <w:sz w:val="24"/>
                <w:szCs w:val="24"/>
              </w:rPr>
            </w:pPr>
          </w:p>
        </w:tc>
      </w:tr>
      <w:tr w:rsidR="00F41DA3" w:rsidRPr="00010DF0" w14:paraId="1886D1A5" w14:textId="77777777" w:rsidTr="007B1E33">
        <w:tc>
          <w:tcPr>
            <w:tcW w:w="961" w:type="pct"/>
            <w:gridSpan w:val="2"/>
            <w:tcBorders>
              <w:top w:val="nil"/>
              <w:bottom w:val="nil"/>
            </w:tcBorders>
          </w:tcPr>
          <w:p w14:paraId="32AA6F3C"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F7A0E63" w14:textId="1F6A6085" w:rsidR="00F41DA3" w:rsidRPr="00010DF0" w:rsidRDefault="007B1E33" w:rsidP="00E80B0C">
            <w:pPr>
              <w:pStyle w:val="nadpis2"/>
              <w:rPr>
                <w:sz w:val="24"/>
                <w:szCs w:val="24"/>
              </w:rPr>
            </w:pPr>
            <w:r>
              <w:rPr>
                <w:sz w:val="24"/>
                <w:szCs w:val="24"/>
              </w:rPr>
              <w:t>JUDr. Vladimír Lichnovský, 1. náměstek hejtmana</w:t>
            </w:r>
          </w:p>
        </w:tc>
      </w:tr>
      <w:tr w:rsidR="00F41DA3" w:rsidRPr="00010DF0" w14:paraId="553B88A9" w14:textId="77777777" w:rsidTr="007B1E33">
        <w:tc>
          <w:tcPr>
            <w:tcW w:w="961" w:type="pct"/>
            <w:gridSpan w:val="2"/>
            <w:tcBorders>
              <w:top w:val="nil"/>
            </w:tcBorders>
          </w:tcPr>
          <w:p w14:paraId="07256D14"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41D64C57" w14:textId="4F058743" w:rsidR="00F41DA3" w:rsidRPr="00010DF0" w:rsidRDefault="007B1E33" w:rsidP="00E80B0C">
            <w:pPr>
              <w:pStyle w:val="nadpis2"/>
              <w:rPr>
                <w:sz w:val="24"/>
                <w:szCs w:val="24"/>
              </w:rPr>
            </w:pPr>
            <w:r>
              <w:rPr>
                <w:sz w:val="24"/>
                <w:szCs w:val="24"/>
              </w:rPr>
              <w:t>11.7.</w:t>
            </w:r>
          </w:p>
        </w:tc>
      </w:tr>
    </w:tbl>
    <w:p w14:paraId="67F69A2D"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CB5B33B" w14:textId="77777777" w:rsidTr="00696D1A">
        <w:tc>
          <w:tcPr>
            <w:tcW w:w="961" w:type="pct"/>
            <w:gridSpan w:val="2"/>
            <w:tcBorders>
              <w:bottom w:val="nil"/>
            </w:tcBorders>
          </w:tcPr>
          <w:p w14:paraId="7A85A7EE" w14:textId="3E125F49" w:rsidR="00F41DA3" w:rsidRPr="007175CF" w:rsidRDefault="00696D1A" w:rsidP="00E80B0C">
            <w:pPr>
              <w:pStyle w:val="Radanzevusnesen"/>
              <w:rPr>
                <w:b/>
                <w:bCs w:val="0"/>
              </w:rPr>
            </w:pPr>
            <w:r>
              <w:rPr>
                <w:b/>
                <w:bCs w:val="0"/>
              </w:rPr>
              <w:t>UR/22/59/2025</w:t>
            </w:r>
          </w:p>
        </w:tc>
        <w:tc>
          <w:tcPr>
            <w:tcW w:w="4039" w:type="pct"/>
            <w:tcBorders>
              <w:bottom w:val="nil"/>
            </w:tcBorders>
          </w:tcPr>
          <w:p w14:paraId="748851C4" w14:textId="61DE3A06" w:rsidR="00F41DA3" w:rsidRPr="007175CF" w:rsidRDefault="00696D1A" w:rsidP="00E80B0C">
            <w:pPr>
              <w:pStyle w:val="Radanzevusnesen"/>
              <w:ind w:left="0" w:firstLine="0"/>
              <w:rPr>
                <w:b/>
                <w:bCs w:val="0"/>
              </w:rPr>
            </w:pPr>
            <w:r>
              <w:rPr>
                <w:b/>
                <w:bCs w:val="0"/>
              </w:rPr>
              <w:t xml:space="preserve">Dodatek č. 3 ke Smlouvě o dílo a smlouvě příkazní o provedení průzkumných, projektových a inženýrských prací a činností pro akci „Domov pro seniory Tovačov – Modernizace budovy“ </w:t>
            </w:r>
          </w:p>
        </w:tc>
      </w:tr>
      <w:tr w:rsidR="00F41DA3" w:rsidRPr="00010DF0" w14:paraId="75AAB723" w14:textId="77777777" w:rsidTr="00696D1A">
        <w:trPr>
          <w:trHeight w:val="289"/>
        </w:trPr>
        <w:tc>
          <w:tcPr>
            <w:tcW w:w="5000" w:type="pct"/>
            <w:gridSpan w:val="3"/>
            <w:tcBorders>
              <w:top w:val="nil"/>
              <w:bottom w:val="nil"/>
            </w:tcBorders>
            <w:hideMark/>
          </w:tcPr>
          <w:p w14:paraId="51A9AEFB" w14:textId="2564F576" w:rsidR="00F41DA3" w:rsidRPr="007175CF" w:rsidRDefault="00696D1A" w:rsidP="00E80B0C">
            <w:pPr>
              <w:pStyle w:val="Zkladntext"/>
              <w:rPr>
                <w:b w:val="0"/>
                <w:bCs/>
              </w:rPr>
            </w:pPr>
            <w:r>
              <w:rPr>
                <w:b w:val="0"/>
                <w:bCs/>
              </w:rPr>
              <w:t>Rada Olomouckého kraje po projednání:</w:t>
            </w:r>
          </w:p>
        </w:tc>
      </w:tr>
      <w:tr w:rsidR="00F41DA3" w:rsidRPr="00010DF0" w14:paraId="1AE277F7" w14:textId="77777777" w:rsidTr="00696D1A">
        <w:trPr>
          <w:trHeight w:val="289"/>
        </w:trPr>
        <w:tc>
          <w:tcPr>
            <w:tcW w:w="346" w:type="pct"/>
            <w:tcBorders>
              <w:top w:val="nil"/>
              <w:bottom w:val="nil"/>
            </w:tcBorders>
            <w:tcMar>
              <w:bottom w:w="113" w:type="dxa"/>
            </w:tcMar>
            <w:hideMark/>
          </w:tcPr>
          <w:p w14:paraId="31409F65" w14:textId="2D297E52" w:rsidR="00F41DA3" w:rsidRPr="00010DF0" w:rsidRDefault="00696D1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172FABE7" w14:textId="297E5653" w:rsidR="00F41DA3" w:rsidRPr="00696D1A" w:rsidRDefault="00696D1A" w:rsidP="00696D1A">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696D1A">
              <w:rPr>
                <w:rFonts w:cs="Arial"/>
                <w:szCs w:val="24"/>
              </w:rPr>
              <w:t>o uzavření Dodatku č. 3 ke Smlouvě o dílo a smlouvě příkazní o provedení průzkumných, projektových a inženýrských prací a činností pro akci „Domov pro seniory Tovačov – Modernizace budovy“ ze dne 23. 9. 2024 mezi Olomouckým krajem a společností ARTENDR s.r.o., se sídlem Nádražní 67, 281 51 Velký Osek, IČO: 24190853, dle přílohy č. 1 usnesení</w:t>
            </w:r>
          </w:p>
        </w:tc>
      </w:tr>
      <w:tr w:rsidR="00F41DA3" w:rsidRPr="00010DF0" w14:paraId="74BC2421" w14:textId="77777777" w:rsidTr="00696D1A">
        <w:tc>
          <w:tcPr>
            <w:tcW w:w="5000" w:type="pct"/>
            <w:gridSpan w:val="3"/>
            <w:tcBorders>
              <w:top w:val="nil"/>
              <w:bottom w:val="nil"/>
            </w:tcBorders>
          </w:tcPr>
          <w:p w14:paraId="7D20F74C" w14:textId="77777777" w:rsidR="00F41DA3" w:rsidRPr="00010DF0" w:rsidRDefault="00F41DA3" w:rsidP="00E80B0C">
            <w:pPr>
              <w:pStyle w:val="nadpis2"/>
              <w:rPr>
                <w:sz w:val="24"/>
                <w:szCs w:val="24"/>
              </w:rPr>
            </w:pPr>
          </w:p>
        </w:tc>
      </w:tr>
      <w:tr w:rsidR="00F41DA3" w:rsidRPr="00010DF0" w14:paraId="021647CA" w14:textId="77777777" w:rsidTr="00696D1A">
        <w:tc>
          <w:tcPr>
            <w:tcW w:w="961" w:type="pct"/>
            <w:gridSpan w:val="2"/>
            <w:tcBorders>
              <w:top w:val="nil"/>
              <w:bottom w:val="nil"/>
            </w:tcBorders>
          </w:tcPr>
          <w:p w14:paraId="70C2FA33"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3056C3E" w14:textId="6EC28225" w:rsidR="00F41DA3" w:rsidRPr="00010DF0" w:rsidRDefault="00696D1A" w:rsidP="00E80B0C">
            <w:pPr>
              <w:pStyle w:val="nadpis2"/>
              <w:rPr>
                <w:sz w:val="24"/>
                <w:szCs w:val="24"/>
              </w:rPr>
            </w:pPr>
            <w:r>
              <w:rPr>
                <w:sz w:val="24"/>
                <w:szCs w:val="24"/>
              </w:rPr>
              <w:t>JUDr. Vladimír Lichnovský, 1. náměstek hejtmana</w:t>
            </w:r>
          </w:p>
        </w:tc>
      </w:tr>
      <w:tr w:rsidR="00F41DA3" w:rsidRPr="00010DF0" w14:paraId="6E384D33" w14:textId="77777777" w:rsidTr="00696D1A">
        <w:tc>
          <w:tcPr>
            <w:tcW w:w="961" w:type="pct"/>
            <w:gridSpan w:val="2"/>
            <w:tcBorders>
              <w:top w:val="nil"/>
            </w:tcBorders>
          </w:tcPr>
          <w:p w14:paraId="2BCCCBE1"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AB649C0" w14:textId="3707B709" w:rsidR="00F41DA3" w:rsidRPr="00010DF0" w:rsidRDefault="00696D1A" w:rsidP="00E80B0C">
            <w:pPr>
              <w:pStyle w:val="nadpis2"/>
              <w:rPr>
                <w:sz w:val="24"/>
                <w:szCs w:val="24"/>
              </w:rPr>
            </w:pPr>
            <w:r>
              <w:rPr>
                <w:sz w:val="24"/>
                <w:szCs w:val="24"/>
              </w:rPr>
              <w:t>11.8.</w:t>
            </w:r>
          </w:p>
        </w:tc>
      </w:tr>
    </w:tbl>
    <w:p w14:paraId="00F68070"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1CAF479" w14:textId="77777777" w:rsidTr="006C41EB">
        <w:tc>
          <w:tcPr>
            <w:tcW w:w="961" w:type="pct"/>
            <w:gridSpan w:val="2"/>
            <w:tcBorders>
              <w:bottom w:val="nil"/>
            </w:tcBorders>
          </w:tcPr>
          <w:p w14:paraId="0BA9F32D" w14:textId="19145072" w:rsidR="00F41DA3" w:rsidRPr="007175CF" w:rsidRDefault="006C41EB" w:rsidP="00E80B0C">
            <w:pPr>
              <w:pStyle w:val="Radanzevusnesen"/>
              <w:rPr>
                <w:b/>
                <w:bCs w:val="0"/>
              </w:rPr>
            </w:pPr>
            <w:r>
              <w:rPr>
                <w:b/>
                <w:bCs w:val="0"/>
              </w:rPr>
              <w:t>UR/22/60/2025</w:t>
            </w:r>
          </w:p>
        </w:tc>
        <w:tc>
          <w:tcPr>
            <w:tcW w:w="4039" w:type="pct"/>
            <w:tcBorders>
              <w:bottom w:val="nil"/>
            </w:tcBorders>
          </w:tcPr>
          <w:p w14:paraId="11E2B874" w14:textId="3B5EEE78" w:rsidR="00F41DA3" w:rsidRPr="007175CF" w:rsidRDefault="006C41EB" w:rsidP="00E80B0C">
            <w:pPr>
              <w:pStyle w:val="Radanzevusnesen"/>
              <w:ind w:left="0" w:firstLine="0"/>
              <w:rPr>
                <w:b/>
                <w:bCs w:val="0"/>
              </w:rPr>
            </w:pPr>
            <w:r>
              <w:rPr>
                <w:b/>
                <w:bCs w:val="0"/>
              </w:rPr>
              <w:t xml:space="preserve">Dodatek č. 4 ke Smlouvě o dílo na realizaci stavby „Rekonstrukce budovy KÚOK“ </w:t>
            </w:r>
          </w:p>
        </w:tc>
      </w:tr>
      <w:tr w:rsidR="00F41DA3" w:rsidRPr="00010DF0" w14:paraId="18A39CE4" w14:textId="77777777" w:rsidTr="006C41EB">
        <w:trPr>
          <w:trHeight w:val="289"/>
        </w:trPr>
        <w:tc>
          <w:tcPr>
            <w:tcW w:w="5000" w:type="pct"/>
            <w:gridSpan w:val="3"/>
            <w:tcBorders>
              <w:top w:val="nil"/>
              <w:bottom w:val="nil"/>
            </w:tcBorders>
            <w:hideMark/>
          </w:tcPr>
          <w:p w14:paraId="22119C3D" w14:textId="43EF4F41" w:rsidR="00F41DA3" w:rsidRPr="007175CF" w:rsidRDefault="006C41EB" w:rsidP="00E80B0C">
            <w:pPr>
              <w:pStyle w:val="Zkladntext"/>
              <w:rPr>
                <w:b w:val="0"/>
                <w:bCs/>
              </w:rPr>
            </w:pPr>
            <w:r>
              <w:rPr>
                <w:b w:val="0"/>
                <w:bCs/>
              </w:rPr>
              <w:t>Rada Olomouckého kraje po projednání:</w:t>
            </w:r>
          </w:p>
        </w:tc>
      </w:tr>
      <w:tr w:rsidR="00F41DA3" w:rsidRPr="00010DF0" w14:paraId="0B04BA1F" w14:textId="77777777" w:rsidTr="006C41EB">
        <w:trPr>
          <w:trHeight w:val="289"/>
        </w:trPr>
        <w:tc>
          <w:tcPr>
            <w:tcW w:w="346" w:type="pct"/>
            <w:tcBorders>
              <w:top w:val="nil"/>
              <w:bottom w:val="nil"/>
            </w:tcBorders>
            <w:tcMar>
              <w:bottom w:w="113" w:type="dxa"/>
            </w:tcMar>
            <w:hideMark/>
          </w:tcPr>
          <w:p w14:paraId="57C68A4E" w14:textId="4EC04C66" w:rsidR="00F41DA3" w:rsidRPr="00010DF0" w:rsidRDefault="006C41EB"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6B4A401" w14:textId="57792BB1" w:rsidR="00F41DA3" w:rsidRPr="006C41EB" w:rsidRDefault="006C41EB" w:rsidP="006C41EB">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6C41EB">
              <w:rPr>
                <w:rFonts w:cs="Arial"/>
                <w:szCs w:val="24"/>
              </w:rPr>
              <w:t>o uzavření Dodatku č. 4 ke Smlouvě o dílo na realizaci stavby „Rekonstrukce budovy KÚOK“ ze dne 15. 8. 2024 mezi Olomouckým krajem a společností GEMO a.s., se sídlem Dlouhá 562/22, Lazce, 779 00 Olomouc, IČO: 13642464, dle přílohy č. 1 usnesení</w:t>
            </w:r>
          </w:p>
        </w:tc>
      </w:tr>
      <w:tr w:rsidR="00F41DA3" w:rsidRPr="00010DF0" w14:paraId="6BD37A3F" w14:textId="77777777" w:rsidTr="006C41EB">
        <w:tc>
          <w:tcPr>
            <w:tcW w:w="5000" w:type="pct"/>
            <w:gridSpan w:val="3"/>
            <w:tcBorders>
              <w:top w:val="nil"/>
              <w:bottom w:val="nil"/>
            </w:tcBorders>
          </w:tcPr>
          <w:p w14:paraId="4F64DF33" w14:textId="77777777" w:rsidR="00F41DA3" w:rsidRPr="00010DF0" w:rsidRDefault="00F41DA3" w:rsidP="00E80B0C">
            <w:pPr>
              <w:pStyle w:val="nadpis2"/>
              <w:rPr>
                <w:sz w:val="24"/>
                <w:szCs w:val="24"/>
              </w:rPr>
            </w:pPr>
          </w:p>
        </w:tc>
      </w:tr>
      <w:tr w:rsidR="00F41DA3" w:rsidRPr="00010DF0" w14:paraId="7D8B4F0A" w14:textId="77777777" w:rsidTr="006C41EB">
        <w:tc>
          <w:tcPr>
            <w:tcW w:w="961" w:type="pct"/>
            <w:gridSpan w:val="2"/>
            <w:tcBorders>
              <w:top w:val="nil"/>
              <w:bottom w:val="nil"/>
            </w:tcBorders>
          </w:tcPr>
          <w:p w14:paraId="2B05B11C"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14683A25" w14:textId="5E8E0535" w:rsidR="00F41DA3" w:rsidRPr="00010DF0" w:rsidRDefault="006C41EB" w:rsidP="00E80B0C">
            <w:pPr>
              <w:pStyle w:val="nadpis2"/>
              <w:rPr>
                <w:sz w:val="24"/>
                <w:szCs w:val="24"/>
              </w:rPr>
            </w:pPr>
            <w:r>
              <w:rPr>
                <w:sz w:val="24"/>
                <w:szCs w:val="24"/>
              </w:rPr>
              <w:t>Ladislav Okleštěk, hejtman Olomouckého kraje</w:t>
            </w:r>
          </w:p>
        </w:tc>
      </w:tr>
      <w:tr w:rsidR="00F41DA3" w:rsidRPr="00010DF0" w14:paraId="045D72FF" w14:textId="77777777" w:rsidTr="006C41EB">
        <w:tc>
          <w:tcPr>
            <w:tcW w:w="961" w:type="pct"/>
            <w:gridSpan w:val="2"/>
            <w:tcBorders>
              <w:top w:val="nil"/>
            </w:tcBorders>
          </w:tcPr>
          <w:p w14:paraId="64643C46"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74693D31" w14:textId="096AAF47" w:rsidR="00F41DA3" w:rsidRPr="00010DF0" w:rsidRDefault="006C41EB" w:rsidP="00E80B0C">
            <w:pPr>
              <w:pStyle w:val="nadpis2"/>
              <w:rPr>
                <w:sz w:val="24"/>
                <w:szCs w:val="24"/>
              </w:rPr>
            </w:pPr>
            <w:r>
              <w:rPr>
                <w:sz w:val="24"/>
                <w:szCs w:val="24"/>
              </w:rPr>
              <w:t>11.9.</w:t>
            </w:r>
          </w:p>
        </w:tc>
      </w:tr>
    </w:tbl>
    <w:p w14:paraId="10114D39"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0B4B584" w14:textId="77777777" w:rsidTr="0086570B">
        <w:tc>
          <w:tcPr>
            <w:tcW w:w="961" w:type="pct"/>
            <w:gridSpan w:val="2"/>
            <w:tcBorders>
              <w:bottom w:val="nil"/>
            </w:tcBorders>
          </w:tcPr>
          <w:p w14:paraId="02CC3A1C" w14:textId="7CF5C711" w:rsidR="00F41DA3" w:rsidRPr="007175CF" w:rsidRDefault="0086570B" w:rsidP="00E80B0C">
            <w:pPr>
              <w:pStyle w:val="Radanzevusnesen"/>
              <w:rPr>
                <w:b/>
                <w:bCs w:val="0"/>
              </w:rPr>
            </w:pPr>
            <w:r>
              <w:rPr>
                <w:b/>
                <w:bCs w:val="0"/>
              </w:rPr>
              <w:t>UR/22/61/2025</w:t>
            </w:r>
          </w:p>
        </w:tc>
        <w:tc>
          <w:tcPr>
            <w:tcW w:w="4039" w:type="pct"/>
            <w:tcBorders>
              <w:bottom w:val="nil"/>
            </w:tcBorders>
          </w:tcPr>
          <w:p w14:paraId="6FDDF2B3" w14:textId="7BE2C29F" w:rsidR="00F41DA3" w:rsidRPr="007175CF" w:rsidRDefault="0086570B" w:rsidP="00E80B0C">
            <w:pPr>
              <w:pStyle w:val="Radanzevusnesen"/>
              <w:ind w:left="0" w:firstLine="0"/>
              <w:rPr>
                <w:b/>
                <w:bCs w:val="0"/>
              </w:rPr>
            </w:pPr>
            <w:r>
              <w:rPr>
                <w:b/>
                <w:bCs w:val="0"/>
              </w:rPr>
              <w:t>Dodatek č. 5 ke Smlouvě o dílo na realizaci stavby „AGEL SMN a.s. – o.z. Nemocnice Přerov – Rekonstrukce podlaží interního pavilonu“</w:t>
            </w:r>
          </w:p>
        </w:tc>
      </w:tr>
      <w:tr w:rsidR="00F41DA3" w:rsidRPr="00010DF0" w14:paraId="7E976CA0" w14:textId="77777777" w:rsidTr="0086570B">
        <w:trPr>
          <w:trHeight w:val="289"/>
        </w:trPr>
        <w:tc>
          <w:tcPr>
            <w:tcW w:w="5000" w:type="pct"/>
            <w:gridSpan w:val="3"/>
            <w:tcBorders>
              <w:top w:val="nil"/>
              <w:bottom w:val="nil"/>
            </w:tcBorders>
            <w:hideMark/>
          </w:tcPr>
          <w:p w14:paraId="1FA45682" w14:textId="455139E2" w:rsidR="00F41DA3" w:rsidRPr="007175CF" w:rsidRDefault="0086570B" w:rsidP="00E80B0C">
            <w:pPr>
              <w:pStyle w:val="Zkladntext"/>
              <w:rPr>
                <w:b w:val="0"/>
                <w:bCs/>
              </w:rPr>
            </w:pPr>
            <w:r>
              <w:rPr>
                <w:b w:val="0"/>
                <w:bCs/>
              </w:rPr>
              <w:lastRenderedPageBreak/>
              <w:t>Rada Olomouckého kraje po projednání:</w:t>
            </w:r>
          </w:p>
        </w:tc>
      </w:tr>
      <w:tr w:rsidR="00F41DA3" w:rsidRPr="00010DF0" w14:paraId="21218AC9" w14:textId="77777777" w:rsidTr="0086570B">
        <w:trPr>
          <w:trHeight w:val="289"/>
        </w:trPr>
        <w:tc>
          <w:tcPr>
            <w:tcW w:w="346" w:type="pct"/>
            <w:tcBorders>
              <w:top w:val="nil"/>
              <w:bottom w:val="nil"/>
            </w:tcBorders>
            <w:tcMar>
              <w:bottom w:w="113" w:type="dxa"/>
            </w:tcMar>
            <w:hideMark/>
          </w:tcPr>
          <w:p w14:paraId="122F2732" w14:textId="58267123" w:rsidR="00F41DA3" w:rsidRPr="00010DF0" w:rsidRDefault="0086570B"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5FF6063" w14:textId="2627B686" w:rsidR="00F41DA3" w:rsidRPr="0086570B" w:rsidRDefault="0086570B" w:rsidP="0086570B">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86570B">
              <w:rPr>
                <w:rFonts w:cs="Arial"/>
                <w:szCs w:val="24"/>
              </w:rPr>
              <w:t xml:space="preserve">o uzavření Dodatku č. 5 ke Smlouvě o dílo na realizaci stavby „AGEL SMN a.s. – </w:t>
            </w:r>
            <w:proofErr w:type="spellStart"/>
            <w:r w:rsidRPr="0086570B">
              <w:rPr>
                <w:rFonts w:cs="Arial"/>
                <w:szCs w:val="24"/>
              </w:rPr>
              <w:t>o.z</w:t>
            </w:r>
            <w:proofErr w:type="spellEnd"/>
            <w:r w:rsidRPr="0086570B">
              <w:rPr>
                <w:rFonts w:cs="Arial"/>
                <w:szCs w:val="24"/>
              </w:rPr>
              <w:t>. Nemocnice Přerov – Rekonstrukce podlaží interního pavilonu“ ze dne 17. 10. 2024 mezi Olomouckým krajem a společností OSBAU s.r.o., se sídlem Radvanická 2269, 735 41 Petřvald, IČO: 02117436, dle přílohy č. 1 usnesení</w:t>
            </w:r>
          </w:p>
        </w:tc>
      </w:tr>
      <w:tr w:rsidR="00F41DA3" w:rsidRPr="00010DF0" w14:paraId="149DD4F2" w14:textId="77777777" w:rsidTr="0086570B">
        <w:tc>
          <w:tcPr>
            <w:tcW w:w="5000" w:type="pct"/>
            <w:gridSpan w:val="3"/>
            <w:tcBorders>
              <w:top w:val="nil"/>
              <w:bottom w:val="nil"/>
            </w:tcBorders>
          </w:tcPr>
          <w:p w14:paraId="1ED60C2D" w14:textId="77777777" w:rsidR="00F41DA3" w:rsidRPr="00010DF0" w:rsidRDefault="00F41DA3" w:rsidP="00E80B0C">
            <w:pPr>
              <w:pStyle w:val="nadpis2"/>
              <w:rPr>
                <w:sz w:val="24"/>
                <w:szCs w:val="24"/>
              </w:rPr>
            </w:pPr>
          </w:p>
        </w:tc>
      </w:tr>
      <w:tr w:rsidR="00F41DA3" w:rsidRPr="00010DF0" w14:paraId="4849DBFC" w14:textId="77777777" w:rsidTr="0086570B">
        <w:tc>
          <w:tcPr>
            <w:tcW w:w="961" w:type="pct"/>
            <w:gridSpan w:val="2"/>
            <w:tcBorders>
              <w:top w:val="nil"/>
              <w:bottom w:val="nil"/>
            </w:tcBorders>
          </w:tcPr>
          <w:p w14:paraId="05FEFD0B"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23E3A28" w14:textId="5C920600" w:rsidR="00F41DA3" w:rsidRPr="00010DF0" w:rsidRDefault="0086570B" w:rsidP="00E80B0C">
            <w:pPr>
              <w:pStyle w:val="nadpis2"/>
              <w:rPr>
                <w:sz w:val="24"/>
                <w:szCs w:val="24"/>
              </w:rPr>
            </w:pPr>
            <w:r>
              <w:rPr>
                <w:sz w:val="24"/>
                <w:szCs w:val="24"/>
              </w:rPr>
              <w:t>JUDr. Vladimír Lichnovský, 1. náměstek hejtmana</w:t>
            </w:r>
          </w:p>
        </w:tc>
      </w:tr>
      <w:tr w:rsidR="00F41DA3" w:rsidRPr="00010DF0" w14:paraId="25C9E087" w14:textId="77777777" w:rsidTr="0086570B">
        <w:tc>
          <w:tcPr>
            <w:tcW w:w="961" w:type="pct"/>
            <w:gridSpan w:val="2"/>
            <w:tcBorders>
              <w:top w:val="nil"/>
            </w:tcBorders>
          </w:tcPr>
          <w:p w14:paraId="54892903"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CF74975" w14:textId="68FD073D" w:rsidR="00F41DA3" w:rsidRPr="00010DF0" w:rsidRDefault="0086570B" w:rsidP="00E80B0C">
            <w:pPr>
              <w:pStyle w:val="nadpis2"/>
              <w:rPr>
                <w:sz w:val="24"/>
                <w:szCs w:val="24"/>
              </w:rPr>
            </w:pPr>
            <w:r>
              <w:rPr>
                <w:sz w:val="24"/>
                <w:szCs w:val="24"/>
              </w:rPr>
              <w:t>11.10.</w:t>
            </w:r>
          </w:p>
        </w:tc>
      </w:tr>
    </w:tbl>
    <w:p w14:paraId="4CB75869"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21206F7" w14:textId="77777777" w:rsidTr="00DA49FD">
        <w:tc>
          <w:tcPr>
            <w:tcW w:w="961" w:type="pct"/>
            <w:gridSpan w:val="2"/>
            <w:tcBorders>
              <w:bottom w:val="nil"/>
            </w:tcBorders>
          </w:tcPr>
          <w:p w14:paraId="30C784EB" w14:textId="21D9AC15" w:rsidR="00F41DA3" w:rsidRPr="007175CF" w:rsidRDefault="00DA49FD" w:rsidP="00E80B0C">
            <w:pPr>
              <w:pStyle w:val="Radanzevusnesen"/>
              <w:rPr>
                <w:b/>
                <w:bCs w:val="0"/>
              </w:rPr>
            </w:pPr>
            <w:r>
              <w:rPr>
                <w:b/>
                <w:bCs w:val="0"/>
              </w:rPr>
              <w:t>UR/22/62/2025</w:t>
            </w:r>
          </w:p>
        </w:tc>
        <w:tc>
          <w:tcPr>
            <w:tcW w:w="4039" w:type="pct"/>
            <w:tcBorders>
              <w:bottom w:val="nil"/>
            </w:tcBorders>
          </w:tcPr>
          <w:p w14:paraId="7142FDDD" w14:textId="36AB5DCC" w:rsidR="00F41DA3" w:rsidRPr="007175CF" w:rsidRDefault="00DA49FD" w:rsidP="00E80B0C">
            <w:pPr>
              <w:pStyle w:val="Radanzevusnesen"/>
              <w:ind w:left="0" w:firstLine="0"/>
              <w:rPr>
                <w:b/>
                <w:bCs w:val="0"/>
              </w:rPr>
            </w:pPr>
            <w:r>
              <w:rPr>
                <w:b/>
                <w:bCs w:val="0"/>
              </w:rPr>
              <w:t xml:space="preserve">Dodatek č. 5 ke Smlouvě o dílo na realizaci stavby „OLÚ Paseka – Modernizace lůžkového fondu pavilonu A“ </w:t>
            </w:r>
          </w:p>
        </w:tc>
      </w:tr>
      <w:tr w:rsidR="00F41DA3" w:rsidRPr="00010DF0" w14:paraId="78D9D1C8" w14:textId="77777777" w:rsidTr="00DA49FD">
        <w:trPr>
          <w:trHeight w:val="289"/>
        </w:trPr>
        <w:tc>
          <w:tcPr>
            <w:tcW w:w="5000" w:type="pct"/>
            <w:gridSpan w:val="3"/>
            <w:tcBorders>
              <w:top w:val="nil"/>
              <w:bottom w:val="nil"/>
            </w:tcBorders>
            <w:hideMark/>
          </w:tcPr>
          <w:p w14:paraId="78A1F8FC" w14:textId="673A2F7A" w:rsidR="00F41DA3" w:rsidRPr="007175CF" w:rsidRDefault="00DA49FD" w:rsidP="00E80B0C">
            <w:pPr>
              <w:pStyle w:val="Zkladntext"/>
              <w:rPr>
                <w:b w:val="0"/>
                <w:bCs/>
              </w:rPr>
            </w:pPr>
            <w:r>
              <w:rPr>
                <w:b w:val="0"/>
                <w:bCs/>
              </w:rPr>
              <w:t>Rada Olomouckého kraje po projednání:</w:t>
            </w:r>
          </w:p>
        </w:tc>
      </w:tr>
      <w:tr w:rsidR="00F41DA3" w:rsidRPr="00010DF0" w14:paraId="2B468F09" w14:textId="77777777" w:rsidTr="00DA49FD">
        <w:trPr>
          <w:trHeight w:val="289"/>
        </w:trPr>
        <w:tc>
          <w:tcPr>
            <w:tcW w:w="346" w:type="pct"/>
            <w:tcBorders>
              <w:top w:val="nil"/>
              <w:bottom w:val="nil"/>
            </w:tcBorders>
            <w:tcMar>
              <w:bottom w:w="113" w:type="dxa"/>
            </w:tcMar>
            <w:hideMark/>
          </w:tcPr>
          <w:p w14:paraId="5751D7C5" w14:textId="3E3C4964" w:rsidR="00F41DA3" w:rsidRPr="00010DF0" w:rsidRDefault="00DA49FD"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9CF92FB" w14:textId="7F06A734" w:rsidR="00F41DA3" w:rsidRPr="00DA49FD" w:rsidRDefault="00DA49FD" w:rsidP="00DA49F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DA49FD">
              <w:rPr>
                <w:rFonts w:cs="Arial"/>
                <w:szCs w:val="24"/>
              </w:rPr>
              <w:t>o uzavření Dodatku č. 5 ke Smlouvě o dílo na realizaci stavby „OLÚ Paseka – Modernizace lůžkového fondu pavilonu A“ ze dne 26. 7. 2024 mezi Olomouckým krajem a společností VW WACHAL a.s., se sídlem Tylova 220/17, 767 01 Kroměříž, IČO: 25567225, dle přílohy č. 1 usnesení</w:t>
            </w:r>
          </w:p>
        </w:tc>
      </w:tr>
      <w:tr w:rsidR="00F41DA3" w:rsidRPr="00010DF0" w14:paraId="4C6061E1" w14:textId="77777777" w:rsidTr="00DA49FD">
        <w:tc>
          <w:tcPr>
            <w:tcW w:w="5000" w:type="pct"/>
            <w:gridSpan w:val="3"/>
            <w:tcBorders>
              <w:top w:val="nil"/>
              <w:bottom w:val="nil"/>
            </w:tcBorders>
          </w:tcPr>
          <w:p w14:paraId="4CEA1CD1" w14:textId="77777777" w:rsidR="00F41DA3" w:rsidRPr="00010DF0" w:rsidRDefault="00F41DA3" w:rsidP="00E80B0C">
            <w:pPr>
              <w:pStyle w:val="nadpis2"/>
              <w:rPr>
                <w:sz w:val="24"/>
                <w:szCs w:val="24"/>
              </w:rPr>
            </w:pPr>
          </w:p>
        </w:tc>
      </w:tr>
      <w:tr w:rsidR="00F41DA3" w:rsidRPr="00010DF0" w14:paraId="5C6A5DCD" w14:textId="77777777" w:rsidTr="00DA49FD">
        <w:tc>
          <w:tcPr>
            <w:tcW w:w="961" w:type="pct"/>
            <w:gridSpan w:val="2"/>
            <w:tcBorders>
              <w:top w:val="nil"/>
              <w:bottom w:val="nil"/>
            </w:tcBorders>
          </w:tcPr>
          <w:p w14:paraId="2897DA6B"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4A30101" w14:textId="3D496409" w:rsidR="00F41DA3" w:rsidRPr="00010DF0" w:rsidRDefault="00DA49FD" w:rsidP="00E80B0C">
            <w:pPr>
              <w:pStyle w:val="nadpis2"/>
              <w:rPr>
                <w:sz w:val="24"/>
                <w:szCs w:val="24"/>
              </w:rPr>
            </w:pPr>
            <w:r>
              <w:rPr>
                <w:sz w:val="24"/>
                <w:szCs w:val="24"/>
              </w:rPr>
              <w:t>JUDr. Vladimír Lichnovský, 1. náměstek hejtmana</w:t>
            </w:r>
          </w:p>
        </w:tc>
      </w:tr>
      <w:tr w:rsidR="00F41DA3" w:rsidRPr="00010DF0" w14:paraId="19502F51" w14:textId="77777777" w:rsidTr="00DA49FD">
        <w:tc>
          <w:tcPr>
            <w:tcW w:w="961" w:type="pct"/>
            <w:gridSpan w:val="2"/>
            <w:tcBorders>
              <w:top w:val="nil"/>
            </w:tcBorders>
          </w:tcPr>
          <w:p w14:paraId="779D6486"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C266DD3" w14:textId="438F87B5" w:rsidR="00F41DA3" w:rsidRPr="00010DF0" w:rsidRDefault="00DA49FD" w:rsidP="00E80B0C">
            <w:pPr>
              <w:pStyle w:val="nadpis2"/>
              <w:rPr>
                <w:sz w:val="24"/>
                <w:szCs w:val="24"/>
              </w:rPr>
            </w:pPr>
            <w:r>
              <w:rPr>
                <w:sz w:val="24"/>
                <w:szCs w:val="24"/>
              </w:rPr>
              <w:t>11.11.</w:t>
            </w:r>
          </w:p>
        </w:tc>
      </w:tr>
    </w:tbl>
    <w:p w14:paraId="3433ED0D"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11D76DA2" w14:textId="77777777" w:rsidTr="00856D5C">
        <w:tc>
          <w:tcPr>
            <w:tcW w:w="961" w:type="pct"/>
            <w:gridSpan w:val="2"/>
            <w:tcBorders>
              <w:bottom w:val="nil"/>
            </w:tcBorders>
          </w:tcPr>
          <w:p w14:paraId="4719CF28" w14:textId="391FE516" w:rsidR="00F41DA3" w:rsidRPr="007175CF" w:rsidRDefault="00856D5C" w:rsidP="00E80B0C">
            <w:pPr>
              <w:pStyle w:val="Radanzevusnesen"/>
              <w:rPr>
                <w:b/>
                <w:bCs w:val="0"/>
              </w:rPr>
            </w:pPr>
            <w:r>
              <w:rPr>
                <w:b/>
                <w:bCs w:val="0"/>
              </w:rPr>
              <w:t>UR/22/63/2025</w:t>
            </w:r>
          </w:p>
        </w:tc>
        <w:tc>
          <w:tcPr>
            <w:tcW w:w="4039" w:type="pct"/>
            <w:tcBorders>
              <w:bottom w:val="nil"/>
            </w:tcBorders>
          </w:tcPr>
          <w:p w14:paraId="442D1DA7" w14:textId="17A45EC7" w:rsidR="00F41DA3" w:rsidRPr="007175CF" w:rsidRDefault="00856D5C" w:rsidP="00E80B0C">
            <w:pPr>
              <w:pStyle w:val="Radanzevusnesen"/>
              <w:ind w:left="0" w:firstLine="0"/>
              <w:rPr>
                <w:b/>
                <w:bCs w:val="0"/>
              </w:rPr>
            </w:pPr>
            <w:r>
              <w:rPr>
                <w:b/>
                <w:bCs w:val="0"/>
              </w:rPr>
              <w:t xml:space="preserve">Dodatek č. 7 ke Smlouvě o dílo na realizaci stavby „Realizace energeticky úsporných opatření – SPŠ Hranice – I. etapa a II. etapa“ </w:t>
            </w:r>
          </w:p>
        </w:tc>
      </w:tr>
      <w:tr w:rsidR="00F41DA3" w:rsidRPr="00010DF0" w14:paraId="53FA1DEE" w14:textId="77777777" w:rsidTr="00856D5C">
        <w:trPr>
          <w:trHeight w:val="289"/>
        </w:trPr>
        <w:tc>
          <w:tcPr>
            <w:tcW w:w="5000" w:type="pct"/>
            <w:gridSpan w:val="3"/>
            <w:tcBorders>
              <w:top w:val="nil"/>
              <w:bottom w:val="nil"/>
            </w:tcBorders>
            <w:hideMark/>
          </w:tcPr>
          <w:p w14:paraId="10958ACA" w14:textId="17D4AD58" w:rsidR="00F41DA3" w:rsidRPr="007175CF" w:rsidRDefault="00856D5C" w:rsidP="00E80B0C">
            <w:pPr>
              <w:pStyle w:val="Zkladntext"/>
              <w:rPr>
                <w:b w:val="0"/>
                <w:bCs/>
              </w:rPr>
            </w:pPr>
            <w:r>
              <w:rPr>
                <w:b w:val="0"/>
                <w:bCs/>
              </w:rPr>
              <w:t>Rada Olomouckého kraje po projednání:</w:t>
            </w:r>
          </w:p>
        </w:tc>
      </w:tr>
      <w:tr w:rsidR="00F41DA3" w:rsidRPr="00010DF0" w14:paraId="59987A36" w14:textId="77777777" w:rsidTr="00856D5C">
        <w:trPr>
          <w:trHeight w:val="289"/>
        </w:trPr>
        <w:tc>
          <w:tcPr>
            <w:tcW w:w="346" w:type="pct"/>
            <w:tcBorders>
              <w:top w:val="nil"/>
              <w:bottom w:val="nil"/>
            </w:tcBorders>
            <w:tcMar>
              <w:bottom w:w="113" w:type="dxa"/>
            </w:tcMar>
            <w:hideMark/>
          </w:tcPr>
          <w:p w14:paraId="3D5B164B" w14:textId="550AD385" w:rsidR="00F41DA3" w:rsidRPr="00010DF0" w:rsidRDefault="00856D5C"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A730520" w14:textId="7716CA65" w:rsidR="00F41DA3" w:rsidRPr="00856D5C" w:rsidRDefault="00856D5C" w:rsidP="00856D5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856D5C">
              <w:rPr>
                <w:rFonts w:cs="Arial"/>
                <w:szCs w:val="24"/>
              </w:rPr>
              <w:t xml:space="preserve">o uzavření Dodatku č. 7 ke Smlouvě o dílo na realizaci stavby „Realizace energeticky úsporných opatření – SPŠ Hranice – I. etapa a II. etapa“ ze dne 7. 6. 2023 mezi Olomouckým krajem a společností Hroší stavby Morava a.s., se sídlem Olomouc, Holice, Průmyslová 955/4, PSČ 779 00, IČO: 28597460 a společností MARHOLD a.s., se sídlem Pardubice, </w:t>
            </w:r>
            <w:proofErr w:type="spellStart"/>
            <w:r w:rsidRPr="00856D5C">
              <w:rPr>
                <w:rFonts w:cs="Arial"/>
                <w:szCs w:val="24"/>
              </w:rPr>
              <w:t>Svítkov</w:t>
            </w:r>
            <w:proofErr w:type="spellEnd"/>
            <w:r w:rsidRPr="00856D5C">
              <w:rPr>
                <w:rFonts w:cs="Arial"/>
                <w:szCs w:val="24"/>
              </w:rPr>
              <w:t>, Motoristů 24, PSČ 530 06, IČO: 15050050 (jako Společnost „HSM + MARHOLD – SPŠ Hranice“), dle přílohy č. 1 usnesení</w:t>
            </w:r>
          </w:p>
        </w:tc>
      </w:tr>
      <w:tr w:rsidR="00F41DA3" w:rsidRPr="00010DF0" w14:paraId="7D8919D6" w14:textId="77777777" w:rsidTr="00856D5C">
        <w:tc>
          <w:tcPr>
            <w:tcW w:w="5000" w:type="pct"/>
            <w:gridSpan w:val="3"/>
            <w:tcBorders>
              <w:top w:val="nil"/>
              <w:bottom w:val="nil"/>
            </w:tcBorders>
          </w:tcPr>
          <w:p w14:paraId="49953E70" w14:textId="77777777" w:rsidR="00F41DA3" w:rsidRPr="00010DF0" w:rsidRDefault="00F41DA3" w:rsidP="00E80B0C">
            <w:pPr>
              <w:pStyle w:val="nadpis2"/>
              <w:rPr>
                <w:sz w:val="24"/>
                <w:szCs w:val="24"/>
              </w:rPr>
            </w:pPr>
          </w:p>
        </w:tc>
      </w:tr>
      <w:tr w:rsidR="00F41DA3" w:rsidRPr="00010DF0" w14:paraId="2661D63D" w14:textId="77777777" w:rsidTr="00856D5C">
        <w:tc>
          <w:tcPr>
            <w:tcW w:w="961" w:type="pct"/>
            <w:gridSpan w:val="2"/>
            <w:tcBorders>
              <w:top w:val="nil"/>
              <w:bottom w:val="nil"/>
            </w:tcBorders>
          </w:tcPr>
          <w:p w14:paraId="0FB12E11"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1B40F774" w14:textId="405F8D96" w:rsidR="00F41DA3" w:rsidRPr="00010DF0" w:rsidRDefault="00856D5C" w:rsidP="00E80B0C">
            <w:pPr>
              <w:pStyle w:val="nadpis2"/>
              <w:rPr>
                <w:sz w:val="24"/>
                <w:szCs w:val="24"/>
              </w:rPr>
            </w:pPr>
            <w:r>
              <w:rPr>
                <w:sz w:val="24"/>
                <w:szCs w:val="24"/>
              </w:rPr>
              <w:t>JUDr. Vladimír Lichnovský, 1. náměstek hejtmana</w:t>
            </w:r>
          </w:p>
        </w:tc>
      </w:tr>
      <w:tr w:rsidR="00F41DA3" w:rsidRPr="00010DF0" w14:paraId="52A73DE5" w14:textId="77777777" w:rsidTr="00856D5C">
        <w:tc>
          <w:tcPr>
            <w:tcW w:w="961" w:type="pct"/>
            <w:gridSpan w:val="2"/>
            <w:tcBorders>
              <w:top w:val="nil"/>
            </w:tcBorders>
          </w:tcPr>
          <w:p w14:paraId="1264A560"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A2904BB" w14:textId="2CC787F0" w:rsidR="00F41DA3" w:rsidRPr="00010DF0" w:rsidRDefault="00856D5C" w:rsidP="00E80B0C">
            <w:pPr>
              <w:pStyle w:val="nadpis2"/>
              <w:rPr>
                <w:sz w:val="24"/>
                <w:szCs w:val="24"/>
              </w:rPr>
            </w:pPr>
            <w:r>
              <w:rPr>
                <w:sz w:val="24"/>
                <w:szCs w:val="24"/>
              </w:rPr>
              <w:t>11.12.</w:t>
            </w:r>
          </w:p>
        </w:tc>
      </w:tr>
    </w:tbl>
    <w:p w14:paraId="74FE4A5D"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9F19578" w14:textId="77777777" w:rsidTr="00A3529C">
        <w:tc>
          <w:tcPr>
            <w:tcW w:w="961" w:type="pct"/>
            <w:gridSpan w:val="2"/>
            <w:tcBorders>
              <w:bottom w:val="nil"/>
            </w:tcBorders>
          </w:tcPr>
          <w:p w14:paraId="5A77B943" w14:textId="6C230D1A" w:rsidR="00F41DA3" w:rsidRPr="007175CF" w:rsidRDefault="00A3529C" w:rsidP="00E80B0C">
            <w:pPr>
              <w:pStyle w:val="Radanzevusnesen"/>
              <w:rPr>
                <w:b/>
                <w:bCs w:val="0"/>
              </w:rPr>
            </w:pPr>
            <w:r>
              <w:rPr>
                <w:b/>
                <w:bCs w:val="0"/>
              </w:rPr>
              <w:t>UR/22/64/2025</w:t>
            </w:r>
          </w:p>
        </w:tc>
        <w:tc>
          <w:tcPr>
            <w:tcW w:w="4039" w:type="pct"/>
            <w:tcBorders>
              <w:bottom w:val="nil"/>
            </w:tcBorders>
          </w:tcPr>
          <w:p w14:paraId="3E0B1356" w14:textId="17BA962F" w:rsidR="00F41DA3" w:rsidRPr="007175CF" w:rsidRDefault="00A3529C" w:rsidP="00E80B0C">
            <w:pPr>
              <w:pStyle w:val="Radanzevusnesen"/>
              <w:ind w:left="0" w:firstLine="0"/>
              <w:rPr>
                <w:b/>
                <w:bCs w:val="0"/>
              </w:rPr>
            </w:pPr>
            <w:r>
              <w:rPr>
                <w:b/>
                <w:bCs w:val="0"/>
              </w:rPr>
              <w:t>Rozhodnutí o poskytnutí dotace z Ministerstva práce a sociálních věcí</w:t>
            </w:r>
          </w:p>
        </w:tc>
      </w:tr>
      <w:tr w:rsidR="00F41DA3" w:rsidRPr="00010DF0" w14:paraId="1FBA39AF" w14:textId="77777777" w:rsidTr="00A3529C">
        <w:trPr>
          <w:trHeight w:val="289"/>
        </w:trPr>
        <w:tc>
          <w:tcPr>
            <w:tcW w:w="5000" w:type="pct"/>
            <w:gridSpan w:val="3"/>
            <w:tcBorders>
              <w:top w:val="nil"/>
              <w:bottom w:val="nil"/>
            </w:tcBorders>
            <w:hideMark/>
          </w:tcPr>
          <w:p w14:paraId="54000485" w14:textId="6C2046BD" w:rsidR="00F41DA3" w:rsidRPr="007175CF" w:rsidRDefault="00A3529C" w:rsidP="00E80B0C">
            <w:pPr>
              <w:pStyle w:val="Zkladntext"/>
              <w:rPr>
                <w:b w:val="0"/>
                <w:bCs/>
              </w:rPr>
            </w:pPr>
            <w:r>
              <w:rPr>
                <w:b w:val="0"/>
                <w:bCs/>
              </w:rPr>
              <w:t>Rada Olomouckého kraje po projednání:</w:t>
            </w:r>
          </w:p>
        </w:tc>
      </w:tr>
      <w:tr w:rsidR="00F41DA3" w:rsidRPr="00010DF0" w14:paraId="7BF151B0" w14:textId="77777777" w:rsidTr="00A3529C">
        <w:trPr>
          <w:trHeight w:val="289"/>
        </w:trPr>
        <w:tc>
          <w:tcPr>
            <w:tcW w:w="346" w:type="pct"/>
            <w:tcBorders>
              <w:top w:val="nil"/>
              <w:bottom w:val="nil"/>
            </w:tcBorders>
            <w:tcMar>
              <w:bottom w:w="113" w:type="dxa"/>
            </w:tcMar>
            <w:hideMark/>
          </w:tcPr>
          <w:p w14:paraId="4643C079" w14:textId="2D46AD4F" w:rsidR="00F41DA3" w:rsidRPr="00010DF0" w:rsidRDefault="00A3529C"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03BA9E4" w14:textId="649255DC" w:rsidR="00F41DA3" w:rsidRPr="00A3529C" w:rsidRDefault="00A3529C" w:rsidP="00A3529C">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A3529C">
              <w:rPr>
                <w:rFonts w:cs="Arial"/>
                <w:szCs w:val="24"/>
              </w:rPr>
              <w:t>se zněním Rozhodnutí o poskytnutí dotace pro projekt „Domov pro seniory Jesenec – Dobudování EPS s napojením na CPO“ dle Přílohy č. 1 usnesení</w:t>
            </w:r>
          </w:p>
        </w:tc>
      </w:tr>
      <w:tr w:rsidR="00F41DA3" w:rsidRPr="00010DF0" w14:paraId="36F46646" w14:textId="77777777" w:rsidTr="00A3529C">
        <w:tc>
          <w:tcPr>
            <w:tcW w:w="5000" w:type="pct"/>
            <w:gridSpan w:val="3"/>
            <w:tcBorders>
              <w:top w:val="nil"/>
              <w:bottom w:val="nil"/>
            </w:tcBorders>
          </w:tcPr>
          <w:p w14:paraId="73D7C02D" w14:textId="77777777" w:rsidR="00F41DA3" w:rsidRPr="00010DF0" w:rsidRDefault="00F41DA3" w:rsidP="00E80B0C">
            <w:pPr>
              <w:pStyle w:val="nadpis2"/>
              <w:rPr>
                <w:sz w:val="24"/>
                <w:szCs w:val="24"/>
              </w:rPr>
            </w:pPr>
          </w:p>
        </w:tc>
      </w:tr>
      <w:tr w:rsidR="00F41DA3" w:rsidRPr="00010DF0" w14:paraId="17B9C48D" w14:textId="77777777" w:rsidTr="00A3529C">
        <w:tc>
          <w:tcPr>
            <w:tcW w:w="961" w:type="pct"/>
            <w:gridSpan w:val="2"/>
            <w:tcBorders>
              <w:top w:val="nil"/>
              <w:bottom w:val="nil"/>
            </w:tcBorders>
          </w:tcPr>
          <w:p w14:paraId="590462DF"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1851DDE1" w14:textId="5CF4CF88" w:rsidR="00F41DA3" w:rsidRPr="00010DF0" w:rsidRDefault="00A3529C" w:rsidP="00E80B0C">
            <w:pPr>
              <w:pStyle w:val="nadpis2"/>
              <w:rPr>
                <w:sz w:val="24"/>
                <w:szCs w:val="24"/>
              </w:rPr>
            </w:pPr>
            <w:r>
              <w:rPr>
                <w:sz w:val="24"/>
                <w:szCs w:val="24"/>
              </w:rPr>
              <w:t>Ing. Pavel Jelínek, PhD., náměstek hejtmana</w:t>
            </w:r>
          </w:p>
        </w:tc>
      </w:tr>
      <w:tr w:rsidR="00F41DA3" w:rsidRPr="00010DF0" w14:paraId="4DEA04E0" w14:textId="77777777" w:rsidTr="00A3529C">
        <w:tc>
          <w:tcPr>
            <w:tcW w:w="961" w:type="pct"/>
            <w:gridSpan w:val="2"/>
            <w:tcBorders>
              <w:top w:val="nil"/>
            </w:tcBorders>
          </w:tcPr>
          <w:p w14:paraId="4CB61775"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0AED33A" w14:textId="36CA82DA" w:rsidR="00F41DA3" w:rsidRPr="00010DF0" w:rsidRDefault="00A3529C" w:rsidP="00E80B0C">
            <w:pPr>
              <w:pStyle w:val="nadpis2"/>
              <w:rPr>
                <w:sz w:val="24"/>
                <w:szCs w:val="24"/>
              </w:rPr>
            </w:pPr>
            <w:r>
              <w:rPr>
                <w:sz w:val="24"/>
                <w:szCs w:val="24"/>
              </w:rPr>
              <w:t>11.13.</w:t>
            </w:r>
          </w:p>
        </w:tc>
      </w:tr>
    </w:tbl>
    <w:p w14:paraId="25C9F70B"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8B7796D" w14:textId="77777777" w:rsidTr="007457AE">
        <w:tc>
          <w:tcPr>
            <w:tcW w:w="961" w:type="pct"/>
            <w:gridSpan w:val="2"/>
            <w:tcBorders>
              <w:bottom w:val="nil"/>
            </w:tcBorders>
          </w:tcPr>
          <w:p w14:paraId="501734FD" w14:textId="024BBAB3" w:rsidR="00F41DA3" w:rsidRPr="007175CF" w:rsidRDefault="007457AE" w:rsidP="00E80B0C">
            <w:pPr>
              <w:pStyle w:val="Radanzevusnesen"/>
              <w:rPr>
                <w:b/>
                <w:bCs w:val="0"/>
              </w:rPr>
            </w:pPr>
            <w:r>
              <w:rPr>
                <w:b/>
                <w:bCs w:val="0"/>
              </w:rPr>
              <w:lastRenderedPageBreak/>
              <w:t>UR/22/65/2025</w:t>
            </w:r>
          </w:p>
        </w:tc>
        <w:tc>
          <w:tcPr>
            <w:tcW w:w="4039" w:type="pct"/>
            <w:tcBorders>
              <w:bottom w:val="nil"/>
            </w:tcBorders>
          </w:tcPr>
          <w:p w14:paraId="2558BF81" w14:textId="2E461296" w:rsidR="00F41DA3" w:rsidRPr="007175CF" w:rsidRDefault="007457AE" w:rsidP="00E80B0C">
            <w:pPr>
              <w:pStyle w:val="Radanzevusnesen"/>
              <w:ind w:left="0" w:firstLine="0"/>
              <w:rPr>
                <w:b/>
                <w:bCs w:val="0"/>
              </w:rPr>
            </w:pPr>
            <w:r>
              <w:rPr>
                <w:b/>
                <w:bCs w:val="0"/>
              </w:rPr>
              <w:t xml:space="preserve">Rozhodnutí o poskytnutí dotace z Integrovaného regionálního operačního programu </w:t>
            </w:r>
          </w:p>
        </w:tc>
      </w:tr>
      <w:tr w:rsidR="00F41DA3" w:rsidRPr="00010DF0" w14:paraId="2CB5D2A1" w14:textId="77777777" w:rsidTr="007457AE">
        <w:trPr>
          <w:trHeight w:val="289"/>
        </w:trPr>
        <w:tc>
          <w:tcPr>
            <w:tcW w:w="5000" w:type="pct"/>
            <w:gridSpan w:val="3"/>
            <w:tcBorders>
              <w:top w:val="nil"/>
              <w:bottom w:val="nil"/>
            </w:tcBorders>
            <w:hideMark/>
          </w:tcPr>
          <w:p w14:paraId="11BA21F8" w14:textId="5143C8C1" w:rsidR="00F41DA3" w:rsidRPr="007175CF" w:rsidRDefault="007457AE" w:rsidP="00E80B0C">
            <w:pPr>
              <w:pStyle w:val="Zkladntext"/>
              <w:rPr>
                <w:b w:val="0"/>
                <w:bCs/>
              </w:rPr>
            </w:pPr>
            <w:r>
              <w:rPr>
                <w:b w:val="0"/>
                <w:bCs/>
              </w:rPr>
              <w:t>Rada Olomouckého kraje po projednání:</w:t>
            </w:r>
          </w:p>
        </w:tc>
      </w:tr>
      <w:tr w:rsidR="00F41DA3" w:rsidRPr="00010DF0" w14:paraId="69395AF5" w14:textId="77777777" w:rsidTr="007457AE">
        <w:trPr>
          <w:trHeight w:val="289"/>
        </w:trPr>
        <w:tc>
          <w:tcPr>
            <w:tcW w:w="346" w:type="pct"/>
            <w:tcBorders>
              <w:top w:val="nil"/>
              <w:bottom w:val="nil"/>
            </w:tcBorders>
            <w:tcMar>
              <w:bottom w:w="113" w:type="dxa"/>
            </w:tcMar>
            <w:hideMark/>
          </w:tcPr>
          <w:p w14:paraId="565E326B" w14:textId="307970CD" w:rsidR="00F41DA3" w:rsidRPr="00010DF0" w:rsidRDefault="007457AE"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6C11B18" w14:textId="199F0111" w:rsidR="00F41DA3" w:rsidRPr="007457AE" w:rsidRDefault="007457AE" w:rsidP="007457AE">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7457AE">
              <w:rPr>
                <w:rFonts w:cs="Arial"/>
                <w:szCs w:val="24"/>
              </w:rPr>
              <w:t>se zněním Rozhodnutí o poskytnutí dotace pro projekt „Základní umělecká škola Miloslava Stibora – výtvarný obor, Olomouc – nové učebny“ dle Přílohy č. 1 usnesení</w:t>
            </w:r>
          </w:p>
        </w:tc>
      </w:tr>
      <w:tr w:rsidR="00F41DA3" w:rsidRPr="00010DF0" w14:paraId="752491D3" w14:textId="77777777" w:rsidTr="007457AE">
        <w:tc>
          <w:tcPr>
            <w:tcW w:w="5000" w:type="pct"/>
            <w:gridSpan w:val="3"/>
            <w:tcBorders>
              <w:top w:val="nil"/>
              <w:bottom w:val="nil"/>
            </w:tcBorders>
          </w:tcPr>
          <w:p w14:paraId="586350EE" w14:textId="77777777" w:rsidR="00F41DA3" w:rsidRPr="00010DF0" w:rsidRDefault="00F41DA3" w:rsidP="00E80B0C">
            <w:pPr>
              <w:pStyle w:val="nadpis2"/>
              <w:rPr>
                <w:sz w:val="24"/>
                <w:szCs w:val="24"/>
              </w:rPr>
            </w:pPr>
          </w:p>
        </w:tc>
      </w:tr>
      <w:tr w:rsidR="00F41DA3" w:rsidRPr="00010DF0" w14:paraId="1E63D249" w14:textId="77777777" w:rsidTr="007457AE">
        <w:tc>
          <w:tcPr>
            <w:tcW w:w="961" w:type="pct"/>
            <w:gridSpan w:val="2"/>
            <w:tcBorders>
              <w:top w:val="nil"/>
              <w:bottom w:val="nil"/>
            </w:tcBorders>
          </w:tcPr>
          <w:p w14:paraId="16FB43EA"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0693004" w14:textId="03F8AA11" w:rsidR="00F41DA3" w:rsidRPr="00010DF0" w:rsidRDefault="007457AE" w:rsidP="00E80B0C">
            <w:pPr>
              <w:pStyle w:val="nadpis2"/>
              <w:rPr>
                <w:sz w:val="24"/>
                <w:szCs w:val="24"/>
              </w:rPr>
            </w:pPr>
            <w:r>
              <w:rPr>
                <w:sz w:val="24"/>
                <w:szCs w:val="24"/>
              </w:rPr>
              <w:t>Ing. Pavel Jelínek, PhD., náměstek hejtmana</w:t>
            </w:r>
          </w:p>
        </w:tc>
      </w:tr>
      <w:tr w:rsidR="00F41DA3" w:rsidRPr="00010DF0" w14:paraId="65D9262F" w14:textId="77777777" w:rsidTr="007457AE">
        <w:tc>
          <w:tcPr>
            <w:tcW w:w="961" w:type="pct"/>
            <w:gridSpan w:val="2"/>
            <w:tcBorders>
              <w:top w:val="nil"/>
            </w:tcBorders>
          </w:tcPr>
          <w:p w14:paraId="76870346"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4957C95" w14:textId="75A10D30" w:rsidR="00F41DA3" w:rsidRPr="00010DF0" w:rsidRDefault="007457AE" w:rsidP="00E80B0C">
            <w:pPr>
              <w:pStyle w:val="nadpis2"/>
              <w:rPr>
                <w:sz w:val="24"/>
                <w:szCs w:val="24"/>
              </w:rPr>
            </w:pPr>
            <w:r>
              <w:rPr>
                <w:sz w:val="24"/>
                <w:szCs w:val="24"/>
              </w:rPr>
              <w:t>11.14.</w:t>
            </w:r>
          </w:p>
        </w:tc>
      </w:tr>
    </w:tbl>
    <w:p w14:paraId="569AD2E8"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22150C0" w14:textId="77777777" w:rsidTr="009535A2">
        <w:tc>
          <w:tcPr>
            <w:tcW w:w="961" w:type="pct"/>
            <w:gridSpan w:val="2"/>
            <w:tcBorders>
              <w:bottom w:val="nil"/>
            </w:tcBorders>
          </w:tcPr>
          <w:p w14:paraId="0C99F576" w14:textId="47630C2C" w:rsidR="00F41DA3" w:rsidRPr="007175CF" w:rsidRDefault="009535A2" w:rsidP="00E80B0C">
            <w:pPr>
              <w:pStyle w:val="Radanzevusnesen"/>
              <w:rPr>
                <w:b/>
                <w:bCs w:val="0"/>
              </w:rPr>
            </w:pPr>
            <w:r>
              <w:rPr>
                <w:b/>
                <w:bCs w:val="0"/>
              </w:rPr>
              <w:t>UR/22/66/2025</w:t>
            </w:r>
          </w:p>
        </w:tc>
        <w:tc>
          <w:tcPr>
            <w:tcW w:w="4039" w:type="pct"/>
            <w:tcBorders>
              <w:bottom w:val="nil"/>
            </w:tcBorders>
          </w:tcPr>
          <w:p w14:paraId="096A67EB" w14:textId="3DD6DC0F" w:rsidR="00F41DA3" w:rsidRPr="007175CF" w:rsidRDefault="009535A2" w:rsidP="00E80B0C">
            <w:pPr>
              <w:pStyle w:val="Radanzevusnesen"/>
              <w:ind w:left="0" w:firstLine="0"/>
              <w:rPr>
                <w:b/>
                <w:bCs w:val="0"/>
              </w:rPr>
            </w:pPr>
            <w:r>
              <w:rPr>
                <w:b/>
                <w:bCs w:val="0"/>
              </w:rPr>
              <w:t>Dodatek č. 5 ke Smlouvě o dílo na realizaci stavby „II/436 Přerov – Doloplazy – kř. II/437“</w:t>
            </w:r>
          </w:p>
        </w:tc>
      </w:tr>
      <w:tr w:rsidR="00F41DA3" w:rsidRPr="00010DF0" w14:paraId="6D9508AF" w14:textId="77777777" w:rsidTr="009535A2">
        <w:trPr>
          <w:trHeight w:val="289"/>
        </w:trPr>
        <w:tc>
          <w:tcPr>
            <w:tcW w:w="5000" w:type="pct"/>
            <w:gridSpan w:val="3"/>
            <w:tcBorders>
              <w:top w:val="nil"/>
              <w:bottom w:val="nil"/>
            </w:tcBorders>
            <w:hideMark/>
          </w:tcPr>
          <w:p w14:paraId="6323C04C" w14:textId="76C510C0" w:rsidR="00F41DA3" w:rsidRPr="007175CF" w:rsidRDefault="009535A2" w:rsidP="00E80B0C">
            <w:pPr>
              <w:pStyle w:val="Zkladntext"/>
              <w:rPr>
                <w:b w:val="0"/>
                <w:bCs/>
              </w:rPr>
            </w:pPr>
            <w:r>
              <w:rPr>
                <w:b w:val="0"/>
                <w:bCs/>
              </w:rPr>
              <w:t>Rada Olomouckého kraje po projednání:</w:t>
            </w:r>
          </w:p>
        </w:tc>
      </w:tr>
      <w:tr w:rsidR="00F41DA3" w:rsidRPr="00010DF0" w14:paraId="18980544" w14:textId="77777777" w:rsidTr="009535A2">
        <w:trPr>
          <w:trHeight w:val="289"/>
        </w:trPr>
        <w:tc>
          <w:tcPr>
            <w:tcW w:w="346" w:type="pct"/>
            <w:tcBorders>
              <w:top w:val="nil"/>
              <w:bottom w:val="nil"/>
            </w:tcBorders>
            <w:tcMar>
              <w:bottom w:w="113" w:type="dxa"/>
            </w:tcMar>
            <w:hideMark/>
          </w:tcPr>
          <w:p w14:paraId="097B230E" w14:textId="012085C6" w:rsidR="00F41DA3" w:rsidRPr="00010DF0" w:rsidRDefault="009535A2"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53FC7EC4" w14:textId="4750EC57" w:rsidR="00F41DA3" w:rsidRPr="009535A2" w:rsidRDefault="009535A2" w:rsidP="009535A2">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9535A2">
              <w:rPr>
                <w:rFonts w:cs="Arial"/>
                <w:szCs w:val="24"/>
              </w:rPr>
              <w:t xml:space="preserve">o uzavření Dodatku č. 5 ke Smlouvě o dílo na realizaci stavby „II/436 Přerov – Doloplazy – </w:t>
            </w:r>
            <w:proofErr w:type="spellStart"/>
            <w:r w:rsidRPr="009535A2">
              <w:rPr>
                <w:rFonts w:cs="Arial"/>
                <w:szCs w:val="24"/>
              </w:rPr>
              <w:t>kř</w:t>
            </w:r>
            <w:proofErr w:type="spellEnd"/>
            <w:r w:rsidRPr="009535A2">
              <w:rPr>
                <w:rFonts w:cs="Arial"/>
                <w:szCs w:val="24"/>
              </w:rPr>
              <w:t>. II/437“ ze dne 27. 5. 2024 mezi Olomouckým krajem a společností M – SILNICE a.s., se sídlem Husova 1697, Bílé Předměstí, 530 03 Pardubice, IČO: 42196868, dle přílohy č. 1 usnesení</w:t>
            </w:r>
          </w:p>
        </w:tc>
      </w:tr>
      <w:tr w:rsidR="00F41DA3" w:rsidRPr="00010DF0" w14:paraId="1D804070" w14:textId="77777777" w:rsidTr="009535A2">
        <w:tc>
          <w:tcPr>
            <w:tcW w:w="5000" w:type="pct"/>
            <w:gridSpan w:val="3"/>
            <w:tcBorders>
              <w:top w:val="nil"/>
              <w:bottom w:val="nil"/>
            </w:tcBorders>
          </w:tcPr>
          <w:p w14:paraId="1B0EAFF0" w14:textId="77777777" w:rsidR="00F41DA3" w:rsidRPr="00010DF0" w:rsidRDefault="00F41DA3" w:rsidP="00E80B0C">
            <w:pPr>
              <w:pStyle w:val="nadpis2"/>
              <w:rPr>
                <w:sz w:val="24"/>
                <w:szCs w:val="24"/>
              </w:rPr>
            </w:pPr>
          </w:p>
        </w:tc>
      </w:tr>
      <w:tr w:rsidR="00F41DA3" w:rsidRPr="00010DF0" w14:paraId="5F00D76C" w14:textId="77777777" w:rsidTr="009535A2">
        <w:tc>
          <w:tcPr>
            <w:tcW w:w="961" w:type="pct"/>
            <w:gridSpan w:val="2"/>
            <w:tcBorders>
              <w:top w:val="nil"/>
              <w:bottom w:val="nil"/>
            </w:tcBorders>
          </w:tcPr>
          <w:p w14:paraId="5C34CFA5"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710EC74D" w14:textId="06878DB1" w:rsidR="00F41DA3" w:rsidRPr="00010DF0" w:rsidRDefault="009535A2" w:rsidP="00E80B0C">
            <w:pPr>
              <w:pStyle w:val="nadpis2"/>
              <w:rPr>
                <w:sz w:val="24"/>
                <w:szCs w:val="24"/>
              </w:rPr>
            </w:pPr>
            <w:r>
              <w:rPr>
                <w:sz w:val="24"/>
                <w:szCs w:val="24"/>
              </w:rPr>
              <w:t>JUDr. Vladimír Lichnovský, 1. náměstek hejtmana</w:t>
            </w:r>
          </w:p>
        </w:tc>
      </w:tr>
      <w:tr w:rsidR="00F41DA3" w:rsidRPr="00010DF0" w14:paraId="790B5D73" w14:textId="77777777" w:rsidTr="009535A2">
        <w:tc>
          <w:tcPr>
            <w:tcW w:w="961" w:type="pct"/>
            <w:gridSpan w:val="2"/>
            <w:tcBorders>
              <w:top w:val="nil"/>
            </w:tcBorders>
          </w:tcPr>
          <w:p w14:paraId="3E552D37"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4B46ECB" w14:textId="195368BD" w:rsidR="00F41DA3" w:rsidRPr="00010DF0" w:rsidRDefault="009535A2" w:rsidP="00E80B0C">
            <w:pPr>
              <w:pStyle w:val="nadpis2"/>
              <w:rPr>
                <w:sz w:val="24"/>
                <w:szCs w:val="24"/>
              </w:rPr>
            </w:pPr>
            <w:r>
              <w:rPr>
                <w:sz w:val="24"/>
                <w:szCs w:val="24"/>
              </w:rPr>
              <w:t>11.15.</w:t>
            </w:r>
          </w:p>
        </w:tc>
      </w:tr>
    </w:tbl>
    <w:p w14:paraId="440D00B5"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5C264BA" w14:textId="77777777" w:rsidTr="007F03EC">
        <w:tc>
          <w:tcPr>
            <w:tcW w:w="961" w:type="pct"/>
            <w:gridSpan w:val="2"/>
            <w:tcBorders>
              <w:bottom w:val="nil"/>
            </w:tcBorders>
          </w:tcPr>
          <w:p w14:paraId="41E10A61" w14:textId="25C38024" w:rsidR="00F41DA3" w:rsidRPr="007175CF" w:rsidRDefault="007F03EC" w:rsidP="00E80B0C">
            <w:pPr>
              <w:pStyle w:val="Radanzevusnesen"/>
              <w:rPr>
                <w:b/>
                <w:bCs w:val="0"/>
              </w:rPr>
            </w:pPr>
            <w:r>
              <w:rPr>
                <w:b/>
                <w:bCs w:val="0"/>
              </w:rPr>
              <w:t>UR/22/67/2025</w:t>
            </w:r>
          </w:p>
        </w:tc>
        <w:tc>
          <w:tcPr>
            <w:tcW w:w="4039" w:type="pct"/>
            <w:tcBorders>
              <w:bottom w:val="nil"/>
            </w:tcBorders>
          </w:tcPr>
          <w:p w14:paraId="7157F0EB" w14:textId="5817ACA2" w:rsidR="00F41DA3" w:rsidRPr="007175CF" w:rsidRDefault="007F03EC" w:rsidP="00E80B0C">
            <w:pPr>
              <w:pStyle w:val="Radanzevusnesen"/>
              <w:ind w:left="0" w:firstLine="0"/>
              <w:rPr>
                <w:b/>
                <w:bCs w:val="0"/>
              </w:rPr>
            </w:pPr>
            <w:r>
              <w:rPr>
                <w:b/>
                <w:bCs w:val="0"/>
              </w:rPr>
              <w:t>Vyhodnocení kontrol hospodaření příspěvkových organizací Olomouckého kraje z oblasti sociální</w:t>
            </w:r>
          </w:p>
        </w:tc>
      </w:tr>
      <w:tr w:rsidR="00F41DA3" w:rsidRPr="00010DF0" w14:paraId="792B8E50" w14:textId="77777777" w:rsidTr="007F03EC">
        <w:trPr>
          <w:trHeight w:val="289"/>
        </w:trPr>
        <w:tc>
          <w:tcPr>
            <w:tcW w:w="5000" w:type="pct"/>
            <w:gridSpan w:val="3"/>
            <w:tcBorders>
              <w:top w:val="nil"/>
              <w:bottom w:val="nil"/>
            </w:tcBorders>
            <w:hideMark/>
          </w:tcPr>
          <w:p w14:paraId="1D9F0911" w14:textId="1F46AE9A" w:rsidR="00F41DA3" w:rsidRPr="007175CF" w:rsidRDefault="007F03EC" w:rsidP="00E80B0C">
            <w:pPr>
              <w:pStyle w:val="Zkladntext"/>
              <w:rPr>
                <w:b w:val="0"/>
                <w:bCs/>
              </w:rPr>
            </w:pPr>
            <w:r>
              <w:rPr>
                <w:b w:val="0"/>
                <w:bCs/>
              </w:rPr>
              <w:t>Rada Olomouckého kraje po projednání:</w:t>
            </w:r>
          </w:p>
        </w:tc>
      </w:tr>
      <w:tr w:rsidR="00F41DA3" w:rsidRPr="00010DF0" w14:paraId="06C594E5" w14:textId="77777777" w:rsidTr="007F03EC">
        <w:trPr>
          <w:trHeight w:val="289"/>
        </w:trPr>
        <w:tc>
          <w:tcPr>
            <w:tcW w:w="346" w:type="pct"/>
            <w:tcBorders>
              <w:top w:val="nil"/>
              <w:bottom w:val="nil"/>
            </w:tcBorders>
            <w:tcMar>
              <w:bottom w:w="113" w:type="dxa"/>
            </w:tcMar>
            <w:hideMark/>
          </w:tcPr>
          <w:p w14:paraId="16FF9BA9" w14:textId="0433B4AD" w:rsidR="00F41DA3" w:rsidRPr="00010DF0" w:rsidRDefault="007F03EC"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1BFC6758" w14:textId="3C0EA3ED" w:rsidR="007F03EC" w:rsidRPr="007F03EC" w:rsidRDefault="007F03EC" w:rsidP="007F03EC">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7F03EC">
              <w:rPr>
                <w:rFonts w:cs="Arial"/>
                <w:szCs w:val="24"/>
              </w:rPr>
              <w:t xml:space="preserve">vyhodnocení kontrol hospodaření příspěvkových organizací Olomouckého kraje z oblasti sociální dle důvodové zprávy: </w:t>
            </w:r>
          </w:p>
          <w:p w14:paraId="3D154A66" w14:textId="77777777" w:rsidR="007F03EC" w:rsidRPr="007F03EC" w:rsidRDefault="007F03EC" w:rsidP="007F03EC">
            <w:pPr>
              <w:autoSpaceDE w:val="0"/>
              <w:autoSpaceDN w:val="0"/>
              <w:adjustRightInd w:val="0"/>
              <w:jc w:val="both"/>
              <w:rPr>
                <w:rFonts w:cs="Arial"/>
                <w:szCs w:val="24"/>
              </w:rPr>
            </w:pPr>
            <w:r w:rsidRPr="007F03EC">
              <w:rPr>
                <w:rFonts w:cs="Arial"/>
                <w:szCs w:val="24"/>
              </w:rPr>
              <w:t xml:space="preserve">a) Domov Hrubá Voda, příspěvková organizace </w:t>
            </w:r>
          </w:p>
          <w:p w14:paraId="67035AF7" w14:textId="4ACE09C1" w:rsidR="00F41DA3" w:rsidRPr="007F03EC" w:rsidRDefault="007F03EC" w:rsidP="007F03EC">
            <w:pPr>
              <w:autoSpaceDE w:val="0"/>
              <w:autoSpaceDN w:val="0"/>
              <w:adjustRightInd w:val="0"/>
              <w:jc w:val="both"/>
              <w:rPr>
                <w:rFonts w:cs="Arial"/>
                <w:szCs w:val="24"/>
              </w:rPr>
            </w:pPr>
            <w:r w:rsidRPr="007F03EC">
              <w:rPr>
                <w:rFonts w:cs="Arial"/>
                <w:szCs w:val="24"/>
              </w:rPr>
              <w:t>b) Domov Sněženka Jeseník, příspěvková organizace</w:t>
            </w:r>
          </w:p>
        </w:tc>
      </w:tr>
      <w:tr w:rsidR="007F03EC" w:rsidRPr="00010DF0" w14:paraId="35937782" w14:textId="77777777" w:rsidTr="007F03EC">
        <w:trPr>
          <w:trHeight w:val="289"/>
        </w:trPr>
        <w:tc>
          <w:tcPr>
            <w:tcW w:w="346" w:type="pct"/>
            <w:tcBorders>
              <w:top w:val="nil"/>
              <w:bottom w:val="nil"/>
            </w:tcBorders>
            <w:tcMar>
              <w:bottom w:w="113" w:type="dxa"/>
            </w:tcMar>
          </w:tcPr>
          <w:p w14:paraId="231A7385" w14:textId="18B38820" w:rsidR="007F03EC" w:rsidRPr="00010DF0" w:rsidRDefault="007F03EC"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48CE8364" w14:textId="2E1FAFA3" w:rsidR="007F03EC" w:rsidRPr="007F03EC" w:rsidRDefault="007F03EC" w:rsidP="007F03EC">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7F03EC">
              <w:rPr>
                <w:rFonts w:cs="Arial"/>
                <w:szCs w:val="24"/>
              </w:rPr>
              <w:t>ředitelce příspěvkové organizace Domov Hrubá Voda realizovat do 31. 8. 2025 kroky vedoucí k odstranění nedostatků zjištěných při kontrole hospodaření a do deseti pracovních dnů od uplynutí této lhůty předložit věcně příslušnému odboru písemnou Zprávu o odstranění nedostatků</w:t>
            </w:r>
          </w:p>
        </w:tc>
      </w:tr>
      <w:tr w:rsidR="007F03EC" w:rsidRPr="00010DF0" w14:paraId="4ACEC148" w14:textId="77777777" w:rsidTr="007F03EC">
        <w:trPr>
          <w:trHeight w:val="289"/>
        </w:trPr>
        <w:tc>
          <w:tcPr>
            <w:tcW w:w="5000" w:type="pct"/>
            <w:gridSpan w:val="3"/>
            <w:tcBorders>
              <w:top w:val="nil"/>
              <w:bottom w:val="nil"/>
            </w:tcBorders>
            <w:tcMar>
              <w:bottom w:w="113" w:type="dxa"/>
            </w:tcMar>
          </w:tcPr>
          <w:p w14:paraId="625629D5" w14:textId="77777777" w:rsidR="007F03EC" w:rsidRDefault="007F03EC" w:rsidP="007F03EC">
            <w:r>
              <w:t>Odpovídá: ředitelka příspěvkové organizace</w:t>
            </w:r>
          </w:p>
          <w:p w14:paraId="1C5C979E" w14:textId="77777777" w:rsidR="007F03EC" w:rsidRDefault="007F03EC" w:rsidP="007F03EC">
            <w:r>
              <w:t>Realizuje: příspěvková organizace dle usnesení</w:t>
            </w:r>
          </w:p>
          <w:p w14:paraId="6CBDDCDB" w14:textId="2731373B" w:rsidR="007F03EC" w:rsidRPr="007F03EC" w:rsidRDefault="007F03EC" w:rsidP="007F03EC">
            <w:r>
              <w:t>Termín: 15. 9. 2025</w:t>
            </w:r>
          </w:p>
        </w:tc>
      </w:tr>
      <w:tr w:rsidR="007F03EC" w:rsidRPr="00010DF0" w14:paraId="54EC317F" w14:textId="77777777" w:rsidTr="007F03EC">
        <w:trPr>
          <w:trHeight w:val="289"/>
        </w:trPr>
        <w:tc>
          <w:tcPr>
            <w:tcW w:w="346" w:type="pct"/>
            <w:tcBorders>
              <w:top w:val="nil"/>
              <w:bottom w:val="nil"/>
            </w:tcBorders>
            <w:tcMar>
              <w:bottom w:w="113" w:type="dxa"/>
            </w:tcMar>
          </w:tcPr>
          <w:p w14:paraId="755C8A71" w14:textId="64A8558C" w:rsidR="007F03EC" w:rsidRPr="00010DF0" w:rsidRDefault="007F03EC"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7A38178B" w14:textId="7FF52955" w:rsidR="007F03EC" w:rsidRPr="007F03EC" w:rsidRDefault="007F03EC" w:rsidP="007F03EC">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7F03EC">
              <w:rPr>
                <w:rFonts w:cs="Arial"/>
                <w:szCs w:val="24"/>
              </w:rPr>
              <w:t>krajskému úřadu neprodleně informovat ředitelku příspěvkové organizace uvedené v bodu 2 usnesení o přijatém opatření</w:t>
            </w:r>
          </w:p>
        </w:tc>
      </w:tr>
      <w:tr w:rsidR="007F03EC" w:rsidRPr="00010DF0" w14:paraId="528F4EC4" w14:textId="77777777" w:rsidTr="007F03EC">
        <w:trPr>
          <w:trHeight w:val="289"/>
        </w:trPr>
        <w:tc>
          <w:tcPr>
            <w:tcW w:w="5000" w:type="pct"/>
            <w:gridSpan w:val="3"/>
            <w:tcBorders>
              <w:top w:val="nil"/>
              <w:bottom w:val="nil"/>
            </w:tcBorders>
            <w:tcMar>
              <w:bottom w:w="113" w:type="dxa"/>
            </w:tcMar>
          </w:tcPr>
          <w:p w14:paraId="222C97A6" w14:textId="77777777" w:rsidR="007F03EC" w:rsidRDefault="007F03EC" w:rsidP="007F03EC">
            <w:r>
              <w:t>Odpovídá: Ing. Lubomír Baláš, ředitel</w:t>
            </w:r>
          </w:p>
          <w:p w14:paraId="787A45FC" w14:textId="77777777" w:rsidR="007F03EC" w:rsidRDefault="007F03EC" w:rsidP="007F03EC">
            <w:r>
              <w:t>Realizuje: Mgr. Bc. Zbyněk Vočka, vedoucí odboru sociálních věcí</w:t>
            </w:r>
          </w:p>
          <w:p w14:paraId="288D5F57" w14:textId="05DBCBC3" w:rsidR="007F03EC" w:rsidRPr="007F03EC" w:rsidRDefault="007F03EC" w:rsidP="007F03EC">
            <w:r>
              <w:t>Termín: 25. 8. 2025</w:t>
            </w:r>
          </w:p>
        </w:tc>
      </w:tr>
      <w:tr w:rsidR="00F41DA3" w:rsidRPr="00010DF0" w14:paraId="0F666EBF" w14:textId="77777777" w:rsidTr="007F03EC">
        <w:tc>
          <w:tcPr>
            <w:tcW w:w="5000" w:type="pct"/>
            <w:gridSpan w:val="3"/>
            <w:tcBorders>
              <w:top w:val="nil"/>
              <w:bottom w:val="nil"/>
            </w:tcBorders>
          </w:tcPr>
          <w:p w14:paraId="64EDBC87" w14:textId="77777777" w:rsidR="00F41DA3" w:rsidRPr="00010DF0" w:rsidRDefault="00F41DA3" w:rsidP="00E80B0C">
            <w:pPr>
              <w:pStyle w:val="nadpis2"/>
              <w:rPr>
                <w:sz w:val="24"/>
                <w:szCs w:val="24"/>
              </w:rPr>
            </w:pPr>
          </w:p>
        </w:tc>
      </w:tr>
      <w:tr w:rsidR="00F41DA3" w:rsidRPr="00010DF0" w14:paraId="7349A586" w14:textId="77777777" w:rsidTr="007F03EC">
        <w:tc>
          <w:tcPr>
            <w:tcW w:w="961" w:type="pct"/>
            <w:gridSpan w:val="2"/>
            <w:tcBorders>
              <w:top w:val="nil"/>
              <w:bottom w:val="nil"/>
            </w:tcBorders>
          </w:tcPr>
          <w:p w14:paraId="67B357D9"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63DFE17" w14:textId="5C24AB04" w:rsidR="00F41DA3" w:rsidRPr="00010DF0" w:rsidRDefault="007F03EC" w:rsidP="00E80B0C">
            <w:pPr>
              <w:pStyle w:val="nadpis2"/>
              <w:rPr>
                <w:sz w:val="24"/>
                <w:szCs w:val="24"/>
              </w:rPr>
            </w:pPr>
            <w:r>
              <w:rPr>
                <w:sz w:val="24"/>
                <w:szCs w:val="24"/>
              </w:rPr>
              <w:t>Ing. Lubomír Baláš, ředitel; JUDr. Martin Škurek, Ph.D., náměstek hejtmana</w:t>
            </w:r>
          </w:p>
        </w:tc>
      </w:tr>
      <w:tr w:rsidR="00F41DA3" w:rsidRPr="00010DF0" w14:paraId="3AF2FAF7" w14:textId="77777777" w:rsidTr="007F03EC">
        <w:tc>
          <w:tcPr>
            <w:tcW w:w="961" w:type="pct"/>
            <w:gridSpan w:val="2"/>
            <w:tcBorders>
              <w:top w:val="nil"/>
            </w:tcBorders>
          </w:tcPr>
          <w:p w14:paraId="6B5FF878"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BCBF7EC" w14:textId="05C1949E" w:rsidR="00F41DA3" w:rsidRPr="00010DF0" w:rsidRDefault="007F03EC" w:rsidP="00E80B0C">
            <w:pPr>
              <w:pStyle w:val="nadpis2"/>
              <w:rPr>
                <w:sz w:val="24"/>
                <w:szCs w:val="24"/>
              </w:rPr>
            </w:pPr>
            <w:r>
              <w:rPr>
                <w:sz w:val="24"/>
                <w:szCs w:val="24"/>
              </w:rPr>
              <w:t>12.1.</w:t>
            </w:r>
          </w:p>
        </w:tc>
      </w:tr>
    </w:tbl>
    <w:p w14:paraId="1692B498"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A83B709" w14:textId="77777777" w:rsidTr="00C41D3C">
        <w:tc>
          <w:tcPr>
            <w:tcW w:w="961" w:type="pct"/>
            <w:gridSpan w:val="2"/>
            <w:tcBorders>
              <w:bottom w:val="nil"/>
            </w:tcBorders>
          </w:tcPr>
          <w:p w14:paraId="1526DD0D" w14:textId="3E39496A" w:rsidR="00F41DA3" w:rsidRPr="007175CF" w:rsidRDefault="00C41D3C" w:rsidP="00E80B0C">
            <w:pPr>
              <w:pStyle w:val="Radanzevusnesen"/>
              <w:rPr>
                <w:b/>
                <w:bCs w:val="0"/>
              </w:rPr>
            </w:pPr>
            <w:r>
              <w:rPr>
                <w:b/>
                <w:bCs w:val="0"/>
              </w:rPr>
              <w:lastRenderedPageBreak/>
              <w:t>UR/22/68/2025</w:t>
            </w:r>
          </w:p>
        </w:tc>
        <w:tc>
          <w:tcPr>
            <w:tcW w:w="4039" w:type="pct"/>
            <w:tcBorders>
              <w:bottom w:val="nil"/>
            </w:tcBorders>
          </w:tcPr>
          <w:p w14:paraId="0EFAE72F" w14:textId="36C23CED" w:rsidR="00F41DA3" w:rsidRPr="007175CF" w:rsidRDefault="00C41D3C" w:rsidP="00E80B0C">
            <w:pPr>
              <w:pStyle w:val="Radanzevusnesen"/>
              <w:ind w:left="0" w:firstLine="0"/>
              <w:rPr>
                <w:b/>
                <w:bCs w:val="0"/>
              </w:rPr>
            </w:pPr>
            <w:r>
              <w:rPr>
                <w:b/>
                <w:bCs w:val="0"/>
              </w:rPr>
              <w:t>Vyhodnocení kontrol hospodaření příspěvkových organizací Olomouckého kraje z oblasti školství</w:t>
            </w:r>
          </w:p>
        </w:tc>
      </w:tr>
      <w:tr w:rsidR="00F41DA3" w:rsidRPr="00010DF0" w14:paraId="561739E6" w14:textId="77777777" w:rsidTr="00C41D3C">
        <w:trPr>
          <w:trHeight w:val="289"/>
        </w:trPr>
        <w:tc>
          <w:tcPr>
            <w:tcW w:w="5000" w:type="pct"/>
            <w:gridSpan w:val="3"/>
            <w:tcBorders>
              <w:top w:val="nil"/>
              <w:bottom w:val="nil"/>
            </w:tcBorders>
            <w:hideMark/>
          </w:tcPr>
          <w:p w14:paraId="3A11C09E" w14:textId="54A82CA2" w:rsidR="00F41DA3" w:rsidRPr="007175CF" w:rsidRDefault="00C41D3C" w:rsidP="00E80B0C">
            <w:pPr>
              <w:pStyle w:val="Zkladntext"/>
              <w:rPr>
                <w:b w:val="0"/>
                <w:bCs/>
              </w:rPr>
            </w:pPr>
            <w:r>
              <w:rPr>
                <w:b w:val="0"/>
                <w:bCs/>
              </w:rPr>
              <w:t>Rada Olomouckého kraje po projednání:</w:t>
            </w:r>
          </w:p>
        </w:tc>
      </w:tr>
      <w:tr w:rsidR="00F41DA3" w:rsidRPr="00010DF0" w14:paraId="7C8083B2" w14:textId="77777777" w:rsidTr="00C41D3C">
        <w:trPr>
          <w:trHeight w:val="289"/>
        </w:trPr>
        <w:tc>
          <w:tcPr>
            <w:tcW w:w="346" w:type="pct"/>
            <w:tcBorders>
              <w:top w:val="nil"/>
              <w:bottom w:val="nil"/>
            </w:tcBorders>
            <w:tcMar>
              <w:bottom w:w="113" w:type="dxa"/>
            </w:tcMar>
            <w:hideMark/>
          </w:tcPr>
          <w:p w14:paraId="541517DA" w14:textId="52C52934" w:rsidR="00F41DA3" w:rsidRPr="00010DF0" w:rsidRDefault="00C41D3C"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AED263E" w14:textId="1D68B21E" w:rsidR="00C41D3C" w:rsidRPr="00C41D3C" w:rsidRDefault="00C41D3C" w:rsidP="00C41D3C">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C41D3C">
              <w:rPr>
                <w:rFonts w:cs="Arial"/>
                <w:szCs w:val="24"/>
              </w:rPr>
              <w:t xml:space="preserve">vyhodnocení kontrol hospodaření příspěvkových organizací Olomouckého kraje z oblasti školství dle důvodové zprávy: </w:t>
            </w:r>
          </w:p>
          <w:p w14:paraId="26E0FF54" w14:textId="77777777" w:rsidR="00C41D3C" w:rsidRPr="00C41D3C" w:rsidRDefault="00C41D3C" w:rsidP="00C41D3C">
            <w:pPr>
              <w:autoSpaceDE w:val="0"/>
              <w:autoSpaceDN w:val="0"/>
              <w:adjustRightInd w:val="0"/>
              <w:jc w:val="both"/>
              <w:rPr>
                <w:rFonts w:cs="Arial"/>
                <w:szCs w:val="24"/>
              </w:rPr>
            </w:pPr>
            <w:r w:rsidRPr="00C41D3C">
              <w:rPr>
                <w:rFonts w:cs="Arial"/>
                <w:szCs w:val="24"/>
              </w:rPr>
              <w:t>a) Odborné učiliště a Základní škola, Křenovice</w:t>
            </w:r>
          </w:p>
          <w:p w14:paraId="4840E43B" w14:textId="3A7D1047" w:rsidR="00F41DA3" w:rsidRPr="00C41D3C" w:rsidRDefault="00C41D3C" w:rsidP="00C41D3C">
            <w:pPr>
              <w:autoSpaceDE w:val="0"/>
              <w:autoSpaceDN w:val="0"/>
              <w:adjustRightInd w:val="0"/>
              <w:jc w:val="both"/>
              <w:rPr>
                <w:rFonts w:cs="Arial"/>
                <w:szCs w:val="24"/>
              </w:rPr>
            </w:pPr>
            <w:r w:rsidRPr="00C41D3C">
              <w:rPr>
                <w:rFonts w:cs="Arial"/>
                <w:szCs w:val="24"/>
              </w:rPr>
              <w:t>b) Základní umělecká škola Franze Schuberta Zlaté Hory</w:t>
            </w:r>
          </w:p>
        </w:tc>
      </w:tr>
      <w:tr w:rsidR="00F41DA3" w:rsidRPr="00010DF0" w14:paraId="3A952F35" w14:textId="77777777" w:rsidTr="00C41D3C">
        <w:tc>
          <w:tcPr>
            <w:tcW w:w="5000" w:type="pct"/>
            <w:gridSpan w:val="3"/>
            <w:tcBorders>
              <w:top w:val="nil"/>
              <w:bottom w:val="nil"/>
            </w:tcBorders>
          </w:tcPr>
          <w:p w14:paraId="694942D1" w14:textId="77777777" w:rsidR="00F41DA3" w:rsidRPr="00010DF0" w:rsidRDefault="00F41DA3" w:rsidP="00E80B0C">
            <w:pPr>
              <w:pStyle w:val="nadpis2"/>
              <w:rPr>
                <w:sz w:val="24"/>
                <w:szCs w:val="24"/>
              </w:rPr>
            </w:pPr>
          </w:p>
        </w:tc>
      </w:tr>
      <w:tr w:rsidR="00F41DA3" w:rsidRPr="00010DF0" w14:paraId="70B391F9" w14:textId="77777777" w:rsidTr="00C41D3C">
        <w:tc>
          <w:tcPr>
            <w:tcW w:w="961" w:type="pct"/>
            <w:gridSpan w:val="2"/>
            <w:tcBorders>
              <w:top w:val="nil"/>
              <w:bottom w:val="nil"/>
            </w:tcBorders>
          </w:tcPr>
          <w:p w14:paraId="0840D195"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9B505FD" w14:textId="5485DEC5" w:rsidR="00F41DA3" w:rsidRPr="00010DF0" w:rsidRDefault="00C41D3C" w:rsidP="00E80B0C">
            <w:pPr>
              <w:pStyle w:val="nadpis2"/>
              <w:rPr>
                <w:sz w:val="24"/>
                <w:szCs w:val="24"/>
              </w:rPr>
            </w:pPr>
            <w:r>
              <w:rPr>
                <w:sz w:val="24"/>
                <w:szCs w:val="24"/>
              </w:rPr>
              <w:t>Ing. Lubomír Baláš, ředitel; Mgr. Svatopluk Binder, Ph.D., náměstek hejtmana</w:t>
            </w:r>
          </w:p>
        </w:tc>
      </w:tr>
      <w:tr w:rsidR="00F41DA3" w:rsidRPr="00010DF0" w14:paraId="76206BB7" w14:textId="77777777" w:rsidTr="00C41D3C">
        <w:tc>
          <w:tcPr>
            <w:tcW w:w="961" w:type="pct"/>
            <w:gridSpan w:val="2"/>
            <w:tcBorders>
              <w:top w:val="nil"/>
            </w:tcBorders>
          </w:tcPr>
          <w:p w14:paraId="33F40035"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2B8C9BF" w14:textId="2EC01C69" w:rsidR="00F41DA3" w:rsidRPr="00010DF0" w:rsidRDefault="00C41D3C" w:rsidP="00E80B0C">
            <w:pPr>
              <w:pStyle w:val="nadpis2"/>
              <w:rPr>
                <w:sz w:val="24"/>
                <w:szCs w:val="24"/>
              </w:rPr>
            </w:pPr>
            <w:r>
              <w:rPr>
                <w:sz w:val="24"/>
                <w:szCs w:val="24"/>
              </w:rPr>
              <w:t>12.2.</w:t>
            </w:r>
          </w:p>
        </w:tc>
      </w:tr>
    </w:tbl>
    <w:p w14:paraId="54D148AF"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00FB4FF4" w14:textId="77777777" w:rsidTr="002709ED">
        <w:tc>
          <w:tcPr>
            <w:tcW w:w="961" w:type="pct"/>
            <w:gridSpan w:val="2"/>
            <w:tcBorders>
              <w:bottom w:val="nil"/>
            </w:tcBorders>
          </w:tcPr>
          <w:p w14:paraId="7BDE4F7E" w14:textId="7724EE68" w:rsidR="00F41DA3" w:rsidRPr="007175CF" w:rsidRDefault="002709ED" w:rsidP="00E80B0C">
            <w:pPr>
              <w:pStyle w:val="Radanzevusnesen"/>
              <w:rPr>
                <w:b/>
                <w:bCs w:val="0"/>
              </w:rPr>
            </w:pPr>
            <w:r>
              <w:rPr>
                <w:b/>
                <w:bCs w:val="0"/>
              </w:rPr>
              <w:t>UR/22/69/2025</w:t>
            </w:r>
          </w:p>
        </w:tc>
        <w:tc>
          <w:tcPr>
            <w:tcW w:w="4039" w:type="pct"/>
            <w:tcBorders>
              <w:bottom w:val="nil"/>
            </w:tcBorders>
          </w:tcPr>
          <w:p w14:paraId="1A9C8086" w14:textId="5EDAF760" w:rsidR="00F41DA3" w:rsidRPr="007175CF" w:rsidRDefault="002709ED" w:rsidP="00E80B0C">
            <w:pPr>
              <w:pStyle w:val="Radanzevusnesen"/>
              <w:ind w:left="0" w:firstLine="0"/>
              <w:rPr>
                <w:b/>
                <w:bCs w:val="0"/>
              </w:rPr>
            </w:pPr>
            <w:r>
              <w:rPr>
                <w:b/>
                <w:bCs w:val="0"/>
              </w:rPr>
              <w:t>Vyhodnocení zadávacího řízení na zajištění realizace veřejné zakázky</w:t>
            </w:r>
          </w:p>
        </w:tc>
      </w:tr>
      <w:tr w:rsidR="00F41DA3" w:rsidRPr="00010DF0" w14:paraId="09D8C0EA" w14:textId="77777777" w:rsidTr="002709ED">
        <w:trPr>
          <w:trHeight w:val="289"/>
        </w:trPr>
        <w:tc>
          <w:tcPr>
            <w:tcW w:w="5000" w:type="pct"/>
            <w:gridSpan w:val="3"/>
            <w:tcBorders>
              <w:top w:val="nil"/>
              <w:bottom w:val="nil"/>
            </w:tcBorders>
            <w:hideMark/>
          </w:tcPr>
          <w:p w14:paraId="4436EAC1" w14:textId="115117C9" w:rsidR="00F41DA3" w:rsidRPr="007175CF" w:rsidRDefault="002709ED" w:rsidP="00E80B0C">
            <w:pPr>
              <w:pStyle w:val="Zkladntext"/>
              <w:rPr>
                <w:b w:val="0"/>
                <w:bCs/>
              </w:rPr>
            </w:pPr>
            <w:r>
              <w:rPr>
                <w:b w:val="0"/>
                <w:bCs/>
              </w:rPr>
              <w:t>Rada Olomouckého kraje po projednání:</w:t>
            </w:r>
          </w:p>
        </w:tc>
      </w:tr>
      <w:tr w:rsidR="002709ED" w:rsidRPr="00010DF0" w14:paraId="53CB9994" w14:textId="77777777" w:rsidTr="002709ED">
        <w:trPr>
          <w:trHeight w:val="289"/>
        </w:trPr>
        <w:tc>
          <w:tcPr>
            <w:tcW w:w="5000" w:type="pct"/>
            <w:gridSpan w:val="3"/>
            <w:tcBorders>
              <w:top w:val="nil"/>
              <w:bottom w:val="nil"/>
            </w:tcBorders>
            <w:tcMar>
              <w:bottom w:w="113" w:type="dxa"/>
            </w:tcMar>
            <w:hideMark/>
          </w:tcPr>
          <w:p w14:paraId="139199F2" w14:textId="296879F2" w:rsidR="002709ED" w:rsidRPr="002709ED" w:rsidRDefault="002709ED" w:rsidP="00E80B0C">
            <w:pPr>
              <w:pStyle w:val="normln0"/>
              <w:spacing w:after="0"/>
              <w:jc w:val="left"/>
              <w:rPr>
                <w:b/>
              </w:rPr>
            </w:pPr>
            <w:r>
              <w:rPr>
                <w:b/>
              </w:rPr>
              <w:t>1. veřejné zakázky: „Azylové domy v Olomouckém kraji III.“ – III.</w:t>
            </w:r>
          </w:p>
        </w:tc>
      </w:tr>
      <w:tr w:rsidR="002709ED" w:rsidRPr="00010DF0" w14:paraId="29DED324" w14:textId="77777777" w:rsidTr="002709ED">
        <w:trPr>
          <w:trHeight w:val="289"/>
        </w:trPr>
        <w:tc>
          <w:tcPr>
            <w:tcW w:w="346" w:type="pct"/>
            <w:tcBorders>
              <w:top w:val="nil"/>
              <w:bottom w:val="nil"/>
            </w:tcBorders>
            <w:tcMar>
              <w:bottom w:w="113" w:type="dxa"/>
            </w:tcMar>
          </w:tcPr>
          <w:p w14:paraId="31B42109" w14:textId="281AFC5A" w:rsidR="002709ED" w:rsidRPr="00010DF0" w:rsidRDefault="002709ED" w:rsidP="00E80B0C">
            <w:pPr>
              <w:pStyle w:val="nadpis2"/>
              <w:rPr>
                <w:sz w:val="24"/>
                <w:szCs w:val="24"/>
              </w:rPr>
            </w:pPr>
            <w:r>
              <w:rPr>
                <w:sz w:val="24"/>
                <w:szCs w:val="24"/>
              </w:rPr>
              <w:t>1.1.</w:t>
            </w:r>
          </w:p>
        </w:tc>
        <w:tc>
          <w:tcPr>
            <w:tcW w:w="4654" w:type="pct"/>
            <w:gridSpan w:val="2"/>
            <w:tcBorders>
              <w:top w:val="nil"/>
              <w:bottom w:val="nil"/>
            </w:tcBorders>
            <w:tcMar>
              <w:bottom w:w="113" w:type="dxa"/>
            </w:tcMar>
          </w:tcPr>
          <w:p w14:paraId="66641DF9" w14:textId="14CEA453" w:rsidR="002709ED" w:rsidRPr="002709ED" w:rsidRDefault="002709ED" w:rsidP="002709E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709ED">
              <w:rPr>
                <w:rFonts w:cs="Arial"/>
                <w:szCs w:val="24"/>
              </w:rPr>
              <w:t>o výběru vhodné nabídky pro ČÁST 1 veřejné zakázky „Azylové domy v Olomouckém kraji III.“ – III., podané účastníkem Charita Přerov, IČO: 45180270, se sídlem Šířava 1295/27, Přerov I-Město, 750 02 Přerov, nabídková cena 7 943 822,00 Kč, dle důvodové zprávy</w:t>
            </w:r>
          </w:p>
        </w:tc>
      </w:tr>
      <w:tr w:rsidR="002709ED" w:rsidRPr="00010DF0" w14:paraId="74EF4242" w14:textId="77777777" w:rsidTr="002709ED">
        <w:trPr>
          <w:trHeight w:val="289"/>
        </w:trPr>
        <w:tc>
          <w:tcPr>
            <w:tcW w:w="346" w:type="pct"/>
            <w:tcBorders>
              <w:top w:val="nil"/>
              <w:bottom w:val="nil"/>
            </w:tcBorders>
            <w:tcMar>
              <w:bottom w:w="113" w:type="dxa"/>
            </w:tcMar>
          </w:tcPr>
          <w:p w14:paraId="6456E551" w14:textId="5682BF45" w:rsidR="002709ED" w:rsidRPr="00010DF0" w:rsidRDefault="002709ED" w:rsidP="00E80B0C">
            <w:pPr>
              <w:pStyle w:val="nadpis2"/>
              <w:rPr>
                <w:sz w:val="24"/>
                <w:szCs w:val="24"/>
              </w:rPr>
            </w:pPr>
            <w:r>
              <w:rPr>
                <w:sz w:val="24"/>
                <w:szCs w:val="24"/>
              </w:rPr>
              <w:t>1.2.</w:t>
            </w:r>
          </w:p>
        </w:tc>
        <w:tc>
          <w:tcPr>
            <w:tcW w:w="4654" w:type="pct"/>
            <w:gridSpan w:val="2"/>
            <w:tcBorders>
              <w:top w:val="nil"/>
              <w:bottom w:val="nil"/>
            </w:tcBorders>
            <w:tcMar>
              <w:bottom w:w="113" w:type="dxa"/>
            </w:tcMar>
          </w:tcPr>
          <w:p w14:paraId="74A83B13" w14:textId="36E9CC6B" w:rsidR="002709ED" w:rsidRPr="002709ED" w:rsidRDefault="002709ED" w:rsidP="002709E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709ED">
              <w:rPr>
                <w:rFonts w:cs="Arial"/>
                <w:szCs w:val="24"/>
              </w:rPr>
              <w:t>uzavření smlouvy na realizaci ČÁSTI 1 veřejné „Azylové domy v Olomouckém kraji III.“ – III., mezi Olomouckým krajem a účastníkem dle bodu 1.1. usnesení a dle Přílohy č. 01 usnesení</w:t>
            </w:r>
          </w:p>
        </w:tc>
      </w:tr>
      <w:tr w:rsidR="002709ED" w:rsidRPr="00010DF0" w14:paraId="2E789613" w14:textId="77777777" w:rsidTr="002709ED">
        <w:trPr>
          <w:trHeight w:val="289"/>
        </w:trPr>
        <w:tc>
          <w:tcPr>
            <w:tcW w:w="5000" w:type="pct"/>
            <w:gridSpan w:val="3"/>
            <w:tcBorders>
              <w:top w:val="nil"/>
              <w:bottom w:val="nil"/>
            </w:tcBorders>
            <w:tcMar>
              <w:bottom w:w="113" w:type="dxa"/>
            </w:tcMar>
          </w:tcPr>
          <w:p w14:paraId="07A3B58D" w14:textId="5BC83611" w:rsidR="002709ED" w:rsidRPr="002709ED" w:rsidRDefault="002709ED" w:rsidP="00E80B0C">
            <w:pPr>
              <w:pStyle w:val="normln0"/>
              <w:spacing w:after="0"/>
              <w:jc w:val="left"/>
              <w:rPr>
                <w:b/>
              </w:rPr>
            </w:pPr>
            <w:r>
              <w:rPr>
                <w:b/>
              </w:rPr>
              <w:t>2. veřejné zakázky: PD: „Zdravotnická záchranná služba Olomouckého kraje – výjezdová základna Hněvotínská, Olomouc“</w:t>
            </w:r>
          </w:p>
        </w:tc>
      </w:tr>
      <w:tr w:rsidR="002709ED" w:rsidRPr="00010DF0" w14:paraId="4A82911C" w14:textId="77777777" w:rsidTr="002709ED">
        <w:trPr>
          <w:trHeight w:val="289"/>
        </w:trPr>
        <w:tc>
          <w:tcPr>
            <w:tcW w:w="346" w:type="pct"/>
            <w:tcBorders>
              <w:top w:val="nil"/>
              <w:bottom w:val="nil"/>
            </w:tcBorders>
            <w:tcMar>
              <w:bottom w:w="113" w:type="dxa"/>
            </w:tcMar>
          </w:tcPr>
          <w:p w14:paraId="6322250D" w14:textId="2ACF0C8F" w:rsidR="002709ED" w:rsidRPr="00010DF0" w:rsidRDefault="002709ED" w:rsidP="00E80B0C">
            <w:pPr>
              <w:pStyle w:val="nadpis2"/>
              <w:rPr>
                <w:sz w:val="24"/>
                <w:szCs w:val="24"/>
              </w:rPr>
            </w:pPr>
            <w:r>
              <w:rPr>
                <w:sz w:val="24"/>
                <w:szCs w:val="24"/>
              </w:rPr>
              <w:t>2.1.</w:t>
            </w:r>
          </w:p>
        </w:tc>
        <w:tc>
          <w:tcPr>
            <w:tcW w:w="4654" w:type="pct"/>
            <w:gridSpan w:val="2"/>
            <w:tcBorders>
              <w:top w:val="nil"/>
              <w:bottom w:val="nil"/>
            </w:tcBorders>
            <w:tcMar>
              <w:bottom w:w="113" w:type="dxa"/>
            </w:tcMar>
          </w:tcPr>
          <w:p w14:paraId="71C9C19E" w14:textId="330E0A0D" w:rsidR="002709ED" w:rsidRPr="002709ED" w:rsidRDefault="002709ED" w:rsidP="002709E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709ED">
              <w:rPr>
                <w:rFonts w:cs="Arial"/>
                <w:szCs w:val="24"/>
              </w:rPr>
              <w:t>pro veřejnou zakázku PD: „Zdravotnická záchranná služba Olomouckého kraje – výjezdová základna Hněvotínská, Olomouc“ výsledné pořadí účastníků:</w:t>
            </w:r>
          </w:p>
          <w:p w14:paraId="6415BDF0" w14:textId="77777777" w:rsidR="002709ED" w:rsidRPr="002709ED" w:rsidRDefault="002709ED" w:rsidP="002709ED">
            <w:pPr>
              <w:autoSpaceDE w:val="0"/>
              <w:autoSpaceDN w:val="0"/>
              <w:adjustRightInd w:val="0"/>
              <w:jc w:val="both"/>
              <w:rPr>
                <w:rFonts w:cs="Arial"/>
                <w:szCs w:val="24"/>
              </w:rPr>
            </w:pPr>
            <w:r w:rsidRPr="002709ED">
              <w:rPr>
                <w:rFonts w:cs="Arial"/>
                <w:szCs w:val="24"/>
              </w:rPr>
              <w:t>1.</w:t>
            </w:r>
            <w:r w:rsidRPr="002709ED">
              <w:rPr>
                <w:rFonts w:cs="Arial"/>
                <w:szCs w:val="24"/>
              </w:rPr>
              <w:tab/>
              <w:t>Prost Hodonín, s.r.o., se sídlem Brněnská 4062/3a, 695 01 Hodonín, IČO: 60701366, nabídková cena 3 288 800,00 Kč bez DPH, bodové hodnocení 88,00</w:t>
            </w:r>
          </w:p>
          <w:p w14:paraId="31247DA0" w14:textId="77777777" w:rsidR="002709ED" w:rsidRPr="002709ED" w:rsidRDefault="002709ED" w:rsidP="002709ED">
            <w:pPr>
              <w:autoSpaceDE w:val="0"/>
              <w:autoSpaceDN w:val="0"/>
              <w:adjustRightInd w:val="0"/>
              <w:jc w:val="both"/>
              <w:rPr>
                <w:rFonts w:cs="Arial"/>
                <w:szCs w:val="24"/>
              </w:rPr>
            </w:pPr>
            <w:r w:rsidRPr="002709ED">
              <w:rPr>
                <w:rFonts w:cs="Arial"/>
                <w:szCs w:val="24"/>
              </w:rPr>
              <w:t>2.</w:t>
            </w:r>
            <w:r w:rsidRPr="002709ED">
              <w:rPr>
                <w:rFonts w:cs="Arial"/>
                <w:szCs w:val="24"/>
              </w:rPr>
              <w:tab/>
              <w:t xml:space="preserve">Adam </w:t>
            </w:r>
            <w:proofErr w:type="spellStart"/>
            <w:r w:rsidRPr="002709ED">
              <w:rPr>
                <w:rFonts w:cs="Arial"/>
                <w:szCs w:val="24"/>
              </w:rPr>
              <w:t>Rujbr</w:t>
            </w:r>
            <w:proofErr w:type="spellEnd"/>
            <w:r w:rsidRPr="002709ED">
              <w:rPr>
                <w:rFonts w:cs="Arial"/>
                <w:szCs w:val="24"/>
              </w:rPr>
              <w:t xml:space="preserve"> </w:t>
            </w:r>
            <w:proofErr w:type="spellStart"/>
            <w:r w:rsidRPr="002709ED">
              <w:rPr>
                <w:rFonts w:cs="Arial"/>
                <w:szCs w:val="24"/>
              </w:rPr>
              <w:t>Architects</w:t>
            </w:r>
            <w:proofErr w:type="spellEnd"/>
            <w:r w:rsidRPr="002709ED">
              <w:rPr>
                <w:rFonts w:cs="Arial"/>
                <w:szCs w:val="24"/>
              </w:rPr>
              <w:t xml:space="preserve"> s.r.o., se sídlem Botanická 598/10, Veveří, 602 00 Brno, IČO: 26920522, nabídková cena 6 695 000,00 Kč bez DPH, bodové hodnocení 59,30</w:t>
            </w:r>
          </w:p>
          <w:p w14:paraId="2FF44EDF" w14:textId="63F9A21F" w:rsidR="002709ED" w:rsidRPr="002709ED" w:rsidRDefault="002709ED" w:rsidP="002709ED">
            <w:pPr>
              <w:autoSpaceDE w:val="0"/>
              <w:autoSpaceDN w:val="0"/>
              <w:adjustRightInd w:val="0"/>
              <w:jc w:val="both"/>
              <w:rPr>
                <w:rFonts w:cs="Arial"/>
                <w:szCs w:val="24"/>
              </w:rPr>
            </w:pPr>
            <w:r w:rsidRPr="002709ED">
              <w:rPr>
                <w:rFonts w:cs="Arial"/>
                <w:szCs w:val="24"/>
              </w:rPr>
              <w:t>3.</w:t>
            </w:r>
            <w:r w:rsidRPr="002709ED">
              <w:rPr>
                <w:rFonts w:cs="Arial"/>
                <w:szCs w:val="24"/>
              </w:rPr>
              <w:tab/>
              <w:t>STYLE STUDIO s.r.o., se sídlem Prostějov, Újezd 2175/9a, PSČ 796 01, IČO: 48532894, nabídková cena 5 930 000,00 Kč bez DPH, bodové hodnocení 56,37</w:t>
            </w:r>
          </w:p>
        </w:tc>
      </w:tr>
      <w:tr w:rsidR="002709ED" w:rsidRPr="00010DF0" w14:paraId="00A1D781" w14:textId="77777777" w:rsidTr="002709ED">
        <w:trPr>
          <w:trHeight w:val="289"/>
        </w:trPr>
        <w:tc>
          <w:tcPr>
            <w:tcW w:w="346" w:type="pct"/>
            <w:tcBorders>
              <w:top w:val="nil"/>
              <w:bottom w:val="nil"/>
            </w:tcBorders>
            <w:tcMar>
              <w:bottom w:w="113" w:type="dxa"/>
            </w:tcMar>
          </w:tcPr>
          <w:p w14:paraId="0E05BFAF" w14:textId="3CA452B0" w:rsidR="002709ED" w:rsidRPr="00010DF0" w:rsidRDefault="002709ED" w:rsidP="00E80B0C">
            <w:pPr>
              <w:pStyle w:val="nadpis2"/>
              <w:rPr>
                <w:sz w:val="24"/>
                <w:szCs w:val="24"/>
              </w:rPr>
            </w:pPr>
            <w:r>
              <w:rPr>
                <w:sz w:val="24"/>
                <w:szCs w:val="24"/>
              </w:rPr>
              <w:t>2.2.</w:t>
            </w:r>
          </w:p>
        </w:tc>
        <w:tc>
          <w:tcPr>
            <w:tcW w:w="4654" w:type="pct"/>
            <w:gridSpan w:val="2"/>
            <w:tcBorders>
              <w:top w:val="nil"/>
              <w:bottom w:val="nil"/>
            </w:tcBorders>
            <w:tcMar>
              <w:bottom w:w="113" w:type="dxa"/>
            </w:tcMar>
          </w:tcPr>
          <w:p w14:paraId="0D974E41" w14:textId="7D76EBA6" w:rsidR="002709ED" w:rsidRPr="002709ED" w:rsidRDefault="002709ED" w:rsidP="002709E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709ED">
              <w:rPr>
                <w:rFonts w:cs="Arial"/>
                <w:szCs w:val="24"/>
              </w:rPr>
              <w:t>o výběru dodavatele Prost Hodonín, s.r.o., se sídlem Brněnská 4062/3a, 695 01 Hodonín, veřejné zakázky PD: „Zdravotnická záchranná služba Olomouckého kraje – výjezdová základna Hněvotínská“, dle důvodové zprávy</w:t>
            </w:r>
          </w:p>
        </w:tc>
      </w:tr>
      <w:tr w:rsidR="002709ED" w:rsidRPr="00010DF0" w14:paraId="3B1DBEEB" w14:textId="77777777" w:rsidTr="002709ED">
        <w:trPr>
          <w:trHeight w:val="289"/>
        </w:trPr>
        <w:tc>
          <w:tcPr>
            <w:tcW w:w="346" w:type="pct"/>
            <w:tcBorders>
              <w:top w:val="nil"/>
              <w:bottom w:val="nil"/>
            </w:tcBorders>
            <w:tcMar>
              <w:bottom w:w="113" w:type="dxa"/>
            </w:tcMar>
          </w:tcPr>
          <w:p w14:paraId="5BD512B4" w14:textId="563B2A27" w:rsidR="002709ED" w:rsidRPr="00010DF0" w:rsidRDefault="002709ED" w:rsidP="00E80B0C">
            <w:pPr>
              <w:pStyle w:val="nadpis2"/>
              <w:rPr>
                <w:sz w:val="24"/>
                <w:szCs w:val="24"/>
              </w:rPr>
            </w:pPr>
            <w:r>
              <w:rPr>
                <w:sz w:val="24"/>
                <w:szCs w:val="24"/>
              </w:rPr>
              <w:t>2.3.</w:t>
            </w:r>
          </w:p>
        </w:tc>
        <w:tc>
          <w:tcPr>
            <w:tcW w:w="4654" w:type="pct"/>
            <w:gridSpan w:val="2"/>
            <w:tcBorders>
              <w:top w:val="nil"/>
              <w:bottom w:val="nil"/>
            </w:tcBorders>
            <w:tcMar>
              <w:bottom w:w="113" w:type="dxa"/>
            </w:tcMar>
          </w:tcPr>
          <w:p w14:paraId="183B6EFE" w14:textId="7892BDC0" w:rsidR="002709ED" w:rsidRPr="002709ED" w:rsidRDefault="002709ED" w:rsidP="002709E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709ED">
              <w:rPr>
                <w:rFonts w:cs="Arial"/>
                <w:szCs w:val="24"/>
              </w:rPr>
              <w:t>uzavření smlouvy na realizaci veřejné zakázky „PD: „Zdravotnická záchranná služba Olomouckého kraje – výjezdová základna Hněvotínská“ mezi Olomouckým krajem a dodavatelem dle bodu 2.2. usnesení a dle Přílohy č. 02 usnesení</w:t>
            </w:r>
          </w:p>
        </w:tc>
      </w:tr>
      <w:tr w:rsidR="002709ED" w:rsidRPr="00010DF0" w14:paraId="33B17A7E" w14:textId="77777777" w:rsidTr="002709ED">
        <w:trPr>
          <w:trHeight w:val="289"/>
        </w:trPr>
        <w:tc>
          <w:tcPr>
            <w:tcW w:w="5000" w:type="pct"/>
            <w:gridSpan w:val="3"/>
            <w:tcBorders>
              <w:top w:val="nil"/>
              <w:bottom w:val="nil"/>
            </w:tcBorders>
            <w:tcMar>
              <w:bottom w:w="113" w:type="dxa"/>
            </w:tcMar>
          </w:tcPr>
          <w:p w14:paraId="4188AF14" w14:textId="1F70B136" w:rsidR="002709ED" w:rsidRPr="002709ED" w:rsidRDefault="002709ED" w:rsidP="00E80B0C">
            <w:pPr>
              <w:pStyle w:val="normln0"/>
              <w:spacing w:after="0"/>
              <w:jc w:val="left"/>
              <w:rPr>
                <w:b/>
              </w:rPr>
            </w:pPr>
            <w:r>
              <w:rPr>
                <w:b/>
              </w:rPr>
              <w:t>3. veřejné zakázky: „Transformace příspěvkové organizace Centrum Dominika Kokory – objekt Kokory č. p. 299“</w:t>
            </w:r>
          </w:p>
        </w:tc>
      </w:tr>
      <w:tr w:rsidR="002709ED" w:rsidRPr="00010DF0" w14:paraId="4C96970F" w14:textId="77777777" w:rsidTr="002709ED">
        <w:trPr>
          <w:trHeight w:val="289"/>
        </w:trPr>
        <w:tc>
          <w:tcPr>
            <w:tcW w:w="346" w:type="pct"/>
            <w:tcBorders>
              <w:top w:val="nil"/>
              <w:bottom w:val="nil"/>
            </w:tcBorders>
            <w:tcMar>
              <w:bottom w:w="113" w:type="dxa"/>
            </w:tcMar>
          </w:tcPr>
          <w:p w14:paraId="3AB500A7" w14:textId="414B2ECC" w:rsidR="002709ED" w:rsidRPr="00010DF0" w:rsidRDefault="002709ED" w:rsidP="00E80B0C">
            <w:pPr>
              <w:pStyle w:val="nadpis2"/>
              <w:rPr>
                <w:sz w:val="24"/>
                <w:szCs w:val="24"/>
              </w:rPr>
            </w:pPr>
            <w:r>
              <w:rPr>
                <w:sz w:val="24"/>
                <w:szCs w:val="24"/>
              </w:rPr>
              <w:lastRenderedPageBreak/>
              <w:t>3.1.</w:t>
            </w:r>
          </w:p>
        </w:tc>
        <w:tc>
          <w:tcPr>
            <w:tcW w:w="4654" w:type="pct"/>
            <w:gridSpan w:val="2"/>
            <w:tcBorders>
              <w:top w:val="nil"/>
              <w:bottom w:val="nil"/>
            </w:tcBorders>
            <w:tcMar>
              <w:bottom w:w="113" w:type="dxa"/>
            </w:tcMar>
          </w:tcPr>
          <w:p w14:paraId="6D438764" w14:textId="69CCDA02" w:rsidR="002709ED" w:rsidRPr="002709ED" w:rsidRDefault="002709ED" w:rsidP="002709E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709ED">
              <w:rPr>
                <w:rFonts w:cs="Arial"/>
                <w:szCs w:val="24"/>
              </w:rPr>
              <w:t>pro veřejnou zakázku „Transformace příspěvkové organizace Centrum Dominika Kokory – objekt Kokory č. p. 299“, výsledné pořadí účastníků:</w:t>
            </w:r>
          </w:p>
          <w:p w14:paraId="52ADEC8E" w14:textId="77777777" w:rsidR="002709ED" w:rsidRPr="002709ED" w:rsidRDefault="002709ED" w:rsidP="002709ED">
            <w:pPr>
              <w:autoSpaceDE w:val="0"/>
              <w:autoSpaceDN w:val="0"/>
              <w:adjustRightInd w:val="0"/>
              <w:jc w:val="both"/>
              <w:rPr>
                <w:rFonts w:cs="Arial"/>
                <w:szCs w:val="24"/>
              </w:rPr>
            </w:pPr>
            <w:r w:rsidRPr="002709ED">
              <w:rPr>
                <w:rFonts w:cs="Arial"/>
                <w:szCs w:val="24"/>
              </w:rPr>
              <w:t>1. PSS Přerovská stavební a.s., se sídlem Skopalova 2861/7, Přerov I-Město, 750 02 Přerov, IČO: 27769585, nabídková cena 18 716 380,46 Kč bez DPH</w:t>
            </w:r>
          </w:p>
          <w:p w14:paraId="7558ECB5" w14:textId="77777777" w:rsidR="002709ED" w:rsidRPr="002709ED" w:rsidRDefault="002709ED" w:rsidP="002709ED">
            <w:pPr>
              <w:autoSpaceDE w:val="0"/>
              <w:autoSpaceDN w:val="0"/>
              <w:adjustRightInd w:val="0"/>
              <w:jc w:val="both"/>
              <w:rPr>
                <w:rFonts w:cs="Arial"/>
                <w:szCs w:val="24"/>
              </w:rPr>
            </w:pPr>
            <w:r w:rsidRPr="002709ED">
              <w:rPr>
                <w:rFonts w:cs="Arial"/>
                <w:szCs w:val="24"/>
              </w:rPr>
              <w:t>2. JAMASTAV MORAVIA a.s., se sídlem Vojtěchov 11, 798 55 Hvozd, IČO: 01586548, nabídková cena 19 999 998,00 Kč bez DPH</w:t>
            </w:r>
          </w:p>
          <w:p w14:paraId="6F7DD5E2" w14:textId="77777777" w:rsidR="002709ED" w:rsidRPr="002709ED" w:rsidRDefault="002709ED" w:rsidP="002709ED">
            <w:pPr>
              <w:autoSpaceDE w:val="0"/>
              <w:autoSpaceDN w:val="0"/>
              <w:adjustRightInd w:val="0"/>
              <w:jc w:val="both"/>
              <w:rPr>
                <w:rFonts w:cs="Arial"/>
                <w:szCs w:val="24"/>
              </w:rPr>
            </w:pPr>
            <w:r w:rsidRPr="002709ED">
              <w:rPr>
                <w:rFonts w:cs="Arial"/>
                <w:szCs w:val="24"/>
              </w:rPr>
              <w:t>3. ELEKTRO-FLEXI s.r.o., se sídlem U Kapličky 21, 783 49 Lutín, IČO: 28602340, nabídková cena 20 816 452,04 Kč bez DPH</w:t>
            </w:r>
          </w:p>
          <w:p w14:paraId="4983424D" w14:textId="77777777" w:rsidR="002709ED" w:rsidRPr="002709ED" w:rsidRDefault="002709ED" w:rsidP="002709ED">
            <w:pPr>
              <w:autoSpaceDE w:val="0"/>
              <w:autoSpaceDN w:val="0"/>
              <w:adjustRightInd w:val="0"/>
              <w:jc w:val="both"/>
              <w:rPr>
                <w:rFonts w:cs="Arial"/>
                <w:szCs w:val="24"/>
              </w:rPr>
            </w:pPr>
            <w:r w:rsidRPr="002709ED">
              <w:rPr>
                <w:rFonts w:cs="Arial"/>
                <w:szCs w:val="24"/>
              </w:rPr>
              <w:t>4. PRUMHOR, spol. s r.o., se sídlem č.p. 824, 788 13 Rapotín, IČO: 47153903, a PRUMREAL GAMA s.r.o., se sídlem č.p. 824, 788 13 Rapotín, IČO: 03502571, podávající společnou nabídku jako „společnost PRUMHOR, spol. s r.o. a PRUMREAL GAMA s.r.o., pro Transformace příspěvkové organizace Centrum Dominika Kokory – objekt Kokory č. p. 299“, nabídková cena 21 944 899,82 Kč bez DPH</w:t>
            </w:r>
          </w:p>
          <w:p w14:paraId="4CE6C814" w14:textId="0706907D" w:rsidR="002709ED" w:rsidRPr="002709ED" w:rsidRDefault="002709ED" w:rsidP="002709ED">
            <w:pPr>
              <w:autoSpaceDE w:val="0"/>
              <w:autoSpaceDN w:val="0"/>
              <w:adjustRightInd w:val="0"/>
              <w:jc w:val="both"/>
              <w:rPr>
                <w:rFonts w:cs="Arial"/>
                <w:szCs w:val="24"/>
              </w:rPr>
            </w:pPr>
            <w:r w:rsidRPr="002709ED">
              <w:rPr>
                <w:rFonts w:cs="Arial"/>
                <w:szCs w:val="24"/>
              </w:rPr>
              <w:t>5. Provádění staveb Olomouc, a.s., se sídlem 17. listopadu 1215/2c, 779 00 Olomouc, IČO: 25385551, nabídková cena 23 981 810,80 Kč bez DPH</w:t>
            </w:r>
          </w:p>
        </w:tc>
      </w:tr>
      <w:tr w:rsidR="002709ED" w:rsidRPr="00010DF0" w14:paraId="5D93A489" w14:textId="77777777" w:rsidTr="002709ED">
        <w:trPr>
          <w:trHeight w:val="289"/>
        </w:trPr>
        <w:tc>
          <w:tcPr>
            <w:tcW w:w="346" w:type="pct"/>
            <w:tcBorders>
              <w:top w:val="nil"/>
              <w:bottom w:val="nil"/>
            </w:tcBorders>
            <w:tcMar>
              <w:bottom w:w="113" w:type="dxa"/>
            </w:tcMar>
          </w:tcPr>
          <w:p w14:paraId="482DF496" w14:textId="72D4775C" w:rsidR="002709ED" w:rsidRPr="00010DF0" w:rsidRDefault="002709ED" w:rsidP="00E80B0C">
            <w:pPr>
              <w:pStyle w:val="nadpis2"/>
              <w:rPr>
                <w:sz w:val="24"/>
                <w:szCs w:val="24"/>
              </w:rPr>
            </w:pPr>
            <w:r>
              <w:rPr>
                <w:sz w:val="24"/>
                <w:szCs w:val="24"/>
              </w:rPr>
              <w:t>3.2.</w:t>
            </w:r>
          </w:p>
        </w:tc>
        <w:tc>
          <w:tcPr>
            <w:tcW w:w="4654" w:type="pct"/>
            <w:gridSpan w:val="2"/>
            <w:tcBorders>
              <w:top w:val="nil"/>
              <w:bottom w:val="nil"/>
            </w:tcBorders>
            <w:tcMar>
              <w:bottom w:w="113" w:type="dxa"/>
            </w:tcMar>
          </w:tcPr>
          <w:p w14:paraId="260D0C0A" w14:textId="117FA5A3" w:rsidR="002709ED" w:rsidRPr="002709ED" w:rsidRDefault="002709ED" w:rsidP="002709E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709ED">
              <w:rPr>
                <w:rFonts w:cs="Arial"/>
                <w:szCs w:val="24"/>
              </w:rPr>
              <w:t>o výběru dodavatele PSS Přerovská stavební a.s., se sídlem Skopalova 2861/7, Přerov I-Město, 750 02 Přerov, IČO: 27769585, veřejné zakázky „Transformace příspěvkové organizace Centrum Dominika Kokory – objekt Kokory č. p. 299“, dle důvodové zprávy</w:t>
            </w:r>
          </w:p>
        </w:tc>
      </w:tr>
      <w:tr w:rsidR="002709ED" w:rsidRPr="00010DF0" w14:paraId="65328123" w14:textId="77777777" w:rsidTr="002709ED">
        <w:trPr>
          <w:trHeight w:val="289"/>
        </w:trPr>
        <w:tc>
          <w:tcPr>
            <w:tcW w:w="346" w:type="pct"/>
            <w:tcBorders>
              <w:top w:val="nil"/>
              <w:bottom w:val="nil"/>
            </w:tcBorders>
            <w:tcMar>
              <w:bottom w:w="113" w:type="dxa"/>
            </w:tcMar>
          </w:tcPr>
          <w:p w14:paraId="041C11DC" w14:textId="690213B6" w:rsidR="002709ED" w:rsidRPr="00010DF0" w:rsidRDefault="002709ED" w:rsidP="00E80B0C">
            <w:pPr>
              <w:pStyle w:val="nadpis2"/>
              <w:rPr>
                <w:sz w:val="24"/>
                <w:szCs w:val="24"/>
              </w:rPr>
            </w:pPr>
            <w:r>
              <w:rPr>
                <w:sz w:val="24"/>
                <w:szCs w:val="24"/>
              </w:rPr>
              <w:t>3.3.</w:t>
            </w:r>
          </w:p>
        </w:tc>
        <w:tc>
          <w:tcPr>
            <w:tcW w:w="4654" w:type="pct"/>
            <w:gridSpan w:val="2"/>
            <w:tcBorders>
              <w:top w:val="nil"/>
              <w:bottom w:val="nil"/>
            </w:tcBorders>
            <w:tcMar>
              <w:bottom w:w="113" w:type="dxa"/>
            </w:tcMar>
          </w:tcPr>
          <w:p w14:paraId="43E5E297" w14:textId="41AB4B5E" w:rsidR="002709ED" w:rsidRPr="002709ED" w:rsidRDefault="002709ED" w:rsidP="002709E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709ED">
              <w:rPr>
                <w:rFonts w:cs="Arial"/>
                <w:szCs w:val="24"/>
              </w:rPr>
              <w:t>uzavření smlouvy na realizaci veřejné zakázky „Transformace příspěvkové organizace Centrum Dominika Kokory – objekt Kokory č. p. 299“, mezi Olomouckým krajem a dodavatelem dle bodu 3.2. usnesení a dle Přílohy č. 03 usnesení</w:t>
            </w:r>
          </w:p>
        </w:tc>
      </w:tr>
      <w:tr w:rsidR="002709ED" w:rsidRPr="00010DF0" w14:paraId="5E3D6E27" w14:textId="77777777" w:rsidTr="002709ED">
        <w:trPr>
          <w:trHeight w:val="289"/>
        </w:trPr>
        <w:tc>
          <w:tcPr>
            <w:tcW w:w="5000" w:type="pct"/>
            <w:gridSpan w:val="3"/>
            <w:tcBorders>
              <w:top w:val="nil"/>
              <w:bottom w:val="nil"/>
            </w:tcBorders>
            <w:tcMar>
              <w:bottom w:w="113" w:type="dxa"/>
            </w:tcMar>
          </w:tcPr>
          <w:p w14:paraId="1F56C12C" w14:textId="6F8CE20B" w:rsidR="002709ED" w:rsidRPr="002709ED" w:rsidRDefault="002709ED" w:rsidP="00E80B0C">
            <w:pPr>
              <w:pStyle w:val="normln0"/>
              <w:spacing w:after="0"/>
              <w:jc w:val="left"/>
              <w:rPr>
                <w:b/>
              </w:rPr>
            </w:pPr>
            <w:r>
              <w:rPr>
                <w:b/>
              </w:rPr>
              <w:t>4. veřejné zakázky: „RCO Olomouc - 5.NP - kanceláře KÚ“</w:t>
            </w:r>
          </w:p>
        </w:tc>
      </w:tr>
      <w:tr w:rsidR="002709ED" w:rsidRPr="00010DF0" w14:paraId="42E64564" w14:textId="77777777" w:rsidTr="002709ED">
        <w:trPr>
          <w:trHeight w:val="289"/>
        </w:trPr>
        <w:tc>
          <w:tcPr>
            <w:tcW w:w="346" w:type="pct"/>
            <w:tcBorders>
              <w:top w:val="nil"/>
              <w:bottom w:val="nil"/>
            </w:tcBorders>
            <w:tcMar>
              <w:bottom w:w="113" w:type="dxa"/>
            </w:tcMar>
          </w:tcPr>
          <w:p w14:paraId="75B7BEB5" w14:textId="0AC8AEF8" w:rsidR="002709ED" w:rsidRPr="00010DF0" w:rsidRDefault="002709ED" w:rsidP="00E80B0C">
            <w:pPr>
              <w:pStyle w:val="nadpis2"/>
              <w:rPr>
                <w:sz w:val="24"/>
                <w:szCs w:val="24"/>
              </w:rPr>
            </w:pPr>
            <w:r>
              <w:rPr>
                <w:sz w:val="24"/>
                <w:szCs w:val="24"/>
              </w:rPr>
              <w:t>4.1.</w:t>
            </w:r>
          </w:p>
        </w:tc>
        <w:tc>
          <w:tcPr>
            <w:tcW w:w="4654" w:type="pct"/>
            <w:gridSpan w:val="2"/>
            <w:tcBorders>
              <w:top w:val="nil"/>
              <w:bottom w:val="nil"/>
            </w:tcBorders>
            <w:tcMar>
              <w:bottom w:w="113" w:type="dxa"/>
            </w:tcMar>
          </w:tcPr>
          <w:p w14:paraId="72E7B168" w14:textId="47F44A71" w:rsidR="002709ED" w:rsidRPr="002709ED" w:rsidRDefault="002709ED" w:rsidP="002709E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709ED">
              <w:rPr>
                <w:rFonts w:cs="Arial"/>
                <w:szCs w:val="24"/>
              </w:rPr>
              <w:t>pro veřejnou zakázku „RCO Olomouc - 5.NP - kanceláře KÚ“, výsledné pořadí účastníků:</w:t>
            </w:r>
          </w:p>
          <w:p w14:paraId="3D8DCFA7" w14:textId="77777777" w:rsidR="002709ED" w:rsidRPr="002709ED" w:rsidRDefault="002709ED" w:rsidP="002709ED">
            <w:pPr>
              <w:autoSpaceDE w:val="0"/>
              <w:autoSpaceDN w:val="0"/>
              <w:adjustRightInd w:val="0"/>
              <w:jc w:val="both"/>
              <w:rPr>
                <w:rFonts w:cs="Arial"/>
                <w:szCs w:val="24"/>
              </w:rPr>
            </w:pPr>
            <w:r w:rsidRPr="002709ED">
              <w:rPr>
                <w:rFonts w:cs="Arial"/>
                <w:szCs w:val="24"/>
              </w:rPr>
              <w:t>1. ELEKTRO-FLEXI s.r.o., IČO: 28602340, se sídlem U Kapličky 21, 783 49 Lutín, nabídková cena 10 974 610,77 Kč bez DPH</w:t>
            </w:r>
          </w:p>
          <w:p w14:paraId="251C1F37" w14:textId="7DDFE635" w:rsidR="002709ED" w:rsidRPr="002709ED" w:rsidRDefault="002709ED" w:rsidP="002709ED">
            <w:pPr>
              <w:autoSpaceDE w:val="0"/>
              <w:autoSpaceDN w:val="0"/>
              <w:adjustRightInd w:val="0"/>
              <w:jc w:val="both"/>
              <w:rPr>
                <w:rFonts w:cs="Arial"/>
                <w:szCs w:val="24"/>
              </w:rPr>
            </w:pPr>
            <w:r w:rsidRPr="002709ED">
              <w:rPr>
                <w:rFonts w:cs="Arial"/>
                <w:szCs w:val="24"/>
              </w:rPr>
              <w:t xml:space="preserve">2. </w:t>
            </w:r>
            <w:proofErr w:type="spellStart"/>
            <w:r w:rsidRPr="002709ED">
              <w:rPr>
                <w:rFonts w:cs="Arial"/>
                <w:szCs w:val="24"/>
              </w:rPr>
              <w:t>Clearmont</w:t>
            </w:r>
            <w:proofErr w:type="spellEnd"/>
            <w:r w:rsidRPr="002709ED">
              <w:rPr>
                <w:rFonts w:cs="Arial"/>
                <w:szCs w:val="24"/>
              </w:rPr>
              <w:t>, spol. s r.o., IČO: 25850717, se sídlem Bořivojova 127/20, Kunčičky, 718 00 Ostrava, nabídková cena 11 985 043,00 Kč bez DPH</w:t>
            </w:r>
          </w:p>
        </w:tc>
      </w:tr>
      <w:tr w:rsidR="002709ED" w:rsidRPr="00010DF0" w14:paraId="1F7577B6" w14:textId="77777777" w:rsidTr="002709ED">
        <w:trPr>
          <w:trHeight w:val="289"/>
        </w:trPr>
        <w:tc>
          <w:tcPr>
            <w:tcW w:w="346" w:type="pct"/>
            <w:tcBorders>
              <w:top w:val="nil"/>
              <w:bottom w:val="nil"/>
            </w:tcBorders>
            <w:tcMar>
              <w:bottom w:w="113" w:type="dxa"/>
            </w:tcMar>
          </w:tcPr>
          <w:p w14:paraId="1700E0F3" w14:textId="01D8AFC4" w:rsidR="002709ED" w:rsidRPr="00010DF0" w:rsidRDefault="002709ED" w:rsidP="00E80B0C">
            <w:pPr>
              <w:pStyle w:val="nadpis2"/>
              <w:rPr>
                <w:sz w:val="24"/>
                <w:szCs w:val="24"/>
              </w:rPr>
            </w:pPr>
            <w:r>
              <w:rPr>
                <w:sz w:val="24"/>
                <w:szCs w:val="24"/>
              </w:rPr>
              <w:t>4.2.</w:t>
            </w:r>
          </w:p>
        </w:tc>
        <w:tc>
          <w:tcPr>
            <w:tcW w:w="4654" w:type="pct"/>
            <w:gridSpan w:val="2"/>
            <w:tcBorders>
              <w:top w:val="nil"/>
              <w:bottom w:val="nil"/>
            </w:tcBorders>
            <w:tcMar>
              <w:bottom w:w="113" w:type="dxa"/>
            </w:tcMar>
          </w:tcPr>
          <w:p w14:paraId="17C29908" w14:textId="778C954B" w:rsidR="002709ED" w:rsidRPr="002709ED" w:rsidRDefault="002709ED" w:rsidP="002709E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709ED">
              <w:rPr>
                <w:rFonts w:cs="Arial"/>
                <w:szCs w:val="24"/>
              </w:rPr>
              <w:t>o výběru dodavatele ELEKTRO-FLEXI s.r.o., IČO: 28602340, se sídlem U Kapličky 21, 783 49 Lutín, veřejné zakázky „RCO Olomouc - 5.NP - kanceláře KÚ“, dle důvodové zprávy</w:t>
            </w:r>
          </w:p>
        </w:tc>
      </w:tr>
      <w:tr w:rsidR="002709ED" w:rsidRPr="00010DF0" w14:paraId="6407DA94" w14:textId="77777777" w:rsidTr="002709ED">
        <w:trPr>
          <w:trHeight w:val="289"/>
        </w:trPr>
        <w:tc>
          <w:tcPr>
            <w:tcW w:w="346" w:type="pct"/>
            <w:tcBorders>
              <w:top w:val="nil"/>
              <w:bottom w:val="nil"/>
            </w:tcBorders>
            <w:tcMar>
              <w:bottom w:w="113" w:type="dxa"/>
            </w:tcMar>
          </w:tcPr>
          <w:p w14:paraId="787E569B" w14:textId="6748620B" w:rsidR="002709ED" w:rsidRPr="00010DF0" w:rsidRDefault="002709ED" w:rsidP="00E80B0C">
            <w:pPr>
              <w:pStyle w:val="nadpis2"/>
              <w:rPr>
                <w:sz w:val="24"/>
                <w:szCs w:val="24"/>
              </w:rPr>
            </w:pPr>
            <w:r>
              <w:rPr>
                <w:sz w:val="24"/>
                <w:szCs w:val="24"/>
              </w:rPr>
              <w:t>4.3.</w:t>
            </w:r>
          </w:p>
        </w:tc>
        <w:tc>
          <w:tcPr>
            <w:tcW w:w="4654" w:type="pct"/>
            <w:gridSpan w:val="2"/>
            <w:tcBorders>
              <w:top w:val="nil"/>
              <w:bottom w:val="nil"/>
            </w:tcBorders>
            <w:tcMar>
              <w:bottom w:w="113" w:type="dxa"/>
            </w:tcMar>
          </w:tcPr>
          <w:p w14:paraId="21CD822E" w14:textId="38FCAD38" w:rsidR="002709ED" w:rsidRPr="002709ED" w:rsidRDefault="002709ED" w:rsidP="002709E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709ED">
              <w:rPr>
                <w:rFonts w:cs="Arial"/>
                <w:szCs w:val="24"/>
              </w:rPr>
              <w:t>uzavření smlouvy na realizaci veřejné zakázky „RCO Olomouc - 5.NP - kanceláře KÚ“, mezi Olomouckým krajem a dodavatelem dle bodu 4.2. usnesení a dle Přílohy č. 04 usnesení</w:t>
            </w:r>
          </w:p>
        </w:tc>
      </w:tr>
      <w:tr w:rsidR="002709ED" w:rsidRPr="00010DF0" w14:paraId="557CED3F" w14:textId="77777777" w:rsidTr="002709ED">
        <w:trPr>
          <w:trHeight w:val="289"/>
        </w:trPr>
        <w:tc>
          <w:tcPr>
            <w:tcW w:w="5000" w:type="pct"/>
            <w:gridSpan w:val="3"/>
            <w:tcBorders>
              <w:top w:val="nil"/>
              <w:bottom w:val="nil"/>
            </w:tcBorders>
            <w:tcMar>
              <w:bottom w:w="113" w:type="dxa"/>
            </w:tcMar>
          </w:tcPr>
          <w:p w14:paraId="26C45851" w14:textId="75FA1BE2" w:rsidR="002709ED" w:rsidRPr="002709ED" w:rsidRDefault="002709ED" w:rsidP="00E80B0C">
            <w:pPr>
              <w:pStyle w:val="normln0"/>
              <w:spacing w:after="0"/>
              <w:jc w:val="left"/>
              <w:rPr>
                <w:b/>
              </w:rPr>
            </w:pPr>
            <w:r>
              <w:rPr>
                <w:b/>
              </w:rPr>
              <w:t>5. veřejné zakázky: „Zpracování odpadů vzniklých po povodních v září 2024 a dále při odstraňování následků povodní IZS“ - VELKÁ KRAŠ – JŘBÚ</w:t>
            </w:r>
          </w:p>
        </w:tc>
      </w:tr>
      <w:tr w:rsidR="002709ED" w:rsidRPr="00010DF0" w14:paraId="1761A03C" w14:textId="77777777" w:rsidTr="002709ED">
        <w:trPr>
          <w:trHeight w:val="289"/>
        </w:trPr>
        <w:tc>
          <w:tcPr>
            <w:tcW w:w="346" w:type="pct"/>
            <w:tcBorders>
              <w:top w:val="nil"/>
              <w:bottom w:val="nil"/>
            </w:tcBorders>
            <w:tcMar>
              <w:bottom w:w="113" w:type="dxa"/>
            </w:tcMar>
          </w:tcPr>
          <w:p w14:paraId="34A67137" w14:textId="170CB4E0" w:rsidR="002709ED" w:rsidRPr="00010DF0" w:rsidRDefault="002709ED" w:rsidP="00E80B0C">
            <w:pPr>
              <w:pStyle w:val="nadpis2"/>
              <w:rPr>
                <w:sz w:val="24"/>
                <w:szCs w:val="24"/>
              </w:rPr>
            </w:pPr>
            <w:r>
              <w:rPr>
                <w:sz w:val="24"/>
                <w:szCs w:val="24"/>
              </w:rPr>
              <w:t>5.1.</w:t>
            </w:r>
          </w:p>
        </w:tc>
        <w:tc>
          <w:tcPr>
            <w:tcW w:w="4654" w:type="pct"/>
            <w:gridSpan w:val="2"/>
            <w:tcBorders>
              <w:top w:val="nil"/>
              <w:bottom w:val="nil"/>
            </w:tcBorders>
            <w:tcMar>
              <w:bottom w:w="113" w:type="dxa"/>
            </w:tcMar>
          </w:tcPr>
          <w:p w14:paraId="705210F6" w14:textId="2003ED1B" w:rsidR="002709ED" w:rsidRPr="002709ED" w:rsidRDefault="002709ED" w:rsidP="002709E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709ED">
              <w:rPr>
                <w:rFonts w:cs="Arial"/>
                <w:szCs w:val="24"/>
              </w:rPr>
              <w:t xml:space="preserve">o výběru vhodné nabídky veřejné zakázky „Zpracování odpadů vzniklých po povodních v září 2024 a dále při odstraňování následků povodní IZS“ - VELKÁ KRAŠ – JŘBÚ, podané účastníkem </w:t>
            </w:r>
            <w:proofErr w:type="spellStart"/>
            <w:r w:rsidRPr="002709ED">
              <w:rPr>
                <w:rFonts w:cs="Arial"/>
                <w:szCs w:val="24"/>
              </w:rPr>
              <w:t>Recovera</w:t>
            </w:r>
            <w:proofErr w:type="spellEnd"/>
            <w:r w:rsidRPr="002709ED">
              <w:rPr>
                <w:rFonts w:cs="Arial"/>
                <w:szCs w:val="24"/>
              </w:rPr>
              <w:t xml:space="preserve"> Využití zdrojů a.s., IČO: 25638955, se sídlem Radlická 364/152, Radlice, 158 00 Praha 5, dle důvodové zprávy</w:t>
            </w:r>
          </w:p>
        </w:tc>
      </w:tr>
      <w:tr w:rsidR="002709ED" w:rsidRPr="00010DF0" w14:paraId="253C5540" w14:textId="77777777" w:rsidTr="002709ED">
        <w:trPr>
          <w:trHeight w:val="289"/>
        </w:trPr>
        <w:tc>
          <w:tcPr>
            <w:tcW w:w="346" w:type="pct"/>
            <w:tcBorders>
              <w:top w:val="nil"/>
              <w:bottom w:val="nil"/>
            </w:tcBorders>
            <w:tcMar>
              <w:bottom w:w="113" w:type="dxa"/>
            </w:tcMar>
          </w:tcPr>
          <w:p w14:paraId="174CE2CF" w14:textId="51ABDE34" w:rsidR="002709ED" w:rsidRPr="00010DF0" w:rsidRDefault="002709ED" w:rsidP="00E80B0C">
            <w:pPr>
              <w:pStyle w:val="nadpis2"/>
              <w:rPr>
                <w:sz w:val="24"/>
                <w:szCs w:val="24"/>
              </w:rPr>
            </w:pPr>
            <w:r>
              <w:rPr>
                <w:sz w:val="24"/>
                <w:szCs w:val="24"/>
              </w:rPr>
              <w:t>5.2.</w:t>
            </w:r>
          </w:p>
        </w:tc>
        <w:tc>
          <w:tcPr>
            <w:tcW w:w="4654" w:type="pct"/>
            <w:gridSpan w:val="2"/>
            <w:tcBorders>
              <w:top w:val="nil"/>
              <w:bottom w:val="nil"/>
            </w:tcBorders>
            <w:tcMar>
              <w:bottom w:w="113" w:type="dxa"/>
            </w:tcMar>
          </w:tcPr>
          <w:p w14:paraId="7BA5DDD6" w14:textId="35E1890B" w:rsidR="002709ED" w:rsidRPr="002709ED" w:rsidRDefault="002709ED" w:rsidP="002709E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709ED">
              <w:rPr>
                <w:rFonts w:cs="Arial"/>
                <w:szCs w:val="24"/>
              </w:rPr>
              <w:t xml:space="preserve">uzavření dodatku č. 1 na realizaci veřejné zakázky „Zpracování odpadů vzniklých po povodních v září 2024 a dále při odstraňování následků </w:t>
            </w:r>
            <w:r w:rsidRPr="002709ED">
              <w:rPr>
                <w:rFonts w:cs="Arial"/>
                <w:szCs w:val="24"/>
              </w:rPr>
              <w:lastRenderedPageBreak/>
              <w:t>povodní IZS“ - VELKÁ KRAŠ – JŘBÚ, mezi Olomouckým krajem a účastníkem dle bodu 5.1. usnesení a dle Přílohy č. 05 usnesení</w:t>
            </w:r>
          </w:p>
        </w:tc>
      </w:tr>
      <w:tr w:rsidR="002709ED" w:rsidRPr="00010DF0" w14:paraId="787CACCE" w14:textId="77777777" w:rsidTr="002709ED">
        <w:trPr>
          <w:trHeight w:val="289"/>
        </w:trPr>
        <w:tc>
          <w:tcPr>
            <w:tcW w:w="5000" w:type="pct"/>
            <w:gridSpan w:val="3"/>
            <w:tcBorders>
              <w:top w:val="nil"/>
              <w:bottom w:val="nil"/>
            </w:tcBorders>
            <w:tcMar>
              <w:bottom w:w="113" w:type="dxa"/>
            </w:tcMar>
          </w:tcPr>
          <w:p w14:paraId="79060F0F" w14:textId="4372F967" w:rsidR="002709ED" w:rsidRPr="002709ED" w:rsidRDefault="002709ED" w:rsidP="00E80B0C">
            <w:pPr>
              <w:pStyle w:val="normln0"/>
              <w:spacing w:after="0"/>
              <w:jc w:val="left"/>
              <w:rPr>
                <w:b/>
              </w:rPr>
            </w:pPr>
            <w:r>
              <w:rPr>
                <w:b/>
              </w:rPr>
              <w:lastRenderedPageBreak/>
              <w:t>6. veřejné zakázky: „Domov Sněženka Jeseník – Vzduchotechnika kuchyně a prádelny“</w:t>
            </w:r>
          </w:p>
        </w:tc>
      </w:tr>
      <w:tr w:rsidR="002709ED" w:rsidRPr="00010DF0" w14:paraId="1CDD0ACF" w14:textId="77777777" w:rsidTr="002709ED">
        <w:trPr>
          <w:trHeight w:val="289"/>
        </w:trPr>
        <w:tc>
          <w:tcPr>
            <w:tcW w:w="346" w:type="pct"/>
            <w:tcBorders>
              <w:top w:val="nil"/>
              <w:bottom w:val="nil"/>
            </w:tcBorders>
            <w:tcMar>
              <w:bottom w:w="113" w:type="dxa"/>
            </w:tcMar>
          </w:tcPr>
          <w:p w14:paraId="61FE4C80" w14:textId="2CD6CFDE" w:rsidR="002709ED" w:rsidRPr="00010DF0" w:rsidRDefault="002709ED" w:rsidP="00E80B0C">
            <w:pPr>
              <w:pStyle w:val="nadpis2"/>
              <w:rPr>
                <w:sz w:val="24"/>
                <w:szCs w:val="24"/>
              </w:rPr>
            </w:pPr>
            <w:r>
              <w:rPr>
                <w:sz w:val="24"/>
                <w:szCs w:val="24"/>
              </w:rPr>
              <w:t>6.1.</w:t>
            </w:r>
          </w:p>
        </w:tc>
        <w:tc>
          <w:tcPr>
            <w:tcW w:w="4654" w:type="pct"/>
            <w:gridSpan w:val="2"/>
            <w:tcBorders>
              <w:top w:val="nil"/>
              <w:bottom w:val="nil"/>
            </w:tcBorders>
            <w:tcMar>
              <w:bottom w:w="113" w:type="dxa"/>
            </w:tcMar>
          </w:tcPr>
          <w:p w14:paraId="73C9B977" w14:textId="6A43B12E" w:rsidR="002709ED" w:rsidRPr="002709ED" w:rsidRDefault="002709ED" w:rsidP="002709E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709ED">
              <w:rPr>
                <w:rFonts w:cs="Arial"/>
                <w:szCs w:val="24"/>
              </w:rPr>
              <w:t>o zrušení veřejné zakázky „Domov Sněženka Jeseník – Vzduchotechnika kuchyně a prádelny“, v souladu s § 127 odst. 2 písm. h) zákona, jelikož je v zadávacím řízení jediný účastník</w:t>
            </w:r>
          </w:p>
        </w:tc>
      </w:tr>
      <w:tr w:rsidR="00F41DA3" w:rsidRPr="00010DF0" w14:paraId="6A506825" w14:textId="77777777" w:rsidTr="002709ED">
        <w:tc>
          <w:tcPr>
            <w:tcW w:w="5000" w:type="pct"/>
            <w:gridSpan w:val="3"/>
            <w:tcBorders>
              <w:top w:val="nil"/>
              <w:bottom w:val="nil"/>
            </w:tcBorders>
          </w:tcPr>
          <w:p w14:paraId="44CF933D" w14:textId="77777777" w:rsidR="00F41DA3" w:rsidRPr="00010DF0" w:rsidRDefault="00F41DA3" w:rsidP="00E80B0C">
            <w:pPr>
              <w:pStyle w:val="nadpis2"/>
              <w:rPr>
                <w:sz w:val="24"/>
                <w:szCs w:val="24"/>
              </w:rPr>
            </w:pPr>
          </w:p>
        </w:tc>
      </w:tr>
      <w:tr w:rsidR="00F41DA3" w:rsidRPr="00010DF0" w14:paraId="022C5D1F" w14:textId="77777777" w:rsidTr="002709ED">
        <w:tc>
          <w:tcPr>
            <w:tcW w:w="961" w:type="pct"/>
            <w:gridSpan w:val="2"/>
            <w:tcBorders>
              <w:top w:val="nil"/>
              <w:bottom w:val="nil"/>
            </w:tcBorders>
          </w:tcPr>
          <w:p w14:paraId="29B83D3E"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1C123949" w14:textId="41F11870" w:rsidR="00F41DA3" w:rsidRPr="00010DF0" w:rsidRDefault="002709ED" w:rsidP="00E80B0C">
            <w:pPr>
              <w:pStyle w:val="nadpis2"/>
              <w:rPr>
                <w:sz w:val="24"/>
                <w:szCs w:val="24"/>
              </w:rPr>
            </w:pPr>
            <w:r>
              <w:rPr>
                <w:sz w:val="24"/>
                <w:szCs w:val="24"/>
              </w:rPr>
              <w:t>Ing. Lubomír Baláš, ředitel</w:t>
            </w:r>
          </w:p>
        </w:tc>
      </w:tr>
      <w:tr w:rsidR="00F41DA3" w:rsidRPr="00010DF0" w14:paraId="0A2482D0" w14:textId="77777777" w:rsidTr="002709ED">
        <w:tc>
          <w:tcPr>
            <w:tcW w:w="961" w:type="pct"/>
            <w:gridSpan w:val="2"/>
            <w:tcBorders>
              <w:top w:val="nil"/>
            </w:tcBorders>
          </w:tcPr>
          <w:p w14:paraId="7AFD1931"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ABC7014" w14:textId="59435BA6" w:rsidR="00F41DA3" w:rsidRPr="00010DF0" w:rsidRDefault="002709ED" w:rsidP="00E80B0C">
            <w:pPr>
              <w:pStyle w:val="nadpis2"/>
              <w:rPr>
                <w:sz w:val="24"/>
                <w:szCs w:val="24"/>
              </w:rPr>
            </w:pPr>
            <w:r>
              <w:rPr>
                <w:sz w:val="24"/>
                <w:szCs w:val="24"/>
              </w:rPr>
              <w:t>13.1.</w:t>
            </w:r>
          </w:p>
        </w:tc>
      </w:tr>
    </w:tbl>
    <w:p w14:paraId="35BB2D58"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76B6FBF" w14:textId="77777777" w:rsidTr="00D02528">
        <w:tc>
          <w:tcPr>
            <w:tcW w:w="961" w:type="pct"/>
            <w:gridSpan w:val="2"/>
            <w:tcBorders>
              <w:bottom w:val="nil"/>
            </w:tcBorders>
          </w:tcPr>
          <w:p w14:paraId="68C76341" w14:textId="33B28B99" w:rsidR="00F41DA3" w:rsidRPr="007175CF" w:rsidRDefault="00D02528" w:rsidP="00E80B0C">
            <w:pPr>
              <w:pStyle w:val="Radanzevusnesen"/>
              <w:rPr>
                <w:b/>
                <w:bCs w:val="0"/>
              </w:rPr>
            </w:pPr>
            <w:r>
              <w:rPr>
                <w:b/>
                <w:bCs w:val="0"/>
              </w:rPr>
              <w:t>UR/22/70/2025</w:t>
            </w:r>
          </w:p>
        </w:tc>
        <w:tc>
          <w:tcPr>
            <w:tcW w:w="4039" w:type="pct"/>
            <w:tcBorders>
              <w:bottom w:val="nil"/>
            </w:tcBorders>
          </w:tcPr>
          <w:p w14:paraId="4437B018" w14:textId="63A23230" w:rsidR="00F41DA3" w:rsidRPr="007175CF" w:rsidRDefault="00D02528" w:rsidP="00E80B0C">
            <w:pPr>
              <w:pStyle w:val="Radanzevusnesen"/>
              <w:ind w:left="0" w:firstLine="0"/>
              <w:rPr>
                <w:b/>
                <w:bCs w:val="0"/>
              </w:rPr>
            </w:pPr>
            <w:r>
              <w:rPr>
                <w:b/>
                <w:bCs w:val="0"/>
              </w:rPr>
              <w:t>Zadávací řízení na zajištění realizací veřejných zakázek</w:t>
            </w:r>
          </w:p>
        </w:tc>
      </w:tr>
      <w:tr w:rsidR="00F41DA3" w:rsidRPr="00010DF0" w14:paraId="35024EE9" w14:textId="77777777" w:rsidTr="00D02528">
        <w:trPr>
          <w:trHeight w:val="289"/>
        </w:trPr>
        <w:tc>
          <w:tcPr>
            <w:tcW w:w="5000" w:type="pct"/>
            <w:gridSpan w:val="3"/>
            <w:tcBorders>
              <w:top w:val="nil"/>
              <w:bottom w:val="nil"/>
            </w:tcBorders>
            <w:hideMark/>
          </w:tcPr>
          <w:p w14:paraId="5FAAC2DC" w14:textId="606C51D3" w:rsidR="00F41DA3" w:rsidRPr="007175CF" w:rsidRDefault="00D02528" w:rsidP="00E80B0C">
            <w:pPr>
              <w:pStyle w:val="Zkladntext"/>
              <w:rPr>
                <w:b w:val="0"/>
                <w:bCs/>
              </w:rPr>
            </w:pPr>
            <w:r>
              <w:rPr>
                <w:b w:val="0"/>
                <w:bCs/>
              </w:rPr>
              <w:t>Rada Olomouckého kraje po projednání:</w:t>
            </w:r>
          </w:p>
        </w:tc>
      </w:tr>
      <w:tr w:rsidR="00F41DA3" w:rsidRPr="00010DF0" w14:paraId="4AA736ED" w14:textId="77777777" w:rsidTr="00D02528">
        <w:trPr>
          <w:trHeight w:val="289"/>
        </w:trPr>
        <w:tc>
          <w:tcPr>
            <w:tcW w:w="346" w:type="pct"/>
            <w:tcBorders>
              <w:top w:val="nil"/>
              <w:bottom w:val="nil"/>
            </w:tcBorders>
            <w:tcMar>
              <w:bottom w:w="113" w:type="dxa"/>
            </w:tcMar>
            <w:hideMark/>
          </w:tcPr>
          <w:p w14:paraId="349A0415" w14:textId="5E2CEA88" w:rsidR="00F41DA3" w:rsidRPr="00010DF0" w:rsidRDefault="00D02528"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7B5B172" w14:textId="1739E38A" w:rsidR="00D02528" w:rsidRPr="00D02528" w:rsidRDefault="00D02528" w:rsidP="00D0252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02528">
              <w:rPr>
                <w:rFonts w:cs="Arial"/>
                <w:szCs w:val="24"/>
              </w:rPr>
              <w:t>zadávací podmínky veřejných zakázek:</w:t>
            </w:r>
          </w:p>
          <w:p w14:paraId="40654120" w14:textId="77777777" w:rsidR="00D02528" w:rsidRPr="00D02528" w:rsidRDefault="00D02528" w:rsidP="00D02528">
            <w:pPr>
              <w:autoSpaceDE w:val="0"/>
              <w:autoSpaceDN w:val="0"/>
              <w:adjustRightInd w:val="0"/>
              <w:jc w:val="both"/>
              <w:rPr>
                <w:rFonts w:cs="Arial"/>
                <w:szCs w:val="24"/>
              </w:rPr>
            </w:pPr>
            <w:r w:rsidRPr="00D02528">
              <w:rPr>
                <w:rFonts w:cs="Arial"/>
                <w:szCs w:val="24"/>
              </w:rPr>
              <w:t>a) „Domov pro seniory Radkova Lhota – Dobudování EPS s napojením na PCO a elektroinstalace“, dle Přílohy č. 01 usnesení</w:t>
            </w:r>
          </w:p>
          <w:p w14:paraId="078032E2" w14:textId="77777777" w:rsidR="00D02528" w:rsidRPr="00D02528" w:rsidRDefault="00D02528" w:rsidP="00D02528">
            <w:pPr>
              <w:autoSpaceDE w:val="0"/>
              <w:autoSpaceDN w:val="0"/>
              <w:adjustRightInd w:val="0"/>
              <w:jc w:val="both"/>
              <w:rPr>
                <w:rFonts w:cs="Arial"/>
                <w:szCs w:val="24"/>
              </w:rPr>
            </w:pPr>
            <w:r w:rsidRPr="00D02528">
              <w:rPr>
                <w:rFonts w:cs="Arial"/>
                <w:szCs w:val="24"/>
              </w:rPr>
              <w:t>b) „Střední škola, Základní škola, Mateřská škola a Dětský domov Zábřeh - Rekonstrukce elektroinstalací budov“, dle Přílohy č. 02 usnesení</w:t>
            </w:r>
          </w:p>
          <w:p w14:paraId="5C2CBBCD" w14:textId="77777777" w:rsidR="00D02528" w:rsidRPr="00D02528" w:rsidRDefault="00D02528" w:rsidP="00D02528">
            <w:pPr>
              <w:autoSpaceDE w:val="0"/>
              <w:autoSpaceDN w:val="0"/>
              <w:adjustRightInd w:val="0"/>
              <w:jc w:val="both"/>
              <w:rPr>
                <w:rFonts w:cs="Arial"/>
                <w:szCs w:val="24"/>
              </w:rPr>
            </w:pPr>
            <w:r w:rsidRPr="00D02528">
              <w:rPr>
                <w:rFonts w:cs="Arial"/>
                <w:szCs w:val="24"/>
              </w:rPr>
              <w:t>c) „Transformace příspěvkové organizace Vincentinum – poskytovatel sociálních služeb Šternberk – objekt Střelice“, dle Přílohy č. 03 usnesení</w:t>
            </w:r>
          </w:p>
          <w:p w14:paraId="3B2D8E0D" w14:textId="77777777" w:rsidR="00D02528" w:rsidRPr="00D02528" w:rsidRDefault="00D02528" w:rsidP="00D02528">
            <w:pPr>
              <w:autoSpaceDE w:val="0"/>
              <w:autoSpaceDN w:val="0"/>
              <w:adjustRightInd w:val="0"/>
              <w:jc w:val="both"/>
              <w:rPr>
                <w:rFonts w:cs="Arial"/>
                <w:szCs w:val="24"/>
              </w:rPr>
            </w:pPr>
            <w:r w:rsidRPr="00D02528">
              <w:rPr>
                <w:rFonts w:cs="Arial"/>
                <w:szCs w:val="24"/>
              </w:rPr>
              <w:t>d) Propagace v rámci projektu „KOOPERATIVA Národní basketbalová liga“, dle Přílohy č. 04 usnesení</w:t>
            </w:r>
          </w:p>
          <w:p w14:paraId="5DAF55BF" w14:textId="77777777" w:rsidR="00D02528" w:rsidRPr="00D02528" w:rsidRDefault="00D02528" w:rsidP="00D02528">
            <w:pPr>
              <w:autoSpaceDE w:val="0"/>
              <w:autoSpaceDN w:val="0"/>
              <w:adjustRightInd w:val="0"/>
              <w:jc w:val="both"/>
              <w:rPr>
                <w:rFonts w:cs="Arial"/>
                <w:szCs w:val="24"/>
              </w:rPr>
            </w:pPr>
            <w:r w:rsidRPr="00D02528">
              <w:rPr>
                <w:rFonts w:cs="Arial"/>
                <w:szCs w:val="24"/>
              </w:rPr>
              <w:t>e) Propagace v rámci projektu „CHANCE liga“, dle Přílohy č. 05 usnesení</w:t>
            </w:r>
          </w:p>
          <w:p w14:paraId="2A79761A" w14:textId="77777777" w:rsidR="00D02528" w:rsidRPr="00D02528" w:rsidRDefault="00D02528" w:rsidP="00D02528">
            <w:pPr>
              <w:autoSpaceDE w:val="0"/>
              <w:autoSpaceDN w:val="0"/>
              <w:adjustRightInd w:val="0"/>
              <w:jc w:val="both"/>
              <w:rPr>
                <w:rFonts w:cs="Arial"/>
                <w:szCs w:val="24"/>
              </w:rPr>
            </w:pPr>
            <w:r w:rsidRPr="00D02528">
              <w:rPr>
                <w:rFonts w:cs="Arial"/>
                <w:szCs w:val="24"/>
              </w:rPr>
              <w:t>f) Propagace v rámci projektu „TIPSPORT extraliga ledního hokeje“, dle Přílohy č. 06 usnesení</w:t>
            </w:r>
          </w:p>
          <w:p w14:paraId="10B484A3" w14:textId="77777777" w:rsidR="00D02528" w:rsidRPr="00D02528" w:rsidRDefault="00D02528" w:rsidP="00D02528">
            <w:pPr>
              <w:autoSpaceDE w:val="0"/>
              <w:autoSpaceDN w:val="0"/>
              <w:adjustRightInd w:val="0"/>
              <w:jc w:val="both"/>
              <w:rPr>
                <w:rFonts w:cs="Arial"/>
                <w:szCs w:val="24"/>
              </w:rPr>
            </w:pPr>
            <w:r w:rsidRPr="00D02528">
              <w:rPr>
                <w:rFonts w:cs="Arial"/>
                <w:szCs w:val="24"/>
              </w:rPr>
              <w:t>g) Propagace v rámci projektu „CHANCE NÁRODNÍ LIGA“, dle Přílohy č. 07 usnesení</w:t>
            </w:r>
          </w:p>
          <w:p w14:paraId="785115BD" w14:textId="77777777" w:rsidR="00D02528" w:rsidRPr="00D02528" w:rsidRDefault="00D02528" w:rsidP="00D02528">
            <w:pPr>
              <w:autoSpaceDE w:val="0"/>
              <w:autoSpaceDN w:val="0"/>
              <w:adjustRightInd w:val="0"/>
              <w:jc w:val="both"/>
              <w:rPr>
                <w:rFonts w:cs="Arial"/>
                <w:szCs w:val="24"/>
              </w:rPr>
            </w:pPr>
            <w:r w:rsidRPr="00D02528">
              <w:rPr>
                <w:rFonts w:cs="Arial"/>
                <w:szCs w:val="24"/>
              </w:rPr>
              <w:t>h) Propagace v rámci projektu „UNIQA volejbalová extraliga“ v Prostějově, dle Přílohy č. 08 usnesení</w:t>
            </w:r>
          </w:p>
          <w:p w14:paraId="59BBDA29" w14:textId="77777777" w:rsidR="00D02528" w:rsidRPr="00D02528" w:rsidRDefault="00D02528" w:rsidP="00D02528">
            <w:pPr>
              <w:autoSpaceDE w:val="0"/>
              <w:autoSpaceDN w:val="0"/>
              <w:adjustRightInd w:val="0"/>
              <w:jc w:val="both"/>
              <w:rPr>
                <w:rFonts w:cs="Arial"/>
                <w:szCs w:val="24"/>
              </w:rPr>
            </w:pPr>
            <w:r w:rsidRPr="00D02528">
              <w:rPr>
                <w:rFonts w:cs="Arial"/>
                <w:szCs w:val="24"/>
              </w:rPr>
              <w:t>i) Propagace v rámci projektu „UNIQA volejbalová extraliga“ v Olomouci, dle Přílohy č. 09 usnesení</w:t>
            </w:r>
          </w:p>
          <w:p w14:paraId="16AD4352" w14:textId="77777777" w:rsidR="00D02528" w:rsidRPr="00D02528" w:rsidRDefault="00D02528" w:rsidP="00D02528">
            <w:pPr>
              <w:autoSpaceDE w:val="0"/>
              <w:autoSpaceDN w:val="0"/>
              <w:adjustRightInd w:val="0"/>
              <w:jc w:val="both"/>
              <w:rPr>
                <w:rFonts w:cs="Arial"/>
                <w:szCs w:val="24"/>
              </w:rPr>
            </w:pPr>
            <w:r w:rsidRPr="00D02528">
              <w:rPr>
                <w:rFonts w:cs="Arial"/>
                <w:szCs w:val="24"/>
              </w:rPr>
              <w:t>j) Propagace v rámci projektu „I. hokejová liga“, dle Přílohy č. 10 usnesení</w:t>
            </w:r>
          </w:p>
          <w:p w14:paraId="0FFC4DE6" w14:textId="77777777" w:rsidR="00D02528" w:rsidRPr="00D02528" w:rsidRDefault="00D02528" w:rsidP="00D02528">
            <w:pPr>
              <w:autoSpaceDE w:val="0"/>
              <w:autoSpaceDN w:val="0"/>
              <w:adjustRightInd w:val="0"/>
              <w:jc w:val="both"/>
              <w:rPr>
                <w:rFonts w:cs="Arial"/>
                <w:szCs w:val="24"/>
              </w:rPr>
            </w:pPr>
            <w:r w:rsidRPr="00D02528">
              <w:rPr>
                <w:rFonts w:cs="Arial"/>
                <w:szCs w:val="24"/>
              </w:rPr>
              <w:t>k) Propagace v rámci projektu „Tenisová extraliga“ v Prostějově, dle Přílohy č. 11 usnesení</w:t>
            </w:r>
          </w:p>
          <w:p w14:paraId="5D45315E" w14:textId="77777777" w:rsidR="00D02528" w:rsidRPr="00D02528" w:rsidRDefault="00D02528" w:rsidP="00D02528">
            <w:pPr>
              <w:autoSpaceDE w:val="0"/>
              <w:autoSpaceDN w:val="0"/>
              <w:adjustRightInd w:val="0"/>
              <w:jc w:val="both"/>
              <w:rPr>
                <w:rFonts w:cs="Arial"/>
                <w:szCs w:val="24"/>
              </w:rPr>
            </w:pPr>
            <w:r w:rsidRPr="00D02528">
              <w:rPr>
                <w:rFonts w:cs="Arial"/>
                <w:szCs w:val="24"/>
              </w:rPr>
              <w:t>l) „Dodávka tepla pro vytápění a přípravu teplé vody“, dle Přílohy č. 12 usnesení</w:t>
            </w:r>
          </w:p>
          <w:p w14:paraId="4283C18F" w14:textId="77777777" w:rsidR="00D02528" w:rsidRPr="00D02528" w:rsidRDefault="00D02528" w:rsidP="00D02528">
            <w:pPr>
              <w:autoSpaceDE w:val="0"/>
              <w:autoSpaceDN w:val="0"/>
              <w:adjustRightInd w:val="0"/>
              <w:jc w:val="both"/>
              <w:rPr>
                <w:rFonts w:cs="Arial"/>
                <w:szCs w:val="24"/>
              </w:rPr>
            </w:pPr>
            <w:r w:rsidRPr="00D02528">
              <w:rPr>
                <w:rFonts w:cs="Arial"/>
                <w:szCs w:val="24"/>
              </w:rPr>
              <w:t>m) „Grafické zpracování, tisk a distribuce měsíčníku Olomouckého kraje“ – II., dle Přílohy č. 13 usnesení</w:t>
            </w:r>
          </w:p>
          <w:p w14:paraId="139B5F64" w14:textId="2872A94E" w:rsidR="00F41DA3" w:rsidRPr="00D02528" w:rsidRDefault="00D02528" w:rsidP="00D02528">
            <w:pPr>
              <w:autoSpaceDE w:val="0"/>
              <w:autoSpaceDN w:val="0"/>
              <w:adjustRightInd w:val="0"/>
              <w:jc w:val="both"/>
              <w:rPr>
                <w:rFonts w:cs="Arial"/>
                <w:szCs w:val="24"/>
              </w:rPr>
            </w:pPr>
            <w:r w:rsidRPr="00D02528">
              <w:rPr>
                <w:rFonts w:cs="Arial"/>
                <w:szCs w:val="24"/>
              </w:rPr>
              <w:t>n) „Domov Sněženka Jeseník – Vzduchotechnika kuchyně a prádelny“, dle Přílohy č. 14 usnesení</w:t>
            </w:r>
          </w:p>
        </w:tc>
      </w:tr>
      <w:tr w:rsidR="00D02528" w:rsidRPr="00010DF0" w14:paraId="161CFF18" w14:textId="77777777" w:rsidTr="00D02528">
        <w:trPr>
          <w:trHeight w:val="289"/>
        </w:trPr>
        <w:tc>
          <w:tcPr>
            <w:tcW w:w="346" w:type="pct"/>
            <w:tcBorders>
              <w:top w:val="nil"/>
              <w:bottom w:val="nil"/>
            </w:tcBorders>
            <w:tcMar>
              <w:bottom w:w="113" w:type="dxa"/>
            </w:tcMar>
          </w:tcPr>
          <w:p w14:paraId="68021B3D" w14:textId="22DAE8A5" w:rsidR="00D02528" w:rsidRPr="00010DF0" w:rsidRDefault="00D02528"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33DBE640" w14:textId="496EBD0E" w:rsidR="00D02528" w:rsidRPr="00D02528" w:rsidRDefault="00D02528" w:rsidP="00D02528">
            <w:pPr>
              <w:autoSpaceDE w:val="0"/>
              <w:autoSpaceDN w:val="0"/>
              <w:adjustRightInd w:val="0"/>
              <w:jc w:val="both"/>
              <w:rPr>
                <w:rFonts w:cs="Arial"/>
                <w:szCs w:val="24"/>
              </w:rPr>
            </w:pPr>
            <w:r>
              <w:rPr>
                <w:rFonts w:cs="Arial"/>
                <w:b/>
                <w:spacing w:val="70"/>
                <w:szCs w:val="24"/>
              </w:rPr>
              <w:t>jmenuje</w:t>
            </w:r>
            <w:r>
              <w:rPr>
                <w:rFonts w:cs="Arial"/>
                <w:szCs w:val="24"/>
              </w:rPr>
              <w:t xml:space="preserve"> </w:t>
            </w:r>
            <w:r w:rsidRPr="00D02528">
              <w:rPr>
                <w:rFonts w:cs="Arial"/>
                <w:szCs w:val="24"/>
              </w:rPr>
              <w:t>personální složení komisí pro hodnocení a posouzení nabídek pro zakázky dle Přílohy č. 01 až Přílohy č. 14 usnesení</w:t>
            </w:r>
          </w:p>
        </w:tc>
      </w:tr>
      <w:tr w:rsidR="00D02528" w:rsidRPr="00010DF0" w14:paraId="3FFD2F20" w14:textId="77777777" w:rsidTr="00D02528">
        <w:trPr>
          <w:trHeight w:val="289"/>
        </w:trPr>
        <w:tc>
          <w:tcPr>
            <w:tcW w:w="346" w:type="pct"/>
            <w:tcBorders>
              <w:top w:val="nil"/>
              <w:bottom w:val="nil"/>
            </w:tcBorders>
            <w:tcMar>
              <w:bottom w:w="113" w:type="dxa"/>
            </w:tcMar>
          </w:tcPr>
          <w:p w14:paraId="7172E706" w14:textId="3857921C" w:rsidR="00D02528" w:rsidRPr="00010DF0" w:rsidRDefault="00D02528"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6015D0EE" w14:textId="629758FA" w:rsidR="00D02528" w:rsidRPr="00D02528" w:rsidRDefault="00D02528" w:rsidP="00D02528">
            <w:pPr>
              <w:autoSpaceDE w:val="0"/>
              <w:autoSpaceDN w:val="0"/>
              <w:adjustRightInd w:val="0"/>
              <w:jc w:val="both"/>
              <w:rPr>
                <w:rFonts w:cs="Arial"/>
                <w:szCs w:val="24"/>
              </w:rPr>
            </w:pPr>
            <w:r>
              <w:rPr>
                <w:rFonts w:cs="Arial"/>
                <w:b/>
                <w:spacing w:val="70"/>
                <w:szCs w:val="24"/>
              </w:rPr>
              <w:t>pověřuje</w:t>
            </w:r>
            <w:r>
              <w:rPr>
                <w:rFonts w:cs="Arial"/>
                <w:szCs w:val="24"/>
              </w:rPr>
              <w:t xml:space="preserve"> </w:t>
            </w:r>
            <w:r w:rsidRPr="00D02528">
              <w:rPr>
                <w:rFonts w:cs="Arial"/>
                <w:szCs w:val="24"/>
              </w:rPr>
              <w:t>Ing. Pavla Růžičku, zástupce vedoucí odboru kancelář ředitele, k podpisu veškeré dokumentace týkající se veřejných zakázek dle bodu 1 písm. a) až n) usnesení</w:t>
            </w:r>
          </w:p>
        </w:tc>
      </w:tr>
      <w:tr w:rsidR="00D02528" w:rsidRPr="00010DF0" w14:paraId="4229F1C5" w14:textId="77777777" w:rsidTr="00D02528">
        <w:trPr>
          <w:trHeight w:val="289"/>
        </w:trPr>
        <w:tc>
          <w:tcPr>
            <w:tcW w:w="346" w:type="pct"/>
            <w:tcBorders>
              <w:top w:val="nil"/>
              <w:bottom w:val="nil"/>
            </w:tcBorders>
            <w:tcMar>
              <w:bottom w:w="113" w:type="dxa"/>
            </w:tcMar>
          </w:tcPr>
          <w:p w14:paraId="6F05B158" w14:textId="633D662E" w:rsidR="00D02528" w:rsidRPr="00010DF0" w:rsidRDefault="00D02528"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48716B30" w14:textId="0EBC44F9" w:rsidR="00D02528" w:rsidRPr="00D02528" w:rsidRDefault="00D02528" w:rsidP="00D02528">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02528">
              <w:rPr>
                <w:rFonts w:cs="Arial"/>
                <w:szCs w:val="24"/>
              </w:rPr>
              <w:t>krajskému úřadu zahájit zadávací řízení na veřejné zakázky dle bodu 1 písm. a) až n) usnesení</w:t>
            </w:r>
          </w:p>
        </w:tc>
      </w:tr>
      <w:tr w:rsidR="00D02528" w:rsidRPr="00010DF0" w14:paraId="6BAA653D" w14:textId="77777777" w:rsidTr="00D02528">
        <w:trPr>
          <w:trHeight w:val="289"/>
        </w:trPr>
        <w:tc>
          <w:tcPr>
            <w:tcW w:w="5000" w:type="pct"/>
            <w:gridSpan w:val="3"/>
            <w:tcBorders>
              <w:top w:val="nil"/>
              <w:bottom w:val="nil"/>
            </w:tcBorders>
            <w:tcMar>
              <w:bottom w:w="113" w:type="dxa"/>
            </w:tcMar>
          </w:tcPr>
          <w:p w14:paraId="130214DB" w14:textId="77777777" w:rsidR="00D02528" w:rsidRDefault="00D02528" w:rsidP="00D02528">
            <w:r>
              <w:lastRenderedPageBreak/>
              <w:t>Odpovídá: Ing. Lubomír Baláš, ředitel</w:t>
            </w:r>
          </w:p>
          <w:p w14:paraId="239C9348" w14:textId="77777777" w:rsidR="00D02528" w:rsidRDefault="00D02528" w:rsidP="00D02528">
            <w:r>
              <w:t>Realizuje: Ing. Pavel Růžička, zástupce vedoucího odboru kancelář ředitele</w:t>
            </w:r>
          </w:p>
          <w:p w14:paraId="66E49EBB" w14:textId="48CAF80A" w:rsidR="00D02528" w:rsidRPr="00D02528" w:rsidRDefault="00D02528" w:rsidP="00D02528">
            <w:r>
              <w:t>Termín: 15. 9. 2025</w:t>
            </w:r>
          </w:p>
        </w:tc>
      </w:tr>
      <w:tr w:rsidR="00F41DA3" w:rsidRPr="00010DF0" w14:paraId="0270469B" w14:textId="77777777" w:rsidTr="00D02528">
        <w:tc>
          <w:tcPr>
            <w:tcW w:w="5000" w:type="pct"/>
            <w:gridSpan w:val="3"/>
            <w:tcBorders>
              <w:top w:val="nil"/>
              <w:bottom w:val="nil"/>
            </w:tcBorders>
          </w:tcPr>
          <w:p w14:paraId="0BF2F366" w14:textId="77777777" w:rsidR="00F41DA3" w:rsidRPr="00010DF0" w:rsidRDefault="00F41DA3" w:rsidP="00E80B0C">
            <w:pPr>
              <w:pStyle w:val="nadpis2"/>
              <w:rPr>
                <w:sz w:val="24"/>
                <w:szCs w:val="24"/>
              </w:rPr>
            </w:pPr>
          </w:p>
        </w:tc>
      </w:tr>
      <w:tr w:rsidR="00F41DA3" w:rsidRPr="00010DF0" w14:paraId="2771BC93" w14:textId="77777777" w:rsidTr="00D02528">
        <w:tc>
          <w:tcPr>
            <w:tcW w:w="961" w:type="pct"/>
            <w:gridSpan w:val="2"/>
            <w:tcBorders>
              <w:top w:val="nil"/>
              <w:bottom w:val="nil"/>
            </w:tcBorders>
          </w:tcPr>
          <w:p w14:paraId="285164C7"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5593F02C" w14:textId="2301BFA7" w:rsidR="00F41DA3" w:rsidRPr="00010DF0" w:rsidRDefault="00D02528" w:rsidP="00E80B0C">
            <w:pPr>
              <w:pStyle w:val="nadpis2"/>
              <w:rPr>
                <w:sz w:val="24"/>
                <w:szCs w:val="24"/>
              </w:rPr>
            </w:pPr>
            <w:r>
              <w:rPr>
                <w:sz w:val="24"/>
                <w:szCs w:val="24"/>
              </w:rPr>
              <w:t>Ing. Lubomír Baláš, ředitel</w:t>
            </w:r>
          </w:p>
        </w:tc>
      </w:tr>
      <w:tr w:rsidR="00F41DA3" w:rsidRPr="00010DF0" w14:paraId="4027151C" w14:textId="77777777" w:rsidTr="00D02528">
        <w:tc>
          <w:tcPr>
            <w:tcW w:w="961" w:type="pct"/>
            <w:gridSpan w:val="2"/>
            <w:tcBorders>
              <w:top w:val="nil"/>
            </w:tcBorders>
          </w:tcPr>
          <w:p w14:paraId="515C1F27"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56240D82" w14:textId="152225D7" w:rsidR="00F41DA3" w:rsidRPr="00010DF0" w:rsidRDefault="00D02528" w:rsidP="00E80B0C">
            <w:pPr>
              <w:pStyle w:val="nadpis2"/>
              <w:rPr>
                <w:sz w:val="24"/>
                <w:szCs w:val="24"/>
              </w:rPr>
            </w:pPr>
            <w:r>
              <w:rPr>
                <w:sz w:val="24"/>
                <w:szCs w:val="24"/>
              </w:rPr>
              <w:t>13.2.</w:t>
            </w:r>
          </w:p>
        </w:tc>
      </w:tr>
    </w:tbl>
    <w:p w14:paraId="3661A7B1"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088EB644" w14:textId="77777777" w:rsidTr="001855DA">
        <w:tc>
          <w:tcPr>
            <w:tcW w:w="961" w:type="pct"/>
            <w:gridSpan w:val="2"/>
            <w:tcBorders>
              <w:bottom w:val="nil"/>
            </w:tcBorders>
          </w:tcPr>
          <w:p w14:paraId="5B6B06F1" w14:textId="5DA4DB3B" w:rsidR="00F41DA3" w:rsidRPr="007175CF" w:rsidRDefault="001855DA" w:rsidP="00E80B0C">
            <w:pPr>
              <w:pStyle w:val="Radanzevusnesen"/>
              <w:rPr>
                <w:b/>
                <w:bCs w:val="0"/>
              </w:rPr>
            </w:pPr>
            <w:r>
              <w:rPr>
                <w:b/>
                <w:bCs w:val="0"/>
              </w:rPr>
              <w:t>UR/22/71/2025</w:t>
            </w:r>
          </w:p>
        </w:tc>
        <w:tc>
          <w:tcPr>
            <w:tcW w:w="4039" w:type="pct"/>
            <w:tcBorders>
              <w:bottom w:val="nil"/>
            </w:tcBorders>
          </w:tcPr>
          <w:p w14:paraId="33F63CFE" w14:textId="187B540E" w:rsidR="00F41DA3" w:rsidRPr="007175CF" w:rsidRDefault="001855DA" w:rsidP="00E80B0C">
            <w:pPr>
              <w:pStyle w:val="Radanzevusnesen"/>
              <w:ind w:left="0" w:firstLine="0"/>
              <w:rPr>
                <w:b/>
                <w:bCs w:val="0"/>
              </w:rPr>
            </w:pPr>
            <w:r>
              <w:rPr>
                <w:b/>
                <w:bCs w:val="0"/>
              </w:rPr>
              <w:t>Žádosti o poskytnutí individuální dotace v oblasti strategického rozvoje</w:t>
            </w:r>
          </w:p>
        </w:tc>
      </w:tr>
      <w:tr w:rsidR="00F41DA3" w:rsidRPr="00010DF0" w14:paraId="3784C66D" w14:textId="77777777" w:rsidTr="001855DA">
        <w:trPr>
          <w:trHeight w:val="289"/>
        </w:trPr>
        <w:tc>
          <w:tcPr>
            <w:tcW w:w="5000" w:type="pct"/>
            <w:gridSpan w:val="3"/>
            <w:tcBorders>
              <w:top w:val="nil"/>
              <w:bottom w:val="nil"/>
            </w:tcBorders>
            <w:hideMark/>
          </w:tcPr>
          <w:p w14:paraId="65F307F2" w14:textId="4E546CF5" w:rsidR="00F41DA3" w:rsidRPr="007175CF" w:rsidRDefault="001855DA" w:rsidP="00E80B0C">
            <w:pPr>
              <w:pStyle w:val="Zkladntext"/>
              <w:rPr>
                <w:b w:val="0"/>
                <w:bCs/>
              </w:rPr>
            </w:pPr>
            <w:r>
              <w:rPr>
                <w:b w:val="0"/>
                <w:bCs/>
              </w:rPr>
              <w:t>Rada Olomouckého kraje po projednání:</w:t>
            </w:r>
          </w:p>
        </w:tc>
      </w:tr>
      <w:tr w:rsidR="00F41DA3" w:rsidRPr="00010DF0" w14:paraId="4CBA5FBD" w14:textId="77777777" w:rsidTr="001855DA">
        <w:trPr>
          <w:trHeight w:val="289"/>
        </w:trPr>
        <w:tc>
          <w:tcPr>
            <w:tcW w:w="346" w:type="pct"/>
            <w:tcBorders>
              <w:top w:val="nil"/>
              <w:bottom w:val="nil"/>
            </w:tcBorders>
            <w:tcMar>
              <w:bottom w:w="113" w:type="dxa"/>
            </w:tcMar>
            <w:hideMark/>
          </w:tcPr>
          <w:p w14:paraId="7BBD1292" w14:textId="06E3182D" w:rsidR="00F41DA3" w:rsidRPr="00010DF0" w:rsidRDefault="001855D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3E27D1C" w14:textId="5C744AE0" w:rsidR="001855DA" w:rsidRPr="001855DA" w:rsidRDefault="001855DA" w:rsidP="001855DA">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855DA">
              <w:rPr>
                <w:rFonts w:cs="Arial"/>
                <w:szCs w:val="24"/>
              </w:rPr>
              <w:t>o poskytnutí individuální dotace z rozpočtu Olomouckého kraje 2025 těmto žadatelům:</w:t>
            </w:r>
          </w:p>
          <w:p w14:paraId="42E66773" w14:textId="77777777" w:rsidR="001855DA" w:rsidRPr="001855DA" w:rsidRDefault="001855DA" w:rsidP="001855DA">
            <w:pPr>
              <w:autoSpaceDE w:val="0"/>
              <w:autoSpaceDN w:val="0"/>
              <w:adjustRightInd w:val="0"/>
              <w:jc w:val="both"/>
              <w:rPr>
                <w:rFonts w:cs="Arial"/>
                <w:szCs w:val="24"/>
              </w:rPr>
            </w:pPr>
            <w:r w:rsidRPr="001855DA">
              <w:rPr>
                <w:rFonts w:cs="Arial"/>
                <w:szCs w:val="24"/>
              </w:rPr>
              <w:t xml:space="preserve">Sdružení místních samospráv České republiky, </w:t>
            </w:r>
            <w:proofErr w:type="spellStart"/>
            <w:r w:rsidRPr="001855DA">
              <w:rPr>
                <w:rFonts w:cs="Arial"/>
                <w:szCs w:val="24"/>
              </w:rPr>
              <w:t>z.s</w:t>
            </w:r>
            <w:proofErr w:type="spellEnd"/>
            <w:r w:rsidRPr="001855DA">
              <w:rPr>
                <w:rFonts w:cs="Arial"/>
                <w:szCs w:val="24"/>
              </w:rPr>
              <w:t>., se sídlem Nábřeží 599, Zlín, 760 01, IČO: 75130165, DIČ: CZ75130165, na „partnerství krajské a místní samosprávy pro rozvoj venkova v roce 2025 v Olomouckém kraji“ ve výši 200 000 Kč,</w:t>
            </w:r>
          </w:p>
          <w:p w14:paraId="1F7E561D" w14:textId="626F891E" w:rsidR="00F41DA3" w:rsidRPr="001855DA" w:rsidRDefault="001855DA" w:rsidP="001855DA">
            <w:pPr>
              <w:autoSpaceDE w:val="0"/>
              <w:autoSpaceDN w:val="0"/>
              <w:adjustRightInd w:val="0"/>
              <w:jc w:val="both"/>
              <w:rPr>
                <w:rFonts w:cs="Arial"/>
                <w:szCs w:val="24"/>
              </w:rPr>
            </w:pPr>
            <w:r w:rsidRPr="001855DA">
              <w:rPr>
                <w:rFonts w:cs="Arial"/>
                <w:szCs w:val="24"/>
              </w:rPr>
              <w:t>Krajské sdružení NS MAS ČR Olomouckého kraje, se sídlem Blanická 383/1, Olomouc, 779 00, IČO: 72047852, na „podporu spolupráce Olomouckého kraje s Krajským sdružením NS MAS ČR OK v roce 2025“ ve výši 200 000 Kč, dle přílohy č. 01 usnesení</w:t>
            </w:r>
          </w:p>
        </w:tc>
      </w:tr>
      <w:tr w:rsidR="001855DA" w:rsidRPr="00010DF0" w14:paraId="4DD957DC" w14:textId="77777777" w:rsidTr="001855DA">
        <w:trPr>
          <w:trHeight w:val="289"/>
        </w:trPr>
        <w:tc>
          <w:tcPr>
            <w:tcW w:w="346" w:type="pct"/>
            <w:tcBorders>
              <w:top w:val="nil"/>
              <w:bottom w:val="nil"/>
            </w:tcBorders>
            <w:tcMar>
              <w:bottom w:w="113" w:type="dxa"/>
            </w:tcMar>
          </w:tcPr>
          <w:p w14:paraId="456E0B43" w14:textId="74694B43" w:rsidR="001855DA" w:rsidRPr="00010DF0" w:rsidRDefault="001855DA"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29B2DD1D" w14:textId="671ABFC1" w:rsidR="001855DA" w:rsidRPr="001855DA" w:rsidRDefault="001855DA" w:rsidP="001855DA">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855DA">
              <w:rPr>
                <w:rFonts w:cs="Arial"/>
                <w:szCs w:val="24"/>
              </w:rPr>
              <w:t>o uzavření veřejnoprávních smluv o poskytnutí individuální dotace z rozpočtu Olomouckého kraje 2025 dle bodu 1 usnesení, ve znění dle přílohy č. 03 a přílohy č. 04 usnesení</w:t>
            </w:r>
          </w:p>
        </w:tc>
      </w:tr>
      <w:tr w:rsidR="001855DA" w:rsidRPr="00010DF0" w14:paraId="58A3245D" w14:textId="77777777" w:rsidTr="001855DA">
        <w:trPr>
          <w:trHeight w:val="289"/>
        </w:trPr>
        <w:tc>
          <w:tcPr>
            <w:tcW w:w="346" w:type="pct"/>
            <w:tcBorders>
              <w:top w:val="nil"/>
              <w:bottom w:val="nil"/>
            </w:tcBorders>
            <w:tcMar>
              <w:bottom w:w="113" w:type="dxa"/>
            </w:tcMar>
          </w:tcPr>
          <w:p w14:paraId="260C60D9" w14:textId="083B3578" w:rsidR="001855DA" w:rsidRPr="00010DF0" w:rsidRDefault="001855DA"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43EC3B13" w14:textId="0D575E25" w:rsidR="001855DA" w:rsidRPr="001855DA" w:rsidRDefault="001855DA" w:rsidP="001855D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855DA">
              <w:rPr>
                <w:rFonts w:cs="Arial"/>
                <w:szCs w:val="24"/>
              </w:rPr>
              <w:t>rozpočtovou změnu dle přílohy č. 02 usnesení</w:t>
            </w:r>
          </w:p>
        </w:tc>
      </w:tr>
      <w:tr w:rsidR="001855DA" w:rsidRPr="00010DF0" w14:paraId="2EC24B69" w14:textId="77777777" w:rsidTr="001855DA">
        <w:trPr>
          <w:trHeight w:val="289"/>
        </w:trPr>
        <w:tc>
          <w:tcPr>
            <w:tcW w:w="346" w:type="pct"/>
            <w:tcBorders>
              <w:top w:val="nil"/>
              <w:bottom w:val="nil"/>
            </w:tcBorders>
            <w:tcMar>
              <w:bottom w:w="113" w:type="dxa"/>
            </w:tcMar>
          </w:tcPr>
          <w:p w14:paraId="05B6E32C" w14:textId="6BC35B8C" w:rsidR="001855DA" w:rsidRPr="00010DF0" w:rsidRDefault="001855DA"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5435CB3A" w14:textId="205D31DB" w:rsidR="001855DA" w:rsidRPr="001855DA" w:rsidRDefault="001855DA" w:rsidP="001855D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855DA">
              <w:rPr>
                <w:rFonts w:cs="Arial"/>
                <w:szCs w:val="24"/>
              </w:rPr>
              <w:t>předložit materiál dle bodu 3 usnesení na zasedání Zastupitelstva Olomouckého kraje na vědomí</w:t>
            </w:r>
          </w:p>
        </w:tc>
      </w:tr>
      <w:tr w:rsidR="001855DA" w:rsidRPr="00010DF0" w14:paraId="5D0E19A1" w14:textId="77777777" w:rsidTr="001855DA">
        <w:trPr>
          <w:trHeight w:val="289"/>
        </w:trPr>
        <w:tc>
          <w:tcPr>
            <w:tcW w:w="5000" w:type="pct"/>
            <w:gridSpan w:val="3"/>
            <w:tcBorders>
              <w:top w:val="nil"/>
              <w:bottom w:val="nil"/>
            </w:tcBorders>
            <w:tcMar>
              <w:bottom w:w="113" w:type="dxa"/>
            </w:tcMar>
          </w:tcPr>
          <w:p w14:paraId="7ED68636" w14:textId="77777777" w:rsidR="001855DA" w:rsidRDefault="001855DA" w:rsidP="001855DA">
            <w:r>
              <w:t>Odpovídá: Ladislav Okleštěk, hejtman Olomouckého kraje</w:t>
            </w:r>
          </w:p>
          <w:p w14:paraId="32344E05" w14:textId="77777777" w:rsidR="001855DA" w:rsidRDefault="001855DA" w:rsidP="001855DA">
            <w:r>
              <w:t>Realizuje: Mgr. Olga Fidrová, MBA, vedoucí odboru ekonomického</w:t>
            </w:r>
          </w:p>
          <w:p w14:paraId="08D48C11" w14:textId="1BA1E3D2" w:rsidR="001855DA" w:rsidRPr="001855DA" w:rsidRDefault="001855DA" w:rsidP="001855DA">
            <w:r>
              <w:t>Termín: ZOK 22. 9. 2025</w:t>
            </w:r>
          </w:p>
        </w:tc>
      </w:tr>
      <w:tr w:rsidR="001855DA" w:rsidRPr="00010DF0" w14:paraId="22B7F949" w14:textId="77777777" w:rsidTr="001855DA">
        <w:trPr>
          <w:trHeight w:val="289"/>
        </w:trPr>
        <w:tc>
          <w:tcPr>
            <w:tcW w:w="346" w:type="pct"/>
            <w:tcBorders>
              <w:top w:val="nil"/>
              <w:bottom w:val="nil"/>
            </w:tcBorders>
            <w:tcMar>
              <w:bottom w:w="113" w:type="dxa"/>
            </w:tcMar>
          </w:tcPr>
          <w:p w14:paraId="6ED3BEBA" w14:textId="2CADA623" w:rsidR="001855DA" w:rsidRPr="00010DF0" w:rsidRDefault="001855DA"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4C48DFA1" w14:textId="2CEAC4DA" w:rsidR="001855DA" w:rsidRPr="001855DA" w:rsidRDefault="001855DA" w:rsidP="001855DA">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1855DA">
              <w:rPr>
                <w:rFonts w:cs="Arial"/>
                <w:szCs w:val="24"/>
              </w:rPr>
              <w:t>vzít na vědomí rozpočtovou změnu dle bodu 3 usnesení</w:t>
            </w:r>
          </w:p>
        </w:tc>
      </w:tr>
      <w:tr w:rsidR="00F41DA3" w:rsidRPr="00010DF0" w14:paraId="4FBDD485" w14:textId="77777777" w:rsidTr="001855DA">
        <w:tc>
          <w:tcPr>
            <w:tcW w:w="5000" w:type="pct"/>
            <w:gridSpan w:val="3"/>
            <w:tcBorders>
              <w:top w:val="nil"/>
              <w:bottom w:val="nil"/>
            </w:tcBorders>
          </w:tcPr>
          <w:p w14:paraId="24F7C142" w14:textId="77777777" w:rsidR="00F41DA3" w:rsidRPr="00010DF0" w:rsidRDefault="00F41DA3" w:rsidP="00E80B0C">
            <w:pPr>
              <w:pStyle w:val="nadpis2"/>
              <w:rPr>
                <w:sz w:val="24"/>
                <w:szCs w:val="24"/>
              </w:rPr>
            </w:pPr>
          </w:p>
        </w:tc>
      </w:tr>
      <w:tr w:rsidR="00F41DA3" w:rsidRPr="00010DF0" w14:paraId="490E78A6" w14:textId="77777777" w:rsidTr="001855DA">
        <w:tc>
          <w:tcPr>
            <w:tcW w:w="961" w:type="pct"/>
            <w:gridSpan w:val="2"/>
            <w:tcBorders>
              <w:top w:val="nil"/>
              <w:bottom w:val="nil"/>
            </w:tcBorders>
          </w:tcPr>
          <w:p w14:paraId="408EE076"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445E928" w14:textId="458EAC99" w:rsidR="00F41DA3" w:rsidRPr="00010DF0" w:rsidRDefault="001855DA" w:rsidP="00E80B0C">
            <w:pPr>
              <w:pStyle w:val="nadpis2"/>
              <w:rPr>
                <w:sz w:val="24"/>
                <w:szCs w:val="24"/>
              </w:rPr>
            </w:pPr>
            <w:r>
              <w:rPr>
                <w:sz w:val="24"/>
                <w:szCs w:val="24"/>
              </w:rPr>
              <w:t>Ing. Pavel Jelínek, PhD., náměstek hejtmana</w:t>
            </w:r>
          </w:p>
        </w:tc>
      </w:tr>
      <w:tr w:rsidR="00F41DA3" w:rsidRPr="00010DF0" w14:paraId="0EED29AF" w14:textId="77777777" w:rsidTr="001855DA">
        <w:tc>
          <w:tcPr>
            <w:tcW w:w="961" w:type="pct"/>
            <w:gridSpan w:val="2"/>
            <w:tcBorders>
              <w:top w:val="nil"/>
            </w:tcBorders>
          </w:tcPr>
          <w:p w14:paraId="4B375F55"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651105B" w14:textId="0D80356A" w:rsidR="00F41DA3" w:rsidRPr="00010DF0" w:rsidRDefault="001855DA" w:rsidP="00E80B0C">
            <w:pPr>
              <w:pStyle w:val="nadpis2"/>
              <w:rPr>
                <w:sz w:val="24"/>
                <w:szCs w:val="24"/>
              </w:rPr>
            </w:pPr>
            <w:r>
              <w:rPr>
                <w:sz w:val="24"/>
                <w:szCs w:val="24"/>
              </w:rPr>
              <w:t>14.1.</w:t>
            </w:r>
          </w:p>
        </w:tc>
      </w:tr>
    </w:tbl>
    <w:p w14:paraId="3B64E203"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E75390B" w14:textId="77777777" w:rsidTr="001C63EB">
        <w:tc>
          <w:tcPr>
            <w:tcW w:w="961" w:type="pct"/>
            <w:gridSpan w:val="2"/>
            <w:tcBorders>
              <w:bottom w:val="nil"/>
            </w:tcBorders>
          </w:tcPr>
          <w:p w14:paraId="283F52DA" w14:textId="7589B04D" w:rsidR="00F41DA3" w:rsidRPr="007175CF" w:rsidRDefault="001C63EB" w:rsidP="00E80B0C">
            <w:pPr>
              <w:pStyle w:val="Radanzevusnesen"/>
              <w:rPr>
                <w:b/>
                <w:bCs w:val="0"/>
              </w:rPr>
            </w:pPr>
            <w:r>
              <w:rPr>
                <w:b/>
                <w:bCs w:val="0"/>
              </w:rPr>
              <w:t>UR/22/72/2025</w:t>
            </w:r>
          </w:p>
        </w:tc>
        <w:tc>
          <w:tcPr>
            <w:tcW w:w="4039" w:type="pct"/>
            <w:tcBorders>
              <w:bottom w:val="nil"/>
            </w:tcBorders>
          </w:tcPr>
          <w:p w14:paraId="205A2CCB" w14:textId="3E3D8258" w:rsidR="00F41DA3" w:rsidRPr="007175CF" w:rsidRDefault="001C63EB" w:rsidP="00E80B0C">
            <w:pPr>
              <w:pStyle w:val="Radanzevusnesen"/>
              <w:ind w:left="0" w:firstLine="0"/>
              <w:rPr>
                <w:b/>
                <w:bCs w:val="0"/>
              </w:rPr>
            </w:pPr>
            <w:r>
              <w:rPr>
                <w:b/>
                <w:bCs w:val="0"/>
              </w:rPr>
              <w:t>Dotační program 01_01 Program obnovy venkova Olomouckého kraje 2024 – žádost příjemce</w:t>
            </w:r>
          </w:p>
        </w:tc>
      </w:tr>
      <w:tr w:rsidR="00F41DA3" w:rsidRPr="00010DF0" w14:paraId="32DFA21D" w14:textId="77777777" w:rsidTr="001C63EB">
        <w:trPr>
          <w:trHeight w:val="289"/>
        </w:trPr>
        <w:tc>
          <w:tcPr>
            <w:tcW w:w="5000" w:type="pct"/>
            <w:gridSpan w:val="3"/>
            <w:tcBorders>
              <w:top w:val="nil"/>
              <w:bottom w:val="nil"/>
            </w:tcBorders>
            <w:hideMark/>
          </w:tcPr>
          <w:p w14:paraId="321A37E9" w14:textId="58BE33EC" w:rsidR="00F41DA3" w:rsidRPr="007175CF" w:rsidRDefault="001C63EB" w:rsidP="00E80B0C">
            <w:pPr>
              <w:pStyle w:val="Zkladntext"/>
              <w:rPr>
                <w:b w:val="0"/>
                <w:bCs/>
              </w:rPr>
            </w:pPr>
            <w:r>
              <w:rPr>
                <w:b w:val="0"/>
                <w:bCs/>
              </w:rPr>
              <w:t>Rada Olomouckého kraje po projednání:</w:t>
            </w:r>
          </w:p>
        </w:tc>
      </w:tr>
      <w:tr w:rsidR="00F41DA3" w:rsidRPr="00010DF0" w14:paraId="387E098A" w14:textId="77777777" w:rsidTr="001C63EB">
        <w:trPr>
          <w:trHeight w:val="289"/>
        </w:trPr>
        <w:tc>
          <w:tcPr>
            <w:tcW w:w="346" w:type="pct"/>
            <w:tcBorders>
              <w:top w:val="nil"/>
              <w:bottom w:val="nil"/>
            </w:tcBorders>
            <w:tcMar>
              <w:bottom w:w="113" w:type="dxa"/>
            </w:tcMar>
            <w:hideMark/>
          </w:tcPr>
          <w:p w14:paraId="485AFC6A" w14:textId="2EDBB6DE" w:rsidR="00F41DA3" w:rsidRPr="00010DF0" w:rsidRDefault="001C63EB"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5924C17" w14:textId="25B02585" w:rsidR="00F41DA3" w:rsidRPr="001C63EB" w:rsidRDefault="001C63EB" w:rsidP="001C63EB">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C63EB">
              <w:rPr>
                <w:rFonts w:cs="Arial"/>
                <w:szCs w:val="24"/>
              </w:rPr>
              <w:t>o schválení žádosti o změnu období realizace akce, termínu pro použití dotace a termínu pro předložení vyúčtování dotace u příjemce obce Malé Hradisko dle přílohy č. 1 usnesení v Programu obnovy venkova Olomouckého kraje 2024 v dotačním titulu 01_01_03 Podpora přípravy projektové dokumentace</w:t>
            </w:r>
          </w:p>
        </w:tc>
      </w:tr>
      <w:tr w:rsidR="001C63EB" w:rsidRPr="00010DF0" w14:paraId="704F5779" w14:textId="77777777" w:rsidTr="001C63EB">
        <w:trPr>
          <w:trHeight w:val="289"/>
        </w:trPr>
        <w:tc>
          <w:tcPr>
            <w:tcW w:w="346" w:type="pct"/>
            <w:tcBorders>
              <w:top w:val="nil"/>
              <w:bottom w:val="nil"/>
            </w:tcBorders>
            <w:tcMar>
              <w:bottom w:w="113" w:type="dxa"/>
            </w:tcMar>
          </w:tcPr>
          <w:p w14:paraId="1348DBA9" w14:textId="719C393A" w:rsidR="001C63EB" w:rsidRPr="00010DF0" w:rsidRDefault="001C63EB"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6D1F9977" w14:textId="37B97252" w:rsidR="001C63EB" w:rsidRPr="001C63EB" w:rsidRDefault="001C63EB" w:rsidP="001C63EB">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C63EB">
              <w:rPr>
                <w:rFonts w:cs="Arial"/>
                <w:szCs w:val="24"/>
              </w:rPr>
              <w:t>o uzavřením dodatku č. 2 k veřejnoprávní smlouvě o poskytnutí dotace č. 2024/01567/OSR/DSM obce Malé Hradisko dle přílohy č. 2 usnesení</w:t>
            </w:r>
          </w:p>
        </w:tc>
      </w:tr>
      <w:tr w:rsidR="00F41DA3" w:rsidRPr="00010DF0" w14:paraId="0CD0D77B" w14:textId="77777777" w:rsidTr="001C63EB">
        <w:tc>
          <w:tcPr>
            <w:tcW w:w="5000" w:type="pct"/>
            <w:gridSpan w:val="3"/>
            <w:tcBorders>
              <w:top w:val="nil"/>
              <w:bottom w:val="nil"/>
            </w:tcBorders>
          </w:tcPr>
          <w:p w14:paraId="5640BE49" w14:textId="77777777" w:rsidR="00F41DA3" w:rsidRPr="00010DF0" w:rsidRDefault="00F41DA3" w:rsidP="00E80B0C">
            <w:pPr>
              <w:pStyle w:val="nadpis2"/>
              <w:rPr>
                <w:sz w:val="24"/>
                <w:szCs w:val="24"/>
              </w:rPr>
            </w:pPr>
          </w:p>
        </w:tc>
      </w:tr>
      <w:tr w:rsidR="00F41DA3" w:rsidRPr="00010DF0" w14:paraId="7E2EF0A8" w14:textId="77777777" w:rsidTr="001C63EB">
        <w:tc>
          <w:tcPr>
            <w:tcW w:w="961" w:type="pct"/>
            <w:gridSpan w:val="2"/>
            <w:tcBorders>
              <w:top w:val="nil"/>
              <w:bottom w:val="nil"/>
            </w:tcBorders>
          </w:tcPr>
          <w:p w14:paraId="42E73ECF"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C615CB9" w14:textId="60639651" w:rsidR="00F41DA3" w:rsidRPr="00010DF0" w:rsidRDefault="001C63EB" w:rsidP="00E80B0C">
            <w:pPr>
              <w:pStyle w:val="nadpis2"/>
              <w:rPr>
                <w:sz w:val="24"/>
                <w:szCs w:val="24"/>
              </w:rPr>
            </w:pPr>
            <w:r>
              <w:rPr>
                <w:sz w:val="24"/>
                <w:szCs w:val="24"/>
              </w:rPr>
              <w:t>Ing. Pavel Jelínek, PhD., náměstek hejtmana</w:t>
            </w:r>
          </w:p>
        </w:tc>
      </w:tr>
      <w:tr w:rsidR="00F41DA3" w:rsidRPr="00010DF0" w14:paraId="52072FA5" w14:textId="77777777" w:rsidTr="001C63EB">
        <w:tc>
          <w:tcPr>
            <w:tcW w:w="961" w:type="pct"/>
            <w:gridSpan w:val="2"/>
            <w:tcBorders>
              <w:top w:val="nil"/>
            </w:tcBorders>
          </w:tcPr>
          <w:p w14:paraId="69D359DC"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C2B3E70" w14:textId="678A9C28" w:rsidR="00F41DA3" w:rsidRPr="00010DF0" w:rsidRDefault="001C63EB" w:rsidP="00E80B0C">
            <w:pPr>
              <w:pStyle w:val="nadpis2"/>
              <w:rPr>
                <w:sz w:val="24"/>
                <w:szCs w:val="24"/>
              </w:rPr>
            </w:pPr>
            <w:r>
              <w:rPr>
                <w:sz w:val="24"/>
                <w:szCs w:val="24"/>
              </w:rPr>
              <w:t>14.2.</w:t>
            </w:r>
          </w:p>
        </w:tc>
      </w:tr>
    </w:tbl>
    <w:p w14:paraId="78BBA893"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7229021D" w14:textId="77777777" w:rsidTr="00C448AD">
        <w:tc>
          <w:tcPr>
            <w:tcW w:w="961" w:type="pct"/>
            <w:gridSpan w:val="2"/>
            <w:tcBorders>
              <w:bottom w:val="nil"/>
            </w:tcBorders>
          </w:tcPr>
          <w:p w14:paraId="523F1539" w14:textId="64063852" w:rsidR="00F41DA3" w:rsidRPr="007175CF" w:rsidRDefault="00C448AD" w:rsidP="00E80B0C">
            <w:pPr>
              <w:pStyle w:val="Radanzevusnesen"/>
              <w:rPr>
                <w:b/>
                <w:bCs w:val="0"/>
              </w:rPr>
            </w:pPr>
            <w:r>
              <w:rPr>
                <w:b/>
                <w:bCs w:val="0"/>
              </w:rPr>
              <w:t>UR/22/73/2025</w:t>
            </w:r>
          </w:p>
        </w:tc>
        <w:tc>
          <w:tcPr>
            <w:tcW w:w="4039" w:type="pct"/>
            <w:tcBorders>
              <w:bottom w:val="nil"/>
            </w:tcBorders>
          </w:tcPr>
          <w:p w14:paraId="591E156E" w14:textId="5DAB8D3C" w:rsidR="00F41DA3" w:rsidRPr="007175CF" w:rsidRDefault="00C448AD" w:rsidP="00E80B0C">
            <w:pPr>
              <w:pStyle w:val="Radanzevusnesen"/>
              <w:ind w:left="0" w:firstLine="0"/>
              <w:rPr>
                <w:b/>
                <w:bCs w:val="0"/>
              </w:rPr>
            </w:pPr>
            <w:r>
              <w:rPr>
                <w:b/>
                <w:bCs w:val="0"/>
              </w:rPr>
              <w:t>Euroregion Glacensis – zapojení do projektu a žádost o finanční účast kraje</w:t>
            </w:r>
          </w:p>
        </w:tc>
      </w:tr>
      <w:tr w:rsidR="00F41DA3" w:rsidRPr="00010DF0" w14:paraId="65AF2265" w14:textId="77777777" w:rsidTr="00C448AD">
        <w:trPr>
          <w:trHeight w:val="289"/>
        </w:trPr>
        <w:tc>
          <w:tcPr>
            <w:tcW w:w="5000" w:type="pct"/>
            <w:gridSpan w:val="3"/>
            <w:tcBorders>
              <w:top w:val="nil"/>
              <w:bottom w:val="nil"/>
            </w:tcBorders>
            <w:hideMark/>
          </w:tcPr>
          <w:p w14:paraId="2A42F49E" w14:textId="195622C5" w:rsidR="00F41DA3" w:rsidRPr="007175CF" w:rsidRDefault="00C448AD" w:rsidP="00E80B0C">
            <w:pPr>
              <w:pStyle w:val="Zkladntext"/>
              <w:rPr>
                <w:b w:val="0"/>
                <w:bCs/>
              </w:rPr>
            </w:pPr>
            <w:r>
              <w:rPr>
                <w:b w:val="0"/>
                <w:bCs/>
              </w:rPr>
              <w:t>Rada Olomouckého kraje po projednání:</w:t>
            </w:r>
          </w:p>
        </w:tc>
      </w:tr>
      <w:tr w:rsidR="00F41DA3" w:rsidRPr="00010DF0" w14:paraId="267AC3DE" w14:textId="77777777" w:rsidTr="00C448AD">
        <w:trPr>
          <w:trHeight w:val="289"/>
        </w:trPr>
        <w:tc>
          <w:tcPr>
            <w:tcW w:w="346" w:type="pct"/>
            <w:tcBorders>
              <w:top w:val="nil"/>
              <w:bottom w:val="nil"/>
            </w:tcBorders>
            <w:tcMar>
              <w:bottom w:w="113" w:type="dxa"/>
            </w:tcMar>
            <w:hideMark/>
          </w:tcPr>
          <w:p w14:paraId="0AC76419" w14:textId="750BBD8A" w:rsidR="00F41DA3" w:rsidRPr="00010DF0" w:rsidRDefault="00C448AD"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1E57B9AC" w14:textId="76F4A77F" w:rsidR="00F41DA3" w:rsidRPr="00C448AD" w:rsidRDefault="00C448AD" w:rsidP="00C448A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C448AD">
              <w:rPr>
                <w:rFonts w:cs="Arial"/>
                <w:szCs w:val="24"/>
              </w:rPr>
              <w:t>vydání souhlasného stanoviska Olomouckého kraje se zapojením Euroregionu Glacensis do realizace projektu s názvem „Euroregion Glacensis 2025 – Podpora odstraňování překážek přeshraniční spolupráce“</w:t>
            </w:r>
          </w:p>
        </w:tc>
      </w:tr>
      <w:tr w:rsidR="00C448AD" w:rsidRPr="00010DF0" w14:paraId="28B64F44" w14:textId="77777777" w:rsidTr="00C448AD">
        <w:trPr>
          <w:trHeight w:val="289"/>
        </w:trPr>
        <w:tc>
          <w:tcPr>
            <w:tcW w:w="346" w:type="pct"/>
            <w:tcBorders>
              <w:top w:val="nil"/>
              <w:bottom w:val="nil"/>
            </w:tcBorders>
            <w:tcMar>
              <w:bottom w:w="113" w:type="dxa"/>
            </w:tcMar>
          </w:tcPr>
          <w:p w14:paraId="0A57B7DB" w14:textId="22CAB54A" w:rsidR="00C448AD" w:rsidRPr="00010DF0" w:rsidRDefault="00C448AD"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62351011" w14:textId="5FCB37EE" w:rsidR="00C448AD" w:rsidRPr="00C448AD" w:rsidRDefault="00C448AD" w:rsidP="00C448A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C448AD">
              <w:rPr>
                <w:rFonts w:cs="Arial"/>
                <w:szCs w:val="24"/>
              </w:rPr>
              <w:t>vydání souhlasného stanoviska Olomouckého kraje s využitím prostředků z členských příspěvků kraje na finanční spoluúčast při realizaci uvedeného projektu, a to až do výše 33 % z celkových způsobilých výdajů v souladu s podmínkami příslušného dotačního titulu</w:t>
            </w:r>
          </w:p>
        </w:tc>
      </w:tr>
      <w:tr w:rsidR="00F41DA3" w:rsidRPr="00010DF0" w14:paraId="259AF185" w14:textId="77777777" w:rsidTr="00C448AD">
        <w:tc>
          <w:tcPr>
            <w:tcW w:w="5000" w:type="pct"/>
            <w:gridSpan w:val="3"/>
            <w:tcBorders>
              <w:top w:val="nil"/>
              <w:bottom w:val="nil"/>
            </w:tcBorders>
          </w:tcPr>
          <w:p w14:paraId="4EB8E0F5" w14:textId="77777777" w:rsidR="00F41DA3" w:rsidRPr="00010DF0" w:rsidRDefault="00F41DA3" w:rsidP="00E80B0C">
            <w:pPr>
              <w:pStyle w:val="nadpis2"/>
              <w:rPr>
                <w:sz w:val="24"/>
                <w:szCs w:val="24"/>
              </w:rPr>
            </w:pPr>
          </w:p>
        </w:tc>
      </w:tr>
      <w:tr w:rsidR="00F41DA3" w:rsidRPr="00010DF0" w14:paraId="5E1381A4" w14:textId="77777777" w:rsidTr="00C448AD">
        <w:tc>
          <w:tcPr>
            <w:tcW w:w="961" w:type="pct"/>
            <w:gridSpan w:val="2"/>
            <w:tcBorders>
              <w:top w:val="nil"/>
              <w:bottom w:val="nil"/>
            </w:tcBorders>
          </w:tcPr>
          <w:p w14:paraId="44303EFA"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9ECD77D" w14:textId="122D8539" w:rsidR="00F41DA3" w:rsidRPr="00010DF0" w:rsidRDefault="00C448AD" w:rsidP="00E80B0C">
            <w:pPr>
              <w:pStyle w:val="nadpis2"/>
              <w:rPr>
                <w:sz w:val="24"/>
                <w:szCs w:val="24"/>
              </w:rPr>
            </w:pPr>
            <w:r>
              <w:rPr>
                <w:sz w:val="24"/>
                <w:szCs w:val="24"/>
              </w:rPr>
              <w:t>Ing. Pavel Jelínek, PhD., náměstek hejtmana</w:t>
            </w:r>
          </w:p>
        </w:tc>
      </w:tr>
      <w:tr w:rsidR="00F41DA3" w:rsidRPr="00010DF0" w14:paraId="4F96CEBB" w14:textId="77777777" w:rsidTr="00C448AD">
        <w:tc>
          <w:tcPr>
            <w:tcW w:w="961" w:type="pct"/>
            <w:gridSpan w:val="2"/>
            <w:tcBorders>
              <w:top w:val="nil"/>
            </w:tcBorders>
          </w:tcPr>
          <w:p w14:paraId="2D61695D"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D13E723" w14:textId="775C946D" w:rsidR="00F41DA3" w:rsidRPr="00010DF0" w:rsidRDefault="00C448AD" w:rsidP="00E80B0C">
            <w:pPr>
              <w:pStyle w:val="nadpis2"/>
              <w:rPr>
                <w:sz w:val="24"/>
                <w:szCs w:val="24"/>
              </w:rPr>
            </w:pPr>
            <w:r>
              <w:rPr>
                <w:sz w:val="24"/>
                <w:szCs w:val="24"/>
              </w:rPr>
              <w:t>14.3.</w:t>
            </w:r>
          </w:p>
        </w:tc>
      </w:tr>
    </w:tbl>
    <w:p w14:paraId="6785AB6E"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4DB3C7D" w14:textId="77777777" w:rsidTr="008039CD">
        <w:tc>
          <w:tcPr>
            <w:tcW w:w="961" w:type="pct"/>
            <w:gridSpan w:val="2"/>
            <w:tcBorders>
              <w:bottom w:val="nil"/>
            </w:tcBorders>
          </w:tcPr>
          <w:p w14:paraId="0E0E9074" w14:textId="3AB30FE8" w:rsidR="00F41DA3" w:rsidRPr="007175CF" w:rsidRDefault="008039CD" w:rsidP="00E80B0C">
            <w:pPr>
              <w:pStyle w:val="Radanzevusnesen"/>
              <w:rPr>
                <w:b/>
                <w:bCs w:val="0"/>
              </w:rPr>
            </w:pPr>
            <w:r>
              <w:rPr>
                <w:b/>
                <w:bCs w:val="0"/>
              </w:rPr>
              <w:t>UR/22/74/2025</w:t>
            </w:r>
          </w:p>
        </w:tc>
        <w:tc>
          <w:tcPr>
            <w:tcW w:w="4039" w:type="pct"/>
            <w:tcBorders>
              <w:bottom w:val="nil"/>
            </w:tcBorders>
          </w:tcPr>
          <w:p w14:paraId="5FC85E6C" w14:textId="0275F88C" w:rsidR="00F41DA3" w:rsidRPr="007175CF" w:rsidRDefault="008039CD" w:rsidP="00E80B0C">
            <w:pPr>
              <w:pStyle w:val="Radanzevusnesen"/>
              <w:ind w:left="0" w:firstLine="0"/>
              <w:rPr>
                <w:b/>
                <w:bCs w:val="0"/>
              </w:rPr>
            </w:pPr>
            <w:r>
              <w:rPr>
                <w:b/>
                <w:bCs w:val="0"/>
              </w:rPr>
              <w:t xml:space="preserve">Dotační programy Kotlíkové dotace v Olomouckém kraji – dodatky ke smlouvám o poskytnutí dotace </w:t>
            </w:r>
          </w:p>
        </w:tc>
      </w:tr>
      <w:tr w:rsidR="00F41DA3" w:rsidRPr="00010DF0" w14:paraId="31169439" w14:textId="77777777" w:rsidTr="008039CD">
        <w:trPr>
          <w:trHeight w:val="289"/>
        </w:trPr>
        <w:tc>
          <w:tcPr>
            <w:tcW w:w="5000" w:type="pct"/>
            <w:gridSpan w:val="3"/>
            <w:tcBorders>
              <w:top w:val="nil"/>
              <w:bottom w:val="nil"/>
            </w:tcBorders>
            <w:hideMark/>
          </w:tcPr>
          <w:p w14:paraId="09AC466E" w14:textId="02CCCE5B" w:rsidR="00F41DA3" w:rsidRPr="007175CF" w:rsidRDefault="008039CD" w:rsidP="00E80B0C">
            <w:pPr>
              <w:pStyle w:val="Zkladntext"/>
              <w:rPr>
                <w:b w:val="0"/>
                <w:bCs/>
              </w:rPr>
            </w:pPr>
            <w:r>
              <w:rPr>
                <w:b w:val="0"/>
                <w:bCs/>
              </w:rPr>
              <w:t>Rada Olomouckého kraje po projednání:</w:t>
            </w:r>
          </w:p>
        </w:tc>
      </w:tr>
      <w:tr w:rsidR="00F41DA3" w:rsidRPr="00010DF0" w14:paraId="644345D8" w14:textId="77777777" w:rsidTr="008039CD">
        <w:trPr>
          <w:trHeight w:val="289"/>
        </w:trPr>
        <w:tc>
          <w:tcPr>
            <w:tcW w:w="346" w:type="pct"/>
            <w:tcBorders>
              <w:top w:val="nil"/>
              <w:bottom w:val="nil"/>
            </w:tcBorders>
            <w:tcMar>
              <w:bottom w:w="113" w:type="dxa"/>
            </w:tcMar>
            <w:hideMark/>
          </w:tcPr>
          <w:p w14:paraId="4A411344" w14:textId="55D15CE7" w:rsidR="00F41DA3" w:rsidRPr="00010DF0" w:rsidRDefault="008039CD"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D8CF943" w14:textId="7A3889CE" w:rsidR="00F41DA3" w:rsidRPr="008039CD" w:rsidRDefault="008039CD" w:rsidP="008039C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8039CD">
              <w:rPr>
                <w:rFonts w:cs="Arial"/>
                <w:szCs w:val="24"/>
              </w:rPr>
              <w:t>předměty 2 dodatků ke Smlouvám o poskytnutí dotace v rámci dotačního programu Kotlíkové dotace v Olomouckém kraji IV., uvedených v příloze č. 1 usnesení</w:t>
            </w:r>
          </w:p>
        </w:tc>
      </w:tr>
      <w:tr w:rsidR="008039CD" w:rsidRPr="00010DF0" w14:paraId="4A19B8C6" w14:textId="77777777" w:rsidTr="008039CD">
        <w:trPr>
          <w:trHeight w:val="289"/>
        </w:trPr>
        <w:tc>
          <w:tcPr>
            <w:tcW w:w="346" w:type="pct"/>
            <w:tcBorders>
              <w:top w:val="nil"/>
              <w:bottom w:val="nil"/>
            </w:tcBorders>
            <w:tcMar>
              <w:bottom w:w="113" w:type="dxa"/>
            </w:tcMar>
          </w:tcPr>
          <w:p w14:paraId="445A1B48" w14:textId="660B8AA3" w:rsidR="008039CD" w:rsidRPr="00010DF0" w:rsidRDefault="008039CD"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4FD56F40" w14:textId="36ED6041" w:rsidR="008039CD" w:rsidRPr="008039CD" w:rsidRDefault="008039CD" w:rsidP="008039C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8039CD">
              <w:rPr>
                <w:rFonts w:cs="Arial"/>
                <w:szCs w:val="24"/>
              </w:rPr>
              <w:t>předměty 7 dodatků ke Smlouvám o poskytnutí dotace v rámci dotačního programu Kotlíkové dotace v Olomouckém kraji V., uvedených v příloze č. 2 usnesení</w:t>
            </w:r>
          </w:p>
        </w:tc>
      </w:tr>
      <w:tr w:rsidR="008039CD" w:rsidRPr="00010DF0" w14:paraId="2AD1B96F" w14:textId="77777777" w:rsidTr="008039CD">
        <w:trPr>
          <w:trHeight w:val="289"/>
        </w:trPr>
        <w:tc>
          <w:tcPr>
            <w:tcW w:w="346" w:type="pct"/>
            <w:tcBorders>
              <w:top w:val="nil"/>
              <w:bottom w:val="nil"/>
            </w:tcBorders>
            <w:tcMar>
              <w:bottom w:w="113" w:type="dxa"/>
            </w:tcMar>
          </w:tcPr>
          <w:p w14:paraId="57D26B8E" w14:textId="4B9279C6" w:rsidR="008039CD" w:rsidRPr="00010DF0" w:rsidRDefault="008039CD"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3E750871" w14:textId="5C78FFEF" w:rsidR="008039CD" w:rsidRPr="008039CD" w:rsidRDefault="008039CD" w:rsidP="008039C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8039CD">
              <w:rPr>
                <w:rFonts w:cs="Arial"/>
                <w:szCs w:val="24"/>
              </w:rPr>
              <w:t>o uzavření dodatků ke Smlouvě o poskytnutí dotace v rámci dotačního programu Kotlíkové dotace v Olomouckém kraji IV. s příjemci dle přílohy č. 1 usnesení, ve znění dle vzorového dodatku uvedeného v příloze č. 3 usnesení</w:t>
            </w:r>
          </w:p>
        </w:tc>
      </w:tr>
      <w:tr w:rsidR="008039CD" w:rsidRPr="00010DF0" w14:paraId="725F872A" w14:textId="77777777" w:rsidTr="008039CD">
        <w:trPr>
          <w:trHeight w:val="289"/>
        </w:trPr>
        <w:tc>
          <w:tcPr>
            <w:tcW w:w="346" w:type="pct"/>
            <w:tcBorders>
              <w:top w:val="nil"/>
              <w:bottom w:val="nil"/>
            </w:tcBorders>
            <w:tcMar>
              <w:bottom w:w="113" w:type="dxa"/>
            </w:tcMar>
          </w:tcPr>
          <w:p w14:paraId="4AC39DC2" w14:textId="28FF6CC3" w:rsidR="008039CD" w:rsidRPr="00010DF0" w:rsidRDefault="008039CD"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4D87EB6D" w14:textId="46DF2676" w:rsidR="008039CD" w:rsidRPr="008039CD" w:rsidRDefault="008039CD" w:rsidP="008039C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8039CD">
              <w:rPr>
                <w:rFonts w:cs="Arial"/>
                <w:szCs w:val="24"/>
              </w:rPr>
              <w:t>o uzavření dodatků ke Smlouvě o poskytnutí dotace v rámci dotačního programu Kotlíkové dotace v Olomouckém kraji V. s příjemci dle přílohy č. 2 usnesení, ve znění dle vzorového dodatku uvedeného v příloze č. 3 usnesení</w:t>
            </w:r>
          </w:p>
        </w:tc>
      </w:tr>
      <w:tr w:rsidR="00F41DA3" w:rsidRPr="00010DF0" w14:paraId="13E7D034" w14:textId="77777777" w:rsidTr="008039CD">
        <w:tc>
          <w:tcPr>
            <w:tcW w:w="5000" w:type="pct"/>
            <w:gridSpan w:val="3"/>
            <w:tcBorders>
              <w:top w:val="nil"/>
              <w:bottom w:val="nil"/>
            </w:tcBorders>
          </w:tcPr>
          <w:p w14:paraId="03DB6CC1" w14:textId="77777777" w:rsidR="00F41DA3" w:rsidRPr="00010DF0" w:rsidRDefault="00F41DA3" w:rsidP="00E80B0C">
            <w:pPr>
              <w:pStyle w:val="nadpis2"/>
              <w:rPr>
                <w:sz w:val="24"/>
                <w:szCs w:val="24"/>
              </w:rPr>
            </w:pPr>
          </w:p>
        </w:tc>
      </w:tr>
      <w:tr w:rsidR="00F41DA3" w:rsidRPr="00010DF0" w14:paraId="7967DEBA" w14:textId="77777777" w:rsidTr="008039CD">
        <w:tc>
          <w:tcPr>
            <w:tcW w:w="961" w:type="pct"/>
            <w:gridSpan w:val="2"/>
            <w:tcBorders>
              <w:top w:val="nil"/>
              <w:bottom w:val="nil"/>
            </w:tcBorders>
          </w:tcPr>
          <w:p w14:paraId="3F2B152F"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72D8920D" w14:textId="79D35967" w:rsidR="00F41DA3" w:rsidRPr="00010DF0" w:rsidRDefault="008039CD" w:rsidP="00E80B0C">
            <w:pPr>
              <w:pStyle w:val="nadpis2"/>
              <w:rPr>
                <w:sz w:val="24"/>
                <w:szCs w:val="24"/>
              </w:rPr>
            </w:pPr>
            <w:r>
              <w:rPr>
                <w:sz w:val="24"/>
                <w:szCs w:val="24"/>
              </w:rPr>
              <w:t>Ing. Pavel Jelínek, PhD., náměstek hejtmana</w:t>
            </w:r>
          </w:p>
        </w:tc>
      </w:tr>
      <w:tr w:rsidR="00F41DA3" w:rsidRPr="00010DF0" w14:paraId="5505F262" w14:textId="77777777" w:rsidTr="008039CD">
        <w:tc>
          <w:tcPr>
            <w:tcW w:w="961" w:type="pct"/>
            <w:gridSpan w:val="2"/>
            <w:tcBorders>
              <w:top w:val="nil"/>
            </w:tcBorders>
          </w:tcPr>
          <w:p w14:paraId="20D875E4"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B2F6A18" w14:textId="3C19AAC5" w:rsidR="00F41DA3" w:rsidRPr="00010DF0" w:rsidRDefault="008039CD" w:rsidP="00E80B0C">
            <w:pPr>
              <w:pStyle w:val="nadpis2"/>
              <w:rPr>
                <w:sz w:val="24"/>
                <w:szCs w:val="24"/>
              </w:rPr>
            </w:pPr>
            <w:r>
              <w:rPr>
                <w:sz w:val="24"/>
                <w:szCs w:val="24"/>
              </w:rPr>
              <w:t>14.4.</w:t>
            </w:r>
          </w:p>
        </w:tc>
      </w:tr>
    </w:tbl>
    <w:p w14:paraId="6030875F"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70BE1ABE" w14:textId="77777777" w:rsidTr="004643A3">
        <w:tc>
          <w:tcPr>
            <w:tcW w:w="961" w:type="pct"/>
            <w:gridSpan w:val="2"/>
            <w:tcBorders>
              <w:bottom w:val="nil"/>
            </w:tcBorders>
          </w:tcPr>
          <w:p w14:paraId="40C62552" w14:textId="739CB3FB" w:rsidR="00F41DA3" w:rsidRPr="007175CF" w:rsidRDefault="004643A3" w:rsidP="00E80B0C">
            <w:pPr>
              <w:pStyle w:val="Radanzevusnesen"/>
              <w:rPr>
                <w:b/>
                <w:bCs w:val="0"/>
              </w:rPr>
            </w:pPr>
            <w:r>
              <w:rPr>
                <w:b/>
                <w:bCs w:val="0"/>
              </w:rPr>
              <w:t>UR/22/75/2025</w:t>
            </w:r>
          </w:p>
        </w:tc>
        <w:tc>
          <w:tcPr>
            <w:tcW w:w="4039" w:type="pct"/>
            <w:tcBorders>
              <w:bottom w:val="nil"/>
            </w:tcBorders>
          </w:tcPr>
          <w:p w14:paraId="0C92A484" w14:textId="5DB1AA74" w:rsidR="00F41DA3" w:rsidRPr="007175CF" w:rsidRDefault="004643A3" w:rsidP="00E80B0C">
            <w:pPr>
              <w:pStyle w:val="Radanzevusnesen"/>
              <w:ind w:left="0" w:firstLine="0"/>
              <w:rPr>
                <w:b/>
                <w:bCs w:val="0"/>
              </w:rPr>
            </w:pPr>
            <w:r>
              <w:rPr>
                <w:b/>
                <w:bCs w:val="0"/>
              </w:rPr>
              <w:t>Vyhodnocení přijatých žádostí v rámci dotačního programu Obchůdek 2024 v Olomouckém kraji</w:t>
            </w:r>
          </w:p>
        </w:tc>
      </w:tr>
      <w:tr w:rsidR="00F41DA3" w:rsidRPr="00010DF0" w14:paraId="610D55CE" w14:textId="77777777" w:rsidTr="004643A3">
        <w:trPr>
          <w:trHeight w:val="289"/>
        </w:trPr>
        <w:tc>
          <w:tcPr>
            <w:tcW w:w="5000" w:type="pct"/>
            <w:gridSpan w:val="3"/>
            <w:tcBorders>
              <w:top w:val="nil"/>
              <w:bottom w:val="nil"/>
            </w:tcBorders>
            <w:hideMark/>
          </w:tcPr>
          <w:p w14:paraId="4814CD1B" w14:textId="03E5112A" w:rsidR="00F41DA3" w:rsidRPr="007175CF" w:rsidRDefault="004643A3" w:rsidP="00E80B0C">
            <w:pPr>
              <w:pStyle w:val="Zkladntext"/>
              <w:rPr>
                <w:b w:val="0"/>
                <w:bCs/>
              </w:rPr>
            </w:pPr>
            <w:r>
              <w:rPr>
                <w:b w:val="0"/>
                <w:bCs/>
              </w:rPr>
              <w:t>Rada Olomouckého kraje po projednání:</w:t>
            </w:r>
          </w:p>
        </w:tc>
      </w:tr>
      <w:tr w:rsidR="00F41DA3" w:rsidRPr="00010DF0" w14:paraId="7306CCEA" w14:textId="77777777" w:rsidTr="004643A3">
        <w:trPr>
          <w:trHeight w:val="289"/>
        </w:trPr>
        <w:tc>
          <w:tcPr>
            <w:tcW w:w="346" w:type="pct"/>
            <w:tcBorders>
              <w:top w:val="nil"/>
              <w:bottom w:val="nil"/>
            </w:tcBorders>
            <w:tcMar>
              <w:bottom w:w="113" w:type="dxa"/>
            </w:tcMar>
            <w:hideMark/>
          </w:tcPr>
          <w:p w14:paraId="57A1A73C" w14:textId="3090D9F1" w:rsidR="00F41DA3" w:rsidRPr="00010DF0" w:rsidRDefault="004643A3"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F999C1C" w14:textId="160A1431" w:rsidR="00F41DA3" w:rsidRPr="004643A3" w:rsidRDefault="004643A3" w:rsidP="004643A3">
            <w:pPr>
              <w:autoSpaceDE w:val="0"/>
              <w:autoSpaceDN w:val="0"/>
              <w:adjustRightInd w:val="0"/>
              <w:jc w:val="both"/>
              <w:rPr>
                <w:rFonts w:cs="Arial"/>
                <w:szCs w:val="24"/>
              </w:rPr>
            </w:pPr>
            <w:r>
              <w:rPr>
                <w:rFonts w:cs="Arial"/>
                <w:b/>
                <w:spacing w:val="70"/>
                <w:szCs w:val="24"/>
              </w:rPr>
              <w:t>revokuje</w:t>
            </w:r>
            <w:r>
              <w:rPr>
                <w:rFonts w:cs="Arial"/>
                <w:szCs w:val="24"/>
              </w:rPr>
              <w:t xml:space="preserve"> </w:t>
            </w:r>
            <w:r w:rsidRPr="004643A3">
              <w:rPr>
                <w:rFonts w:cs="Arial"/>
                <w:szCs w:val="24"/>
              </w:rPr>
              <w:t xml:space="preserve">své usnesení č. UR/16/38/2025, bod 1 a 3, ze dne 17. 4. 2025, a to v části žadatelů: </w:t>
            </w:r>
            <w:proofErr w:type="spellStart"/>
            <w:r w:rsidRPr="004643A3">
              <w:rPr>
                <w:rFonts w:cs="Arial"/>
                <w:szCs w:val="24"/>
              </w:rPr>
              <w:t>poř</w:t>
            </w:r>
            <w:proofErr w:type="spellEnd"/>
            <w:r w:rsidRPr="004643A3">
              <w:rPr>
                <w:rFonts w:cs="Arial"/>
                <w:szCs w:val="24"/>
              </w:rPr>
              <w:t xml:space="preserve">. č. 99 OBCHŮDEK U KLIMEŠŮ s.r.o., a </w:t>
            </w:r>
            <w:proofErr w:type="spellStart"/>
            <w:r w:rsidRPr="004643A3">
              <w:rPr>
                <w:rFonts w:cs="Arial"/>
                <w:szCs w:val="24"/>
              </w:rPr>
              <w:t>poř</w:t>
            </w:r>
            <w:proofErr w:type="spellEnd"/>
            <w:r w:rsidRPr="004643A3">
              <w:rPr>
                <w:rFonts w:cs="Arial"/>
                <w:szCs w:val="24"/>
              </w:rPr>
              <w:t xml:space="preserve">. č. 89 </w:t>
            </w:r>
            <w:proofErr w:type="spellStart"/>
            <w:r w:rsidRPr="004643A3">
              <w:rPr>
                <w:rFonts w:cs="Arial"/>
                <w:szCs w:val="24"/>
              </w:rPr>
              <w:t>Chludová</w:t>
            </w:r>
            <w:proofErr w:type="spellEnd"/>
            <w:r w:rsidRPr="004643A3">
              <w:rPr>
                <w:rFonts w:cs="Arial"/>
                <w:szCs w:val="24"/>
              </w:rPr>
              <w:t xml:space="preserve"> Miluše se zdůvodněním dle přílohy č. 1 usnesení</w:t>
            </w:r>
          </w:p>
        </w:tc>
      </w:tr>
      <w:tr w:rsidR="004643A3" w:rsidRPr="00010DF0" w14:paraId="64BC526C" w14:textId="77777777" w:rsidTr="004643A3">
        <w:trPr>
          <w:trHeight w:val="289"/>
        </w:trPr>
        <w:tc>
          <w:tcPr>
            <w:tcW w:w="346" w:type="pct"/>
            <w:tcBorders>
              <w:top w:val="nil"/>
              <w:bottom w:val="nil"/>
            </w:tcBorders>
            <w:tcMar>
              <w:bottom w:w="113" w:type="dxa"/>
            </w:tcMar>
          </w:tcPr>
          <w:p w14:paraId="36437D69" w14:textId="1BB55C3E" w:rsidR="004643A3" w:rsidRPr="00010DF0" w:rsidRDefault="004643A3" w:rsidP="00E80B0C">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562F0414" w14:textId="171E8F89" w:rsidR="004643A3" w:rsidRPr="004643A3" w:rsidRDefault="004643A3" w:rsidP="004643A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643A3">
              <w:rPr>
                <w:rFonts w:cs="Arial"/>
                <w:szCs w:val="24"/>
              </w:rPr>
              <w:t>poskytnutí dotace 2 žadatelům v celkovém objemu 126 000,00 Kč v rámci dotačního programu Obchůdek 2024 v Olomouckém kraji dle přílohy č. 2 usnesení</w:t>
            </w:r>
          </w:p>
        </w:tc>
      </w:tr>
      <w:tr w:rsidR="004643A3" w:rsidRPr="00010DF0" w14:paraId="25831387" w14:textId="77777777" w:rsidTr="004643A3">
        <w:trPr>
          <w:trHeight w:val="289"/>
        </w:trPr>
        <w:tc>
          <w:tcPr>
            <w:tcW w:w="346" w:type="pct"/>
            <w:tcBorders>
              <w:top w:val="nil"/>
              <w:bottom w:val="nil"/>
            </w:tcBorders>
            <w:tcMar>
              <w:bottom w:w="113" w:type="dxa"/>
            </w:tcMar>
          </w:tcPr>
          <w:p w14:paraId="27B2ED4D" w14:textId="0A7534D8" w:rsidR="004643A3" w:rsidRPr="00010DF0" w:rsidRDefault="004643A3"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16466450" w14:textId="796D3B70" w:rsidR="004643A3" w:rsidRPr="004643A3" w:rsidRDefault="004643A3" w:rsidP="004643A3">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4643A3">
              <w:rPr>
                <w:rFonts w:cs="Arial"/>
                <w:szCs w:val="24"/>
              </w:rPr>
              <w:t>o uzavření veřejnoprávní Smlouvy o poskytnutí dotace v rámci dotačního programu Obchůdek 2024 v Olomouckém kraji se žadateli dle přílohy č. 2 usnesení, ve znění dle vzorové smlouvy uvedené v příloze č. 3 usnesení</w:t>
            </w:r>
          </w:p>
        </w:tc>
      </w:tr>
      <w:tr w:rsidR="00F41DA3" w:rsidRPr="00010DF0" w14:paraId="23F5658B" w14:textId="77777777" w:rsidTr="004643A3">
        <w:tc>
          <w:tcPr>
            <w:tcW w:w="5000" w:type="pct"/>
            <w:gridSpan w:val="3"/>
            <w:tcBorders>
              <w:top w:val="nil"/>
              <w:bottom w:val="nil"/>
            </w:tcBorders>
          </w:tcPr>
          <w:p w14:paraId="66F018D4" w14:textId="77777777" w:rsidR="00F41DA3" w:rsidRPr="00010DF0" w:rsidRDefault="00F41DA3" w:rsidP="00E80B0C">
            <w:pPr>
              <w:pStyle w:val="nadpis2"/>
              <w:rPr>
                <w:sz w:val="24"/>
                <w:szCs w:val="24"/>
              </w:rPr>
            </w:pPr>
          </w:p>
        </w:tc>
      </w:tr>
      <w:tr w:rsidR="00F41DA3" w:rsidRPr="00010DF0" w14:paraId="16C16D9F" w14:textId="77777777" w:rsidTr="004643A3">
        <w:tc>
          <w:tcPr>
            <w:tcW w:w="961" w:type="pct"/>
            <w:gridSpan w:val="2"/>
            <w:tcBorders>
              <w:top w:val="nil"/>
              <w:bottom w:val="nil"/>
            </w:tcBorders>
          </w:tcPr>
          <w:p w14:paraId="184547E3"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4E38065" w14:textId="6E8E1F16" w:rsidR="00F41DA3" w:rsidRPr="00010DF0" w:rsidRDefault="004643A3" w:rsidP="00E80B0C">
            <w:pPr>
              <w:pStyle w:val="nadpis2"/>
              <w:rPr>
                <w:sz w:val="24"/>
                <w:szCs w:val="24"/>
              </w:rPr>
            </w:pPr>
            <w:r>
              <w:rPr>
                <w:sz w:val="24"/>
                <w:szCs w:val="24"/>
              </w:rPr>
              <w:t>Ing. Pavel Jelínek, PhD., náměstek hejtmana</w:t>
            </w:r>
          </w:p>
        </w:tc>
      </w:tr>
      <w:tr w:rsidR="00F41DA3" w:rsidRPr="00010DF0" w14:paraId="650491E7" w14:textId="77777777" w:rsidTr="004643A3">
        <w:tc>
          <w:tcPr>
            <w:tcW w:w="961" w:type="pct"/>
            <w:gridSpan w:val="2"/>
            <w:tcBorders>
              <w:top w:val="nil"/>
            </w:tcBorders>
          </w:tcPr>
          <w:p w14:paraId="159738D1"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656B6B69" w14:textId="5D4B824E" w:rsidR="00F41DA3" w:rsidRPr="00010DF0" w:rsidRDefault="004643A3" w:rsidP="00E80B0C">
            <w:pPr>
              <w:pStyle w:val="nadpis2"/>
              <w:rPr>
                <w:sz w:val="24"/>
                <w:szCs w:val="24"/>
              </w:rPr>
            </w:pPr>
            <w:r>
              <w:rPr>
                <w:sz w:val="24"/>
                <w:szCs w:val="24"/>
              </w:rPr>
              <w:t>14.5.</w:t>
            </w:r>
          </w:p>
        </w:tc>
      </w:tr>
    </w:tbl>
    <w:p w14:paraId="7B5E474C"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010D0D0" w14:textId="77777777" w:rsidTr="00E10CAF">
        <w:tc>
          <w:tcPr>
            <w:tcW w:w="961" w:type="pct"/>
            <w:gridSpan w:val="2"/>
            <w:tcBorders>
              <w:bottom w:val="nil"/>
            </w:tcBorders>
          </w:tcPr>
          <w:p w14:paraId="6AE21C87" w14:textId="4BB08423" w:rsidR="00F41DA3" w:rsidRPr="007175CF" w:rsidRDefault="00E10CAF" w:rsidP="00E80B0C">
            <w:pPr>
              <w:pStyle w:val="Radanzevusnesen"/>
              <w:rPr>
                <w:b/>
                <w:bCs w:val="0"/>
              </w:rPr>
            </w:pPr>
            <w:r>
              <w:rPr>
                <w:b/>
                <w:bCs w:val="0"/>
              </w:rPr>
              <w:t>UR/22/76/2025</w:t>
            </w:r>
          </w:p>
        </w:tc>
        <w:tc>
          <w:tcPr>
            <w:tcW w:w="4039" w:type="pct"/>
            <w:tcBorders>
              <w:bottom w:val="nil"/>
            </w:tcBorders>
          </w:tcPr>
          <w:p w14:paraId="7F6D52DC" w14:textId="4DCA06C9" w:rsidR="00F41DA3" w:rsidRPr="007175CF" w:rsidRDefault="00E10CAF" w:rsidP="00E80B0C">
            <w:pPr>
              <w:pStyle w:val="Radanzevusnesen"/>
              <w:ind w:left="0" w:firstLine="0"/>
              <w:rPr>
                <w:b/>
                <w:bCs w:val="0"/>
              </w:rPr>
            </w:pPr>
            <w:r>
              <w:rPr>
                <w:b/>
                <w:bCs w:val="0"/>
              </w:rPr>
              <w:t>Projekt příspěvkové organizace – schválení podání projektu do programu ERASMUS+</w:t>
            </w:r>
          </w:p>
        </w:tc>
      </w:tr>
      <w:tr w:rsidR="00F41DA3" w:rsidRPr="00010DF0" w14:paraId="461A8A70" w14:textId="77777777" w:rsidTr="00E10CAF">
        <w:trPr>
          <w:trHeight w:val="289"/>
        </w:trPr>
        <w:tc>
          <w:tcPr>
            <w:tcW w:w="5000" w:type="pct"/>
            <w:gridSpan w:val="3"/>
            <w:tcBorders>
              <w:top w:val="nil"/>
              <w:bottom w:val="nil"/>
            </w:tcBorders>
            <w:hideMark/>
          </w:tcPr>
          <w:p w14:paraId="40277E06" w14:textId="5A731F37" w:rsidR="00F41DA3" w:rsidRPr="007175CF" w:rsidRDefault="00E10CAF" w:rsidP="00E80B0C">
            <w:pPr>
              <w:pStyle w:val="Zkladntext"/>
              <w:rPr>
                <w:b w:val="0"/>
                <w:bCs/>
              </w:rPr>
            </w:pPr>
            <w:r>
              <w:rPr>
                <w:b w:val="0"/>
                <w:bCs/>
              </w:rPr>
              <w:t>Rada Olomouckého kraje po projednání:</w:t>
            </w:r>
          </w:p>
        </w:tc>
      </w:tr>
      <w:tr w:rsidR="00F41DA3" w:rsidRPr="00010DF0" w14:paraId="621B3DA9" w14:textId="77777777" w:rsidTr="00E10CAF">
        <w:trPr>
          <w:trHeight w:val="289"/>
        </w:trPr>
        <w:tc>
          <w:tcPr>
            <w:tcW w:w="346" w:type="pct"/>
            <w:tcBorders>
              <w:top w:val="nil"/>
              <w:bottom w:val="nil"/>
            </w:tcBorders>
            <w:tcMar>
              <w:bottom w:w="113" w:type="dxa"/>
            </w:tcMar>
            <w:hideMark/>
          </w:tcPr>
          <w:p w14:paraId="033DD7DD" w14:textId="06AC03FB" w:rsidR="00F41DA3" w:rsidRPr="00010DF0" w:rsidRDefault="00E10CAF"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68EDF59" w14:textId="415B900A" w:rsidR="00F41DA3" w:rsidRPr="00E10CAF" w:rsidRDefault="00E10CAF" w:rsidP="00E10CA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10CAF">
              <w:rPr>
                <w:rFonts w:cs="Arial"/>
                <w:szCs w:val="24"/>
              </w:rPr>
              <w:t>podání projektu „Projekt Erasmus+ Výměna mládeže“ příspěvkové organizace Gymnázium, Jeseník, Komenského 281 s celkovými náklady ve výši 1 200 000 Kč, dle důvodové zprávy</w:t>
            </w:r>
          </w:p>
        </w:tc>
      </w:tr>
      <w:tr w:rsidR="00E10CAF" w:rsidRPr="00010DF0" w14:paraId="1749D639" w14:textId="77777777" w:rsidTr="00E10CAF">
        <w:trPr>
          <w:trHeight w:val="289"/>
        </w:trPr>
        <w:tc>
          <w:tcPr>
            <w:tcW w:w="346" w:type="pct"/>
            <w:tcBorders>
              <w:top w:val="nil"/>
              <w:bottom w:val="nil"/>
            </w:tcBorders>
            <w:tcMar>
              <w:bottom w:w="113" w:type="dxa"/>
            </w:tcMar>
          </w:tcPr>
          <w:p w14:paraId="17B4E938" w14:textId="70B19923" w:rsidR="00E10CAF" w:rsidRPr="00010DF0" w:rsidRDefault="00E10CAF"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1263BCAC" w14:textId="0A63FD23" w:rsidR="00E10CAF" w:rsidRPr="00E10CAF" w:rsidRDefault="00E10CAF" w:rsidP="00E10CA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E10CAF">
              <w:rPr>
                <w:rFonts w:cs="Arial"/>
                <w:szCs w:val="24"/>
              </w:rPr>
              <w:t>krajskému úřadu informovat ředitele příspěvkové organizace Gymnázium, Jeseník, Komenského 281 o přijatém usnesení</w:t>
            </w:r>
          </w:p>
        </w:tc>
      </w:tr>
      <w:tr w:rsidR="00E10CAF" w:rsidRPr="00010DF0" w14:paraId="02AEE502" w14:textId="77777777" w:rsidTr="00E10CAF">
        <w:trPr>
          <w:trHeight w:val="289"/>
        </w:trPr>
        <w:tc>
          <w:tcPr>
            <w:tcW w:w="5000" w:type="pct"/>
            <w:gridSpan w:val="3"/>
            <w:tcBorders>
              <w:top w:val="nil"/>
              <w:bottom w:val="nil"/>
            </w:tcBorders>
            <w:tcMar>
              <w:bottom w:w="113" w:type="dxa"/>
            </w:tcMar>
          </w:tcPr>
          <w:p w14:paraId="067B06A3" w14:textId="77777777" w:rsidR="00E10CAF" w:rsidRDefault="00E10CAF" w:rsidP="00E10CAF">
            <w:r>
              <w:t>Odpovídá: Ing. Lubomír Baláš, ředitel</w:t>
            </w:r>
          </w:p>
          <w:p w14:paraId="0B00DEB8" w14:textId="77777777" w:rsidR="00E10CAF" w:rsidRDefault="00E10CAF" w:rsidP="00E10CAF">
            <w:r>
              <w:t>Realizuje: Ing. Radek Dosoudil, vedoucí odboru strategického rozvoje kraje</w:t>
            </w:r>
          </w:p>
          <w:p w14:paraId="2CA64B99" w14:textId="3B6CED85" w:rsidR="00E10CAF" w:rsidRPr="00E10CAF" w:rsidRDefault="00E10CAF" w:rsidP="00E10CAF">
            <w:r>
              <w:t>Termín: 25. 8. 2025</w:t>
            </w:r>
          </w:p>
        </w:tc>
      </w:tr>
      <w:tr w:rsidR="00F41DA3" w:rsidRPr="00010DF0" w14:paraId="4DBF9769" w14:textId="77777777" w:rsidTr="00E10CAF">
        <w:tc>
          <w:tcPr>
            <w:tcW w:w="5000" w:type="pct"/>
            <w:gridSpan w:val="3"/>
            <w:tcBorders>
              <w:top w:val="nil"/>
              <w:bottom w:val="nil"/>
            </w:tcBorders>
          </w:tcPr>
          <w:p w14:paraId="4A19758E" w14:textId="77777777" w:rsidR="00F41DA3" w:rsidRPr="00010DF0" w:rsidRDefault="00F41DA3" w:rsidP="00E80B0C">
            <w:pPr>
              <w:pStyle w:val="nadpis2"/>
              <w:rPr>
                <w:sz w:val="24"/>
                <w:szCs w:val="24"/>
              </w:rPr>
            </w:pPr>
          </w:p>
        </w:tc>
      </w:tr>
      <w:tr w:rsidR="00F41DA3" w:rsidRPr="00010DF0" w14:paraId="28D581ED" w14:textId="77777777" w:rsidTr="00E10CAF">
        <w:tc>
          <w:tcPr>
            <w:tcW w:w="961" w:type="pct"/>
            <w:gridSpan w:val="2"/>
            <w:tcBorders>
              <w:top w:val="nil"/>
              <w:bottom w:val="nil"/>
            </w:tcBorders>
          </w:tcPr>
          <w:p w14:paraId="4A207448"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5A19BF87" w14:textId="410E16CB" w:rsidR="00F41DA3" w:rsidRPr="00010DF0" w:rsidRDefault="00E10CAF" w:rsidP="00E80B0C">
            <w:pPr>
              <w:pStyle w:val="nadpis2"/>
              <w:rPr>
                <w:sz w:val="24"/>
                <w:szCs w:val="24"/>
              </w:rPr>
            </w:pPr>
            <w:r>
              <w:rPr>
                <w:sz w:val="24"/>
                <w:szCs w:val="24"/>
              </w:rPr>
              <w:t>Ing. Pavel Jelínek, PhD., náměstek hejtmana</w:t>
            </w:r>
          </w:p>
        </w:tc>
      </w:tr>
      <w:tr w:rsidR="00F41DA3" w:rsidRPr="00010DF0" w14:paraId="09391E30" w14:textId="77777777" w:rsidTr="00E10CAF">
        <w:tc>
          <w:tcPr>
            <w:tcW w:w="961" w:type="pct"/>
            <w:gridSpan w:val="2"/>
            <w:tcBorders>
              <w:top w:val="nil"/>
            </w:tcBorders>
          </w:tcPr>
          <w:p w14:paraId="21E61972"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36AF4AC" w14:textId="548D40F6" w:rsidR="00F41DA3" w:rsidRPr="00010DF0" w:rsidRDefault="00E10CAF" w:rsidP="00E80B0C">
            <w:pPr>
              <w:pStyle w:val="nadpis2"/>
              <w:rPr>
                <w:sz w:val="24"/>
                <w:szCs w:val="24"/>
              </w:rPr>
            </w:pPr>
            <w:r>
              <w:rPr>
                <w:sz w:val="24"/>
                <w:szCs w:val="24"/>
              </w:rPr>
              <w:t>14.6.</w:t>
            </w:r>
          </w:p>
        </w:tc>
      </w:tr>
    </w:tbl>
    <w:p w14:paraId="6F47D7A6"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00A644A5" w14:textId="77777777" w:rsidTr="00474500">
        <w:tc>
          <w:tcPr>
            <w:tcW w:w="961" w:type="pct"/>
            <w:gridSpan w:val="2"/>
            <w:tcBorders>
              <w:bottom w:val="nil"/>
            </w:tcBorders>
          </w:tcPr>
          <w:p w14:paraId="3228EEB2" w14:textId="43C1E1F8" w:rsidR="00F41DA3" w:rsidRPr="007175CF" w:rsidRDefault="00474500" w:rsidP="00E80B0C">
            <w:pPr>
              <w:pStyle w:val="Radanzevusnesen"/>
              <w:rPr>
                <w:b/>
                <w:bCs w:val="0"/>
              </w:rPr>
            </w:pPr>
            <w:r>
              <w:rPr>
                <w:b/>
                <w:bCs w:val="0"/>
              </w:rPr>
              <w:t>UR/22/77/2025</w:t>
            </w:r>
          </w:p>
        </w:tc>
        <w:tc>
          <w:tcPr>
            <w:tcW w:w="4039" w:type="pct"/>
            <w:tcBorders>
              <w:bottom w:val="nil"/>
            </w:tcBorders>
          </w:tcPr>
          <w:p w14:paraId="6759F203" w14:textId="0006BFF7" w:rsidR="00F41DA3" w:rsidRPr="007175CF" w:rsidRDefault="00474500" w:rsidP="00E80B0C">
            <w:pPr>
              <w:pStyle w:val="Radanzevusnesen"/>
              <w:ind w:left="0" w:firstLine="0"/>
              <w:rPr>
                <w:b/>
                <w:bCs w:val="0"/>
              </w:rPr>
            </w:pPr>
            <w:r>
              <w:rPr>
                <w:b/>
                <w:bCs w:val="0"/>
              </w:rPr>
              <w:t>Projekty příspěvkových organizací – schválení podání projektů v rámci programu Jan Amos Komenský</w:t>
            </w:r>
          </w:p>
        </w:tc>
      </w:tr>
      <w:tr w:rsidR="00F41DA3" w:rsidRPr="00010DF0" w14:paraId="04CB15BD" w14:textId="77777777" w:rsidTr="00474500">
        <w:trPr>
          <w:trHeight w:val="289"/>
        </w:trPr>
        <w:tc>
          <w:tcPr>
            <w:tcW w:w="5000" w:type="pct"/>
            <w:gridSpan w:val="3"/>
            <w:tcBorders>
              <w:top w:val="nil"/>
              <w:bottom w:val="nil"/>
            </w:tcBorders>
            <w:hideMark/>
          </w:tcPr>
          <w:p w14:paraId="05A42278" w14:textId="1DFF042E" w:rsidR="00F41DA3" w:rsidRPr="007175CF" w:rsidRDefault="00474500" w:rsidP="00E80B0C">
            <w:pPr>
              <w:pStyle w:val="Zkladntext"/>
              <w:rPr>
                <w:b w:val="0"/>
                <w:bCs/>
              </w:rPr>
            </w:pPr>
            <w:r>
              <w:rPr>
                <w:b w:val="0"/>
                <w:bCs/>
              </w:rPr>
              <w:t>Rada Olomouckého kraje po projednání:</w:t>
            </w:r>
          </w:p>
        </w:tc>
      </w:tr>
      <w:tr w:rsidR="00F41DA3" w:rsidRPr="00010DF0" w14:paraId="24C582E6" w14:textId="77777777" w:rsidTr="00474500">
        <w:trPr>
          <w:trHeight w:val="289"/>
        </w:trPr>
        <w:tc>
          <w:tcPr>
            <w:tcW w:w="346" w:type="pct"/>
            <w:tcBorders>
              <w:top w:val="nil"/>
              <w:bottom w:val="nil"/>
            </w:tcBorders>
            <w:tcMar>
              <w:bottom w:w="113" w:type="dxa"/>
            </w:tcMar>
            <w:hideMark/>
          </w:tcPr>
          <w:p w14:paraId="7E0D9ED9" w14:textId="52A07F15" w:rsidR="00F41DA3" w:rsidRPr="00010DF0" w:rsidRDefault="00474500"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6B93EBAF" w14:textId="20CFF992" w:rsidR="00F41DA3" w:rsidRPr="00474500" w:rsidRDefault="00474500" w:rsidP="004745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74500">
              <w:rPr>
                <w:rFonts w:cs="Arial"/>
                <w:szCs w:val="24"/>
              </w:rPr>
              <w:t>podání projektu „Šablony II“ příspěvkové organizace Základní škola Šternberk s celkovými náklady ve výši 421 000 Kč, dle důvodové zprávy</w:t>
            </w:r>
          </w:p>
        </w:tc>
      </w:tr>
      <w:tr w:rsidR="00474500" w:rsidRPr="00010DF0" w14:paraId="719C527A" w14:textId="77777777" w:rsidTr="00474500">
        <w:trPr>
          <w:trHeight w:val="289"/>
        </w:trPr>
        <w:tc>
          <w:tcPr>
            <w:tcW w:w="346" w:type="pct"/>
            <w:tcBorders>
              <w:top w:val="nil"/>
              <w:bottom w:val="nil"/>
            </w:tcBorders>
            <w:tcMar>
              <w:bottom w:w="113" w:type="dxa"/>
            </w:tcMar>
          </w:tcPr>
          <w:p w14:paraId="06B8337D" w14:textId="65A6150D" w:rsidR="00474500" w:rsidRPr="00010DF0" w:rsidRDefault="00474500"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639BF895" w14:textId="26C9084B" w:rsidR="00474500" w:rsidRPr="00474500" w:rsidRDefault="00474500" w:rsidP="004745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74500">
              <w:rPr>
                <w:rFonts w:cs="Arial"/>
                <w:szCs w:val="24"/>
              </w:rPr>
              <w:t>podání projektu „Šablony JAK II“ příspěvkové organizace Dům dětí a mládeže Magnet, Mohelnice s celkovými náklady ve výši 1 064 000 Kč, dle důvodové zprávy</w:t>
            </w:r>
          </w:p>
        </w:tc>
      </w:tr>
      <w:tr w:rsidR="00474500" w:rsidRPr="00010DF0" w14:paraId="17178B2E" w14:textId="77777777" w:rsidTr="00474500">
        <w:trPr>
          <w:trHeight w:val="289"/>
        </w:trPr>
        <w:tc>
          <w:tcPr>
            <w:tcW w:w="346" w:type="pct"/>
            <w:tcBorders>
              <w:top w:val="nil"/>
              <w:bottom w:val="nil"/>
            </w:tcBorders>
            <w:tcMar>
              <w:bottom w:w="113" w:type="dxa"/>
            </w:tcMar>
          </w:tcPr>
          <w:p w14:paraId="1515172C" w14:textId="094FE3D1" w:rsidR="00474500" w:rsidRPr="00010DF0" w:rsidRDefault="00474500"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6526A868" w14:textId="2E9F9A79" w:rsidR="00474500" w:rsidRPr="00474500" w:rsidRDefault="00474500" w:rsidP="004745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74500">
              <w:rPr>
                <w:rFonts w:cs="Arial"/>
                <w:szCs w:val="24"/>
              </w:rPr>
              <w:t>podání projektu „ŠABLONY PRO MŠ A ZŠ II“ příspěvkové organizace Základní škola, Dětský domov a Školní jídelna Litovel s celkovými náklady ve výši 176 320 Kč, dle důvodové zprávy</w:t>
            </w:r>
          </w:p>
        </w:tc>
      </w:tr>
      <w:tr w:rsidR="00474500" w:rsidRPr="00010DF0" w14:paraId="07F18EC8" w14:textId="77777777" w:rsidTr="00474500">
        <w:trPr>
          <w:trHeight w:val="289"/>
        </w:trPr>
        <w:tc>
          <w:tcPr>
            <w:tcW w:w="346" w:type="pct"/>
            <w:tcBorders>
              <w:top w:val="nil"/>
              <w:bottom w:val="nil"/>
            </w:tcBorders>
            <w:tcMar>
              <w:bottom w:w="113" w:type="dxa"/>
            </w:tcMar>
          </w:tcPr>
          <w:p w14:paraId="7D431EAD" w14:textId="3BF5EFAB" w:rsidR="00474500" w:rsidRPr="00010DF0" w:rsidRDefault="00474500"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12FCD12E" w14:textId="7C6FD60B" w:rsidR="00474500" w:rsidRPr="00474500" w:rsidRDefault="00474500" w:rsidP="004745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74500">
              <w:rPr>
                <w:rFonts w:cs="Arial"/>
                <w:szCs w:val="24"/>
              </w:rPr>
              <w:t>podání projektu „Podpora vzdělávání na Gymnáziu Jeseník II“ příspěvkové organizace Gymnázium, Jeseník, Komenského 281 s celkovými náklady ve výši 2 297 960 Kč, dle důvodové zprávy</w:t>
            </w:r>
          </w:p>
        </w:tc>
      </w:tr>
      <w:tr w:rsidR="00474500" w:rsidRPr="00010DF0" w14:paraId="5AAA6F7E" w14:textId="77777777" w:rsidTr="00474500">
        <w:trPr>
          <w:trHeight w:val="289"/>
        </w:trPr>
        <w:tc>
          <w:tcPr>
            <w:tcW w:w="346" w:type="pct"/>
            <w:tcBorders>
              <w:top w:val="nil"/>
              <w:bottom w:val="nil"/>
            </w:tcBorders>
            <w:tcMar>
              <w:bottom w:w="113" w:type="dxa"/>
            </w:tcMar>
          </w:tcPr>
          <w:p w14:paraId="58FF438E" w14:textId="697362B3" w:rsidR="00474500" w:rsidRPr="00010DF0" w:rsidRDefault="00474500"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53CF8191" w14:textId="43E80D40" w:rsidR="00474500" w:rsidRPr="00474500" w:rsidRDefault="00474500" w:rsidP="004745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74500">
              <w:rPr>
                <w:rFonts w:cs="Arial"/>
                <w:szCs w:val="24"/>
              </w:rPr>
              <w:t>podání projektu „Šablony pro SŠ a VOŠ II“ příspěvkové organizace Střední škola technická Mohelnice s celkovými náklady ve výši 1 273 000 Kč, dle důvodové zprávy</w:t>
            </w:r>
          </w:p>
        </w:tc>
      </w:tr>
      <w:tr w:rsidR="00474500" w:rsidRPr="00010DF0" w14:paraId="2AF01DB5" w14:textId="77777777" w:rsidTr="00474500">
        <w:trPr>
          <w:trHeight w:val="289"/>
        </w:trPr>
        <w:tc>
          <w:tcPr>
            <w:tcW w:w="346" w:type="pct"/>
            <w:tcBorders>
              <w:top w:val="nil"/>
              <w:bottom w:val="nil"/>
            </w:tcBorders>
            <w:tcMar>
              <w:bottom w:w="113" w:type="dxa"/>
            </w:tcMar>
          </w:tcPr>
          <w:p w14:paraId="57840A1E" w14:textId="38511795" w:rsidR="00474500" w:rsidRPr="00010DF0" w:rsidRDefault="00474500" w:rsidP="00E80B0C">
            <w:pPr>
              <w:pStyle w:val="nadpis2"/>
              <w:rPr>
                <w:sz w:val="24"/>
                <w:szCs w:val="24"/>
              </w:rPr>
            </w:pPr>
            <w:r>
              <w:rPr>
                <w:sz w:val="24"/>
                <w:szCs w:val="24"/>
              </w:rPr>
              <w:lastRenderedPageBreak/>
              <w:t>6.</w:t>
            </w:r>
          </w:p>
        </w:tc>
        <w:tc>
          <w:tcPr>
            <w:tcW w:w="4654" w:type="pct"/>
            <w:gridSpan w:val="2"/>
            <w:tcBorders>
              <w:top w:val="nil"/>
              <w:bottom w:val="nil"/>
            </w:tcBorders>
            <w:tcMar>
              <w:bottom w:w="113" w:type="dxa"/>
            </w:tcMar>
          </w:tcPr>
          <w:p w14:paraId="7F84F677" w14:textId="301B13BF" w:rsidR="00474500" w:rsidRPr="00474500" w:rsidRDefault="00474500" w:rsidP="004745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74500">
              <w:rPr>
                <w:rFonts w:cs="Arial"/>
                <w:szCs w:val="24"/>
              </w:rPr>
              <w:t>podání projektu „Šablony pro SŠ a VOŠ II“ příspěvkové organizace Střední škola gastronomie, farmářství a služeb Jeseník s celkovými náklady ve výši 1 210 000 Kč, dle důvodové zprávy</w:t>
            </w:r>
          </w:p>
        </w:tc>
      </w:tr>
      <w:tr w:rsidR="00474500" w:rsidRPr="00010DF0" w14:paraId="1F5D83DC" w14:textId="77777777" w:rsidTr="00474500">
        <w:trPr>
          <w:trHeight w:val="289"/>
        </w:trPr>
        <w:tc>
          <w:tcPr>
            <w:tcW w:w="346" w:type="pct"/>
            <w:tcBorders>
              <w:top w:val="nil"/>
              <w:bottom w:val="nil"/>
            </w:tcBorders>
            <w:tcMar>
              <w:bottom w:w="113" w:type="dxa"/>
            </w:tcMar>
          </w:tcPr>
          <w:p w14:paraId="58B06093" w14:textId="19D15E5B" w:rsidR="00474500" w:rsidRPr="00010DF0" w:rsidRDefault="00474500" w:rsidP="00E80B0C">
            <w:pPr>
              <w:pStyle w:val="nadpis2"/>
              <w:rPr>
                <w:sz w:val="24"/>
                <w:szCs w:val="24"/>
              </w:rPr>
            </w:pPr>
            <w:r>
              <w:rPr>
                <w:sz w:val="24"/>
                <w:szCs w:val="24"/>
              </w:rPr>
              <w:t>7.</w:t>
            </w:r>
          </w:p>
        </w:tc>
        <w:tc>
          <w:tcPr>
            <w:tcW w:w="4654" w:type="pct"/>
            <w:gridSpan w:val="2"/>
            <w:tcBorders>
              <w:top w:val="nil"/>
              <w:bottom w:val="nil"/>
            </w:tcBorders>
            <w:tcMar>
              <w:bottom w:w="113" w:type="dxa"/>
            </w:tcMar>
          </w:tcPr>
          <w:p w14:paraId="0175CD9C" w14:textId="6239CB91" w:rsidR="00474500" w:rsidRPr="00474500" w:rsidRDefault="00474500" w:rsidP="004745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74500">
              <w:rPr>
                <w:rFonts w:cs="Arial"/>
                <w:szCs w:val="24"/>
              </w:rPr>
              <w:t>podání projektu „Šablony II OP JAK na GJO Litovel“ příspěvkové organizace Gymnázium Jana Opletala, Litovel, Opletalova 189 s celkovými náklady ve výši 1 315 000 Kč, dle důvodové zprávy</w:t>
            </w:r>
          </w:p>
        </w:tc>
      </w:tr>
      <w:tr w:rsidR="00474500" w:rsidRPr="00010DF0" w14:paraId="105B1063" w14:textId="77777777" w:rsidTr="00474500">
        <w:trPr>
          <w:trHeight w:val="289"/>
        </w:trPr>
        <w:tc>
          <w:tcPr>
            <w:tcW w:w="346" w:type="pct"/>
            <w:tcBorders>
              <w:top w:val="nil"/>
              <w:bottom w:val="nil"/>
            </w:tcBorders>
            <w:tcMar>
              <w:bottom w:w="113" w:type="dxa"/>
            </w:tcMar>
          </w:tcPr>
          <w:p w14:paraId="61984C83" w14:textId="5E4360B3" w:rsidR="00474500" w:rsidRPr="00010DF0" w:rsidRDefault="00474500" w:rsidP="00E80B0C">
            <w:pPr>
              <w:pStyle w:val="nadpis2"/>
              <w:rPr>
                <w:sz w:val="24"/>
                <w:szCs w:val="24"/>
              </w:rPr>
            </w:pPr>
            <w:r>
              <w:rPr>
                <w:sz w:val="24"/>
                <w:szCs w:val="24"/>
              </w:rPr>
              <w:t>8.</w:t>
            </w:r>
          </w:p>
        </w:tc>
        <w:tc>
          <w:tcPr>
            <w:tcW w:w="4654" w:type="pct"/>
            <w:gridSpan w:val="2"/>
            <w:tcBorders>
              <w:top w:val="nil"/>
              <w:bottom w:val="nil"/>
            </w:tcBorders>
            <w:tcMar>
              <w:bottom w:w="113" w:type="dxa"/>
            </w:tcMar>
          </w:tcPr>
          <w:p w14:paraId="2ABC2EC5" w14:textId="6F4EE338" w:rsidR="00474500" w:rsidRPr="00474500" w:rsidRDefault="00474500" w:rsidP="004745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74500">
              <w:rPr>
                <w:rFonts w:cs="Arial"/>
                <w:szCs w:val="24"/>
              </w:rPr>
              <w:t>podání projektu „Inovace vzdělávání na Gymnáziu Zábřeh II“ příspěvkové organizace Gymnázium, Zábřeh, náměstí Osvobození 20 s celkovými náklady ve výši 1 973 774 Kč, dle důvodové zprávy</w:t>
            </w:r>
          </w:p>
        </w:tc>
      </w:tr>
      <w:tr w:rsidR="00474500" w:rsidRPr="00010DF0" w14:paraId="786CE90B" w14:textId="77777777" w:rsidTr="00474500">
        <w:trPr>
          <w:trHeight w:val="289"/>
        </w:trPr>
        <w:tc>
          <w:tcPr>
            <w:tcW w:w="346" w:type="pct"/>
            <w:tcBorders>
              <w:top w:val="nil"/>
              <w:bottom w:val="nil"/>
            </w:tcBorders>
            <w:tcMar>
              <w:bottom w:w="113" w:type="dxa"/>
            </w:tcMar>
          </w:tcPr>
          <w:p w14:paraId="1090711F" w14:textId="406FD5DA" w:rsidR="00474500" w:rsidRPr="00010DF0" w:rsidRDefault="00474500" w:rsidP="00E80B0C">
            <w:pPr>
              <w:pStyle w:val="nadpis2"/>
              <w:rPr>
                <w:sz w:val="24"/>
                <w:szCs w:val="24"/>
              </w:rPr>
            </w:pPr>
            <w:r>
              <w:rPr>
                <w:sz w:val="24"/>
                <w:szCs w:val="24"/>
              </w:rPr>
              <w:t>9.</w:t>
            </w:r>
          </w:p>
        </w:tc>
        <w:tc>
          <w:tcPr>
            <w:tcW w:w="4654" w:type="pct"/>
            <w:gridSpan w:val="2"/>
            <w:tcBorders>
              <w:top w:val="nil"/>
              <w:bottom w:val="nil"/>
            </w:tcBorders>
            <w:tcMar>
              <w:bottom w:w="113" w:type="dxa"/>
            </w:tcMar>
          </w:tcPr>
          <w:p w14:paraId="10506CDC" w14:textId="07782FA4" w:rsidR="00474500" w:rsidRPr="00474500" w:rsidRDefault="00474500" w:rsidP="004745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74500">
              <w:rPr>
                <w:rFonts w:cs="Arial"/>
                <w:szCs w:val="24"/>
              </w:rPr>
              <w:t>podání projektu „Šablony na OA Šumperk IV.“ příspěvkové organizace Obchodní akademie a Jazyková škola s právem státní jazykové zkoušky, Šumperk, Hlavní třída 31 s celkovými náklady 595 160 Kč, dle důvodové zprávy</w:t>
            </w:r>
          </w:p>
        </w:tc>
      </w:tr>
      <w:tr w:rsidR="00474500" w:rsidRPr="00010DF0" w14:paraId="0EB6550E" w14:textId="77777777" w:rsidTr="00474500">
        <w:trPr>
          <w:trHeight w:val="289"/>
        </w:trPr>
        <w:tc>
          <w:tcPr>
            <w:tcW w:w="346" w:type="pct"/>
            <w:tcBorders>
              <w:top w:val="nil"/>
              <w:bottom w:val="nil"/>
            </w:tcBorders>
            <w:tcMar>
              <w:bottom w:w="113" w:type="dxa"/>
            </w:tcMar>
          </w:tcPr>
          <w:p w14:paraId="053542E3" w14:textId="28C85C4E" w:rsidR="00474500" w:rsidRPr="00010DF0" w:rsidRDefault="00474500" w:rsidP="00E80B0C">
            <w:pPr>
              <w:pStyle w:val="nadpis2"/>
              <w:rPr>
                <w:sz w:val="24"/>
                <w:szCs w:val="24"/>
              </w:rPr>
            </w:pPr>
            <w:r>
              <w:rPr>
                <w:sz w:val="24"/>
                <w:szCs w:val="24"/>
              </w:rPr>
              <w:t>10.</w:t>
            </w:r>
          </w:p>
        </w:tc>
        <w:tc>
          <w:tcPr>
            <w:tcW w:w="4654" w:type="pct"/>
            <w:gridSpan w:val="2"/>
            <w:tcBorders>
              <w:top w:val="nil"/>
              <w:bottom w:val="nil"/>
            </w:tcBorders>
            <w:tcMar>
              <w:bottom w:w="113" w:type="dxa"/>
            </w:tcMar>
          </w:tcPr>
          <w:p w14:paraId="6753A38D" w14:textId="581795A2" w:rsidR="00474500" w:rsidRPr="00474500" w:rsidRDefault="00474500" w:rsidP="004745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74500">
              <w:rPr>
                <w:rFonts w:cs="Arial"/>
                <w:szCs w:val="24"/>
              </w:rPr>
              <w:t>podání projektu „Šablony II SOŠ Prostějov“ příspěvkové organizace Střední odborná škola Prostějov s celkovými náklady ve výši 1 409 356 Kč, dle důvodové zprávy</w:t>
            </w:r>
          </w:p>
        </w:tc>
      </w:tr>
      <w:tr w:rsidR="00474500" w:rsidRPr="00010DF0" w14:paraId="7E3F049A" w14:textId="77777777" w:rsidTr="00474500">
        <w:trPr>
          <w:trHeight w:val="289"/>
        </w:trPr>
        <w:tc>
          <w:tcPr>
            <w:tcW w:w="346" w:type="pct"/>
            <w:tcBorders>
              <w:top w:val="nil"/>
              <w:bottom w:val="nil"/>
            </w:tcBorders>
            <w:tcMar>
              <w:bottom w:w="113" w:type="dxa"/>
            </w:tcMar>
          </w:tcPr>
          <w:p w14:paraId="03E9C518" w14:textId="1BD43C73" w:rsidR="00474500" w:rsidRPr="00010DF0" w:rsidRDefault="00474500" w:rsidP="00E80B0C">
            <w:pPr>
              <w:pStyle w:val="nadpis2"/>
              <w:rPr>
                <w:sz w:val="24"/>
                <w:szCs w:val="24"/>
              </w:rPr>
            </w:pPr>
            <w:r>
              <w:rPr>
                <w:sz w:val="24"/>
                <w:szCs w:val="24"/>
              </w:rPr>
              <w:t>11.</w:t>
            </w:r>
          </w:p>
        </w:tc>
        <w:tc>
          <w:tcPr>
            <w:tcW w:w="4654" w:type="pct"/>
            <w:gridSpan w:val="2"/>
            <w:tcBorders>
              <w:top w:val="nil"/>
              <w:bottom w:val="nil"/>
            </w:tcBorders>
            <w:tcMar>
              <w:bottom w:w="113" w:type="dxa"/>
            </w:tcMar>
          </w:tcPr>
          <w:p w14:paraId="3A3AD660" w14:textId="1C5BBB03" w:rsidR="00474500" w:rsidRPr="00474500" w:rsidRDefault="00474500" w:rsidP="00474500">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474500">
              <w:rPr>
                <w:rFonts w:cs="Arial"/>
                <w:szCs w:val="24"/>
              </w:rPr>
              <w:t>krajskému úřadu informovat ředitele příspěvkové organizace Základní škola Šternberk, ředitele příspěvkové organizace Dům dětí a mládeže Magnet, Mohelnice, ředitele příspěvkové organizace Základní škola, Dětský domov a Školní jídelna Litovel, ředitele příspěvkové organizace Gymnázium, Jeseník, Komenského 281, ředitele příspěvkové organizace Střední škola technická Mohelnice, ředitele příspěvkové organizace Střední škola gastronomie, farmářství a služeb Jeseník, ředitele příspěvkové organizace Gymnázium Jana Opletala, Litovel, Opletalova 189, ředitele příspěvkové organizace Gymnázium, Zábřeh, náměstí Osvobození 20, ředitele příspěvkové organizace Obchodní akademie a Jazyková škola s právem státní jazykové zkoušky, Šumperk, Hlavní třída 31 a ředitele příspěvkové organizace Střední odborná škola Prostějov o přijatém usnesení</w:t>
            </w:r>
          </w:p>
        </w:tc>
      </w:tr>
      <w:tr w:rsidR="00474500" w:rsidRPr="00010DF0" w14:paraId="45029711" w14:textId="77777777" w:rsidTr="00474500">
        <w:trPr>
          <w:trHeight w:val="289"/>
        </w:trPr>
        <w:tc>
          <w:tcPr>
            <w:tcW w:w="5000" w:type="pct"/>
            <w:gridSpan w:val="3"/>
            <w:tcBorders>
              <w:top w:val="nil"/>
              <w:bottom w:val="nil"/>
            </w:tcBorders>
            <w:tcMar>
              <w:bottom w:w="113" w:type="dxa"/>
            </w:tcMar>
          </w:tcPr>
          <w:p w14:paraId="1F32292E" w14:textId="77777777" w:rsidR="00474500" w:rsidRDefault="00474500" w:rsidP="00474500">
            <w:r>
              <w:t>Odpovídá: Ing. Lubomír Baláš, ředitel</w:t>
            </w:r>
          </w:p>
          <w:p w14:paraId="7882C082" w14:textId="77777777" w:rsidR="00474500" w:rsidRDefault="00474500" w:rsidP="00474500">
            <w:r>
              <w:t>Realizuje: Ing. Radek Dosoudil, vedoucí odboru strategického rozvoje kraje</w:t>
            </w:r>
          </w:p>
          <w:p w14:paraId="5248917F" w14:textId="4B202733" w:rsidR="00474500" w:rsidRPr="00474500" w:rsidRDefault="00474500" w:rsidP="00474500">
            <w:r>
              <w:t>Termín: 25. 8. 2025</w:t>
            </w:r>
          </w:p>
        </w:tc>
      </w:tr>
      <w:tr w:rsidR="00F41DA3" w:rsidRPr="00010DF0" w14:paraId="2DEF83EB" w14:textId="77777777" w:rsidTr="00474500">
        <w:tc>
          <w:tcPr>
            <w:tcW w:w="5000" w:type="pct"/>
            <w:gridSpan w:val="3"/>
            <w:tcBorders>
              <w:top w:val="nil"/>
              <w:bottom w:val="nil"/>
            </w:tcBorders>
          </w:tcPr>
          <w:p w14:paraId="483B81CD" w14:textId="77777777" w:rsidR="00F41DA3" w:rsidRPr="00010DF0" w:rsidRDefault="00F41DA3" w:rsidP="00E80B0C">
            <w:pPr>
              <w:pStyle w:val="nadpis2"/>
              <w:rPr>
                <w:sz w:val="24"/>
                <w:szCs w:val="24"/>
              </w:rPr>
            </w:pPr>
          </w:p>
        </w:tc>
      </w:tr>
      <w:tr w:rsidR="00F41DA3" w:rsidRPr="00010DF0" w14:paraId="54BB0FEC" w14:textId="77777777" w:rsidTr="00474500">
        <w:tc>
          <w:tcPr>
            <w:tcW w:w="961" w:type="pct"/>
            <w:gridSpan w:val="2"/>
            <w:tcBorders>
              <w:top w:val="nil"/>
              <w:bottom w:val="nil"/>
            </w:tcBorders>
          </w:tcPr>
          <w:p w14:paraId="58A49E2B"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E54C29E" w14:textId="1B785E59" w:rsidR="00F41DA3" w:rsidRPr="00010DF0" w:rsidRDefault="00474500" w:rsidP="00E80B0C">
            <w:pPr>
              <w:pStyle w:val="nadpis2"/>
              <w:rPr>
                <w:sz w:val="24"/>
                <w:szCs w:val="24"/>
              </w:rPr>
            </w:pPr>
            <w:r>
              <w:rPr>
                <w:sz w:val="24"/>
                <w:szCs w:val="24"/>
              </w:rPr>
              <w:t>Ing. Pavel Jelínek, PhD., náměstek hejtmana</w:t>
            </w:r>
          </w:p>
        </w:tc>
      </w:tr>
      <w:tr w:rsidR="00F41DA3" w:rsidRPr="00010DF0" w14:paraId="7E805188" w14:textId="77777777" w:rsidTr="00474500">
        <w:tc>
          <w:tcPr>
            <w:tcW w:w="961" w:type="pct"/>
            <w:gridSpan w:val="2"/>
            <w:tcBorders>
              <w:top w:val="nil"/>
            </w:tcBorders>
          </w:tcPr>
          <w:p w14:paraId="275EB97C"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77FEA156" w14:textId="73C8441C" w:rsidR="00F41DA3" w:rsidRPr="00010DF0" w:rsidRDefault="00474500" w:rsidP="00E80B0C">
            <w:pPr>
              <w:pStyle w:val="nadpis2"/>
              <w:rPr>
                <w:sz w:val="24"/>
                <w:szCs w:val="24"/>
              </w:rPr>
            </w:pPr>
            <w:r>
              <w:rPr>
                <w:sz w:val="24"/>
                <w:szCs w:val="24"/>
              </w:rPr>
              <w:t>14.7.</w:t>
            </w:r>
          </w:p>
        </w:tc>
      </w:tr>
    </w:tbl>
    <w:p w14:paraId="1BC4C0D3"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4C6FE93A" w14:textId="77777777" w:rsidTr="001B5B08">
        <w:tc>
          <w:tcPr>
            <w:tcW w:w="961" w:type="pct"/>
            <w:gridSpan w:val="2"/>
            <w:tcBorders>
              <w:bottom w:val="nil"/>
            </w:tcBorders>
          </w:tcPr>
          <w:p w14:paraId="66262036" w14:textId="007E1E9A" w:rsidR="00F41DA3" w:rsidRPr="007175CF" w:rsidRDefault="001B5B08" w:rsidP="00E80B0C">
            <w:pPr>
              <w:pStyle w:val="Radanzevusnesen"/>
              <w:rPr>
                <w:b/>
                <w:bCs w:val="0"/>
              </w:rPr>
            </w:pPr>
            <w:r>
              <w:rPr>
                <w:b/>
                <w:bCs w:val="0"/>
              </w:rPr>
              <w:t>UR/22/78/2025</w:t>
            </w:r>
          </w:p>
        </w:tc>
        <w:tc>
          <w:tcPr>
            <w:tcW w:w="4039" w:type="pct"/>
            <w:tcBorders>
              <w:bottom w:val="nil"/>
            </w:tcBorders>
          </w:tcPr>
          <w:p w14:paraId="5FAEB558" w14:textId="0168A6FB" w:rsidR="00F41DA3" w:rsidRPr="007175CF" w:rsidRDefault="001B5B08" w:rsidP="00E80B0C">
            <w:pPr>
              <w:pStyle w:val="Radanzevusnesen"/>
              <w:ind w:left="0" w:firstLine="0"/>
              <w:rPr>
                <w:b/>
                <w:bCs w:val="0"/>
              </w:rPr>
            </w:pPr>
            <w:r>
              <w:rPr>
                <w:b/>
                <w:bCs w:val="0"/>
              </w:rPr>
              <w:t>Projekt příspěvkové organizace – schválení podání projektu v rámci výzvy Mezinárodní visegrádský fond</w:t>
            </w:r>
          </w:p>
        </w:tc>
      </w:tr>
      <w:tr w:rsidR="00F41DA3" w:rsidRPr="00010DF0" w14:paraId="21728C03" w14:textId="77777777" w:rsidTr="001B5B08">
        <w:trPr>
          <w:trHeight w:val="289"/>
        </w:trPr>
        <w:tc>
          <w:tcPr>
            <w:tcW w:w="5000" w:type="pct"/>
            <w:gridSpan w:val="3"/>
            <w:tcBorders>
              <w:top w:val="nil"/>
              <w:bottom w:val="nil"/>
            </w:tcBorders>
            <w:hideMark/>
          </w:tcPr>
          <w:p w14:paraId="7C53445D" w14:textId="26DAA508" w:rsidR="00F41DA3" w:rsidRPr="007175CF" w:rsidRDefault="001B5B08" w:rsidP="00E80B0C">
            <w:pPr>
              <w:pStyle w:val="Zkladntext"/>
              <w:rPr>
                <w:b w:val="0"/>
                <w:bCs/>
              </w:rPr>
            </w:pPr>
            <w:r>
              <w:rPr>
                <w:b w:val="0"/>
                <w:bCs/>
              </w:rPr>
              <w:t>Rada Olomouckého kraje po projednání:</w:t>
            </w:r>
          </w:p>
        </w:tc>
      </w:tr>
      <w:tr w:rsidR="00F41DA3" w:rsidRPr="00010DF0" w14:paraId="61F1408C" w14:textId="77777777" w:rsidTr="001B5B08">
        <w:trPr>
          <w:trHeight w:val="289"/>
        </w:trPr>
        <w:tc>
          <w:tcPr>
            <w:tcW w:w="346" w:type="pct"/>
            <w:tcBorders>
              <w:top w:val="nil"/>
              <w:bottom w:val="nil"/>
            </w:tcBorders>
            <w:tcMar>
              <w:bottom w:w="113" w:type="dxa"/>
            </w:tcMar>
            <w:hideMark/>
          </w:tcPr>
          <w:p w14:paraId="42721C0B" w14:textId="0636EBD3" w:rsidR="00F41DA3" w:rsidRPr="00010DF0" w:rsidRDefault="001B5B08"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EAA9A61" w14:textId="3F81030D" w:rsidR="00F41DA3" w:rsidRPr="001B5B08" w:rsidRDefault="001B5B08" w:rsidP="001B5B0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B5B08">
              <w:rPr>
                <w:rFonts w:cs="Arial"/>
                <w:szCs w:val="24"/>
              </w:rPr>
              <w:t>podání projektu „Poznání řemesla – elektro soutěž“ příspěvkové organizace Střední škola řemesel, Šumperk s celkovými náklady ve výši 180 000 Kč</w:t>
            </w:r>
          </w:p>
        </w:tc>
      </w:tr>
      <w:tr w:rsidR="001B5B08" w:rsidRPr="00010DF0" w14:paraId="31041F70" w14:textId="77777777" w:rsidTr="001B5B08">
        <w:trPr>
          <w:trHeight w:val="289"/>
        </w:trPr>
        <w:tc>
          <w:tcPr>
            <w:tcW w:w="346" w:type="pct"/>
            <w:tcBorders>
              <w:top w:val="nil"/>
              <w:bottom w:val="nil"/>
            </w:tcBorders>
            <w:tcMar>
              <w:bottom w:w="113" w:type="dxa"/>
            </w:tcMar>
          </w:tcPr>
          <w:p w14:paraId="49CE040E" w14:textId="535EEA61" w:rsidR="001B5B08" w:rsidRPr="00010DF0" w:rsidRDefault="001B5B08"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7F7E72B9" w14:textId="23ADDDE9" w:rsidR="001B5B08" w:rsidRPr="001B5B08" w:rsidRDefault="001B5B08" w:rsidP="001B5B08">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B5B08">
              <w:rPr>
                <w:rFonts w:cs="Arial"/>
                <w:szCs w:val="24"/>
              </w:rPr>
              <w:t>krajskému úřadu informovat ředitele příspěvkové organizace Střední škola řemesel, Šumperk o přijatém usnesení</w:t>
            </w:r>
          </w:p>
        </w:tc>
      </w:tr>
      <w:tr w:rsidR="001B5B08" w:rsidRPr="00010DF0" w14:paraId="381A2BB9" w14:textId="77777777" w:rsidTr="001B5B08">
        <w:trPr>
          <w:trHeight w:val="289"/>
        </w:trPr>
        <w:tc>
          <w:tcPr>
            <w:tcW w:w="5000" w:type="pct"/>
            <w:gridSpan w:val="3"/>
            <w:tcBorders>
              <w:top w:val="nil"/>
              <w:bottom w:val="nil"/>
            </w:tcBorders>
            <w:tcMar>
              <w:bottom w:w="113" w:type="dxa"/>
            </w:tcMar>
          </w:tcPr>
          <w:p w14:paraId="608F5DDA" w14:textId="77777777" w:rsidR="001B5B08" w:rsidRDefault="001B5B08" w:rsidP="001B5B08">
            <w:r>
              <w:t>Odpovídá: Ing. Lubomír Baláš, ředitel</w:t>
            </w:r>
          </w:p>
          <w:p w14:paraId="1AE0B82B" w14:textId="77777777" w:rsidR="001B5B08" w:rsidRDefault="001B5B08" w:rsidP="001B5B08">
            <w:r>
              <w:t>Realizuje: Ing. Radek Dosoudil, vedoucí odboru strategického rozvoje kraje</w:t>
            </w:r>
          </w:p>
          <w:p w14:paraId="151A96DC" w14:textId="3A0611B4" w:rsidR="001B5B08" w:rsidRPr="001B5B08" w:rsidRDefault="001B5B08" w:rsidP="001B5B08">
            <w:r>
              <w:t>Termín: 25. 8. 2025</w:t>
            </w:r>
          </w:p>
        </w:tc>
      </w:tr>
      <w:tr w:rsidR="00F41DA3" w:rsidRPr="00010DF0" w14:paraId="3EAEC789" w14:textId="77777777" w:rsidTr="001B5B08">
        <w:tc>
          <w:tcPr>
            <w:tcW w:w="5000" w:type="pct"/>
            <w:gridSpan w:val="3"/>
            <w:tcBorders>
              <w:top w:val="nil"/>
              <w:bottom w:val="nil"/>
            </w:tcBorders>
          </w:tcPr>
          <w:p w14:paraId="7F46155F" w14:textId="77777777" w:rsidR="00F41DA3" w:rsidRPr="00010DF0" w:rsidRDefault="00F41DA3" w:rsidP="00E80B0C">
            <w:pPr>
              <w:pStyle w:val="nadpis2"/>
              <w:rPr>
                <w:sz w:val="24"/>
                <w:szCs w:val="24"/>
              </w:rPr>
            </w:pPr>
          </w:p>
        </w:tc>
      </w:tr>
      <w:tr w:rsidR="00F41DA3" w:rsidRPr="00010DF0" w14:paraId="1CAD360C" w14:textId="77777777" w:rsidTr="001B5B08">
        <w:tc>
          <w:tcPr>
            <w:tcW w:w="961" w:type="pct"/>
            <w:gridSpan w:val="2"/>
            <w:tcBorders>
              <w:top w:val="nil"/>
              <w:bottom w:val="nil"/>
            </w:tcBorders>
          </w:tcPr>
          <w:p w14:paraId="5229AD82"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23F22CCB" w14:textId="016C3D18" w:rsidR="00F41DA3" w:rsidRPr="00010DF0" w:rsidRDefault="001B5B08" w:rsidP="00E80B0C">
            <w:pPr>
              <w:pStyle w:val="nadpis2"/>
              <w:rPr>
                <w:sz w:val="24"/>
                <w:szCs w:val="24"/>
              </w:rPr>
            </w:pPr>
            <w:r>
              <w:rPr>
                <w:sz w:val="24"/>
                <w:szCs w:val="24"/>
              </w:rPr>
              <w:t>Ing. Pavel Jelínek, PhD., náměstek hejtmana</w:t>
            </w:r>
          </w:p>
        </w:tc>
      </w:tr>
      <w:tr w:rsidR="00F41DA3" w:rsidRPr="00010DF0" w14:paraId="5B86744D" w14:textId="77777777" w:rsidTr="001B5B08">
        <w:tc>
          <w:tcPr>
            <w:tcW w:w="961" w:type="pct"/>
            <w:gridSpan w:val="2"/>
            <w:tcBorders>
              <w:top w:val="nil"/>
            </w:tcBorders>
          </w:tcPr>
          <w:p w14:paraId="3BFF3D15"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49D7167C" w14:textId="307083F5" w:rsidR="00F41DA3" w:rsidRPr="00010DF0" w:rsidRDefault="001B5B08" w:rsidP="00E80B0C">
            <w:pPr>
              <w:pStyle w:val="nadpis2"/>
              <w:rPr>
                <w:sz w:val="24"/>
                <w:szCs w:val="24"/>
              </w:rPr>
            </w:pPr>
            <w:r>
              <w:rPr>
                <w:sz w:val="24"/>
                <w:szCs w:val="24"/>
              </w:rPr>
              <w:t>14.8.</w:t>
            </w:r>
          </w:p>
        </w:tc>
      </w:tr>
    </w:tbl>
    <w:p w14:paraId="5028A555"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4F5D28D" w14:textId="77777777" w:rsidTr="0010608A">
        <w:tc>
          <w:tcPr>
            <w:tcW w:w="961" w:type="pct"/>
            <w:gridSpan w:val="2"/>
            <w:tcBorders>
              <w:bottom w:val="nil"/>
            </w:tcBorders>
          </w:tcPr>
          <w:p w14:paraId="425B9548" w14:textId="67D59522" w:rsidR="00F41DA3" w:rsidRPr="007175CF" w:rsidRDefault="0010608A" w:rsidP="00E80B0C">
            <w:pPr>
              <w:pStyle w:val="Radanzevusnesen"/>
              <w:rPr>
                <w:b/>
                <w:bCs w:val="0"/>
              </w:rPr>
            </w:pPr>
            <w:r>
              <w:rPr>
                <w:b/>
                <w:bCs w:val="0"/>
              </w:rPr>
              <w:t>UR/22/79/2025</w:t>
            </w:r>
          </w:p>
        </w:tc>
        <w:tc>
          <w:tcPr>
            <w:tcW w:w="4039" w:type="pct"/>
            <w:tcBorders>
              <w:bottom w:val="nil"/>
            </w:tcBorders>
          </w:tcPr>
          <w:p w14:paraId="4E7AB81B" w14:textId="07C71837" w:rsidR="00F41DA3" w:rsidRPr="007175CF" w:rsidRDefault="0010608A" w:rsidP="00E80B0C">
            <w:pPr>
              <w:pStyle w:val="Radanzevusnesen"/>
              <w:ind w:left="0" w:firstLine="0"/>
              <w:rPr>
                <w:b/>
                <w:bCs w:val="0"/>
              </w:rPr>
            </w:pPr>
            <w:r>
              <w:rPr>
                <w:b/>
                <w:bCs w:val="0"/>
              </w:rPr>
              <w:t xml:space="preserve">Projekt příspěvkové organizace – schválení podání projektu do 87. výzvy Integrovaného regionálního operačního programu (IROP) – revokace </w:t>
            </w:r>
          </w:p>
        </w:tc>
      </w:tr>
      <w:tr w:rsidR="00F41DA3" w:rsidRPr="00010DF0" w14:paraId="636169B4" w14:textId="77777777" w:rsidTr="0010608A">
        <w:trPr>
          <w:trHeight w:val="289"/>
        </w:trPr>
        <w:tc>
          <w:tcPr>
            <w:tcW w:w="5000" w:type="pct"/>
            <w:gridSpan w:val="3"/>
            <w:tcBorders>
              <w:top w:val="nil"/>
              <w:bottom w:val="nil"/>
            </w:tcBorders>
            <w:hideMark/>
          </w:tcPr>
          <w:p w14:paraId="759B56E4" w14:textId="7BF8A7CE" w:rsidR="00F41DA3" w:rsidRPr="007175CF" w:rsidRDefault="0010608A" w:rsidP="00E80B0C">
            <w:pPr>
              <w:pStyle w:val="Zkladntext"/>
              <w:rPr>
                <w:b w:val="0"/>
                <w:bCs/>
              </w:rPr>
            </w:pPr>
            <w:r>
              <w:rPr>
                <w:b w:val="0"/>
                <w:bCs/>
              </w:rPr>
              <w:t>Rada Olomouckého kraje po projednání:</w:t>
            </w:r>
          </w:p>
        </w:tc>
      </w:tr>
      <w:tr w:rsidR="00F41DA3" w:rsidRPr="00010DF0" w14:paraId="70695A94" w14:textId="77777777" w:rsidTr="0010608A">
        <w:trPr>
          <w:trHeight w:val="289"/>
        </w:trPr>
        <w:tc>
          <w:tcPr>
            <w:tcW w:w="346" w:type="pct"/>
            <w:tcBorders>
              <w:top w:val="nil"/>
              <w:bottom w:val="nil"/>
            </w:tcBorders>
            <w:tcMar>
              <w:bottom w:w="113" w:type="dxa"/>
            </w:tcMar>
            <w:hideMark/>
          </w:tcPr>
          <w:p w14:paraId="2B21086A" w14:textId="43D67E29" w:rsidR="00F41DA3" w:rsidRPr="00010DF0" w:rsidRDefault="0010608A"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2D4CA52C" w14:textId="3AF43BAC" w:rsidR="00F41DA3" w:rsidRPr="0010608A" w:rsidRDefault="0010608A" w:rsidP="0010608A">
            <w:pPr>
              <w:autoSpaceDE w:val="0"/>
              <w:autoSpaceDN w:val="0"/>
              <w:adjustRightInd w:val="0"/>
              <w:jc w:val="both"/>
              <w:rPr>
                <w:rFonts w:cs="Arial"/>
                <w:szCs w:val="24"/>
              </w:rPr>
            </w:pPr>
            <w:r>
              <w:rPr>
                <w:rFonts w:cs="Arial"/>
                <w:b/>
                <w:spacing w:val="70"/>
                <w:szCs w:val="24"/>
              </w:rPr>
              <w:t>revokuje</w:t>
            </w:r>
            <w:r>
              <w:rPr>
                <w:rFonts w:cs="Arial"/>
                <w:szCs w:val="24"/>
              </w:rPr>
              <w:t xml:space="preserve"> </w:t>
            </w:r>
            <w:r w:rsidRPr="0010608A">
              <w:rPr>
                <w:rFonts w:cs="Arial"/>
                <w:szCs w:val="24"/>
              </w:rPr>
              <w:t>usnesení č. UR/106/67/2024 ze dne 8. 4. 2024, bod 1 a 2 usnesení, z důvodu navýšení celkových nákladů projektu „Pořízení digitálních technologií pro výuku v ZUŠ Zábřeh“</w:t>
            </w:r>
          </w:p>
        </w:tc>
      </w:tr>
      <w:tr w:rsidR="0010608A" w:rsidRPr="00010DF0" w14:paraId="68C4C21E" w14:textId="77777777" w:rsidTr="0010608A">
        <w:trPr>
          <w:trHeight w:val="289"/>
        </w:trPr>
        <w:tc>
          <w:tcPr>
            <w:tcW w:w="346" w:type="pct"/>
            <w:tcBorders>
              <w:top w:val="nil"/>
              <w:bottom w:val="nil"/>
            </w:tcBorders>
            <w:tcMar>
              <w:bottom w:w="113" w:type="dxa"/>
            </w:tcMar>
          </w:tcPr>
          <w:p w14:paraId="654C0E6C" w14:textId="46A1FE04" w:rsidR="0010608A" w:rsidRPr="00010DF0" w:rsidRDefault="0010608A"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31D23840" w14:textId="032486FD" w:rsidR="0010608A" w:rsidRPr="0010608A" w:rsidRDefault="0010608A" w:rsidP="0010608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0608A">
              <w:rPr>
                <w:rFonts w:cs="Arial"/>
                <w:szCs w:val="24"/>
              </w:rPr>
              <w:t>úpravu financování projektu „Pořízení digitálních technologií pro výuku v ZUŠ Zábřeh“ příspěvkové organizace Základní umělecká škola Zábřeh o částku 964 231,88 Kč, dle důvodové zprávy</w:t>
            </w:r>
          </w:p>
        </w:tc>
      </w:tr>
      <w:tr w:rsidR="0010608A" w:rsidRPr="00010DF0" w14:paraId="3E5AFE31" w14:textId="77777777" w:rsidTr="0010608A">
        <w:trPr>
          <w:trHeight w:val="289"/>
        </w:trPr>
        <w:tc>
          <w:tcPr>
            <w:tcW w:w="346" w:type="pct"/>
            <w:tcBorders>
              <w:top w:val="nil"/>
              <w:bottom w:val="nil"/>
            </w:tcBorders>
            <w:tcMar>
              <w:bottom w:w="113" w:type="dxa"/>
            </w:tcMar>
          </w:tcPr>
          <w:p w14:paraId="5F57F50E" w14:textId="2B5B4B50" w:rsidR="0010608A" w:rsidRPr="00010DF0" w:rsidRDefault="0010608A"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4C60F31A" w14:textId="20B923D0" w:rsidR="0010608A" w:rsidRPr="0010608A" w:rsidRDefault="0010608A" w:rsidP="0010608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0608A">
              <w:rPr>
                <w:rFonts w:cs="Arial"/>
                <w:szCs w:val="24"/>
              </w:rPr>
              <w:t>krajskému úřadu informovat ředitele příspěvkové organizace Základní umělecká škola Zábřeh o přijatém usnesení</w:t>
            </w:r>
          </w:p>
        </w:tc>
      </w:tr>
      <w:tr w:rsidR="0010608A" w:rsidRPr="00010DF0" w14:paraId="0518CC8E" w14:textId="77777777" w:rsidTr="0010608A">
        <w:trPr>
          <w:trHeight w:val="289"/>
        </w:trPr>
        <w:tc>
          <w:tcPr>
            <w:tcW w:w="5000" w:type="pct"/>
            <w:gridSpan w:val="3"/>
            <w:tcBorders>
              <w:top w:val="nil"/>
              <w:bottom w:val="nil"/>
            </w:tcBorders>
            <w:tcMar>
              <w:bottom w:w="113" w:type="dxa"/>
            </w:tcMar>
          </w:tcPr>
          <w:p w14:paraId="377FAC3C" w14:textId="77777777" w:rsidR="0010608A" w:rsidRDefault="0010608A" w:rsidP="0010608A">
            <w:r>
              <w:t>Odpovídá: Ing. Lubomír Baláš, ředitel</w:t>
            </w:r>
          </w:p>
          <w:p w14:paraId="27005961" w14:textId="77777777" w:rsidR="0010608A" w:rsidRDefault="0010608A" w:rsidP="0010608A">
            <w:r>
              <w:t>Realizuje: Ing. Radek Dosoudil, vedoucí odboru strategického rozvoje kraje</w:t>
            </w:r>
          </w:p>
          <w:p w14:paraId="2A832B17" w14:textId="5371AC03" w:rsidR="0010608A" w:rsidRPr="0010608A" w:rsidRDefault="0010608A" w:rsidP="0010608A">
            <w:r>
              <w:t>Termín: 25. 8. 2025</w:t>
            </w:r>
          </w:p>
        </w:tc>
      </w:tr>
      <w:tr w:rsidR="00F41DA3" w:rsidRPr="00010DF0" w14:paraId="5EB46B91" w14:textId="77777777" w:rsidTr="0010608A">
        <w:tc>
          <w:tcPr>
            <w:tcW w:w="5000" w:type="pct"/>
            <w:gridSpan w:val="3"/>
            <w:tcBorders>
              <w:top w:val="nil"/>
              <w:bottom w:val="nil"/>
            </w:tcBorders>
          </w:tcPr>
          <w:p w14:paraId="14C4D88E" w14:textId="77777777" w:rsidR="00F41DA3" w:rsidRPr="00010DF0" w:rsidRDefault="00F41DA3" w:rsidP="00E80B0C">
            <w:pPr>
              <w:pStyle w:val="nadpis2"/>
              <w:rPr>
                <w:sz w:val="24"/>
                <w:szCs w:val="24"/>
              </w:rPr>
            </w:pPr>
          </w:p>
        </w:tc>
      </w:tr>
      <w:tr w:rsidR="00F41DA3" w:rsidRPr="00010DF0" w14:paraId="75F8A6A2" w14:textId="77777777" w:rsidTr="0010608A">
        <w:tc>
          <w:tcPr>
            <w:tcW w:w="961" w:type="pct"/>
            <w:gridSpan w:val="2"/>
            <w:tcBorders>
              <w:top w:val="nil"/>
              <w:bottom w:val="nil"/>
            </w:tcBorders>
          </w:tcPr>
          <w:p w14:paraId="4A8F8B6B"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7FE4575E" w14:textId="5336B26D" w:rsidR="00F41DA3" w:rsidRPr="00010DF0" w:rsidRDefault="0010608A" w:rsidP="00E80B0C">
            <w:pPr>
              <w:pStyle w:val="nadpis2"/>
              <w:rPr>
                <w:sz w:val="24"/>
                <w:szCs w:val="24"/>
              </w:rPr>
            </w:pPr>
            <w:r>
              <w:rPr>
                <w:sz w:val="24"/>
                <w:szCs w:val="24"/>
              </w:rPr>
              <w:t>Ing. Pavel Jelínek, PhD., náměstek hejtmana</w:t>
            </w:r>
          </w:p>
        </w:tc>
      </w:tr>
      <w:tr w:rsidR="00F41DA3" w:rsidRPr="00010DF0" w14:paraId="7C27153B" w14:textId="77777777" w:rsidTr="0010608A">
        <w:tc>
          <w:tcPr>
            <w:tcW w:w="961" w:type="pct"/>
            <w:gridSpan w:val="2"/>
            <w:tcBorders>
              <w:top w:val="nil"/>
            </w:tcBorders>
          </w:tcPr>
          <w:p w14:paraId="5F1D8DDC"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BD81840" w14:textId="7467E38D" w:rsidR="00F41DA3" w:rsidRPr="00010DF0" w:rsidRDefault="0010608A" w:rsidP="00E80B0C">
            <w:pPr>
              <w:pStyle w:val="nadpis2"/>
              <w:rPr>
                <w:sz w:val="24"/>
                <w:szCs w:val="24"/>
              </w:rPr>
            </w:pPr>
            <w:r>
              <w:rPr>
                <w:sz w:val="24"/>
                <w:szCs w:val="24"/>
              </w:rPr>
              <w:t>14.9.</w:t>
            </w:r>
          </w:p>
        </w:tc>
      </w:tr>
    </w:tbl>
    <w:p w14:paraId="02666B4E"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25FCAB96" w14:textId="77777777" w:rsidTr="008E60B6">
        <w:tc>
          <w:tcPr>
            <w:tcW w:w="961" w:type="pct"/>
            <w:gridSpan w:val="2"/>
            <w:tcBorders>
              <w:bottom w:val="nil"/>
            </w:tcBorders>
          </w:tcPr>
          <w:p w14:paraId="2E2F2DFC" w14:textId="0476A08A" w:rsidR="00F41DA3" w:rsidRPr="007175CF" w:rsidRDefault="008E60B6" w:rsidP="00E80B0C">
            <w:pPr>
              <w:pStyle w:val="Radanzevusnesen"/>
              <w:rPr>
                <w:b/>
                <w:bCs w:val="0"/>
              </w:rPr>
            </w:pPr>
            <w:r>
              <w:rPr>
                <w:b/>
                <w:bCs w:val="0"/>
              </w:rPr>
              <w:t>UR/22/80/2025</w:t>
            </w:r>
          </w:p>
        </w:tc>
        <w:tc>
          <w:tcPr>
            <w:tcW w:w="4039" w:type="pct"/>
            <w:tcBorders>
              <w:bottom w:val="nil"/>
            </w:tcBorders>
          </w:tcPr>
          <w:p w14:paraId="6303DB30" w14:textId="55F98F2B" w:rsidR="00F41DA3" w:rsidRPr="007175CF" w:rsidRDefault="008E60B6" w:rsidP="00E80B0C">
            <w:pPr>
              <w:pStyle w:val="Radanzevusnesen"/>
              <w:ind w:left="0" w:firstLine="0"/>
              <w:rPr>
                <w:b/>
                <w:bCs w:val="0"/>
              </w:rPr>
            </w:pPr>
            <w:r>
              <w:rPr>
                <w:b/>
                <w:bCs w:val="0"/>
              </w:rPr>
              <w:t>Dodatek č. 1 ke Smlouvě v rámci realizace projektu „Azylové domy v Olomouckém kraji III.“</w:t>
            </w:r>
          </w:p>
        </w:tc>
      </w:tr>
      <w:tr w:rsidR="00F41DA3" w:rsidRPr="00010DF0" w14:paraId="2692A65D" w14:textId="77777777" w:rsidTr="008E60B6">
        <w:trPr>
          <w:trHeight w:val="289"/>
        </w:trPr>
        <w:tc>
          <w:tcPr>
            <w:tcW w:w="5000" w:type="pct"/>
            <w:gridSpan w:val="3"/>
            <w:tcBorders>
              <w:top w:val="nil"/>
              <w:bottom w:val="nil"/>
            </w:tcBorders>
            <w:hideMark/>
          </w:tcPr>
          <w:p w14:paraId="694F6997" w14:textId="61F657EF" w:rsidR="00F41DA3" w:rsidRPr="007175CF" w:rsidRDefault="008E60B6" w:rsidP="00E80B0C">
            <w:pPr>
              <w:pStyle w:val="Zkladntext"/>
              <w:rPr>
                <w:b w:val="0"/>
                <w:bCs/>
              </w:rPr>
            </w:pPr>
            <w:r>
              <w:rPr>
                <w:b w:val="0"/>
                <w:bCs/>
              </w:rPr>
              <w:t>Rada Olomouckého kraje po projednání:</w:t>
            </w:r>
          </w:p>
        </w:tc>
      </w:tr>
      <w:tr w:rsidR="00F41DA3" w:rsidRPr="00010DF0" w14:paraId="410B4C20" w14:textId="77777777" w:rsidTr="008E60B6">
        <w:trPr>
          <w:trHeight w:val="289"/>
        </w:trPr>
        <w:tc>
          <w:tcPr>
            <w:tcW w:w="346" w:type="pct"/>
            <w:tcBorders>
              <w:top w:val="nil"/>
              <w:bottom w:val="nil"/>
            </w:tcBorders>
            <w:tcMar>
              <w:bottom w:w="113" w:type="dxa"/>
            </w:tcMar>
            <w:hideMark/>
          </w:tcPr>
          <w:p w14:paraId="630515D3" w14:textId="42985A92" w:rsidR="00F41DA3" w:rsidRPr="00010DF0" w:rsidRDefault="008E60B6"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552329E6" w14:textId="0DB6C573" w:rsidR="00F41DA3" w:rsidRPr="008E60B6" w:rsidRDefault="008E60B6" w:rsidP="008E60B6">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8E60B6">
              <w:rPr>
                <w:rFonts w:cs="Arial"/>
                <w:szCs w:val="24"/>
              </w:rPr>
              <w:t>o uzavření dodatku č. 1 ke Smlouvě č. 2025/00570/OSR/DSM dle návrhu uvedeného v příloze č. 1 usnesení</w:t>
            </w:r>
          </w:p>
        </w:tc>
      </w:tr>
      <w:tr w:rsidR="00F41DA3" w:rsidRPr="00010DF0" w14:paraId="28E9C778" w14:textId="77777777" w:rsidTr="008E60B6">
        <w:tc>
          <w:tcPr>
            <w:tcW w:w="5000" w:type="pct"/>
            <w:gridSpan w:val="3"/>
            <w:tcBorders>
              <w:top w:val="nil"/>
              <w:bottom w:val="nil"/>
            </w:tcBorders>
          </w:tcPr>
          <w:p w14:paraId="69742CDB" w14:textId="77777777" w:rsidR="00F41DA3" w:rsidRPr="00010DF0" w:rsidRDefault="00F41DA3" w:rsidP="00E80B0C">
            <w:pPr>
              <w:pStyle w:val="nadpis2"/>
              <w:rPr>
                <w:sz w:val="24"/>
                <w:szCs w:val="24"/>
              </w:rPr>
            </w:pPr>
          </w:p>
        </w:tc>
      </w:tr>
      <w:tr w:rsidR="00F41DA3" w:rsidRPr="00010DF0" w14:paraId="722D4760" w14:textId="77777777" w:rsidTr="008E60B6">
        <w:tc>
          <w:tcPr>
            <w:tcW w:w="961" w:type="pct"/>
            <w:gridSpan w:val="2"/>
            <w:tcBorders>
              <w:top w:val="nil"/>
              <w:bottom w:val="nil"/>
            </w:tcBorders>
          </w:tcPr>
          <w:p w14:paraId="2B960E60"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6B2532A" w14:textId="37C1862C" w:rsidR="00F41DA3" w:rsidRPr="00010DF0" w:rsidRDefault="008E60B6" w:rsidP="00E80B0C">
            <w:pPr>
              <w:pStyle w:val="nadpis2"/>
              <w:rPr>
                <w:sz w:val="24"/>
                <w:szCs w:val="24"/>
              </w:rPr>
            </w:pPr>
            <w:r>
              <w:rPr>
                <w:sz w:val="24"/>
                <w:szCs w:val="24"/>
              </w:rPr>
              <w:t>Ing. Pavel Jelínek, PhD., náměstek hejtmana</w:t>
            </w:r>
          </w:p>
        </w:tc>
      </w:tr>
      <w:tr w:rsidR="00F41DA3" w:rsidRPr="00010DF0" w14:paraId="09596330" w14:textId="77777777" w:rsidTr="008E60B6">
        <w:tc>
          <w:tcPr>
            <w:tcW w:w="961" w:type="pct"/>
            <w:gridSpan w:val="2"/>
            <w:tcBorders>
              <w:top w:val="nil"/>
            </w:tcBorders>
          </w:tcPr>
          <w:p w14:paraId="4E1814E7"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CE6B278" w14:textId="16452512" w:rsidR="00F41DA3" w:rsidRPr="00010DF0" w:rsidRDefault="008E60B6" w:rsidP="00E80B0C">
            <w:pPr>
              <w:pStyle w:val="nadpis2"/>
              <w:rPr>
                <w:sz w:val="24"/>
                <w:szCs w:val="24"/>
              </w:rPr>
            </w:pPr>
            <w:r>
              <w:rPr>
                <w:sz w:val="24"/>
                <w:szCs w:val="24"/>
              </w:rPr>
              <w:t>14.10.</w:t>
            </w:r>
          </w:p>
        </w:tc>
      </w:tr>
    </w:tbl>
    <w:p w14:paraId="453EE7C0"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0F2DD736" w14:textId="77777777" w:rsidTr="00D75185">
        <w:tc>
          <w:tcPr>
            <w:tcW w:w="961" w:type="pct"/>
            <w:gridSpan w:val="2"/>
            <w:tcBorders>
              <w:bottom w:val="nil"/>
            </w:tcBorders>
          </w:tcPr>
          <w:p w14:paraId="194D9D40" w14:textId="1943D024" w:rsidR="00F41DA3" w:rsidRPr="007175CF" w:rsidRDefault="00D75185" w:rsidP="00E80B0C">
            <w:pPr>
              <w:pStyle w:val="Radanzevusnesen"/>
              <w:rPr>
                <w:b/>
                <w:bCs w:val="0"/>
              </w:rPr>
            </w:pPr>
            <w:r>
              <w:rPr>
                <w:b/>
                <w:bCs w:val="0"/>
              </w:rPr>
              <w:t>UR/22/81/2025</w:t>
            </w:r>
          </w:p>
        </w:tc>
        <w:tc>
          <w:tcPr>
            <w:tcW w:w="4039" w:type="pct"/>
            <w:tcBorders>
              <w:bottom w:val="nil"/>
            </w:tcBorders>
          </w:tcPr>
          <w:p w14:paraId="51965453" w14:textId="5994A4BB" w:rsidR="00F41DA3" w:rsidRPr="007175CF" w:rsidRDefault="00D75185" w:rsidP="00E80B0C">
            <w:pPr>
              <w:pStyle w:val="Radanzevusnesen"/>
              <w:ind w:left="0" w:firstLine="0"/>
              <w:rPr>
                <w:b/>
                <w:bCs w:val="0"/>
              </w:rPr>
            </w:pPr>
            <w:r>
              <w:rPr>
                <w:b/>
                <w:bCs w:val="0"/>
              </w:rPr>
              <w:t>Smlouvy o spolupráci při pořízení dat pro projekt Digitální technická mapa Olomouckého kraje II – část 2.</w:t>
            </w:r>
          </w:p>
        </w:tc>
      </w:tr>
      <w:tr w:rsidR="00F41DA3" w:rsidRPr="00010DF0" w14:paraId="3436AFDB" w14:textId="77777777" w:rsidTr="00D75185">
        <w:trPr>
          <w:trHeight w:val="289"/>
        </w:trPr>
        <w:tc>
          <w:tcPr>
            <w:tcW w:w="5000" w:type="pct"/>
            <w:gridSpan w:val="3"/>
            <w:tcBorders>
              <w:top w:val="nil"/>
              <w:bottom w:val="nil"/>
            </w:tcBorders>
            <w:hideMark/>
          </w:tcPr>
          <w:p w14:paraId="6CA5EB09" w14:textId="368087DB" w:rsidR="00F41DA3" w:rsidRPr="007175CF" w:rsidRDefault="00D75185" w:rsidP="00E80B0C">
            <w:pPr>
              <w:pStyle w:val="Zkladntext"/>
              <w:rPr>
                <w:b w:val="0"/>
                <w:bCs/>
              </w:rPr>
            </w:pPr>
            <w:r>
              <w:rPr>
                <w:b w:val="0"/>
                <w:bCs/>
              </w:rPr>
              <w:t>Rada Olomouckého kraje po projednání:</w:t>
            </w:r>
          </w:p>
        </w:tc>
      </w:tr>
      <w:tr w:rsidR="00F41DA3" w:rsidRPr="00010DF0" w14:paraId="57D056A5" w14:textId="77777777" w:rsidTr="00D75185">
        <w:trPr>
          <w:trHeight w:val="289"/>
        </w:trPr>
        <w:tc>
          <w:tcPr>
            <w:tcW w:w="346" w:type="pct"/>
            <w:tcBorders>
              <w:top w:val="nil"/>
              <w:bottom w:val="nil"/>
            </w:tcBorders>
            <w:tcMar>
              <w:bottom w:w="113" w:type="dxa"/>
            </w:tcMar>
            <w:hideMark/>
          </w:tcPr>
          <w:p w14:paraId="31053A81" w14:textId="7BE8A1F0" w:rsidR="00F41DA3" w:rsidRPr="00010DF0" w:rsidRDefault="00D75185"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0A22774" w14:textId="224937C3" w:rsidR="00F41DA3" w:rsidRPr="00D75185" w:rsidRDefault="00D75185" w:rsidP="00D7518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75185">
              <w:rPr>
                <w:rFonts w:cs="Arial"/>
                <w:szCs w:val="24"/>
              </w:rPr>
              <w:t>uzavření smluv o spolupráci při pořízení dat pro projekt Digitální technická mapa Olomouckého kraje II – část 2., s obcemi Buková, Domašov u Šternberka, Dubčany, Grymov, Hlásnice, Horní Studénky, Hradčany-Kobeřice, Hraničné Petrovice, Jesenec, Liboš, Loučany, Lužice, Milenov, Mírov, Mutkov, Nahošovice, Oldřichov, Skřípov, Suchdol, Sušice, Turovice, Velké Kunětice, Vitčice, Zámrsky</w:t>
            </w:r>
          </w:p>
        </w:tc>
      </w:tr>
      <w:tr w:rsidR="00F41DA3" w:rsidRPr="00010DF0" w14:paraId="78CB8AC8" w14:textId="77777777" w:rsidTr="00D75185">
        <w:tc>
          <w:tcPr>
            <w:tcW w:w="5000" w:type="pct"/>
            <w:gridSpan w:val="3"/>
            <w:tcBorders>
              <w:top w:val="nil"/>
              <w:bottom w:val="nil"/>
            </w:tcBorders>
          </w:tcPr>
          <w:p w14:paraId="6E98D90C" w14:textId="77777777" w:rsidR="00F41DA3" w:rsidRPr="00010DF0" w:rsidRDefault="00F41DA3" w:rsidP="00E80B0C">
            <w:pPr>
              <w:pStyle w:val="nadpis2"/>
              <w:rPr>
                <w:sz w:val="24"/>
                <w:szCs w:val="24"/>
              </w:rPr>
            </w:pPr>
          </w:p>
        </w:tc>
      </w:tr>
      <w:tr w:rsidR="00F41DA3" w:rsidRPr="00010DF0" w14:paraId="35B9EF89" w14:textId="77777777" w:rsidTr="00D75185">
        <w:tc>
          <w:tcPr>
            <w:tcW w:w="961" w:type="pct"/>
            <w:gridSpan w:val="2"/>
            <w:tcBorders>
              <w:top w:val="nil"/>
              <w:bottom w:val="nil"/>
            </w:tcBorders>
          </w:tcPr>
          <w:p w14:paraId="33980A60"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AD2D81E" w14:textId="6DECFA0C" w:rsidR="00F41DA3" w:rsidRPr="00010DF0" w:rsidRDefault="00D75185" w:rsidP="00E80B0C">
            <w:pPr>
              <w:pStyle w:val="nadpis2"/>
              <w:rPr>
                <w:sz w:val="24"/>
                <w:szCs w:val="24"/>
              </w:rPr>
            </w:pPr>
            <w:r>
              <w:rPr>
                <w:sz w:val="24"/>
                <w:szCs w:val="24"/>
              </w:rPr>
              <w:t>Ing. Pavel Jelínek, PhD., náměstek hejtmana</w:t>
            </w:r>
          </w:p>
        </w:tc>
      </w:tr>
      <w:tr w:rsidR="00F41DA3" w:rsidRPr="00010DF0" w14:paraId="1DBA8E6A" w14:textId="77777777" w:rsidTr="00D75185">
        <w:tc>
          <w:tcPr>
            <w:tcW w:w="961" w:type="pct"/>
            <w:gridSpan w:val="2"/>
            <w:tcBorders>
              <w:top w:val="nil"/>
            </w:tcBorders>
          </w:tcPr>
          <w:p w14:paraId="39271F54"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CE9BB13" w14:textId="37417FC4" w:rsidR="00F41DA3" w:rsidRPr="00010DF0" w:rsidRDefault="00D75185" w:rsidP="00E80B0C">
            <w:pPr>
              <w:pStyle w:val="nadpis2"/>
              <w:rPr>
                <w:sz w:val="24"/>
                <w:szCs w:val="24"/>
              </w:rPr>
            </w:pPr>
            <w:r>
              <w:rPr>
                <w:sz w:val="24"/>
                <w:szCs w:val="24"/>
              </w:rPr>
              <w:t>14.11.</w:t>
            </w:r>
          </w:p>
        </w:tc>
      </w:tr>
    </w:tbl>
    <w:p w14:paraId="18F62910"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356CBF9D" w14:textId="77777777" w:rsidTr="00157F03">
        <w:tc>
          <w:tcPr>
            <w:tcW w:w="961" w:type="pct"/>
            <w:gridSpan w:val="2"/>
            <w:tcBorders>
              <w:bottom w:val="nil"/>
            </w:tcBorders>
          </w:tcPr>
          <w:p w14:paraId="36921943" w14:textId="599CF998" w:rsidR="00F41DA3" w:rsidRPr="007175CF" w:rsidRDefault="00157F03" w:rsidP="00E80B0C">
            <w:pPr>
              <w:pStyle w:val="Radanzevusnesen"/>
              <w:rPr>
                <w:b/>
                <w:bCs w:val="0"/>
              </w:rPr>
            </w:pPr>
            <w:r>
              <w:rPr>
                <w:b/>
                <w:bCs w:val="0"/>
              </w:rPr>
              <w:lastRenderedPageBreak/>
              <w:t>UR/22/82/2025</w:t>
            </w:r>
          </w:p>
        </w:tc>
        <w:tc>
          <w:tcPr>
            <w:tcW w:w="4039" w:type="pct"/>
            <w:tcBorders>
              <w:bottom w:val="nil"/>
            </w:tcBorders>
          </w:tcPr>
          <w:p w14:paraId="1DE00000" w14:textId="76201E72" w:rsidR="00F41DA3" w:rsidRPr="007175CF" w:rsidRDefault="00157F03" w:rsidP="00E80B0C">
            <w:pPr>
              <w:pStyle w:val="Radanzevusnesen"/>
              <w:ind w:left="0" w:firstLine="0"/>
              <w:rPr>
                <w:b/>
                <w:bCs w:val="0"/>
              </w:rPr>
            </w:pPr>
            <w:r>
              <w:rPr>
                <w:b/>
                <w:bCs w:val="0"/>
              </w:rPr>
              <w:t>Změna plánu oprav a investic příspěvkových organizací v oblasti sociální 2025 včetně jejich financování</w:t>
            </w:r>
          </w:p>
        </w:tc>
      </w:tr>
      <w:tr w:rsidR="00F41DA3" w:rsidRPr="00010DF0" w14:paraId="1B438BF4" w14:textId="77777777" w:rsidTr="00157F03">
        <w:trPr>
          <w:trHeight w:val="289"/>
        </w:trPr>
        <w:tc>
          <w:tcPr>
            <w:tcW w:w="5000" w:type="pct"/>
            <w:gridSpan w:val="3"/>
            <w:tcBorders>
              <w:top w:val="nil"/>
              <w:bottom w:val="nil"/>
            </w:tcBorders>
            <w:hideMark/>
          </w:tcPr>
          <w:p w14:paraId="27FFCC0B" w14:textId="493D00A3" w:rsidR="00F41DA3" w:rsidRPr="007175CF" w:rsidRDefault="00157F03" w:rsidP="00E80B0C">
            <w:pPr>
              <w:pStyle w:val="Zkladntext"/>
              <w:rPr>
                <w:b w:val="0"/>
                <w:bCs/>
              </w:rPr>
            </w:pPr>
            <w:r>
              <w:rPr>
                <w:b w:val="0"/>
                <w:bCs/>
              </w:rPr>
              <w:t>Rada Olomouckého kraje po projednání:</w:t>
            </w:r>
          </w:p>
        </w:tc>
      </w:tr>
      <w:tr w:rsidR="00F41DA3" w:rsidRPr="00010DF0" w14:paraId="6E6E0BCA" w14:textId="77777777" w:rsidTr="00157F03">
        <w:trPr>
          <w:trHeight w:val="289"/>
        </w:trPr>
        <w:tc>
          <w:tcPr>
            <w:tcW w:w="346" w:type="pct"/>
            <w:tcBorders>
              <w:top w:val="nil"/>
              <w:bottom w:val="nil"/>
            </w:tcBorders>
            <w:tcMar>
              <w:bottom w:w="113" w:type="dxa"/>
            </w:tcMar>
            <w:hideMark/>
          </w:tcPr>
          <w:p w14:paraId="095CCDD6" w14:textId="08F855BE" w:rsidR="00F41DA3" w:rsidRPr="00010DF0" w:rsidRDefault="00157F03"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48513514" w14:textId="7E4AE924" w:rsidR="00F41DA3" w:rsidRPr="00157F03" w:rsidRDefault="00157F03" w:rsidP="00157F0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57F03">
              <w:rPr>
                <w:rFonts w:cs="Arial"/>
                <w:szCs w:val="24"/>
              </w:rPr>
              <w:t>změnu plánu oprav a investic příspěvkových organizací Olomouckého kraje v oblasti sociální na rok 2025 dle přílohy č. 01 usnesení</w:t>
            </w:r>
          </w:p>
        </w:tc>
      </w:tr>
      <w:tr w:rsidR="00157F03" w:rsidRPr="00010DF0" w14:paraId="17021FC0" w14:textId="77777777" w:rsidTr="00157F03">
        <w:trPr>
          <w:trHeight w:val="289"/>
        </w:trPr>
        <w:tc>
          <w:tcPr>
            <w:tcW w:w="346" w:type="pct"/>
            <w:tcBorders>
              <w:top w:val="nil"/>
              <w:bottom w:val="nil"/>
            </w:tcBorders>
            <w:tcMar>
              <w:bottom w:w="113" w:type="dxa"/>
            </w:tcMar>
          </w:tcPr>
          <w:p w14:paraId="6DB1670D" w14:textId="1ADEF7ED" w:rsidR="00157F03" w:rsidRPr="00010DF0" w:rsidRDefault="00157F03"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49CB4AD1" w14:textId="0B4970A6" w:rsidR="00157F03" w:rsidRPr="00157F03" w:rsidRDefault="00157F03" w:rsidP="00157F0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57F03">
              <w:rPr>
                <w:rFonts w:cs="Arial"/>
                <w:szCs w:val="24"/>
              </w:rPr>
              <w:t>pro Domov Paprsek Olšany, příspěvková organizace, navýšení investičních finančních prostředků pod UZ 00 011 na investiční akci „Bubnový sušič“, v plánované výši 221 760,00 Kč, které budou vykryty z rezervy odboru sociálních věcí na nákupy</w:t>
            </w:r>
          </w:p>
        </w:tc>
      </w:tr>
      <w:tr w:rsidR="00157F03" w:rsidRPr="00010DF0" w14:paraId="040FD119" w14:textId="77777777" w:rsidTr="00157F03">
        <w:trPr>
          <w:trHeight w:val="289"/>
        </w:trPr>
        <w:tc>
          <w:tcPr>
            <w:tcW w:w="346" w:type="pct"/>
            <w:tcBorders>
              <w:top w:val="nil"/>
              <w:bottom w:val="nil"/>
            </w:tcBorders>
            <w:tcMar>
              <w:bottom w:w="113" w:type="dxa"/>
            </w:tcMar>
          </w:tcPr>
          <w:p w14:paraId="4788CAD6" w14:textId="1B735517" w:rsidR="00157F03" w:rsidRPr="00010DF0" w:rsidRDefault="00157F03"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65DA5586" w14:textId="52FE3A3A" w:rsidR="00157F03" w:rsidRPr="00157F03" w:rsidRDefault="00157F03" w:rsidP="00157F0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57F03">
              <w:rPr>
                <w:rFonts w:cs="Arial"/>
                <w:szCs w:val="24"/>
              </w:rPr>
              <w:t>pro Domov Větrný mlýn Skalička, příspěvková organizace, navýšení investičních finančních prostředků pod UZ 00 011 na investiční akci „Plynová pánev smažící“, v plánované výši 165 000,00 Kč, které budou vykryty z rezervy odboru sociálních věcí na nákupy</w:t>
            </w:r>
          </w:p>
        </w:tc>
      </w:tr>
      <w:tr w:rsidR="00157F03" w:rsidRPr="00010DF0" w14:paraId="507DC59B" w14:textId="77777777" w:rsidTr="00157F03">
        <w:trPr>
          <w:trHeight w:val="289"/>
        </w:trPr>
        <w:tc>
          <w:tcPr>
            <w:tcW w:w="346" w:type="pct"/>
            <w:tcBorders>
              <w:top w:val="nil"/>
              <w:bottom w:val="nil"/>
            </w:tcBorders>
            <w:tcMar>
              <w:bottom w:w="113" w:type="dxa"/>
            </w:tcMar>
          </w:tcPr>
          <w:p w14:paraId="6DD55045" w14:textId="7E0CB7CF" w:rsidR="00157F03" w:rsidRPr="00010DF0" w:rsidRDefault="00157F03"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2B755D01" w14:textId="52129108" w:rsidR="00157F03" w:rsidRPr="00157F03" w:rsidRDefault="00157F03" w:rsidP="00157F0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57F03">
              <w:rPr>
                <w:rFonts w:cs="Arial"/>
                <w:szCs w:val="24"/>
              </w:rPr>
              <w:t xml:space="preserve">pro Domov Hrubá Voda, příspěvková organizace, navýšení investičních finančních prostředků pod UZ 00 011 na investiční akci „Elektrická pec </w:t>
            </w:r>
            <w:proofErr w:type="spellStart"/>
            <w:r w:rsidRPr="00157F03">
              <w:rPr>
                <w:rFonts w:cs="Arial"/>
                <w:szCs w:val="24"/>
              </w:rPr>
              <w:t>třitroubá</w:t>
            </w:r>
            <w:proofErr w:type="spellEnd"/>
            <w:r w:rsidRPr="00157F03">
              <w:rPr>
                <w:rFonts w:cs="Arial"/>
                <w:szCs w:val="24"/>
              </w:rPr>
              <w:t>“, v plánované výši 99 994,40 Kč, které budou vykryty z rezervy odboru sociálních věcí na nákupy</w:t>
            </w:r>
          </w:p>
        </w:tc>
      </w:tr>
      <w:tr w:rsidR="00157F03" w:rsidRPr="00010DF0" w14:paraId="555FBFE2" w14:textId="77777777" w:rsidTr="00157F03">
        <w:trPr>
          <w:trHeight w:val="289"/>
        </w:trPr>
        <w:tc>
          <w:tcPr>
            <w:tcW w:w="346" w:type="pct"/>
            <w:tcBorders>
              <w:top w:val="nil"/>
              <w:bottom w:val="nil"/>
            </w:tcBorders>
            <w:tcMar>
              <w:bottom w:w="113" w:type="dxa"/>
            </w:tcMar>
          </w:tcPr>
          <w:p w14:paraId="0412A7C6" w14:textId="2D52CC1B" w:rsidR="00157F03" w:rsidRPr="00010DF0" w:rsidRDefault="00157F03"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5ABB0FF3" w14:textId="7F5C739F" w:rsidR="00157F03" w:rsidRPr="00157F03" w:rsidRDefault="00157F03" w:rsidP="00157F0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57F03">
              <w:rPr>
                <w:rFonts w:cs="Arial"/>
                <w:szCs w:val="24"/>
              </w:rPr>
              <w:t>pro Sociální služby pro seniory Olomouc, příspěvková organizace, navýšení investičních finančních prostředků přidělených pod UZ 00 011 na investiční akci „Mycí stroj“ v plánované výši 2 400 000,00 Kč, které budou vykryty z rezervy pro příspěvkové organizace na havárie</w:t>
            </w:r>
          </w:p>
        </w:tc>
      </w:tr>
      <w:tr w:rsidR="00157F03" w:rsidRPr="00010DF0" w14:paraId="1FB5E6E9" w14:textId="77777777" w:rsidTr="00157F03">
        <w:trPr>
          <w:trHeight w:val="289"/>
        </w:trPr>
        <w:tc>
          <w:tcPr>
            <w:tcW w:w="346" w:type="pct"/>
            <w:tcBorders>
              <w:top w:val="nil"/>
              <w:bottom w:val="nil"/>
            </w:tcBorders>
            <w:tcMar>
              <w:bottom w:w="113" w:type="dxa"/>
            </w:tcMar>
          </w:tcPr>
          <w:p w14:paraId="55511C70" w14:textId="18CCA78E" w:rsidR="00157F03" w:rsidRPr="00010DF0" w:rsidRDefault="00157F03" w:rsidP="00E80B0C">
            <w:pPr>
              <w:pStyle w:val="nadpis2"/>
              <w:rPr>
                <w:sz w:val="24"/>
                <w:szCs w:val="24"/>
              </w:rPr>
            </w:pPr>
            <w:r>
              <w:rPr>
                <w:sz w:val="24"/>
                <w:szCs w:val="24"/>
              </w:rPr>
              <w:t>6.</w:t>
            </w:r>
          </w:p>
        </w:tc>
        <w:tc>
          <w:tcPr>
            <w:tcW w:w="4654" w:type="pct"/>
            <w:gridSpan w:val="2"/>
            <w:tcBorders>
              <w:top w:val="nil"/>
              <w:bottom w:val="nil"/>
            </w:tcBorders>
            <w:tcMar>
              <w:bottom w:w="113" w:type="dxa"/>
            </w:tcMar>
          </w:tcPr>
          <w:p w14:paraId="23BCDEA3" w14:textId="1ADF4FD4" w:rsidR="00157F03" w:rsidRPr="00157F03" w:rsidRDefault="00157F03" w:rsidP="00157F0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57F03">
              <w:rPr>
                <w:rFonts w:cs="Arial"/>
                <w:szCs w:val="24"/>
              </w:rPr>
              <w:t>pro Sociální služby pro seniory Olomouc, příspěvková organizace, převod části neinvestičních finančních prostředků z příspěvku na provoz – mzdové náklady (UZ 00 301) na neinvestiční akci „Výměna obkladů a dlažby v mycím centru a na expedici“ (UZ 00 011), v plánované výši 750 000,00 Kč</w:t>
            </w:r>
          </w:p>
        </w:tc>
      </w:tr>
      <w:tr w:rsidR="00157F03" w:rsidRPr="00010DF0" w14:paraId="12061C40" w14:textId="77777777" w:rsidTr="00157F03">
        <w:trPr>
          <w:trHeight w:val="289"/>
        </w:trPr>
        <w:tc>
          <w:tcPr>
            <w:tcW w:w="346" w:type="pct"/>
            <w:tcBorders>
              <w:top w:val="nil"/>
              <w:bottom w:val="nil"/>
            </w:tcBorders>
            <w:tcMar>
              <w:bottom w:w="113" w:type="dxa"/>
            </w:tcMar>
          </w:tcPr>
          <w:p w14:paraId="20684E5D" w14:textId="04062820" w:rsidR="00157F03" w:rsidRPr="00010DF0" w:rsidRDefault="00157F03" w:rsidP="00E80B0C">
            <w:pPr>
              <w:pStyle w:val="nadpis2"/>
              <w:rPr>
                <w:sz w:val="24"/>
                <w:szCs w:val="24"/>
              </w:rPr>
            </w:pPr>
            <w:r>
              <w:rPr>
                <w:sz w:val="24"/>
                <w:szCs w:val="24"/>
              </w:rPr>
              <w:t>7.</w:t>
            </w:r>
          </w:p>
        </w:tc>
        <w:tc>
          <w:tcPr>
            <w:tcW w:w="4654" w:type="pct"/>
            <w:gridSpan w:val="2"/>
            <w:tcBorders>
              <w:top w:val="nil"/>
              <w:bottom w:val="nil"/>
            </w:tcBorders>
            <w:tcMar>
              <w:bottom w:w="113" w:type="dxa"/>
            </w:tcMar>
          </w:tcPr>
          <w:p w14:paraId="5C9317D5" w14:textId="078A903C" w:rsidR="00157F03" w:rsidRPr="00157F03" w:rsidRDefault="00157F03" w:rsidP="00157F0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57F03">
              <w:rPr>
                <w:rFonts w:cs="Arial"/>
                <w:szCs w:val="24"/>
              </w:rPr>
              <w:t>úpravy příspěvku na opravy a investice pro příspěvkové organizace zřizované Olomouckým krajem v oblasti sociální, dle přílohy usnesení č. 03, a uspořené finanční prostředky ve výši 31 052,36 Kč převést zpět do rezervy odboru sociálních věcí na nákupy, 663 831,56 Kč do rezervy Rady Olomouckého kraje a 26 011,51 Kč do rezervy pro příspěvkové organizace na havárie</w:t>
            </w:r>
          </w:p>
        </w:tc>
      </w:tr>
      <w:tr w:rsidR="00157F03" w:rsidRPr="00010DF0" w14:paraId="78D301F2" w14:textId="77777777" w:rsidTr="00157F03">
        <w:trPr>
          <w:trHeight w:val="289"/>
        </w:trPr>
        <w:tc>
          <w:tcPr>
            <w:tcW w:w="346" w:type="pct"/>
            <w:tcBorders>
              <w:top w:val="nil"/>
              <w:bottom w:val="nil"/>
            </w:tcBorders>
            <w:tcMar>
              <w:bottom w:w="113" w:type="dxa"/>
            </w:tcMar>
          </w:tcPr>
          <w:p w14:paraId="0F767CE0" w14:textId="69CBFEB9" w:rsidR="00157F03" w:rsidRPr="00010DF0" w:rsidRDefault="00157F03" w:rsidP="00E80B0C">
            <w:pPr>
              <w:pStyle w:val="nadpis2"/>
              <w:rPr>
                <w:sz w:val="24"/>
                <w:szCs w:val="24"/>
              </w:rPr>
            </w:pPr>
            <w:r>
              <w:rPr>
                <w:sz w:val="24"/>
                <w:szCs w:val="24"/>
              </w:rPr>
              <w:t>8.</w:t>
            </w:r>
          </w:p>
        </w:tc>
        <w:tc>
          <w:tcPr>
            <w:tcW w:w="4654" w:type="pct"/>
            <w:gridSpan w:val="2"/>
            <w:tcBorders>
              <w:top w:val="nil"/>
              <w:bottom w:val="nil"/>
            </w:tcBorders>
            <w:tcMar>
              <w:bottom w:w="113" w:type="dxa"/>
            </w:tcMar>
          </w:tcPr>
          <w:p w14:paraId="4FA144A3" w14:textId="7C6AC63C" w:rsidR="00157F03" w:rsidRPr="00157F03" w:rsidRDefault="00157F03" w:rsidP="00157F0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57F03">
              <w:rPr>
                <w:rFonts w:cs="Arial"/>
                <w:szCs w:val="24"/>
              </w:rPr>
              <w:t>rozpočtové změny v příloze č. 02 usnesení</w:t>
            </w:r>
          </w:p>
        </w:tc>
      </w:tr>
      <w:tr w:rsidR="00157F03" w:rsidRPr="00010DF0" w14:paraId="4A6BA545" w14:textId="77777777" w:rsidTr="00157F03">
        <w:trPr>
          <w:trHeight w:val="289"/>
        </w:trPr>
        <w:tc>
          <w:tcPr>
            <w:tcW w:w="346" w:type="pct"/>
            <w:tcBorders>
              <w:top w:val="nil"/>
              <w:bottom w:val="nil"/>
            </w:tcBorders>
            <w:tcMar>
              <w:bottom w:w="113" w:type="dxa"/>
            </w:tcMar>
          </w:tcPr>
          <w:p w14:paraId="51FE8DDC" w14:textId="2743E615" w:rsidR="00157F03" w:rsidRPr="00010DF0" w:rsidRDefault="00157F03" w:rsidP="00E80B0C">
            <w:pPr>
              <w:pStyle w:val="nadpis2"/>
              <w:rPr>
                <w:sz w:val="24"/>
                <w:szCs w:val="24"/>
              </w:rPr>
            </w:pPr>
            <w:r>
              <w:rPr>
                <w:sz w:val="24"/>
                <w:szCs w:val="24"/>
              </w:rPr>
              <w:t>9.</w:t>
            </w:r>
          </w:p>
        </w:tc>
        <w:tc>
          <w:tcPr>
            <w:tcW w:w="4654" w:type="pct"/>
            <w:gridSpan w:val="2"/>
            <w:tcBorders>
              <w:top w:val="nil"/>
              <w:bottom w:val="nil"/>
            </w:tcBorders>
            <w:tcMar>
              <w:bottom w:w="113" w:type="dxa"/>
            </w:tcMar>
          </w:tcPr>
          <w:p w14:paraId="2D950EF5" w14:textId="76332E7B" w:rsidR="00157F03" w:rsidRPr="00157F03" w:rsidRDefault="00157F03" w:rsidP="00157F0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57F03">
              <w:rPr>
                <w:rFonts w:cs="Arial"/>
                <w:szCs w:val="24"/>
              </w:rPr>
              <w:t>krajskému úřadu informovat o přijatém usnesení ředitele příspěvkových organizací</w:t>
            </w:r>
          </w:p>
        </w:tc>
      </w:tr>
      <w:tr w:rsidR="00157F03" w:rsidRPr="00010DF0" w14:paraId="37CC2CE7" w14:textId="77777777" w:rsidTr="00157F03">
        <w:trPr>
          <w:trHeight w:val="289"/>
        </w:trPr>
        <w:tc>
          <w:tcPr>
            <w:tcW w:w="5000" w:type="pct"/>
            <w:gridSpan w:val="3"/>
            <w:tcBorders>
              <w:top w:val="nil"/>
              <w:bottom w:val="nil"/>
            </w:tcBorders>
            <w:tcMar>
              <w:bottom w:w="113" w:type="dxa"/>
            </w:tcMar>
          </w:tcPr>
          <w:p w14:paraId="518AEED7" w14:textId="77777777" w:rsidR="00157F03" w:rsidRDefault="00157F03" w:rsidP="00157F03">
            <w:r>
              <w:t>Odpovídá: Ing. Lubomír Baláš, ředitel</w:t>
            </w:r>
          </w:p>
          <w:p w14:paraId="105C41C9" w14:textId="77777777" w:rsidR="00157F03" w:rsidRDefault="00157F03" w:rsidP="00157F03">
            <w:r>
              <w:t>Realizuje: Mgr. Bc. Zbyněk Vočka, vedoucí odboru sociálních věcí</w:t>
            </w:r>
          </w:p>
          <w:p w14:paraId="34A84E2F" w14:textId="3E547770" w:rsidR="00157F03" w:rsidRPr="00157F03" w:rsidRDefault="00157F03" w:rsidP="00157F03">
            <w:r>
              <w:t>Termín: 25. 8. 2025</w:t>
            </w:r>
          </w:p>
        </w:tc>
      </w:tr>
      <w:tr w:rsidR="00157F03" w:rsidRPr="00010DF0" w14:paraId="4365A990" w14:textId="77777777" w:rsidTr="00157F03">
        <w:trPr>
          <w:trHeight w:val="289"/>
        </w:trPr>
        <w:tc>
          <w:tcPr>
            <w:tcW w:w="346" w:type="pct"/>
            <w:tcBorders>
              <w:top w:val="nil"/>
              <w:bottom w:val="nil"/>
            </w:tcBorders>
            <w:tcMar>
              <w:bottom w:w="113" w:type="dxa"/>
            </w:tcMar>
          </w:tcPr>
          <w:p w14:paraId="1EB020DC" w14:textId="4976DF1A" w:rsidR="00157F03" w:rsidRPr="00010DF0" w:rsidRDefault="00157F03" w:rsidP="00E80B0C">
            <w:pPr>
              <w:pStyle w:val="nadpis2"/>
              <w:rPr>
                <w:sz w:val="24"/>
                <w:szCs w:val="24"/>
              </w:rPr>
            </w:pPr>
            <w:r>
              <w:rPr>
                <w:sz w:val="24"/>
                <w:szCs w:val="24"/>
              </w:rPr>
              <w:t>10.</w:t>
            </w:r>
          </w:p>
        </w:tc>
        <w:tc>
          <w:tcPr>
            <w:tcW w:w="4654" w:type="pct"/>
            <w:gridSpan w:val="2"/>
            <w:tcBorders>
              <w:top w:val="nil"/>
              <w:bottom w:val="nil"/>
            </w:tcBorders>
            <w:tcMar>
              <w:bottom w:w="113" w:type="dxa"/>
            </w:tcMar>
          </w:tcPr>
          <w:p w14:paraId="65E954C3" w14:textId="40324E4C" w:rsidR="00157F03" w:rsidRPr="00157F03" w:rsidRDefault="00157F03" w:rsidP="00157F0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57F03">
              <w:rPr>
                <w:rFonts w:cs="Arial"/>
                <w:szCs w:val="24"/>
              </w:rPr>
              <w:t>předložit materiál dle bodu 8 usnesení na zasedání Zastupitelstva Olomouckého kraje na vědomí</w:t>
            </w:r>
          </w:p>
        </w:tc>
      </w:tr>
      <w:tr w:rsidR="00157F03" w:rsidRPr="00010DF0" w14:paraId="47464D7B" w14:textId="77777777" w:rsidTr="00157F03">
        <w:trPr>
          <w:trHeight w:val="289"/>
        </w:trPr>
        <w:tc>
          <w:tcPr>
            <w:tcW w:w="5000" w:type="pct"/>
            <w:gridSpan w:val="3"/>
            <w:tcBorders>
              <w:top w:val="nil"/>
              <w:bottom w:val="nil"/>
            </w:tcBorders>
            <w:tcMar>
              <w:bottom w:w="113" w:type="dxa"/>
            </w:tcMar>
          </w:tcPr>
          <w:p w14:paraId="46168B2F" w14:textId="77777777" w:rsidR="00157F03" w:rsidRDefault="00157F03" w:rsidP="00157F03">
            <w:r>
              <w:t>Odpovídá: Ladislav Okleštěk, hejtman Olomouckého kraje</w:t>
            </w:r>
          </w:p>
          <w:p w14:paraId="1F9765B5" w14:textId="77777777" w:rsidR="00157F03" w:rsidRDefault="00157F03" w:rsidP="00157F03">
            <w:r>
              <w:t>Realizuje: Mgr. Olga Fidrová, MBA, vedoucí odboru ekonomického</w:t>
            </w:r>
          </w:p>
          <w:p w14:paraId="1A68F331" w14:textId="0E259504" w:rsidR="00157F03" w:rsidRPr="00157F03" w:rsidRDefault="00157F03" w:rsidP="00157F03">
            <w:r>
              <w:t>Termín: ZOK 22. 9. 2025</w:t>
            </w:r>
          </w:p>
        </w:tc>
      </w:tr>
      <w:tr w:rsidR="00157F03" w:rsidRPr="00010DF0" w14:paraId="1D6A1019" w14:textId="77777777" w:rsidTr="00157F03">
        <w:trPr>
          <w:trHeight w:val="289"/>
        </w:trPr>
        <w:tc>
          <w:tcPr>
            <w:tcW w:w="346" w:type="pct"/>
            <w:tcBorders>
              <w:top w:val="nil"/>
              <w:bottom w:val="nil"/>
            </w:tcBorders>
            <w:tcMar>
              <w:bottom w:w="113" w:type="dxa"/>
            </w:tcMar>
          </w:tcPr>
          <w:p w14:paraId="2E26C24B" w14:textId="52D28023" w:rsidR="00157F03" w:rsidRPr="00010DF0" w:rsidRDefault="00157F03" w:rsidP="00E80B0C">
            <w:pPr>
              <w:pStyle w:val="nadpis2"/>
              <w:rPr>
                <w:sz w:val="24"/>
                <w:szCs w:val="24"/>
              </w:rPr>
            </w:pPr>
            <w:r>
              <w:rPr>
                <w:sz w:val="24"/>
                <w:szCs w:val="24"/>
              </w:rPr>
              <w:lastRenderedPageBreak/>
              <w:t>11.</w:t>
            </w:r>
          </w:p>
        </w:tc>
        <w:tc>
          <w:tcPr>
            <w:tcW w:w="4654" w:type="pct"/>
            <w:gridSpan w:val="2"/>
            <w:tcBorders>
              <w:top w:val="nil"/>
              <w:bottom w:val="nil"/>
            </w:tcBorders>
            <w:tcMar>
              <w:bottom w:w="113" w:type="dxa"/>
            </w:tcMar>
          </w:tcPr>
          <w:p w14:paraId="1FF88DF1" w14:textId="709FD471" w:rsidR="00157F03" w:rsidRPr="00157F03" w:rsidRDefault="00157F03" w:rsidP="00157F03">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157F03">
              <w:rPr>
                <w:rFonts w:cs="Arial"/>
                <w:szCs w:val="24"/>
              </w:rPr>
              <w:t>vzít na vědomí rozpočtové změny dle bodu 8 usnesení</w:t>
            </w:r>
          </w:p>
        </w:tc>
      </w:tr>
      <w:tr w:rsidR="00F41DA3" w:rsidRPr="00010DF0" w14:paraId="0E28FA09" w14:textId="77777777" w:rsidTr="00157F03">
        <w:tc>
          <w:tcPr>
            <w:tcW w:w="5000" w:type="pct"/>
            <w:gridSpan w:val="3"/>
            <w:tcBorders>
              <w:top w:val="nil"/>
              <w:bottom w:val="nil"/>
            </w:tcBorders>
          </w:tcPr>
          <w:p w14:paraId="0EC7482F" w14:textId="77777777" w:rsidR="00F41DA3" w:rsidRPr="00010DF0" w:rsidRDefault="00F41DA3" w:rsidP="00E80B0C">
            <w:pPr>
              <w:pStyle w:val="nadpis2"/>
              <w:rPr>
                <w:sz w:val="24"/>
                <w:szCs w:val="24"/>
              </w:rPr>
            </w:pPr>
          </w:p>
        </w:tc>
      </w:tr>
      <w:tr w:rsidR="00F41DA3" w:rsidRPr="00010DF0" w14:paraId="0CD05914" w14:textId="77777777" w:rsidTr="00157F03">
        <w:tc>
          <w:tcPr>
            <w:tcW w:w="961" w:type="pct"/>
            <w:gridSpan w:val="2"/>
            <w:tcBorders>
              <w:top w:val="nil"/>
              <w:bottom w:val="nil"/>
            </w:tcBorders>
          </w:tcPr>
          <w:p w14:paraId="550CDF45"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69DE3627" w14:textId="3EA5DE80" w:rsidR="00F41DA3" w:rsidRPr="00010DF0" w:rsidRDefault="00157F03" w:rsidP="00E80B0C">
            <w:pPr>
              <w:pStyle w:val="nadpis2"/>
              <w:rPr>
                <w:sz w:val="24"/>
                <w:szCs w:val="24"/>
              </w:rPr>
            </w:pPr>
            <w:r>
              <w:rPr>
                <w:sz w:val="24"/>
                <w:szCs w:val="24"/>
              </w:rPr>
              <w:t>JUDr. Martin Škurek, Ph.D., náměstek hejtmana</w:t>
            </w:r>
          </w:p>
        </w:tc>
      </w:tr>
      <w:tr w:rsidR="00F41DA3" w:rsidRPr="00010DF0" w14:paraId="6D78442C" w14:textId="77777777" w:rsidTr="00157F03">
        <w:tc>
          <w:tcPr>
            <w:tcW w:w="961" w:type="pct"/>
            <w:gridSpan w:val="2"/>
            <w:tcBorders>
              <w:top w:val="nil"/>
            </w:tcBorders>
          </w:tcPr>
          <w:p w14:paraId="2FF5FEC0"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0B3AE538" w14:textId="7C559A41" w:rsidR="00F41DA3" w:rsidRPr="00010DF0" w:rsidRDefault="00157F03" w:rsidP="00E80B0C">
            <w:pPr>
              <w:pStyle w:val="nadpis2"/>
              <w:rPr>
                <w:sz w:val="24"/>
                <w:szCs w:val="24"/>
              </w:rPr>
            </w:pPr>
            <w:r>
              <w:rPr>
                <w:sz w:val="24"/>
                <w:szCs w:val="24"/>
              </w:rPr>
              <w:t>15.1.</w:t>
            </w:r>
          </w:p>
        </w:tc>
      </w:tr>
    </w:tbl>
    <w:p w14:paraId="39DC39FB"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7D201743" w14:textId="77777777" w:rsidTr="00484D94">
        <w:tc>
          <w:tcPr>
            <w:tcW w:w="961" w:type="pct"/>
            <w:gridSpan w:val="2"/>
            <w:tcBorders>
              <w:bottom w:val="nil"/>
            </w:tcBorders>
          </w:tcPr>
          <w:p w14:paraId="50A91E89" w14:textId="688F27BF" w:rsidR="00F41DA3" w:rsidRPr="007175CF" w:rsidRDefault="00484D94" w:rsidP="00E80B0C">
            <w:pPr>
              <w:pStyle w:val="Radanzevusnesen"/>
              <w:rPr>
                <w:b/>
                <w:bCs w:val="0"/>
              </w:rPr>
            </w:pPr>
            <w:r>
              <w:rPr>
                <w:b/>
                <w:bCs w:val="0"/>
              </w:rPr>
              <w:t>UR/22/83/2025</w:t>
            </w:r>
          </w:p>
        </w:tc>
        <w:tc>
          <w:tcPr>
            <w:tcW w:w="4039" w:type="pct"/>
            <w:tcBorders>
              <w:bottom w:val="nil"/>
            </w:tcBorders>
          </w:tcPr>
          <w:p w14:paraId="03054B22" w14:textId="56F4AC64" w:rsidR="00F41DA3" w:rsidRPr="007175CF" w:rsidRDefault="00484D94" w:rsidP="00E80B0C">
            <w:pPr>
              <w:pStyle w:val="Radanzevusnesen"/>
              <w:ind w:left="0" w:firstLine="0"/>
              <w:rPr>
                <w:b/>
                <w:bCs w:val="0"/>
              </w:rPr>
            </w:pPr>
            <w:r>
              <w:rPr>
                <w:b/>
                <w:bCs w:val="0"/>
              </w:rPr>
              <w:t>Odměny za doplňkovou činnost příspěvkových organizací v oblasti sociální</w:t>
            </w:r>
          </w:p>
        </w:tc>
      </w:tr>
      <w:tr w:rsidR="00F41DA3" w:rsidRPr="00010DF0" w14:paraId="75D05241" w14:textId="77777777" w:rsidTr="00484D94">
        <w:trPr>
          <w:trHeight w:val="289"/>
        </w:trPr>
        <w:tc>
          <w:tcPr>
            <w:tcW w:w="5000" w:type="pct"/>
            <w:gridSpan w:val="3"/>
            <w:tcBorders>
              <w:top w:val="nil"/>
              <w:bottom w:val="nil"/>
            </w:tcBorders>
            <w:hideMark/>
          </w:tcPr>
          <w:p w14:paraId="53296339" w14:textId="038668A6" w:rsidR="00F41DA3" w:rsidRPr="007175CF" w:rsidRDefault="00484D94" w:rsidP="00E80B0C">
            <w:pPr>
              <w:pStyle w:val="Zkladntext"/>
              <w:rPr>
                <w:b w:val="0"/>
                <w:bCs/>
              </w:rPr>
            </w:pPr>
            <w:r>
              <w:rPr>
                <w:b w:val="0"/>
                <w:bCs/>
              </w:rPr>
              <w:t>Rada Olomouckého kraje po projednání:</w:t>
            </w:r>
          </w:p>
        </w:tc>
      </w:tr>
      <w:tr w:rsidR="00F41DA3" w:rsidRPr="00010DF0" w14:paraId="56374BEF" w14:textId="77777777" w:rsidTr="00484D94">
        <w:trPr>
          <w:trHeight w:val="289"/>
        </w:trPr>
        <w:tc>
          <w:tcPr>
            <w:tcW w:w="346" w:type="pct"/>
            <w:tcBorders>
              <w:top w:val="nil"/>
              <w:bottom w:val="nil"/>
            </w:tcBorders>
            <w:tcMar>
              <w:bottom w:w="113" w:type="dxa"/>
            </w:tcMar>
            <w:hideMark/>
          </w:tcPr>
          <w:p w14:paraId="53F06B91" w14:textId="575F0CA7" w:rsidR="00F41DA3" w:rsidRPr="00010DF0" w:rsidRDefault="00484D94"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495B7F81" w14:textId="5D36A600" w:rsidR="00F41DA3" w:rsidRPr="00484D94" w:rsidRDefault="00484D94" w:rsidP="00484D94">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84D94">
              <w:rPr>
                <w:rFonts w:cs="Arial"/>
                <w:szCs w:val="24"/>
              </w:rPr>
              <w:t>odměny za doplňkovou činnost ředitelům příspěvkových organizací zřizovaných Olomouckým krajem v oblasti sociální dle přílohy č. 1 tohoto usnesení</w:t>
            </w:r>
          </w:p>
        </w:tc>
      </w:tr>
      <w:tr w:rsidR="00484D94" w:rsidRPr="00010DF0" w14:paraId="611E02D2" w14:textId="77777777" w:rsidTr="00484D94">
        <w:trPr>
          <w:trHeight w:val="289"/>
        </w:trPr>
        <w:tc>
          <w:tcPr>
            <w:tcW w:w="346" w:type="pct"/>
            <w:tcBorders>
              <w:top w:val="nil"/>
              <w:bottom w:val="nil"/>
            </w:tcBorders>
            <w:tcMar>
              <w:bottom w:w="113" w:type="dxa"/>
            </w:tcMar>
          </w:tcPr>
          <w:p w14:paraId="72DD6B44" w14:textId="148B3B53" w:rsidR="00484D94" w:rsidRPr="00010DF0" w:rsidRDefault="00484D94"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33691381" w14:textId="4E27D46A" w:rsidR="00484D94" w:rsidRPr="00484D94" w:rsidRDefault="00484D94" w:rsidP="00484D94">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484D94">
              <w:rPr>
                <w:rFonts w:cs="Arial"/>
                <w:szCs w:val="24"/>
              </w:rPr>
              <w:t>krajskému úřadu informovat o přijatém usnesení ředitele dotčených organizací</w:t>
            </w:r>
          </w:p>
        </w:tc>
      </w:tr>
      <w:tr w:rsidR="00484D94" w:rsidRPr="00010DF0" w14:paraId="45A7D955" w14:textId="77777777" w:rsidTr="00484D94">
        <w:trPr>
          <w:trHeight w:val="289"/>
        </w:trPr>
        <w:tc>
          <w:tcPr>
            <w:tcW w:w="5000" w:type="pct"/>
            <w:gridSpan w:val="3"/>
            <w:tcBorders>
              <w:top w:val="nil"/>
              <w:bottom w:val="nil"/>
            </w:tcBorders>
            <w:tcMar>
              <w:bottom w:w="113" w:type="dxa"/>
            </w:tcMar>
          </w:tcPr>
          <w:p w14:paraId="5ED3967F" w14:textId="77777777" w:rsidR="00484D94" w:rsidRDefault="00484D94" w:rsidP="00484D94">
            <w:r>
              <w:t>Odpovídá: Ing. Lubomír Baláš, ředitel</w:t>
            </w:r>
          </w:p>
          <w:p w14:paraId="27BD3DD0" w14:textId="77777777" w:rsidR="00484D94" w:rsidRDefault="00484D94" w:rsidP="00484D94">
            <w:r>
              <w:t>Realizuje: Mgr. Bc. Zbyněk Vočka, vedoucí odboru sociálních věcí</w:t>
            </w:r>
          </w:p>
          <w:p w14:paraId="26C3EEAB" w14:textId="21F924BD" w:rsidR="00484D94" w:rsidRPr="00484D94" w:rsidRDefault="00484D94" w:rsidP="00484D94">
            <w:r>
              <w:t>Termín: 25. 8. 2025</w:t>
            </w:r>
          </w:p>
        </w:tc>
      </w:tr>
      <w:tr w:rsidR="00F41DA3" w:rsidRPr="00010DF0" w14:paraId="2CB3BD9F" w14:textId="77777777" w:rsidTr="00484D94">
        <w:tc>
          <w:tcPr>
            <w:tcW w:w="5000" w:type="pct"/>
            <w:gridSpan w:val="3"/>
            <w:tcBorders>
              <w:top w:val="nil"/>
              <w:bottom w:val="nil"/>
            </w:tcBorders>
          </w:tcPr>
          <w:p w14:paraId="2268E206" w14:textId="77777777" w:rsidR="00F41DA3" w:rsidRPr="00010DF0" w:rsidRDefault="00F41DA3" w:rsidP="00E80B0C">
            <w:pPr>
              <w:pStyle w:val="nadpis2"/>
              <w:rPr>
                <w:sz w:val="24"/>
                <w:szCs w:val="24"/>
              </w:rPr>
            </w:pPr>
          </w:p>
        </w:tc>
      </w:tr>
      <w:tr w:rsidR="00F41DA3" w:rsidRPr="00010DF0" w14:paraId="4428A8D9" w14:textId="77777777" w:rsidTr="00484D94">
        <w:tc>
          <w:tcPr>
            <w:tcW w:w="961" w:type="pct"/>
            <w:gridSpan w:val="2"/>
            <w:tcBorders>
              <w:top w:val="nil"/>
              <w:bottom w:val="nil"/>
            </w:tcBorders>
          </w:tcPr>
          <w:p w14:paraId="067E5482"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377CA73D" w14:textId="684F81A5" w:rsidR="00F41DA3" w:rsidRPr="00010DF0" w:rsidRDefault="00484D94" w:rsidP="00E80B0C">
            <w:pPr>
              <w:pStyle w:val="nadpis2"/>
              <w:rPr>
                <w:sz w:val="24"/>
                <w:szCs w:val="24"/>
              </w:rPr>
            </w:pPr>
            <w:r>
              <w:rPr>
                <w:sz w:val="24"/>
                <w:szCs w:val="24"/>
              </w:rPr>
              <w:t>JUDr. Martin Škurek, Ph.D., náměstek hejtmana</w:t>
            </w:r>
          </w:p>
        </w:tc>
      </w:tr>
      <w:tr w:rsidR="00F41DA3" w:rsidRPr="00010DF0" w14:paraId="3367E832" w14:textId="77777777" w:rsidTr="00484D94">
        <w:tc>
          <w:tcPr>
            <w:tcW w:w="961" w:type="pct"/>
            <w:gridSpan w:val="2"/>
            <w:tcBorders>
              <w:top w:val="nil"/>
            </w:tcBorders>
          </w:tcPr>
          <w:p w14:paraId="66E276EE"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8F96A18" w14:textId="4D2D792C" w:rsidR="00F41DA3" w:rsidRPr="00010DF0" w:rsidRDefault="00484D94" w:rsidP="00E80B0C">
            <w:pPr>
              <w:pStyle w:val="nadpis2"/>
              <w:rPr>
                <w:sz w:val="24"/>
                <w:szCs w:val="24"/>
              </w:rPr>
            </w:pPr>
            <w:r>
              <w:rPr>
                <w:sz w:val="24"/>
                <w:szCs w:val="24"/>
              </w:rPr>
              <w:t>15.2.</w:t>
            </w:r>
          </w:p>
        </w:tc>
      </w:tr>
    </w:tbl>
    <w:p w14:paraId="344398F6"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674DB08F" w14:textId="77777777" w:rsidTr="00506800">
        <w:tc>
          <w:tcPr>
            <w:tcW w:w="961" w:type="pct"/>
            <w:gridSpan w:val="2"/>
            <w:tcBorders>
              <w:bottom w:val="nil"/>
            </w:tcBorders>
          </w:tcPr>
          <w:p w14:paraId="204FE432" w14:textId="1C0DBCB5" w:rsidR="00F41DA3" w:rsidRPr="007175CF" w:rsidRDefault="00506800" w:rsidP="00E80B0C">
            <w:pPr>
              <w:pStyle w:val="Radanzevusnesen"/>
              <w:rPr>
                <w:b/>
                <w:bCs w:val="0"/>
              </w:rPr>
            </w:pPr>
            <w:r>
              <w:rPr>
                <w:b/>
                <w:bCs w:val="0"/>
              </w:rPr>
              <w:t>UR/22/84/2025</w:t>
            </w:r>
          </w:p>
        </w:tc>
        <w:tc>
          <w:tcPr>
            <w:tcW w:w="4039" w:type="pct"/>
            <w:tcBorders>
              <w:bottom w:val="nil"/>
            </w:tcBorders>
          </w:tcPr>
          <w:p w14:paraId="33F208F0" w14:textId="560D1DF4" w:rsidR="00F41DA3" w:rsidRPr="007175CF" w:rsidRDefault="00506800" w:rsidP="00E80B0C">
            <w:pPr>
              <w:pStyle w:val="Radanzevusnesen"/>
              <w:ind w:left="0" w:firstLine="0"/>
              <w:rPr>
                <w:b/>
                <w:bCs w:val="0"/>
              </w:rPr>
            </w:pPr>
            <w:r>
              <w:rPr>
                <w:b/>
                <w:bCs w:val="0"/>
              </w:rPr>
              <w:t>Žádost o poskytnutí individuální dotace v oblasti sociální</w:t>
            </w:r>
          </w:p>
        </w:tc>
      </w:tr>
      <w:tr w:rsidR="00F41DA3" w:rsidRPr="00010DF0" w14:paraId="559940B9" w14:textId="77777777" w:rsidTr="00506800">
        <w:trPr>
          <w:trHeight w:val="289"/>
        </w:trPr>
        <w:tc>
          <w:tcPr>
            <w:tcW w:w="5000" w:type="pct"/>
            <w:gridSpan w:val="3"/>
            <w:tcBorders>
              <w:top w:val="nil"/>
              <w:bottom w:val="nil"/>
            </w:tcBorders>
            <w:hideMark/>
          </w:tcPr>
          <w:p w14:paraId="2A7B41D5" w14:textId="50430E4E" w:rsidR="00F41DA3" w:rsidRPr="007175CF" w:rsidRDefault="00506800" w:rsidP="00E80B0C">
            <w:pPr>
              <w:pStyle w:val="Zkladntext"/>
              <w:rPr>
                <w:b w:val="0"/>
                <w:bCs/>
              </w:rPr>
            </w:pPr>
            <w:r>
              <w:rPr>
                <w:b w:val="0"/>
                <w:bCs/>
              </w:rPr>
              <w:t>Rada Olomouckého kraje po projednání:</w:t>
            </w:r>
          </w:p>
        </w:tc>
      </w:tr>
      <w:tr w:rsidR="00F41DA3" w:rsidRPr="00010DF0" w14:paraId="28CFDC35" w14:textId="77777777" w:rsidTr="00506800">
        <w:trPr>
          <w:trHeight w:val="289"/>
        </w:trPr>
        <w:tc>
          <w:tcPr>
            <w:tcW w:w="346" w:type="pct"/>
            <w:tcBorders>
              <w:top w:val="nil"/>
              <w:bottom w:val="nil"/>
            </w:tcBorders>
            <w:tcMar>
              <w:bottom w:w="113" w:type="dxa"/>
            </w:tcMar>
            <w:hideMark/>
          </w:tcPr>
          <w:p w14:paraId="7354E9D2" w14:textId="51C27C9F" w:rsidR="00F41DA3" w:rsidRPr="00010DF0" w:rsidRDefault="00506800"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1B9B1DB8" w14:textId="6EA236F3" w:rsidR="00F41DA3" w:rsidRPr="00506800" w:rsidRDefault="00506800" w:rsidP="00506800">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06800">
              <w:rPr>
                <w:rFonts w:cs="Arial"/>
                <w:szCs w:val="24"/>
              </w:rPr>
              <w:t>o poskytnutí neinvestiční dotace z rozpočtu Olomouckého kraje žadatele JITRO Olomouc, o.p.s., Mozartova 1176/43a, 779 00 Olomouc, Nová Ulice, IČO: 29393647, ve výši 140 000 Kč, na projekt „Řešení schodišťové bariéry – oprava výtahové plošiny“</w:t>
            </w:r>
          </w:p>
        </w:tc>
      </w:tr>
      <w:tr w:rsidR="00506800" w:rsidRPr="00010DF0" w14:paraId="4DC14262" w14:textId="77777777" w:rsidTr="00506800">
        <w:trPr>
          <w:trHeight w:val="289"/>
        </w:trPr>
        <w:tc>
          <w:tcPr>
            <w:tcW w:w="346" w:type="pct"/>
            <w:tcBorders>
              <w:top w:val="nil"/>
              <w:bottom w:val="nil"/>
            </w:tcBorders>
            <w:tcMar>
              <w:bottom w:w="113" w:type="dxa"/>
            </w:tcMar>
          </w:tcPr>
          <w:p w14:paraId="44CD3D98" w14:textId="6022F239" w:rsidR="00506800" w:rsidRPr="00010DF0" w:rsidRDefault="00506800"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10C0C138" w14:textId="5EFA9FD8" w:rsidR="00506800" w:rsidRPr="00506800" w:rsidRDefault="00506800" w:rsidP="00506800">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06800">
              <w:rPr>
                <w:rFonts w:cs="Arial"/>
                <w:szCs w:val="24"/>
              </w:rPr>
              <w:t>o uzavření veřejnoprávní smlouvy o poskytnutí dotace z rozpočtu Olomouckého kraje s příjemcem dle bodu 1 usnesení, ve znění veřejnoprávní smlouvy uvedené v příloze č. 01 tohoto usnesení, dle vzorových veřejnoprávních smluv schválených usnesením Zastupitelstva Olomouckého kraje UZ/2/13/2024 ze dne 16. 12. 2024</w:t>
            </w:r>
          </w:p>
        </w:tc>
      </w:tr>
      <w:tr w:rsidR="00506800" w:rsidRPr="00010DF0" w14:paraId="02420868" w14:textId="77777777" w:rsidTr="00506800">
        <w:trPr>
          <w:trHeight w:val="289"/>
        </w:trPr>
        <w:tc>
          <w:tcPr>
            <w:tcW w:w="346" w:type="pct"/>
            <w:tcBorders>
              <w:top w:val="nil"/>
              <w:bottom w:val="nil"/>
            </w:tcBorders>
            <w:tcMar>
              <w:bottom w:w="113" w:type="dxa"/>
            </w:tcMar>
          </w:tcPr>
          <w:p w14:paraId="0A1C768E" w14:textId="4FD2FD8E" w:rsidR="00506800" w:rsidRPr="00010DF0" w:rsidRDefault="00506800"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00FCEDF9" w14:textId="3B6FF585" w:rsidR="00506800" w:rsidRPr="00506800" w:rsidRDefault="00506800" w:rsidP="0050680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506800">
              <w:rPr>
                <w:rFonts w:cs="Arial"/>
                <w:szCs w:val="24"/>
              </w:rPr>
              <w:t>rozpočtovou změnu v příloze č. 02 usnesení</w:t>
            </w:r>
          </w:p>
        </w:tc>
      </w:tr>
      <w:tr w:rsidR="00506800" w:rsidRPr="00010DF0" w14:paraId="0F1AD1E5" w14:textId="77777777" w:rsidTr="00506800">
        <w:trPr>
          <w:trHeight w:val="289"/>
        </w:trPr>
        <w:tc>
          <w:tcPr>
            <w:tcW w:w="346" w:type="pct"/>
            <w:tcBorders>
              <w:top w:val="nil"/>
              <w:bottom w:val="nil"/>
            </w:tcBorders>
            <w:tcMar>
              <w:bottom w:w="113" w:type="dxa"/>
            </w:tcMar>
          </w:tcPr>
          <w:p w14:paraId="3A4931EF" w14:textId="512AB872" w:rsidR="00506800" w:rsidRPr="00010DF0" w:rsidRDefault="00506800"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250D6CFC" w14:textId="6A0A72B2" w:rsidR="00506800" w:rsidRPr="00506800" w:rsidRDefault="00506800" w:rsidP="00506800">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506800">
              <w:rPr>
                <w:rFonts w:cs="Arial"/>
                <w:szCs w:val="24"/>
              </w:rPr>
              <w:t>předložit materiál dle bodu 3 usnesení na zasedání Zastupitelstva Olomouckého kraje na vědomí</w:t>
            </w:r>
          </w:p>
        </w:tc>
      </w:tr>
      <w:tr w:rsidR="00506800" w:rsidRPr="00010DF0" w14:paraId="3B6290FD" w14:textId="77777777" w:rsidTr="00506800">
        <w:trPr>
          <w:trHeight w:val="289"/>
        </w:trPr>
        <w:tc>
          <w:tcPr>
            <w:tcW w:w="5000" w:type="pct"/>
            <w:gridSpan w:val="3"/>
            <w:tcBorders>
              <w:top w:val="nil"/>
              <w:bottom w:val="nil"/>
            </w:tcBorders>
            <w:tcMar>
              <w:bottom w:w="113" w:type="dxa"/>
            </w:tcMar>
          </w:tcPr>
          <w:p w14:paraId="2CF12397" w14:textId="77777777" w:rsidR="00506800" w:rsidRDefault="00506800" w:rsidP="00506800">
            <w:r>
              <w:t>Odpovídá: Ladislav Okleštěk, hejtman Olomouckého kraje</w:t>
            </w:r>
          </w:p>
          <w:p w14:paraId="1FBF474D" w14:textId="77777777" w:rsidR="00506800" w:rsidRDefault="00506800" w:rsidP="00506800">
            <w:r>
              <w:t>Realizuje: Mgr. Olga Fidrová, MBA, vedoucí odboru ekonomického</w:t>
            </w:r>
          </w:p>
          <w:p w14:paraId="2BFD9C51" w14:textId="081F1ABC" w:rsidR="00506800" w:rsidRPr="00506800" w:rsidRDefault="00506800" w:rsidP="00506800">
            <w:r>
              <w:t>Termín: ZOK 22. 9. 2025</w:t>
            </w:r>
          </w:p>
        </w:tc>
      </w:tr>
      <w:tr w:rsidR="00506800" w:rsidRPr="00010DF0" w14:paraId="22527E42" w14:textId="77777777" w:rsidTr="00506800">
        <w:trPr>
          <w:trHeight w:val="289"/>
        </w:trPr>
        <w:tc>
          <w:tcPr>
            <w:tcW w:w="346" w:type="pct"/>
            <w:tcBorders>
              <w:top w:val="nil"/>
              <w:bottom w:val="nil"/>
            </w:tcBorders>
            <w:tcMar>
              <w:bottom w:w="113" w:type="dxa"/>
            </w:tcMar>
          </w:tcPr>
          <w:p w14:paraId="12F30993" w14:textId="2C5155E5" w:rsidR="00506800" w:rsidRPr="00010DF0" w:rsidRDefault="00506800"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10C2F58B" w14:textId="248F3D95" w:rsidR="00506800" w:rsidRPr="00506800" w:rsidRDefault="00506800" w:rsidP="00506800">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506800">
              <w:rPr>
                <w:rFonts w:cs="Arial"/>
                <w:szCs w:val="24"/>
              </w:rPr>
              <w:t>vzít na vědomí rozpočtovou změnu dle bodu 3 usnesení</w:t>
            </w:r>
          </w:p>
        </w:tc>
      </w:tr>
      <w:tr w:rsidR="00F41DA3" w:rsidRPr="00010DF0" w14:paraId="2C8B0374" w14:textId="77777777" w:rsidTr="00506800">
        <w:tc>
          <w:tcPr>
            <w:tcW w:w="5000" w:type="pct"/>
            <w:gridSpan w:val="3"/>
            <w:tcBorders>
              <w:top w:val="nil"/>
              <w:bottom w:val="nil"/>
            </w:tcBorders>
          </w:tcPr>
          <w:p w14:paraId="493FB837" w14:textId="77777777" w:rsidR="00F41DA3" w:rsidRPr="00010DF0" w:rsidRDefault="00F41DA3" w:rsidP="00E80B0C">
            <w:pPr>
              <w:pStyle w:val="nadpis2"/>
              <w:rPr>
                <w:sz w:val="24"/>
                <w:szCs w:val="24"/>
              </w:rPr>
            </w:pPr>
          </w:p>
        </w:tc>
      </w:tr>
      <w:tr w:rsidR="00F41DA3" w:rsidRPr="00010DF0" w14:paraId="22700FE7" w14:textId="77777777" w:rsidTr="00506800">
        <w:tc>
          <w:tcPr>
            <w:tcW w:w="961" w:type="pct"/>
            <w:gridSpan w:val="2"/>
            <w:tcBorders>
              <w:top w:val="nil"/>
              <w:bottom w:val="nil"/>
            </w:tcBorders>
          </w:tcPr>
          <w:p w14:paraId="6C103B13"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5B7421C" w14:textId="263A4D61" w:rsidR="00F41DA3" w:rsidRPr="00010DF0" w:rsidRDefault="00506800" w:rsidP="00E80B0C">
            <w:pPr>
              <w:pStyle w:val="nadpis2"/>
              <w:rPr>
                <w:sz w:val="24"/>
                <w:szCs w:val="24"/>
              </w:rPr>
            </w:pPr>
            <w:r>
              <w:rPr>
                <w:sz w:val="24"/>
                <w:szCs w:val="24"/>
              </w:rPr>
              <w:t>JUDr. Martin Škurek, Ph.D., náměstek hejtmana</w:t>
            </w:r>
          </w:p>
        </w:tc>
      </w:tr>
      <w:tr w:rsidR="00F41DA3" w:rsidRPr="00010DF0" w14:paraId="52E20C6C" w14:textId="77777777" w:rsidTr="00506800">
        <w:tc>
          <w:tcPr>
            <w:tcW w:w="961" w:type="pct"/>
            <w:gridSpan w:val="2"/>
            <w:tcBorders>
              <w:top w:val="nil"/>
            </w:tcBorders>
          </w:tcPr>
          <w:p w14:paraId="401EE1B1"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7BC515CB" w14:textId="25B74A52" w:rsidR="00F41DA3" w:rsidRPr="00010DF0" w:rsidRDefault="00506800" w:rsidP="00E80B0C">
            <w:pPr>
              <w:pStyle w:val="nadpis2"/>
              <w:rPr>
                <w:sz w:val="24"/>
                <w:szCs w:val="24"/>
              </w:rPr>
            </w:pPr>
            <w:r>
              <w:rPr>
                <w:sz w:val="24"/>
                <w:szCs w:val="24"/>
              </w:rPr>
              <w:t>15.3.</w:t>
            </w:r>
          </w:p>
        </w:tc>
      </w:tr>
    </w:tbl>
    <w:p w14:paraId="450378DB"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6F90C280" w14:textId="77777777" w:rsidTr="00E42B45">
        <w:tc>
          <w:tcPr>
            <w:tcW w:w="961" w:type="pct"/>
            <w:gridSpan w:val="2"/>
            <w:tcBorders>
              <w:bottom w:val="nil"/>
            </w:tcBorders>
          </w:tcPr>
          <w:p w14:paraId="3140396F" w14:textId="3FFE2DF9" w:rsidR="00F41DA3" w:rsidRPr="007175CF" w:rsidRDefault="00E42B45" w:rsidP="00E80B0C">
            <w:pPr>
              <w:pStyle w:val="Radanzevusnesen"/>
              <w:rPr>
                <w:b/>
                <w:bCs w:val="0"/>
              </w:rPr>
            </w:pPr>
            <w:r>
              <w:rPr>
                <w:b/>
                <w:bCs w:val="0"/>
              </w:rPr>
              <w:lastRenderedPageBreak/>
              <w:t>UR/22/85/2025</w:t>
            </w:r>
          </w:p>
        </w:tc>
        <w:tc>
          <w:tcPr>
            <w:tcW w:w="4039" w:type="pct"/>
            <w:tcBorders>
              <w:bottom w:val="nil"/>
            </w:tcBorders>
          </w:tcPr>
          <w:p w14:paraId="07E822EE" w14:textId="15367BF5" w:rsidR="00F41DA3" w:rsidRPr="007175CF" w:rsidRDefault="00E42B45" w:rsidP="00E80B0C">
            <w:pPr>
              <w:pStyle w:val="Radanzevusnesen"/>
              <w:ind w:left="0" w:firstLine="0"/>
              <w:rPr>
                <w:b/>
                <w:bCs w:val="0"/>
              </w:rPr>
            </w:pPr>
            <w:r>
              <w:rPr>
                <w:b/>
                <w:bCs w:val="0"/>
              </w:rPr>
              <w:t xml:space="preserve">Provozní záležitosti příspěvkových organizací v oblasti sociální </w:t>
            </w:r>
          </w:p>
        </w:tc>
      </w:tr>
      <w:tr w:rsidR="00F41DA3" w:rsidRPr="00010DF0" w14:paraId="6F197AF8" w14:textId="77777777" w:rsidTr="00E42B45">
        <w:trPr>
          <w:trHeight w:val="289"/>
        </w:trPr>
        <w:tc>
          <w:tcPr>
            <w:tcW w:w="5000" w:type="pct"/>
            <w:gridSpan w:val="3"/>
            <w:tcBorders>
              <w:top w:val="nil"/>
              <w:bottom w:val="nil"/>
            </w:tcBorders>
            <w:hideMark/>
          </w:tcPr>
          <w:p w14:paraId="1F8291A0" w14:textId="663E18F4" w:rsidR="00F41DA3" w:rsidRPr="007175CF" w:rsidRDefault="00E42B45" w:rsidP="00E80B0C">
            <w:pPr>
              <w:pStyle w:val="Zkladntext"/>
              <w:rPr>
                <w:b w:val="0"/>
                <w:bCs/>
              </w:rPr>
            </w:pPr>
            <w:r>
              <w:rPr>
                <w:b w:val="0"/>
                <w:bCs/>
              </w:rPr>
              <w:t>Rada Olomouckého kraje po projednání:</w:t>
            </w:r>
          </w:p>
        </w:tc>
      </w:tr>
      <w:tr w:rsidR="00F41DA3" w:rsidRPr="00010DF0" w14:paraId="462F67F2" w14:textId="77777777" w:rsidTr="00E42B45">
        <w:trPr>
          <w:trHeight w:val="289"/>
        </w:trPr>
        <w:tc>
          <w:tcPr>
            <w:tcW w:w="346" w:type="pct"/>
            <w:tcBorders>
              <w:top w:val="nil"/>
              <w:bottom w:val="nil"/>
            </w:tcBorders>
            <w:tcMar>
              <w:bottom w:w="113" w:type="dxa"/>
            </w:tcMar>
            <w:hideMark/>
          </w:tcPr>
          <w:p w14:paraId="3F8F5FC0" w14:textId="146D9C27" w:rsidR="00F41DA3" w:rsidRPr="00010DF0" w:rsidRDefault="00E42B45"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7A5912B3" w14:textId="4411477B" w:rsidR="00F41DA3"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příspěvkové organizaci Domov pro seniory Červenka, p. o., zvýšení kapacity sociální služby domovy pro seniory ze 165 na 167 lůžek s účinností od 1. 1. 2026</w:t>
            </w:r>
          </w:p>
        </w:tc>
      </w:tr>
      <w:tr w:rsidR="00E42B45" w:rsidRPr="00010DF0" w14:paraId="0DEADF51" w14:textId="77777777" w:rsidTr="00E42B45">
        <w:trPr>
          <w:trHeight w:val="289"/>
        </w:trPr>
        <w:tc>
          <w:tcPr>
            <w:tcW w:w="346" w:type="pct"/>
            <w:tcBorders>
              <w:top w:val="nil"/>
              <w:bottom w:val="nil"/>
            </w:tcBorders>
            <w:tcMar>
              <w:bottom w:w="113" w:type="dxa"/>
            </w:tcMar>
          </w:tcPr>
          <w:p w14:paraId="0696A1BD" w14:textId="65F002E3" w:rsidR="00E42B45" w:rsidRPr="00010DF0" w:rsidRDefault="00E42B45"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5BC77546" w14:textId="14CD9E91" w:rsidR="00E42B45"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příspěvkové organizaci Domov seniorů POHODA Chválkovice, p. o., snížení kapacity sociální služby domovy pro seniory ze 360 na 358 lůžek s účinností od 1. 1. 2026</w:t>
            </w:r>
          </w:p>
        </w:tc>
      </w:tr>
      <w:tr w:rsidR="00E42B45" w:rsidRPr="00010DF0" w14:paraId="479DD002" w14:textId="77777777" w:rsidTr="00E42B45">
        <w:trPr>
          <w:trHeight w:val="289"/>
        </w:trPr>
        <w:tc>
          <w:tcPr>
            <w:tcW w:w="346" w:type="pct"/>
            <w:tcBorders>
              <w:top w:val="nil"/>
              <w:bottom w:val="nil"/>
            </w:tcBorders>
            <w:tcMar>
              <w:bottom w:w="113" w:type="dxa"/>
            </w:tcMar>
          </w:tcPr>
          <w:p w14:paraId="0685D496" w14:textId="2F48DAE5" w:rsidR="00E42B45" w:rsidRPr="00010DF0" w:rsidRDefault="00E42B45" w:rsidP="00E80B0C">
            <w:pPr>
              <w:pStyle w:val="nadpis2"/>
              <w:rPr>
                <w:sz w:val="24"/>
                <w:szCs w:val="24"/>
              </w:rPr>
            </w:pPr>
            <w:r>
              <w:rPr>
                <w:sz w:val="24"/>
                <w:szCs w:val="24"/>
              </w:rPr>
              <w:t>3.</w:t>
            </w:r>
          </w:p>
        </w:tc>
        <w:tc>
          <w:tcPr>
            <w:tcW w:w="4654" w:type="pct"/>
            <w:gridSpan w:val="2"/>
            <w:tcBorders>
              <w:top w:val="nil"/>
              <w:bottom w:val="nil"/>
            </w:tcBorders>
            <w:tcMar>
              <w:bottom w:w="113" w:type="dxa"/>
            </w:tcMar>
          </w:tcPr>
          <w:p w14:paraId="57392DC5" w14:textId="7142A311" w:rsidR="00E42B45"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příspěvkové organizaci Nové Zámky – poskytovatel sociálních služeb, p. o., snížení kapacity služby domovy pro osoby se zdravotním postižením ze 100 na 96 lůžek s účinností od 1. 1. 2026</w:t>
            </w:r>
          </w:p>
        </w:tc>
      </w:tr>
      <w:tr w:rsidR="00E42B45" w:rsidRPr="00010DF0" w14:paraId="60F1C580" w14:textId="77777777" w:rsidTr="00E42B45">
        <w:trPr>
          <w:trHeight w:val="289"/>
        </w:trPr>
        <w:tc>
          <w:tcPr>
            <w:tcW w:w="346" w:type="pct"/>
            <w:tcBorders>
              <w:top w:val="nil"/>
              <w:bottom w:val="nil"/>
            </w:tcBorders>
            <w:tcMar>
              <w:bottom w:w="113" w:type="dxa"/>
            </w:tcMar>
          </w:tcPr>
          <w:p w14:paraId="0C41B6B8" w14:textId="2476A69C" w:rsidR="00E42B45" w:rsidRPr="00010DF0" w:rsidRDefault="00E42B45" w:rsidP="00E80B0C">
            <w:pPr>
              <w:pStyle w:val="nadpis2"/>
              <w:rPr>
                <w:sz w:val="24"/>
                <w:szCs w:val="24"/>
              </w:rPr>
            </w:pPr>
            <w:r>
              <w:rPr>
                <w:sz w:val="24"/>
                <w:szCs w:val="24"/>
              </w:rPr>
              <w:t>4.</w:t>
            </w:r>
          </w:p>
        </w:tc>
        <w:tc>
          <w:tcPr>
            <w:tcW w:w="4654" w:type="pct"/>
            <w:gridSpan w:val="2"/>
            <w:tcBorders>
              <w:top w:val="nil"/>
              <w:bottom w:val="nil"/>
            </w:tcBorders>
            <w:tcMar>
              <w:bottom w:w="113" w:type="dxa"/>
            </w:tcMar>
          </w:tcPr>
          <w:p w14:paraId="0D8160E3" w14:textId="34DE2557" w:rsidR="00E42B45"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 xml:space="preserve">příspěvkové organizaci Sociální služby pro seniory Šumperk, p. o., </w:t>
            </w:r>
          </w:p>
          <w:p w14:paraId="376E94CB" w14:textId="77777777" w:rsidR="00E42B45" w:rsidRPr="00E42B45" w:rsidRDefault="00E42B45" w:rsidP="00E42B45">
            <w:pPr>
              <w:autoSpaceDE w:val="0"/>
              <w:autoSpaceDN w:val="0"/>
              <w:adjustRightInd w:val="0"/>
              <w:jc w:val="both"/>
              <w:rPr>
                <w:rFonts w:cs="Arial"/>
                <w:szCs w:val="24"/>
              </w:rPr>
            </w:pPr>
            <w:r w:rsidRPr="00E42B45">
              <w:rPr>
                <w:rFonts w:cs="Arial"/>
                <w:szCs w:val="24"/>
              </w:rPr>
              <w:t>a) snížení kapacity sociální služby domovy pro seniory ze 170 na 127 lůžek s účinností od 1. 1. 2026, a pozastavení přijímání nových uživatelů služby od října 2025 do doby dosažení schválené kapacity</w:t>
            </w:r>
          </w:p>
          <w:p w14:paraId="500B6A17" w14:textId="34BB1577" w:rsidR="00E42B45" w:rsidRPr="00E42B45" w:rsidRDefault="00E42B45" w:rsidP="00E42B45">
            <w:pPr>
              <w:autoSpaceDE w:val="0"/>
              <w:autoSpaceDN w:val="0"/>
              <w:adjustRightInd w:val="0"/>
              <w:jc w:val="both"/>
              <w:rPr>
                <w:rFonts w:cs="Arial"/>
                <w:szCs w:val="24"/>
              </w:rPr>
            </w:pPr>
            <w:r w:rsidRPr="00E42B45">
              <w:rPr>
                <w:rFonts w:cs="Arial"/>
                <w:szCs w:val="24"/>
              </w:rPr>
              <w:t>b) zvýšení kapacity sociální služby domovy se zvláštním režimem z 58 na 101 lůžek s účinností od 1. 1. 2026</w:t>
            </w:r>
          </w:p>
        </w:tc>
      </w:tr>
      <w:tr w:rsidR="00E42B45" w:rsidRPr="00010DF0" w14:paraId="709EFB0E" w14:textId="77777777" w:rsidTr="00E42B45">
        <w:trPr>
          <w:trHeight w:val="289"/>
        </w:trPr>
        <w:tc>
          <w:tcPr>
            <w:tcW w:w="346" w:type="pct"/>
            <w:tcBorders>
              <w:top w:val="nil"/>
              <w:bottom w:val="nil"/>
            </w:tcBorders>
            <w:tcMar>
              <w:bottom w:w="113" w:type="dxa"/>
            </w:tcMar>
          </w:tcPr>
          <w:p w14:paraId="3632B4D7" w14:textId="494B466F" w:rsidR="00E42B45" w:rsidRPr="00010DF0" w:rsidRDefault="00E42B45" w:rsidP="00E80B0C">
            <w:pPr>
              <w:pStyle w:val="nadpis2"/>
              <w:rPr>
                <w:sz w:val="24"/>
                <w:szCs w:val="24"/>
              </w:rPr>
            </w:pPr>
            <w:r>
              <w:rPr>
                <w:sz w:val="24"/>
                <w:szCs w:val="24"/>
              </w:rPr>
              <w:t>5.</w:t>
            </w:r>
          </w:p>
        </w:tc>
        <w:tc>
          <w:tcPr>
            <w:tcW w:w="4654" w:type="pct"/>
            <w:gridSpan w:val="2"/>
            <w:tcBorders>
              <w:top w:val="nil"/>
              <w:bottom w:val="nil"/>
            </w:tcBorders>
            <w:tcMar>
              <w:bottom w:w="113" w:type="dxa"/>
            </w:tcMar>
          </w:tcPr>
          <w:p w14:paraId="525060D0" w14:textId="46EAAA6A" w:rsidR="00E42B45"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 xml:space="preserve">příspěvkové organizaci Domov pro seniory Jesenec, </w:t>
            </w:r>
            <w:proofErr w:type="spellStart"/>
            <w:r w:rsidRPr="00E42B45">
              <w:rPr>
                <w:rFonts w:cs="Arial"/>
                <w:szCs w:val="24"/>
              </w:rPr>
              <w:t>p.o</w:t>
            </w:r>
            <w:proofErr w:type="spellEnd"/>
            <w:r w:rsidRPr="00E42B45">
              <w:rPr>
                <w:rFonts w:cs="Arial"/>
                <w:szCs w:val="24"/>
              </w:rPr>
              <w:t>., snížení kapacity sociální služby domovy pro seniory ze 72 na 71 lůžek s účinností od 1. 1. 2026</w:t>
            </w:r>
          </w:p>
        </w:tc>
      </w:tr>
      <w:tr w:rsidR="00E42B45" w:rsidRPr="00010DF0" w14:paraId="4D8E9915" w14:textId="77777777" w:rsidTr="00E42B45">
        <w:trPr>
          <w:trHeight w:val="289"/>
        </w:trPr>
        <w:tc>
          <w:tcPr>
            <w:tcW w:w="346" w:type="pct"/>
            <w:tcBorders>
              <w:top w:val="nil"/>
              <w:bottom w:val="nil"/>
            </w:tcBorders>
            <w:tcMar>
              <w:bottom w:w="113" w:type="dxa"/>
            </w:tcMar>
          </w:tcPr>
          <w:p w14:paraId="1E122CB8" w14:textId="33988CA9" w:rsidR="00E42B45" w:rsidRPr="00010DF0" w:rsidRDefault="00E42B45" w:rsidP="00E80B0C">
            <w:pPr>
              <w:pStyle w:val="nadpis2"/>
              <w:rPr>
                <w:sz w:val="24"/>
                <w:szCs w:val="24"/>
              </w:rPr>
            </w:pPr>
            <w:r>
              <w:rPr>
                <w:sz w:val="24"/>
                <w:szCs w:val="24"/>
              </w:rPr>
              <w:t>6.</w:t>
            </w:r>
          </w:p>
        </w:tc>
        <w:tc>
          <w:tcPr>
            <w:tcW w:w="4654" w:type="pct"/>
            <w:gridSpan w:val="2"/>
            <w:tcBorders>
              <w:top w:val="nil"/>
              <w:bottom w:val="nil"/>
            </w:tcBorders>
            <w:tcMar>
              <w:bottom w:w="113" w:type="dxa"/>
            </w:tcMar>
          </w:tcPr>
          <w:p w14:paraId="01180C71" w14:textId="05BE27C2" w:rsidR="00E42B45"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 xml:space="preserve">příspěvkové organizaci Centrum sociálních služeb Prostějov, </w:t>
            </w:r>
            <w:proofErr w:type="spellStart"/>
            <w:r w:rsidRPr="00E42B45">
              <w:rPr>
                <w:rFonts w:cs="Arial"/>
                <w:szCs w:val="24"/>
              </w:rPr>
              <w:t>p.o</w:t>
            </w:r>
            <w:proofErr w:type="spellEnd"/>
            <w:r w:rsidRPr="00E42B45">
              <w:rPr>
                <w:rFonts w:cs="Arial"/>
                <w:szCs w:val="24"/>
              </w:rPr>
              <w:t xml:space="preserve">., </w:t>
            </w:r>
          </w:p>
          <w:p w14:paraId="12A20606" w14:textId="77777777" w:rsidR="00E42B45" w:rsidRPr="00E42B45" w:rsidRDefault="00E42B45" w:rsidP="00E42B45">
            <w:pPr>
              <w:autoSpaceDE w:val="0"/>
              <w:autoSpaceDN w:val="0"/>
              <w:adjustRightInd w:val="0"/>
              <w:jc w:val="both"/>
              <w:rPr>
                <w:rFonts w:cs="Arial"/>
                <w:szCs w:val="24"/>
              </w:rPr>
            </w:pPr>
            <w:r w:rsidRPr="00E42B45">
              <w:rPr>
                <w:rFonts w:cs="Arial"/>
                <w:szCs w:val="24"/>
              </w:rPr>
              <w:t xml:space="preserve">a) zrušení sociální služby chráněné bydlení, s účinností od  1. 10. 2025, a zastavení příjmu uživatelů služby chráněné bydlení od srpna 2025 </w:t>
            </w:r>
          </w:p>
          <w:p w14:paraId="6CCDC5C8" w14:textId="77777777" w:rsidR="00E42B45" w:rsidRPr="00E42B45" w:rsidRDefault="00E42B45" w:rsidP="00E42B45">
            <w:pPr>
              <w:autoSpaceDE w:val="0"/>
              <w:autoSpaceDN w:val="0"/>
              <w:adjustRightInd w:val="0"/>
              <w:jc w:val="both"/>
              <w:rPr>
                <w:rFonts w:cs="Arial"/>
                <w:szCs w:val="24"/>
              </w:rPr>
            </w:pPr>
            <w:r w:rsidRPr="00E42B45">
              <w:rPr>
                <w:rFonts w:cs="Arial"/>
                <w:szCs w:val="24"/>
              </w:rPr>
              <w:t>b) zvýšení kapacity sociální služby domovy pro seniory ze 126 na 130 lůžek s účinností od 1. 1. 2026</w:t>
            </w:r>
          </w:p>
          <w:p w14:paraId="3A4A4039" w14:textId="40FD3A99" w:rsidR="00E42B45" w:rsidRPr="00E42B45" w:rsidRDefault="00E42B45" w:rsidP="00E42B45">
            <w:pPr>
              <w:autoSpaceDE w:val="0"/>
              <w:autoSpaceDN w:val="0"/>
              <w:adjustRightInd w:val="0"/>
              <w:jc w:val="both"/>
              <w:rPr>
                <w:rFonts w:cs="Arial"/>
                <w:szCs w:val="24"/>
              </w:rPr>
            </w:pPr>
            <w:r w:rsidRPr="00E42B45">
              <w:rPr>
                <w:rFonts w:cs="Arial"/>
                <w:szCs w:val="24"/>
              </w:rPr>
              <w:t>c) zvýšení kapacity odlehčovací služby z 6 na 12 lůžek s účinností od 1. 1. 2026</w:t>
            </w:r>
          </w:p>
        </w:tc>
      </w:tr>
      <w:tr w:rsidR="00E42B45" w:rsidRPr="00010DF0" w14:paraId="014BE351" w14:textId="77777777" w:rsidTr="00E42B45">
        <w:trPr>
          <w:trHeight w:val="289"/>
        </w:trPr>
        <w:tc>
          <w:tcPr>
            <w:tcW w:w="346" w:type="pct"/>
            <w:tcBorders>
              <w:top w:val="nil"/>
              <w:bottom w:val="nil"/>
            </w:tcBorders>
            <w:tcMar>
              <w:bottom w:w="113" w:type="dxa"/>
            </w:tcMar>
          </w:tcPr>
          <w:p w14:paraId="72939451" w14:textId="6B07E9C2" w:rsidR="00E42B45" w:rsidRPr="00010DF0" w:rsidRDefault="00E42B45" w:rsidP="00E80B0C">
            <w:pPr>
              <w:pStyle w:val="nadpis2"/>
              <w:rPr>
                <w:sz w:val="24"/>
                <w:szCs w:val="24"/>
              </w:rPr>
            </w:pPr>
            <w:r>
              <w:rPr>
                <w:sz w:val="24"/>
                <w:szCs w:val="24"/>
              </w:rPr>
              <w:t>7.</w:t>
            </w:r>
          </w:p>
        </w:tc>
        <w:tc>
          <w:tcPr>
            <w:tcW w:w="4654" w:type="pct"/>
            <w:gridSpan w:val="2"/>
            <w:tcBorders>
              <w:top w:val="nil"/>
              <w:bottom w:val="nil"/>
            </w:tcBorders>
            <w:tcMar>
              <w:bottom w:w="113" w:type="dxa"/>
            </w:tcMar>
          </w:tcPr>
          <w:p w14:paraId="62C68019" w14:textId="5C2CFF2C" w:rsidR="00E42B45"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 xml:space="preserve">příspěvkové organizaci Domov seniorů Prostějov, p. o., </w:t>
            </w:r>
          </w:p>
          <w:p w14:paraId="742D23A2" w14:textId="77777777" w:rsidR="00E42B45" w:rsidRPr="00E42B45" w:rsidRDefault="00E42B45" w:rsidP="00E42B45">
            <w:pPr>
              <w:autoSpaceDE w:val="0"/>
              <w:autoSpaceDN w:val="0"/>
              <w:adjustRightInd w:val="0"/>
              <w:jc w:val="both"/>
              <w:rPr>
                <w:rFonts w:cs="Arial"/>
                <w:szCs w:val="24"/>
              </w:rPr>
            </w:pPr>
            <w:r w:rsidRPr="00E42B45">
              <w:rPr>
                <w:rFonts w:cs="Arial"/>
                <w:szCs w:val="24"/>
              </w:rPr>
              <w:t>a) snížení kapacity sociální služby domovy pro seniory ze 160 na 136 lůžek s účinností od 1. 1. 2026, a pozastavení přijímání nových uživatelů služby od října 2025 do doby dosažení schválené kapacity</w:t>
            </w:r>
          </w:p>
          <w:p w14:paraId="22ADD187" w14:textId="4D0E0C62" w:rsidR="00E42B45" w:rsidRPr="00E42B45" w:rsidRDefault="00E42B45" w:rsidP="00E42B45">
            <w:pPr>
              <w:autoSpaceDE w:val="0"/>
              <w:autoSpaceDN w:val="0"/>
              <w:adjustRightInd w:val="0"/>
              <w:jc w:val="both"/>
              <w:rPr>
                <w:rFonts w:cs="Arial"/>
                <w:szCs w:val="24"/>
              </w:rPr>
            </w:pPr>
            <w:r w:rsidRPr="00E42B45">
              <w:rPr>
                <w:rFonts w:cs="Arial"/>
                <w:szCs w:val="24"/>
              </w:rPr>
              <w:t>b) zvýšení kapacity sociální služby domovy se zvláštním režimem z 50 na 74 lůžek s účinností od 1. 1. 2026</w:t>
            </w:r>
          </w:p>
        </w:tc>
      </w:tr>
      <w:tr w:rsidR="00E42B45" w:rsidRPr="00010DF0" w14:paraId="21C80DC0" w14:textId="77777777" w:rsidTr="00E42B45">
        <w:trPr>
          <w:trHeight w:val="289"/>
        </w:trPr>
        <w:tc>
          <w:tcPr>
            <w:tcW w:w="346" w:type="pct"/>
            <w:tcBorders>
              <w:top w:val="nil"/>
              <w:bottom w:val="nil"/>
            </w:tcBorders>
            <w:tcMar>
              <w:bottom w:w="113" w:type="dxa"/>
            </w:tcMar>
          </w:tcPr>
          <w:p w14:paraId="575C418A" w14:textId="45461AF8" w:rsidR="00E42B45" w:rsidRPr="00010DF0" w:rsidRDefault="00E42B45" w:rsidP="00E80B0C">
            <w:pPr>
              <w:pStyle w:val="nadpis2"/>
              <w:rPr>
                <w:sz w:val="24"/>
                <w:szCs w:val="24"/>
              </w:rPr>
            </w:pPr>
            <w:r>
              <w:rPr>
                <w:sz w:val="24"/>
                <w:szCs w:val="24"/>
              </w:rPr>
              <w:t>8.</w:t>
            </w:r>
          </w:p>
        </w:tc>
        <w:tc>
          <w:tcPr>
            <w:tcW w:w="4654" w:type="pct"/>
            <w:gridSpan w:val="2"/>
            <w:tcBorders>
              <w:top w:val="nil"/>
              <w:bottom w:val="nil"/>
            </w:tcBorders>
            <w:tcMar>
              <w:bottom w:w="113" w:type="dxa"/>
            </w:tcMar>
          </w:tcPr>
          <w:p w14:paraId="094B1DEF" w14:textId="16C16F43" w:rsidR="00E42B45"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příspěvkové organizaci Centrum Dominika Kokory, p. o., snížení celkové kapacity sociální služby domovy pro osoby se zdravotním postižením ze 132 na 124 lůžek, konkrétně v místě poskytování Dřevohostice z 90 na 82 lůžek, s účinností od 1. 1. 2026</w:t>
            </w:r>
          </w:p>
        </w:tc>
      </w:tr>
      <w:tr w:rsidR="00E42B45" w:rsidRPr="00010DF0" w14:paraId="6FBA8751" w14:textId="77777777" w:rsidTr="00E42B45">
        <w:trPr>
          <w:trHeight w:val="289"/>
        </w:trPr>
        <w:tc>
          <w:tcPr>
            <w:tcW w:w="346" w:type="pct"/>
            <w:tcBorders>
              <w:top w:val="nil"/>
              <w:bottom w:val="nil"/>
            </w:tcBorders>
            <w:tcMar>
              <w:bottom w:w="113" w:type="dxa"/>
            </w:tcMar>
          </w:tcPr>
          <w:p w14:paraId="12C453DF" w14:textId="15D60B20" w:rsidR="00E42B45" w:rsidRPr="00010DF0" w:rsidRDefault="00E42B45" w:rsidP="00E80B0C">
            <w:pPr>
              <w:pStyle w:val="nadpis2"/>
              <w:rPr>
                <w:sz w:val="24"/>
                <w:szCs w:val="24"/>
              </w:rPr>
            </w:pPr>
            <w:r>
              <w:rPr>
                <w:sz w:val="24"/>
                <w:szCs w:val="24"/>
              </w:rPr>
              <w:t>9.</w:t>
            </w:r>
          </w:p>
        </w:tc>
        <w:tc>
          <w:tcPr>
            <w:tcW w:w="4654" w:type="pct"/>
            <w:gridSpan w:val="2"/>
            <w:tcBorders>
              <w:top w:val="nil"/>
              <w:bottom w:val="nil"/>
            </w:tcBorders>
            <w:tcMar>
              <w:bottom w:w="113" w:type="dxa"/>
            </w:tcMar>
          </w:tcPr>
          <w:p w14:paraId="10D252AE" w14:textId="52EA402E" w:rsidR="00E42B45"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 xml:space="preserve">příspěvkové organizaci Centrum Ostrůvek, </w:t>
            </w:r>
            <w:proofErr w:type="spellStart"/>
            <w:r w:rsidRPr="00E42B45">
              <w:rPr>
                <w:rFonts w:cs="Arial"/>
                <w:szCs w:val="24"/>
              </w:rPr>
              <w:t>p.o</w:t>
            </w:r>
            <w:proofErr w:type="spellEnd"/>
            <w:r w:rsidRPr="00E42B45">
              <w:rPr>
                <w:rFonts w:cs="Arial"/>
                <w:szCs w:val="24"/>
              </w:rPr>
              <w:t>., zvýšení kapacity služby sociální rehabilitace – pobytová forma ze 4 na 9 rodin s dítětem/dětmi s účinností od 1. 1. 2026</w:t>
            </w:r>
          </w:p>
        </w:tc>
      </w:tr>
      <w:tr w:rsidR="00E42B45" w:rsidRPr="00010DF0" w14:paraId="2AAB4590" w14:textId="77777777" w:rsidTr="00E42B45">
        <w:trPr>
          <w:trHeight w:val="289"/>
        </w:trPr>
        <w:tc>
          <w:tcPr>
            <w:tcW w:w="346" w:type="pct"/>
            <w:tcBorders>
              <w:top w:val="nil"/>
              <w:bottom w:val="nil"/>
            </w:tcBorders>
            <w:tcMar>
              <w:bottom w:w="113" w:type="dxa"/>
            </w:tcMar>
          </w:tcPr>
          <w:p w14:paraId="61E631C6" w14:textId="7FAD0597" w:rsidR="00E42B45" w:rsidRPr="00010DF0" w:rsidRDefault="00E42B45" w:rsidP="00E80B0C">
            <w:pPr>
              <w:pStyle w:val="nadpis2"/>
              <w:rPr>
                <w:sz w:val="24"/>
                <w:szCs w:val="24"/>
              </w:rPr>
            </w:pPr>
            <w:r>
              <w:rPr>
                <w:sz w:val="24"/>
                <w:szCs w:val="24"/>
              </w:rPr>
              <w:t>10.</w:t>
            </w:r>
          </w:p>
        </w:tc>
        <w:tc>
          <w:tcPr>
            <w:tcW w:w="4654" w:type="pct"/>
            <w:gridSpan w:val="2"/>
            <w:tcBorders>
              <w:top w:val="nil"/>
              <w:bottom w:val="nil"/>
            </w:tcBorders>
            <w:tcMar>
              <w:bottom w:w="113" w:type="dxa"/>
            </w:tcMar>
          </w:tcPr>
          <w:p w14:paraId="571062CD" w14:textId="46C22EC1" w:rsidR="00E42B45"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příspěvkové organizaci Domov Na Zámku, p. o., snížení kapacity sociální služby domovy pro osoby se zdravotním postižením ze 103 na 101 lůžek s účinností od 1. 1. 2026, a pozastavení přijímání nových uživatelů služby od října 2025 do doby dosažení schválené kapacity</w:t>
            </w:r>
          </w:p>
        </w:tc>
      </w:tr>
      <w:tr w:rsidR="00E42B45" w:rsidRPr="00010DF0" w14:paraId="03892D80" w14:textId="77777777" w:rsidTr="00E42B45">
        <w:trPr>
          <w:trHeight w:val="289"/>
        </w:trPr>
        <w:tc>
          <w:tcPr>
            <w:tcW w:w="346" w:type="pct"/>
            <w:tcBorders>
              <w:top w:val="nil"/>
              <w:bottom w:val="nil"/>
            </w:tcBorders>
            <w:tcMar>
              <w:bottom w:w="113" w:type="dxa"/>
            </w:tcMar>
          </w:tcPr>
          <w:p w14:paraId="07987F28" w14:textId="22888B64" w:rsidR="00E42B45" w:rsidRPr="00010DF0" w:rsidRDefault="00E42B45" w:rsidP="00E80B0C">
            <w:pPr>
              <w:pStyle w:val="nadpis2"/>
              <w:rPr>
                <w:sz w:val="24"/>
                <w:szCs w:val="24"/>
              </w:rPr>
            </w:pPr>
            <w:r>
              <w:rPr>
                <w:sz w:val="24"/>
                <w:szCs w:val="24"/>
              </w:rPr>
              <w:lastRenderedPageBreak/>
              <w:t>11.</w:t>
            </w:r>
          </w:p>
        </w:tc>
        <w:tc>
          <w:tcPr>
            <w:tcW w:w="4654" w:type="pct"/>
            <w:gridSpan w:val="2"/>
            <w:tcBorders>
              <w:top w:val="nil"/>
              <w:bottom w:val="nil"/>
            </w:tcBorders>
            <w:tcMar>
              <w:bottom w:w="113" w:type="dxa"/>
            </w:tcMar>
          </w:tcPr>
          <w:p w14:paraId="0052CCD8" w14:textId="6D0A3728" w:rsidR="00E42B45" w:rsidRPr="00E42B45" w:rsidRDefault="00E42B45" w:rsidP="00E42B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42B45">
              <w:rPr>
                <w:rFonts w:cs="Arial"/>
                <w:szCs w:val="24"/>
              </w:rPr>
              <w:t>příspěvkové organizaci Domov Větrný mlýn Skalička, p. o., snížení kapacity sociální služby domovy pro osoby se zdravotním postižením ze 73 na 72 lůžek s účinností od 1. 1. 2026, a pozastavení přijímání nových uživatelů služby od října 2025 do doby dosažení schválené kapacity</w:t>
            </w:r>
          </w:p>
        </w:tc>
      </w:tr>
      <w:tr w:rsidR="00E42B45" w:rsidRPr="00010DF0" w14:paraId="3893AD56" w14:textId="77777777" w:rsidTr="00E42B45">
        <w:trPr>
          <w:trHeight w:val="289"/>
        </w:trPr>
        <w:tc>
          <w:tcPr>
            <w:tcW w:w="346" w:type="pct"/>
            <w:tcBorders>
              <w:top w:val="nil"/>
              <w:bottom w:val="nil"/>
            </w:tcBorders>
            <w:tcMar>
              <w:bottom w:w="113" w:type="dxa"/>
            </w:tcMar>
          </w:tcPr>
          <w:p w14:paraId="40A32F5D" w14:textId="3BF2E594" w:rsidR="00E42B45" w:rsidRPr="00010DF0" w:rsidRDefault="00E42B45" w:rsidP="00E80B0C">
            <w:pPr>
              <w:pStyle w:val="nadpis2"/>
              <w:rPr>
                <w:sz w:val="24"/>
                <w:szCs w:val="24"/>
              </w:rPr>
            </w:pPr>
            <w:r>
              <w:rPr>
                <w:sz w:val="24"/>
                <w:szCs w:val="24"/>
              </w:rPr>
              <w:t>12.</w:t>
            </w:r>
          </w:p>
        </w:tc>
        <w:tc>
          <w:tcPr>
            <w:tcW w:w="4654" w:type="pct"/>
            <w:gridSpan w:val="2"/>
            <w:tcBorders>
              <w:top w:val="nil"/>
              <w:bottom w:val="nil"/>
            </w:tcBorders>
            <w:tcMar>
              <w:bottom w:w="113" w:type="dxa"/>
            </w:tcMar>
          </w:tcPr>
          <w:p w14:paraId="4F5CDCE9" w14:textId="31EED42D" w:rsidR="00E42B45" w:rsidRPr="00E42B45" w:rsidRDefault="00E42B45" w:rsidP="00E42B45">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E42B45">
              <w:rPr>
                <w:rFonts w:cs="Arial"/>
                <w:szCs w:val="24"/>
              </w:rPr>
              <w:t>krajskému úřadu informovat ředitele příspěvkových organizací o přijatém usnesení</w:t>
            </w:r>
          </w:p>
        </w:tc>
      </w:tr>
      <w:tr w:rsidR="00E42B45" w:rsidRPr="00010DF0" w14:paraId="7216C3AB" w14:textId="77777777" w:rsidTr="00E42B45">
        <w:trPr>
          <w:trHeight w:val="289"/>
        </w:trPr>
        <w:tc>
          <w:tcPr>
            <w:tcW w:w="5000" w:type="pct"/>
            <w:gridSpan w:val="3"/>
            <w:tcBorders>
              <w:top w:val="nil"/>
              <w:bottom w:val="nil"/>
            </w:tcBorders>
            <w:tcMar>
              <w:bottom w:w="113" w:type="dxa"/>
            </w:tcMar>
          </w:tcPr>
          <w:p w14:paraId="1513EAF3" w14:textId="77777777" w:rsidR="00E42B45" w:rsidRDefault="00E42B45" w:rsidP="00E42B45">
            <w:r>
              <w:t>Odpovídá: Ing. Lubomír Baláš, ředitel</w:t>
            </w:r>
          </w:p>
          <w:p w14:paraId="7B130F9B" w14:textId="77777777" w:rsidR="00E42B45" w:rsidRDefault="00E42B45" w:rsidP="00E42B45">
            <w:r>
              <w:t>Realizuje: Mgr. Bc. Zbyněk Vočka, vedoucí odboru sociálních věcí</w:t>
            </w:r>
          </w:p>
          <w:p w14:paraId="3AC35168" w14:textId="254A9F34" w:rsidR="00E42B45" w:rsidRPr="00E42B45" w:rsidRDefault="00E42B45" w:rsidP="00E42B45">
            <w:r>
              <w:t>Termín: 15. 9. 2025</w:t>
            </w:r>
          </w:p>
        </w:tc>
      </w:tr>
      <w:tr w:rsidR="00F41DA3" w:rsidRPr="00010DF0" w14:paraId="3839354E" w14:textId="77777777" w:rsidTr="00E42B45">
        <w:tc>
          <w:tcPr>
            <w:tcW w:w="5000" w:type="pct"/>
            <w:gridSpan w:val="3"/>
            <w:tcBorders>
              <w:top w:val="nil"/>
              <w:bottom w:val="nil"/>
            </w:tcBorders>
          </w:tcPr>
          <w:p w14:paraId="23B37FC4" w14:textId="77777777" w:rsidR="00F41DA3" w:rsidRPr="00010DF0" w:rsidRDefault="00F41DA3" w:rsidP="00E80B0C">
            <w:pPr>
              <w:pStyle w:val="nadpis2"/>
              <w:rPr>
                <w:sz w:val="24"/>
                <w:szCs w:val="24"/>
              </w:rPr>
            </w:pPr>
          </w:p>
        </w:tc>
      </w:tr>
      <w:tr w:rsidR="00F41DA3" w:rsidRPr="00010DF0" w14:paraId="7727A6FB" w14:textId="77777777" w:rsidTr="00E42B45">
        <w:tc>
          <w:tcPr>
            <w:tcW w:w="961" w:type="pct"/>
            <w:gridSpan w:val="2"/>
            <w:tcBorders>
              <w:top w:val="nil"/>
              <w:bottom w:val="nil"/>
            </w:tcBorders>
          </w:tcPr>
          <w:p w14:paraId="05BEC689"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2D3170B" w14:textId="3ACA44F7" w:rsidR="00F41DA3" w:rsidRPr="00010DF0" w:rsidRDefault="00E42B45" w:rsidP="00E80B0C">
            <w:pPr>
              <w:pStyle w:val="nadpis2"/>
              <w:rPr>
                <w:sz w:val="24"/>
                <w:szCs w:val="24"/>
              </w:rPr>
            </w:pPr>
            <w:r>
              <w:rPr>
                <w:sz w:val="24"/>
                <w:szCs w:val="24"/>
              </w:rPr>
              <w:t>JUDr. Martin Škurek, Ph.D., náměstek hejtmana</w:t>
            </w:r>
          </w:p>
        </w:tc>
      </w:tr>
      <w:tr w:rsidR="00F41DA3" w:rsidRPr="00010DF0" w14:paraId="4C7A3DA2" w14:textId="77777777" w:rsidTr="00E42B45">
        <w:tc>
          <w:tcPr>
            <w:tcW w:w="961" w:type="pct"/>
            <w:gridSpan w:val="2"/>
            <w:tcBorders>
              <w:top w:val="nil"/>
            </w:tcBorders>
          </w:tcPr>
          <w:p w14:paraId="473DEEE9"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2E0337A3" w14:textId="7CC47E9C" w:rsidR="00F41DA3" w:rsidRPr="00010DF0" w:rsidRDefault="00E42B45" w:rsidP="00E80B0C">
            <w:pPr>
              <w:pStyle w:val="nadpis2"/>
              <w:rPr>
                <w:sz w:val="24"/>
                <w:szCs w:val="24"/>
              </w:rPr>
            </w:pPr>
            <w:r>
              <w:rPr>
                <w:sz w:val="24"/>
                <w:szCs w:val="24"/>
              </w:rPr>
              <w:t>15.4.</w:t>
            </w:r>
          </w:p>
        </w:tc>
      </w:tr>
    </w:tbl>
    <w:p w14:paraId="089B4C64"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52663B5B" w14:textId="77777777" w:rsidTr="0032302B">
        <w:tc>
          <w:tcPr>
            <w:tcW w:w="961" w:type="pct"/>
            <w:gridSpan w:val="2"/>
            <w:tcBorders>
              <w:bottom w:val="nil"/>
            </w:tcBorders>
          </w:tcPr>
          <w:p w14:paraId="48CE5851" w14:textId="1885405B" w:rsidR="00F41DA3" w:rsidRPr="007175CF" w:rsidRDefault="0032302B" w:rsidP="00E80B0C">
            <w:pPr>
              <w:pStyle w:val="Radanzevusnesen"/>
              <w:rPr>
                <w:b/>
                <w:bCs w:val="0"/>
              </w:rPr>
            </w:pPr>
            <w:r>
              <w:rPr>
                <w:b/>
                <w:bCs w:val="0"/>
              </w:rPr>
              <w:t>UR/22/86/2025</w:t>
            </w:r>
          </w:p>
        </w:tc>
        <w:tc>
          <w:tcPr>
            <w:tcW w:w="4039" w:type="pct"/>
            <w:tcBorders>
              <w:bottom w:val="nil"/>
            </w:tcBorders>
          </w:tcPr>
          <w:p w14:paraId="2F1EF9E9" w14:textId="4B028EF7" w:rsidR="00F41DA3" w:rsidRPr="007175CF" w:rsidRDefault="0032302B" w:rsidP="00E80B0C">
            <w:pPr>
              <w:pStyle w:val="Radanzevusnesen"/>
              <w:ind w:left="0" w:firstLine="0"/>
              <w:rPr>
                <w:b/>
                <w:bCs w:val="0"/>
              </w:rPr>
            </w:pPr>
            <w:r>
              <w:rPr>
                <w:b/>
                <w:bCs w:val="0"/>
              </w:rPr>
              <w:t>Transformace služeb v příspěvkových organizacích v oblasti sociální</w:t>
            </w:r>
          </w:p>
        </w:tc>
      </w:tr>
      <w:tr w:rsidR="00F41DA3" w:rsidRPr="00010DF0" w14:paraId="14EC9281" w14:textId="77777777" w:rsidTr="0032302B">
        <w:trPr>
          <w:trHeight w:val="289"/>
        </w:trPr>
        <w:tc>
          <w:tcPr>
            <w:tcW w:w="5000" w:type="pct"/>
            <w:gridSpan w:val="3"/>
            <w:tcBorders>
              <w:top w:val="nil"/>
              <w:bottom w:val="nil"/>
            </w:tcBorders>
            <w:hideMark/>
          </w:tcPr>
          <w:p w14:paraId="36FFF87D" w14:textId="3C338481" w:rsidR="00F41DA3" w:rsidRPr="007175CF" w:rsidRDefault="0032302B" w:rsidP="00E80B0C">
            <w:pPr>
              <w:pStyle w:val="Zkladntext"/>
              <w:rPr>
                <w:b w:val="0"/>
                <w:bCs/>
              </w:rPr>
            </w:pPr>
            <w:r>
              <w:rPr>
                <w:b w:val="0"/>
                <w:bCs/>
              </w:rPr>
              <w:t>Rada Olomouckého kraje po projednání:</w:t>
            </w:r>
          </w:p>
        </w:tc>
      </w:tr>
      <w:tr w:rsidR="00F41DA3" w:rsidRPr="00010DF0" w14:paraId="587AC576" w14:textId="77777777" w:rsidTr="0032302B">
        <w:trPr>
          <w:trHeight w:val="289"/>
        </w:trPr>
        <w:tc>
          <w:tcPr>
            <w:tcW w:w="346" w:type="pct"/>
            <w:tcBorders>
              <w:top w:val="nil"/>
              <w:bottom w:val="nil"/>
            </w:tcBorders>
            <w:tcMar>
              <w:bottom w:w="113" w:type="dxa"/>
            </w:tcMar>
            <w:hideMark/>
          </w:tcPr>
          <w:p w14:paraId="52BD1017" w14:textId="65EB9469" w:rsidR="00F41DA3" w:rsidRPr="00010DF0" w:rsidRDefault="0032302B"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3A1F2928" w14:textId="7F20D27F" w:rsidR="00F41DA3" w:rsidRPr="0032302B" w:rsidRDefault="0032302B" w:rsidP="0032302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32302B">
              <w:rPr>
                <w:rFonts w:cs="Arial"/>
                <w:szCs w:val="24"/>
              </w:rPr>
              <w:t>Transformační plán včetně studie proveditelnosti organizace Vincentinum – poskytovatel sociálních služeb, p. o., dle přílohy č. 1 a č. 2 usnesení</w:t>
            </w:r>
          </w:p>
        </w:tc>
      </w:tr>
      <w:tr w:rsidR="0032302B" w:rsidRPr="00010DF0" w14:paraId="6B603C06" w14:textId="77777777" w:rsidTr="0032302B">
        <w:trPr>
          <w:trHeight w:val="289"/>
        </w:trPr>
        <w:tc>
          <w:tcPr>
            <w:tcW w:w="346" w:type="pct"/>
            <w:tcBorders>
              <w:top w:val="nil"/>
              <w:bottom w:val="nil"/>
            </w:tcBorders>
            <w:tcMar>
              <w:bottom w:w="113" w:type="dxa"/>
            </w:tcMar>
          </w:tcPr>
          <w:p w14:paraId="382D5B47" w14:textId="29385351" w:rsidR="0032302B" w:rsidRPr="00010DF0" w:rsidRDefault="0032302B"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3F138849" w14:textId="35E36DD2" w:rsidR="0032302B" w:rsidRPr="0032302B" w:rsidRDefault="0032302B" w:rsidP="0032302B">
            <w:pPr>
              <w:autoSpaceDE w:val="0"/>
              <w:autoSpaceDN w:val="0"/>
              <w:adjustRightInd w:val="0"/>
              <w:jc w:val="both"/>
              <w:rPr>
                <w:rFonts w:cs="Arial"/>
                <w:szCs w:val="24"/>
              </w:rPr>
            </w:pPr>
            <w:r>
              <w:rPr>
                <w:rFonts w:cs="Arial"/>
                <w:b/>
                <w:spacing w:val="70"/>
                <w:szCs w:val="24"/>
              </w:rPr>
              <w:t>zmocňuje</w:t>
            </w:r>
            <w:r>
              <w:rPr>
                <w:rFonts w:cs="Arial"/>
                <w:szCs w:val="24"/>
              </w:rPr>
              <w:t xml:space="preserve"> </w:t>
            </w:r>
            <w:r w:rsidRPr="0032302B">
              <w:rPr>
                <w:rFonts w:cs="Arial"/>
                <w:szCs w:val="24"/>
              </w:rPr>
              <w:t>JUDr. Martina Škurka, Ph.D., náměstka hejtmana, ke schvalování změn Transformačního plánu včetně studie proveditelnosti dle bodu 1 tohoto usnesení</w:t>
            </w:r>
          </w:p>
        </w:tc>
      </w:tr>
      <w:tr w:rsidR="00F41DA3" w:rsidRPr="00010DF0" w14:paraId="16980BA8" w14:textId="77777777" w:rsidTr="0032302B">
        <w:tc>
          <w:tcPr>
            <w:tcW w:w="5000" w:type="pct"/>
            <w:gridSpan w:val="3"/>
            <w:tcBorders>
              <w:top w:val="nil"/>
              <w:bottom w:val="nil"/>
            </w:tcBorders>
          </w:tcPr>
          <w:p w14:paraId="78F62937" w14:textId="77777777" w:rsidR="00F41DA3" w:rsidRPr="00010DF0" w:rsidRDefault="00F41DA3" w:rsidP="00E80B0C">
            <w:pPr>
              <w:pStyle w:val="nadpis2"/>
              <w:rPr>
                <w:sz w:val="24"/>
                <w:szCs w:val="24"/>
              </w:rPr>
            </w:pPr>
          </w:p>
        </w:tc>
      </w:tr>
      <w:tr w:rsidR="00F41DA3" w:rsidRPr="00010DF0" w14:paraId="390BADBE" w14:textId="77777777" w:rsidTr="0032302B">
        <w:tc>
          <w:tcPr>
            <w:tcW w:w="961" w:type="pct"/>
            <w:gridSpan w:val="2"/>
            <w:tcBorders>
              <w:top w:val="nil"/>
              <w:bottom w:val="nil"/>
            </w:tcBorders>
          </w:tcPr>
          <w:p w14:paraId="6203FC6D"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4DF7DDFA" w14:textId="70F8F384" w:rsidR="00F41DA3" w:rsidRPr="00010DF0" w:rsidRDefault="0032302B" w:rsidP="00E80B0C">
            <w:pPr>
              <w:pStyle w:val="nadpis2"/>
              <w:rPr>
                <w:sz w:val="24"/>
                <w:szCs w:val="24"/>
              </w:rPr>
            </w:pPr>
            <w:r>
              <w:rPr>
                <w:sz w:val="24"/>
                <w:szCs w:val="24"/>
              </w:rPr>
              <w:t>JUDr. Martin Škurek, Ph.D., náměstek hejtmana</w:t>
            </w:r>
          </w:p>
        </w:tc>
      </w:tr>
      <w:tr w:rsidR="00F41DA3" w:rsidRPr="00010DF0" w14:paraId="09A23A3F" w14:textId="77777777" w:rsidTr="0032302B">
        <w:tc>
          <w:tcPr>
            <w:tcW w:w="961" w:type="pct"/>
            <w:gridSpan w:val="2"/>
            <w:tcBorders>
              <w:top w:val="nil"/>
            </w:tcBorders>
          </w:tcPr>
          <w:p w14:paraId="10151769"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142FD244" w14:textId="19A3142E" w:rsidR="00F41DA3" w:rsidRPr="00010DF0" w:rsidRDefault="0032302B" w:rsidP="00E80B0C">
            <w:pPr>
              <w:pStyle w:val="nadpis2"/>
              <w:rPr>
                <w:sz w:val="24"/>
                <w:szCs w:val="24"/>
              </w:rPr>
            </w:pPr>
            <w:r>
              <w:rPr>
                <w:sz w:val="24"/>
                <w:szCs w:val="24"/>
              </w:rPr>
              <w:t>15.5.</w:t>
            </w:r>
          </w:p>
        </w:tc>
      </w:tr>
    </w:tbl>
    <w:p w14:paraId="2FA13790" w14:textId="77777777" w:rsidR="00F41DA3"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F41DA3" w:rsidRPr="00010DF0" w14:paraId="1637F6AA" w14:textId="77777777" w:rsidTr="004035B8">
        <w:tc>
          <w:tcPr>
            <w:tcW w:w="961" w:type="pct"/>
            <w:gridSpan w:val="2"/>
            <w:tcBorders>
              <w:bottom w:val="nil"/>
            </w:tcBorders>
          </w:tcPr>
          <w:p w14:paraId="56DD5D63" w14:textId="03B4CAA9" w:rsidR="00F41DA3" w:rsidRPr="007175CF" w:rsidRDefault="004035B8" w:rsidP="00E80B0C">
            <w:pPr>
              <w:pStyle w:val="Radanzevusnesen"/>
              <w:rPr>
                <w:b/>
                <w:bCs w:val="0"/>
              </w:rPr>
            </w:pPr>
            <w:r>
              <w:rPr>
                <w:b/>
                <w:bCs w:val="0"/>
              </w:rPr>
              <w:t>UR/22/87/2025</w:t>
            </w:r>
          </w:p>
        </w:tc>
        <w:tc>
          <w:tcPr>
            <w:tcW w:w="4039" w:type="pct"/>
            <w:tcBorders>
              <w:bottom w:val="nil"/>
            </w:tcBorders>
          </w:tcPr>
          <w:p w14:paraId="05548326" w14:textId="49CF5E9B" w:rsidR="00F41DA3" w:rsidRPr="007175CF" w:rsidRDefault="004035B8" w:rsidP="00E80B0C">
            <w:pPr>
              <w:pStyle w:val="Radanzevusnesen"/>
              <w:ind w:left="0" w:firstLine="0"/>
              <w:rPr>
                <w:b/>
                <w:bCs w:val="0"/>
              </w:rPr>
            </w:pPr>
            <w:r>
              <w:rPr>
                <w:b/>
                <w:bCs w:val="0"/>
              </w:rPr>
              <w:t>Personální záležitosti příspěvkových organizací v oblasti sociální</w:t>
            </w:r>
          </w:p>
        </w:tc>
      </w:tr>
      <w:tr w:rsidR="00F41DA3" w:rsidRPr="00010DF0" w14:paraId="7021C39A" w14:textId="77777777" w:rsidTr="004035B8">
        <w:trPr>
          <w:trHeight w:val="289"/>
        </w:trPr>
        <w:tc>
          <w:tcPr>
            <w:tcW w:w="5000" w:type="pct"/>
            <w:gridSpan w:val="3"/>
            <w:tcBorders>
              <w:top w:val="nil"/>
              <w:bottom w:val="nil"/>
            </w:tcBorders>
            <w:hideMark/>
          </w:tcPr>
          <w:p w14:paraId="7BFE9186" w14:textId="336D3667" w:rsidR="00F41DA3" w:rsidRPr="007175CF" w:rsidRDefault="004035B8" w:rsidP="00E80B0C">
            <w:pPr>
              <w:pStyle w:val="Zkladntext"/>
              <w:rPr>
                <w:b w:val="0"/>
                <w:bCs/>
              </w:rPr>
            </w:pPr>
            <w:r>
              <w:rPr>
                <w:b w:val="0"/>
                <w:bCs/>
              </w:rPr>
              <w:t>Rada Olomouckého kraje po projednání:</w:t>
            </w:r>
          </w:p>
        </w:tc>
      </w:tr>
      <w:tr w:rsidR="00F41DA3" w:rsidRPr="00010DF0" w14:paraId="73FF7D54" w14:textId="77777777" w:rsidTr="004035B8">
        <w:trPr>
          <w:trHeight w:val="289"/>
        </w:trPr>
        <w:tc>
          <w:tcPr>
            <w:tcW w:w="346" w:type="pct"/>
            <w:tcBorders>
              <w:top w:val="nil"/>
              <w:bottom w:val="nil"/>
            </w:tcBorders>
            <w:tcMar>
              <w:bottom w:w="113" w:type="dxa"/>
            </w:tcMar>
            <w:hideMark/>
          </w:tcPr>
          <w:p w14:paraId="5A59E9F3" w14:textId="55FFC853" w:rsidR="00F41DA3" w:rsidRPr="00010DF0" w:rsidRDefault="004035B8" w:rsidP="00E80B0C">
            <w:pPr>
              <w:pStyle w:val="nadpis2"/>
              <w:rPr>
                <w:sz w:val="24"/>
                <w:szCs w:val="24"/>
              </w:rPr>
            </w:pPr>
            <w:r>
              <w:rPr>
                <w:sz w:val="24"/>
                <w:szCs w:val="24"/>
              </w:rPr>
              <w:t>1.</w:t>
            </w:r>
          </w:p>
        </w:tc>
        <w:tc>
          <w:tcPr>
            <w:tcW w:w="4654" w:type="pct"/>
            <w:gridSpan w:val="2"/>
            <w:tcBorders>
              <w:top w:val="nil"/>
              <w:bottom w:val="nil"/>
            </w:tcBorders>
            <w:tcMar>
              <w:bottom w:w="113" w:type="dxa"/>
            </w:tcMar>
          </w:tcPr>
          <w:p w14:paraId="4670E49F" w14:textId="72F18EAB" w:rsidR="00F41DA3" w:rsidRPr="004035B8" w:rsidRDefault="004035B8" w:rsidP="004035B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4035B8">
              <w:rPr>
                <w:rFonts w:cs="Arial"/>
                <w:szCs w:val="24"/>
              </w:rPr>
              <w:t>odměnu ředitelce příspěvkové organizace zřizované Olomouckým krajem v oblasti sociální, dle přílohy č. 1 usnesení</w:t>
            </w:r>
          </w:p>
        </w:tc>
      </w:tr>
      <w:tr w:rsidR="004035B8" w:rsidRPr="00010DF0" w14:paraId="2652EAA0" w14:textId="77777777" w:rsidTr="004035B8">
        <w:trPr>
          <w:trHeight w:val="289"/>
        </w:trPr>
        <w:tc>
          <w:tcPr>
            <w:tcW w:w="346" w:type="pct"/>
            <w:tcBorders>
              <w:top w:val="nil"/>
              <w:bottom w:val="nil"/>
            </w:tcBorders>
            <w:tcMar>
              <w:bottom w:w="113" w:type="dxa"/>
            </w:tcMar>
          </w:tcPr>
          <w:p w14:paraId="3D276448" w14:textId="37FB1BE0" w:rsidR="004035B8" w:rsidRPr="00010DF0" w:rsidRDefault="004035B8" w:rsidP="00E80B0C">
            <w:pPr>
              <w:pStyle w:val="nadpis2"/>
              <w:rPr>
                <w:sz w:val="24"/>
                <w:szCs w:val="24"/>
              </w:rPr>
            </w:pPr>
            <w:r>
              <w:rPr>
                <w:sz w:val="24"/>
                <w:szCs w:val="24"/>
              </w:rPr>
              <w:t>2.</w:t>
            </w:r>
          </w:p>
        </w:tc>
        <w:tc>
          <w:tcPr>
            <w:tcW w:w="4654" w:type="pct"/>
            <w:gridSpan w:val="2"/>
            <w:tcBorders>
              <w:top w:val="nil"/>
              <w:bottom w:val="nil"/>
            </w:tcBorders>
            <w:tcMar>
              <w:bottom w:w="113" w:type="dxa"/>
            </w:tcMar>
          </w:tcPr>
          <w:p w14:paraId="2B3EE138" w14:textId="19FFF82A" w:rsidR="004035B8" w:rsidRPr="004035B8" w:rsidRDefault="004035B8" w:rsidP="004035B8">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4035B8">
              <w:rPr>
                <w:rFonts w:cs="Arial"/>
                <w:szCs w:val="24"/>
              </w:rPr>
              <w:t>krajskému úřadu administrativně zajistit naplnění usnesení</w:t>
            </w:r>
          </w:p>
        </w:tc>
      </w:tr>
      <w:tr w:rsidR="004035B8" w:rsidRPr="00010DF0" w14:paraId="53207B31" w14:textId="77777777" w:rsidTr="004035B8">
        <w:trPr>
          <w:trHeight w:val="289"/>
        </w:trPr>
        <w:tc>
          <w:tcPr>
            <w:tcW w:w="5000" w:type="pct"/>
            <w:gridSpan w:val="3"/>
            <w:tcBorders>
              <w:top w:val="nil"/>
              <w:bottom w:val="nil"/>
            </w:tcBorders>
            <w:tcMar>
              <w:bottom w:w="113" w:type="dxa"/>
            </w:tcMar>
          </w:tcPr>
          <w:p w14:paraId="102D38A6" w14:textId="77777777" w:rsidR="004035B8" w:rsidRDefault="004035B8" w:rsidP="004035B8">
            <w:r>
              <w:t>Odpovídá: Ing. Lubomír Baláš, ředitel</w:t>
            </w:r>
          </w:p>
          <w:p w14:paraId="691705C7" w14:textId="77777777" w:rsidR="004035B8" w:rsidRDefault="004035B8" w:rsidP="004035B8">
            <w:r>
              <w:t>Realizuje: Mgr. Bc. Zbyněk Vočka, vedoucí odboru sociálních věcí</w:t>
            </w:r>
          </w:p>
          <w:p w14:paraId="6CB76812" w14:textId="334594E3" w:rsidR="004035B8" w:rsidRPr="004035B8" w:rsidRDefault="004035B8" w:rsidP="004035B8">
            <w:r>
              <w:t>Termín: 25. 8. 2025</w:t>
            </w:r>
          </w:p>
        </w:tc>
      </w:tr>
      <w:tr w:rsidR="00F41DA3" w:rsidRPr="00010DF0" w14:paraId="32586D19" w14:textId="77777777" w:rsidTr="004035B8">
        <w:tc>
          <w:tcPr>
            <w:tcW w:w="5000" w:type="pct"/>
            <w:gridSpan w:val="3"/>
            <w:tcBorders>
              <w:top w:val="nil"/>
              <w:bottom w:val="nil"/>
            </w:tcBorders>
          </w:tcPr>
          <w:p w14:paraId="2B77E9FE" w14:textId="77777777" w:rsidR="00F41DA3" w:rsidRPr="00010DF0" w:rsidRDefault="00F41DA3" w:rsidP="00E80B0C">
            <w:pPr>
              <w:pStyle w:val="nadpis2"/>
              <w:rPr>
                <w:sz w:val="24"/>
                <w:szCs w:val="24"/>
              </w:rPr>
            </w:pPr>
          </w:p>
        </w:tc>
      </w:tr>
      <w:tr w:rsidR="00F41DA3" w:rsidRPr="00010DF0" w14:paraId="7947731B" w14:textId="77777777" w:rsidTr="004035B8">
        <w:tc>
          <w:tcPr>
            <w:tcW w:w="961" w:type="pct"/>
            <w:gridSpan w:val="2"/>
            <w:tcBorders>
              <w:top w:val="nil"/>
              <w:bottom w:val="nil"/>
            </w:tcBorders>
          </w:tcPr>
          <w:p w14:paraId="055E17ED" w14:textId="77777777" w:rsidR="00F41DA3" w:rsidRPr="00010DF0" w:rsidRDefault="00F41DA3" w:rsidP="00E80B0C">
            <w:pPr>
              <w:pStyle w:val="nadpis2"/>
              <w:rPr>
                <w:sz w:val="24"/>
                <w:szCs w:val="24"/>
              </w:rPr>
            </w:pPr>
            <w:r w:rsidRPr="00010DF0">
              <w:rPr>
                <w:sz w:val="24"/>
                <w:szCs w:val="24"/>
              </w:rPr>
              <w:t>Předložil:</w:t>
            </w:r>
          </w:p>
        </w:tc>
        <w:tc>
          <w:tcPr>
            <w:tcW w:w="4039" w:type="pct"/>
            <w:tcBorders>
              <w:top w:val="nil"/>
              <w:bottom w:val="nil"/>
            </w:tcBorders>
          </w:tcPr>
          <w:p w14:paraId="05C88949" w14:textId="0F6D8A08" w:rsidR="00F41DA3" w:rsidRPr="00010DF0" w:rsidRDefault="004035B8" w:rsidP="00E80B0C">
            <w:pPr>
              <w:pStyle w:val="nadpis2"/>
              <w:rPr>
                <w:sz w:val="24"/>
                <w:szCs w:val="24"/>
              </w:rPr>
            </w:pPr>
            <w:r>
              <w:rPr>
                <w:sz w:val="24"/>
                <w:szCs w:val="24"/>
              </w:rPr>
              <w:t>JUDr. Martin Škurek, Ph.D., náměstek hejtmana</w:t>
            </w:r>
          </w:p>
        </w:tc>
      </w:tr>
      <w:tr w:rsidR="00F41DA3" w:rsidRPr="00010DF0" w14:paraId="3A07ABD3" w14:textId="77777777" w:rsidTr="004035B8">
        <w:tc>
          <w:tcPr>
            <w:tcW w:w="961" w:type="pct"/>
            <w:gridSpan w:val="2"/>
            <w:tcBorders>
              <w:top w:val="nil"/>
            </w:tcBorders>
          </w:tcPr>
          <w:p w14:paraId="4517DED9" w14:textId="77777777" w:rsidR="00F41DA3" w:rsidRPr="00010DF0" w:rsidRDefault="00F41DA3" w:rsidP="00E80B0C">
            <w:pPr>
              <w:pStyle w:val="nadpis2"/>
              <w:rPr>
                <w:sz w:val="24"/>
                <w:szCs w:val="24"/>
              </w:rPr>
            </w:pPr>
            <w:r w:rsidRPr="00010DF0">
              <w:rPr>
                <w:sz w:val="24"/>
                <w:szCs w:val="24"/>
              </w:rPr>
              <w:t>Bod programu:</w:t>
            </w:r>
          </w:p>
        </w:tc>
        <w:tc>
          <w:tcPr>
            <w:tcW w:w="4039" w:type="pct"/>
            <w:tcBorders>
              <w:top w:val="nil"/>
            </w:tcBorders>
          </w:tcPr>
          <w:p w14:paraId="3FCD1767" w14:textId="785505E8" w:rsidR="00F41DA3" w:rsidRPr="00010DF0" w:rsidRDefault="004035B8" w:rsidP="00E80B0C">
            <w:pPr>
              <w:pStyle w:val="nadpis2"/>
              <w:rPr>
                <w:sz w:val="24"/>
                <w:szCs w:val="24"/>
              </w:rPr>
            </w:pPr>
            <w:r>
              <w:rPr>
                <w:sz w:val="24"/>
                <w:szCs w:val="24"/>
              </w:rPr>
              <w:t>15.6.</w:t>
            </w:r>
          </w:p>
        </w:tc>
      </w:tr>
    </w:tbl>
    <w:p w14:paraId="53579C96" w14:textId="77777777" w:rsidR="00F41DA3" w:rsidRPr="005F15E9" w:rsidRDefault="00F41DA3" w:rsidP="005F15E9">
      <w:pPr>
        <w:pStyle w:val="Zastupitelstvonadpisusnesen"/>
        <w:spacing w:before="0" w:after="0"/>
        <w:jc w:val="left"/>
        <w:rPr>
          <w:sz w:val="18"/>
          <w:szCs w:val="18"/>
        </w:rPr>
      </w:pPr>
    </w:p>
    <w:tbl>
      <w:tblPr>
        <w:tblW w:w="5000" w:type="pct"/>
        <w:tblBorders>
          <w:top w:val="single" w:sz="8" w:space="0" w:color="auto"/>
        </w:tblBorders>
        <w:tblCellMar>
          <w:left w:w="70" w:type="dxa"/>
          <w:right w:w="70" w:type="dxa"/>
        </w:tblCellMar>
        <w:tblLook w:val="04A0" w:firstRow="1" w:lastRow="0" w:firstColumn="1" w:lastColumn="0" w:noHBand="0" w:noVBand="1"/>
      </w:tblPr>
      <w:tblGrid>
        <w:gridCol w:w="9070"/>
      </w:tblGrid>
      <w:tr w:rsidR="005F15E9" w:rsidRPr="00010DF0" w14:paraId="3828A55F" w14:textId="77777777" w:rsidTr="00505089">
        <w:trPr>
          <w:trHeight w:val="289"/>
        </w:trPr>
        <w:tc>
          <w:tcPr>
            <w:tcW w:w="5000" w:type="pct"/>
            <w:tcMar>
              <w:left w:w="0" w:type="dxa"/>
              <w:right w:w="0" w:type="dxa"/>
            </w:tcMar>
            <w:hideMark/>
          </w:tcPr>
          <w:p w14:paraId="631F05A6" w14:textId="77777777" w:rsidR="005F15E9" w:rsidRPr="000024CE" w:rsidRDefault="008053BA" w:rsidP="00936585">
            <w:pPr>
              <w:pStyle w:val="Zkladntext"/>
            </w:pPr>
            <w:r w:rsidRPr="000024CE">
              <w:t xml:space="preserve"> </w:t>
            </w:r>
            <w:r w:rsidR="00EA3E38" w:rsidRPr="000024CE">
              <w:t xml:space="preserve"> </w:t>
            </w:r>
          </w:p>
        </w:tc>
      </w:tr>
    </w:tbl>
    <w:p w14:paraId="0A5CEEDA" w14:textId="77777777" w:rsidR="00D77E16" w:rsidRPr="000F55B1" w:rsidRDefault="00D77E16" w:rsidP="00936585">
      <w:pPr>
        <w:pStyle w:val="Zkladntext"/>
        <w:rPr>
          <w:b w:val="0"/>
          <w:bCs/>
        </w:rPr>
      </w:pPr>
      <w:r w:rsidRPr="000F55B1">
        <w:rPr>
          <w:b w:val="0"/>
          <w:bCs/>
        </w:rPr>
        <w:t xml:space="preserve">V Olomouci dne </w:t>
      </w:r>
      <w:r w:rsidR="00F41DA3">
        <w:rPr>
          <w:b w:val="0"/>
          <w:bCs/>
        </w:rPr>
        <w:t>21. 7. 2025</w:t>
      </w:r>
    </w:p>
    <w:p w14:paraId="2A43E3A9" w14:textId="77777777" w:rsidR="00495156" w:rsidRPr="00010DF0" w:rsidRDefault="00495156" w:rsidP="00495156">
      <w:pPr>
        <w:ind w:left="180" w:hanging="180"/>
        <w:rPr>
          <w:rFonts w:cs="Arial"/>
          <w:bCs/>
          <w:szCs w:val="24"/>
        </w:rPr>
      </w:pPr>
    </w:p>
    <w:p w14:paraId="0981824B" w14:textId="77777777" w:rsidR="00495156" w:rsidRPr="00010DF0" w:rsidRDefault="00495156" w:rsidP="00495156">
      <w:pPr>
        <w:ind w:left="180" w:hanging="180"/>
        <w:rPr>
          <w:rFonts w:cs="Arial"/>
          <w:bCs/>
          <w:szCs w:val="24"/>
        </w:rPr>
      </w:pPr>
    </w:p>
    <w:p w14:paraId="48703E0E" w14:textId="77777777" w:rsidR="00217B9D" w:rsidRPr="00010DF0" w:rsidRDefault="00217B9D" w:rsidP="00495156">
      <w:pPr>
        <w:ind w:left="180" w:hanging="180"/>
        <w:rPr>
          <w:rFonts w:cs="Arial"/>
          <w:bCs/>
          <w:szCs w:val="24"/>
        </w:rPr>
      </w:pPr>
    </w:p>
    <w:p w14:paraId="15096B84" w14:textId="77777777" w:rsidR="00217B9D" w:rsidRPr="00010DF0" w:rsidRDefault="00217B9D" w:rsidP="00495156">
      <w:pPr>
        <w:ind w:left="180" w:hanging="180"/>
        <w:rPr>
          <w:rFonts w:cs="Arial"/>
          <w:bCs/>
          <w:szCs w:val="24"/>
        </w:rPr>
      </w:pPr>
    </w:p>
    <w:p w14:paraId="256E64EC" w14:textId="77777777" w:rsidR="00217B9D" w:rsidRPr="00010DF0" w:rsidRDefault="00217B9D" w:rsidP="00495156">
      <w:pPr>
        <w:ind w:left="180" w:hanging="180"/>
        <w:rPr>
          <w:rFonts w:cs="Arial"/>
          <w:bCs/>
          <w:szCs w:val="24"/>
        </w:rPr>
      </w:pPr>
    </w:p>
    <w:p w14:paraId="17226D88" w14:textId="77777777" w:rsidR="00217B9D" w:rsidRPr="00010DF0" w:rsidRDefault="00217B9D" w:rsidP="00495156">
      <w:pPr>
        <w:ind w:left="180" w:hanging="180"/>
        <w:rPr>
          <w:rFonts w:cs="Arial"/>
          <w:bCs/>
          <w:szCs w:val="24"/>
        </w:rPr>
      </w:pPr>
    </w:p>
    <w:tbl>
      <w:tblPr>
        <w:tblW w:w="0" w:type="auto"/>
        <w:tblCellMar>
          <w:left w:w="0" w:type="dxa"/>
          <w:right w:w="0" w:type="dxa"/>
        </w:tblCellMar>
        <w:tblLook w:val="01E0" w:firstRow="1" w:lastRow="1" w:firstColumn="1" w:lastColumn="1" w:noHBand="0" w:noVBand="0"/>
      </w:tblPr>
      <w:tblGrid>
        <w:gridCol w:w="3744"/>
        <w:gridCol w:w="1941"/>
        <w:gridCol w:w="3385"/>
      </w:tblGrid>
      <w:tr w:rsidR="00495156" w:rsidRPr="00010DF0" w14:paraId="0B9F0BBF" w14:textId="77777777" w:rsidTr="00505089">
        <w:trPr>
          <w:trHeight w:hRule="exact" w:val="1373"/>
        </w:trPr>
        <w:tc>
          <w:tcPr>
            <w:tcW w:w="3794" w:type="dxa"/>
          </w:tcPr>
          <w:p w14:paraId="0AA6DEE4" w14:textId="77777777" w:rsidR="009C4B34" w:rsidRDefault="009C4B34" w:rsidP="00495156">
            <w:pPr>
              <w:pStyle w:val="normln0"/>
              <w:tabs>
                <w:tab w:val="clear" w:pos="284"/>
                <w:tab w:val="left" w:pos="1980"/>
              </w:tabs>
              <w:autoSpaceDE/>
              <w:autoSpaceDN/>
              <w:spacing w:after="0"/>
              <w:jc w:val="center"/>
            </w:pPr>
            <w:r>
              <w:t>Ladislav Okleštěk</w:t>
            </w:r>
          </w:p>
          <w:p w14:paraId="1ED0ABF0" w14:textId="3EC17B50" w:rsidR="00495156" w:rsidRPr="00010DF0" w:rsidRDefault="009C4B34" w:rsidP="00495156">
            <w:pPr>
              <w:pStyle w:val="normln0"/>
              <w:tabs>
                <w:tab w:val="clear" w:pos="284"/>
                <w:tab w:val="left" w:pos="1980"/>
              </w:tabs>
              <w:autoSpaceDE/>
              <w:autoSpaceDN/>
              <w:spacing w:after="0"/>
              <w:jc w:val="center"/>
            </w:pPr>
            <w:r>
              <w:t>hejtman Olomouckého kraje</w:t>
            </w:r>
          </w:p>
        </w:tc>
        <w:tc>
          <w:tcPr>
            <w:tcW w:w="1984" w:type="dxa"/>
          </w:tcPr>
          <w:p w14:paraId="4660CC23" w14:textId="77777777" w:rsidR="00495156" w:rsidRPr="00010DF0" w:rsidRDefault="00495156" w:rsidP="00E64619">
            <w:pPr>
              <w:pStyle w:val="normln0"/>
              <w:tabs>
                <w:tab w:val="clear" w:pos="284"/>
              </w:tabs>
              <w:autoSpaceDE/>
              <w:autoSpaceDN/>
              <w:spacing w:after="0"/>
              <w:jc w:val="center"/>
            </w:pPr>
          </w:p>
        </w:tc>
        <w:tc>
          <w:tcPr>
            <w:tcW w:w="3434" w:type="dxa"/>
          </w:tcPr>
          <w:p w14:paraId="67D628CA" w14:textId="77777777" w:rsidR="009C4B34" w:rsidRDefault="009C4B34" w:rsidP="00495156">
            <w:pPr>
              <w:pStyle w:val="normln0"/>
              <w:tabs>
                <w:tab w:val="clear" w:pos="284"/>
              </w:tabs>
              <w:autoSpaceDE/>
              <w:autoSpaceDN/>
              <w:spacing w:after="0"/>
              <w:jc w:val="center"/>
            </w:pPr>
            <w:r>
              <w:t>JUDr. Vladimír Lichnovský</w:t>
            </w:r>
          </w:p>
          <w:p w14:paraId="0A842C2A" w14:textId="1DE7C01A" w:rsidR="00495156" w:rsidRPr="00010DF0" w:rsidRDefault="009C4B34" w:rsidP="00495156">
            <w:pPr>
              <w:pStyle w:val="normln0"/>
              <w:tabs>
                <w:tab w:val="clear" w:pos="284"/>
              </w:tabs>
              <w:autoSpaceDE/>
              <w:autoSpaceDN/>
              <w:spacing w:after="0"/>
              <w:jc w:val="center"/>
            </w:pPr>
            <w:r>
              <w:t>1. náměstek hejtmana</w:t>
            </w:r>
          </w:p>
        </w:tc>
      </w:tr>
    </w:tbl>
    <w:p w14:paraId="6F92529C" w14:textId="77777777" w:rsidR="00E27968" w:rsidRPr="00E27968" w:rsidRDefault="00E27968" w:rsidP="00E27968">
      <w:pPr>
        <w:rPr>
          <w:vanish/>
        </w:rPr>
      </w:pPr>
    </w:p>
    <w:p w14:paraId="5B781BAA" w14:textId="77777777" w:rsidR="008C2A88" w:rsidRDefault="008C2A88" w:rsidP="00936585">
      <w:pPr>
        <w:pStyle w:val="nzvy"/>
      </w:pPr>
    </w:p>
    <w:p w14:paraId="6A50D8C3" w14:textId="77777777" w:rsidR="005E6980" w:rsidRDefault="005E6980" w:rsidP="00936585">
      <w:pPr>
        <w:pStyle w:val="nzvy"/>
      </w:pPr>
    </w:p>
    <w:sectPr w:rsidR="005E6980" w:rsidSect="006B1590">
      <w:footerReference w:type="even" r:id="rId10"/>
      <w:footerReference w:type="default" r:id="rId11"/>
      <w:headerReference w:type="first" r:id="rId12"/>
      <w:pgSz w:w="11906" w:h="16838" w:code="9"/>
      <w:pgMar w:top="1276"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AAD1" w14:textId="77777777" w:rsidR="004D7CC7" w:rsidRDefault="004D7CC7">
      <w:r>
        <w:separator/>
      </w:r>
    </w:p>
  </w:endnote>
  <w:endnote w:type="continuationSeparator" w:id="0">
    <w:p w14:paraId="569986F9" w14:textId="77777777" w:rsidR="004D7CC7" w:rsidRDefault="004D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82CE" w14:textId="77777777" w:rsidR="00C274F7" w:rsidRDefault="00C274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C1CFDB1" w14:textId="77777777" w:rsidR="00C274F7" w:rsidRDefault="00C274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9DA3" w14:textId="77777777" w:rsidR="00C274F7" w:rsidRPr="005E6980" w:rsidRDefault="005E6980">
    <w:pPr>
      <w:pStyle w:val="Zpat"/>
      <w:framePr w:wrap="around" w:vAnchor="text" w:hAnchor="margin" w:xAlign="center" w:y="1"/>
      <w:rPr>
        <w:rStyle w:val="slostrnky"/>
        <w:rFonts w:cs="Arial"/>
        <w:sz w:val="20"/>
      </w:rPr>
    </w:pPr>
    <w:r w:rsidRPr="005E6980">
      <w:rPr>
        <w:rStyle w:val="slostrnky"/>
        <w:rFonts w:cs="Arial"/>
        <w:sz w:val="20"/>
      </w:rPr>
      <w:t xml:space="preserve">- </w:t>
    </w:r>
    <w:r w:rsidR="00C274F7" w:rsidRPr="005E6980">
      <w:rPr>
        <w:rStyle w:val="slostrnky"/>
        <w:rFonts w:cs="Arial"/>
        <w:sz w:val="20"/>
      </w:rPr>
      <w:fldChar w:fldCharType="begin"/>
    </w:r>
    <w:r w:rsidR="00C274F7" w:rsidRPr="005E6980">
      <w:rPr>
        <w:rStyle w:val="slostrnky"/>
        <w:rFonts w:cs="Arial"/>
        <w:sz w:val="20"/>
      </w:rPr>
      <w:instrText xml:space="preserve">PAGE  </w:instrText>
    </w:r>
    <w:r w:rsidR="009925B2" w:rsidRPr="005E6980">
      <w:rPr>
        <w:rStyle w:val="slostrnky"/>
        <w:rFonts w:cs="Arial"/>
        <w:sz w:val="20"/>
      </w:rPr>
      <w:fldChar w:fldCharType="separate"/>
    </w:r>
    <w:r w:rsidR="000E63B0">
      <w:rPr>
        <w:rStyle w:val="slostrnky"/>
        <w:rFonts w:cs="Arial"/>
        <w:noProof/>
        <w:sz w:val="20"/>
      </w:rPr>
      <w:t>1</w:t>
    </w:r>
    <w:r w:rsidR="00C274F7" w:rsidRPr="005E6980">
      <w:rPr>
        <w:rStyle w:val="slostrnky"/>
        <w:rFonts w:cs="Arial"/>
        <w:sz w:val="20"/>
      </w:rPr>
      <w:fldChar w:fldCharType="end"/>
    </w:r>
    <w:r w:rsidRPr="005E6980">
      <w:rPr>
        <w:rStyle w:val="slostrnky"/>
        <w:rFonts w:cs="Arial"/>
        <w:sz w:val="20"/>
      </w:rPr>
      <w:t xml:space="preserve"> -</w:t>
    </w:r>
  </w:p>
  <w:p w14:paraId="25BE2ECA" w14:textId="77777777" w:rsidR="00C274F7" w:rsidRDefault="00C274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EC76" w14:textId="77777777" w:rsidR="004D7CC7" w:rsidRDefault="004D7CC7">
      <w:r>
        <w:separator/>
      </w:r>
    </w:p>
  </w:footnote>
  <w:footnote w:type="continuationSeparator" w:id="0">
    <w:p w14:paraId="7666A493" w14:textId="77777777" w:rsidR="004D7CC7" w:rsidRDefault="004D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166A" w14:textId="77777777" w:rsidR="00C274F7" w:rsidRDefault="00C274F7">
    <w:pPr>
      <w:pStyle w:val="Zhlav"/>
    </w:pPr>
  </w:p>
  <w:p w14:paraId="2C9EA1D9" w14:textId="77777777" w:rsidR="00C274F7" w:rsidRDefault="00C274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D0B"/>
    <w:multiLevelType w:val="multilevel"/>
    <w:tmpl w:val="5FAEEF90"/>
    <w:lvl w:ilvl="0">
      <w:start w:val="1"/>
      <w:numFmt w:val="decimal"/>
      <w:lvlRestart w:val="0"/>
      <w:pStyle w:val="slostrnky"/>
      <w:lvlText w:val="%1."/>
      <w:lvlJc w:val="left"/>
      <w:pPr>
        <w:tabs>
          <w:tab w:val="num" w:pos="567"/>
        </w:tabs>
        <w:ind w:left="567" w:hanging="567"/>
      </w:pPr>
      <w:rPr>
        <w:rFonts w:ascii="Arial" w:hAnsi="Arial" w:cs="Arial" w:hint="default"/>
        <w:b w:val="0"/>
        <w:i w:val="0"/>
        <w:caps w:val="0"/>
        <w:strike w:val="0"/>
        <w:dstrike w:val="0"/>
        <w:vanish w:val="0"/>
        <w:color w:val="auto"/>
        <w:sz w:val="22"/>
        <w:u w:val="none"/>
        <w:vertAlign w:val="baseline"/>
      </w:rPr>
    </w:lvl>
    <w:lvl w:ilvl="1">
      <w:start w:val="1"/>
      <w:numFmt w:val="decimal"/>
      <w:pStyle w:val="Zhlav"/>
      <w:lvlText w:val="%1.%2."/>
      <w:lvlJc w:val="left"/>
      <w:pPr>
        <w:tabs>
          <w:tab w:val="num" w:pos="1134"/>
        </w:tabs>
        <w:ind w:left="1134" w:hanging="567"/>
      </w:pPr>
      <w:rPr>
        <w:rFonts w:ascii="Arial" w:hAnsi="Arial" w:cs="Arial" w:hint="default"/>
        <w:b w:val="0"/>
        <w:i w:val="0"/>
        <w:caps w:val="0"/>
        <w:strike w:val="0"/>
        <w:dstrike w:val="0"/>
        <w:vanish w:val="0"/>
        <w:color w:val="auto"/>
        <w:sz w:val="22"/>
        <w:szCs w:val="24"/>
        <w:u w:val="none"/>
        <w:vertAlign w:val="baseline"/>
      </w:rPr>
    </w:lvl>
    <w:lvl w:ilvl="2">
      <w:start w:val="1"/>
      <w:numFmt w:val="decimal"/>
      <w:lvlText w:val="%1.%2.%3."/>
      <w:lvlJc w:val="left"/>
      <w:pPr>
        <w:tabs>
          <w:tab w:val="num" w:pos="1701"/>
        </w:tabs>
        <w:ind w:left="1701" w:hanging="567"/>
      </w:pPr>
      <w:rPr>
        <w:rFonts w:ascii="Arial" w:hAnsi="Arial" w:cs="Arial" w:hint="default"/>
        <w:b w:val="0"/>
        <w:i w:val="0"/>
        <w:caps w:val="0"/>
        <w:strike w:val="0"/>
        <w:dstrike w:val="0"/>
        <w:vanish w:val="0"/>
        <w:color w:val="auto"/>
        <w:sz w:val="22"/>
        <w:u w:val="none"/>
        <w:vertAlign w:val="baseline"/>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num w:numId="1" w16cid:durableId="79483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C7"/>
    <w:rsid w:val="000024CE"/>
    <w:rsid w:val="00010DF0"/>
    <w:rsid w:val="00031295"/>
    <w:rsid w:val="00066E26"/>
    <w:rsid w:val="000A089E"/>
    <w:rsid w:val="000A2E89"/>
    <w:rsid w:val="000B4B19"/>
    <w:rsid w:val="000B515C"/>
    <w:rsid w:val="000B5C78"/>
    <w:rsid w:val="000B6CEE"/>
    <w:rsid w:val="000C1B01"/>
    <w:rsid w:val="000D0D20"/>
    <w:rsid w:val="000D77BE"/>
    <w:rsid w:val="000E63B0"/>
    <w:rsid w:val="000F1D3C"/>
    <w:rsid w:val="000F55B1"/>
    <w:rsid w:val="000F7721"/>
    <w:rsid w:val="0010608A"/>
    <w:rsid w:val="00113B51"/>
    <w:rsid w:val="00114AFF"/>
    <w:rsid w:val="0012329F"/>
    <w:rsid w:val="00124E45"/>
    <w:rsid w:val="00126CC2"/>
    <w:rsid w:val="00143C31"/>
    <w:rsid w:val="0014703A"/>
    <w:rsid w:val="00157F03"/>
    <w:rsid w:val="00166093"/>
    <w:rsid w:val="001855DA"/>
    <w:rsid w:val="001A3743"/>
    <w:rsid w:val="001A7C3A"/>
    <w:rsid w:val="001B4C4C"/>
    <w:rsid w:val="001B5B08"/>
    <w:rsid w:val="001C0831"/>
    <w:rsid w:val="001C35F3"/>
    <w:rsid w:val="001C63EB"/>
    <w:rsid w:val="001F7FB3"/>
    <w:rsid w:val="002171D8"/>
    <w:rsid w:val="00217B9D"/>
    <w:rsid w:val="00227D24"/>
    <w:rsid w:val="00256210"/>
    <w:rsid w:val="002709ED"/>
    <w:rsid w:val="00273629"/>
    <w:rsid w:val="002E3E4D"/>
    <w:rsid w:val="002F5356"/>
    <w:rsid w:val="002F6885"/>
    <w:rsid w:val="00304659"/>
    <w:rsid w:val="0031523C"/>
    <w:rsid w:val="00316E13"/>
    <w:rsid w:val="003210C6"/>
    <w:rsid w:val="0032302B"/>
    <w:rsid w:val="00334E33"/>
    <w:rsid w:val="00335D21"/>
    <w:rsid w:val="00350EBC"/>
    <w:rsid w:val="00360846"/>
    <w:rsid w:val="00381390"/>
    <w:rsid w:val="003A5740"/>
    <w:rsid w:val="003C1C05"/>
    <w:rsid w:val="003D0F41"/>
    <w:rsid w:val="003D2FEC"/>
    <w:rsid w:val="003E33F1"/>
    <w:rsid w:val="004035B8"/>
    <w:rsid w:val="00414970"/>
    <w:rsid w:val="00442CFD"/>
    <w:rsid w:val="00464355"/>
    <w:rsid w:val="004643A3"/>
    <w:rsid w:val="00474500"/>
    <w:rsid w:val="00484D94"/>
    <w:rsid w:val="00495156"/>
    <w:rsid w:val="004A0FF5"/>
    <w:rsid w:val="004D4678"/>
    <w:rsid w:val="004D7CC7"/>
    <w:rsid w:val="004F2A2C"/>
    <w:rsid w:val="004F3544"/>
    <w:rsid w:val="00505089"/>
    <w:rsid w:val="00506800"/>
    <w:rsid w:val="00541F85"/>
    <w:rsid w:val="00552D4C"/>
    <w:rsid w:val="00557F62"/>
    <w:rsid w:val="00596C5F"/>
    <w:rsid w:val="005A1FE1"/>
    <w:rsid w:val="005A5E22"/>
    <w:rsid w:val="005A617B"/>
    <w:rsid w:val="005C3D0C"/>
    <w:rsid w:val="005E2862"/>
    <w:rsid w:val="005E541D"/>
    <w:rsid w:val="005E6980"/>
    <w:rsid w:val="005E6C5A"/>
    <w:rsid w:val="005F15E9"/>
    <w:rsid w:val="005F7AFB"/>
    <w:rsid w:val="00606D02"/>
    <w:rsid w:val="0060718A"/>
    <w:rsid w:val="006073C4"/>
    <w:rsid w:val="00613C05"/>
    <w:rsid w:val="00620263"/>
    <w:rsid w:val="00625D68"/>
    <w:rsid w:val="006760E0"/>
    <w:rsid w:val="00684C97"/>
    <w:rsid w:val="00694967"/>
    <w:rsid w:val="00696D1A"/>
    <w:rsid w:val="006B1590"/>
    <w:rsid w:val="006B5650"/>
    <w:rsid w:val="006C41EB"/>
    <w:rsid w:val="006D51B8"/>
    <w:rsid w:val="006E0EB9"/>
    <w:rsid w:val="006E7F6A"/>
    <w:rsid w:val="006F2BF6"/>
    <w:rsid w:val="006F6F31"/>
    <w:rsid w:val="00705220"/>
    <w:rsid w:val="007175CF"/>
    <w:rsid w:val="00722EF4"/>
    <w:rsid w:val="00732069"/>
    <w:rsid w:val="007457AE"/>
    <w:rsid w:val="007541D0"/>
    <w:rsid w:val="00755E0C"/>
    <w:rsid w:val="007A566E"/>
    <w:rsid w:val="007A571F"/>
    <w:rsid w:val="007B1E33"/>
    <w:rsid w:val="007B6D1B"/>
    <w:rsid w:val="007C3254"/>
    <w:rsid w:val="007C36FC"/>
    <w:rsid w:val="007C48FA"/>
    <w:rsid w:val="007F03EC"/>
    <w:rsid w:val="008039CD"/>
    <w:rsid w:val="008053BA"/>
    <w:rsid w:val="00822AB7"/>
    <w:rsid w:val="00822C2A"/>
    <w:rsid w:val="00840AFA"/>
    <w:rsid w:val="008473B9"/>
    <w:rsid w:val="0084779A"/>
    <w:rsid w:val="008516E8"/>
    <w:rsid w:val="0085297C"/>
    <w:rsid w:val="00856D5C"/>
    <w:rsid w:val="00856F3F"/>
    <w:rsid w:val="0086570B"/>
    <w:rsid w:val="00865731"/>
    <w:rsid w:val="008A3AA1"/>
    <w:rsid w:val="008A6B73"/>
    <w:rsid w:val="008C2A88"/>
    <w:rsid w:val="008E60B6"/>
    <w:rsid w:val="008F1354"/>
    <w:rsid w:val="008F2518"/>
    <w:rsid w:val="008F73BC"/>
    <w:rsid w:val="00910DD0"/>
    <w:rsid w:val="00920D5A"/>
    <w:rsid w:val="00926FFE"/>
    <w:rsid w:val="0093263F"/>
    <w:rsid w:val="00936585"/>
    <w:rsid w:val="009535A2"/>
    <w:rsid w:val="009925B2"/>
    <w:rsid w:val="009A290B"/>
    <w:rsid w:val="009C4B34"/>
    <w:rsid w:val="009F505A"/>
    <w:rsid w:val="00A01D48"/>
    <w:rsid w:val="00A14086"/>
    <w:rsid w:val="00A1790F"/>
    <w:rsid w:val="00A23DAA"/>
    <w:rsid w:val="00A3529C"/>
    <w:rsid w:val="00A372E3"/>
    <w:rsid w:val="00A65B5F"/>
    <w:rsid w:val="00A81EBD"/>
    <w:rsid w:val="00AA27AA"/>
    <w:rsid w:val="00AA7D87"/>
    <w:rsid w:val="00AF20F8"/>
    <w:rsid w:val="00B119D3"/>
    <w:rsid w:val="00B3199A"/>
    <w:rsid w:val="00B72A66"/>
    <w:rsid w:val="00BA01BD"/>
    <w:rsid w:val="00BA0246"/>
    <w:rsid w:val="00BA02DC"/>
    <w:rsid w:val="00BD4CE7"/>
    <w:rsid w:val="00BD5D47"/>
    <w:rsid w:val="00BD63E1"/>
    <w:rsid w:val="00BF06CF"/>
    <w:rsid w:val="00BF2F96"/>
    <w:rsid w:val="00C032D8"/>
    <w:rsid w:val="00C209A4"/>
    <w:rsid w:val="00C274F7"/>
    <w:rsid w:val="00C41D3C"/>
    <w:rsid w:val="00C43A9E"/>
    <w:rsid w:val="00C448AD"/>
    <w:rsid w:val="00C71360"/>
    <w:rsid w:val="00C949F4"/>
    <w:rsid w:val="00CB1E89"/>
    <w:rsid w:val="00CC6C1A"/>
    <w:rsid w:val="00CD0B47"/>
    <w:rsid w:val="00CE5B10"/>
    <w:rsid w:val="00CF6767"/>
    <w:rsid w:val="00D00E1B"/>
    <w:rsid w:val="00D02528"/>
    <w:rsid w:val="00D34DFB"/>
    <w:rsid w:val="00D75185"/>
    <w:rsid w:val="00D75579"/>
    <w:rsid w:val="00D77E16"/>
    <w:rsid w:val="00D9181C"/>
    <w:rsid w:val="00DA01AB"/>
    <w:rsid w:val="00DA1E99"/>
    <w:rsid w:val="00DA49FD"/>
    <w:rsid w:val="00DB38B4"/>
    <w:rsid w:val="00DD071A"/>
    <w:rsid w:val="00DE6647"/>
    <w:rsid w:val="00DF10E3"/>
    <w:rsid w:val="00E04547"/>
    <w:rsid w:val="00E0641A"/>
    <w:rsid w:val="00E10CAF"/>
    <w:rsid w:val="00E27968"/>
    <w:rsid w:val="00E42B45"/>
    <w:rsid w:val="00E64619"/>
    <w:rsid w:val="00E66F8A"/>
    <w:rsid w:val="00E81431"/>
    <w:rsid w:val="00E859D7"/>
    <w:rsid w:val="00EA3E38"/>
    <w:rsid w:val="00EB078B"/>
    <w:rsid w:val="00EC2B2D"/>
    <w:rsid w:val="00EC50A3"/>
    <w:rsid w:val="00ED473F"/>
    <w:rsid w:val="00EF43EE"/>
    <w:rsid w:val="00EF587E"/>
    <w:rsid w:val="00F41DA3"/>
    <w:rsid w:val="00F64945"/>
    <w:rsid w:val="00F83AB1"/>
    <w:rsid w:val="00FD4624"/>
    <w:rsid w:val="00FE233E"/>
    <w:rsid w:val="00FF4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D8251"/>
  <w15:chartTrackingRefBased/>
  <w15:docId w15:val="{7D814D4D-83D7-48AE-9C53-4157A7E7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31295"/>
    <w:rPr>
      <w:rFonts w:ascii="Arial" w:hAnsi="Arial"/>
      <w:sz w:val="24"/>
    </w:rPr>
  </w:style>
  <w:style w:type="paragraph" w:styleId="Nadpis4">
    <w:name w:val="heading 4"/>
    <w:basedOn w:val="Normln"/>
    <w:next w:val="Normln"/>
    <w:link w:val="Nadpis4Char"/>
    <w:qFormat/>
    <w:rsid w:val="001B4C4C"/>
    <w:pPr>
      <w:keepNext/>
      <w:spacing w:before="240" w:after="60"/>
      <w:ind w:left="2160"/>
      <w:outlineLvl w:val="3"/>
    </w:pPr>
    <w:rPr>
      <w:rFonts w:ascii="Times New Roman" w:hAnsi="Times New Roman"/>
      <w:bCs/>
      <w:szCs w:val="28"/>
      <w:lang w:val="x-none" w:eastAsia="x-none"/>
    </w:rPr>
  </w:style>
  <w:style w:type="paragraph" w:styleId="Nadpis5">
    <w:name w:val="heading 5"/>
    <w:basedOn w:val="Normln"/>
    <w:next w:val="Normln"/>
    <w:link w:val="Nadpis5Char"/>
    <w:qFormat/>
    <w:rsid w:val="001B4C4C"/>
    <w:pPr>
      <w:spacing w:before="240" w:after="60"/>
      <w:ind w:left="2880"/>
      <w:outlineLvl w:val="4"/>
    </w:pPr>
    <w:rPr>
      <w:rFonts w:ascii="Times New Roman" w:hAnsi="Times New Roman"/>
      <w:bCs/>
      <w:iCs/>
      <w:szCs w:val="26"/>
      <w:lang w:val="x-none" w:eastAsia="x-none"/>
    </w:rPr>
  </w:style>
  <w:style w:type="paragraph" w:styleId="Nadpis6">
    <w:name w:val="heading 6"/>
    <w:basedOn w:val="Normln"/>
    <w:next w:val="Normln"/>
    <w:link w:val="Nadpis6Char"/>
    <w:qFormat/>
    <w:rsid w:val="001B4C4C"/>
    <w:pPr>
      <w:spacing w:before="240" w:after="60"/>
      <w:ind w:left="3600"/>
      <w:outlineLvl w:val="5"/>
    </w:pPr>
    <w:rPr>
      <w:rFonts w:ascii="Times New Roman" w:hAnsi="Times New Roman"/>
      <w:bCs/>
      <w:szCs w:val="22"/>
      <w:lang w:val="x-none" w:eastAsia="x-none"/>
    </w:rPr>
  </w:style>
  <w:style w:type="paragraph" w:styleId="Nadpis7">
    <w:name w:val="heading 7"/>
    <w:basedOn w:val="Normln"/>
    <w:next w:val="Normln"/>
    <w:link w:val="Nadpis7Char"/>
    <w:qFormat/>
    <w:rsid w:val="001B4C4C"/>
    <w:pPr>
      <w:spacing w:before="240" w:after="60"/>
      <w:ind w:left="4320"/>
      <w:outlineLvl w:val="6"/>
    </w:pPr>
    <w:rPr>
      <w:rFonts w:ascii="Times New Roman" w:hAnsi="Times New Roman"/>
      <w:szCs w:val="24"/>
      <w:lang w:val="x-none" w:eastAsia="x-none"/>
    </w:rPr>
  </w:style>
  <w:style w:type="paragraph" w:styleId="Nadpis8">
    <w:name w:val="heading 8"/>
    <w:basedOn w:val="Normln"/>
    <w:next w:val="Normln"/>
    <w:link w:val="Nadpis8Char"/>
    <w:qFormat/>
    <w:rsid w:val="001B4C4C"/>
    <w:pPr>
      <w:spacing w:before="240" w:after="60"/>
      <w:ind w:left="5040"/>
      <w:outlineLvl w:val="7"/>
    </w:pPr>
    <w:rPr>
      <w:rFonts w:ascii="Times New Roman" w:hAnsi="Times New Roman"/>
      <w:iCs/>
      <w:szCs w:val="24"/>
      <w:lang w:val="x-none" w:eastAsia="x-none"/>
    </w:rPr>
  </w:style>
  <w:style w:type="paragraph" w:styleId="Nadpis9">
    <w:name w:val="heading 9"/>
    <w:basedOn w:val="Normln"/>
    <w:next w:val="Normln"/>
    <w:qFormat/>
    <w:pPr>
      <w:keepNext/>
      <w:jc w:val="center"/>
      <w:outlineLvl w:val="8"/>
    </w:pPr>
    <w:rPr>
      <w:b/>
      <w:bCs/>
      <w:sz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paragraph" w:customStyle="1" w:styleId="nadpis">
    <w:name w:val="nadpis"/>
    <w:basedOn w:val="Normln"/>
    <w:next w:val="nzvy"/>
    <w:pPr>
      <w:jc w:val="center"/>
    </w:pPr>
    <w:rPr>
      <w:b/>
      <w:caps/>
      <w:sz w:val="36"/>
    </w:rPr>
  </w:style>
  <w:style w:type="paragraph" w:customStyle="1" w:styleId="nzvy">
    <w:name w:val="názvy"/>
    <w:basedOn w:val="Normln"/>
    <w:autoRedefine/>
    <w:rsid w:val="00936585"/>
    <w:pPr>
      <w:jc w:val="both"/>
    </w:pPr>
    <w:rPr>
      <w:bCs/>
      <w:szCs w:val="24"/>
    </w:rPr>
  </w:style>
  <w:style w:type="paragraph" w:customStyle="1" w:styleId="nzvy2">
    <w:name w:val="názvy2"/>
    <w:basedOn w:val="nzvy"/>
    <w:rPr>
      <w:b/>
    </w:rPr>
  </w:style>
  <w:style w:type="paragraph" w:customStyle="1" w:styleId="nadpis2">
    <w:name w:val="nadpis2"/>
    <w:basedOn w:val="nadpis"/>
    <w:autoRedefine/>
    <w:rsid w:val="001A3743"/>
    <w:pPr>
      <w:jc w:val="left"/>
    </w:pPr>
    <w:rPr>
      <w:b w:val="0"/>
      <w:caps w:val="0"/>
      <w:sz w:val="22"/>
      <w:szCs w:val="22"/>
    </w:rPr>
  </w:style>
  <w:style w:type="paragraph" w:customStyle="1" w:styleId="nzvy3">
    <w:name w:val="názvy3"/>
    <w:basedOn w:val="nadpis2"/>
  </w:style>
  <w:style w:type="paragraph" w:customStyle="1" w:styleId="przdn">
    <w:name w:val="prázdné"/>
    <w:basedOn w:val="nadpis"/>
    <w:autoRedefine/>
    <w:pPr>
      <w:jc w:val="left"/>
    </w:pPr>
    <w:rPr>
      <w:b w:val="0"/>
      <w:i/>
      <w:caps w:val="0"/>
      <w:sz w:val="22"/>
    </w:rPr>
  </w:style>
  <w:style w:type="paragraph" w:customStyle="1" w:styleId="text">
    <w:name w:val="text"/>
    <w:basedOn w:val="nzvy"/>
    <w:pPr>
      <w:jc w:val="left"/>
    </w:pPr>
    <w:rPr>
      <w:b/>
    </w:r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
    <w:name w:val="Body Text"/>
    <w:basedOn w:val="text"/>
    <w:link w:val="ZkladntextChar"/>
    <w:rsid w:val="001B4C4C"/>
    <w:pPr>
      <w:widowControl w:val="0"/>
      <w:spacing w:after="120"/>
      <w:jc w:val="both"/>
    </w:pPr>
    <w:rPr>
      <w:bCs w:val="0"/>
      <w:noProof/>
      <w:sz w:val="22"/>
      <w:szCs w:val="20"/>
      <w:lang w:val="x-none" w:eastAsia="en-US"/>
    </w:rPr>
  </w:style>
  <w:style w:type="character" w:customStyle="1" w:styleId="ZkladntextChar">
    <w:name w:val="Základní text Char"/>
    <w:link w:val="Zkladntext"/>
    <w:rsid w:val="001B4C4C"/>
    <w:rPr>
      <w:rFonts w:ascii="Arial" w:hAnsi="Arial"/>
      <w:bCs/>
      <w:noProof/>
      <w:sz w:val="22"/>
      <w:lang w:eastAsia="en-US"/>
    </w:rPr>
  </w:style>
  <w:style w:type="paragraph" w:styleId="Textbubliny">
    <w:name w:val="Balloon Text"/>
    <w:basedOn w:val="Normln"/>
    <w:link w:val="TextbublinyChar"/>
    <w:rsid w:val="001B4C4C"/>
    <w:rPr>
      <w:rFonts w:ascii="Tahoma" w:hAnsi="Tahoma"/>
      <w:sz w:val="16"/>
      <w:szCs w:val="16"/>
      <w:lang w:val="x-none" w:eastAsia="x-none"/>
    </w:rPr>
  </w:style>
  <w:style w:type="character" w:customStyle="1" w:styleId="TextbublinyChar">
    <w:name w:val="Text bubliny Char"/>
    <w:link w:val="Textbubliny"/>
    <w:rsid w:val="001B4C4C"/>
    <w:rPr>
      <w:rFonts w:ascii="Tahoma" w:hAnsi="Tahoma" w:cs="Tahoma"/>
      <w:sz w:val="16"/>
      <w:szCs w:val="16"/>
    </w:rPr>
  </w:style>
  <w:style w:type="paragraph" w:customStyle="1" w:styleId="Radanadpisusnesen">
    <w:name w:val="Rada nadpis usnesení"/>
    <w:basedOn w:val="text"/>
    <w:rsid w:val="001B4C4C"/>
    <w:pPr>
      <w:widowControl w:val="0"/>
      <w:spacing w:before="120" w:after="360"/>
      <w:jc w:val="center"/>
    </w:pPr>
    <w:rPr>
      <w:b w:val="0"/>
      <w:noProof/>
      <w:szCs w:val="20"/>
    </w:rPr>
  </w:style>
  <w:style w:type="character" w:customStyle="1" w:styleId="Nadpis4Char">
    <w:name w:val="Nadpis 4 Char"/>
    <w:link w:val="Nadpis4"/>
    <w:rsid w:val="001B4C4C"/>
    <w:rPr>
      <w:bCs/>
      <w:sz w:val="24"/>
      <w:szCs w:val="28"/>
    </w:rPr>
  </w:style>
  <w:style w:type="character" w:customStyle="1" w:styleId="Nadpis5Char">
    <w:name w:val="Nadpis 5 Char"/>
    <w:link w:val="Nadpis5"/>
    <w:rsid w:val="001B4C4C"/>
    <w:rPr>
      <w:bCs/>
      <w:iCs/>
      <w:sz w:val="24"/>
      <w:szCs w:val="26"/>
    </w:rPr>
  </w:style>
  <w:style w:type="character" w:customStyle="1" w:styleId="Nadpis6Char">
    <w:name w:val="Nadpis 6 Char"/>
    <w:link w:val="Nadpis6"/>
    <w:rsid w:val="001B4C4C"/>
    <w:rPr>
      <w:bCs/>
      <w:sz w:val="24"/>
      <w:szCs w:val="22"/>
    </w:rPr>
  </w:style>
  <w:style w:type="character" w:customStyle="1" w:styleId="Nadpis7Char">
    <w:name w:val="Nadpis 7 Char"/>
    <w:link w:val="Nadpis7"/>
    <w:rsid w:val="001B4C4C"/>
    <w:rPr>
      <w:sz w:val="24"/>
      <w:szCs w:val="24"/>
    </w:rPr>
  </w:style>
  <w:style w:type="character" w:customStyle="1" w:styleId="Nadpis8Char">
    <w:name w:val="Nadpis 8 Char"/>
    <w:link w:val="Nadpis8"/>
    <w:rsid w:val="001B4C4C"/>
    <w:rPr>
      <w:iCs/>
      <w:sz w:val="24"/>
      <w:szCs w:val="24"/>
    </w:rPr>
  </w:style>
  <w:style w:type="paragraph" w:customStyle="1" w:styleId="slo1text">
    <w:name w:val="Číslo1 text"/>
    <w:basedOn w:val="text"/>
    <w:rsid w:val="001B4C4C"/>
    <w:pPr>
      <w:widowControl w:val="0"/>
      <w:tabs>
        <w:tab w:val="num" w:pos="567"/>
      </w:tabs>
      <w:spacing w:after="120"/>
      <w:ind w:left="567" w:hanging="567"/>
      <w:jc w:val="both"/>
      <w:outlineLvl w:val="0"/>
    </w:pPr>
    <w:rPr>
      <w:noProof/>
      <w:sz w:val="22"/>
      <w:szCs w:val="20"/>
    </w:rPr>
  </w:style>
  <w:style w:type="paragraph" w:customStyle="1" w:styleId="slo11text">
    <w:name w:val="Číslo1.1 text"/>
    <w:basedOn w:val="text"/>
    <w:rsid w:val="001B4C4C"/>
    <w:pPr>
      <w:widowControl w:val="0"/>
      <w:tabs>
        <w:tab w:val="num" w:pos="1134"/>
      </w:tabs>
      <w:spacing w:after="120"/>
      <w:ind w:left="1134" w:hanging="567"/>
      <w:jc w:val="both"/>
      <w:outlineLvl w:val="1"/>
    </w:pPr>
    <w:rPr>
      <w:noProof/>
      <w:sz w:val="22"/>
      <w:szCs w:val="20"/>
    </w:rPr>
  </w:style>
  <w:style w:type="character" w:customStyle="1" w:styleId="Tunproloenznak">
    <w:name w:val="Tučný proložený znak"/>
    <w:rsid w:val="001B4C4C"/>
    <w:rPr>
      <w:rFonts w:ascii="Arial" w:hAnsi="Arial"/>
      <w:b/>
      <w:dstrike w:val="0"/>
      <w:color w:val="auto"/>
      <w:spacing w:val="70"/>
      <w:sz w:val="22"/>
      <w:u w:val="none"/>
      <w:vertAlign w:val="baseline"/>
    </w:rPr>
  </w:style>
  <w:style w:type="paragraph" w:customStyle="1" w:styleId="Podtren">
    <w:name w:val="Podtržení"/>
    <w:basedOn w:val="text"/>
    <w:rsid w:val="001B4C4C"/>
    <w:pPr>
      <w:widowControl w:val="0"/>
      <w:pBdr>
        <w:bottom w:val="single" w:sz="4" w:space="1" w:color="auto"/>
      </w:pBdr>
      <w:jc w:val="both"/>
    </w:pPr>
    <w:rPr>
      <w:noProof/>
      <w:sz w:val="18"/>
      <w:szCs w:val="20"/>
    </w:rPr>
  </w:style>
  <w:style w:type="paragraph" w:customStyle="1" w:styleId="slo111text">
    <w:name w:val="Číslo1.1.1 text"/>
    <w:basedOn w:val="text"/>
    <w:rsid w:val="001B4C4C"/>
    <w:pPr>
      <w:widowControl w:val="0"/>
      <w:tabs>
        <w:tab w:val="num" w:pos="1701"/>
      </w:tabs>
      <w:spacing w:after="120"/>
      <w:ind w:left="1701" w:hanging="567"/>
      <w:jc w:val="both"/>
      <w:outlineLvl w:val="2"/>
    </w:pPr>
    <w:rPr>
      <w:noProof/>
      <w:sz w:val="22"/>
      <w:szCs w:val="20"/>
    </w:rPr>
  </w:style>
  <w:style w:type="paragraph" w:customStyle="1" w:styleId="Radanzevusnesen">
    <w:name w:val="Rada název usnesení"/>
    <w:basedOn w:val="text"/>
    <w:rsid w:val="001B4C4C"/>
    <w:pPr>
      <w:widowControl w:val="0"/>
      <w:spacing w:before="120" w:after="120"/>
      <w:ind w:left="1701" w:hanging="1701"/>
      <w:jc w:val="both"/>
    </w:pPr>
    <w:rPr>
      <w:b w:val="0"/>
      <w:noProof/>
      <w:szCs w:val="20"/>
    </w:rPr>
  </w:style>
  <w:style w:type="paragraph" w:customStyle="1" w:styleId="Zkladntext22">
    <w:name w:val="Základní text 22"/>
    <w:basedOn w:val="Zkladntext"/>
    <w:rsid w:val="001A3743"/>
    <w:pPr>
      <w:spacing w:after="0"/>
      <w:ind w:left="1701" w:hanging="1701"/>
    </w:pPr>
  </w:style>
  <w:style w:type="paragraph" w:customStyle="1" w:styleId="Zastupitelstvonadpisusnesen">
    <w:name w:val="Zastupitelstvo nadpis usnesení"/>
    <w:basedOn w:val="Normln"/>
    <w:rsid w:val="00D77E16"/>
    <w:pPr>
      <w:widowControl w:val="0"/>
      <w:spacing w:before="120" w:after="120"/>
      <w:jc w:val="center"/>
    </w:pPr>
    <w:rPr>
      <w:b/>
    </w:rPr>
  </w:style>
  <w:style w:type="paragraph" w:customStyle="1" w:styleId="normln0">
    <w:name w:val="normální"/>
    <w:basedOn w:val="Normln"/>
    <w:rsid w:val="003A5740"/>
    <w:pPr>
      <w:tabs>
        <w:tab w:val="left" w:pos="284"/>
      </w:tabs>
      <w:autoSpaceDE w:val="0"/>
      <w:autoSpaceDN w:val="0"/>
      <w:spacing w:after="120"/>
      <w:jc w:val="both"/>
    </w:pPr>
    <w:rPr>
      <w:rFonts w:cs="Arial"/>
      <w:szCs w:val="24"/>
    </w:rPr>
  </w:style>
  <w:style w:type="paragraph" w:customStyle="1" w:styleId="Podpisy">
    <w:name w:val="Podpisy"/>
    <w:basedOn w:val="text"/>
    <w:rsid w:val="00495156"/>
    <w:pPr>
      <w:widowControl w:val="0"/>
      <w:tabs>
        <w:tab w:val="center" w:pos="1985"/>
        <w:tab w:val="center" w:pos="7655"/>
      </w:tabs>
      <w:jc w:val="both"/>
    </w:pPr>
    <w:rPr>
      <w:sz w:val="22"/>
      <w:szCs w:val="20"/>
    </w:rPr>
  </w:style>
  <w:style w:type="table" w:styleId="Mkatabulky">
    <w:name w:val="Table Grid"/>
    <w:basedOn w:val="Normlntabulka"/>
    <w:rsid w:val="00E0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ln"/>
    <w:uiPriority w:val="99"/>
    <w:rsid w:val="00606D02"/>
    <w:pPr>
      <w:autoSpaceDE w:val="0"/>
      <w:autoSpaceDN w:val="0"/>
      <w:adjustRightInd w:val="0"/>
    </w:pPr>
    <w:rPr>
      <w:rFonts w:cs="Arial"/>
      <w:szCs w:val="24"/>
      <w:lang w:val="x-none"/>
    </w:rPr>
  </w:style>
  <w:style w:type="character" w:styleId="Hypertextovodkaz">
    <w:name w:val="Hyperlink"/>
    <w:rsid w:val="000D0D20"/>
    <w:rPr>
      <w:color w:val="0563C1"/>
      <w:u w:val="single"/>
    </w:rPr>
  </w:style>
  <w:style w:type="character" w:styleId="Nevyeenzmnka">
    <w:name w:val="Unresolved Mention"/>
    <w:basedOn w:val="Standardnpsmoodstavce"/>
    <w:uiPriority w:val="99"/>
    <w:semiHidden/>
    <w:unhideWhenUsed/>
    <w:rsid w:val="000D0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364761">
      <w:bodyDiv w:val="1"/>
      <w:marLeft w:val="0"/>
      <w:marRight w:val="0"/>
      <w:marTop w:val="0"/>
      <w:marBottom w:val="0"/>
      <w:divBdr>
        <w:top w:val="none" w:sz="0" w:space="0" w:color="auto"/>
        <w:left w:val="none" w:sz="0" w:space="0" w:color="auto"/>
        <w:bottom w:val="none" w:sz="0" w:space="0" w:color="auto"/>
        <w:right w:val="none" w:sz="0" w:space="0" w:color="auto"/>
      </w:divBdr>
    </w:div>
    <w:div w:id="14985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lkraj.cz/rada-usneseni-rok-2025/usneseni-z-22-schuze-rok-konane-dne-21-07-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lkraj.cz/rada/komise-ro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vtcweb05int\IntraDoc\Sablony\UsneseniVypis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19DF0-51EF-422E-965F-C23CB739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UsneseniVypisR</Template>
  <TotalTime>3</TotalTime>
  <Pages>50</Pages>
  <Words>17551</Words>
  <Characters>102519</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Výpis5</vt:lpstr>
    </vt:vector>
  </TitlesOfParts>
  <Company>Inflex, s.r.o.</Company>
  <LinksUpToDate>false</LinksUpToDate>
  <CharactersWithSpaces>119831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Výpis5</dc:title>
  <dc:subject/>
  <dc:creator>Dresslerová Veronika</dc:creator>
  <cp:keywords/>
  <cp:lastModifiedBy>Dresslerová Veronika</cp:lastModifiedBy>
  <cp:revision>3</cp:revision>
  <cp:lastPrinted>2000-05-23T11:15:00Z</cp:lastPrinted>
  <dcterms:created xsi:type="dcterms:W3CDTF">2025-07-23T08:56:00Z</dcterms:created>
  <dcterms:modified xsi:type="dcterms:W3CDTF">2025-07-23T08:58:00Z</dcterms:modified>
</cp:coreProperties>
</file>