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697C1" w14:textId="5798829F" w:rsidR="00543137" w:rsidRDefault="00670E13" w:rsidP="0054313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D41FD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54313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PRÁVNICKÝM OSOBÁM</w:t>
      </w:r>
      <w:r w:rsidR="0088205B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7" w14:textId="77777777" w:rsidR="009A3DA5" w:rsidRPr="001B21D0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1266E2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Pr="001266E2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Cs/>
          <w:sz w:val="28"/>
          <w:szCs w:val="28"/>
          <w:lang w:eastAsia="cs-CZ"/>
        </w:rPr>
      </w:pPr>
    </w:p>
    <w:p w14:paraId="594D6C7E" w14:textId="77777777" w:rsidR="007B4878" w:rsidRDefault="007B4878" w:rsidP="007B487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A480268" w14:textId="77777777" w:rsidR="007B4878" w:rsidRDefault="007B4878" w:rsidP="007B4878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07910116" w14:textId="77777777" w:rsidR="007B4878" w:rsidRDefault="007B4878" w:rsidP="007B487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60E37066" w14:textId="77777777" w:rsidR="007B4878" w:rsidRDefault="007B4878" w:rsidP="007B487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105BD6DE" w14:textId="64049259" w:rsidR="007B4878" w:rsidRPr="002C584A" w:rsidRDefault="002C584A" w:rsidP="007B487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C584A">
        <w:rPr>
          <w:rFonts w:ascii="Arial" w:eastAsia="Times New Roman" w:hAnsi="Arial" w:cs="Arial"/>
          <w:sz w:val="24"/>
          <w:szCs w:val="24"/>
          <w:lang w:eastAsia="cs-CZ"/>
        </w:rPr>
        <w:t xml:space="preserve">Zastoupený: </w:t>
      </w:r>
      <w:r w:rsidR="007B4878" w:rsidRPr="002C584A">
        <w:rPr>
          <w:rFonts w:ascii="Arial" w:eastAsia="Times New Roman" w:hAnsi="Arial" w:cs="Arial"/>
          <w:sz w:val="24"/>
          <w:szCs w:val="24"/>
          <w:lang w:eastAsia="cs-CZ"/>
        </w:rPr>
        <w:t>Mgr. Frant</w:t>
      </w:r>
      <w:r w:rsidRPr="002C584A">
        <w:rPr>
          <w:rFonts w:ascii="Arial" w:eastAsia="Times New Roman" w:hAnsi="Arial" w:cs="Arial"/>
          <w:sz w:val="24"/>
          <w:szCs w:val="24"/>
          <w:lang w:eastAsia="cs-CZ"/>
        </w:rPr>
        <w:t xml:space="preserve">iškem Jurou, náměstkem hejtmana, na základě </w:t>
      </w:r>
      <w:proofErr w:type="gramStart"/>
      <w:r w:rsidRPr="002C584A">
        <w:rPr>
          <w:rFonts w:ascii="Arial" w:eastAsia="Times New Roman" w:hAnsi="Arial" w:cs="Arial"/>
          <w:sz w:val="24"/>
          <w:szCs w:val="24"/>
          <w:lang w:eastAsia="cs-CZ"/>
        </w:rPr>
        <w:t>…..</w:t>
      </w:r>
      <w:proofErr w:type="gramEnd"/>
    </w:p>
    <w:p w14:paraId="2E4EC603" w14:textId="77777777" w:rsidR="007B4878" w:rsidRPr="002C584A" w:rsidRDefault="007B4878" w:rsidP="007B487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C584A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proofErr w:type="spellStart"/>
      <w:proofErr w:type="gramStart"/>
      <w:r w:rsidRPr="002C584A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2C584A">
        <w:rPr>
          <w:rFonts w:ascii="Arial" w:eastAsia="Times New Roman" w:hAnsi="Arial" w:cs="Arial"/>
          <w:sz w:val="24"/>
          <w:szCs w:val="24"/>
          <w:lang w:eastAsia="cs-CZ"/>
        </w:rPr>
        <w:t>.: 27</w:t>
      </w:r>
      <w:proofErr w:type="gramEnd"/>
      <w:r w:rsidRPr="002C584A">
        <w:rPr>
          <w:rFonts w:ascii="Arial" w:eastAsia="Times New Roman" w:hAnsi="Arial" w:cs="Arial"/>
          <w:sz w:val="24"/>
          <w:szCs w:val="24"/>
          <w:lang w:eastAsia="cs-CZ"/>
        </w:rPr>
        <w:t>-4228330207/0100, Komerční banka, a.s. (pobočka Olomouc)</w:t>
      </w:r>
    </w:p>
    <w:p w14:paraId="1F0F1FE2" w14:textId="77777777" w:rsidR="007B4878" w:rsidRPr="00450A19" w:rsidRDefault="007B4878" w:rsidP="007B487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2246DCD2" w14:textId="77777777" w:rsidR="007B4878" w:rsidRDefault="007B4878" w:rsidP="007B487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13923537" w14:textId="77777777" w:rsidR="007B4878" w:rsidRDefault="007B4878" w:rsidP="007B4878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6B10390C" w14:textId="77777777" w:rsidR="007B4878" w:rsidRDefault="007B4878" w:rsidP="007B487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86978CB" w14:textId="77777777" w:rsidR="007B4878" w:rsidRDefault="007B4878" w:rsidP="007B4878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Obchodní firma / název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právnickéosoby</w:t>
      </w:r>
      <w:proofErr w:type="spellEnd"/>
    </w:p>
    <w:p w14:paraId="314BF244" w14:textId="77777777" w:rsidR="007B4878" w:rsidRDefault="007B4878" w:rsidP="007B487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Sídlo: </w:t>
      </w:r>
    </w:p>
    <w:p w14:paraId="4999F178" w14:textId="77777777" w:rsidR="007B4878" w:rsidRDefault="007B4878" w:rsidP="007B487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</w:p>
    <w:p w14:paraId="31D16F79" w14:textId="77777777" w:rsidR="007B4878" w:rsidRDefault="007B4878" w:rsidP="007B487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4AAE377E" w14:textId="77777777" w:rsidR="007B4878" w:rsidRPr="004618CC" w:rsidRDefault="007B4878" w:rsidP="007B487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</w:p>
    <w:p w14:paraId="1893C201" w14:textId="77777777" w:rsidR="007B4878" w:rsidRDefault="007B4878" w:rsidP="007B487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rejstříku:</w:t>
      </w:r>
    </w:p>
    <w:p w14:paraId="7786630C" w14:textId="77777777" w:rsidR="007B4878" w:rsidRDefault="007B4878" w:rsidP="007B487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.:</w:t>
      </w:r>
      <w:proofErr w:type="gramEnd"/>
    </w:p>
    <w:p w14:paraId="7992B685" w14:textId="77777777" w:rsidR="007B4878" w:rsidRPr="00450A19" w:rsidRDefault="007B4878" w:rsidP="007B487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C711391" w14:textId="77777777" w:rsidR="007B4878" w:rsidRDefault="007B4878" w:rsidP="007B4878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9084FE8" w14:textId="77777777" w:rsidR="007B4878" w:rsidRDefault="007B4878" w:rsidP="007B4878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7EEE53E4" w14:textId="77777777" w:rsidR="007B4878" w:rsidRDefault="007B4878" w:rsidP="007B4878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18153F27" w14:textId="592000C4" w:rsidR="007B4878" w:rsidRPr="002C584A" w:rsidRDefault="007B4878" w:rsidP="007B4878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C584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 se na základě této smlouvy zavazuje poskytnout příjemci dotaci v rámci dotačního programu </w:t>
      </w:r>
      <w:r w:rsidR="002C584A" w:rsidRPr="002C584A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Pr="002C584A">
        <w:rPr>
          <w:rFonts w:ascii="Arial" w:eastAsia="Times New Roman" w:hAnsi="Arial" w:cs="Arial"/>
          <w:sz w:val="24"/>
          <w:szCs w:val="24"/>
          <w:lang w:eastAsia="cs-CZ"/>
        </w:rPr>
        <w:t xml:space="preserve">Program na podporu práce s dětmi a mládeží pro nestátní neziskové organizace (dále také </w:t>
      </w:r>
      <w:r w:rsidR="002C584A" w:rsidRPr="002C584A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Pr="002C584A">
        <w:rPr>
          <w:rFonts w:ascii="Arial" w:eastAsia="Times New Roman" w:hAnsi="Arial" w:cs="Arial"/>
          <w:sz w:val="24"/>
          <w:szCs w:val="24"/>
          <w:lang w:eastAsia="cs-CZ"/>
        </w:rPr>
        <w:t>NNO</w:t>
      </w:r>
      <w:r w:rsidR="002C584A" w:rsidRPr="002C584A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2C584A">
        <w:rPr>
          <w:rFonts w:ascii="Arial" w:eastAsia="Times New Roman" w:hAnsi="Arial" w:cs="Arial"/>
          <w:sz w:val="24"/>
          <w:szCs w:val="24"/>
          <w:lang w:eastAsia="cs-CZ"/>
        </w:rPr>
        <w:t>) v roce 2017</w:t>
      </w:r>
      <w:r w:rsidR="002C584A" w:rsidRPr="002C584A">
        <w:rPr>
          <w:rFonts w:ascii="Arial" w:eastAsia="Times New Roman" w:hAnsi="Arial" w:cs="Arial"/>
          <w:sz w:val="24"/>
          <w:szCs w:val="24"/>
          <w:lang w:eastAsia="cs-CZ"/>
        </w:rPr>
        <w:t>“ ve</w:t>
      </w:r>
      <w:r w:rsidRPr="002C58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2C584A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2C584A"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českých (dále jen „dotace“) za účelem realizace projektu NNO pro děti a mládež konaných v regionu Olomouckého kraje. Dotace je tvořena </w:t>
      </w:r>
      <w:proofErr w:type="gramStart"/>
      <w:r w:rsidRPr="002C584A">
        <w:rPr>
          <w:rFonts w:ascii="Arial" w:eastAsia="Times New Roman" w:hAnsi="Arial" w:cs="Arial"/>
          <w:sz w:val="24"/>
          <w:szCs w:val="24"/>
          <w:lang w:eastAsia="cs-CZ"/>
        </w:rPr>
        <w:t>ze</w:t>
      </w:r>
      <w:proofErr w:type="gramEnd"/>
      <w:r w:rsidRPr="002C584A">
        <w:rPr>
          <w:rFonts w:ascii="Arial" w:eastAsia="Times New Roman" w:hAnsi="Arial" w:cs="Arial"/>
          <w:sz w:val="24"/>
          <w:szCs w:val="24"/>
          <w:lang w:eastAsia="cs-CZ"/>
        </w:rPr>
        <w:t xml:space="preserve"> 70% finančními prostředky poskytnutými z</w:t>
      </w:r>
      <w:r w:rsidR="002C584A" w:rsidRPr="002C584A">
        <w:rPr>
          <w:rFonts w:ascii="Arial" w:eastAsia="Times New Roman" w:hAnsi="Arial" w:cs="Arial"/>
          <w:sz w:val="24"/>
          <w:szCs w:val="24"/>
          <w:lang w:eastAsia="cs-CZ"/>
        </w:rPr>
        <w:t>e státního rozpočtu Ministerstvem</w:t>
      </w:r>
      <w:r w:rsidRPr="002C584A">
        <w:rPr>
          <w:rFonts w:ascii="Arial" w:eastAsia="Times New Roman" w:hAnsi="Arial" w:cs="Arial"/>
          <w:sz w:val="24"/>
          <w:szCs w:val="24"/>
          <w:lang w:eastAsia="cs-CZ"/>
        </w:rPr>
        <w:t xml:space="preserve"> školství, mládeže a tělovýchovy (dále také </w:t>
      </w:r>
      <w:r w:rsidR="00736AC3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Pr="002C584A">
        <w:rPr>
          <w:rFonts w:ascii="Arial" w:eastAsia="Times New Roman" w:hAnsi="Arial" w:cs="Arial"/>
          <w:sz w:val="24"/>
          <w:szCs w:val="24"/>
          <w:lang w:eastAsia="cs-CZ"/>
        </w:rPr>
        <w:t>MŠMT</w:t>
      </w:r>
      <w:r w:rsidR="00736AC3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2C584A">
        <w:rPr>
          <w:rFonts w:ascii="Arial" w:eastAsia="Times New Roman" w:hAnsi="Arial" w:cs="Arial"/>
          <w:sz w:val="24"/>
          <w:szCs w:val="24"/>
          <w:lang w:eastAsia="cs-CZ"/>
        </w:rPr>
        <w:t>), což odpovídá částce ….. Kč, slovy …..  (dále jen „státní dotace“) a z 30% finančními prostředky poskytnutými z územního rozpočtu</w:t>
      </w:r>
      <w:r w:rsidR="002C584A" w:rsidRPr="002C584A">
        <w:rPr>
          <w:rFonts w:ascii="Arial" w:eastAsia="Times New Roman" w:hAnsi="Arial" w:cs="Arial"/>
          <w:sz w:val="24"/>
          <w:szCs w:val="24"/>
          <w:lang w:eastAsia="cs-CZ"/>
        </w:rPr>
        <w:t xml:space="preserve"> Olomouckým krajem</w:t>
      </w:r>
      <w:r w:rsidRPr="002C584A">
        <w:rPr>
          <w:rFonts w:ascii="Arial" w:eastAsia="Times New Roman" w:hAnsi="Arial" w:cs="Arial"/>
          <w:sz w:val="24"/>
          <w:szCs w:val="24"/>
          <w:lang w:eastAsia="cs-CZ"/>
        </w:rPr>
        <w:t>, což odpovídá částce ….. Kč, slovy …..korun českých (dále jen „krajská dotace“).</w:t>
      </w:r>
    </w:p>
    <w:p w14:paraId="02246F3F" w14:textId="4D3AA730" w:rsidR="007B4878" w:rsidRPr="002C584A" w:rsidRDefault="007B4878" w:rsidP="007B4878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C584A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2C584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2C584A">
        <w:rPr>
          <w:rFonts w:ascii="Arial" w:eastAsia="Times New Roman" w:hAnsi="Arial" w:cs="Arial"/>
          <w:sz w:val="24"/>
          <w:szCs w:val="24"/>
          <w:lang w:eastAsia="cs-CZ"/>
        </w:rPr>
        <w:t>úhrada/částečná úhrada uznatelných výdajů souvisejících s realizací projektu – podpory celoroční činnosti - ……</w:t>
      </w:r>
      <w:proofErr w:type="gramStart"/>
      <w:r w:rsidRPr="002C584A">
        <w:rPr>
          <w:rFonts w:ascii="Arial" w:eastAsia="Times New Roman" w:hAnsi="Arial" w:cs="Arial"/>
          <w:sz w:val="24"/>
          <w:szCs w:val="24"/>
          <w:lang w:eastAsia="cs-CZ"/>
        </w:rPr>
        <w:t>…......... (dále</w:t>
      </w:r>
      <w:proofErr w:type="gramEnd"/>
      <w:r w:rsidRPr="002C584A">
        <w:rPr>
          <w:rFonts w:ascii="Arial" w:eastAsia="Times New Roman" w:hAnsi="Arial" w:cs="Arial"/>
          <w:sz w:val="24"/>
          <w:szCs w:val="24"/>
          <w:lang w:eastAsia="cs-CZ"/>
        </w:rPr>
        <w:t xml:space="preserve"> také „činnost“). </w:t>
      </w:r>
    </w:p>
    <w:p w14:paraId="4ACC8094" w14:textId="77777777" w:rsidR="007B4878" w:rsidRDefault="007B4878" w:rsidP="007B4878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226D8C8E" w14:textId="7283CE79" w:rsidR="007B4878" w:rsidRDefault="007B4878" w:rsidP="007B4878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03039A7" w14:textId="77777777" w:rsidR="007B4878" w:rsidRDefault="007B4878" w:rsidP="007B487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520A372" w14:textId="77777777" w:rsidR="007B4878" w:rsidRDefault="007B4878" w:rsidP="007B4878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402B15D8" w14:textId="77777777" w:rsidR="007B4878" w:rsidRDefault="007B4878" w:rsidP="007B4878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1CA0A101" w14:textId="56A8EEF5" w:rsidR="007B4878" w:rsidRPr="0096493F" w:rsidRDefault="007B4878" w:rsidP="0096493F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2C584A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C584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7808823" w14:textId="74AE8F30" w:rsidR="008D14E2" w:rsidRPr="002C584A" w:rsidRDefault="008D14E2" w:rsidP="000025E9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C584A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Program na podporu práce s dětmi a mládeží pro nestátní neziskové organizace v roce 2017 </w:t>
      </w:r>
      <w:r w:rsidRPr="002C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(dále také jen „Pravidla“) a v souladu s dotačním programem MŠMT „Naplňování Koncepce podpory mládeže na krajské úrovni“, </w:t>
      </w:r>
      <w:proofErr w:type="gramStart"/>
      <w:r w:rsidRPr="002C584A">
        <w:rPr>
          <w:rFonts w:ascii="Arial" w:eastAsia="Times New Roman" w:hAnsi="Arial" w:cs="Arial"/>
          <w:iCs/>
          <w:sz w:val="24"/>
          <w:szCs w:val="24"/>
          <w:lang w:eastAsia="cs-CZ"/>
        </w:rPr>
        <w:t>č.j.</w:t>
      </w:r>
      <w:proofErr w:type="gramEnd"/>
      <w:r w:rsidRPr="002C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2C584A">
        <w:rPr>
          <w:rFonts w:ascii="Arial" w:hAnsi="Arial" w:cs="Arial"/>
          <w:sz w:val="24"/>
          <w:szCs w:val="24"/>
        </w:rPr>
        <w:t>MSMT-29 463/2016-2</w:t>
      </w:r>
      <w:r w:rsidRPr="002C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ze dne 19. října 2016. </w:t>
      </w:r>
      <w:r w:rsidRPr="002C584A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Příjemce je oprávněn dotaci použít pouze na uznatelné výdaje související s realizací </w:t>
      </w:r>
      <w:proofErr w:type="gramStart"/>
      <w:r w:rsidRPr="002C584A">
        <w:rPr>
          <w:rFonts w:ascii="Arial" w:eastAsia="Times New Roman" w:hAnsi="Arial" w:cs="Arial"/>
          <w:sz w:val="24"/>
          <w:szCs w:val="24"/>
          <w:lang w:eastAsia="cs-CZ"/>
        </w:rPr>
        <w:t>projektu/</w:t>
      </w:r>
      <w:r w:rsidR="0096493F" w:rsidRPr="002C584A">
        <w:rPr>
          <w:rFonts w:ascii="Arial" w:eastAsia="Times New Roman" w:hAnsi="Arial" w:cs="Arial"/>
          <w:sz w:val="24"/>
          <w:szCs w:val="24"/>
          <w:lang w:eastAsia="cs-CZ"/>
        </w:rPr>
        <w:t>činností</w:t>
      </w:r>
      <w:r w:rsidRPr="002C584A">
        <w:rPr>
          <w:rFonts w:ascii="Arial" w:eastAsia="Times New Roman" w:hAnsi="Arial" w:cs="Arial"/>
          <w:sz w:val="24"/>
          <w:szCs w:val="24"/>
          <w:lang w:eastAsia="cs-CZ"/>
        </w:rPr>
        <w:t xml:space="preserve"> .........</w:t>
      </w:r>
      <w:r w:rsidR="000025E9" w:rsidRPr="002C584A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A1490C">
        <w:rPr>
          <w:rFonts w:ascii="Arial" w:eastAsia="Times New Roman" w:hAnsi="Arial" w:cs="Arial"/>
          <w:sz w:val="24"/>
          <w:szCs w:val="24"/>
          <w:lang w:eastAsia="cs-CZ"/>
        </w:rPr>
        <w:t>…………...</w:t>
      </w:r>
      <w:r w:rsidR="000025E9" w:rsidRPr="002C584A">
        <w:rPr>
          <w:rFonts w:ascii="Arial" w:eastAsia="Times New Roman" w:hAnsi="Arial" w:cs="Arial"/>
          <w:sz w:val="24"/>
          <w:szCs w:val="24"/>
          <w:lang w:eastAsia="cs-CZ"/>
        </w:rPr>
        <w:t xml:space="preserve">………… </w:t>
      </w:r>
      <w:r w:rsidRPr="002C584A">
        <w:rPr>
          <w:rFonts w:ascii="Arial" w:eastAsia="Times New Roman" w:hAnsi="Arial" w:cs="Arial"/>
          <w:sz w:val="24"/>
          <w:szCs w:val="24"/>
          <w:lang w:eastAsia="cs-CZ"/>
        </w:rPr>
        <w:t>v roce 2017.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a může uplatnit odpočet DPH ve vazbě na ekonomickou činnost, která zakládá nárok na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C040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2C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 w:rsidRPr="002C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2C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 w:rsidRPr="002C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 w:rsidRPr="002C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 w:rsidRPr="002C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9C040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9C040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9C040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 w:rsidRPr="009C040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9C040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 w:rsidRPr="009C040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9C040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 w:rsidRPr="009C040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 w:rsidRPr="009C040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 w:rsidRPr="009C040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 w:rsidRPr="009C040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 w:rsidRPr="009C040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6B086EC4" w:rsidR="009A3DA5" w:rsidRPr="00F6755C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06DBA4C0" w:rsidR="005A477A" w:rsidRDefault="005A477A" w:rsidP="005A477A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</w:t>
      </w:r>
      <w:r w:rsidRPr="002C584A">
        <w:rPr>
          <w:rFonts w:ascii="Arial" w:eastAsia="Times New Roman" w:hAnsi="Arial" w:cs="Arial"/>
          <w:sz w:val="24"/>
          <w:szCs w:val="24"/>
          <w:lang w:eastAsia="cs-CZ"/>
        </w:rPr>
        <w:t>poskytnutou</w:t>
      </w:r>
      <w:r w:rsidR="005A4A8B" w:rsidRPr="002C584A">
        <w:rPr>
          <w:rFonts w:ascii="Arial" w:eastAsia="Times New Roman" w:hAnsi="Arial" w:cs="Arial"/>
          <w:sz w:val="24"/>
          <w:szCs w:val="24"/>
          <w:lang w:eastAsia="cs-CZ"/>
        </w:rPr>
        <w:t xml:space="preserve"> dotaci nejpozději do 31. 12. 2017</w:t>
      </w:r>
      <w:r w:rsidR="00925245" w:rsidRPr="002C584A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C584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2524A5" w14:textId="79B2CAAC" w:rsidR="005A477A" w:rsidRPr="00770770" w:rsidRDefault="005A477A" w:rsidP="00770770">
      <w:pPr>
        <w:spacing w:after="120"/>
        <w:ind w:left="567" w:firstLine="0"/>
        <w:rPr>
          <w:rFonts w:ascii="Arial" w:eastAsia="Times New Roman" w:hAnsi="Arial" w:cs="Arial"/>
          <w:i/>
          <w:iCs/>
          <w:color w:val="0000CC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7707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data </w:t>
      </w:r>
      <w:r w:rsidR="00770770" w:rsidRPr="00B33874">
        <w:rPr>
          <w:rFonts w:ascii="Arial" w:hAnsi="Arial" w:cs="Arial"/>
          <w:sz w:val="24"/>
          <w:szCs w:val="24"/>
        </w:rPr>
        <w:t>zveřejnění DP na úřední desce, tj. od 1. 3. 2017</w:t>
      </w:r>
      <w:r w:rsidR="00770770" w:rsidRPr="00B3387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 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1782B2B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="00827A82">
        <w:rPr>
          <w:rFonts w:ascii="Arial" w:eastAsia="Times New Roman" w:hAnsi="Arial" w:cs="Arial"/>
          <w:sz w:val="24"/>
          <w:szCs w:val="24"/>
          <w:lang w:eastAsia="cs-CZ"/>
        </w:rPr>
        <w:t xml:space="preserve">povinen </w:t>
      </w:r>
      <w:r w:rsidR="00827A82" w:rsidRPr="002C584A">
        <w:rPr>
          <w:rFonts w:ascii="Arial" w:eastAsia="Times New Roman" w:hAnsi="Arial" w:cs="Arial"/>
          <w:sz w:val="24"/>
          <w:szCs w:val="24"/>
          <w:lang w:eastAsia="cs-CZ"/>
        </w:rPr>
        <w:t xml:space="preserve">nejpozději do 15. 1. 2018 </w:t>
      </w:r>
      <w:r w:rsidRPr="002C584A">
        <w:rPr>
          <w:rFonts w:ascii="Arial" w:eastAsia="Times New Roman" w:hAnsi="Arial" w:cs="Arial"/>
          <w:sz w:val="24"/>
          <w:szCs w:val="24"/>
          <w:lang w:eastAsia="cs-CZ"/>
        </w:rPr>
        <w:t xml:space="preserve">předložit </w:t>
      </w:r>
      <w:r>
        <w:rPr>
          <w:rFonts w:ascii="Arial" w:eastAsia="Times New Roman" w:hAnsi="Arial" w:cs="Arial"/>
          <w:sz w:val="24"/>
          <w:szCs w:val="24"/>
          <w:lang w:eastAsia="cs-CZ"/>
        </w:rPr>
        <w:t>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B6B8B74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2C584A">
        <w:rPr>
          <w:rFonts w:ascii="Arial" w:eastAsia="Times New Roman" w:hAnsi="Arial" w:cs="Arial"/>
          <w:i/>
          <w:color w:val="0000CC"/>
          <w:sz w:val="24"/>
          <w:szCs w:val="24"/>
          <w:lang w:eastAsia="cs-CZ"/>
        </w:rPr>
        <w:t>webové stránky, kde je příloha č. 1 umístěna)</w:t>
      </w:r>
      <w:r w:rsidR="00827A82" w:rsidRPr="002C584A">
        <w:rPr>
          <w:rFonts w:ascii="Arial" w:eastAsia="Times New Roman" w:hAnsi="Arial" w:cs="Arial"/>
          <w:i/>
          <w:color w:val="0000CC"/>
          <w:sz w:val="24"/>
          <w:szCs w:val="24"/>
          <w:lang w:eastAsia="cs-CZ"/>
        </w:rPr>
        <w:t xml:space="preserve"> pro vyúčtování bude použito vlastní tabulky, bude doplněno</w:t>
      </w:r>
      <w:r w:rsidRPr="002C584A">
        <w:rPr>
          <w:rFonts w:ascii="Arial" w:eastAsia="Times New Roman" w:hAnsi="Arial" w:cs="Arial"/>
          <w:color w:val="0000CC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77777777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ABB4C32" w14:textId="77777777" w:rsidR="006A1189" w:rsidRPr="00E92AE0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AE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255BBE5C" w:rsidR="006A1189" w:rsidRPr="00870B7D" w:rsidRDefault="00827A82" w:rsidP="00870B7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92AE0">
        <w:rPr>
          <w:rFonts w:ascii="Arial" w:eastAsia="Times New Roman" w:hAnsi="Arial" w:cs="Arial"/>
          <w:sz w:val="24"/>
          <w:szCs w:val="24"/>
          <w:lang w:eastAsia="cs-CZ"/>
        </w:rPr>
        <w:t>Závěrečná zpráva musí být písemná, v listinné podobě, a musí obsahovat</w:t>
      </w:r>
      <w:r w:rsidRPr="00E92AE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označení příjemce, </w:t>
      </w:r>
      <w:r w:rsidR="002C584A" w:rsidRPr="00E92AE0">
        <w:rPr>
          <w:rFonts w:ascii="Arial" w:eastAsia="Times New Roman" w:hAnsi="Arial" w:cs="Arial"/>
          <w:iCs/>
          <w:sz w:val="24"/>
          <w:szCs w:val="24"/>
          <w:lang w:eastAsia="cs-CZ"/>
        </w:rPr>
        <w:t>dobu realizace činnost</w:t>
      </w:r>
      <w:r w:rsidR="00A80E3B">
        <w:rPr>
          <w:rFonts w:ascii="Arial" w:eastAsia="Times New Roman" w:hAnsi="Arial" w:cs="Arial"/>
          <w:iCs/>
          <w:sz w:val="24"/>
          <w:szCs w:val="24"/>
          <w:lang w:eastAsia="cs-CZ"/>
        </w:rPr>
        <w:t>i</w:t>
      </w:r>
      <w:r w:rsidRPr="00E92AE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/projektu, </w:t>
      </w:r>
      <w:r w:rsidRPr="00E92AE0">
        <w:rPr>
          <w:rFonts w:ascii="Arial" w:eastAsia="Times New Roman" w:hAnsi="Arial" w:cs="Arial"/>
          <w:sz w:val="24"/>
          <w:szCs w:val="24"/>
          <w:lang w:eastAsia="cs-CZ"/>
        </w:rPr>
        <w:t>stručné zhodnocení</w:t>
      </w:r>
      <w:r w:rsidR="002C584A" w:rsidRPr="00E92AE0">
        <w:rPr>
          <w:rFonts w:ascii="Arial" w:eastAsia="Times New Roman" w:hAnsi="Arial" w:cs="Arial"/>
          <w:sz w:val="24"/>
          <w:szCs w:val="24"/>
          <w:lang w:eastAsia="cs-CZ"/>
        </w:rPr>
        <w:t xml:space="preserve"> poskytovatelem podporované činnosti/projektu včetně její</w:t>
      </w:r>
      <w:r w:rsidRPr="00E92AE0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="00A80E3B">
        <w:rPr>
          <w:rFonts w:ascii="Arial" w:eastAsia="Times New Roman" w:hAnsi="Arial" w:cs="Arial"/>
          <w:sz w:val="24"/>
          <w:szCs w:val="24"/>
          <w:lang w:eastAsia="cs-CZ"/>
        </w:rPr>
        <w:t>/jeho</w:t>
      </w:r>
      <w:r w:rsidRPr="00E92AE0">
        <w:rPr>
          <w:rFonts w:ascii="Arial" w:eastAsia="Times New Roman" w:hAnsi="Arial" w:cs="Arial"/>
          <w:sz w:val="24"/>
          <w:szCs w:val="24"/>
          <w:lang w:eastAsia="cs-CZ"/>
        </w:rPr>
        <w:t xml:space="preserve"> přínosu pro Olomoucký kraj a naplnění cílů a priorit Programu</w:t>
      </w:r>
      <w:r w:rsidRPr="00E92AE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Příjemce předloží společně se závěrečnou zprávou i </w:t>
      </w:r>
      <w:proofErr w:type="spellStart"/>
      <w:r w:rsidRPr="00E92AE0">
        <w:rPr>
          <w:rFonts w:ascii="Arial" w:eastAsia="Times New Roman" w:hAnsi="Arial" w:cs="Arial"/>
          <w:iCs/>
          <w:sz w:val="24"/>
          <w:szCs w:val="24"/>
          <w:lang w:eastAsia="cs-CZ"/>
        </w:rPr>
        <w:t>fotodokumnteci</w:t>
      </w:r>
      <w:proofErr w:type="spellEnd"/>
      <w:r w:rsidRPr="00E92AE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 ro</w:t>
      </w:r>
      <w:r w:rsidR="00A80E3B">
        <w:rPr>
          <w:rFonts w:ascii="Arial" w:eastAsia="Times New Roman" w:hAnsi="Arial" w:cs="Arial"/>
          <w:iCs/>
          <w:sz w:val="24"/>
          <w:szCs w:val="24"/>
          <w:lang w:eastAsia="cs-CZ"/>
        </w:rPr>
        <w:t>zsahu nejméně dvou fotografií o </w:t>
      </w:r>
      <w:r w:rsidRPr="00E92AE0">
        <w:rPr>
          <w:rFonts w:ascii="Arial" w:eastAsia="Times New Roman" w:hAnsi="Arial" w:cs="Arial"/>
          <w:iCs/>
          <w:sz w:val="24"/>
          <w:szCs w:val="24"/>
          <w:lang w:eastAsia="cs-CZ"/>
        </w:rPr>
        <w:t>propagaci Olomouck</w:t>
      </w:r>
      <w:r w:rsidR="00E92AE0" w:rsidRPr="00E92AE0">
        <w:rPr>
          <w:rFonts w:ascii="Arial" w:eastAsia="Times New Roman" w:hAnsi="Arial" w:cs="Arial"/>
          <w:iCs/>
          <w:sz w:val="24"/>
          <w:szCs w:val="24"/>
          <w:lang w:eastAsia="cs-CZ"/>
        </w:rPr>
        <w:t>ého kraje v místech, kde byla prováděna podpořená činnost.</w:t>
      </w:r>
    </w:p>
    <w:p w14:paraId="3C9258F9" w14:textId="34FC7FBC" w:rsidR="009A3DA5" w:rsidRPr="009C0403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C040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9C0403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9C0403">
        <w:rPr>
          <w:rFonts w:ascii="Arial" w:eastAsia="Times New Roman" w:hAnsi="Arial" w:cs="Arial"/>
          <w:sz w:val="24"/>
          <w:szCs w:val="24"/>
          <w:lang w:eastAsia="cs-CZ"/>
        </w:rPr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9C040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C0403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9C040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C0403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 w:rsidRPr="009C0403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C0403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911" w14:textId="13F6FD40" w:rsidR="009A3DA5" w:rsidRPr="0009469B" w:rsidRDefault="009A3DA5" w:rsidP="00870B7D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</w:t>
      </w:r>
      <w:r w:rsidR="00870B7D">
        <w:rPr>
          <w:rFonts w:ascii="Arial" w:eastAsia="Times New Roman" w:hAnsi="Arial" w:cs="Arial"/>
          <w:sz w:val="24"/>
          <w:szCs w:val="24"/>
          <w:lang w:eastAsia="cs-CZ"/>
        </w:rPr>
        <w:t>né platnými právními předpisy.</w:t>
      </w:r>
    </w:p>
    <w:p w14:paraId="4C831A88" w14:textId="77777777" w:rsidR="00A85229" w:rsidRPr="00870B7D" w:rsidRDefault="009A3DA5" w:rsidP="00A85229">
      <w:pPr>
        <w:pStyle w:val="Odstavecseseznamem"/>
        <w:numPr>
          <w:ilvl w:val="0"/>
          <w:numId w:val="34"/>
        </w:numPr>
        <w:tabs>
          <w:tab w:val="num" w:pos="0"/>
        </w:tabs>
        <w:spacing w:after="120"/>
        <w:rPr>
          <w:rFonts w:ascii="Arial" w:hAnsi="Arial" w:cs="Arial"/>
          <w:sz w:val="24"/>
          <w:szCs w:val="24"/>
        </w:rPr>
      </w:pPr>
      <w:r w:rsidRPr="00870B7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</w:t>
      </w:r>
      <w:r w:rsidR="00A85229" w:rsidRPr="00870B7D">
        <w:rPr>
          <w:rFonts w:ascii="Arial" w:hAnsi="Arial" w:cs="Arial"/>
          <w:b/>
          <w:bCs/>
          <w:sz w:val="24"/>
          <w:szCs w:val="24"/>
        </w:rPr>
        <w:t>krajskou dotaci</w:t>
      </w:r>
      <w:r w:rsidR="00A85229" w:rsidRPr="00870B7D">
        <w:rPr>
          <w:rFonts w:ascii="Arial" w:hAnsi="Arial" w:cs="Arial"/>
          <w:sz w:val="24"/>
          <w:szCs w:val="24"/>
        </w:rPr>
        <w:t xml:space="preserve"> </w:t>
      </w:r>
      <w:r w:rsidR="00A85229" w:rsidRPr="00870B7D">
        <w:rPr>
          <w:rFonts w:ascii="Arial" w:hAnsi="Arial" w:cs="Arial"/>
          <w:b/>
          <w:bCs/>
          <w:sz w:val="24"/>
          <w:szCs w:val="24"/>
        </w:rPr>
        <w:t>nebo její část</w:t>
      </w:r>
      <w:r w:rsidR="00A85229" w:rsidRPr="00870B7D">
        <w:rPr>
          <w:rFonts w:ascii="Arial" w:hAnsi="Arial" w:cs="Arial"/>
          <w:sz w:val="24"/>
          <w:szCs w:val="24"/>
        </w:rPr>
        <w:t xml:space="preserve">, a vratka je realizována </w:t>
      </w:r>
      <w:r w:rsidR="00A85229" w:rsidRPr="00870B7D">
        <w:rPr>
          <w:rFonts w:ascii="Arial" w:hAnsi="Arial" w:cs="Arial"/>
          <w:b/>
          <w:bCs/>
          <w:sz w:val="24"/>
          <w:szCs w:val="24"/>
        </w:rPr>
        <w:t>v roce 2017,</w:t>
      </w:r>
      <w:r w:rsidR="00A85229" w:rsidRPr="00870B7D">
        <w:rPr>
          <w:rFonts w:ascii="Arial" w:hAnsi="Arial" w:cs="Arial"/>
          <w:sz w:val="24"/>
          <w:szCs w:val="24"/>
        </w:rPr>
        <w:t xml:space="preserve"> vrátí příjemce dotaci nebo její část na účet poskytovatele </w:t>
      </w:r>
      <w:r w:rsidR="00A85229" w:rsidRPr="00870B7D">
        <w:rPr>
          <w:rFonts w:ascii="Arial" w:hAnsi="Arial" w:cs="Arial"/>
          <w:b/>
          <w:bCs/>
          <w:sz w:val="24"/>
          <w:szCs w:val="24"/>
        </w:rPr>
        <w:t>č. 27 </w:t>
      </w:r>
      <w:r w:rsidR="00A85229" w:rsidRPr="00870B7D">
        <w:rPr>
          <w:rFonts w:ascii="Arial" w:hAnsi="Arial" w:cs="Arial"/>
          <w:b/>
          <w:bCs/>
          <w:sz w:val="24"/>
          <w:szCs w:val="24"/>
        </w:rPr>
        <w:noBreakHyphen/>
        <w:t>4228330207/0100</w:t>
      </w:r>
      <w:r w:rsidR="00A85229" w:rsidRPr="00870B7D">
        <w:rPr>
          <w:rFonts w:ascii="Arial" w:hAnsi="Arial" w:cs="Arial"/>
          <w:sz w:val="24"/>
          <w:szCs w:val="24"/>
        </w:rPr>
        <w:t xml:space="preserve"> u Komerční banky, a.s., pobočka Olomouc.  V případě, že je vratka realizována </w:t>
      </w:r>
      <w:r w:rsidR="00A85229" w:rsidRPr="00870B7D">
        <w:rPr>
          <w:rFonts w:ascii="Arial" w:hAnsi="Arial" w:cs="Arial"/>
          <w:b/>
          <w:bCs/>
          <w:sz w:val="24"/>
          <w:szCs w:val="24"/>
        </w:rPr>
        <w:t>v roce 2018</w:t>
      </w:r>
      <w:r w:rsidR="00A85229" w:rsidRPr="00870B7D">
        <w:rPr>
          <w:rFonts w:ascii="Arial" w:hAnsi="Arial" w:cs="Arial"/>
          <w:sz w:val="24"/>
          <w:szCs w:val="24"/>
        </w:rPr>
        <w:t xml:space="preserve"> vrátí příjemce krajskou dotaci nebo její část na účet poskytovatele </w:t>
      </w:r>
      <w:r w:rsidR="00A85229" w:rsidRPr="00870B7D">
        <w:rPr>
          <w:rFonts w:ascii="Arial" w:hAnsi="Arial" w:cs="Arial"/>
          <w:b/>
          <w:bCs/>
          <w:sz w:val="24"/>
          <w:szCs w:val="24"/>
        </w:rPr>
        <w:t>č. 27-4228320287/0100</w:t>
      </w:r>
      <w:r w:rsidR="00A85229" w:rsidRPr="00870B7D">
        <w:rPr>
          <w:rFonts w:ascii="Arial" w:hAnsi="Arial" w:cs="Arial"/>
          <w:sz w:val="24"/>
          <w:szCs w:val="24"/>
        </w:rPr>
        <w:t xml:space="preserve"> u Komerční banky, a.s., pobočka Olomouc. </w:t>
      </w:r>
      <w:r w:rsidR="00A85229" w:rsidRPr="00870B7D">
        <w:rPr>
          <w:rFonts w:ascii="Arial" w:hAnsi="Arial" w:cs="Arial"/>
          <w:b/>
          <w:bCs/>
          <w:sz w:val="24"/>
          <w:szCs w:val="24"/>
        </w:rPr>
        <w:t>Případný odvod či penále</w:t>
      </w:r>
      <w:r w:rsidR="00A85229" w:rsidRPr="00870B7D">
        <w:rPr>
          <w:rFonts w:ascii="Arial" w:hAnsi="Arial" w:cs="Arial"/>
          <w:sz w:val="24"/>
          <w:szCs w:val="24"/>
        </w:rPr>
        <w:t>, které se týká krajské dotace, se hradí na účet poskytovatele č. </w:t>
      </w:r>
      <w:r w:rsidR="00A85229" w:rsidRPr="00870B7D">
        <w:rPr>
          <w:rFonts w:ascii="Arial" w:hAnsi="Arial" w:cs="Arial"/>
          <w:b/>
          <w:bCs/>
          <w:sz w:val="24"/>
          <w:szCs w:val="24"/>
        </w:rPr>
        <w:t>27-4228320287/0100</w:t>
      </w:r>
      <w:r w:rsidR="00A85229" w:rsidRPr="00870B7D">
        <w:rPr>
          <w:rFonts w:ascii="Arial" w:hAnsi="Arial" w:cs="Arial"/>
          <w:sz w:val="24"/>
          <w:szCs w:val="24"/>
        </w:rPr>
        <w:t xml:space="preserve"> na základě vystavené faktury. </w:t>
      </w:r>
    </w:p>
    <w:p w14:paraId="5C9DC30C" w14:textId="77777777" w:rsidR="00A85229" w:rsidRPr="00870B7D" w:rsidRDefault="00A85229" w:rsidP="00A85229">
      <w:pPr>
        <w:tabs>
          <w:tab w:val="num" w:pos="567"/>
          <w:tab w:val="left" w:pos="851"/>
        </w:tabs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870B7D">
        <w:rPr>
          <w:rFonts w:ascii="Arial" w:hAnsi="Arial" w:cs="Arial"/>
          <w:sz w:val="24"/>
          <w:szCs w:val="24"/>
        </w:rPr>
        <w:t xml:space="preserve">V případě, že je příjemce dle této smlouvy povinen vrátit </w:t>
      </w:r>
      <w:r w:rsidRPr="00870B7D">
        <w:rPr>
          <w:rFonts w:ascii="Arial" w:hAnsi="Arial" w:cs="Arial"/>
          <w:b/>
          <w:bCs/>
          <w:sz w:val="24"/>
          <w:szCs w:val="24"/>
        </w:rPr>
        <w:t>státní dotaci</w:t>
      </w:r>
      <w:r w:rsidRPr="00870B7D">
        <w:rPr>
          <w:rFonts w:ascii="Arial" w:hAnsi="Arial" w:cs="Arial"/>
          <w:sz w:val="24"/>
          <w:szCs w:val="24"/>
        </w:rPr>
        <w:t xml:space="preserve"> </w:t>
      </w:r>
      <w:r w:rsidRPr="00870B7D">
        <w:rPr>
          <w:rFonts w:ascii="Arial" w:hAnsi="Arial" w:cs="Arial"/>
          <w:b/>
          <w:bCs/>
          <w:sz w:val="24"/>
          <w:szCs w:val="24"/>
        </w:rPr>
        <w:t xml:space="preserve">nebo její část, </w:t>
      </w:r>
      <w:r w:rsidRPr="00870B7D">
        <w:rPr>
          <w:rFonts w:ascii="Arial" w:hAnsi="Arial" w:cs="Arial"/>
          <w:bCs/>
          <w:sz w:val="24"/>
          <w:szCs w:val="24"/>
        </w:rPr>
        <w:t>a vratka je realizována</w:t>
      </w:r>
      <w:r w:rsidRPr="00870B7D">
        <w:rPr>
          <w:rFonts w:ascii="Arial" w:hAnsi="Arial" w:cs="Arial"/>
          <w:b/>
          <w:bCs/>
          <w:sz w:val="24"/>
          <w:szCs w:val="24"/>
        </w:rPr>
        <w:t xml:space="preserve"> v roce 2017</w:t>
      </w:r>
      <w:r w:rsidRPr="00870B7D">
        <w:rPr>
          <w:rFonts w:ascii="Arial" w:hAnsi="Arial" w:cs="Arial"/>
          <w:sz w:val="24"/>
          <w:szCs w:val="24"/>
        </w:rPr>
        <w:t xml:space="preserve">, vrátí příjemce dotaci na účet </w:t>
      </w:r>
      <w:r w:rsidRPr="00870B7D">
        <w:rPr>
          <w:rFonts w:ascii="Arial" w:hAnsi="Arial" w:cs="Arial"/>
          <w:b/>
          <w:bCs/>
          <w:sz w:val="24"/>
          <w:szCs w:val="24"/>
        </w:rPr>
        <w:t>27-4228330207/0100</w:t>
      </w:r>
      <w:r w:rsidRPr="00870B7D">
        <w:rPr>
          <w:rFonts w:ascii="Arial" w:hAnsi="Arial" w:cs="Arial"/>
          <w:sz w:val="24"/>
          <w:szCs w:val="24"/>
        </w:rPr>
        <w:t xml:space="preserve">. V případě, že </w:t>
      </w:r>
      <w:r w:rsidRPr="00870B7D">
        <w:rPr>
          <w:rFonts w:ascii="Arial" w:hAnsi="Arial" w:cs="Arial"/>
          <w:bCs/>
          <w:sz w:val="24"/>
          <w:szCs w:val="24"/>
        </w:rPr>
        <w:t>vratka je realizována</w:t>
      </w:r>
      <w:r w:rsidRPr="00870B7D">
        <w:rPr>
          <w:rFonts w:ascii="Arial" w:hAnsi="Arial" w:cs="Arial"/>
          <w:b/>
          <w:bCs/>
          <w:sz w:val="24"/>
          <w:szCs w:val="24"/>
        </w:rPr>
        <w:t xml:space="preserve"> v roce 2018,</w:t>
      </w:r>
      <w:r w:rsidRPr="00870B7D">
        <w:rPr>
          <w:rFonts w:ascii="Arial" w:hAnsi="Arial" w:cs="Arial"/>
          <w:sz w:val="24"/>
          <w:szCs w:val="24"/>
        </w:rPr>
        <w:t xml:space="preserve"> je příjemce povinen vrátit státní dotaci nebo její část  nebo </w:t>
      </w:r>
      <w:r w:rsidRPr="00870B7D">
        <w:rPr>
          <w:rFonts w:ascii="Arial" w:hAnsi="Arial" w:cs="Arial"/>
          <w:b/>
          <w:bCs/>
          <w:sz w:val="24"/>
          <w:szCs w:val="24"/>
        </w:rPr>
        <w:t xml:space="preserve">uhradit odvod nebo penále, </w:t>
      </w:r>
      <w:r w:rsidRPr="00870B7D">
        <w:rPr>
          <w:rFonts w:ascii="Arial" w:hAnsi="Arial" w:cs="Arial"/>
          <w:sz w:val="24"/>
          <w:szCs w:val="24"/>
        </w:rPr>
        <w:t xml:space="preserve">které se týká státní dotace, na účet poskytovatele </w:t>
      </w:r>
      <w:r w:rsidRPr="00870B7D">
        <w:rPr>
          <w:rFonts w:ascii="Arial" w:hAnsi="Arial" w:cs="Arial"/>
          <w:b/>
          <w:bCs/>
          <w:sz w:val="24"/>
          <w:szCs w:val="24"/>
        </w:rPr>
        <w:t>94-5722811/0710 u České národní banky.</w:t>
      </w:r>
    </w:p>
    <w:p w14:paraId="3C925913" w14:textId="77777777" w:rsidR="009A3DA5" w:rsidRPr="00870B7D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70B7D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099A87E4" w:rsidR="00836AA2" w:rsidRPr="00870B7D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70B7D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</w:t>
      </w:r>
      <w:r w:rsidR="004665F7" w:rsidRPr="00870B7D">
        <w:rPr>
          <w:rFonts w:ascii="Arial" w:eastAsia="Times New Roman" w:hAnsi="Arial" w:cs="Arial"/>
          <w:sz w:val="24"/>
          <w:szCs w:val="24"/>
          <w:lang w:eastAsia="cs-CZ"/>
        </w:rPr>
        <w:t>h (jsou-li zřízeny) po dobu nejméně jednoho roku</w:t>
      </w:r>
      <w:r w:rsidRPr="00870B7D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870B7D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870B7D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870B7D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870B7D">
        <w:rPr>
          <w:rFonts w:ascii="Arial" w:eastAsia="Times New Roman" w:hAnsi="Arial" w:cs="Arial"/>
          <w:sz w:val="24"/>
          <w:szCs w:val="24"/>
          <w:lang w:eastAsia="cs-CZ"/>
        </w:rPr>
        <w:t xml:space="preserve">. Spolu s logem </w:t>
      </w:r>
      <w:r w:rsidR="0031285D" w:rsidRPr="00870B7D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870B7D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870B7D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870B7D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870B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70B7D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3758C6" w14:textId="1648D9AA" w:rsidR="009C0403" w:rsidRPr="00870B7D" w:rsidRDefault="00E614BE" w:rsidP="00870B7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7C4DBE39" w14:textId="0C6DAC95" w:rsidR="00CE2CE6" w:rsidRDefault="00297AF4" w:rsidP="00CE2CE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4D878359" w14:textId="77777777" w:rsidR="00CE2CE6" w:rsidRDefault="00CE2CE6" w:rsidP="00CE2CE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2C6C3DF" w14:textId="77777777" w:rsidR="00CE2CE6" w:rsidRDefault="00CE2CE6" w:rsidP="00CE2CE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0F12840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4E7ABBD0" w:rsidR="009A3DA5" w:rsidRPr="00870B7D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0B7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1DCC9980" w:rsidR="009A3DA5" w:rsidRPr="00870B7D" w:rsidRDefault="003F78D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0B7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František Jura</w:t>
            </w:r>
          </w:p>
          <w:p w14:paraId="4D298FB4" w14:textId="4342FE9D" w:rsidR="003F78DA" w:rsidRPr="00870B7D" w:rsidRDefault="003F78D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70B7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náměstek hejtmana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B389F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3C92592E" w14:textId="119B8B14" w:rsidR="003F78DA" w:rsidRDefault="003F78D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funkce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79A912E8" w14:textId="77777777" w:rsidR="00DD06DA" w:rsidRDefault="00DD06DA" w:rsidP="008C32B0">
      <w:pPr>
        <w:ind w:left="0" w:firstLine="0"/>
        <w:rPr>
          <w:rFonts w:ascii="Arial" w:hAnsi="Arial" w:cs="Arial"/>
          <w:bCs/>
        </w:rPr>
      </w:pPr>
    </w:p>
    <w:p w14:paraId="58F6B8A7" w14:textId="77777777" w:rsidR="00DD06DA" w:rsidRDefault="00DD06DA" w:rsidP="00DD06DA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celoroční činnost příjemce</w:t>
      </w:r>
    </w:p>
    <w:p w14:paraId="0C16D49C" w14:textId="006520ED" w:rsidR="00DD06DA" w:rsidRDefault="00DD06DA" w:rsidP="00DD06DA">
      <w:pPr>
        <w:numPr>
          <w:ilvl w:val="0"/>
          <w:numId w:val="4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870B7D">
        <w:rPr>
          <w:rFonts w:ascii="Arial" w:eastAsia="Times New Roman" w:hAnsi="Arial" w:cs="Arial"/>
          <w:sz w:val="24"/>
          <w:szCs w:val="24"/>
          <w:lang w:eastAsia="cs-CZ"/>
        </w:rPr>
        <w:t xml:space="preserve">použít poskytnutou dotaci nejpozději do </w:t>
      </w:r>
      <w:r w:rsidR="00821149" w:rsidRPr="00870B7D">
        <w:rPr>
          <w:rFonts w:ascii="Arial" w:eastAsia="Times New Roman" w:hAnsi="Arial" w:cs="Arial"/>
          <w:sz w:val="24"/>
          <w:szCs w:val="24"/>
          <w:lang w:eastAsia="cs-CZ"/>
        </w:rPr>
        <w:t>31. 12. 2017</w:t>
      </w:r>
    </w:p>
    <w:p w14:paraId="62E71466" w14:textId="77777777" w:rsidR="00DD06DA" w:rsidRPr="00870B7D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765DA3ED" w:rsidR="00DD06DA" w:rsidRPr="00870B7D" w:rsidRDefault="00DD06DA" w:rsidP="0082114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70B7D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</w:t>
      </w:r>
      <w:r w:rsidR="00821149" w:rsidRPr="00870B7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 v období od data přidělení státní dotace MŠMT do uzavření této smlouvy. Dnem přidělení státní dotace se rozumí den, kdy byla státní dotace</w:t>
      </w:r>
      <w:r w:rsidR="00870B7D" w:rsidRPr="00870B7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připsána na účet poskytovatele, </w:t>
      </w:r>
      <w:proofErr w:type="spellStart"/>
      <w:r w:rsidR="00870B7D" w:rsidRPr="00870B7D">
        <w:rPr>
          <w:rFonts w:ascii="Arial" w:eastAsia="Times New Roman" w:hAnsi="Arial" w:cs="Arial"/>
          <w:iCs/>
          <w:sz w:val="24"/>
          <w:szCs w:val="24"/>
          <w:lang w:eastAsia="cs-CZ"/>
        </w:rPr>
        <w:t>tj</w:t>
      </w:r>
      <w:proofErr w:type="spellEnd"/>
      <w:r w:rsidR="00870B7D" w:rsidRPr="00870B7D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Start"/>
      <w:r w:rsidR="00870B7D" w:rsidRPr="00870B7D">
        <w:rPr>
          <w:rFonts w:ascii="Arial" w:eastAsia="Times New Roman" w:hAnsi="Arial" w:cs="Arial"/>
          <w:iCs/>
          <w:sz w:val="24"/>
          <w:szCs w:val="24"/>
          <w:lang w:eastAsia="cs-CZ"/>
        </w:rPr>
        <w:t>….. bude</w:t>
      </w:r>
      <w:proofErr w:type="gramEnd"/>
      <w:r w:rsidR="00870B7D" w:rsidRPr="00870B7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doplněno konkrétní datum.</w:t>
      </w:r>
    </w:p>
    <w:p w14:paraId="52B3E22D" w14:textId="77777777" w:rsidR="00DD06DA" w:rsidRPr="00870B7D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70B7D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569A12F7" w:rsidR="00DD06DA" w:rsidRPr="00870B7D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70B7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="005E61B3" w:rsidRPr="00870B7D">
        <w:rPr>
          <w:rFonts w:ascii="Arial" w:eastAsia="Times New Roman" w:hAnsi="Arial" w:cs="Arial"/>
          <w:sz w:val="24"/>
          <w:szCs w:val="24"/>
          <w:lang w:eastAsia="cs-CZ"/>
        </w:rPr>
        <w:t xml:space="preserve">povinen nejpozději do 15. 1. 2018 </w:t>
      </w:r>
      <w:r w:rsidRPr="00870B7D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61B3BC3B" w14:textId="5B403A6E" w:rsidR="00DD06DA" w:rsidRPr="00870B7D" w:rsidRDefault="00DD06DA" w:rsidP="00870B7D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adresa webové stránky, kde </w:t>
      </w:r>
      <w:proofErr w:type="gram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je</w:t>
      </w:r>
      <w:proofErr w:type="gram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příloha č. 1 umístěna</w:t>
      </w:r>
      <w:r w:rsidR="00A3054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bude dopl</w:t>
      </w:r>
      <w:r w:rsidR="0082114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něno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="0082114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821149" w:rsidRPr="00500CDB">
        <w:rPr>
          <w:rFonts w:ascii="Arial" w:eastAsia="Times New Roman" w:hAnsi="Arial" w:cs="Arial"/>
          <w:i/>
          <w:color w:val="0000CC"/>
          <w:sz w:val="24"/>
          <w:szCs w:val="24"/>
          <w:lang w:eastAsia="cs-CZ"/>
        </w:rPr>
        <w:t>- pro vyúčtování bude použito vlastní tabulky, bude doplněno</w:t>
      </w:r>
      <w:r w:rsidRPr="00500CDB">
        <w:rPr>
          <w:rFonts w:ascii="Arial" w:eastAsia="Times New Roman" w:hAnsi="Arial" w:cs="Arial"/>
          <w:color w:val="0000CC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47491C5E" w14:textId="77777777" w:rsidR="00DD06DA" w:rsidRPr="00500CDB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00CDB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AD2226E" w14:textId="1F07BC3D" w:rsidR="00DD06DA" w:rsidRPr="00500CDB" w:rsidRDefault="008B205E" w:rsidP="00DD06DA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500CDB">
        <w:rPr>
          <w:rFonts w:ascii="Arial" w:eastAsia="Times New Roman" w:hAnsi="Arial" w:cs="Arial"/>
          <w:sz w:val="24"/>
          <w:szCs w:val="24"/>
          <w:lang w:eastAsia="cs-CZ"/>
        </w:rPr>
        <w:t>Závěrečná zpráva musí být písemná, v listinné podobě, a musí obsahovat</w:t>
      </w:r>
      <w:r w:rsidRPr="00500C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ozna</w:t>
      </w:r>
      <w:r w:rsidR="00870B7D" w:rsidRPr="00500CDB">
        <w:rPr>
          <w:rFonts w:ascii="Arial" w:eastAsia="Times New Roman" w:hAnsi="Arial" w:cs="Arial"/>
          <w:iCs/>
          <w:sz w:val="24"/>
          <w:szCs w:val="24"/>
          <w:lang w:eastAsia="cs-CZ"/>
        </w:rPr>
        <w:t>čení příjemce, dobu realizace činnosti</w:t>
      </w:r>
      <w:r w:rsidRPr="00500C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/projektu, </w:t>
      </w:r>
      <w:r w:rsidRPr="00500CDB">
        <w:rPr>
          <w:rFonts w:ascii="Arial" w:eastAsia="Times New Roman" w:hAnsi="Arial" w:cs="Arial"/>
          <w:sz w:val="24"/>
          <w:szCs w:val="24"/>
          <w:lang w:eastAsia="cs-CZ"/>
        </w:rPr>
        <w:t>stručné zhodnocení poskytovatelem podporované akce/projektu včetně její</w:t>
      </w:r>
      <w:r w:rsidR="00870B7D" w:rsidRPr="00500CDB">
        <w:rPr>
          <w:rFonts w:ascii="Arial" w:eastAsia="Times New Roman" w:hAnsi="Arial" w:cs="Arial"/>
          <w:sz w:val="24"/>
          <w:szCs w:val="24"/>
          <w:lang w:eastAsia="cs-CZ"/>
        </w:rPr>
        <w:t>ho</w:t>
      </w:r>
      <w:r w:rsidRPr="00500CDB">
        <w:rPr>
          <w:rFonts w:ascii="Arial" w:eastAsia="Times New Roman" w:hAnsi="Arial" w:cs="Arial"/>
          <w:sz w:val="24"/>
          <w:szCs w:val="24"/>
          <w:lang w:eastAsia="cs-CZ"/>
        </w:rPr>
        <w:t>/jeho přínosu pro Olomoucký kraj a naplnění cílů a priorit Programu</w:t>
      </w:r>
      <w:r w:rsidRPr="00500C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Příjemce předloží společně se závěrečnou zprávou i </w:t>
      </w:r>
      <w:proofErr w:type="spellStart"/>
      <w:r w:rsidRPr="00500CDB">
        <w:rPr>
          <w:rFonts w:ascii="Arial" w:eastAsia="Times New Roman" w:hAnsi="Arial" w:cs="Arial"/>
          <w:iCs/>
          <w:sz w:val="24"/>
          <w:szCs w:val="24"/>
          <w:lang w:eastAsia="cs-CZ"/>
        </w:rPr>
        <w:t>fotodokumnteci</w:t>
      </w:r>
      <w:proofErr w:type="spellEnd"/>
      <w:r w:rsidRPr="00500CD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 rozsahu nejméně dvou fotografií o propagaci Olomouckého kraje v místech, kde byla prováděna podpořená činnost</w:t>
      </w:r>
      <w:r w:rsidR="00500CDB" w:rsidRPr="00500CDB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664750E1" w14:textId="4A7FBF76" w:rsidR="00DD06DA" w:rsidRP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00CDB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500CDB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500CDB">
        <w:rPr>
          <w:rFonts w:ascii="Arial" w:eastAsia="Times New Roman" w:hAnsi="Arial" w:cs="Arial"/>
          <w:sz w:val="24"/>
          <w:szCs w:val="24"/>
          <w:lang w:eastAsia="cs-CZ"/>
        </w:rPr>
        <w:t xml:space="preserve">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500CDB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00CDB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pozdějších předpisů.</w:t>
      </w:r>
    </w:p>
    <w:sectPr w:rsidR="00DD06DA" w:rsidRPr="00DD06DA" w:rsidSect="00AD72D2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1FA86" w14:textId="77777777" w:rsidR="007F2F79" w:rsidRDefault="007F2F79" w:rsidP="00D40C40">
      <w:r>
        <w:separator/>
      </w:r>
    </w:p>
  </w:endnote>
  <w:endnote w:type="continuationSeparator" w:id="0">
    <w:p w14:paraId="6A5597F8" w14:textId="77777777" w:rsidR="007F2F79" w:rsidRDefault="007F2F7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i/>
        <w:sz w:val="20"/>
        <w:szCs w:val="20"/>
      </w:rPr>
    </w:sdtEndPr>
    <w:sdtContent>
      <w:sdt>
        <w:sdtPr>
          <w:rPr>
            <w:rFonts w:ascii="Arial" w:hAnsi="Arial" w:cs="Arial"/>
            <w:i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02DDE107" w14:textId="5D8855AC" w:rsidR="00544272" w:rsidRPr="00642B42" w:rsidRDefault="00642B42" w:rsidP="00B82776">
            <w:pPr>
              <w:pStyle w:val="Zpat"/>
              <w:pBdr>
                <w:top w:val="single" w:sz="4" w:space="0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42B42">
              <w:rPr>
                <w:rFonts w:ascii="Arial" w:hAnsi="Arial" w:cs="Arial"/>
                <w:i/>
                <w:sz w:val="20"/>
                <w:szCs w:val="20"/>
              </w:rPr>
              <w:t>Zastupitelstvo</w:t>
            </w:r>
            <w:r w:rsidR="00544272" w:rsidRPr="00642B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Olomouckého kraje</w:t>
            </w:r>
            <w:r w:rsidRPr="00642B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27. 2. 2017                   </w:t>
            </w:r>
            <w:r w:rsidR="00CD1BAA" w:rsidRPr="00642B42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="00B82776" w:rsidRPr="00642B42">
              <w:rPr>
                <w:rFonts w:ascii="Arial" w:hAnsi="Arial" w:cs="Arial"/>
                <w:i/>
                <w:sz w:val="20"/>
                <w:szCs w:val="20"/>
              </w:rPr>
              <w:t xml:space="preserve">Strana </w:t>
            </w:r>
            <w:r w:rsidR="00B82776" w:rsidRPr="00642B42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B82776" w:rsidRPr="00642B42">
              <w:rPr>
                <w:rFonts w:ascii="Arial" w:hAnsi="Arial" w:cs="Arial"/>
                <w:i/>
                <w:sz w:val="20"/>
                <w:szCs w:val="20"/>
              </w:rPr>
              <w:instrText xml:space="preserve"> PAGE </w:instrText>
            </w:r>
            <w:r w:rsidR="00B82776" w:rsidRPr="00642B4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4B71BE">
              <w:rPr>
                <w:rFonts w:ascii="Arial" w:hAnsi="Arial" w:cs="Arial"/>
                <w:i/>
                <w:noProof/>
                <w:sz w:val="20"/>
                <w:szCs w:val="20"/>
              </w:rPr>
              <w:t>35</w:t>
            </w:r>
            <w:r w:rsidR="00B82776" w:rsidRPr="00642B4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A5333D" w:rsidRPr="00642B42">
              <w:rPr>
                <w:rFonts w:ascii="Arial" w:hAnsi="Arial" w:cs="Arial"/>
                <w:i/>
                <w:sz w:val="20"/>
                <w:szCs w:val="20"/>
              </w:rPr>
              <w:t xml:space="preserve"> (celkem 46</w:t>
            </w:r>
            <w:r w:rsidR="00B82776" w:rsidRPr="00642B4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150E6E7C" w14:textId="373701F7" w:rsidR="00544272" w:rsidRPr="00642B42" w:rsidRDefault="003E665E" w:rsidP="00E644D2">
            <w:pPr>
              <w:pStyle w:val="Zpat"/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  <w:r w:rsidR="004C5AD4" w:rsidRPr="00642B42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0025E9" w:rsidRPr="00642B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Program na podporu práce s dětmi a mládeží pro nestátní neziskové organizace v roce 2017 - vyhlášení</w:t>
            </w:r>
          </w:p>
          <w:p w14:paraId="65B15394" w14:textId="6A3EC136" w:rsidR="00544272" w:rsidRPr="00642B42" w:rsidRDefault="00544272" w:rsidP="00E644D2">
            <w:pPr>
              <w:pStyle w:val="Zpat"/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642B42">
              <w:rPr>
                <w:rFonts w:ascii="Arial" w:hAnsi="Arial" w:cs="Arial"/>
                <w:i/>
                <w:iCs/>
                <w:sz w:val="20"/>
                <w:szCs w:val="20"/>
              </w:rPr>
              <w:t>Příl</w:t>
            </w:r>
            <w:r w:rsidR="004B5E27" w:rsidRPr="00642B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oha č. 4 </w:t>
            </w:r>
            <w:r w:rsidR="003676F5" w:rsidRPr="00642B42">
              <w:rPr>
                <w:rFonts w:ascii="Arial" w:hAnsi="Arial" w:cs="Arial"/>
                <w:i/>
                <w:iCs/>
                <w:sz w:val="20"/>
                <w:szCs w:val="20"/>
              </w:rPr>
              <w:t>- Vzorová veřejnoprávní smlouva o poskytnutí dotace na cel</w:t>
            </w:r>
            <w:r w:rsidR="001C5C4E" w:rsidRPr="00642B42">
              <w:rPr>
                <w:rFonts w:ascii="Arial" w:hAnsi="Arial" w:cs="Arial"/>
                <w:i/>
                <w:iCs/>
                <w:sz w:val="20"/>
                <w:szCs w:val="20"/>
              </w:rPr>
              <w:t>oroční činnost právnickým osobám v rámci programu na podporu práce s dětmi a mládeží pro NNO v roce 2017</w:t>
            </w:r>
          </w:p>
        </w:sdtContent>
      </w:sdt>
    </w:sdtContent>
  </w:sdt>
  <w:p w14:paraId="3F8D086C" w14:textId="15931755" w:rsidR="00544272" w:rsidRPr="00642B42" w:rsidRDefault="00544272">
    <w:pPr>
      <w:pStyle w:val="Zpat"/>
      <w:rPr>
        <w:i/>
        <w:sz w:val="20"/>
        <w:szCs w:val="20"/>
      </w:rPr>
    </w:pPr>
  </w:p>
  <w:p w14:paraId="2A6F19C7" w14:textId="2E139021" w:rsidR="005B6E80" w:rsidRPr="00B82776" w:rsidRDefault="005B6E80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847AB" w14:textId="77777777" w:rsidR="007F2F79" w:rsidRDefault="007F2F79" w:rsidP="00D40C40">
      <w:r>
        <w:separator/>
      </w:r>
    </w:p>
  </w:footnote>
  <w:footnote w:type="continuationSeparator" w:id="0">
    <w:p w14:paraId="212A41C4" w14:textId="77777777" w:rsidR="007F2F79" w:rsidRDefault="007F2F7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4E87C" w14:textId="057E7C39" w:rsidR="000025E9" w:rsidRPr="00D00B0B" w:rsidRDefault="000025E9" w:rsidP="00E644D2">
    <w:pPr>
      <w:pStyle w:val="Zhlav"/>
      <w:ind w:left="0" w:firstLine="0"/>
      <w:jc w:val="center"/>
      <w:rPr>
        <w:rFonts w:ascii="Arial" w:hAnsi="Arial" w:cs="Arial"/>
        <w:i/>
        <w:sz w:val="24"/>
        <w:szCs w:val="24"/>
      </w:rPr>
    </w:pPr>
    <w:r w:rsidRPr="00D00B0B">
      <w:rPr>
        <w:rFonts w:ascii="Arial" w:hAnsi="Arial" w:cs="Arial"/>
        <w:i/>
        <w:sz w:val="24"/>
        <w:szCs w:val="24"/>
      </w:rPr>
      <w:t>Příloha č.</w:t>
    </w:r>
    <w:r w:rsidR="004B5E27" w:rsidRPr="00D00B0B">
      <w:rPr>
        <w:rFonts w:ascii="Arial" w:hAnsi="Arial" w:cs="Arial"/>
        <w:i/>
        <w:sz w:val="24"/>
        <w:szCs w:val="24"/>
      </w:rPr>
      <w:t xml:space="preserve"> 4</w:t>
    </w:r>
    <w:r w:rsidRPr="00D00B0B">
      <w:rPr>
        <w:rFonts w:ascii="Arial" w:hAnsi="Arial" w:cs="Arial"/>
        <w:i/>
        <w:sz w:val="24"/>
        <w:szCs w:val="24"/>
      </w:rPr>
      <w:t xml:space="preserve"> - </w:t>
    </w:r>
    <w:r w:rsidR="0034658E" w:rsidRPr="00D00B0B">
      <w:rPr>
        <w:rFonts w:ascii="Arial" w:hAnsi="Arial" w:cs="Arial"/>
        <w:i/>
        <w:iCs/>
        <w:sz w:val="24"/>
        <w:szCs w:val="24"/>
      </w:rPr>
      <w:t>Vzorová veřejnoprávní smlouva o poskytnutí dotace na celoroční činnost právnickým osobám</w:t>
    </w:r>
    <w:r w:rsidR="00C91206">
      <w:rPr>
        <w:rFonts w:ascii="Arial" w:hAnsi="Arial" w:cs="Arial"/>
        <w:i/>
        <w:iCs/>
        <w:sz w:val="24"/>
        <w:szCs w:val="24"/>
      </w:rPr>
      <w:t xml:space="preserve"> v r</w:t>
    </w:r>
    <w:r w:rsidR="001C5C4E">
      <w:rPr>
        <w:rFonts w:ascii="Arial" w:hAnsi="Arial" w:cs="Arial"/>
        <w:i/>
        <w:iCs/>
        <w:sz w:val="24"/>
        <w:szCs w:val="24"/>
      </w:rPr>
      <w:t>ámci programu na podporu práce s dětmi a </w:t>
    </w:r>
    <w:r w:rsidR="00C91206">
      <w:rPr>
        <w:rFonts w:ascii="Arial" w:hAnsi="Arial" w:cs="Arial"/>
        <w:i/>
        <w:iCs/>
        <w:sz w:val="24"/>
        <w:szCs w:val="24"/>
      </w:rPr>
      <w:t>mládeží pro NNO v roce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25E9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69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5C4E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C584A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1F57"/>
    <w:rsid w:val="00343694"/>
    <w:rsid w:val="003454CB"/>
    <w:rsid w:val="00345E5F"/>
    <w:rsid w:val="0034658E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6F5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3976"/>
    <w:rsid w:val="003C45D9"/>
    <w:rsid w:val="003C45E5"/>
    <w:rsid w:val="003C607F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65E"/>
    <w:rsid w:val="003E6768"/>
    <w:rsid w:val="003E692E"/>
    <w:rsid w:val="003F1AF8"/>
    <w:rsid w:val="003F53C7"/>
    <w:rsid w:val="003F78DA"/>
    <w:rsid w:val="003F7C9E"/>
    <w:rsid w:val="004033EA"/>
    <w:rsid w:val="00404AEA"/>
    <w:rsid w:val="00405AFE"/>
    <w:rsid w:val="00405D22"/>
    <w:rsid w:val="00407ADE"/>
    <w:rsid w:val="004122C0"/>
    <w:rsid w:val="004125A5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1E9D"/>
    <w:rsid w:val="00452184"/>
    <w:rsid w:val="00452329"/>
    <w:rsid w:val="00453D92"/>
    <w:rsid w:val="0045517F"/>
    <w:rsid w:val="0045738C"/>
    <w:rsid w:val="004632A7"/>
    <w:rsid w:val="004654F3"/>
    <w:rsid w:val="004665F7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B5E27"/>
    <w:rsid w:val="004B71BE"/>
    <w:rsid w:val="004C1433"/>
    <w:rsid w:val="004C1E11"/>
    <w:rsid w:val="004C3E4C"/>
    <w:rsid w:val="004C5AD4"/>
    <w:rsid w:val="004D09F2"/>
    <w:rsid w:val="004D0E3E"/>
    <w:rsid w:val="004D2620"/>
    <w:rsid w:val="004D3A9B"/>
    <w:rsid w:val="004D3C67"/>
    <w:rsid w:val="004D4398"/>
    <w:rsid w:val="004D4F00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E64"/>
    <w:rsid w:val="00500CDB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643"/>
    <w:rsid w:val="005A2AC3"/>
    <w:rsid w:val="005A477A"/>
    <w:rsid w:val="005A4A8B"/>
    <w:rsid w:val="005A75BE"/>
    <w:rsid w:val="005A7F3C"/>
    <w:rsid w:val="005B3B69"/>
    <w:rsid w:val="005B48F8"/>
    <w:rsid w:val="005B4A9C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7D"/>
    <w:rsid w:val="005E2BB4"/>
    <w:rsid w:val="005E5BBD"/>
    <w:rsid w:val="005E61B3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893"/>
    <w:rsid w:val="00621852"/>
    <w:rsid w:val="00621A3A"/>
    <w:rsid w:val="006250D3"/>
    <w:rsid w:val="006264E0"/>
    <w:rsid w:val="0062793A"/>
    <w:rsid w:val="006304D1"/>
    <w:rsid w:val="00632D35"/>
    <w:rsid w:val="00642B42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1189"/>
    <w:rsid w:val="006A7CB9"/>
    <w:rsid w:val="006B0482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E64D0"/>
    <w:rsid w:val="006F07FC"/>
    <w:rsid w:val="006F1A11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20FB1"/>
    <w:rsid w:val="0072192A"/>
    <w:rsid w:val="00735623"/>
    <w:rsid w:val="00735E1F"/>
    <w:rsid w:val="007360D6"/>
    <w:rsid w:val="00736AC3"/>
    <w:rsid w:val="007500B1"/>
    <w:rsid w:val="00751BA1"/>
    <w:rsid w:val="0075231C"/>
    <w:rsid w:val="00753A89"/>
    <w:rsid w:val="00754573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0770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878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E0009"/>
    <w:rsid w:val="007E0CAA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149"/>
    <w:rsid w:val="00821F04"/>
    <w:rsid w:val="00824CBB"/>
    <w:rsid w:val="00826334"/>
    <w:rsid w:val="00826C2B"/>
    <w:rsid w:val="00827A82"/>
    <w:rsid w:val="00832011"/>
    <w:rsid w:val="00832ABD"/>
    <w:rsid w:val="0083445A"/>
    <w:rsid w:val="008351C4"/>
    <w:rsid w:val="00836AA2"/>
    <w:rsid w:val="008405EC"/>
    <w:rsid w:val="00841F3B"/>
    <w:rsid w:val="00842A65"/>
    <w:rsid w:val="00842AA3"/>
    <w:rsid w:val="0084606A"/>
    <w:rsid w:val="008463C9"/>
    <w:rsid w:val="008525B2"/>
    <w:rsid w:val="008556B1"/>
    <w:rsid w:val="0085615A"/>
    <w:rsid w:val="00864FBA"/>
    <w:rsid w:val="0086634E"/>
    <w:rsid w:val="00870B7D"/>
    <w:rsid w:val="0088205B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205E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B2"/>
    <w:rsid w:val="008C7242"/>
    <w:rsid w:val="008D14E2"/>
    <w:rsid w:val="008D21BF"/>
    <w:rsid w:val="008D35A5"/>
    <w:rsid w:val="008D5340"/>
    <w:rsid w:val="008D747A"/>
    <w:rsid w:val="008E0178"/>
    <w:rsid w:val="008E237C"/>
    <w:rsid w:val="008E3C74"/>
    <w:rsid w:val="008E428A"/>
    <w:rsid w:val="008F03FB"/>
    <w:rsid w:val="008F4077"/>
    <w:rsid w:val="008F66A3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5245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493F"/>
    <w:rsid w:val="0096527A"/>
    <w:rsid w:val="00966543"/>
    <w:rsid w:val="00972964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0403"/>
    <w:rsid w:val="009C363A"/>
    <w:rsid w:val="009C3825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1490C"/>
    <w:rsid w:val="00A15C4D"/>
    <w:rsid w:val="00A21946"/>
    <w:rsid w:val="00A22B7A"/>
    <w:rsid w:val="00A2309D"/>
    <w:rsid w:val="00A247E2"/>
    <w:rsid w:val="00A25504"/>
    <w:rsid w:val="00A25D3B"/>
    <w:rsid w:val="00A30281"/>
    <w:rsid w:val="00A30542"/>
    <w:rsid w:val="00A30F23"/>
    <w:rsid w:val="00A342FF"/>
    <w:rsid w:val="00A354CE"/>
    <w:rsid w:val="00A36E09"/>
    <w:rsid w:val="00A375C6"/>
    <w:rsid w:val="00A4229C"/>
    <w:rsid w:val="00A443EF"/>
    <w:rsid w:val="00A5333D"/>
    <w:rsid w:val="00A54D36"/>
    <w:rsid w:val="00A5538A"/>
    <w:rsid w:val="00A61A61"/>
    <w:rsid w:val="00A64BA5"/>
    <w:rsid w:val="00A67461"/>
    <w:rsid w:val="00A77A0F"/>
    <w:rsid w:val="00A80BA4"/>
    <w:rsid w:val="00A80E3B"/>
    <w:rsid w:val="00A821AE"/>
    <w:rsid w:val="00A82275"/>
    <w:rsid w:val="00A82E58"/>
    <w:rsid w:val="00A85229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D72D2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2776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AF3"/>
    <w:rsid w:val="00C43E35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75AA"/>
    <w:rsid w:val="00C877AD"/>
    <w:rsid w:val="00C90DC4"/>
    <w:rsid w:val="00C91206"/>
    <w:rsid w:val="00C92651"/>
    <w:rsid w:val="00CA19C3"/>
    <w:rsid w:val="00CA24A0"/>
    <w:rsid w:val="00CB0A48"/>
    <w:rsid w:val="00CB2FA2"/>
    <w:rsid w:val="00CB66EB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E88"/>
    <w:rsid w:val="00CF3A83"/>
    <w:rsid w:val="00CF499A"/>
    <w:rsid w:val="00CF4A97"/>
    <w:rsid w:val="00CF5AA8"/>
    <w:rsid w:val="00CF5F46"/>
    <w:rsid w:val="00D00B0B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3B52"/>
    <w:rsid w:val="00D15D0F"/>
    <w:rsid w:val="00D20059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8F4"/>
    <w:rsid w:val="00D61EA4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05E"/>
    <w:rsid w:val="00DB3240"/>
    <w:rsid w:val="00DB68A2"/>
    <w:rsid w:val="00DC473B"/>
    <w:rsid w:val="00DC69A2"/>
    <w:rsid w:val="00DD06DA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2D59"/>
    <w:rsid w:val="00E039A3"/>
    <w:rsid w:val="00E05CB5"/>
    <w:rsid w:val="00E062ED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44D2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2AE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BFA9-2FFC-4D01-89D6-A3A31B0F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2756</Words>
  <Characters>16261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Stratilová Marcela</cp:lastModifiedBy>
  <cp:revision>69</cp:revision>
  <cp:lastPrinted>2016-11-21T11:06:00Z</cp:lastPrinted>
  <dcterms:created xsi:type="dcterms:W3CDTF">2016-09-09T06:44:00Z</dcterms:created>
  <dcterms:modified xsi:type="dcterms:W3CDTF">2017-02-08T08:21:00Z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