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02ECF3B9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CB1B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CB1BC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/0</w:t>
      </w:r>
      <w:r w:rsidR="00CB1BC6">
        <w:rPr>
          <w:b/>
          <w:bCs/>
          <w:sz w:val="28"/>
          <w:szCs w:val="28"/>
        </w:rPr>
        <w:t>11</w:t>
      </w:r>
      <w:r w:rsidR="009D23BD">
        <w:rPr>
          <w:b/>
          <w:bCs/>
          <w:sz w:val="28"/>
          <w:szCs w:val="28"/>
        </w:rPr>
        <w:t>84</w:t>
      </w:r>
      <w:r>
        <w:rPr>
          <w:b/>
          <w:bCs/>
          <w:sz w:val="28"/>
          <w:szCs w:val="28"/>
        </w:rPr>
        <w:t>/ODSH/DSM</w:t>
      </w:r>
    </w:p>
    <w:p w14:paraId="33807213" w14:textId="07E54CA6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CB1BC6">
        <w:rPr>
          <w:b/>
        </w:rPr>
        <w:t>2</w:t>
      </w:r>
      <w:r w:rsidR="009D23BD">
        <w:rPr>
          <w:b/>
        </w:rPr>
        <w:t>6</w:t>
      </w:r>
      <w:r w:rsidRPr="00A9448C">
        <w:rPr>
          <w:b/>
        </w:rPr>
        <w:t xml:space="preserve">. </w:t>
      </w:r>
      <w:r w:rsidR="00CB1BC6">
        <w:rPr>
          <w:b/>
        </w:rPr>
        <w:t>7</w:t>
      </w:r>
      <w:r w:rsidRPr="00A9448C">
        <w:rPr>
          <w:b/>
        </w:rPr>
        <w:t>. 20</w:t>
      </w:r>
      <w:r w:rsidR="00EC3125" w:rsidRPr="00A9448C">
        <w:rPr>
          <w:b/>
        </w:rPr>
        <w:t>2</w:t>
      </w:r>
      <w:r w:rsidR="00CB1BC6">
        <w:rPr>
          <w:b/>
        </w:rPr>
        <w:t>2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 xml:space="preserve">Michalem </w:t>
      </w:r>
      <w:proofErr w:type="spellStart"/>
      <w:r w:rsidR="002807E6" w:rsidRPr="00F90300">
        <w:t>Záchou</w:t>
      </w:r>
      <w:proofErr w:type="spellEnd"/>
      <w:r w:rsidR="002807E6" w:rsidRPr="00F90300">
        <w:t xml:space="preserve">, </w:t>
      </w:r>
      <w:proofErr w:type="spellStart"/>
      <w:r w:rsidR="002807E6" w:rsidRPr="00F90300">
        <w:t>DiS</w:t>
      </w:r>
      <w:proofErr w:type="spellEnd"/>
      <w:r w:rsidR="002807E6" w:rsidRPr="00F90300">
        <w:t>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3339FB7" w14:textId="77777777" w:rsidR="009D23BD" w:rsidRPr="00350629" w:rsidRDefault="009D23BD" w:rsidP="009D23BD">
      <w:pPr>
        <w:spacing w:after="120"/>
        <w:outlineLvl w:val="0"/>
        <w:rPr>
          <w:bCs/>
        </w:rPr>
      </w:pPr>
      <w:r>
        <w:rPr>
          <w:b/>
          <w:bCs/>
        </w:rPr>
        <w:t>Město Litovel</w:t>
      </w:r>
    </w:p>
    <w:p w14:paraId="6E82CE93" w14:textId="77777777" w:rsidR="009D23BD" w:rsidRPr="00350629" w:rsidRDefault="009D23BD" w:rsidP="009D23BD">
      <w:pPr>
        <w:tabs>
          <w:tab w:val="left" w:pos="1560"/>
        </w:tabs>
        <w:spacing w:after="80"/>
        <w:outlineLvl w:val="0"/>
      </w:pPr>
      <w:r w:rsidRPr="00350629">
        <w:t>Sídlo:</w:t>
      </w:r>
      <w:r w:rsidRPr="00350629">
        <w:tab/>
      </w:r>
      <w:r>
        <w:t>Nám. Př. Otakara 778/1b, 784 01 Litovel</w:t>
      </w:r>
    </w:p>
    <w:p w14:paraId="2B3BC5DB" w14:textId="77777777" w:rsidR="009D23BD" w:rsidRPr="00350629" w:rsidRDefault="009D23BD" w:rsidP="009D23BD">
      <w:pPr>
        <w:tabs>
          <w:tab w:val="left" w:pos="1560"/>
        </w:tabs>
        <w:spacing w:after="80"/>
        <w:outlineLvl w:val="0"/>
      </w:pPr>
      <w:r>
        <w:t>IČO:</w:t>
      </w:r>
      <w:r>
        <w:tab/>
        <w:t>00299138</w:t>
      </w:r>
    </w:p>
    <w:p w14:paraId="2F22350E" w14:textId="77777777" w:rsidR="009D23BD" w:rsidRPr="00350629" w:rsidRDefault="009D23BD" w:rsidP="009D23BD">
      <w:pPr>
        <w:tabs>
          <w:tab w:val="left" w:pos="1560"/>
        </w:tabs>
        <w:spacing w:after="80"/>
        <w:outlineLvl w:val="0"/>
      </w:pPr>
      <w:r w:rsidRPr="00350629">
        <w:t>DIČ</w:t>
      </w:r>
      <w:r w:rsidRPr="00350629">
        <w:rPr>
          <w:bCs/>
        </w:rPr>
        <w:t>:</w:t>
      </w:r>
      <w:r w:rsidRPr="00350629">
        <w:rPr>
          <w:bCs/>
        </w:rPr>
        <w:tab/>
      </w:r>
      <w:r>
        <w:t>CZ00299138</w:t>
      </w:r>
    </w:p>
    <w:p w14:paraId="4E5A3366" w14:textId="77777777" w:rsidR="009D23BD" w:rsidRPr="00350629" w:rsidRDefault="009D23BD" w:rsidP="009D23BD">
      <w:pPr>
        <w:tabs>
          <w:tab w:val="left" w:pos="1560"/>
        </w:tabs>
        <w:spacing w:after="80"/>
        <w:ind w:left="1560" w:hanging="1560"/>
        <w:outlineLvl w:val="0"/>
      </w:pPr>
      <w:r w:rsidRPr="00350629">
        <w:t>Zastoupen</w:t>
      </w:r>
      <w:r>
        <w:t>é</w:t>
      </w:r>
      <w:r w:rsidRPr="00350629">
        <w:t>:</w:t>
      </w:r>
      <w:r w:rsidRPr="00350629">
        <w:tab/>
      </w:r>
      <w:r>
        <w:t>Viktorem Kohoutem, starostou na základě usnesení Zastupitelstva města č. ZM/3/1/2018 ze dne 1. 11. 2018</w:t>
      </w:r>
    </w:p>
    <w:p w14:paraId="7572BDAC" w14:textId="77777777" w:rsidR="009D23BD" w:rsidRPr="00350629" w:rsidRDefault="009D23BD" w:rsidP="009D23BD">
      <w:pPr>
        <w:tabs>
          <w:tab w:val="left" w:pos="2127"/>
        </w:tabs>
        <w:spacing w:after="120"/>
        <w:outlineLvl w:val="0"/>
      </w:pPr>
      <w:r w:rsidRPr="00350629">
        <w:t>Bankovní spojení:</w:t>
      </w:r>
      <w:r w:rsidRPr="00350629">
        <w:tab/>
      </w:r>
      <w:r>
        <w:t>9005-3727811/0100</w:t>
      </w:r>
    </w:p>
    <w:p w14:paraId="4DE365B9" w14:textId="77777777" w:rsidR="009D23BD" w:rsidRPr="00350629" w:rsidRDefault="009D23BD" w:rsidP="009D23BD">
      <w:r w:rsidRPr="00350629">
        <w:t>(dále jen „</w:t>
      </w:r>
      <w:r w:rsidRPr="00350629">
        <w:rPr>
          <w:bCs/>
        </w:rPr>
        <w:t>příjemce“</w:t>
      </w:r>
      <w:r w:rsidRPr="00350629">
        <w:t>)</w:t>
      </w:r>
    </w:p>
    <w:p w14:paraId="67D7C792" w14:textId="08F20CD9" w:rsidR="00CC0C4A" w:rsidRDefault="00CC0C4A" w:rsidP="00CC0C4A"/>
    <w:p w14:paraId="48E39701" w14:textId="77777777" w:rsidR="00CB1BC6" w:rsidRPr="00957345" w:rsidRDefault="00CB1BC6" w:rsidP="00CC0C4A"/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499E135F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CB1BC6">
        <w:rPr>
          <w:bCs/>
        </w:rPr>
        <w:t>2</w:t>
      </w:r>
      <w:r w:rsidR="009D23BD">
        <w:rPr>
          <w:bCs/>
        </w:rPr>
        <w:t>6</w:t>
      </w:r>
      <w:r w:rsidRPr="00A9448C">
        <w:rPr>
          <w:bCs/>
        </w:rPr>
        <w:t xml:space="preserve">. </w:t>
      </w:r>
      <w:r w:rsidR="00CB1BC6">
        <w:rPr>
          <w:bCs/>
        </w:rPr>
        <w:t>7</w:t>
      </w:r>
      <w:r w:rsidRPr="00A9448C">
        <w:rPr>
          <w:bCs/>
        </w:rPr>
        <w:t>. 20</w:t>
      </w:r>
      <w:r w:rsidR="00EC3125" w:rsidRPr="00A9448C">
        <w:rPr>
          <w:bCs/>
        </w:rPr>
        <w:t>2</w:t>
      </w:r>
      <w:r w:rsidR="00CB1BC6">
        <w:rPr>
          <w:bCs/>
        </w:rPr>
        <w:t>2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A96BF6">
        <w:rPr>
          <w:bCs/>
        </w:rPr>
        <w:t xml:space="preserve"> částečná</w:t>
      </w:r>
      <w:r w:rsidR="00831557" w:rsidRPr="00831557">
        <w:rPr>
          <w:bCs/>
        </w:rPr>
        <w:t xml:space="preserve"> úhrada výdajů na akci „</w:t>
      </w:r>
      <w:r w:rsidR="008E4288">
        <w:rPr>
          <w:bCs/>
        </w:rPr>
        <w:t>Modernizace dětského dopravního hřiště – školicí centrum II. etapa</w:t>
      </w:r>
      <w:r w:rsidR="00831557" w:rsidRPr="00831557">
        <w:rPr>
          <w:bCs/>
        </w:rPr>
        <w:t>“</w:t>
      </w:r>
      <w:r w:rsidR="005613E0">
        <w:rPr>
          <w:bCs/>
        </w:rPr>
        <w:t xml:space="preserve"> (dále jen „smlouva“</w:t>
      </w:r>
      <w:r w:rsidR="00CB1BC6">
        <w:rPr>
          <w:bCs/>
        </w:rPr>
        <w:t>)</w:t>
      </w:r>
      <w:r w:rsidR="005613E0">
        <w:rPr>
          <w:bCs/>
        </w:rPr>
        <w:t>.</w:t>
      </w:r>
    </w:p>
    <w:p w14:paraId="7E2090CB" w14:textId="77777777" w:rsidR="00786CC9" w:rsidRDefault="00786CC9" w:rsidP="00717BF4">
      <w:pPr>
        <w:spacing w:before="240" w:after="240"/>
        <w:jc w:val="center"/>
        <w:rPr>
          <w:b/>
          <w:bCs/>
        </w:rPr>
      </w:pPr>
    </w:p>
    <w:p w14:paraId="2689955C" w14:textId="77777777" w:rsidR="00786CC9" w:rsidRDefault="00786CC9" w:rsidP="00717BF4">
      <w:pPr>
        <w:spacing w:before="240" w:after="240"/>
        <w:jc w:val="center"/>
        <w:rPr>
          <w:b/>
          <w:bCs/>
        </w:rPr>
      </w:pPr>
    </w:p>
    <w:p w14:paraId="4592C7CC" w14:textId="38FB94D6" w:rsidR="00717BF4" w:rsidRDefault="00717BF4" w:rsidP="00717BF4">
      <w:pPr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36FD8BD8" w:rsidR="004A45AC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 w:rsidR="005613E0"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CB1BC6">
        <w:rPr>
          <w:b/>
          <w:u w:val="single"/>
        </w:rPr>
        <w:t>3</w:t>
      </w:r>
      <w:r w:rsidR="005613E0">
        <w:rPr>
          <w:b/>
          <w:u w:val="single"/>
        </w:rPr>
        <w:t>, věta 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63CD0F4F" w14:textId="77777777" w:rsidR="004A45AC" w:rsidRPr="004A45AC" w:rsidRDefault="004A45AC" w:rsidP="004A45AC"/>
    <w:p w14:paraId="37EA9E5C" w14:textId="31911CE0" w:rsidR="00717BF4" w:rsidRPr="004A45AC" w:rsidRDefault="004A45AC" w:rsidP="00590309">
      <w:pPr>
        <w:tabs>
          <w:tab w:val="left" w:pos="7935"/>
          <w:tab w:val="right" w:pos="9072"/>
        </w:tabs>
      </w:pPr>
      <w:r>
        <w:tab/>
      </w:r>
      <w:r w:rsidR="00590309">
        <w:tab/>
      </w:r>
    </w:p>
    <w:p w14:paraId="57EFB80F" w14:textId="213F71FF" w:rsidR="00DB7929" w:rsidRDefault="00CB1BC6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t xml:space="preserve">Dotace bude poskytnuta převodem na bankovní účet příjemce uvedený v záhlaví této smlouvy do 21 dnů ode dne </w:t>
      </w:r>
      <w:r w:rsidR="002C4284">
        <w:rPr>
          <w:iCs/>
        </w:rPr>
        <w:t xml:space="preserve">včasného </w:t>
      </w:r>
      <w:r>
        <w:rPr>
          <w:iCs/>
        </w:rPr>
        <w:t>předložení stavebního povolení s vyznačením nabytí právní moci</w:t>
      </w:r>
      <w:r w:rsidR="001053FE">
        <w:rPr>
          <w:iCs/>
        </w:rPr>
        <w:t>.</w:t>
      </w:r>
    </w:p>
    <w:p w14:paraId="7F0E0AE0" w14:textId="317F889F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8E4288">
        <w:rPr>
          <w:b/>
          <w:u w:val="single"/>
        </w:rPr>
        <w:t>9</w:t>
      </w:r>
      <w:r>
        <w:rPr>
          <w:b/>
          <w:u w:val="single"/>
        </w:rPr>
        <w:t xml:space="preserve">, věta </w:t>
      </w:r>
      <w:r w:rsidR="00CB1BC6">
        <w:rPr>
          <w:b/>
          <w:u w:val="single"/>
        </w:rPr>
        <w:t>třetí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5437A6CE" w:rsidR="008849D3" w:rsidRDefault="00CB1BC6" w:rsidP="00CB1BC6">
      <w:pPr>
        <w:pStyle w:val="Odstavecseseznamem"/>
        <w:tabs>
          <w:tab w:val="left" w:pos="8100"/>
        </w:tabs>
        <w:spacing w:after="120"/>
        <w:ind w:left="567"/>
        <w:contextualSpacing w:val="0"/>
        <w:jc w:val="both"/>
      </w:pPr>
      <w:r>
        <w:t>Při použití dotace ke shora stanovenému účelu je příjemce dále povinen předložit:</w:t>
      </w:r>
    </w:p>
    <w:p w14:paraId="45903330" w14:textId="47732EB2" w:rsidR="00CB1BC6" w:rsidRDefault="00A96BF6" w:rsidP="00CB1BC6">
      <w:pPr>
        <w:pStyle w:val="Odstavecseseznamem"/>
        <w:numPr>
          <w:ilvl w:val="0"/>
          <w:numId w:val="5"/>
        </w:numPr>
        <w:tabs>
          <w:tab w:val="left" w:pos="8100"/>
        </w:tabs>
        <w:spacing w:after="120"/>
        <w:ind w:left="924" w:hanging="357"/>
        <w:contextualSpacing w:val="0"/>
        <w:jc w:val="both"/>
      </w:pPr>
      <w:r>
        <w:t>s</w:t>
      </w:r>
      <w:r w:rsidR="0061408D">
        <w:t xml:space="preserve">polečně s oboustranně platně podepsanou smlouvou </w:t>
      </w:r>
      <w:r w:rsidR="00CB1BC6">
        <w:t>doložku příslušného orgánu obce (příjemce dotace) oprávněného ke schválení přijetí dotace a</w:t>
      </w:r>
      <w:r>
        <w:t> </w:t>
      </w:r>
      <w:r w:rsidR="00CB1BC6">
        <w:t>k uzavření veřejnoprávní smlouvy,</w:t>
      </w:r>
    </w:p>
    <w:p w14:paraId="2BADD19F" w14:textId="6AFEE127" w:rsidR="00CB1BC6" w:rsidRPr="001053FE" w:rsidRDefault="00CB1BC6" w:rsidP="00CB1BC6">
      <w:pPr>
        <w:pStyle w:val="Odstavecseseznamem"/>
        <w:numPr>
          <w:ilvl w:val="0"/>
          <w:numId w:val="5"/>
        </w:numPr>
        <w:tabs>
          <w:tab w:val="left" w:pos="8100"/>
        </w:tabs>
        <w:spacing w:after="120"/>
        <w:jc w:val="both"/>
      </w:pPr>
      <w:r>
        <w:t xml:space="preserve">stavební povolení s vyznačením nabytí právní moci nebo ohlášení stavby s vyznačením právních účinků, pokud toto nebylo doloženo v žádosti o dotaci (týká se pouze akcí podléhajícím stavebnímu povolení nebo ohlášení stavby). Lhůta pro předložení stavebního povolení s vyznačením nabytí právní moci </w:t>
      </w:r>
      <w:r w:rsidR="00730DD7">
        <w:t>činí</w:t>
      </w:r>
      <w:r>
        <w:t xml:space="preserve"> 90 dní od</w:t>
      </w:r>
      <w:r w:rsidR="00A96BF6">
        <w:t>e dne uzavření</w:t>
      </w:r>
      <w:r>
        <w:t xml:space="preserve"> smlouvy</w:t>
      </w:r>
      <w:r w:rsidR="00A96BF6">
        <w:t xml:space="preserve"> o poskytnutí dotace</w:t>
      </w:r>
      <w:r>
        <w:t>.</w:t>
      </w:r>
    </w:p>
    <w:p w14:paraId="68606240" w14:textId="73353BCF" w:rsidR="00717BF4" w:rsidRPr="002F03DA" w:rsidRDefault="005F6F02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1CE5AB53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lastRenderedPageBreak/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5F6F02">
        <w:t>xx</w:t>
      </w:r>
      <w:proofErr w:type="spellEnd"/>
      <w:r>
        <w:t>/</w:t>
      </w:r>
      <w:proofErr w:type="spellStart"/>
      <w:r w:rsidR="005F6F02">
        <w:t>xx</w:t>
      </w:r>
      <w:proofErr w:type="spellEnd"/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EC3125">
        <w:t>2</w:t>
      </w:r>
      <w:r w:rsidR="00CB1BC6">
        <w:t>6</w:t>
      </w:r>
      <w:r w:rsidRPr="001352F7">
        <w:t xml:space="preserve">. </w:t>
      </w:r>
      <w:r w:rsidR="00CB1BC6">
        <w:t>9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3CFEA08F" w14:textId="23BC9606" w:rsidR="00717BF4" w:rsidRDefault="005F6F02" w:rsidP="00CB1BC6">
      <w:pPr>
        <w:tabs>
          <w:tab w:val="left" w:pos="4536"/>
        </w:tabs>
        <w:spacing w:before="360"/>
        <w:jc w:val="both"/>
        <w:rPr>
          <w:b/>
          <w:sz w:val="28"/>
          <w:szCs w:val="28"/>
        </w:rPr>
      </w:pPr>
      <w:bookmarkStart w:id="1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1"/>
      <w:r w:rsidR="00822168">
        <w:rPr>
          <w:b/>
          <w:sz w:val="28"/>
          <w:szCs w:val="28"/>
        </w:rPr>
        <w:tab/>
      </w:r>
    </w:p>
    <w:p w14:paraId="0F625283" w14:textId="77777777" w:rsidR="00C567E5" w:rsidRDefault="00C567E5" w:rsidP="00827A86">
      <w:pPr>
        <w:jc w:val="right"/>
      </w:pPr>
    </w:p>
    <w:sectPr w:rsidR="00C567E5" w:rsidSect="00383D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B88E" w14:textId="77777777" w:rsidR="006A56C9" w:rsidRDefault="006A56C9" w:rsidP="00717BF4">
      <w:r>
        <w:separator/>
      </w:r>
    </w:p>
  </w:endnote>
  <w:endnote w:type="continuationSeparator" w:id="0">
    <w:p w14:paraId="494436D2" w14:textId="77777777" w:rsidR="006A56C9" w:rsidRDefault="006A56C9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D74E" w14:textId="77777777" w:rsidR="00786CC9" w:rsidRDefault="00786CC9" w:rsidP="00786CC9">
    <w:pPr>
      <w:pStyle w:val="Zpat"/>
      <w:rPr>
        <w:i/>
        <w:sz w:val="20"/>
        <w:szCs w:val="20"/>
      </w:rPr>
    </w:pPr>
  </w:p>
  <w:p w14:paraId="0BCFB190" w14:textId="77777777" w:rsidR="00786CC9" w:rsidRDefault="00786CC9" w:rsidP="00786CC9">
    <w:pPr>
      <w:pStyle w:val="Zpat"/>
      <w:rPr>
        <w:i/>
        <w:sz w:val="20"/>
        <w:szCs w:val="20"/>
      </w:rPr>
    </w:pPr>
  </w:p>
  <w:p w14:paraId="7F2A5296" w14:textId="3ED1E28F" w:rsidR="005F6F02" w:rsidRPr="00D77E6E" w:rsidRDefault="007A1DD2" w:rsidP="00786CC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F6F02" w:rsidRPr="00D77E6E">
      <w:rPr>
        <w:i/>
        <w:sz w:val="20"/>
        <w:szCs w:val="20"/>
      </w:rPr>
      <w:t xml:space="preserve"> Olomouckého kraje </w:t>
    </w:r>
    <w:r w:rsidR="00CB1BC6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5F6F02" w:rsidRPr="00D77E6E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5F6F02" w:rsidRPr="00D77E6E">
      <w:rPr>
        <w:i/>
        <w:sz w:val="20"/>
        <w:szCs w:val="20"/>
      </w:rPr>
      <w:t>. 2022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 w:rsidR="00786CC9">
      <w:rPr>
        <w:i/>
        <w:noProof/>
        <w:sz w:val="20"/>
        <w:szCs w:val="20"/>
      </w:rPr>
      <w:t>11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3</w:t>
    </w:r>
    <w:r w:rsidR="00383D0B">
      <w:rPr>
        <w:i/>
        <w:sz w:val="20"/>
        <w:szCs w:val="20"/>
      </w:rPr>
      <w:t>4</w:t>
    </w:r>
    <w:r w:rsidR="00D77E6E" w:rsidRPr="00D77E6E">
      <w:rPr>
        <w:i/>
        <w:sz w:val="20"/>
        <w:szCs w:val="20"/>
      </w:rPr>
      <w:t>)</w:t>
    </w:r>
  </w:p>
  <w:p w14:paraId="28512D64" w14:textId="05F9C141" w:rsidR="00D77E6E" w:rsidRPr="00D77E6E" w:rsidRDefault="00A43EDD" w:rsidP="00D77E6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8700A2">
      <w:rPr>
        <w:i/>
        <w:sz w:val="20"/>
        <w:szCs w:val="20"/>
      </w:rPr>
      <w:t xml:space="preserve">. </w:t>
    </w:r>
    <w:r w:rsidR="00D77E6E" w:rsidRPr="00D77E6E">
      <w:rPr>
        <w:i/>
        <w:sz w:val="20"/>
        <w:szCs w:val="20"/>
      </w:rPr>
      <w:t xml:space="preserve">– </w:t>
    </w:r>
    <w:r w:rsidR="00CB1BC6">
      <w:rPr>
        <w:i/>
        <w:sz w:val="20"/>
        <w:szCs w:val="20"/>
      </w:rPr>
      <w:t xml:space="preserve">Dotační programy v oblasti dopravy 2022 – prodloužení termínu pro předložení stavebního povolení </w:t>
    </w:r>
    <w:r w:rsidR="007A1DD2">
      <w:rPr>
        <w:i/>
        <w:sz w:val="20"/>
        <w:szCs w:val="20"/>
      </w:rPr>
      <w:t>a předložení dodatků ke s</w:t>
    </w:r>
    <w:r w:rsidR="00CB1BC6">
      <w:rPr>
        <w:i/>
        <w:sz w:val="20"/>
        <w:szCs w:val="20"/>
      </w:rPr>
      <w:t>mlouvám</w:t>
    </w:r>
    <w:r w:rsidR="007A1DD2">
      <w:rPr>
        <w:i/>
        <w:sz w:val="20"/>
        <w:szCs w:val="20"/>
      </w:rPr>
      <w:t xml:space="preserve"> s obcí Troubelice a městem Litovel</w:t>
    </w:r>
  </w:p>
  <w:p w14:paraId="35C284CC" w14:textId="4B0C4043" w:rsidR="00D77E6E" w:rsidRPr="00D77E6E" w:rsidRDefault="00D77E6E" w:rsidP="00D77E6E">
    <w:pPr>
      <w:pStyle w:val="Zpat"/>
      <w:jc w:val="both"/>
      <w:rPr>
        <w:i/>
        <w:sz w:val="20"/>
        <w:szCs w:val="20"/>
      </w:rPr>
    </w:pPr>
    <w:r w:rsidRPr="00D77E6E">
      <w:rPr>
        <w:i/>
        <w:sz w:val="20"/>
        <w:szCs w:val="20"/>
      </w:rPr>
      <w:t xml:space="preserve">Usnesení-příloha č. </w:t>
    </w:r>
    <w:r w:rsidR="008E4288">
      <w:rPr>
        <w:i/>
        <w:sz w:val="20"/>
        <w:szCs w:val="20"/>
      </w:rPr>
      <w:t>2</w:t>
    </w:r>
    <w:r w:rsidRPr="00D77E6E">
      <w:rPr>
        <w:i/>
        <w:sz w:val="20"/>
        <w:szCs w:val="20"/>
      </w:rPr>
      <w:t xml:space="preserve">: Dodatek č. </w:t>
    </w:r>
    <w:r w:rsidR="00CB1BC6">
      <w:rPr>
        <w:i/>
        <w:sz w:val="20"/>
        <w:szCs w:val="20"/>
      </w:rPr>
      <w:t>1</w:t>
    </w:r>
    <w:r w:rsidRPr="00D77E6E">
      <w:rPr>
        <w:i/>
        <w:sz w:val="20"/>
        <w:szCs w:val="20"/>
      </w:rPr>
      <w:t xml:space="preserve"> ke smlouvě o poskytnutí dotace s</w:t>
    </w:r>
    <w:r w:rsidR="008E4288">
      <w:rPr>
        <w:i/>
        <w:sz w:val="20"/>
        <w:szCs w:val="20"/>
      </w:rPr>
      <w:t> městem Litovel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03B69" w14:textId="77777777" w:rsidR="006A56C9" w:rsidRDefault="006A56C9" w:rsidP="00717BF4">
      <w:r>
        <w:separator/>
      </w:r>
    </w:p>
  </w:footnote>
  <w:footnote w:type="continuationSeparator" w:id="0">
    <w:p w14:paraId="306670DA" w14:textId="77777777" w:rsidR="006A56C9" w:rsidRDefault="006A56C9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31AF5BBC" w:rsidR="005F6F02" w:rsidRDefault="005F6F02" w:rsidP="005F6F02">
    <w:pPr>
      <w:pStyle w:val="Zhlav"/>
      <w:jc w:val="center"/>
      <w:rPr>
        <w:i/>
      </w:rPr>
    </w:pPr>
    <w:r>
      <w:rPr>
        <w:i/>
      </w:rPr>
      <w:t xml:space="preserve">Usnesení – příloha č. </w:t>
    </w:r>
    <w:r w:rsidR="008E4288">
      <w:rPr>
        <w:i/>
      </w:rPr>
      <w:t>2</w:t>
    </w:r>
  </w:p>
  <w:p w14:paraId="4C509D9B" w14:textId="31A45D4A" w:rsidR="005F6F02" w:rsidRDefault="005F6F02" w:rsidP="00786CC9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CB1BC6">
      <w:rPr>
        <w:i/>
      </w:rPr>
      <w:t>1</w:t>
    </w:r>
    <w:r>
      <w:rPr>
        <w:i/>
      </w:rPr>
      <w:t xml:space="preserve"> ke smlouvě o poskytnutí dotace s</w:t>
    </w:r>
    <w:r w:rsidR="008E4288">
      <w:rPr>
        <w:i/>
      </w:rPr>
      <w:t> městem Litovel</w:t>
    </w:r>
  </w:p>
  <w:p w14:paraId="099B9BE7" w14:textId="77649006" w:rsidR="00786CC9" w:rsidRDefault="00786CC9" w:rsidP="00786CC9">
    <w:pPr>
      <w:pStyle w:val="Zhlav"/>
      <w:jc w:val="center"/>
      <w:rPr>
        <w:i/>
      </w:rPr>
    </w:pPr>
  </w:p>
  <w:p w14:paraId="67F62D17" w14:textId="77777777" w:rsidR="00786CC9" w:rsidRPr="005F6F02" w:rsidRDefault="00786CC9" w:rsidP="00786CC9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E9515B8"/>
    <w:multiLevelType w:val="hybridMultilevel"/>
    <w:tmpl w:val="8AEADB62"/>
    <w:lvl w:ilvl="0" w:tplc="1C52F5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72587"/>
    <w:rsid w:val="000B6098"/>
    <w:rsid w:val="001053FE"/>
    <w:rsid w:val="001460B8"/>
    <w:rsid w:val="001F59A0"/>
    <w:rsid w:val="001F7E4E"/>
    <w:rsid w:val="00213B09"/>
    <w:rsid w:val="00237466"/>
    <w:rsid w:val="00245256"/>
    <w:rsid w:val="002807E6"/>
    <w:rsid w:val="00290B37"/>
    <w:rsid w:val="002C4284"/>
    <w:rsid w:val="002E4421"/>
    <w:rsid w:val="0031668F"/>
    <w:rsid w:val="00321C6E"/>
    <w:rsid w:val="00345786"/>
    <w:rsid w:val="00383D0B"/>
    <w:rsid w:val="00414714"/>
    <w:rsid w:val="0046087B"/>
    <w:rsid w:val="004903EC"/>
    <w:rsid w:val="004A45AC"/>
    <w:rsid w:val="004D04B4"/>
    <w:rsid w:val="005613E0"/>
    <w:rsid w:val="00590309"/>
    <w:rsid w:val="005F6F02"/>
    <w:rsid w:val="0061408D"/>
    <w:rsid w:val="006455FF"/>
    <w:rsid w:val="006538C9"/>
    <w:rsid w:val="00656AB4"/>
    <w:rsid w:val="006A56C9"/>
    <w:rsid w:val="006B37C1"/>
    <w:rsid w:val="006C685C"/>
    <w:rsid w:val="006E15D9"/>
    <w:rsid w:val="00717BF4"/>
    <w:rsid w:val="00730DD7"/>
    <w:rsid w:val="00783FC8"/>
    <w:rsid w:val="00786CC9"/>
    <w:rsid w:val="007870D8"/>
    <w:rsid w:val="007A1DD2"/>
    <w:rsid w:val="007E39CB"/>
    <w:rsid w:val="007F035F"/>
    <w:rsid w:val="00822168"/>
    <w:rsid w:val="00827A86"/>
    <w:rsid w:val="00831557"/>
    <w:rsid w:val="00864187"/>
    <w:rsid w:val="008700A2"/>
    <w:rsid w:val="008849D3"/>
    <w:rsid w:val="00886002"/>
    <w:rsid w:val="008E4288"/>
    <w:rsid w:val="009B17A8"/>
    <w:rsid w:val="009D23BD"/>
    <w:rsid w:val="00A04CBD"/>
    <w:rsid w:val="00A43EDD"/>
    <w:rsid w:val="00A83FF4"/>
    <w:rsid w:val="00A9448C"/>
    <w:rsid w:val="00A96BF6"/>
    <w:rsid w:val="00AF18B9"/>
    <w:rsid w:val="00B7074D"/>
    <w:rsid w:val="00B80E50"/>
    <w:rsid w:val="00BE062D"/>
    <w:rsid w:val="00C07E85"/>
    <w:rsid w:val="00C567E5"/>
    <w:rsid w:val="00CA3E1E"/>
    <w:rsid w:val="00CB1BC6"/>
    <w:rsid w:val="00CC0C4A"/>
    <w:rsid w:val="00D033CB"/>
    <w:rsid w:val="00D264A1"/>
    <w:rsid w:val="00D77E6E"/>
    <w:rsid w:val="00D83490"/>
    <w:rsid w:val="00DB66C1"/>
    <w:rsid w:val="00DB7929"/>
    <w:rsid w:val="00E03E66"/>
    <w:rsid w:val="00EC3125"/>
    <w:rsid w:val="00ED4D70"/>
    <w:rsid w:val="00EE321F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5</cp:revision>
  <dcterms:created xsi:type="dcterms:W3CDTF">2022-09-01T07:06:00Z</dcterms:created>
  <dcterms:modified xsi:type="dcterms:W3CDTF">2022-09-06T11:47:00Z</dcterms:modified>
</cp:coreProperties>
</file>