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1743"/>
        <w:gridCol w:w="1005"/>
        <w:gridCol w:w="200"/>
        <w:gridCol w:w="1125"/>
        <w:gridCol w:w="947"/>
        <w:gridCol w:w="1829"/>
        <w:gridCol w:w="1503"/>
        <w:gridCol w:w="917"/>
      </w:tblGrid>
      <w:tr w:rsidR="00F7761B" w:rsidRPr="00F7761B" w:rsidTr="00F7761B">
        <w:trPr>
          <w:trHeight w:val="506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bookmarkStart w:id="0" w:name="RANGE!A1:I39"/>
            <w:r w:rsidRPr="00F7761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Žádost o poskytnutí dotace z rozpočtu Olomouckého kraje na rok 2018</w:t>
            </w:r>
            <w:bookmarkEnd w:id="0"/>
          </w:p>
        </w:tc>
      </w:tr>
      <w:tr w:rsidR="00F7761B" w:rsidRPr="00F7761B" w:rsidTr="003F3C6C">
        <w:trPr>
          <w:trHeight w:val="622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F7761B" w:rsidRPr="00F7761B" w:rsidTr="00116920">
        <w:trPr>
          <w:trHeight w:val="390"/>
        </w:trPr>
        <w:tc>
          <w:tcPr>
            <w:tcW w:w="2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Dotační program </w:t>
            </w:r>
          </w:p>
        </w:tc>
        <w:tc>
          <w:tcPr>
            <w:tcW w:w="75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Dotační program na podporu celoživotního vzdělávání na Lékařské fakultě UP v Olomouci v roce 2018</w:t>
            </w:r>
          </w:p>
        </w:tc>
      </w:tr>
      <w:tr w:rsidR="00F7761B" w:rsidRPr="00F7761B" w:rsidTr="00116920">
        <w:trPr>
          <w:trHeight w:val="390"/>
        </w:trPr>
        <w:tc>
          <w:tcPr>
            <w:tcW w:w="2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Dotační titul</w:t>
            </w:r>
          </w:p>
        </w:tc>
        <w:tc>
          <w:tcPr>
            <w:tcW w:w="7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F7761B">
        <w:trPr>
          <w:trHeight w:val="330"/>
        </w:trPr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Sběr žádostí:                                                         </w:t>
            </w:r>
            <w:proofErr w:type="gramStart"/>
            <w:r w:rsidRPr="00F77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od</w:t>
            </w:r>
            <w:proofErr w:type="gramEnd"/>
            <w:r w:rsidRPr="00F77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:            31. 8. 2018                            </w:t>
            </w:r>
            <w:proofErr w:type="gramStart"/>
            <w:r w:rsidRPr="00F77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do</w:t>
            </w:r>
            <w:proofErr w:type="gramEnd"/>
            <w:r w:rsidRPr="00F77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:    5. 9. 2018</w:t>
            </w:r>
          </w:p>
        </w:tc>
      </w:tr>
      <w:tr w:rsidR="00F7761B" w:rsidRPr="00F7761B" w:rsidTr="00116920">
        <w:trPr>
          <w:trHeight w:val="390"/>
        </w:trPr>
        <w:tc>
          <w:tcPr>
            <w:tcW w:w="2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Název akce / projektu: </w:t>
            </w:r>
          </w:p>
        </w:tc>
        <w:tc>
          <w:tcPr>
            <w:tcW w:w="75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16920" w:rsidRPr="00F7761B" w:rsidTr="00116920">
        <w:trPr>
          <w:trHeight w:val="1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761B" w:rsidRPr="00F7761B" w:rsidTr="00F7761B">
        <w:trPr>
          <w:trHeight w:val="390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1. Údaje o žadateli</w:t>
            </w:r>
          </w:p>
        </w:tc>
      </w:tr>
      <w:tr w:rsidR="00F7761B" w:rsidRPr="00F7761B" w:rsidTr="00116920">
        <w:trPr>
          <w:trHeight w:val="315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Právní statut: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7761B" w:rsidRPr="00F7761B" w:rsidTr="00116920">
        <w:trPr>
          <w:trHeight w:val="33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Fyzická osoba: 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datum narození:</w:t>
            </w: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11692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11692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Adresa: </w:t>
            </w: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br/>
              <w:t>(bydliště)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1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11692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11692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16920" w:rsidRPr="00F7761B" w:rsidTr="0011692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11692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F7761B">
        <w:trPr>
          <w:trHeight w:val="330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Osoba oprávněná jednat za nebo jménem žadatele (statutární zástupce): </w:t>
            </w:r>
          </w:p>
        </w:tc>
      </w:tr>
      <w:tr w:rsidR="00F7761B" w:rsidRPr="00F7761B" w:rsidTr="0011692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F7761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11692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11692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11692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11692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16920" w:rsidRPr="00F7761B" w:rsidTr="0011692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7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11692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F7761B">
        <w:trPr>
          <w:trHeight w:val="600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F7761B" w:rsidRPr="00F7761B" w:rsidRDefault="00F7761B" w:rsidP="00F7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Jméno osoby, osob, které budou podepisovat smlouvu (v souladu se stanovami atd.),  pokud není totožné se statutárním </w:t>
            </w:r>
            <w:proofErr w:type="gramStart"/>
            <w:r w:rsidRPr="00F7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zástupcem :</w:t>
            </w:r>
            <w:proofErr w:type="gramEnd"/>
            <w:r w:rsidRPr="00F7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7761B" w:rsidRPr="00F7761B" w:rsidTr="0011692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11692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11692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11692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F7761B">
        <w:trPr>
          <w:trHeight w:val="315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Bankovní spojení: </w:t>
            </w:r>
          </w:p>
        </w:tc>
      </w:tr>
      <w:tr w:rsidR="00F7761B" w:rsidRPr="00F7761B" w:rsidTr="001169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kód banky: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F7761B">
        <w:trPr>
          <w:trHeight w:val="1170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Žadatel souhlasí se zveřejněním svého jména a příjmení /názvu nebo obchodní firmy, adresy svého bydliště /sídla, IČ, dotačního titulu, účelového určení dotace a výše poskytnuté dotace a se zpracováním svých osobních údajů uvedených v této žádosti Olomouckým krajem pro účely dotačního řízení v souladu se zákonem č. 101/2000 Sb., o ochraně osobních údajů, ve znění pozdějších předpisů.  </w:t>
            </w:r>
          </w:p>
        </w:tc>
      </w:tr>
      <w:tr w:rsidR="00F7761B" w:rsidRPr="00F7761B" w:rsidTr="00F7761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F7761B" w:rsidRPr="00F7761B" w:rsidTr="00F7761B">
        <w:trPr>
          <w:trHeight w:val="408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4B07E6" w:rsidRDefault="004B07E6" w:rsidP="00F7761B"/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002"/>
        <w:gridCol w:w="1239"/>
        <w:gridCol w:w="1262"/>
        <w:gridCol w:w="1615"/>
        <w:gridCol w:w="1899"/>
        <w:gridCol w:w="1339"/>
      </w:tblGrid>
      <w:tr w:rsidR="00F7761B" w:rsidRPr="00F7761B" w:rsidTr="00F7761B">
        <w:trPr>
          <w:trHeight w:val="390"/>
        </w:trPr>
        <w:tc>
          <w:tcPr>
            <w:tcW w:w="10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lastRenderedPageBreak/>
              <w:t>2. Údaje o akci / projektu:</w:t>
            </w:r>
          </w:p>
        </w:tc>
      </w:tr>
      <w:tr w:rsidR="00F7761B" w:rsidRPr="00F7761B" w:rsidTr="00F7761B">
        <w:trPr>
          <w:trHeight w:val="330"/>
        </w:trPr>
        <w:tc>
          <w:tcPr>
            <w:tcW w:w="10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Stručný popis akce / projektu, záměr, zdůvodnění: </w:t>
            </w:r>
          </w:p>
        </w:tc>
      </w:tr>
      <w:tr w:rsidR="00F7761B" w:rsidRPr="00F7761B" w:rsidTr="00F7761B">
        <w:trPr>
          <w:trHeight w:val="300"/>
        </w:trPr>
        <w:tc>
          <w:tcPr>
            <w:tcW w:w="1005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F7761B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txt</w:t>
            </w:r>
            <w:proofErr w:type="spellEnd"/>
            <w:r w:rsidRPr="00F7761B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pole</w:t>
            </w: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F7761B" w:rsidRPr="00F7761B" w:rsidTr="00AB26F7">
        <w:trPr>
          <w:trHeight w:val="450"/>
        </w:trPr>
        <w:tc>
          <w:tcPr>
            <w:tcW w:w="1005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F7761B" w:rsidRPr="00F7761B" w:rsidTr="00F7761B">
        <w:trPr>
          <w:trHeight w:val="660"/>
        </w:trPr>
        <w:tc>
          <w:tcPr>
            <w:tcW w:w="10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Struktura použití dotace, tj. konkrétní účel použití dotace (jaké výdaje budou hrazeny z dotace): </w:t>
            </w:r>
          </w:p>
        </w:tc>
      </w:tr>
      <w:tr w:rsidR="00F7761B" w:rsidRPr="00F7761B" w:rsidTr="00F7761B">
        <w:trPr>
          <w:trHeight w:val="300"/>
        </w:trPr>
        <w:tc>
          <w:tcPr>
            <w:tcW w:w="10055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proofErr w:type="spellStart"/>
            <w:r w:rsidRPr="00F7761B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txt</w:t>
            </w:r>
            <w:proofErr w:type="spellEnd"/>
            <w:r w:rsidRPr="00F7761B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pole - omezeno na počet znaků</w:t>
            </w: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F7761B" w:rsidRPr="00F7761B" w:rsidTr="00F7761B">
        <w:trPr>
          <w:trHeight w:val="330"/>
        </w:trPr>
        <w:tc>
          <w:tcPr>
            <w:tcW w:w="3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Územní působnost akce / projektu:</w:t>
            </w:r>
          </w:p>
        </w:tc>
        <w:tc>
          <w:tcPr>
            <w:tcW w:w="61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F7761B">
        <w:trPr>
          <w:trHeight w:val="330"/>
        </w:trPr>
        <w:tc>
          <w:tcPr>
            <w:tcW w:w="2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Místo realizace: </w:t>
            </w:r>
          </w:p>
        </w:tc>
        <w:tc>
          <w:tcPr>
            <w:tcW w:w="73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F7761B">
        <w:trPr>
          <w:trHeight w:val="330"/>
        </w:trPr>
        <w:tc>
          <w:tcPr>
            <w:tcW w:w="10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Termín realizace akce / projektu </w:t>
            </w:r>
            <w:r w:rsidRPr="00F77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(pokud je to možné, uveďte přesný termín </w:t>
            </w:r>
            <w:proofErr w:type="spellStart"/>
            <w:proofErr w:type="gramStart"/>
            <w:r w:rsidRPr="00F77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dd.mm</w:t>
            </w:r>
            <w:proofErr w:type="gramEnd"/>
            <w:r w:rsidRPr="00F77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.rrrr</w:t>
            </w:r>
            <w:proofErr w:type="spellEnd"/>
            <w:r w:rsidRPr="00F77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): </w:t>
            </w:r>
          </w:p>
        </w:tc>
      </w:tr>
      <w:tr w:rsidR="00F7761B" w:rsidRPr="00F7761B" w:rsidTr="00F7761B">
        <w:trPr>
          <w:trHeight w:val="300"/>
        </w:trPr>
        <w:tc>
          <w:tcPr>
            <w:tcW w:w="2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Zahájení (měsíc a rok): </w:t>
            </w:r>
          </w:p>
        </w:tc>
        <w:tc>
          <w:tcPr>
            <w:tcW w:w="735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F7761B">
        <w:trPr>
          <w:trHeight w:val="315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Ukončení (měsíc a rok):</w:t>
            </w:r>
          </w:p>
        </w:tc>
        <w:tc>
          <w:tcPr>
            <w:tcW w:w="735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F7761B">
        <w:trPr>
          <w:trHeight w:val="330"/>
        </w:trPr>
        <w:tc>
          <w:tcPr>
            <w:tcW w:w="10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Kontaktní osoba (k řešení žádosti): </w:t>
            </w:r>
          </w:p>
        </w:tc>
      </w:tr>
      <w:tr w:rsidR="00F7761B" w:rsidRPr="00F7761B" w:rsidTr="00F7761B">
        <w:trPr>
          <w:trHeight w:val="30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2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F7761B">
        <w:trPr>
          <w:trHeight w:val="30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F7761B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F7761B" w:rsidRPr="00F7761B" w:rsidTr="00F7761B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F7761B" w:rsidRDefault="00F7761B" w:rsidP="00F7761B"/>
    <w:p w:rsidR="00C2108D" w:rsidRDefault="00C2108D">
      <w:r>
        <w:br w:type="page"/>
      </w:r>
    </w:p>
    <w:p w:rsidR="00F7761B" w:rsidRDefault="00F7761B" w:rsidP="00F7761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61"/>
        <w:gridCol w:w="260"/>
        <w:gridCol w:w="262"/>
        <w:gridCol w:w="260"/>
        <w:gridCol w:w="195"/>
        <w:gridCol w:w="2513"/>
        <w:gridCol w:w="1974"/>
      </w:tblGrid>
      <w:tr w:rsidR="00F7761B" w:rsidRPr="00F7761B" w:rsidTr="00F7761B">
        <w:trPr>
          <w:trHeight w:val="39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3. Rozpočet akce / projektu: </w:t>
            </w:r>
          </w:p>
        </w:tc>
      </w:tr>
      <w:tr w:rsidR="00F7761B" w:rsidRPr="00F7761B" w:rsidTr="00F7761B">
        <w:trPr>
          <w:trHeight w:val="315"/>
        </w:trPr>
        <w:tc>
          <w:tcPr>
            <w:tcW w:w="273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Celkové předpokládané uznatelné výdaje akce / projektu: 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1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180 000,00 Kč</w:t>
            </w:r>
          </w:p>
        </w:tc>
      </w:tr>
      <w:tr w:rsidR="00F7761B" w:rsidRPr="00F7761B" w:rsidTr="00F7761B">
        <w:trPr>
          <w:trHeight w:val="990"/>
        </w:trPr>
        <w:tc>
          <w:tcPr>
            <w:tcW w:w="2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z toho: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% podíl k celkovým předpokládaným uznatelným výdajům akce / projektu </w:t>
            </w:r>
          </w:p>
        </w:tc>
      </w:tr>
      <w:tr w:rsidR="00F7761B" w:rsidRPr="00F7761B" w:rsidTr="00F7761B">
        <w:trPr>
          <w:trHeight w:val="300"/>
        </w:trPr>
        <w:tc>
          <w:tcPr>
            <w:tcW w:w="2733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a) výše požadované dotace z rozpočtu Olomouckého kraje: 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strike/>
                <w:color w:val="00B050"/>
                <w:lang w:eastAsia="cs-CZ"/>
              </w:rP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</w:tr>
      <w:tr w:rsidR="00F7761B" w:rsidRPr="00F7761B" w:rsidTr="00F7761B">
        <w:trPr>
          <w:trHeight w:val="300"/>
        </w:trPr>
        <w:tc>
          <w:tcPr>
            <w:tcW w:w="2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dotace je požadována jako </w:t>
            </w:r>
            <w:r w:rsidRPr="00F7761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NEINVESTIČNÍ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lang w:eastAsia="cs-CZ"/>
              </w:rPr>
              <w:t> 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strike/>
                <w:color w:val="FF0000"/>
                <w:lang w:eastAsia="cs-CZ"/>
              </w:rPr>
              <w:t> </w:t>
            </w:r>
          </w:p>
        </w:tc>
      </w:tr>
    </w:tbl>
    <w:p w:rsidR="00F7761B" w:rsidRDefault="00F7761B" w:rsidP="00F7761B"/>
    <w:p w:rsidR="00F7761B" w:rsidRDefault="00F7761B">
      <w:r>
        <w:br w:type="page"/>
      </w:r>
      <w:bookmarkStart w:id="1" w:name="_GoBack"/>
      <w:bookmarkEnd w:id="1"/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8064"/>
      </w:tblGrid>
      <w:tr w:rsidR="00F7761B" w:rsidRPr="00F7761B" w:rsidTr="00AB26F7">
        <w:trPr>
          <w:trHeight w:val="398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6. Čestné prohlášení žadatele: </w:t>
            </w:r>
          </w:p>
        </w:tc>
      </w:tr>
      <w:tr w:rsidR="00F7761B" w:rsidRPr="00F7761B" w:rsidTr="00F7761B">
        <w:trPr>
          <w:trHeight w:val="300"/>
        </w:trPr>
        <w:tc>
          <w:tcPr>
            <w:tcW w:w="100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1. Žadatel prohlašuje, že uvedené údaje jsou úplné a pravdivé a že nezatajuje žádné okolnosti důležité pro posouzení žádosti.</w:t>
            </w:r>
          </w:p>
        </w:tc>
      </w:tr>
      <w:tr w:rsidR="00F7761B" w:rsidRPr="00F7761B" w:rsidTr="00AB26F7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C2108D">
        <w:trPr>
          <w:trHeight w:val="300"/>
        </w:trPr>
        <w:tc>
          <w:tcPr>
            <w:tcW w:w="100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7761B" w:rsidRPr="00F7761B" w:rsidRDefault="00F7761B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2. 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 je považován i závazek, na který má žadatel uzavřený splátkový kalendář nebo jiný odklad původní lhůty splatnosti.</w:t>
            </w: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AB26F7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C2108D">
        <w:trPr>
          <w:trHeight w:val="300"/>
        </w:trPr>
        <w:tc>
          <w:tcPr>
            <w:tcW w:w="100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7761B" w:rsidRPr="00F7761B" w:rsidRDefault="00F7761B" w:rsidP="00F7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3. Žadatel prohlašuje, že nemá neuhrazené závazky po lhůtě splatnosti vůči Olomouckému kraji, jeho zřízeným organizacím a jiným územním samosprávným celkům, a to za období tří let před podáním žádosti (za neuhrazený závazek po lhůtě splatnosti vůči výše uvedeným subjektům  je považován i závazek, na který má žadatel uzavřený splátkový kalendář nebo jiný odklad původní lhůty splatnosti), </w:t>
            </w: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C2108D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C2108D">
        <w:trPr>
          <w:trHeight w:val="300"/>
        </w:trPr>
        <w:tc>
          <w:tcPr>
            <w:tcW w:w="100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7761B" w:rsidRPr="00F7761B" w:rsidRDefault="00F7761B" w:rsidP="00F7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4. Žadatel prohlašuje, že vůči němu (případně, vůči jehož majetku) není navrhováno ani vedeno řízení o výkonu soudního či správního rozhodnutí ani navrhována či prováděna exekuce;</w:t>
            </w:r>
          </w:p>
        </w:tc>
      </w:tr>
      <w:tr w:rsidR="00F7761B" w:rsidRPr="00F7761B" w:rsidTr="00C2108D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C2108D">
        <w:trPr>
          <w:trHeight w:val="300"/>
        </w:trPr>
        <w:tc>
          <w:tcPr>
            <w:tcW w:w="100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7761B" w:rsidRPr="00F7761B" w:rsidRDefault="00F7761B" w:rsidP="00F7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5. Žadatel prohlašuje, že nemá v rejstříku trestů záznam o pravomocném odsouzení pro trestný čin, jehož skutková podstata souvisí s jeho předmětem podnikání, paděláním či pozměňováním veřejné listiny nebo úplatkářství,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</w:t>
            </w:r>
            <w:proofErr w:type="spellStart"/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podějších</w:t>
            </w:r>
            <w:proofErr w:type="spellEnd"/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</w:t>
            </w: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C2108D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F7761B">
        <w:trPr>
          <w:trHeight w:val="300"/>
        </w:trPr>
        <w:tc>
          <w:tcPr>
            <w:tcW w:w="100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7761B" w:rsidRPr="00F7761B" w:rsidRDefault="00F7761B" w:rsidP="00F7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6. Žadatel prohlašuje, že se nenachází podle zákona č. 182/2006 Sb., o úpadku a způsobech jeho řešení (insolvenční zákon), ve znění pozdějších předpisů, v úpadku a že v jeho případě nedošlo k podání insolvenčního návrhu ani tento návrh sám nepodal ani nebylo vydáno rozhodnutí o úpadku;</w:t>
            </w: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116920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C2108D">
        <w:trPr>
          <w:trHeight w:val="300"/>
        </w:trPr>
        <w:tc>
          <w:tcPr>
            <w:tcW w:w="100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7761B" w:rsidRPr="00F7761B" w:rsidRDefault="00F7761B" w:rsidP="00F77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7. V případě neúplných či nepravdivých informací žadatel bere na vědomí, že je povinen ihned (po prokázání neúplnosti či nepravdivosti údajů) vrátit požadovanou částku na účet Olomouckého kraje. </w:t>
            </w:r>
          </w:p>
        </w:tc>
      </w:tr>
      <w:tr w:rsidR="00F7761B" w:rsidRPr="00F7761B" w:rsidTr="00F7761B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F7761B" w:rsidRPr="00F7761B" w:rsidTr="00116920">
        <w:trPr>
          <w:trHeight w:val="450"/>
        </w:trPr>
        <w:tc>
          <w:tcPr>
            <w:tcW w:w="100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F7761B" w:rsidRPr="00F7761B" w:rsidTr="00F7761B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8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7761B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F7761B" w:rsidRPr="00F7761B" w:rsidTr="00F7761B">
        <w:trPr>
          <w:trHeight w:val="45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9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0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F7761B" w:rsidRPr="00F7761B" w:rsidTr="00F7761B">
        <w:trPr>
          <w:trHeight w:val="450"/>
        </w:trPr>
        <w:tc>
          <w:tcPr>
            <w:tcW w:w="19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0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61B" w:rsidRPr="00F7761B" w:rsidRDefault="00F7761B" w:rsidP="00F77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F7761B" w:rsidRDefault="00F7761B" w:rsidP="00F7761B"/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7922"/>
      </w:tblGrid>
      <w:tr w:rsidR="00C2108D" w:rsidRPr="00C2108D" w:rsidTr="00C2108D">
        <w:trPr>
          <w:trHeight w:val="390"/>
        </w:trPr>
        <w:tc>
          <w:tcPr>
            <w:tcW w:w="9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7. Povinné přílohy:</w:t>
            </w:r>
          </w:p>
        </w:tc>
      </w:tr>
      <w:tr w:rsidR="00C2108D" w:rsidRPr="00C2108D" w:rsidTr="00C2108D">
        <w:trPr>
          <w:trHeight w:val="300"/>
        </w:trPr>
        <w:tc>
          <w:tcPr>
            <w:tcW w:w="991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108D" w:rsidRPr="00C2108D" w:rsidRDefault="00C2108D" w:rsidP="00C2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1.  výpis z rejstříku trestů (případně obdobného dokladu státu, jehož je občanem; pokud je doklad v jiném než českém nebo slovenském jazyce, musí být předložen jeho úředně ověřený překlad)</w:t>
            </w:r>
          </w:p>
        </w:tc>
      </w:tr>
      <w:tr w:rsidR="00C2108D" w:rsidRPr="00C2108D" w:rsidTr="00C2108D">
        <w:trPr>
          <w:trHeight w:val="450"/>
        </w:trPr>
        <w:tc>
          <w:tcPr>
            <w:tcW w:w="99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2108D" w:rsidRPr="00C2108D" w:rsidTr="00C2108D">
        <w:trPr>
          <w:trHeight w:val="450"/>
        </w:trPr>
        <w:tc>
          <w:tcPr>
            <w:tcW w:w="99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2108D" w:rsidRPr="00C2108D" w:rsidTr="00C2108D">
        <w:trPr>
          <w:trHeight w:val="300"/>
        </w:trPr>
        <w:tc>
          <w:tcPr>
            <w:tcW w:w="991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108D" w:rsidRPr="00C2108D" w:rsidRDefault="00C2108D" w:rsidP="00C2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2. úředně ověřenou kopii dokladu o výsledku přijímacího řízení na LF UP pro akademický rok 2018/20192</w:t>
            </w:r>
          </w:p>
        </w:tc>
      </w:tr>
      <w:tr w:rsidR="00C2108D" w:rsidRPr="00C2108D" w:rsidTr="00C2108D">
        <w:trPr>
          <w:trHeight w:val="450"/>
        </w:trPr>
        <w:tc>
          <w:tcPr>
            <w:tcW w:w="99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2108D" w:rsidRPr="00C2108D" w:rsidTr="00C2108D">
        <w:trPr>
          <w:trHeight w:val="450"/>
        </w:trPr>
        <w:tc>
          <w:tcPr>
            <w:tcW w:w="99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2108D" w:rsidRPr="00C2108D" w:rsidTr="00C2108D">
        <w:trPr>
          <w:trHeight w:val="300"/>
        </w:trPr>
        <w:tc>
          <w:tcPr>
            <w:tcW w:w="991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108D" w:rsidRPr="00C2108D" w:rsidRDefault="00C2108D" w:rsidP="00C2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3. Prostá kopie dokladu o zřízení běžného účtu žadatele (např. prostá kopie smlouvy o zřízení běžného účtu nebo potvrzení banky o zřízení běžného účtu),</w:t>
            </w:r>
          </w:p>
        </w:tc>
      </w:tr>
      <w:tr w:rsidR="00C2108D" w:rsidRPr="00C2108D" w:rsidTr="00C2108D">
        <w:trPr>
          <w:trHeight w:val="450"/>
        </w:trPr>
        <w:tc>
          <w:tcPr>
            <w:tcW w:w="99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2108D" w:rsidRPr="00C2108D" w:rsidTr="00C2108D">
        <w:trPr>
          <w:trHeight w:val="300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108D" w:rsidRPr="00C2108D" w:rsidRDefault="00C2108D" w:rsidP="00C21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 xml:space="preserve">4. Souhlas s užitím svého jména, příjmení a data narození pro účely ověřování </w:t>
            </w:r>
          </w:p>
        </w:tc>
      </w:tr>
      <w:tr w:rsidR="00C2108D" w:rsidRPr="00C2108D" w:rsidTr="00C2108D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7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C2108D" w:rsidRPr="00C2108D" w:rsidTr="00C2108D">
        <w:trPr>
          <w:trHeight w:val="30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2108D" w:rsidRPr="00C2108D" w:rsidTr="00C2108D">
        <w:trPr>
          <w:trHeight w:val="450"/>
        </w:trPr>
        <w:tc>
          <w:tcPr>
            <w:tcW w:w="19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9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2108D" w:rsidRPr="00C2108D" w:rsidTr="00C2108D">
        <w:trPr>
          <w:trHeight w:val="450"/>
        </w:trPr>
        <w:tc>
          <w:tcPr>
            <w:tcW w:w="19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9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2108D" w:rsidRPr="00C2108D" w:rsidTr="00C2108D">
        <w:trPr>
          <w:trHeight w:val="450"/>
        </w:trPr>
        <w:tc>
          <w:tcPr>
            <w:tcW w:w="19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9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C2108D" w:rsidRDefault="00C2108D" w:rsidP="00F7761B"/>
    <w:p w:rsidR="00C2108D" w:rsidRDefault="00C2108D">
      <w:r>
        <w:br w:type="page"/>
      </w: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20"/>
        <w:gridCol w:w="1160"/>
        <w:gridCol w:w="1160"/>
        <w:gridCol w:w="1160"/>
        <w:gridCol w:w="1160"/>
        <w:gridCol w:w="1230"/>
        <w:gridCol w:w="2428"/>
      </w:tblGrid>
      <w:tr w:rsidR="00C2108D" w:rsidRPr="00C2108D" w:rsidTr="00C2108D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bookmarkStart w:id="2" w:name="RANGE!A1:H21"/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bookmarkEnd w:id="2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6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 xml:space="preserve">Příloha </w:t>
            </w:r>
            <w:proofErr w:type="gramStart"/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č.4</w:t>
            </w:r>
            <w:proofErr w:type="gramEnd"/>
          </w:p>
        </w:tc>
      </w:tr>
      <w:tr w:rsidR="00C2108D" w:rsidRPr="00C2108D" w:rsidTr="00C2108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2108D" w:rsidRPr="00C2108D" w:rsidTr="00C2108D">
        <w:trPr>
          <w:trHeight w:val="1260"/>
        </w:trPr>
        <w:tc>
          <w:tcPr>
            <w:tcW w:w="103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Souhlas s užitím svého jména, příjmení a data narození </w:t>
            </w:r>
          </w:p>
        </w:tc>
      </w:tr>
      <w:tr w:rsidR="00C2108D" w:rsidRPr="00C2108D" w:rsidTr="00C2108D">
        <w:trPr>
          <w:trHeight w:val="825"/>
        </w:trPr>
        <w:tc>
          <w:tcPr>
            <w:tcW w:w="10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108D" w:rsidRPr="00C2108D" w:rsidRDefault="00C2108D" w:rsidP="00C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Souhlasím s užitím svého jména, příjmení a data narození pro účely ověřování, </w:t>
            </w:r>
          </w:p>
        </w:tc>
      </w:tr>
      <w:tr w:rsidR="00C2108D" w:rsidRPr="00C2108D" w:rsidTr="00C2108D">
        <w:trPr>
          <w:trHeight w:val="52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a.</w:t>
            </w:r>
          </w:p>
        </w:tc>
        <w:tc>
          <w:tcPr>
            <w:tcW w:w="98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 jakém pořadí se žadatel umístil v přijímacím řízení na LF UP</w:t>
            </w:r>
          </w:p>
        </w:tc>
      </w:tr>
      <w:tr w:rsidR="00C2108D" w:rsidRPr="00C2108D" w:rsidTr="00C2108D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b.</w:t>
            </w:r>
          </w:p>
        </w:tc>
        <w:tc>
          <w:tcPr>
            <w:tcW w:w="98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zda žadatel byl přijat do Programu CŽV </w:t>
            </w:r>
          </w:p>
        </w:tc>
      </w:tr>
      <w:tr w:rsidR="00C2108D" w:rsidRPr="00C2108D" w:rsidTr="00C2108D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c. </w:t>
            </w:r>
          </w:p>
        </w:tc>
        <w:tc>
          <w:tcPr>
            <w:tcW w:w="98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zda uchazeč byl přijat do 30. 9. 2019 ke studiu v akreditovaném studijním programu Všeobecné lékařství na LF UP v českém jazyce</w:t>
            </w:r>
          </w:p>
        </w:tc>
      </w:tr>
      <w:tr w:rsidR="00C2108D" w:rsidRPr="00C2108D" w:rsidTr="00C2108D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d. </w:t>
            </w:r>
          </w:p>
        </w:tc>
        <w:tc>
          <w:tcPr>
            <w:tcW w:w="98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zda  úspěšně pokračuje ve studiu na LF UP (příp. zda do 30. 9. 2025 úspěšně ukončil studium na LF UP) </w:t>
            </w:r>
          </w:p>
        </w:tc>
      </w:tr>
      <w:tr w:rsidR="00C2108D" w:rsidRPr="00C2108D" w:rsidTr="00C2108D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e.</w:t>
            </w:r>
          </w:p>
        </w:tc>
        <w:tc>
          <w:tcPr>
            <w:tcW w:w="98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zda žadatel pracuje na pozici určené Olomouckým krajem (po dobu 5 let od ukončení studia)</w:t>
            </w:r>
          </w:p>
        </w:tc>
      </w:tr>
      <w:tr w:rsidR="00C2108D" w:rsidRPr="00C2108D" w:rsidTr="00C2108D">
        <w:trPr>
          <w:trHeight w:val="330"/>
        </w:trPr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Žadatel: </w:t>
            </w:r>
          </w:p>
        </w:tc>
        <w:tc>
          <w:tcPr>
            <w:tcW w:w="82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2108D" w:rsidRPr="00C2108D" w:rsidTr="00C2108D">
        <w:trPr>
          <w:trHeight w:val="330"/>
        </w:trPr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Název projektu: </w:t>
            </w:r>
          </w:p>
        </w:tc>
        <w:tc>
          <w:tcPr>
            <w:tcW w:w="82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2108D" w:rsidRPr="00C2108D" w:rsidTr="00C2108D">
        <w:trPr>
          <w:trHeight w:val="705"/>
        </w:trPr>
        <w:tc>
          <w:tcPr>
            <w:tcW w:w="3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Prohlášení žadatele: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2108D" w:rsidRPr="00C2108D" w:rsidTr="00C2108D">
        <w:trPr>
          <w:trHeight w:val="300"/>
        </w:trPr>
        <w:tc>
          <w:tcPr>
            <w:tcW w:w="103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 xml:space="preserve">Prohlašuji, že uvedené údaje jsou úplné a pravdivé a že nezatajují žádné okolnosti důležité pro posouzení žádosti. </w:t>
            </w:r>
          </w:p>
        </w:tc>
      </w:tr>
      <w:tr w:rsidR="00C2108D" w:rsidRPr="00C2108D" w:rsidTr="00C2108D">
        <w:trPr>
          <w:trHeight w:val="450"/>
        </w:trPr>
        <w:tc>
          <w:tcPr>
            <w:tcW w:w="103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2108D" w:rsidRPr="00C2108D" w:rsidTr="00C2108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2108D" w:rsidRPr="00C2108D" w:rsidTr="00C2108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2108D" w:rsidRPr="00C2108D" w:rsidTr="00C2108D">
        <w:trPr>
          <w:trHeight w:val="300"/>
        </w:trPr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71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žadatele: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C2108D" w:rsidRPr="00C2108D" w:rsidTr="00C2108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</w:tr>
      <w:tr w:rsidR="00C2108D" w:rsidRPr="00C2108D" w:rsidTr="00C2108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</w:tr>
      <w:tr w:rsidR="00C2108D" w:rsidRPr="00C2108D" w:rsidTr="00C2108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</w:tr>
      <w:tr w:rsidR="00C2108D" w:rsidRPr="00C2108D" w:rsidTr="00C2108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08D" w:rsidRPr="00C2108D" w:rsidRDefault="00C2108D" w:rsidP="00C21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cs-CZ"/>
              </w:rPr>
            </w:pPr>
            <w:r w:rsidRPr="00C2108D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 </w:t>
            </w:r>
          </w:p>
        </w:tc>
      </w:tr>
    </w:tbl>
    <w:p w:rsidR="00C2108D" w:rsidRDefault="00C2108D" w:rsidP="00F7761B"/>
    <w:sectPr w:rsidR="00C2108D" w:rsidSect="00F7761B">
      <w:headerReference w:type="default" r:id="rId6"/>
      <w:footerReference w:type="default" r:id="rId7"/>
      <w:pgSz w:w="11906" w:h="16838"/>
      <w:pgMar w:top="568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D8" w:rsidRDefault="00A378D8" w:rsidP="003F3C6C">
      <w:pPr>
        <w:spacing w:after="0" w:line="240" w:lineRule="auto"/>
      </w:pPr>
      <w:r>
        <w:separator/>
      </w:r>
    </w:p>
  </w:endnote>
  <w:endnote w:type="continuationSeparator" w:id="0">
    <w:p w:rsidR="00A378D8" w:rsidRDefault="00A378D8" w:rsidP="003F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33285"/>
      <w:docPartObj>
        <w:docPartGallery w:val="Page Numbers (Bottom of Page)"/>
        <w:docPartUnique/>
      </w:docPartObj>
    </w:sdtPr>
    <w:sdtEndPr>
      <w:rPr>
        <w:rFonts w:ascii="Arial" w:hAnsi="Arial" w:cs="Arial"/>
        <w:i/>
        <w:iCs/>
        <w:sz w:val="20"/>
        <w:szCs w:val="20"/>
      </w:rPr>
    </w:sdtEndPr>
    <w:sdtContent>
      <w:sdt>
        <w:sdtPr>
          <w:id w:val="-151167619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iCs/>
            <w:sz w:val="20"/>
            <w:szCs w:val="20"/>
          </w:rPr>
        </w:sdtEndPr>
        <w:sdtContent>
          <w:p w:rsidR="003F3C6C" w:rsidRPr="007F46AE" w:rsidRDefault="00987510" w:rsidP="003F3C6C">
            <w:pPr>
              <w:pStyle w:val="Zpat"/>
              <w:pBdr>
                <w:top w:val="single" w:sz="4" w:space="1" w:color="auto"/>
              </w:pBdr>
              <w:ind w:left="14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3F3C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F3C6C" w:rsidRPr="00A353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</w:t>
            </w:r>
            <w:r w:rsidR="003F3C6C">
              <w:rPr>
                <w:rFonts w:ascii="Arial" w:hAnsi="Arial" w:cs="Arial"/>
                <w:i/>
                <w:iCs/>
                <w:sz w:val="20"/>
                <w:szCs w:val="20"/>
              </w:rPr>
              <w:t>. 6. 2018</w:t>
            </w:r>
            <w:r w:rsidR="003F3C6C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3F3C6C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3F3C6C" w:rsidRPr="007F46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Stránka </w:t>
            </w:r>
            <w:r w:rsidR="003F3C6C" w:rsidRPr="007F46A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3F3C6C" w:rsidRPr="007F46AE">
              <w:rPr>
                <w:rFonts w:ascii="Arial" w:hAnsi="Arial" w:cs="Arial"/>
                <w:i/>
                <w:iCs/>
                <w:sz w:val="20"/>
                <w:szCs w:val="20"/>
              </w:rPr>
              <w:instrText>PAGE</w:instrText>
            </w:r>
            <w:r w:rsidR="003F3C6C" w:rsidRPr="007F46A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D7E2D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6</w:t>
            </w:r>
            <w:r w:rsidR="003F3C6C" w:rsidRPr="007F46A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3F3C6C" w:rsidRPr="007F46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F3C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(celkem </w:t>
            </w:r>
            <w:r w:rsidR="003F3C6C" w:rsidRPr="007F46A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3F3C6C" w:rsidRPr="007F46AE">
              <w:rPr>
                <w:rFonts w:ascii="Arial" w:hAnsi="Arial" w:cs="Arial"/>
                <w:i/>
                <w:iCs/>
                <w:sz w:val="20"/>
                <w:szCs w:val="20"/>
              </w:rPr>
              <w:instrText>NUMPAGES</w:instrText>
            </w:r>
            <w:r w:rsidR="003F3C6C" w:rsidRPr="007F46A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8D7E2D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6</w:t>
            </w:r>
            <w:r w:rsidR="003F3C6C" w:rsidRPr="007F46A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3F3C6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sdtContent>
      </w:sdt>
    </w:sdtContent>
  </w:sdt>
  <w:p w:rsidR="003F3C6C" w:rsidRDefault="00987510" w:rsidP="003F3C6C">
    <w:pPr>
      <w:pStyle w:val="Zpat"/>
      <w:ind w:left="142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</w:t>
    </w:r>
    <w:r w:rsidR="003F3C6C">
      <w:rPr>
        <w:rFonts w:ascii="Arial" w:hAnsi="Arial" w:cs="Arial"/>
        <w:i/>
        <w:sz w:val="20"/>
        <w:szCs w:val="20"/>
      </w:rPr>
      <w:t>. - Dotační p</w:t>
    </w:r>
    <w:r w:rsidR="003F3C6C" w:rsidRPr="007F17A1">
      <w:rPr>
        <w:rFonts w:ascii="Arial" w:hAnsi="Arial" w:cs="Arial"/>
        <w:i/>
        <w:sz w:val="20"/>
        <w:szCs w:val="20"/>
      </w:rPr>
      <w:t>rogram Olomouckého kraje</w:t>
    </w:r>
    <w:r w:rsidR="003F3C6C">
      <w:rPr>
        <w:rFonts w:ascii="Arial" w:hAnsi="Arial" w:cs="Arial"/>
        <w:i/>
        <w:sz w:val="20"/>
        <w:szCs w:val="20"/>
      </w:rPr>
      <w:t xml:space="preserve"> n</w:t>
    </w:r>
    <w:r w:rsidR="003F3C6C" w:rsidRPr="007F17A1">
      <w:rPr>
        <w:rFonts w:ascii="Arial" w:hAnsi="Arial" w:cs="Arial"/>
        <w:i/>
        <w:sz w:val="20"/>
        <w:szCs w:val="20"/>
      </w:rPr>
      <w:t xml:space="preserve">a </w:t>
    </w:r>
    <w:r w:rsidR="003F3C6C">
      <w:rPr>
        <w:rFonts w:ascii="Arial" w:hAnsi="Arial" w:cs="Arial"/>
        <w:i/>
        <w:sz w:val="20"/>
        <w:szCs w:val="20"/>
      </w:rPr>
      <w:t>podporu celoživotního vzdělávání na Lékařské fakultě Univerzity Palackého v Olomouci v roce 2018 – vyhlášení</w:t>
    </w:r>
  </w:p>
  <w:p w:rsidR="003F3C6C" w:rsidRPr="003F3C6C" w:rsidRDefault="003F3C6C" w:rsidP="003F3C6C">
    <w:pPr>
      <w:pStyle w:val="Zpat"/>
      <w:tabs>
        <w:tab w:val="clear" w:pos="4536"/>
        <w:tab w:val="clear" w:pos="9072"/>
        <w:tab w:val="center" w:pos="4606"/>
      </w:tabs>
      <w:ind w:left="142"/>
      <w:rPr>
        <w:rFonts w:ascii="Arial" w:hAnsi="Arial" w:cs="Arial"/>
        <w:i/>
        <w:sz w:val="20"/>
        <w:szCs w:val="20"/>
      </w:rPr>
    </w:pPr>
    <w:r w:rsidRPr="007F46AE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2</w:t>
    </w:r>
    <w:r w:rsidRPr="007F46AE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–</w:t>
    </w:r>
    <w:r w:rsidRPr="007F46AE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Vzor žádosti o poskytnutí dotace</w:t>
    </w:r>
    <w:r w:rsidR="00AB26F7">
      <w:rPr>
        <w:rFonts w:ascii="Arial" w:hAnsi="Arial" w:cs="Arial"/>
        <w:i/>
        <w:sz w:val="20"/>
        <w:szCs w:val="20"/>
      </w:rPr>
      <w:t xml:space="preserve"> včetně příloh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D8" w:rsidRDefault="00A378D8" w:rsidP="003F3C6C">
      <w:pPr>
        <w:spacing w:after="0" w:line="240" w:lineRule="auto"/>
      </w:pPr>
      <w:r>
        <w:separator/>
      </w:r>
    </w:p>
  </w:footnote>
  <w:footnote w:type="continuationSeparator" w:id="0">
    <w:p w:rsidR="00A378D8" w:rsidRDefault="00A378D8" w:rsidP="003F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F7" w:rsidRPr="00AB26F7" w:rsidRDefault="00AB26F7" w:rsidP="00AB26F7">
    <w:pPr>
      <w:pStyle w:val="Zpat"/>
      <w:tabs>
        <w:tab w:val="clear" w:pos="4536"/>
        <w:tab w:val="clear" w:pos="9072"/>
        <w:tab w:val="center" w:pos="4606"/>
      </w:tabs>
      <w:ind w:left="142"/>
      <w:rPr>
        <w:rFonts w:ascii="Arial" w:hAnsi="Arial" w:cs="Arial"/>
        <w:i/>
        <w:sz w:val="20"/>
        <w:szCs w:val="20"/>
      </w:rPr>
    </w:pPr>
    <w:r w:rsidRPr="007F46AE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2</w:t>
    </w:r>
    <w:r w:rsidRPr="007F46AE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–</w:t>
    </w:r>
    <w:r w:rsidRPr="007F46AE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Vzor žádosti o poskytnutí dotace včetně příloh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37"/>
    <w:rsid w:val="00116920"/>
    <w:rsid w:val="003F3C6C"/>
    <w:rsid w:val="004B07E6"/>
    <w:rsid w:val="00802775"/>
    <w:rsid w:val="00823A91"/>
    <w:rsid w:val="00880E1E"/>
    <w:rsid w:val="008D7E2D"/>
    <w:rsid w:val="009109DE"/>
    <w:rsid w:val="00987237"/>
    <w:rsid w:val="00987510"/>
    <w:rsid w:val="00A378D8"/>
    <w:rsid w:val="00AB26F7"/>
    <w:rsid w:val="00C2108D"/>
    <w:rsid w:val="00F7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5F106"/>
  <w15:docId w15:val="{7C5B2FFF-D992-4EFE-9622-4EE31F45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C6C"/>
  </w:style>
  <w:style w:type="paragraph" w:styleId="Zpat">
    <w:name w:val="footer"/>
    <w:basedOn w:val="Normln"/>
    <w:link w:val="ZpatChar"/>
    <w:uiPriority w:val="99"/>
    <w:unhideWhenUsed/>
    <w:rsid w:val="003F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1020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Knapp Jiří</cp:lastModifiedBy>
  <cp:revision>4</cp:revision>
  <dcterms:created xsi:type="dcterms:W3CDTF">2018-06-05T07:48:00Z</dcterms:created>
  <dcterms:modified xsi:type="dcterms:W3CDTF">2018-06-05T12:05:00Z</dcterms:modified>
</cp:coreProperties>
</file>