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2AE" w:rsidRPr="00594919" w:rsidRDefault="00F912AE" w:rsidP="00F912AE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F912AE" w:rsidRPr="000E1647" w:rsidRDefault="00F912AE" w:rsidP="00F912AE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F912AE" w:rsidRPr="00594919" w:rsidRDefault="00F912AE" w:rsidP="00F912A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F912AE" w:rsidRDefault="00F912AE" w:rsidP="00F912AE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B5925" w:rsidRPr="009B5925">
        <w:rPr>
          <w:rFonts w:ascii="Arial" w:hAnsi="Arial" w:cs="Arial"/>
          <w:sz w:val="22"/>
          <w:szCs w:val="22"/>
        </w:rPr>
        <w:t>KUOK 47207/2019</w:t>
      </w:r>
    </w:p>
    <w:p w:rsidR="00F912AE" w:rsidRPr="00CD081B" w:rsidRDefault="00F912AE" w:rsidP="00F912AE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F912AE" w:rsidRDefault="00F912AE" w:rsidP="00F912AE">
      <w:pPr>
        <w:jc w:val="center"/>
        <w:rPr>
          <w:rFonts w:ascii="Arial" w:hAnsi="Arial" w:cs="Arial"/>
        </w:rPr>
      </w:pPr>
    </w:p>
    <w:p w:rsidR="00F912AE" w:rsidRPr="00594919" w:rsidRDefault="00F912AE" w:rsidP="00F912AE">
      <w:pPr>
        <w:jc w:val="center"/>
        <w:rPr>
          <w:rFonts w:ascii="Arial" w:hAnsi="Arial" w:cs="Arial"/>
        </w:rPr>
      </w:pPr>
    </w:p>
    <w:p w:rsidR="00F912AE" w:rsidRPr="00594919" w:rsidRDefault="00F912AE" w:rsidP="00F912AE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11</w:t>
      </w:r>
    </w:p>
    <w:p w:rsidR="00F912AE" w:rsidRPr="00594919" w:rsidRDefault="00F912AE" w:rsidP="00F912AE">
      <w:pPr>
        <w:rPr>
          <w:rFonts w:ascii="Arial" w:hAnsi="Arial" w:cs="Arial"/>
        </w:rPr>
      </w:pPr>
    </w:p>
    <w:p w:rsidR="00F912AE" w:rsidRDefault="00F912AE" w:rsidP="00F912AE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/>
          <w:bCs/>
        </w:rPr>
        <w:t>Domova Větrný mlýn Skalička</w:t>
      </w:r>
      <w:r>
        <w:rPr>
          <w:rFonts w:ascii="Arial" w:hAnsi="Arial" w:cs="Arial"/>
          <w:b/>
        </w:rPr>
        <w:t>, příspěvkové organizace</w:t>
      </w:r>
      <w:r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Pr="000E4D7A">
        <w:rPr>
          <w:rFonts w:ascii="Arial" w:hAnsi="Arial" w:cs="Arial"/>
          <w:bCs/>
        </w:rPr>
        <w:t xml:space="preserve"> č. 1</w:t>
      </w:r>
      <w:r w:rsidRPr="00282846">
        <w:rPr>
          <w:rFonts w:ascii="Arial" w:hAnsi="Arial" w:cs="Arial"/>
          <w:bCs/>
          <w:i/>
        </w:rPr>
        <w:t xml:space="preserve"> </w:t>
      </w:r>
      <w:r w:rsidRPr="00BD20DE">
        <w:rPr>
          <w:rFonts w:ascii="Arial" w:hAnsi="Arial" w:cs="Arial"/>
          <w:bCs/>
        </w:rPr>
        <w:t xml:space="preserve">ze </w:t>
      </w:r>
      <w:r w:rsidRPr="00564DD5">
        <w:rPr>
          <w:rFonts w:ascii="Arial" w:hAnsi="Arial" w:cs="Arial"/>
          <w:bCs/>
        </w:rPr>
        <w:t xml:space="preserve">dne </w:t>
      </w:r>
      <w:r>
        <w:rPr>
          <w:rFonts w:ascii="Arial" w:hAnsi="Arial" w:cs="Arial"/>
          <w:bCs/>
        </w:rPr>
        <w:t>13. 12. 2006, dodatku č. 2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6. 2007, 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</w:t>
      </w:r>
      <w:r>
        <w:rPr>
          <w:rFonts w:ascii="Arial" w:hAnsi="Arial" w:cs="Arial"/>
          <w:bCs/>
        </w:rPr>
        <w:t>3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16. 10. 2009, dodatku č. 4</w:t>
      </w:r>
      <w:r w:rsidRPr="00564DD5">
        <w:rPr>
          <w:rFonts w:ascii="Arial" w:hAnsi="Arial" w:cs="Arial"/>
          <w:bCs/>
        </w:rPr>
        <w:t xml:space="preserve"> ze dne </w:t>
      </w:r>
      <w:r>
        <w:rPr>
          <w:rFonts w:ascii="Arial" w:hAnsi="Arial" w:cs="Arial"/>
          <w:bCs/>
        </w:rPr>
        <w:t>2. 1. 2013, dodatku č. 5</w:t>
      </w:r>
      <w:r w:rsidRPr="00564DD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64DD5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31. 12. 2013, dodatku č. 6 ze</w:t>
      </w:r>
      <w:r w:rsidRPr="00DA46D0">
        <w:rPr>
          <w:rFonts w:ascii="Arial" w:hAnsi="Arial" w:cs="Arial"/>
          <w:bCs/>
        </w:rPr>
        <w:t xml:space="preserve"> dne 19. 9. 2014</w:t>
      </w:r>
      <w:r>
        <w:rPr>
          <w:rFonts w:ascii="Arial" w:hAnsi="Arial" w:cs="Arial"/>
          <w:bCs/>
        </w:rPr>
        <w:t>, dodatku č. 7 ze dne 2. 3. 2015, dodatku č. 8 ze dne 1. 10. 2015, dodatku č. 9 ze dne 1. 7. 2016 a dodatku č. 10 ze dne 27. 12. 2016.</w:t>
      </w:r>
    </w:p>
    <w:p w:rsidR="00F912AE" w:rsidRPr="00594919" w:rsidRDefault="00F912AE" w:rsidP="00F912A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F912AE" w:rsidRDefault="00F912AE" w:rsidP="00F912AE">
      <w:pPr>
        <w:jc w:val="both"/>
        <w:rPr>
          <w:rFonts w:ascii="Arial" w:hAnsi="Arial" w:cs="Arial"/>
        </w:rPr>
      </w:pPr>
    </w:p>
    <w:p w:rsidR="00F912AE" w:rsidRPr="00594919" w:rsidRDefault="00F912AE" w:rsidP="00F912AE">
      <w:pPr>
        <w:jc w:val="both"/>
        <w:rPr>
          <w:rFonts w:ascii="Arial" w:hAnsi="Arial" w:cs="Arial"/>
        </w:rPr>
      </w:pPr>
    </w:p>
    <w:p w:rsidR="00F912AE" w:rsidRPr="00594919" w:rsidRDefault="00F912AE" w:rsidP="00F912AE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F912AE" w:rsidRPr="00594919" w:rsidRDefault="00F912AE" w:rsidP="00F912AE">
      <w:pPr>
        <w:jc w:val="both"/>
        <w:rPr>
          <w:rFonts w:ascii="Arial" w:hAnsi="Arial" w:cs="Arial"/>
        </w:rPr>
      </w:pPr>
    </w:p>
    <w:p w:rsidR="005D0AFB" w:rsidRDefault="00F912AE" w:rsidP="00F912A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11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Pr="003827D6">
        <w:rPr>
          <w:rFonts w:ascii="Arial" w:hAnsi="Arial" w:cs="Arial"/>
          <w:bCs/>
        </w:rPr>
        <w:t xml:space="preserve"> Domova Větrný mlýn Skalička</w:t>
      </w:r>
      <w:r w:rsidRPr="000E4D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3827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Skalička</w:t>
      </w:r>
      <w:r>
        <w:rPr>
          <w:rFonts w:ascii="Arial" w:hAnsi="Arial" w:cs="Arial"/>
          <w:bCs/>
        </w:rPr>
        <w:t>, č. p. 1, PSČ 753 52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 w:rsidRPr="00382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</w:t>
      </w:r>
      <w:r w:rsidR="009B5925">
        <w:rPr>
          <w:rFonts w:ascii="Arial" w:hAnsi="Arial" w:cs="Arial"/>
        </w:rPr>
        <w:t>anizace, ve znění dodatků č. 1 – 10, v tomto znění:</w:t>
      </w:r>
    </w:p>
    <w:p w:rsidR="005D0AFB" w:rsidRDefault="005D0AFB" w:rsidP="00F912AE">
      <w:pPr>
        <w:jc w:val="both"/>
        <w:rPr>
          <w:rFonts w:ascii="Arial" w:hAnsi="Arial" w:cs="Arial"/>
        </w:rPr>
      </w:pPr>
    </w:p>
    <w:p w:rsidR="005D0AFB" w:rsidRDefault="005D0AFB" w:rsidP="005D0AFB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5D0AFB" w:rsidRDefault="005D0AFB" w:rsidP="005D0AFB">
      <w:pPr>
        <w:rPr>
          <w:rFonts w:ascii="Arial" w:hAnsi="Arial" w:cs="Arial"/>
        </w:rPr>
      </w:pPr>
    </w:p>
    <w:p w:rsidR="005D0AFB" w:rsidRDefault="005D0AFB" w:rsidP="005D0AFB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5D0AFB">
        <w:rPr>
          <w:rFonts w:ascii="Arial" w:hAnsi="Arial" w:cs="Arial"/>
          <w:b/>
          <w:bCs/>
        </w:rPr>
        <w:t xml:space="preserve"> Větrný mlýn Skalička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5D0AFB" w:rsidRPr="00384767" w:rsidRDefault="005D0AFB" w:rsidP="005D0AFB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5D0AFB">
        <w:rPr>
          <w:rFonts w:ascii="Arial" w:hAnsi="Arial" w:cs="Arial"/>
          <w:bCs/>
        </w:rPr>
        <w:t>Skalička, č. p. 1, PSČ 753 52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5D0AFB" w:rsidRDefault="005D0AFB" w:rsidP="005D0AFB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5D0AFB">
        <w:rPr>
          <w:rFonts w:ascii="Arial" w:hAnsi="Arial" w:cs="Arial"/>
        </w:rPr>
        <w:t>61985902</w:t>
      </w:r>
    </w:p>
    <w:p w:rsidR="005D0AFB" w:rsidRDefault="005D0AFB" w:rsidP="005D0A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F912AE" w:rsidRPr="00594919" w:rsidRDefault="005D0AFB" w:rsidP="005D0AFB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</w:p>
    <w:p w:rsidR="00F912AE" w:rsidRPr="00594919" w:rsidRDefault="00F912AE" w:rsidP="00F912AE">
      <w:pPr>
        <w:ind w:left="360"/>
        <w:jc w:val="both"/>
        <w:rPr>
          <w:rFonts w:ascii="Arial" w:hAnsi="Arial" w:cs="Arial"/>
          <w:b/>
          <w:bCs/>
        </w:rPr>
      </w:pPr>
    </w:p>
    <w:p w:rsidR="00F912AE" w:rsidRDefault="00F912AE" w:rsidP="00F912A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F912AE" w:rsidRDefault="00F912AE" w:rsidP="00F912A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F912AE" w:rsidRDefault="00F912AE" w:rsidP="00F912A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</w:t>
      </w:r>
      <w:bookmarkStart w:id="0" w:name="_GoBack"/>
      <w:bookmarkEnd w:id="0"/>
      <w:r>
        <w:rPr>
          <w:rFonts w:ascii="Arial" w:hAnsi="Arial" w:cs="Arial"/>
        </w:rPr>
        <w:t>rávněna provádět bez souhlasu zřizovatele opravy movitého majetku.</w:t>
      </w:r>
    </w:p>
    <w:p w:rsidR="00F912AE" w:rsidRPr="00F912AE" w:rsidRDefault="00F912AE" w:rsidP="00F912AE">
      <w:pPr>
        <w:spacing w:before="120"/>
        <w:jc w:val="both"/>
        <w:rPr>
          <w:rFonts w:ascii="Arial" w:hAnsi="Arial" w:cs="Arial"/>
        </w:rPr>
      </w:pPr>
      <w:r w:rsidRPr="00F912AE">
        <w:rPr>
          <w:rFonts w:ascii="Arial" w:hAnsi="Arial" w:cs="Arial"/>
        </w:rPr>
        <w:lastRenderedPageBreak/>
        <w:t>Příspěvková organizace je, není-li ve zřizovací listině uvedeno jinak, oprávněna provádět bez souhlasu zřizovatele opravy nemovitého majetku a investice do nemovitého majetku, pokud výše nákladů na jednotlivou akci není vyšší než 100 000,- Kč včetně DPH.</w:t>
      </w:r>
    </w:p>
    <w:p w:rsidR="00F912AE" w:rsidRDefault="00F912AE" w:rsidP="00F912AE">
      <w:pPr>
        <w:spacing w:before="120"/>
        <w:jc w:val="both"/>
        <w:rPr>
          <w:rFonts w:ascii="Arial" w:hAnsi="Arial" w:cs="Arial"/>
        </w:rPr>
      </w:pPr>
    </w:p>
    <w:p w:rsidR="00F912AE" w:rsidRDefault="00F912AE" w:rsidP="00F912AE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F912AE" w:rsidRDefault="00F912AE" w:rsidP="00F912AE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F912AE" w:rsidRDefault="00F912AE" w:rsidP="00F912AE">
      <w:pPr>
        <w:jc w:val="both"/>
        <w:rPr>
          <w:rFonts w:ascii="Arial" w:hAnsi="Arial" w:cs="Arial"/>
        </w:rPr>
      </w:pPr>
    </w:p>
    <w:p w:rsidR="00F912AE" w:rsidRPr="00A6637B" w:rsidRDefault="00F912AE" w:rsidP="00F912AE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F912AE" w:rsidRPr="00A6637B" w:rsidRDefault="00F912AE" w:rsidP="00F912AE">
      <w:pPr>
        <w:jc w:val="both"/>
        <w:rPr>
          <w:rFonts w:ascii="Arial" w:hAnsi="Arial" w:cs="Arial"/>
        </w:rPr>
      </w:pPr>
    </w:p>
    <w:p w:rsidR="00F912AE" w:rsidRPr="00A6637B" w:rsidRDefault="00F912AE" w:rsidP="00F912AE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F912AE" w:rsidRPr="002F4C8C" w:rsidRDefault="00F912AE" w:rsidP="00F912AE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F912AE" w:rsidRDefault="00F912AE" w:rsidP="00F912AE">
      <w:pPr>
        <w:jc w:val="both"/>
        <w:rPr>
          <w:rFonts w:ascii="Arial" w:hAnsi="Arial" w:cs="Arial"/>
          <w:b/>
          <w:sz w:val="22"/>
          <w:szCs w:val="22"/>
        </w:rPr>
      </w:pPr>
    </w:p>
    <w:p w:rsidR="0031087C" w:rsidRPr="0031087C" w:rsidRDefault="0031087C" w:rsidP="0031087C">
      <w:pPr>
        <w:jc w:val="both"/>
        <w:rPr>
          <w:rFonts w:ascii="Arial" w:hAnsi="Arial" w:cs="Arial"/>
          <w:b/>
        </w:rPr>
      </w:pPr>
      <w:r w:rsidRPr="0031087C">
        <w:rPr>
          <w:rFonts w:ascii="Arial" w:hAnsi="Arial" w:cs="Arial"/>
          <w:b/>
        </w:rPr>
        <w:t xml:space="preserve">Příloha č. 1 ke zřizovací listině se v části A2 mění takto: </w:t>
      </w:r>
    </w:p>
    <w:p w:rsidR="0031087C" w:rsidRPr="0031087C" w:rsidRDefault="0031087C" w:rsidP="0031087C">
      <w:pPr>
        <w:jc w:val="both"/>
        <w:rPr>
          <w:rFonts w:ascii="Arial" w:hAnsi="Arial" w:cs="Arial"/>
          <w:b/>
        </w:rPr>
      </w:pPr>
    </w:p>
    <w:p w:rsidR="00F912AE" w:rsidRDefault="0031087C" w:rsidP="0031087C">
      <w:pPr>
        <w:jc w:val="both"/>
        <w:rPr>
          <w:rFonts w:ascii="Arial" w:hAnsi="Arial" w:cs="Arial"/>
          <w:b/>
        </w:rPr>
      </w:pPr>
      <w:r w:rsidRPr="0031087C">
        <w:rPr>
          <w:rFonts w:ascii="Arial" w:hAnsi="Arial" w:cs="Arial"/>
          <w:b/>
        </w:rPr>
        <w:t>Část A2) Stavby NEZAPSANÉ v katastru nemovitostí se nahrazuje následujícím novým zněním:</w:t>
      </w:r>
    </w:p>
    <w:p w:rsidR="0031087C" w:rsidRPr="00485CC1" w:rsidRDefault="0031087C" w:rsidP="0031087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984"/>
        <w:gridCol w:w="2835"/>
        <w:gridCol w:w="1760"/>
      </w:tblGrid>
      <w:tr w:rsidR="0031087C" w:rsidRPr="000E189A" w:rsidTr="0031087C">
        <w:trPr>
          <w:trHeight w:val="56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1087C" w:rsidRPr="000E189A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boží muka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31087C" w:rsidRPr="000E189A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 staré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</w:t>
            </w:r>
          </w:p>
        </w:tc>
      </w:tr>
      <w:tr w:rsidR="0031087C" w:rsidRPr="000E189A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ohradní zeď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8, 9</w:t>
            </w:r>
          </w:p>
        </w:tc>
      </w:tr>
      <w:tr w:rsidR="0031087C" w:rsidRPr="000E189A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brána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1087C" w:rsidRPr="000E189A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7/1, </w:t>
            </w:r>
            <w:r w:rsidRPr="00EE550E">
              <w:rPr>
                <w:rFonts w:ascii="Arial" w:hAnsi="Arial" w:cs="Arial"/>
                <w:sz w:val="20"/>
                <w:szCs w:val="20"/>
              </w:rPr>
              <w:t>7/6</w:t>
            </w:r>
            <w:r>
              <w:rPr>
                <w:rFonts w:ascii="Arial" w:hAnsi="Arial" w:cs="Arial"/>
                <w:sz w:val="20"/>
                <w:szCs w:val="20"/>
              </w:rPr>
              <w:t>,7/7</w:t>
            </w:r>
          </w:p>
        </w:tc>
      </w:tr>
      <w:tr w:rsidR="0031087C" w:rsidRPr="0097180F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9</w:t>
            </w:r>
          </w:p>
        </w:tc>
      </w:tr>
      <w:tr w:rsidR="0031087C" w:rsidRPr="0097180F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plynofikace ÚSP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50E">
              <w:rPr>
                <w:rFonts w:ascii="Arial" w:hAnsi="Arial" w:cs="Arial"/>
                <w:sz w:val="20"/>
                <w:szCs w:val="20"/>
              </w:rPr>
              <w:t>7/1,</w:t>
            </w:r>
            <w:r>
              <w:rPr>
                <w:rFonts w:ascii="Arial" w:hAnsi="Arial" w:cs="Arial"/>
                <w:sz w:val="20"/>
                <w:szCs w:val="20"/>
              </w:rPr>
              <w:t xml:space="preserve"> 7/5, 7/6, 7/7, </w:t>
            </w:r>
          </w:p>
        </w:tc>
      </w:tr>
      <w:tr w:rsidR="0031087C" w:rsidRPr="0097180F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0E189A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komunikace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97180F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  <w:tr w:rsidR="0031087C" w:rsidRPr="0097180F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přístřešek - zahradní materiál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31087C" w:rsidRPr="0097180F" w:rsidTr="0031087C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zahradní altán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31087C" w:rsidRPr="0034152E" w:rsidRDefault="0031087C" w:rsidP="00B840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52E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</w:tbl>
    <w:p w:rsidR="0031087C" w:rsidRDefault="0031087C" w:rsidP="0031087C">
      <w:pPr>
        <w:rPr>
          <w:rFonts w:ascii="Arial" w:hAnsi="Arial" w:cs="Arial"/>
          <w:b/>
        </w:rPr>
      </w:pPr>
    </w:p>
    <w:p w:rsidR="0031087C" w:rsidRDefault="0031087C" w:rsidP="00F912AE">
      <w:pPr>
        <w:jc w:val="center"/>
        <w:rPr>
          <w:rFonts w:ascii="Arial" w:hAnsi="Arial" w:cs="Arial"/>
          <w:b/>
        </w:rPr>
      </w:pPr>
    </w:p>
    <w:p w:rsidR="00F912AE" w:rsidRPr="00A77580" w:rsidRDefault="00F912AE" w:rsidP="00F912AE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F912AE" w:rsidRPr="00594919" w:rsidRDefault="00F912AE" w:rsidP="00F912AE">
      <w:pPr>
        <w:rPr>
          <w:rFonts w:ascii="Arial" w:hAnsi="Arial" w:cs="Arial"/>
        </w:rPr>
      </w:pPr>
    </w:p>
    <w:p w:rsidR="00F912AE" w:rsidRPr="00594919" w:rsidRDefault="00F912AE" w:rsidP="00F912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>
        <w:rPr>
          <w:rFonts w:ascii="Arial" w:hAnsi="Arial" w:cs="Arial"/>
        </w:rPr>
        <w:t>21</w:t>
      </w:r>
      <w:r w:rsidRPr="00962AC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2.</w:t>
      </w:r>
      <w:r w:rsidRPr="00962AC6">
        <w:rPr>
          <w:rFonts w:ascii="Arial" w:hAnsi="Arial" w:cs="Arial"/>
        </w:rPr>
        <w:t xml:space="preserve"> 200</w:t>
      </w:r>
      <w:r>
        <w:rPr>
          <w:rFonts w:ascii="Arial" w:hAnsi="Arial" w:cs="Arial"/>
        </w:rPr>
        <w:t>3</w:t>
      </w:r>
      <w:r w:rsidRPr="00962A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9B5925">
        <w:rPr>
          <w:rFonts w:ascii="Arial" w:hAnsi="Arial" w:cs="Arial"/>
        </w:rPr>
        <w:t xml:space="preserve">ve znění dodatků č. 1 -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zůstávají beze změn. </w:t>
      </w:r>
    </w:p>
    <w:p w:rsidR="00F912AE" w:rsidRPr="00594919" w:rsidRDefault="00F912AE" w:rsidP="00F912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 xml:space="preserve">11 </w:t>
      </w:r>
      <w:r w:rsidRPr="00594919">
        <w:rPr>
          <w:rFonts w:ascii="Arial" w:hAnsi="Arial" w:cs="Arial"/>
        </w:rPr>
        <w:t>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F912AE" w:rsidRPr="00594919" w:rsidRDefault="00F912AE" w:rsidP="00F912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F912AE" w:rsidRDefault="00F912AE" w:rsidP="00F912AE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11</w:t>
      </w:r>
      <w:r w:rsidRPr="00594919">
        <w:rPr>
          <w:rFonts w:ascii="Arial" w:hAnsi="Arial" w:cs="Arial"/>
        </w:rPr>
        <w:t xml:space="preserve"> ke zřizovací listině</w:t>
      </w:r>
      <w:r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Pr="003827D6">
        <w:rPr>
          <w:rFonts w:ascii="Arial" w:hAnsi="Arial" w:cs="Arial"/>
          <w:bCs/>
        </w:rPr>
        <w:t>Domova Větrný mlýn Skalička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</w:t>
      </w:r>
      <w:r w:rsidRPr="00DD13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</w:t>
      </w:r>
      <w:r w:rsidRPr="00DD13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2019. </w:t>
      </w:r>
      <w:r w:rsidRPr="00594919">
        <w:rPr>
          <w:rFonts w:ascii="Arial" w:hAnsi="Arial" w:cs="Arial"/>
        </w:rPr>
        <w:t xml:space="preserve"> </w:t>
      </w:r>
    </w:p>
    <w:p w:rsidR="00F912AE" w:rsidRDefault="00F912AE" w:rsidP="00F912AE">
      <w:pPr>
        <w:ind w:left="360"/>
        <w:jc w:val="both"/>
        <w:rPr>
          <w:rFonts w:ascii="Arial" w:hAnsi="Arial" w:cs="Arial"/>
        </w:rPr>
      </w:pPr>
    </w:p>
    <w:p w:rsidR="00F912AE" w:rsidRDefault="00F912AE" w:rsidP="00F912A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CA678C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F912AE" w:rsidRDefault="00F912AE" w:rsidP="00F912AE">
      <w:pPr>
        <w:jc w:val="both"/>
        <w:rPr>
          <w:rFonts w:ascii="Arial" w:hAnsi="Arial" w:cs="Arial"/>
        </w:rPr>
      </w:pPr>
    </w:p>
    <w:p w:rsidR="00F912AE" w:rsidRDefault="00F912AE" w:rsidP="00F912AE">
      <w:pPr>
        <w:jc w:val="both"/>
        <w:rPr>
          <w:rFonts w:ascii="Arial" w:hAnsi="Arial" w:cs="Arial"/>
        </w:rPr>
      </w:pPr>
    </w:p>
    <w:p w:rsidR="00F912AE" w:rsidRDefault="00F912AE" w:rsidP="00F912AE">
      <w:pPr>
        <w:jc w:val="both"/>
        <w:rPr>
          <w:rFonts w:ascii="Arial" w:hAnsi="Arial" w:cs="Arial"/>
        </w:rPr>
      </w:pPr>
    </w:p>
    <w:p w:rsidR="00F912AE" w:rsidRPr="00594919" w:rsidRDefault="00F912AE" w:rsidP="00F912A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hejtman Olomouckého kraje</w:t>
      </w:r>
    </w:p>
    <w:p w:rsidR="00F912AE" w:rsidRPr="00594919" w:rsidRDefault="00F912AE" w:rsidP="00F912AE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240F13" w:rsidRDefault="00240F13"/>
    <w:sectPr w:rsidR="00240F13" w:rsidSect="00B636B8">
      <w:footerReference w:type="default" r:id="rId7"/>
      <w:pgSz w:w="11906" w:h="16838" w:code="9"/>
      <w:pgMar w:top="1418" w:right="1418" w:bottom="1418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A5" w:rsidRDefault="009B5925">
      <w:r>
        <w:separator/>
      </w:r>
    </w:p>
  </w:endnote>
  <w:endnote w:type="continuationSeparator" w:id="0">
    <w:p w:rsidR="00D835A5" w:rsidRDefault="009B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6B8" w:rsidRDefault="00B636B8" w:rsidP="00B636B8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636B8" w:rsidRPr="008C5C49" w:rsidRDefault="00860461" w:rsidP="00B636B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60461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B636B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636B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B636B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B636B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52</w:t>
    </w:r>
    <w:r w:rsidR="00B636B8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B636B8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365F28">
      <w:rPr>
        <w:rStyle w:val="slostrnky"/>
        <w:rFonts w:ascii="Arial" w:hAnsi="Arial" w:cs="Arial"/>
        <w:i/>
        <w:sz w:val="20"/>
        <w:szCs w:val="20"/>
      </w:rPr>
      <w:t xml:space="preserve"> 59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B636B8" w:rsidRPr="008C5C49" w:rsidRDefault="00860461" w:rsidP="00B636B8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636B8">
      <w:rPr>
        <w:rStyle w:val="slostrnky"/>
        <w:rFonts w:ascii="Arial" w:hAnsi="Arial" w:cs="Arial"/>
        <w:i/>
        <w:sz w:val="20"/>
        <w:szCs w:val="20"/>
      </w:rPr>
      <w:t>y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636B8">
      <w:rPr>
        <w:rStyle w:val="slostrnky"/>
        <w:rFonts w:ascii="Arial" w:hAnsi="Arial" w:cs="Arial"/>
        <w:i/>
        <w:sz w:val="20"/>
        <w:szCs w:val="20"/>
      </w:rPr>
      <w:t>zřizovacích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636B8">
      <w:rPr>
        <w:rStyle w:val="slostrnky"/>
        <w:rFonts w:ascii="Arial" w:hAnsi="Arial" w:cs="Arial"/>
        <w:i/>
        <w:sz w:val="20"/>
        <w:szCs w:val="20"/>
      </w:rPr>
      <w:t>ých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636B8">
      <w:rPr>
        <w:rStyle w:val="slostrnky"/>
        <w:rFonts w:ascii="Arial" w:hAnsi="Arial" w:cs="Arial"/>
        <w:i/>
        <w:sz w:val="20"/>
        <w:szCs w:val="20"/>
      </w:rPr>
      <w:t>í</w:t>
    </w:r>
    <w:r w:rsidR="00B636B8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B238C7" w:rsidRPr="00D42BAA" w:rsidRDefault="00860461" w:rsidP="00D42BAA">
    <w:pPr>
      <w:pStyle w:val="Zhlav"/>
      <w:ind w:left="1276" w:hanging="1276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A5" w:rsidRDefault="009B5925">
      <w:r>
        <w:separator/>
      </w:r>
    </w:p>
  </w:footnote>
  <w:footnote w:type="continuationSeparator" w:id="0">
    <w:p w:rsidR="00D835A5" w:rsidRDefault="009B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AE"/>
    <w:rsid w:val="00240F13"/>
    <w:rsid w:val="0031087C"/>
    <w:rsid w:val="0034152E"/>
    <w:rsid w:val="00365F28"/>
    <w:rsid w:val="00531B83"/>
    <w:rsid w:val="005D0AFB"/>
    <w:rsid w:val="00860461"/>
    <w:rsid w:val="009B5925"/>
    <w:rsid w:val="00B636B8"/>
    <w:rsid w:val="00BE4BEE"/>
    <w:rsid w:val="00CA678C"/>
    <w:rsid w:val="00D835A5"/>
    <w:rsid w:val="00EF52DB"/>
    <w:rsid w:val="00F9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FFB1"/>
  <w15:chartTrackingRefBased/>
  <w15:docId w15:val="{8320EDA4-7CC5-4F3F-9E81-CEF2B22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91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912A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F912AE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F912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912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36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36B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11</cp:revision>
  <dcterms:created xsi:type="dcterms:W3CDTF">2019-05-07T05:38:00Z</dcterms:created>
  <dcterms:modified xsi:type="dcterms:W3CDTF">2019-06-06T09:43:00Z</dcterms:modified>
</cp:coreProperties>
</file>