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7E5" w:rsidRDefault="00A77476">
      <w:bookmarkStart w:id="0" w:name="_GoBack"/>
      <w:r w:rsidRPr="00A77476">
        <w:rPr>
          <w:noProof/>
          <w:lang w:eastAsia="cs-CZ"/>
        </w:rPr>
        <w:drawing>
          <wp:inline distT="0" distB="0" distL="0" distR="0">
            <wp:extent cx="5621596" cy="7258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95" cy="72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7476" w:rsidRDefault="00A77476"/>
    <w:p w:rsidR="00A77476" w:rsidRDefault="00A77476"/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57850" cy="798316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58" cy="79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724525" cy="807724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58" cy="80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76900" cy="801004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67" cy="80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715000" cy="806380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21" cy="80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734050" cy="8090682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28" cy="80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743575" cy="810412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07" cy="81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67375" cy="7996604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59" cy="79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591175" cy="788908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05" cy="78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67375" cy="7996604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70" cy="80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48325" cy="79697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73" cy="79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00700" cy="7902526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40" cy="790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5610225" cy="7915966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75" cy="79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r w:rsidRPr="00A77476">
        <w:rPr>
          <w:noProof/>
          <w:lang w:eastAsia="cs-CZ"/>
        </w:rPr>
        <w:lastRenderedPageBreak/>
        <w:drawing>
          <wp:inline distT="0" distB="0" distL="0" distR="0">
            <wp:extent cx="6234219" cy="4774565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15" cy="47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Pr="00A77476" w:rsidRDefault="00A77476" w:rsidP="00A77476"/>
    <w:p w:rsidR="00A77476" w:rsidRPr="00A77476" w:rsidRDefault="00A77476" w:rsidP="00A77476"/>
    <w:p w:rsidR="00A77476" w:rsidRPr="00A77476" w:rsidRDefault="00A77476" w:rsidP="00A77476"/>
    <w:p w:rsidR="00A77476" w:rsidRDefault="00A77476" w:rsidP="00A77476"/>
    <w:p w:rsidR="00EF0D08" w:rsidRDefault="00EF0D08" w:rsidP="00A77476"/>
    <w:p w:rsidR="00EF0D08" w:rsidRDefault="00EF0D08" w:rsidP="00A77476"/>
    <w:p w:rsidR="00EF0D08" w:rsidRDefault="00EF0D08" w:rsidP="00A77476"/>
    <w:p w:rsidR="00EF0D08" w:rsidRDefault="00EF0D08" w:rsidP="00A77476"/>
    <w:p w:rsidR="00EF0D08" w:rsidRDefault="00EF0D08" w:rsidP="00A77476"/>
    <w:p w:rsidR="00EF0D08" w:rsidRDefault="00EF0D08" w:rsidP="00A77476"/>
    <w:p w:rsidR="00EF0D08" w:rsidRPr="00A77476" w:rsidRDefault="00EF0D08" w:rsidP="00A77476"/>
    <w:p w:rsidR="00A77476" w:rsidRPr="00A77476" w:rsidRDefault="00A77476" w:rsidP="00A77476">
      <w:pPr>
        <w:tabs>
          <w:tab w:val="left" w:pos="3150"/>
        </w:tabs>
      </w:pPr>
      <w:r>
        <w:tab/>
      </w:r>
    </w:p>
    <w:sectPr w:rsidR="00A77476" w:rsidRPr="00A77476" w:rsidSect="00A77476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FA1" w:rsidRDefault="00DD1FA1" w:rsidP="00A77476">
      <w:pPr>
        <w:spacing w:after="0" w:line="240" w:lineRule="auto"/>
      </w:pPr>
      <w:r>
        <w:separator/>
      </w:r>
    </w:p>
  </w:endnote>
  <w:endnote w:type="continuationSeparator" w:id="0">
    <w:p w:rsidR="00DD1FA1" w:rsidRDefault="00DD1FA1" w:rsidP="00A77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476" w:rsidRPr="005B2A36" w:rsidRDefault="00EB05F9" w:rsidP="00A77476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A77476" w:rsidRPr="005B2A36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24</w:t>
    </w:r>
    <w:r w:rsidR="00A77476">
      <w:rPr>
        <w:i/>
        <w:sz w:val="20"/>
        <w:szCs w:val="20"/>
      </w:rPr>
      <w:t>. 6</w:t>
    </w:r>
    <w:r w:rsidR="00A77476" w:rsidRPr="005B2A36">
      <w:rPr>
        <w:i/>
        <w:sz w:val="20"/>
        <w:szCs w:val="20"/>
      </w:rPr>
      <w:t xml:space="preserve">. </w:t>
    </w:r>
    <w:proofErr w:type="gramStart"/>
    <w:r w:rsidR="00A77476" w:rsidRPr="005B2A36">
      <w:rPr>
        <w:i/>
        <w:sz w:val="20"/>
        <w:szCs w:val="20"/>
      </w:rPr>
      <w:t>20</w:t>
    </w:r>
    <w:r w:rsidR="00A77476">
      <w:rPr>
        <w:i/>
        <w:sz w:val="20"/>
        <w:szCs w:val="20"/>
      </w:rPr>
      <w:t xml:space="preserve">19        </w:t>
    </w:r>
    <w:r w:rsidR="00A77476" w:rsidRPr="005B2A36">
      <w:rPr>
        <w:i/>
        <w:sz w:val="20"/>
        <w:szCs w:val="20"/>
      </w:rPr>
      <w:t xml:space="preserve">               </w:t>
    </w:r>
    <w:r w:rsidR="00A77476">
      <w:rPr>
        <w:i/>
        <w:sz w:val="20"/>
        <w:szCs w:val="20"/>
      </w:rPr>
      <w:t xml:space="preserve">                              Strana</w:t>
    </w:r>
    <w:proofErr w:type="gramEnd"/>
    <w:r w:rsidR="00A77476">
      <w:rPr>
        <w:i/>
        <w:sz w:val="20"/>
        <w:szCs w:val="20"/>
      </w:rPr>
      <w:t xml:space="preserve"> </w:t>
    </w:r>
    <w:r w:rsidR="00A77476">
      <w:rPr>
        <w:i/>
        <w:sz w:val="20"/>
        <w:szCs w:val="20"/>
      </w:rPr>
      <w:fldChar w:fldCharType="begin"/>
    </w:r>
    <w:r w:rsidR="00A77476">
      <w:rPr>
        <w:i/>
        <w:sz w:val="20"/>
        <w:szCs w:val="20"/>
      </w:rPr>
      <w:instrText xml:space="preserve"> PAGE   \* MERGEFORMAT </w:instrText>
    </w:r>
    <w:r w:rsidR="00A77476">
      <w:rPr>
        <w:i/>
        <w:sz w:val="20"/>
        <w:szCs w:val="20"/>
      </w:rPr>
      <w:fldChar w:fldCharType="separate"/>
    </w:r>
    <w:r w:rsidR="000B6D70">
      <w:rPr>
        <w:i/>
        <w:noProof/>
        <w:sz w:val="20"/>
        <w:szCs w:val="20"/>
      </w:rPr>
      <w:t>16</w:t>
    </w:r>
    <w:r w:rsidR="00A77476">
      <w:rPr>
        <w:i/>
        <w:sz w:val="20"/>
        <w:szCs w:val="20"/>
      </w:rPr>
      <w:fldChar w:fldCharType="end"/>
    </w:r>
    <w:r w:rsidR="00A77476">
      <w:rPr>
        <w:i/>
        <w:sz w:val="20"/>
        <w:szCs w:val="20"/>
      </w:rPr>
      <w:t xml:space="preserve"> </w:t>
    </w:r>
    <w:r w:rsidR="00A77476" w:rsidRPr="005B2A36">
      <w:rPr>
        <w:i/>
        <w:sz w:val="20"/>
        <w:szCs w:val="20"/>
      </w:rPr>
      <w:t>(celkem</w:t>
    </w:r>
    <w:r w:rsidR="00A77476">
      <w:rPr>
        <w:i/>
        <w:sz w:val="20"/>
        <w:szCs w:val="20"/>
      </w:rPr>
      <w:t xml:space="preserve"> 1</w:t>
    </w:r>
    <w:r w:rsidR="00A32E98">
      <w:rPr>
        <w:i/>
        <w:sz w:val="20"/>
        <w:szCs w:val="20"/>
      </w:rPr>
      <w:t>6</w:t>
    </w:r>
    <w:r w:rsidR="00A77476">
      <w:rPr>
        <w:i/>
        <w:sz w:val="20"/>
        <w:szCs w:val="20"/>
      </w:rPr>
      <w:t>)</w:t>
    </w:r>
  </w:p>
  <w:p w:rsidR="00A77476" w:rsidRDefault="000B6D70" w:rsidP="00A77476">
    <w:pPr>
      <w:pStyle w:val="Zpat"/>
      <w:jc w:val="both"/>
      <w:rPr>
        <w:i/>
        <w:sz w:val="20"/>
        <w:szCs w:val="20"/>
      </w:rPr>
    </w:pPr>
    <w:r>
      <w:rPr>
        <w:i/>
        <w:sz w:val="20"/>
        <w:szCs w:val="20"/>
      </w:rPr>
      <w:t>12</w:t>
    </w:r>
    <w:r w:rsidR="00A77476">
      <w:rPr>
        <w:i/>
        <w:sz w:val="20"/>
        <w:szCs w:val="20"/>
      </w:rPr>
      <w:t xml:space="preserve"> </w:t>
    </w:r>
    <w:r w:rsidR="00A77476" w:rsidRPr="005B2A36">
      <w:rPr>
        <w:i/>
        <w:sz w:val="20"/>
        <w:szCs w:val="20"/>
      </w:rPr>
      <w:t xml:space="preserve">– </w:t>
    </w:r>
    <w:r w:rsidR="00A77476">
      <w:rPr>
        <w:i/>
        <w:sz w:val="20"/>
        <w:szCs w:val="20"/>
      </w:rPr>
      <w:t>Smlouva o poskytnutí finančních prostředků z rozpočtu Státního fondu dopravní infrastruktury na rok 2019</w:t>
    </w:r>
  </w:p>
  <w:p w:rsidR="00A77476" w:rsidRPr="005E769B" w:rsidRDefault="00A77476" w:rsidP="00A77476">
    <w:pPr>
      <w:pStyle w:val="Zpat"/>
      <w:jc w:val="both"/>
    </w:pPr>
    <w:r>
      <w:rPr>
        <w:i/>
        <w:sz w:val="20"/>
        <w:szCs w:val="20"/>
      </w:rPr>
      <w:t>Příloha č. 1 – Smlouva č. 78S/2019 o poskytnutí finančních prostředků z rozpočtu Státního fondu dopravní infrastruktury na rok 2019</w:t>
    </w:r>
  </w:p>
  <w:p w:rsidR="00A77476" w:rsidRDefault="00A7747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FA1" w:rsidRDefault="00DD1FA1" w:rsidP="00A77476">
      <w:pPr>
        <w:spacing w:after="0" w:line="240" w:lineRule="auto"/>
      </w:pPr>
      <w:r>
        <w:separator/>
      </w:r>
    </w:p>
  </w:footnote>
  <w:footnote w:type="continuationSeparator" w:id="0">
    <w:p w:rsidR="00DD1FA1" w:rsidRDefault="00DD1FA1" w:rsidP="00A77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476" w:rsidRDefault="00A77476" w:rsidP="00A77476">
    <w:pPr>
      <w:pStyle w:val="Psmeno2odsazen1text"/>
      <w:numPr>
        <w:ilvl w:val="0"/>
        <w:numId w:val="0"/>
      </w:numPr>
      <w:spacing w:after="0"/>
      <w:ind w:left="720"/>
      <w:jc w:val="center"/>
      <w:rPr>
        <w:rFonts w:cs="Arial"/>
        <w:i/>
        <w:noProof w:val="0"/>
        <w:szCs w:val="24"/>
      </w:rPr>
    </w:pPr>
    <w:r>
      <w:rPr>
        <w:rFonts w:cs="Arial"/>
        <w:i/>
        <w:noProof w:val="0"/>
        <w:szCs w:val="24"/>
      </w:rPr>
      <w:t>Příloha č. 1</w:t>
    </w:r>
  </w:p>
  <w:p w:rsidR="00A77476" w:rsidRPr="00A77476" w:rsidRDefault="00A77476" w:rsidP="00A77476">
    <w:pPr>
      <w:pStyle w:val="Psmeno2odsazen1text"/>
      <w:numPr>
        <w:ilvl w:val="0"/>
        <w:numId w:val="0"/>
      </w:numPr>
      <w:spacing w:after="0"/>
      <w:ind w:left="720"/>
      <w:jc w:val="center"/>
      <w:rPr>
        <w:rFonts w:cs="Arial"/>
        <w:i/>
        <w:noProof w:val="0"/>
        <w:szCs w:val="24"/>
      </w:rPr>
    </w:pPr>
    <w:r w:rsidRPr="00A77476">
      <w:rPr>
        <w:rFonts w:cs="Arial"/>
        <w:i/>
        <w:noProof w:val="0"/>
        <w:szCs w:val="24"/>
      </w:rPr>
      <w:t>Smlouva č. 78S/2019 o poskytnutí finančních prostředků z rozpočtu Státního fondu dopravní infrastruktury na rok 2019</w:t>
    </w:r>
  </w:p>
  <w:p w:rsidR="00A77476" w:rsidRPr="00A77476" w:rsidRDefault="00A77476" w:rsidP="00A77476">
    <w:pPr>
      <w:pStyle w:val="Zhlav"/>
      <w:pBdr>
        <w:bottom w:val="single" w:sz="4" w:space="1" w:color="auto"/>
      </w:pBdr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76"/>
    <w:rsid w:val="000B6D70"/>
    <w:rsid w:val="001F5F6E"/>
    <w:rsid w:val="004C672A"/>
    <w:rsid w:val="005F009B"/>
    <w:rsid w:val="00A32E98"/>
    <w:rsid w:val="00A77476"/>
    <w:rsid w:val="00C567E5"/>
    <w:rsid w:val="00DD1FA1"/>
    <w:rsid w:val="00EB05F9"/>
    <w:rsid w:val="00EF01ED"/>
    <w:rsid w:val="00EF0D08"/>
    <w:rsid w:val="00FC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58223"/>
  <w15:chartTrackingRefBased/>
  <w15:docId w15:val="{E211547C-25F9-40B7-B861-DD28184B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7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7476"/>
  </w:style>
  <w:style w:type="paragraph" w:styleId="Zpat">
    <w:name w:val="footer"/>
    <w:basedOn w:val="Normln"/>
    <w:link w:val="ZpatChar"/>
    <w:unhideWhenUsed/>
    <w:rsid w:val="00A77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77476"/>
  </w:style>
  <w:style w:type="paragraph" w:customStyle="1" w:styleId="Psmeno2odsazen1text">
    <w:name w:val="Písmeno2 odsazený1 text"/>
    <w:basedOn w:val="Normln"/>
    <w:rsid w:val="00A77476"/>
    <w:pPr>
      <w:widowControl w:val="0"/>
      <w:numPr>
        <w:numId w:val="1"/>
      </w:numPr>
      <w:spacing w:after="120" w:line="240" w:lineRule="auto"/>
      <w:jc w:val="both"/>
    </w:pPr>
    <w:rPr>
      <w:rFonts w:eastAsia="Times New Roman" w:cs="Times New Roman"/>
      <w:noProof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Přecechtělová Lenka</cp:lastModifiedBy>
  <cp:revision>3</cp:revision>
  <dcterms:created xsi:type="dcterms:W3CDTF">2019-06-17T05:19:00Z</dcterms:created>
  <dcterms:modified xsi:type="dcterms:W3CDTF">2019-06-17T05:52:00Z</dcterms:modified>
</cp:coreProperties>
</file>