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1BBF" w:rsidRDefault="00C54994" w:rsidP="00C54994">
      <w:pPr>
        <w:tabs>
          <w:tab w:val="left" w:pos="2595"/>
        </w:tabs>
        <w:jc w:val="center"/>
      </w:pPr>
      <w:r w:rsidRPr="00C54994">
        <w:rPr>
          <w:noProof/>
          <w:lang w:eastAsia="cs-CZ"/>
        </w:rPr>
        <w:drawing>
          <wp:inline distT="0" distB="0" distL="0" distR="0">
            <wp:extent cx="5760720" cy="8117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94" w:rsidRDefault="00C54994" w:rsidP="00C54994">
      <w:pPr>
        <w:tabs>
          <w:tab w:val="left" w:pos="2595"/>
        </w:tabs>
        <w:jc w:val="center"/>
      </w:pPr>
    </w:p>
    <w:p w:rsidR="00C54994" w:rsidRDefault="0061235E" w:rsidP="003E4D15">
      <w:pPr>
        <w:tabs>
          <w:tab w:val="left" w:pos="2595"/>
          <w:tab w:val="left" w:pos="8160"/>
          <w:tab w:val="right" w:pos="9072"/>
        </w:tabs>
      </w:pPr>
      <w:r>
        <w:tab/>
      </w:r>
      <w:r>
        <w:tab/>
      </w:r>
      <w:r w:rsidR="003E4D15">
        <w:tab/>
      </w:r>
    </w:p>
    <w:p w:rsidR="00C54994" w:rsidRDefault="00C54994" w:rsidP="00C54994">
      <w:pPr>
        <w:tabs>
          <w:tab w:val="left" w:pos="2595"/>
        </w:tabs>
        <w:jc w:val="center"/>
      </w:pPr>
      <w:r w:rsidRPr="00C54994">
        <w:rPr>
          <w:noProof/>
          <w:lang w:eastAsia="cs-CZ"/>
        </w:rPr>
        <w:lastRenderedPageBreak/>
        <w:drawing>
          <wp:inline distT="0" distB="0" distL="0" distR="0">
            <wp:extent cx="5760720" cy="8166374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94" w:rsidRDefault="00C54994" w:rsidP="00C54994">
      <w:pPr>
        <w:tabs>
          <w:tab w:val="left" w:pos="2595"/>
        </w:tabs>
        <w:jc w:val="center"/>
      </w:pPr>
    </w:p>
    <w:p w:rsidR="00C54994" w:rsidRDefault="00C54994" w:rsidP="00C54994">
      <w:pPr>
        <w:tabs>
          <w:tab w:val="left" w:pos="2595"/>
        </w:tabs>
        <w:jc w:val="center"/>
      </w:pPr>
      <w:r w:rsidRPr="00C54994">
        <w:rPr>
          <w:noProof/>
          <w:lang w:eastAsia="cs-CZ"/>
        </w:rPr>
        <w:lastRenderedPageBreak/>
        <w:drawing>
          <wp:inline distT="0" distB="0" distL="0" distR="0">
            <wp:extent cx="5760720" cy="8338474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94" w:rsidRDefault="00C54994" w:rsidP="00C54994">
      <w:pPr>
        <w:tabs>
          <w:tab w:val="left" w:pos="2595"/>
        </w:tabs>
        <w:jc w:val="center"/>
      </w:pPr>
    </w:p>
    <w:p w:rsidR="00C54994" w:rsidRDefault="00D91C8D" w:rsidP="00C54994">
      <w:pPr>
        <w:tabs>
          <w:tab w:val="left" w:pos="2595"/>
        </w:tabs>
        <w:jc w:val="center"/>
      </w:pPr>
      <w:r w:rsidRPr="00D91C8D">
        <w:rPr>
          <w:noProof/>
          <w:lang w:eastAsia="cs-CZ"/>
        </w:rPr>
        <w:lastRenderedPageBreak/>
        <w:drawing>
          <wp:inline distT="0" distB="0" distL="0" distR="0">
            <wp:extent cx="5532412" cy="86296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705" cy="863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8D" w:rsidRDefault="00D91C8D" w:rsidP="00C54994">
      <w:pPr>
        <w:tabs>
          <w:tab w:val="left" w:pos="2595"/>
        </w:tabs>
        <w:jc w:val="center"/>
      </w:pPr>
      <w:r w:rsidRPr="00D91C8D">
        <w:rPr>
          <w:noProof/>
          <w:lang w:eastAsia="cs-CZ"/>
        </w:rPr>
        <w:lastRenderedPageBreak/>
        <w:drawing>
          <wp:inline distT="0" distB="0" distL="0" distR="0">
            <wp:extent cx="5565157" cy="85915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490" cy="85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8D" w:rsidRDefault="00D91C8D" w:rsidP="00C54994">
      <w:pPr>
        <w:tabs>
          <w:tab w:val="left" w:pos="2595"/>
        </w:tabs>
        <w:jc w:val="center"/>
      </w:pPr>
      <w:r w:rsidRPr="00D91C8D">
        <w:rPr>
          <w:noProof/>
          <w:lang w:eastAsia="cs-CZ"/>
        </w:rPr>
        <w:lastRenderedPageBreak/>
        <w:drawing>
          <wp:inline distT="0" distB="0" distL="0" distR="0">
            <wp:extent cx="5429250" cy="857868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30" cy="858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8D" w:rsidRDefault="00D91C8D" w:rsidP="00C54994">
      <w:pPr>
        <w:tabs>
          <w:tab w:val="left" w:pos="2595"/>
        </w:tabs>
        <w:jc w:val="center"/>
      </w:pPr>
      <w:r w:rsidRPr="00D91C8D">
        <w:rPr>
          <w:noProof/>
          <w:lang w:eastAsia="cs-CZ"/>
        </w:rPr>
        <w:lastRenderedPageBreak/>
        <w:drawing>
          <wp:inline distT="0" distB="0" distL="0" distR="0">
            <wp:extent cx="5524500" cy="858060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54" cy="858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8D" w:rsidRDefault="00D91C8D" w:rsidP="00C54994">
      <w:pPr>
        <w:tabs>
          <w:tab w:val="left" w:pos="2595"/>
        </w:tabs>
        <w:jc w:val="center"/>
      </w:pPr>
      <w:r w:rsidRPr="00D91C8D">
        <w:rPr>
          <w:noProof/>
          <w:lang w:eastAsia="cs-CZ"/>
        </w:rPr>
        <w:lastRenderedPageBreak/>
        <w:drawing>
          <wp:inline distT="0" distB="0" distL="0" distR="0">
            <wp:extent cx="5486400" cy="8609550"/>
            <wp:effectExtent l="0" t="0" r="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91" cy="861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8D" w:rsidRDefault="00D91C8D" w:rsidP="00C54994">
      <w:pPr>
        <w:tabs>
          <w:tab w:val="left" w:pos="2595"/>
        </w:tabs>
        <w:jc w:val="center"/>
      </w:pPr>
      <w:r w:rsidRPr="00D91C8D">
        <w:rPr>
          <w:noProof/>
          <w:lang w:eastAsia="cs-CZ"/>
        </w:rPr>
        <w:lastRenderedPageBreak/>
        <w:drawing>
          <wp:inline distT="0" distB="0" distL="0" distR="0">
            <wp:extent cx="5591175" cy="8643058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160" cy="86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8D" w:rsidRDefault="00D91C8D" w:rsidP="00C54994">
      <w:pPr>
        <w:tabs>
          <w:tab w:val="left" w:pos="2595"/>
        </w:tabs>
        <w:jc w:val="center"/>
      </w:pPr>
      <w:r w:rsidRPr="00D91C8D">
        <w:rPr>
          <w:noProof/>
          <w:lang w:eastAsia="cs-CZ"/>
        </w:rPr>
        <w:lastRenderedPageBreak/>
        <w:drawing>
          <wp:inline distT="0" distB="0" distL="0" distR="0">
            <wp:extent cx="5572125" cy="854081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14" cy="854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8D" w:rsidRDefault="00D91C8D" w:rsidP="00C54994">
      <w:pPr>
        <w:tabs>
          <w:tab w:val="left" w:pos="2595"/>
        </w:tabs>
        <w:jc w:val="center"/>
      </w:pPr>
      <w:r w:rsidRPr="00D91C8D">
        <w:rPr>
          <w:noProof/>
          <w:lang w:eastAsia="cs-CZ"/>
        </w:rPr>
        <w:lastRenderedPageBreak/>
        <w:drawing>
          <wp:inline distT="0" distB="0" distL="0" distR="0">
            <wp:extent cx="5760720" cy="8354902"/>
            <wp:effectExtent l="0" t="0" r="0" b="825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8D" w:rsidRDefault="00D91C8D" w:rsidP="00C54994">
      <w:pPr>
        <w:tabs>
          <w:tab w:val="left" w:pos="2595"/>
        </w:tabs>
        <w:jc w:val="center"/>
      </w:pPr>
    </w:p>
    <w:p w:rsidR="00D91C8D" w:rsidRDefault="00D91C8D" w:rsidP="00C54994">
      <w:pPr>
        <w:tabs>
          <w:tab w:val="left" w:pos="2595"/>
        </w:tabs>
        <w:jc w:val="center"/>
      </w:pPr>
      <w:r w:rsidRPr="00D91C8D">
        <w:rPr>
          <w:noProof/>
          <w:lang w:eastAsia="cs-CZ"/>
        </w:rPr>
        <w:lastRenderedPageBreak/>
        <w:drawing>
          <wp:inline distT="0" distB="0" distL="0" distR="0">
            <wp:extent cx="5760720" cy="8660621"/>
            <wp:effectExtent l="0" t="0" r="0" b="762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0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8D" w:rsidRDefault="00D91C8D" w:rsidP="00C54994">
      <w:pPr>
        <w:tabs>
          <w:tab w:val="left" w:pos="2595"/>
        </w:tabs>
        <w:jc w:val="center"/>
      </w:pPr>
      <w:r w:rsidRPr="00D91C8D">
        <w:rPr>
          <w:noProof/>
          <w:lang w:eastAsia="cs-CZ"/>
        </w:rPr>
        <w:lastRenderedPageBreak/>
        <w:drawing>
          <wp:inline distT="0" distB="0" distL="0" distR="0">
            <wp:extent cx="5622582" cy="8591550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18" cy="859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8D" w:rsidRDefault="00D91C8D" w:rsidP="00C54994">
      <w:pPr>
        <w:tabs>
          <w:tab w:val="left" w:pos="2595"/>
        </w:tabs>
        <w:jc w:val="center"/>
      </w:pPr>
      <w:r w:rsidRPr="00D91C8D">
        <w:rPr>
          <w:noProof/>
          <w:lang w:eastAsia="cs-CZ"/>
        </w:rPr>
        <w:lastRenderedPageBreak/>
        <w:drawing>
          <wp:inline distT="0" distB="0" distL="0" distR="0">
            <wp:extent cx="5591175" cy="8633779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28" cy="864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8D" w:rsidRDefault="00D91C8D" w:rsidP="00C54994">
      <w:pPr>
        <w:tabs>
          <w:tab w:val="left" w:pos="2595"/>
        </w:tabs>
        <w:jc w:val="center"/>
      </w:pPr>
      <w:r w:rsidRPr="00D91C8D">
        <w:rPr>
          <w:noProof/>
          <w:lang w:eastAsia="cs-CZ"/>
        </w:rPr>
        <w:lastRenderedPageBreak/>
        <w:drawing>
          <wp:inline distT="0" distB="0" distL="0" distR="0">
            <wp:extent cx="5629275" cy="8581308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48" cy="85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C8D" w:rsidRDefault="008E2A51" w:rsidP="00C54994">
      <w:pPr>
        <w:tabs>
          <w:tab w:val="left" w:pos="2595"/>
        </w:tabs>
        <w:jc w:val="center"/>
      </w:pPr>
      <w:r w:rsidRPr="008E2A51">
        <w:rPr>
          <w:noProof/>
          <w:lang w:eastAsia="cs-CZ"/>
        </w:rPr>
        <w:lastRenderedPageBreak/>
        <w:drawing>
          <wp:inline distT="0" distB="0" distL="0" distR="0">
            <wp:extent cx="5760720" cy="8289442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51" w:rsidRDefault="008E2A51" w:rsidP="00C54994">
      <w:pPr>
        <w:tabs>
          <w:tab w:val="left" w:pos="2595"/>
        </w:tabs>
        <w:jc w:val="center"/>
      </w:pPr>
    </w:p>
    <w:p w:rsidR="008E2A51" w:rsidRDefault="008E2A51" w:rsidP="00C54994">
      <w:pPr>
        <w:tabs>
          <w:tab w:val="left" w:pos="2595"/>
        </w:tabs>
        <w:jc w:val="center"/>
      </w:pPr>
      <w:r w:rsidRPr="008E2A51">
        <w:rPr>
          <w:noProof/>
          <w:lang w:eastAsia="cs-CZ"/>
        </w:rPr>
        <w:lastRenderedPageBreak/>
        <w:drawing>
          <wp:inline distT="0" distB="0" distL="0" distR="0">
            <wp:extent cx="5760720" cy="8224711"/>
            <wp:effectExtent l="0" t="0" r="0" b="508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51" w:rsidRDefault="008E2A51" w:rsidP="00C54994">
      <w:pPr>
        <w:tabs>
          <w:tab w:val="left" w:pos="2595"/>
        </w:tabs>
        <w:jc w:val="center"/>
      </w:pPr>
    </w:p>
    <w:p w:rsidR="008E2A51" w:rsidRDefault="008E2A51" w:rsidP="00C54994">
      <w:pPr>
        <w:tabs>
          <w:tab w:val="left" w:pos="2595"/>
        </w:tabs>
        <w:jc w:val="center"/>
      </w:pPr>
      <w:r w:rsidRPr="008E2A51">
        <w:rPr>
          <w:noProof/>
          <w:lang w:eastAsia="cs-CZ"/>
        </w:rPr>
        <w:lastRenderedPageBreak/>
        <w:drawing>
          <wp:inline distT="0" distB="0" distL="0" distR="0">
            <wp:extent cx="5760720" cy="8382634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8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51" w:rsidRDefault="008E2A51" w:rsidP="00C54994">
      <w:pPr>
        <w:tabs>
          <w:tab w:val="left" w:pos="2595"/>
        </w:tabs>
        <w:jc w:val="center"/>
      </w:pPr>
    </w:p>
    <w:p w:rsidR="008E2A51" w:rsidRDefault="008E2A51" w:rsidP="00C54994">
      <w:pPr>
        <w:tabs>
          <w:tab w:val="left" w:pos="2595"/>
        </w:tabs>
        <w:jc w:val="center"/>
      </w:pPr>
      <w:r w:rsidRPr="008E2A51">
        <w:rPr>
          <w:noProof/>
          <w:lang w:eastAsia="cs-CZ"/>
        </w:rPr>
        <w:lastRenderedPageBreak/>
        <w:drawing>
          <wp:inline distT="0" distB="0" distL="0" distR="0">
            <wp:extent cx="5700997" cy="8562975"/>
            <wp:effectExtent l="0" t="0" r="0" b="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25" cy="856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A51" w:rsidRDefault="008E2A51" w:rsidP="00C54994">
      <w:pPr>
        <w:tabs>
          <w:tab w:val="left" w:pos="2595"/>
        </w:tabs>
        <w:jc w:val="center"/>
      </w:pPr>
      <w:r w:rsidRPr="008E2A51">
        <w:rPr>
          <w:noProof/>
          <w:lang w:eastAsia="cs-CZ"/>
        </w:rPr>
        <w:lastRenderedPageBreak/>
        <w:drawing>
          <wp:inline distT="0" distB="0" distL="0" distR="0">
            <wp:extent cx="5760720" cy="7861610"/>
            <wp:effectExtent l="0" t="0" r="0" b="635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2A51" w:rsidSect="0061235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17" w:right="1417" w:bottom="1417" w:left="1417" w:header="708" w:footer="708" w:gutter="0"/>
      <w:pgNumType w:start="22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1869" w:rsidRDefault="002E1869" w:rsidP="002E1869">
      <w:pPr>
        <w:spacing w:after="0" w:line="240" w:lineRule="auto"/>
      </w:pPr>
      <w:r>
        <w:separator/>
      </w:r>
    </w:p>
  </w:endnote>
  <w:endnote w:type="continuationSeparator" w:id="0">
    <w:p w:rsidR="002E1869" w:rsidRDefault="002E1869" w:rsidP="002E1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DA8" w:rsidRDefault="00B66DA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1869" w:rsidRPr="002201EC" w:rsidRDefault="00730A0A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2E1869" w:rsidRPr="002201EC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24</w:t>
    </w:r>
    <w:r w:rsidR="002E1869" w:rsidRPr="002201EC">
      <w:rPr>
        <w:rFonts w:ascii="Arial" w:hAnsi="Arial" w:cs="Arial"/>
        <w:i/>
        <w:sz w:val="20"/>
        <w:szCs w:val="20"/>
      </w:rPr>
      <w:t xml:space="preserve">. 6. </w:t>
    </w:r>
    <w:proofErr w:type="gramStart"/>
    <w:r w:rsidR="002E1869" w:rsidRPr="002201EC">
      <w:rPr>
        <w:rFonts w:ascii="Arial" w:hAnsi="Arial" w:cs="Arial"/>
        <w:i/>
        <w:sz w:val="20"/>
        <w:szCs w:val="20"/>
      </w:rPr>
      <w:t>201</w:t>
    </w:r>
    <w:r w:rsidR="000F5F91" w:rsidRPr="002201EC">
      <w:rPr>
        <w:rFonts w:ascii="Arial" w:hAnsi="Arial" w:cs="Arial"/>
        <w:i/>
        <w:sz w:val="20"/>
        <w:szCs w:val="20"/>
      </w:rPr>
      <w:t>9</w:t>
    </w:r>
    <w:r w:rsidR="002E1869" w:rsidRPr="002201EC">
      <w:rPr>
        <w:rFonts w:ascii="Arial" w:hAnsi="Arial" w:cs="Arial"/>
        <w:i/>
        <w:sz w:val="20"/>
        <w:szCs w:val="20"/>
      </w:rPr>
      <w:t xml:space="preserve">        </w:t>
    </w:r>
    <w:r>
      <w:rPr>
        <w:rFonts w:ascii="Arial" w:hAnsi="Arial" w:cs="Arial"/>
        <w:i/>
        <w:sz w:val="20"/>
        <w:szCs w:val="20"/>
      </w:rPr>
      <w:t xml:space="preserve">     </w:t>
    </w:r>
    <w:r w:rsidR="002E1869" w:rsidRPr="002201EC">
      <w:rPr>
        <w:rFonts w:ascii="Arial" w:hAnsi="Arial" w:cs="Arial"/>
        <w:i/>
        <w:sz w:val="20"/>
        <w:szCs w:val="20"/>
      </w:rPr>
      <w:t xml:space="preserve">                                   Strana</w:t>
    </w:r>
    <w:proofErr w:type="gramEnd"/>
    <w:r w:rsidR="002E1869" w:rsidRPr="002201EC">
      <w:rPr>
        <w:rFonts w:ascii="Arial" w:hAnsi="Arial" w:cs="Arial"/>
        <w:i/>
        <w:sz w:val="20"/>
        <w:szCs w:val="20"/>
      </w:rPr>
      <w:t xml:space="preserve"> </w:t>
    </w:r>
    <w:r w:rsidR="002E1869" w:rsidRPr="002201EC">
      <w:rPr>
        <w:rFonts w:ascii="Arial" w:hAnsi="Arial" w:cs="Arial"/>
        <w:i/>
        <w:sz w:val="20"/>
        <w:szCs w:val="20"/>
      </w:rPr>
      <w:fldChar w:fldCharType="begin"/>
    </w:r>
    <w:r w:rsidR="002E1869" w:rsidRPr="002201EC">
      <w:rPr>
        <w:rFonts w:ascii="Arial" w:hAnsi="Arial" w:cs="Arial"/>
        <w:i/>
        <w:sz w:val="20"/>
        <w:szCs w:val="20"/>
      </w:rPr>
      <w:instrText>PAGE   \* MERGEFORMAT</w:instrText>
    </w:r>
    <w:r w:rsidR="002E1869" w:rsidRPr="002201EC">
      <w:rPr>
        <w:rFonts w:ascii="Arial" w:hAnsi="Arial" w:cs="Arial"/>
        <w:i/>
        <w:sz w:val="20"/>
        <w:szCs w:val="20"/>
      </w:rPr>
      <w:fldChar w:fldCharType="separate"/>
    </w:r>
    <w:r>
      <w:rPr>
        <w:rFonts w:ascii="Arial" w:hAnsi="Arial" w:cs="Arial"/>
        <w:i/>
        <w:noProof/>
        <w:sz w:val="20"/>
        <w:szCs w:val="20"/>
      </w:rPr>
      <w:t>222</w:t>
    </w:r>
    <w:r w:rsidR="002E1869" w:rsidRPr="002201EC">
      <w:rPr>
        <w:rFonts w:ascii="Arial" w:hAnsi="Arial" w:cs="Arial"/>
        <w:i/>
        <w:sz w:val="20"/>
        <w:szCs w:val="20"/>
      </w:rPr>
      <w:fldChar w:fldCharType="end"/>
    </w:r>
    <w:r w:rsidR="002E1869" w:rsidRPr="002201EC">
      <w:rPr>
        <w:rFonts w:ascii="Arial" w:hAnsi="Arial" w:cs="Arial"/>
        <w:i/>
        <w:sz w:val="20"/>
        <w:szCs w:val="20"/>
      </w:rPr>
      <w:t xml:space="preserve">  (Celkem</w:t>
    </w:r>
    <w:r w:rsidR="0061235E" w:rsidRPr="002201EC">
      <w:rPr>
        <w:rFonts w:ascii="Arial" w:hAnsi="Arial" w:cs="Arial"/>
        <w:i/>
        <w:sz w:val="20"/>
        <w:szCs w:val="20"/>
      </w:rPr>
      <w:t xml:space="preserve"> 24</w:t>
    </w:r>
    <w:r w:rsidR="000A2F37">
      <w:rPr>
        <w:rFonts w:ascii="Arial" w:hAnsi="Arial" w:cs="Arial"/>
        <w:i/>
        <w:sz w:val="20"/>
        <w:szCs w:val="20"/>
      </w:rPr>
      <w:t>1</w:t>
    </w:r>
    <w:r w:rsidR="002E1869" w:rsidRPr="002201EC">
      <w:rPr>
        <w:rFonts w:ascii="Arial" w:hAnsi="Arial" w:cs="Arial"/>
        <w:i/>
        <w:sz w:val="20"/>
        <w:szCs w:val="20"/>
      </w:rPr>
      <w:t>)</w:t>
    </w:r>
  </w:p>
  <w:p w:rsidR="002E1869" w:rsidRPr="002201EC" w:rsidRDefault="00730A0A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6</w:t>
    </w:r>
    <w:r w:rsidR="002E1869" w:rsidRPr="002201EC">
      <w:rPr>
        <w:rFonts w:ascii="Arial" w:hAnsi="Arial" w:cs="Arial"/>
        <w:i/>
        <w:sz w:val="20"/>
        <w:szCs w:val="20"/>
      </w:rPr>
      <w:t>. – Rozpočet Olomouckého kraje 201</w:t>
    </w:r>
    <w:r w:rsidR="00320237" w:rsidRPr="002201EC">
      <w:rPr>
        <w:rFonts w:ascii="Arial" w:hAnsi="Arial" w:cs="Arial"/>
        <w:i/>
        <w:sz w:val="20"/>
        <w:szCs w:val="20"/>
      </w:rPr>
      <w:t>8</w:t>
    </w:r>
    <w:r w:rsidR="002E1869" w:rsidRPr="002201EC">
      <w:rPr>
        <w:rFonts w:ascii="Arial" w:hAnsi="Arial" w:cs="Arial"/>
        <w:i/>
        <w:sz w:val="20"/>
        <w:szCs w:val="20"/>
      </w:rPr>
      <w:t xml:space="preserve"> – závěrečný účet</w:t>
    </w:r>
  </w:p>
  <w:p w:rsidR="002E1869" w:rsidRPr="002E1869" w:rsidRDefault="002E1869">
    <w:pPr>
      <w:pStyle w:val="Zpat"/>
      <w:rPr>
        <w:i/>
        <w:sz w:val="20"/>
        <w:szCs w:val="20"/>
      </w:rPr>
    </w:pPr>
    <w:r w:rsidRPr="002201EC">
      <w:rPr>
        <w:rFonts w:ascii="Arial" w:hAnsi="Arial" w:cs="Arial"/>
        <w:i/>
        <w:sz w:val="20"/>
        <w:szCs w:val="20"/>
      </w:rPr>
      <w:t>Příloha č. 1</w:t>
    </w:r>
    <w:r w:rsidR="000F5F91" w:rsidRPr="002201EC">
      <w:rPr>
        <w:rFonts w:ascii="Arial" w:hAnsi="Arial" w:cs="Arial"/>
        <w:i/>
        <w:sz w:val="20"/>
        <w:szCs w:val="20"/>
      </w:rPr>
      <w:t>4</w:t>
    </w:r>
    <w:r w:rsidRPr="002201EC">
      <w:rPr>
        <w:rFonts w:ascii="Arial" w:hAnsi="Arial" w:cs="Arial"/>
        <w:i/>
        <w:sz w:val="20"/>
        <w:szCs w:val="20"/>
      </w:rPr>
      <w:t>: Zpráva o výsledku přezkoumání hospodaření OK</w:t>
    </w:r>
    <w:r w:rsidR="00B66DA8">
      <w:rPr>
        <w:rFonts w:ascii="Arial" w:hAnsi="Arial" w:cs="Arial"/>
        <w:i/>
        <w:sz w:val="20"/>
        <w:szCs w:val="20"/>
      </w:rPr>
      <w:t xml:space="preserve"> za rok 2018</w:t>
    </w:r>
  </w:p>
  <w:p w:rsidR="002E1869" w:rsidRDefault="00730A0A" w:rsidP="00730A0A">
    <w:pPr>
      <w:pStyle w:val="Zpat"/>
      <w:tabs>
        <w:tab w:val="clear" w:pos="4536"/>
        <w:tab w:val="clear" w:pos="9072"/>
        <w:tab w:val="left" w:pos="7680"/>
      </w:tabs>
    </w:pPr>
    <w:r>
      <w:tab/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DA8" w:rsidRDefault="00B66DA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1869" w:rsidRDefault="002E1869" w:rsidP="002E1869">
      <w:pPr>
        <w:spacing w:after="0" w:line="240" w:lineRule="auto"/>
      </w:pPr>
      <w:r>
        <w:separator/>
      </w:r>
    </w:p>
  </w:footnote>
  <w:footnote w:type="continuationSeparator" w:id="0">
    <w:p w:rsidR="002E1869" w:rsidRDefault="002E1869" w:rsidP="002E1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DA8" w:rsidRDefault="00B66DA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DA8" w:rsidRDefault="00B66DA8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DA8" w:rsidRDefault="00B66DA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30B"/>
    <w:rsid w:val="000A2F37"/>
    <w:rsid w:val="000F5F91"/>
    <w:rsid w:val="002201EC"/>
    <w:rsid w:val="002E1869"/>
    <w:rsid w:val="00320237"/>
    <w:rsid w:val="003E4D15"/>
    <w:rsid w:val="004071BA"/>
    <w:rsid w:val="004C130B"/>
    <w:rsid w:val="0061235E"/>
    <w:rsid w:val="00730A0A"/>
    <w:rsid w:val="007F5967"/>
    <w:rsid w:val="008E2A51"/>
    <w:rsid w:val="009D49D4"/>
    <w:rsid w:val="00A00CF2"/>
    <w:rsid w:val="00B66DA8"/>
    <w:rsid w:val="00C54994"/>
    <w:rsid w:val="00C91BBF"/>
    <w:rsid w:val="00D9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7FB201B"/>
  <w15:chartTrackingRefBased/>
  <w15:docId w15:val="{2241D97F-2083-4B44-BBC0-9F5B54E6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1869"/>
  </w:style>
  <w:style w:type="paragraph" w:styleId="Zpat">
    <w:name w:val="footer"/>
    <w:basedOn w:val="Normln"/>
    <w:link w:val="ZpatChar"/>
    <w:uiPriority w:val="99"/>
    <w:unhideWhenUsed/>
    <w:rsid w:val="002E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18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77E8EF-0405-42BB-9ABC-A62E6597C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Zbožínek Jiří</dc:creator>
  <cp:keywords/>
  <dc:description/>
  <cp:lastModifiedBy>Balabuch Petr</cp:lastModifiedBy>
  <cp:revision>9</cp:revision>
  <dcterms:created xsi:type="dcterms:W3CDTF">2019-05-27T14:11:00Z</dcterms:created>
  <dcterms:modified xsi:type="dcterms:W3CDTF">2019-06-04T08:12:00Z</dcterms:modified>
</cp:coreProperties>
</file>