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65F21" w14:textId="5BD5C1FF" w:rsidR="00570B9D" w:rsidRPr="00135EA1" w:rsidRDefault="00570B9D" w:rsidP="003C72D4">
      <w:pPr>
        <w:pStyle w:val="slo1text"/>
        <w:rPr>
          <w:rFonts w:cs="Arial"/>
          <w:b/>
          <w:szCs w:val="24"/>
        </w:rPr>
      </w:pPr>
      <w:r w:rsidRPr="00135EA1">
        <w:rPr>
          <w:rFonts w:cs="Arial"/>
          <w:b/>
          <w:szCs w:val="24"/>
        </w:rPr>
        <w:t>Důvodová zpráva:</w:t>
      </w:r>
    </w:p>
    <w:p w14:paraId="205C186E" w14:textId="3157A8A6" w:rsidR="00570B9D" w:rsidRPr="00135EA1" w:rsidRDefault="00570B9D" w:rsidP="003C72D4">
      <w:pPr>
        <w:pStyle w:val="slo1text"/>
        <w:rPr>
          <w:rFonts w:cs="Arial"/>
          <w:b/>
          <w:szCs w:val="24"/>
        </w:rPr>
      </w:pPr>
    </w:p>
    <w:p w14:paraId="60724A74" w14:textId="0E9026A2" w:rsidR="00BB6E7F" w:rsidRPr="00135EA1" w:rsidRDefault="00BB6E7F" w:rsidP="00BB6E7F">
      <w:pPr>
        <w:pStyle w:val="slo1text"/>
        <w:tabs>
          <w:tab w:val="left" w:pos="708"/>
        </w:tabs>
        <w:spacing w:before="120"/>
        <w:rPr>
          <w:rFonts w:cs="Arial"/>
          <w:b/>
          <w:szCs w:val="24"/>
        </w:rPr>
      </w:pPr>
      <w:r w:rsidRPr="00135EA1">
        <w:rPr>
          <w:rFonts w:cs="Arial"/>
          <w:b/>
          <w:szCs w:val="24"/>
        </w:rPr>
        <w:t>k návrhu usnesení body 1., 2. 1.</w:t>
      </w:r>
    </w:p>
    <w:p w14:paraId="1B9F2853" w14:textId="77777777" w:rsidR="00BB6E7F" w:rsidRPr="00135EA1" w:rsidRDefault="00BB6E7F" w:rsidP="00BB6E7F">
      <w:pPr>
        <w:pStyle w:val="slo1text"/>
        <w:pBdr>
          <w:top w:val="single" w:sz="4" w:space="1" w:color="auto"/>
          <w:left w:val="single" w:sz="4" w:space="4" w:color="auto"/>
          <w:bottom w:val="single" w:sz="4" w:space="1" w:color="auto"/>
          <w:right w:val="single" w:sz="4" w:space="4" w:color="auto"/>
        </w:pBdr>
        <w:tabs>
          <w:tab w:val="left" w:pos="708"/>
        </w:tabs>
        <w:rPr>
          <w:rStyle w:val="Tunznak"/>
          <w:rFonts w:cs="Arial"/>
          <w:szCs w:val="24"/>
        </w:rPr>
      </w:pPr>
      <w:r w:rsidRPr="00135EA1">
        <w:rPr>
          <w:rStyle w:val="Tunznak"/>
          <w:rFonts w:cs="Arial"/>
          <w:szCs w:val="24"/>
        </w:rPr>
        <w:t xml:space="preserve">Odprodej pozemků v k.ú. a obci Týn nad Bečvou a v k.ú. a obci Hlinsko z vlastnictví Olomouckého kraje, z hospodaření Správy silnic Olomouckého kraje, příspěvkové organizace, do vlastnictví ČR – Lesů České republiky, s.p. </w:t>
      </w:r>
    </w:p>
    <w:p w14:paraId="43DAA602" w14:textId="77777777" w:rsidR="00BB6E7F" w:rsidRPr="00135EA1" w:rsidRDefault="00BB6E7F" w:rsidP="00BB6E7F">
      <w:pPr>
        <w:widowControl w:val="0"/>
        <w:spacing w:after="120" w:line="240" w:lineRule="auto"/>
        <w:jc w:val="both"/>
        <w:rPr>
          <w:rFonts w:ascii="Arial" w:eastAsia="Times New Roman" w:hAnsi="Arial" w:cs="Arial"/>
          <w:sz w:val="24"/>
          <w:szCs w:val="24"/>
        </w:rPr>
      </w:pPr>
      <w:r w:rsidRPr="00135EA1">
        <w:rPr>
          <w:rFonts w:ascii="Arial" w:eastAsia="Times New Roman" w:hAnsi="Arial" w:cs="Arial"/>
          <w:sz w:val="24"/>
          <w:szCs w:val="24"/>
        </w:rPr>
        <w:t xml:space="preserve">Předmětné pozemky v hospodaření Správy silnic Olomouckého kraje, příspěvkové organizace se nacházejí v k.ú. </w:t>
      </w:r>
      <w:r w:rsidRPr="00135EA1">
        <w:rPr>
          <w:rFonts w:ascii="Arial" w:eastAsia="Times New Roman" w:hAnsi="Arial" w:cs="Arial"/>
          <w:bCs/>
          <w:sz w:val="24"/>
          <w:szCs w:val="24"/>
        </w:rPr>
        <w:t xml:space="preserve">a obci Týn nad Bečvou a v k.ú. a obci Hlinsko. Jedná se o pozemky, které jsou součástí lesa a jsou pro činnost příspěvkové organizace nepotřebné.  </w:t>
      </w:r>
    </w:p>
    <w:p w14:paraId="361F7ADC" w14:textId="77777777" w:rsidR="00BB6E7F" w:rsidRPr="00135EA1" w:rsidRDefault="00BB6E7F" w:rsidP="00BB6E7F">
      <w:pPr>
        <w:widowControl w:val="0"/>
        <w:spacing w:after="120" w:line="240" w:lineRule="auto"/>
        <w:jc w:val="both"/>
        <w:rPr>
          <w:rFonts w:ascii="Arial" w:eastAsia="Times New Roman" w:hAnsi="Arial" w:cs="Arial"/>
          <w:sz w:val="24"/>
          <w:szCs w:val="24"/>
        </w:rPr>
      </w:pPr>
      <w:r w:rsidRPr="00135EA1">
        <w:rPr>
          <w:rFonts w:ascii="Arial" w:eastAsia="Times New Roman" w:hAnsi="Arial" w:cs="Arial"/>
          <w:sz w:val="24"/>
          <w:szCs w:val="24"/>
        </w:rPr>
        <w:t>Podnět k majetkoprávnímu vypořádání předmětných pozemků podala Správa silnic Olomouckého kraje, příspěvková organizace.</w:t>
      </w:r>
    </w:p>
    <w:p w14:paraId="70B9257B" w14:textId="77777777" w:rsidR="00BB6E7F" w:rsidRPr="00135EA1" w:rsidRDefault="00BB6E7F" w:rsidP="00BB6E7F">
      <w:pPr>
        <w:widowControl w:val="0"/>
        <w:tabs>
          <w:tab w:val="left" w:pos="3969"/>
        </w:tabs>
        <w:spacing w:after="120" w:line="240" w:lineRule="auto"/>
        <w:jc w:val="both"/>
        <w:rPr>
          <w:rFonts w:ascii="Arial" w:eastAsia="Times New Roman" w:hAnsi="Arial" w:cs="Arial"/>
          <w:b/>
          <w:sz w:val="24"/>
          <w:szCs w:val="24"/>
        </w:rPr>
      </w:pPr>
      <w:r w:rsidRPr="00135EA1">
        <w:rPr>
          <w:rFonts w:ascii="Arial" w:eastAsia="Times New Roman" w:hAnsi="Arial" w:cs="Arial"/>
          <w:b/>
          <w:sz w:val="24"/>
          <w:szCs w:val="24"/>
        </w:rPr>
        <w:t>Úřední cena předmětných pozemků v k.ú. Týn nad Bečvou a v k.ú. Hlinsko dle znaleckého posudku č. 1071/19 vypracovaného soudním znalcem Ing. Jiřím Pavelkou ze dne 26. 11. 2019 činí 10 870 Kč. Cena obvyklá (tržní) předmětných nemovitostí dle téhož znaleckého posudku činí 12</w:t>
      </w:r>
      <w:r w:rsidRPr="00135EA1">
        <w:rPr>
          <w:rFonts w:ascii="Arial" w:eastAsia="Times New Roman" w:hAnsi="Arial" w:cs="Arial"/>
          <w:bCs/>
          <w:sz w:val="24"/>
          <w:szCs w:val="24"/>
        </w:rPr>
        <w:t> </w:t>
      </w:r>
      <w:r w:rsidRPr="00135EA1">
        <w:rPr>
          <w:rFonts w:ascii="Arial" w:eastAsia="Times New Roman" w:hAnsi="Arial" w:cs="Arial"/>
          <w:b/>
          <w:bCs/>
          <w:sz w:val="24"/>
          <w:szCs w:val="24"/>
        </w:rPr>
        <w:t>530 Kč.</w:t>
      </w:r>
      <w:r w:rsidRPr="00135EA1">
        <w:rPr>
          <w:rFonts w:ascii="Arial" w:eastAsia="Times New Roman" w:hAnsi="Arial" w:cs="Arial"/>
          <w:b/>
          <w:sz w:val="24"/>
          <w:szCs w:val="24"/>
        </w:rPr>
        <w:t xml:space="preserve"> </w:t>
      </w:r>
    </w:p>
    <w:p w14:paraId="09DFDE8A" w14:textId="77777777" w:rsidR="00BB6E7F" w:rsidRPr="00135EA1" w:rsidRDefault="00BB6E7F" w:rsidP="00BB6E7F">
      <w:pPr>
        <w:widowControl w:val="0"/>
        <w:spacing w:after="120" w:line="240" w:lineRule="auto"/>
        <w:jc w:val="both"/>
        <w:rPr>
          <w:rFonts w:ascii="Arial" w:eastAsia="Times New Roman" w:hAnsi="Arial" w:cs="Arial"/>
          <w:b/>
          <w:sz w:val="24"/>
          <w:szCs w:val="24"/>
        </w:rPr>
      </w:pPr>
      <w:r w:rsidRPr="00135EA1">
        <w:rPr>
          <w:rFonts w:ascii="Arial" w:eastAsia="Times New Roman" w:hAnsi="Arial" w:cs="Arial"/>
          <w:b/>
          <w:sz w:val="24"/>
          <w:szCs w:val="24"/>
        </w:rPr>
        <w:t>Vyjádření odboru dopravy a silničního hospodářství ze dne 14. 1. 2019:</w:t>
      </w:r>
    </w:p>
    <w:p w14:paraId="6C691B89" w14:textId="77777777" w:rsidR="00BB6E7F" w:rsidRPr="00135EA1" w:rsidRDefault="00BB6E7F" w:rsidP="00BB6E7F">
      <w:pPr>
        <w:widowControl w:val="0"/>
        <w:spacing w:after="120" w:line="240" w:lineRule="auto"/>
        <w:jc w:val="both"/>
        <w:rPr>
          <w:rFonts w:ascii="Arial" w:eastAsia="Times New Roman" w:hAnsi="Arial" w:cs="Arial"/>
          <w:bCs/>
          <w:sz w:val="24"/>
          <w:szCs w:val="24"/>
        </w:rPr>
      </w:pPr>
      <w:r w:rsidRPr="00135EA1">
        <w:rPr>
          <w:rFonts w:ascii="Arial" w:eastAsia="Times New Roman" w:hAnsi="Arial" w:cs="Arial"/>
          <w:bCs/>
          <w:sz w:val="24"/>
          <w:szCs w:val="24"/>
        </w:rPr>
        <w:t xml:space="preserve">Odbor dopravy a silničního hospodářství na základě žádosti Správy silnic Olomouckého kraje, příspěvkové organizace souhlasí s navrženým majetkoprávním vypořádáním předmětných pozemků </w:t>
      </w:r>
      <w:r w:rsidRPr="00135EA1">
        <w:rPr>
          <w:rFonts w:ascii="Arial" w:eastAsia="Times New Roman" w:hAnsi="Arial" w:cs="Arial"/>
          <w:sz w:val="24"/>
          <w:szCs w:val="24"/>
        </w:rPr>
        <w:t xml:space="preserve">v k.ú. </w:t>
      </w:r>
      <w:r w:rsidRPr="00135EA1">
        <w:rPr>
          <w:rFonts w:ascii="Arial" w:eastAsia="Times New Roman" w:hAnsi="Arial" w:cs="Arial"/>
          <w:bCs/>
          <w:sz w:val="24"/>
          <w:szCs w:val="24"/>
        </w:rPr>
        <w:t>a obci Týn nad Bečvou a v k.ú. a obci Hlinsko.</w:t>
      </w:r>
    </w:p>
    <w:p w14:paraId="17525AF2" w14:textId="77777777" w:rsidR="00BB6E7F" w:rsidRPr="00135EA1" w:rsidRDefault="00BB6E7F" w:rsidP="00BB6E7F">
      <w:pPr>
        <w:widowControl w:val="0"/>
        <w:tabs>
          <w:tab w:val="left" w:pos="708"/>
        </w:tabs>
        <w:spacing w:after="120" w:line="240" w:lineRule="auto"/>
        <w:jc w:val="both"/>
        <w:outlineLvl w:val="0"/>
        <w:rPr>
          <w:rFonts w:ascii="Arial" w:eastAsia="Times New Roman" w:hAnsi="Arial" w:cs="Arial"/>
          <w:b/>
          <w:sz w:val="24"/>
          <w:szCs w:val="24"/>
          <w:lang w:eastAsia="cs-CZ"/>
        </w:rPr>
      </w:pPr>
      <w:r w:rsidRPr="00135EA1">
        <w:rPr>
          <w:rFonts w:ascii="Arial" w:eastAsia="Times New Roman" w:hAnsi="Arial" w:cs="Arial"/>
          <w:b/>
          <w:sz w:val="24"/>
          <w:szCs w:val="24"/>
          <w:lang w:eastAsia="cs-CZ"/>
        </w:rPr>
        <w:t>Vyjádření odboru ekonomického ze dne 27. 2. 2020:</w:t>
      </w:r>
    </w:p>
    <w:p w14:paraId="4D77B946" w14:textId="77777777" w:rsidR="00BB6E7F" w:rsidRPr="00135EA1" w:rsidRDefault="00BB6E7F" w:rsidP="00BB6E7F">
      <w:pPr>
        <w:widowControl w:val="0"/>
        <w:spacing w:after="120" w:line="240" w:lineRule="auto"/>
        <w:jc w:val="both"/>
        <w:rPr>
          <w:rFonts w:ascii="Arial" w:eastAsia="Times New Roman" w:hAnsi="Arial" w:cs="Arial"/>
          <w:sz w:val="24"/>
          <w:szCs w:val="24"/>
          <w:lang w:eastAsia="cs-CZ"/>
        </w:rPr>
      </w:pPr>
      <w:r w:rsidRPr="00135EA1">
        <w:rPr>
          <w:rFonts w:ascii="Arial" w:eastAsia="Times New Roman" w:hAnsi="Arial" w:cs="Arial"/>
          <w:sz w:val="24"/>
          <w:szCs w:val="24"/>
          <w:lang w:eastAsia="cs-CZ"/>
        </w:rPr>
        <w:t>Z pohledu DPH lze v tomto případě aplikovat osvobození od daně.</w:t>
      </w:r>
    </w:p>
    <w:p w14:paraId="050B9796" w14:textId="77777777" w:rsidR="00BB6E7F" w:rsidRPr="00135EA1" w:rsidRDefault="00BB6E7F" w:rsidP="00BB6E7F">
      <w:pPr>
        <w:widowControl w:val="0"/>
        <w:spacing w:after="120" w:line="240" w:lineRule="auto"/>
        <w:jc w:val="both"/>
        <w:rPr>
          <w:rFonts w:ascii="Arial" w:eastAsia="Times New Roman" w:hAnsi="Arial" w:cs="Arial"/>
          <w:sz w:val="24"/>
          <w:szCs w:val="24"/>
          <w:u w:val="single"/>
        </w:rPr>
      </w:pPr>
      <w:r w:rsidRPr="00135EA1">
        <w:rPr>
          <w:rFonts w:ascii="Arial" w:eastAsia="Times New Roman" w:hAnsi="Arial" w:cs="Arial"/>
          <w:sz w:val="24"/>
          <w:szCs w:val="24"/>
          <w:u w:val="single"/>
        </w:rPr>
        <w:t xml:space="preserve">Lesy České republiky, s.p. s odkoupením předmětných nemovitostí souhlasí. </w:t>
      </w:r>
    </w:p>
    <w:p w14:paraId="28C31136" w14:textId="77777777" w:rsidR="00BB6E7F" w:rsidRPr="00135EA1" w:rsidRDefault="00BB6E7F" w:rsidP="00BB6E7F">
      <w:pPr>
        <w:widowControl w:val="0"/>
        <w:tabs>
          <w:tab w:val="left" w:pos="708"/>
        </w:tabs>
        <w:spacing w:after="120" w:line="240" w:lineRule="auto"/>
        <w:jc w:val="both"/>
        <w:outlineLvl w:val="0"/>
        <w:rPr>
          <w:rFonts w:ascii="Arial" w:eastAsia="Times New Roman" w:hAnsi="Arial" w:cs="Arial"/>
          <w:sz w:val="24"/>
          <w:szCs w:val="24"/>
          <w:lang w:eastAsia="cs-CZ"/>
        </w:rPr>
      </w:pPr>
      <w:r w:rsidRPr="00135EA1">
        <w:rPr>
          <w:rFonts w:ascii="Arial" w:eastAsia="Times New Roman" w:hAnsi="Arial" w:cs="Arial"/>
          <w:b/>
          <w:sz w:val="24"/>
          <w:szCs w:val="24"/>
          <w:lang w:eastAsia="cs-CZ"/>
        </w:rPr>
        <w:t>Rada Olomouckého kraje svým usnesením schválila záměr Olomouckého kraje odprodat</w:t>
      </w:r>
      <w:r w:rsidRPr="00135EA1">
        <w:rPr>
          <w:rFonts w:ascii="Arial" w:eastAsia="Times New Roman" w:hAnsi="Arial" w:cs="Arial"/>
          <w:b/>
          <w:bCs/>
          <w:sz w:val="24"/>
          <w:szCs w:val="24"/>
          <w:lang w:eastAsia="cs-CZ"/>
        </w:rPr>
        <w:t xml:space="preserve"> části předmětných pozemků v k.ú. a obci Hlinsko a v k.ú. a obci </w:t>
      </w:r>
      <w:r w:rsidRPr="00135EA1">
        <w:rPr>
          <w:rFonts w:ascii="Arial" w:eastAsia="Times New Roman" w:hAnsi="Arial" w:cs="Arial"/>
          <w:b/>
          <w:sz w:val="24"/>
          <w:szCs w:val="24"/>
          <w:lang w:eastAsia="cs-CZ"/>
        </w:rPr>
        <w:t xml:space="preserve">Týn nad Bečvou z vlastnictví Olomouckého kraje, z hospodaření Správy silnic Olomouckého kraje, příspěvkové organizace, do vlastnictví ČR – Lesů České republiky, s.p., IČO: 42196451, za kupní cenu ve výši 12 530 Kč. </w:t>
      </w:r>
      <w:r w:rsidRPr="00135EA1">
        <w:rPr>
          <w:rFonts w:ascii="Arial" w:eastAsia="Times New Roman" w:hAnsi="Arial" w:cs="Arial"/>
          <w:sz w:val="24"/>
          <w:szCs w:val="24"/>
          <w:lang w:eastAsia="cs-CZ"/>
        </w:rPr>
        <w:t>Záměr Olomouckého kraje odprodat předmětné nemovitosti byl zveřejněn na úřední desce Krajského úřadu Olomouckého kraje a webových stránkách Olomouckého kraje v termínu od 30. 3. 2020 do 30. 4. 2020. V průběhu zveřejnění se jiný zájemce o předmětné nemovitosti nepřihlásil, nebyly vzneseny žádné podněty a připomínky.</w:t>
      </w:r>
    </w:p>
    <w:p w14:paraId="5E78158A" w14:textId="7C879188" w:rsidR="00BB6E7F" w:rsidRDefault="00BB6E7F" w:rsidP="00BB6E7F">
      <w:pPr>
        <w:widowControl w:val="0"/>
        <w:spacing w:after="120" w:line="240" w:lineRule="auto"/>
        <w:jc w:val="both"/>
        <w:rPr>
          <w:rFonts w:ascii="Arial" w:eastAsia="Times New Roman" w:hAnsi="Arial" w:cs="Arial"/>
          <w:b/>
          <w:bCs/>
          <w:sz w:val="24"/>
          <w:szCs w:val="24"/>
        </w:rPr>
      </w:pPr>
      <w:r w:rsidRPr="00135EA1">
        <w:rPr>
          <w:rFonts w:ascii="Arial" w:eastAsia="Times New Roman" w:hAnsi="Arial" w:cs="Arial"/>
          <w:b/>
          <w:bCs/>
          <w:sz w:val="24"/>
          <w:szCs w:val="24"/>
        </w:rPr>
        <w:t>Zastupitelstvo Olomouckého kraje svým usnesením č. UZ/21/20/2020, bod 2.</w:t>
      </w:r>
      <w:r w:rsidR="00F17F79" w:rsidRPr="00135EA1">
        <w:rPr>
          <w:rFonts w:ascii="Arial" w:eastAsia="Times New Roman" w:hAnsi="Arial" w:cs="Arial"/>
          <w:b/>
          <w:bCs/>
          <w:sz w:val="24"/>
          <w:szCs w:val="24"/>
        </w:rPr>
        <w:t xml:space="preserve"> </w:t>
      </w:r>
      <w:r w:rsidRPr="00135EA1">
        <w:rPr>
          <w:rFonts w:ascii="Arial" w:eastAsia="Times New Roman" w:hAnsi="Arial" w:cs="Arial"/>
          <w:b/>
          <w:bCs/>
          <w:sz w:val="24"/>
          <w:szCs w:val="24"/>
        </w:rPr>
        <w:t>3</w:t>
      </w:r>
      <w:r w:rsidR="00C35397" w:rsidRPr="00135EA1">
        <w:rPr>
          <w:rFonts w:ascii="Arial" w:eastAsia="Times New Roman" w:hAnsi="Arial" w:cs="Arial"/>
          <w:b/>
          <w:bCs/>
          <w:sz w:val="24"/>
          <w:szCs w:val="24"/>
        </w:rPr>
        <w:t>.</w:t>
      </w:r>
      <w:r w:rsidRPr="00135EA1">
        <w:rPr>
          <w:rFonts w:ascii="Arial" w:eastAsia="Times New Roman" w:hAnsi="Arial" w:cs="Arial"/>
          <w:b/>
          <w:bCs/>
          <w:sz w:val="24"/>
          <w:szCs w:val="24"/>
        </w:rPr>
        <w:t xml:space="preserve"> ze dne 22. 6. 2020 schválilo</w:t>
      </w:r>
      <w:r w:rsidRPr="00135EA1">
        <w:rPr>
          <w:rFonts w:ascii="Arial" w:hAnsi="Arial" w:cs="Arial"/>
          <w:sz w:val="24"/>
          <w:szCs w:val="24"/>
        </w:rPr>
        <w:t xml:space="preserve"> </w:t>
      </w:r>
      <w:r w:rsidRPr="00135EA1">
        <w:rPr>
          <w:rFonts w:ascii="Arial" w:eastAsia="Times New Roman" w:hAnsi="Arial" w:cs="Arial"/>
          <w:b/>
          <w:bCs/>
          <w:sz w:val="24"/>
          <w:szCs w:val="24"/>
        </w:rPr>
        <w:t>odprodej části pozemku parc. č. 584/3 ost. pl. o výměře 1 424 m2, dle geometrického plánu č. 232–63/2019 ze dne 14. 3. 2019 pozemek parc. č. 584/4 lesní pozemek o výměře 1 424 m2, v k.ú. a obci Hlinsko, a částí pozemku parc. č. 1283 ost. pl. o celkové výměře 366 m2, dle geometrického plánu č. 648–64/2019 ze dne 14. 3. 2019 pozemky parc. č. 1283/2 lesní pozemek o výměře 37 m2 a parc. č. 1283/3 lesní pozemek o výměře 329 m2, v k.ú. a obci Týn nad Bečvou, vše z vlastnictví Olomouckého kraje, z hospodaření Správy silnic Olomouckého kraje, příspěvkové organizace, do vlastnictví ČR – Lesů České republiky, s.p., IČO: 42196451, za kupní cenu ve výši 12 530 Kč. Nabyvatel uhradí náklady na vyhotovení znaleckého posudku a správní poplatek spojený s návrhem na vklad vlastnického práva do katastru nemovitostí.</w:t>
      </w:r>
    </w:p>
    <w:p w14:paraId="77E70A2F" w14:textId="00A8576D" w:rsidR="00C1039A" w:rsidRDefault="00C1039A" w:rsidP="00BB6E7F">
      <w:pPr>
        <w:widowControl w:val="0"/>
        <w:spacing w:after="120" w:line="240" w:lineRule="auto"/>
        <w:jc w:val="both"/>
        <w:rPr>
          <w:rFonts w:ascii="Arial" w:eastAsia="Times New Roman" w:hAnsi="Arial" w:cs="Arial"/>
          <w:b/>
          <w:bCs/>
          <w:sz w:val="24"/>
          <w:szCs w:val="24"/>
        </w:rPr>
      </w:pPr>
    </w:p>
    <w:p w14:paraId="552EA1C0" w14:textId="77777777" w:rsidR="00C1039A" w:rsidRPr="00135EA1" w:rsidRDefault="00C1039A" w:rsidP="00BB6E7F">
      <w:pPr>
        <w:widowControl w:val="0"/>
        <w:spacing w:after="120" w:line="240" w:lineRule="auto"/>
        <w:jc w:val="both"/>
        <w:rPr>
          <w:rFonts w:ascii="Arial" w:eastAsia="Times New Roman" w:hAnsi="Arial" w:cs="Arial"/>
          <w:b/>
          <w:bCs/>
          <w:sz w:val="24"/>
          <w:szCs w:val="24"/>
        </w:rPr>
      </w:pPr>
    </w:p>
    <w:p w14:paraId="3FDF2F91" w14:textId="77777777" w:rsidR="00BB6E7F" w:rsidRPr="00135EA1" w:rsidRDefault="00BB6E7F" w:rsidP="00BB6E7F">
      <w:pPr>
        <w:widowControl w:val="0"/>
        <w:spacing w:after="120" w:line="240" w:lineRule="auto"/>
        <w:jc w:val="both"/>
        <w:rPr>
          <w:rFonts w:ascii="Arial" w:eastAsia="Times New Roman" w:hAnsi="Arial" w:cs="Arial"/>
          <w:bCs/>
          <w:sz w:val="24"/>
          <w:szCs w:val="24"/>
        </w:rPr>
      </w:pPr>
      <w:r w:rsidRPr="00135EA1">
        <w:rPr>
          <w:rFonts w:ascii="Arial" w:eastAsia="Times New Roman" w:hAnsi="Arial" w:cs="Arial"/>
          <w:bCs/>
          <w:sz w:val="24"/>
          <w:szCs w:val="24"/>
        </w:rPr>
        <w:lastRenderedPageBreak/>
        <w:t xml:space="preserve">Na základě žádosti Lesů České republiky, s.p. byl dne 4. 9. 2020 zaslán výše uvedený znalecký posudek na příslušné pracoviště. Dle sdělení Lesů České republiky, s.p. v blízké době nedojde k realizaci odprodeje předmětných pozemků z důvodu rozsáhlé reorganizační změny. </w:t>
      </w:r>
    </w:p>
    <w:p w14:paraId="70309EBF" w14:textId="77777777" w:rsidR="00BB6E7F" w:rsidRPr="00135EA1" w:rsidRDefault="00BB6E7F" w:rsidP="00BB6E7F">
      <w:pPr>
        <w:widowControl w:val="0"/>
        <w:spacing w:after="120" w:line="240" w:lineRule="auto"/>
        <w:jc w:val="both"/>
        <w:rPr>
          <w:rFonts w:ascii="Arial" w:eastAsia="Times New Roman" w:hAnsi="Arial" w:cs="Arial"/>
          <w:bCs/>
          <w:sz w:val="24"/>
          <w:szCs w:val="24"/>
        </w:rPr>
      </w:pPr>
      <w:r w:rsidRPr="00135EA1">
        <w:rPr>
          <w:rFonts w:ascii="Arial" w:eastAsia="Times New Roman" w:hAnsi="Arial" w:cs="Arial"/>
          <w:bCs/>
          <w:sz w:val="24"/>
          <w:szCs w:val="24"/>
        </w:rPr>
        <w:t xml:space="preserve">V květnu roku 2022 byla předmětná záležitost přidělena k řešení Oblastnímu ředitelství Jižní Morava. </w:t>
      </w:r>
    </w:p>
    <w:p w14:paraId="1446F3C2" w14:textId="77777777" w:rsidR="00BB6E7F" w:rsidRPr="00135EA1" w:rsidRDefault="00BB6E7F" w:rsidP="00BB6E7F">
      <w:pPr>
        <w:widowControl w:val="0"/>
        <w:spacing w:after="120" w:line="240" w:lineRule="auto"/>
        <w:jc w:val="both"/>
        <w:rPr>
          <w:rFonts w:ascii="Arial" w:eastAsia="Times New Roman" w:hAnsi="Arial" w:cs="Arial"/>
          <w:bCs/>
          <w:sz w:val="24"/>
          <w:szCs w:val="24"/>
        </w:rPr>
      </w:pPr>
      <w:r w:rsidRPr="00135EA1">
        <w:rPr>
          <w:rFonts w:ascii="Arial" w:eastAsia="Times New Roman" w:hAnsi="Arial" w:cs="Arial"/>
          <w:b/>
          <w:bCs/>
          <w:sz w:val="24"/>
          <w:szCs w:val="24"/>
        </w:rPr>
        <w:t>Vyjádření odboru majetkového, právního a správních činností ze dne 10. 6. 2022:</w:t>
      </w:r>
    </w:p>
    <w:p w14:paraId="01022263" w14:textId="77777777" w:rsidR="00BB6E7F" w:rsidRPr="00135EA1" w:rsidRDefault="00BB6E7F" w:rsidP="00BB6E7F">
      <w:pPr>
        <w:widowControl w:val="0"/>
        <w:spacing w:after="120" w:line="240" w:lineRule="auto"/>
        <w:jc w:val="both"/>
        <w:rPr>
          <w:rFonts w:ascii="Arial" w:eastAsia="Times New Roman" w:hAnsi="Arial" w:cs="Arial"/>
          <w:bCs/>
          <w:sz w:val="24"/>
          <w:szCs w:val="24"/>
        </w:rPr>
      </w:pPr>
      <w:r w:rsidRPr="00135EA1">
        <w:rPr>
          <w:rFonts w:ascii="Arial" w:eastAsia="Times New Roman" w:hAnsi="Arial" w:cs="Arial"/>
          <w:bCs/>
          <w:sz w:val="24"/>
          <w:szCs w:val="24"/>
        </w:rPr>
        <w:t xml:space="preserve">Znalecký posudek č. 1071/19 vypracovaný soudním znalcem Ing. Jiřím Pavelkou se datuje ke dni 26. 11. 2019. Vzhledem k významnému nárůstu cen nemovitostí a s tím související situaci na trhu jsme z důvodu dodržení požadavku péče řádného hospodáře nechali vypracovat nový znalecký posudek na výše uvedené nemovitosti. </w:t>
      </w:r>
    </w:p>
    <w:p w14:paraId="49EDD953" w14:textId="77777777" w:rsidR="00BB6E7F" w:rsidRPr="00135EA1" w:rsidRDefault="00BB6E7F" w:rsidP="00BB6E7F">
      <w:pPr>
        <w:widowControl w:val="0"/>
        <w:tabs>
          <w:tab w:val="left" w:pos="3969"/>
        </w:tabs>
        <w:spacing w:after="120" w:line="240" w:lineRule="auto"/>
        <w:jc w:val="both"/>
        <w:rPr>
          <w:rFonts w:ascii="Arial" w:eastAsia="Times New Roman" w:hAnsi="Arial" w:cs="Arial"/>
          <w:b/>
          <w:sz w:val="24"/>
          <w:szCs w:val="24"/>
        </w:rPr>
      </w:pPr>
      <w:r w:rsidRPr="00135EA1">
        <w:rPr>
          <w:rFonts w:ascii="Arial" w:eastAsia="Times New Roman" w:hAnsi="Arial" w:cs="Arial"/>
          <w:b/>
          <w:sz w:val="24"/>
          <w:szCs w:val="24"/>
        </w:rPr>
        <w:t>Úřední cena předmětných pozemků v k.ú. Týn nad Bečvou a v k.ú. Hlinsko dle znaleckého posudku č. 1125/2022 vypracovaného soudním znalcem Ing. Jiřím Pavelkou ze dne 8. 6. 2022 činí 10 870 Kč. Cena obvyklá (tržní) předmětných nemovitostí dle téhož znaleckého posudku činí 42 960 Kč</w:t>
      </w:r>
      <w:r w:rsidRPr="00135EA1">
        <w:rPr>
          <w:rFonts w:ascii="Arial" w:eastAsia="Times New Roman" w:hAnsi="Arial" w:cs="Arial"/>
          <w:b/>
          <w:bCs/>
          <w:sz w:val="24"/>
          <w:szCs w:val="24"/>
        </w:rPr>
        <w:t>.</w:t>
      </w:r>
      <w:r w:rsidRPr="00135EA1">
        <w:rPr>
          <w:rFonts w:ascii="Arial" w:eastAsia="Times New Roman" w:hAnsi="Arial" w:cs="Arial"/>
          <w:b/>
          <w:sz w:val="24"/>
          <w:szCs w:val="24"/>
        </w:rPr>
        <w:t xml:space="preserve"> </w:t>
      </w:r>
    </w:p>
    <w:p w14:paraId="44B7292F" w14:textId="77777777" w:rsidR="00BB6E7F" w:rsidRPr="00135EA1" w:rsidRDefault="00BB6E7F" w:rsidP="00BB6E7F">
      <w:pPr>
        <w:widowControl w:val="0"/>
        <w:spacing w:after="120" w:line="240" w:lineRule="auto"/>
        <w:jc w:val="both"/>
        <w:rPr>
          <w:rFonts w:ascii="Arial" w:eastAsia="Times New Roman" w:hAnsi="Arial" w:cs="Arial"/>
          <w:bCs/>
          <w:sz w:val="24"/>
          <w:szCs w:val="24"/>
        </w:rPr>
      </w:pPr>
      <w:r w:rsidRPr="00135EA1">
        <w:rPr>
          <w:rFonts w:ascii="Arial" w:eastAsia="Times New Roman" w:hAnsi="Arial" w:cs="Arial"/>
          <w:b/>
          <w:bCs/>
          <w:sz w:val="24"/>
          <w:szCs w:val="24"/>
        </w:rPr>
        <w:t>Vyjádření odboru majetkového, právního a správních činností ze dne 7. 12. 2022:</w:t>
      </w:r>
    </w:p>
    <w:p w14:paraId="41B3C1D2" w14:textId="77777777" w:rsidR="00BB6E7F" w:rsidRPr="00135EA1" w:rsidRDefault="00BB6E7F" w:rsidP="00BB6E7F">
      <w:pPr>
        <w:widowControl w:val="0"/>
        <w:spacing w:after="120" w:line="240" w:lineRule="auto"/>
        <w:jc w:val="both"/>
        <w:rPr>
          <w:rFonts w:ascii="Arial" w:eastAsia="Times New Roman" w:hAnsi="Arial" w:cs="Arial"/>
          <w:sz w:val="24"/>
          <w:szCs w:val="24"/>
        </w:rPr>
      </w:pPr>
      <w:r w:rsidRPr="00135EA1">
        <w:rPr>
          <w:rFonts w:ascii="Arial" w:eastAsia="Times New Roman" w:hAnsi="Arial" w:cs="Arial"/>
          <w:sz w:val="24"/>
          <w:szCs w:val="24"/>
        </w:rPr>
        <w:t xml:space="preserve">Lesy České republiky, s.p.  s odkoupením předmětných nemovitostí za aktualizovanou kupní cenu původně souhlasili. Následně však ze strany Lesů České republiky, s.p. došlo ke zpochybnění aktualizovaného znaleckého posudku. Vyzvali jsme znalce k úpravě znaleckého posudku dle přesných požadavků Lesů České republiky, s.p. </w:t>
      </w:r>
    </w:p>
    <w:p w14:paraId="281F75A6" w14:textId="77777777" w:rsidR="00BB6E7F" w:rsidRPr="00135EA1" w:rsidRDefault="00BB6E7F" w:rsidP="00BB6E7F">
      <w:pPr>
        <w:widowControl w:val="0"/>
        <w:spacing w:after="120" w:line="240" w:lineRule="auto"/>
        <w:jc w:val="both"/>
        <w:rPr>
          <w:rFonts w:ascii="Arial" w:eastAsia="Times New Roman" w:hAnsi="Arial" w:cs="Arial"/>
          <w:sz w:val="24"/>
          <w:szCs w:val="24"/>
        </w:rPr>
      </w:pPr>
      <w:r w:rsidRPr="00135EA1">
        <w:rPr>
          <w:rFonts w:ascii="Arial" w:eastAsia="Times New Roman" w:hAnsi="Arial" w:cs="Arial"/>
          <w:sz w:val="24"/>
          <w:szCs w:val="24"/>
        </w:rPr>
        <w:t xml:space="preserve">Ani tato oprava aktualizovaného znaleckého posudku nebyla dle vyjádření Lesů České republiky, s.p. v souladu s jejich vnitropodnikovými předpisy. </w:t>
      </w:r>
    </w:p>
    <w:p w14:paraId="59F12B68" w14:textId="77777777" w:rsidR="00BB6E7F" w:rsidRPr="00135EA1" w:rsidRDefault="00BB6E7F" w:rsidP="00BB6E7F">
      <w:pPr>
        <w:widowControl w:val="0"/>
        <w:spacing w:after="120" w:line="240" w:lineRule="auto"/>
        <w:jc w:val="both"/>
        <w:rPr>
          <w:rFonts w:ascii="Arial" w:eastAsia="Times New Roman" w:hAnsi="Arial" w:cs="Arial"/>
          <w:sz w:val="24"/>
          <w:szCs w:val="24"/>
        </w:rPr>
      </w:pPr>
      <w:r w:rsidRPr="00135EA1">
        <w:rPr>
          <w:rFonts w:ascii="Arial" w:eastAsia="Times New Roman" w:hAnsi="Arial" w:cs="Arial"/>
          <w:sz w:val="24"/>
          <w:szCs w:val="24"/>
        </w:rPr>
        <w:t xml:space="preserve">Z tohoto důvodu Lesy České republiky, s.p. na své náklady nechaly vyhotovit nový znalecký posudek, který byl vypracován soudním znalcem Ing. Radkem Zádrapou pod č. 3350/2020 k datu 14. 11. 2020. </w:t>
      </w:r>
    </w:p>
    <w:p w14:paraId="141B2746" w14:textId="77777777" w:rsidR="00BB6E7F" w:rsidRPr="00135EA1" w:rsidRDefault="00BB6E7F" w:rsidP="00BB6E7F">
      <w:pPr>
        <w:widowControl w:val="0"/>
        <w:spacing w:after="120" w:line="240" w:lineRule="auto"/>
        <w:jc w:val="both"/>
        <w:rPr>
          <w:rFonts w:ascii="Arial" w:eastAsia="Times New Roman" w:hAnsi="Arial" w:cs="Arial"/>
          <w:b/>
          <w:sz w:val="24"/>
          <w:szCs w:val="24"/>
        </w:rPr>
      </w:pPr>
      <w:r w:rsidRPr="00135EA1">
        <w:rPr>
          <w:rFonts w:ascii="Arial" w:eastAsia="Times New Roman" w:hAnsi="Arial" w:cs="Arial"/>
          <w:b/>
          <w:sz w:val="24"/>
          <w:szCs w:val="24"/>
        </w:rPr>
        <w:t>Zjištěná cena předmětných pozemků v k.ú. Týn nad Bečvou a v k.ú. Hlinsko na základě vyhlášky č. 424/2021 Sb. činí 44 730 Kč dle znaleckého posudku č. 3350/2020 vypracovaného soudním znalcem Ing. Radkem Zádrapou ze dne 14. 11. 2022. Cena obvyklá (tržní) předmětných nemovitostí dle téhož znaleckého posudku činí 39 000 Kč.</w:t>
      </w:r>
    </w:p>
    <w:p w14:paraId="70BE70E2" w14:textId="77777777" w:rsidR="00BB6E7F" w:rsidRPr="00135EA1" w:rsidRDefault="00BB6E7F" w:rsidP="00BB6E7F">
      <w:pPr>
        <w:widowControl w:val="0"/>
        <w:spacing w:after="120" w:line="240" w:lineRule="auto"/>
        <w:jc w:val="both"/>
        <w:rPr>
          <w:rFonts w:ascii="Arial" w:eastAsia="Times New Roman" w:hAnsi="Arial" w:cs="Arial"/>
          <w:sz w:val="24"/>
          <w:szCs w:val="24"/>
          <w:u w:val="single"/>
        </w:rPr>
      </w:pPr>
      <w:r w:rsidRPr="00135EA1">
        <w:rPr>
          <w:rFonts w:ascii="Arial" w:eastAsia="Times New Roman" w:hAnsi="Arial" w:cs="Arial"/>
          <w:sz w:val="24"/>
          <w:szCs w:val="24"/>
          <w:u w:val="single"/>
        </w:rPr>
        <w:t>Správa silnic Olomouckého kraje, příspěvková organizace na základě svého vyjádření ze dne 8. 12. 2022 stále souhlasí s navrženým majetkoprávním vypořádáním.</w:t>
      </w:r>
    </w:p>
    <w:p w14:paraId="54FD80BE" w14:textId="77777777" w:rsidR="00BB6E7F" w:rsidRPr="00135EA1" w:rsidRDefault="00BB6E7F" w:rsidP="00BB6E7F">
      <w:pPr>
        <w:widowControl w:val="0"/>
        <w:spacing w:after="120" w:line="240" w:lineRule="auto"/>
        <w:jc w:val="both"/>
        <w:rPr>
          <w:rFonts w:ascii="Arial" w:eastAsia="Times New Roman" w:hAnsi="Arial" w:cs="Arial"/>
          <w:b/>
          <w:sz w:val="24"/>
          <w:szCs w:val="24"/>
        </w:rPr>
      </w:pPr>
      <w:r w:rsidRPr="00135EA1">
        <w:rPr>
          <w:rFonts w:ascii="Arial" w:eastAsia="Times New Roman" w:hAnsi="Arial" w:cs="Arial"/>
          <w:b/>
          <w:sz w:val="24"/>
          <w:szCs w:val="24"/>
        </w:rPr>
        <w:t>Vyjádření odboru ekonomického ze dne 8. 12. 2022:</w:t>
      </w:r>
    </w:p>
    <w:p w14:paraId="1C40CF91" w14:textId="77777777" w:rsidR="00BB6E7F" w:rsidRPr="00135EA1" w:rsidRDefault="00BB6E7F" w:rsidP="00BB6E7F">
      <w:pPr>
        <w:widowControl w:val="0"/>
        <w:spacing w:after="120" w:line="240" w:lineRule="auto"/>
        <w:jc w:val="both"/>
        <w:rPr>
          <w:rFonts w:ascii="Arial" w:eastAsia="Times New Roman" w:hAnsi="Arial" w:cs="Arial"/>
          <w:sz w:val="24"/>
          <w:szCs w:val="24"/>
        </w:rPr>
      </w:pPr>
      <w:r w:rsidRPr="00135EA1">
        <w:rPr>
          <w:rFonts w:ascii="Arial" w:eastAsia="Times New Roman" w:hAnsi="Arial" w:cs="Arial"/>
          <w:sz w:val="24"/>
          <w:szCs w:val="24"/>
        </w:rPr>
        <w:t>Z pohledu DPH lze stále v tomto případě aplikovat osvobození od daně.</w:t>
      </w:r>
    </w:p>
    <w:p w14:paraId="7D67BFA5" w14:textId="77777777" w:rsidR="00BB6E7F" w:rsidRPr="00135EA1" w:rsidRDefault="00BB6E7F" w:rsidP="00BB6E7F">
      <w:pPr>
        <w:widowControl w:val="0"/>
        <w:spacing w:after="120" w:line="240" w:lineRule="auto"/>
        <w:jc w:val="both"/>
        <w:rPr>
          <w:rFonts w:ascii="Arial" w:eastAsia="Times New Roman" w:hAnsi="Arial" w:cs="Arial"/>
          <w:sz w:val="24"/>
          <w:szCs w:val="24"/>
        </w:rPr>
      </w:pPr>
      <w:r w:rsidRPr="00135EA1">
        <w:rPr>
          <w:rFonts w:ascii="Arial" w:eastAsia="Times New Roman" w:hAnsi="Arial" w:cs="Arial"/>
          <w:sz w:val="24"/>
          <w:szCs w:val="24"/>
          <w:u w:val="single"/>
        </w:rPr>
        <w:t>Lesy České republiky, s.p. souhlasí s odprodejem předmětných nemovitostí v k.ú. a obci Hlinsko a v k.ú. a obci Týn nad Bečvou za kupní cenu do maximální výše 39 000 Kč</w:t>
      </w:r>
      <w:r w:rsidRPr="00135EA1">
        <w:rPr>
          <w:rFonts w:ascii="Arial" w:eastAsia="Times New Roman" w:hAnsi="Arial" w:cs="Arial"/>
          <w:sz w:val="24"/>
          <w:szCs w:val="24"/>
        </w:rPr>
        <w:t>.</w:t>
      </w:r>
    </w:p>
    <w:p w14:paraId="10301235" w14:textId="77777777" w:rsidR="00BB6E7F" w:rsidRPr="00135EA1" w:rsidRDefault="00BB6E7F" w:rsidP="00BB6E7F">
      <w:pPr>
        <w:pStyle w:val="Zkladntext"/>
        <w:rPr>
          <w:rStyle w:val="Zkladnznak"/>
          <w:rFonts w:cs="Arial"/>
          <w:szCs w:val="24"/>
        </w:rPr>
      </w:pPr>
      <w:r w:rsidRPr="00135EA1">
        <w:rPr>
          <w:rFonts w:cs="Arial"/>
          <w:b/>
          <w:szCs w:val="24"/>
        </w:rPr>
        <w:t xml:space="preserve">Rada Olomouckého kraje </w:t>
      </w:r>
      <w:r w:rsidRPr="00135EA1">
        <w:rPr>
          <w:rFonts w:cs="Arial"/>
          <w:szCs w:val="24"/>
        </w:rPr>
        <w:t xml:space="preserve">na základě návrhu K – MP a odboru majetkového, právního a správních činností </w:t>
      </w:r>
      <w:r w:rsidRPr="00135EA1">
        <w:rPr>
          <w:rFonts w:cs="Arial"/>
          <w:b/>
          <w:snapToGrid w:val="0"/>
          <w:szCs w:val="24"/>
        </w:rPr>
        <w:t>svým usnesením schválila záměr Olomouckého kraje</w:t>
      </w:r>
      <w:r w:rsidRPr="00135EA1">
        <w:rPr>
          <w:rFonts w:cs="Arial"/>
          <w:b/>
          <w:szCs w:val="24"/>
        </w:rPr>
        <w:t xml:space="preserve"> odprodat části pozemků v k.ú. a obci Hlinsko a v k.ú. a obci Týn nad Bečvou z vlastnictví Olomouckého kraje, z hospodaření Správy silnic Olomouckého kraje, příspěvkové organizace, do vlastnictví ČR – Lesů České republiky, s.p., IČO: 42196451, za kupní cenu ve výši 39 000 Kč. </w:t>
      </w:r>
      <w:r w:rsidRPr="00135EA1">
        <w:rPr>
          <w:rStyle w:val="Tunznak"/>
          <w:rFonts w:cs="Arial"/>
          <w:szCs w:val="24"/>
        </w:rPr>
        <w:t xml:space="preserve">Záměr Olomouckého kraje byl zveřejněn na úřední desce Krajského úřadu Olomouckého kraje a webových stránkách Olomouckého kraje v termínu od 8. 2. 2023 do 10. 3. 2023. </w:t>
      </w:r>
      <w:r w:rsidRPr="00135EA1">
        <w:rPr>
          <w:rStyle w:val="Zkladnznak"/>
          <w:rFonts w:cs="Arial"/>
          <w:szCs w:val="24"/>
        </w:rPr>
        <w:t>V průběhu zveřejnění se jiný zájemce o předmětné nemovitosti nepřihlásil, nebyly vzneseny žádné podněty a připomínky.</w:t>
      </w:r>
    </w:p>
    <w:p w14:paraId="1F373912" w14:textId="711967C1" w:rsidR="00BB6E7F" w:rsidRPr="00135EA1" w:rsidRDefault="0009612D" w:rsidP="00BB6E7F">
      <w:pPr>
        <w:widowControl w:val="0"/>
        <w:spacing w:after="120" w:line="240" w:lineRule="auto"/>
        <w:jc w:val="both"/>
        <w:rPr>
          <w:rFonts w:ascii="Arial" w:eastAsia="Times New Roman" w:hAnsi="Arial" w:cs="Arial"/>
          <w:b/>
          <w:sz w:val="24"/>
          <w:szCs w:val="24"/>
        </w:rPr>
      </w:pPr>
      <w:r w:rsidRPr="00135EA1">
        <w:rPr>
          <w:rFonts w:ascii="Arial" w:hAnsi="Arial" w:cs="Arial"/>
          <w:b/>
          <w:sz w:val="24"/>
          <w:szCs w:val="24"/>
        </w:rPr>
        <w:lastRenderedPageBreak/>
        <w:t xml:space="preserve">Rada Olomouckého kraje </w:t>
      </w:r>
      <w:r w:rsidRPr="00135EA1">
        <w:rPr>
          <w:rFonts w:ascii="Arial" w:hAnsi="Arial" w:cs="Arial"/>
          <w:sz w:val="24"/>
          <w:szCs w:val="24"/>
        </w:rPr>
        <w:t xml:space="preserve">na základě návrhu K – MP a odboru majetkového, právního a správních činností </w:t>
      </w:r>
      <w:r w:rsidRPr="00135EA1">
        <w:rPr>
          <w:rFonts w:ascii="Arial" w:hAnsi="Arial" w:cs="Arial"/>
          <w:b/>
          <w:snapToGrid w:val="0"/>
          <w:sz w:val="24"/>
          <w:szCs w:val="24"/>
        </w:rPr>
        <w:t xml:space="preserve">svým usnesením </w:t>
      </w:r>
      <w:r w:rsidR="00BB6E7F" w:rsidRPr="00135EA1">
        <w:rPr>
          <w:rFonts w:ascii="Arial" w:hAnsi="Arial" w:cs="Arial"/>
          <w:b/>
          <w:sz w:val="24"/>
          <w:szCs w:val="24"/>
        </w:rPr>
        <w:t>doporuč</w:t>
      </w:r>
      <w:r w:rsidRPr="00135EA1">
        <w:rPr>
          <w:rFonts w:ascii="Arial" w:hAnsi="Arial" w:cs="Arial"/>
          <w:b/>
          <w:sz w:val="24"/>
          <w:szCs w:val="24"/>
        </w:rPr>
        <w:t>uje</w:t>
      </w:r>
      <w:r w:rsidR="00BB6E7F" w:rsidRPr="00135EA1">
        <w:rPr>
          <w:rFonts w:ascii="Arial" w:hAnsi="Arial" w:cs="Arial"/>
          <w:b/>
          <w:sz w:val="24"/>
          <w:szCs w:val="24"/>
        </w:rPr>
        <w:t xml:space="preserve"> Zastupitelstvu Olomouckého kraje revokovat usnesení Zastupitelstva Olomouckého kraje č. UZ/21/20/2020, bod 2.</w:t>
      </w:r>
      <w:r w:rsidR="00DD6638" w:rsidRPr="00135EA1">
        <w:rPr>
          <w:rFonts w:ascii="Arial" w:hAnsi="Arial" w:cs="Arial"/>
          <w:b/>
          <w:sz w:val="24"/>
          <w:szCs w:val="24"/>
        </w:rPr>
        <w:t xml:space="preserve"> </w:t>
      </w:r>
      <w:r w:rsidR="00BB6E7F" w:rsidRPr="00135EA1">
        <w:rPr>
          <w:rFonts w:ascii="Arial" w:hAnsi="Arial" w:cs="Arial"/>
          <w:b/>
          <w:sz w:val="24"/>
          <w:szCs w:val="24"/>
        </w:rPr>
        <w:t>3</w:t>
      </w:r>
      <w:r w:rsidR="00DD6638" w:rsidRPr="00135EA1">
        <w:rPr>
          <w:rFonts w:ascii="Arial" w:hAnsi="Arial" w:cs="Arial"/>
          <w:b/>
          <w:sz w:val="24"/>
          <w:szCs w:val="24"/>
        </w:rPr>
        <w:t>.</w:t>
      </w:r>
      <w:r w:rsidR="00BB6E7F" w:rsidRPr="00135EA1">
        <w:rPr>
          <w:rFonts w:ascii="Arial" w:hAnsi="Arial" w:cs="Arial"/>
          <w:b/>
          <w:sz w:val="24"/>
          <w:szCs w:val="24"/>
        </w:rPr>
        <w:t xml:space="preserve"> ze dne 22. 6. 2020, ve věci</w:t>
      </w:r>
      <w:r w:rsidR="00BB6E7F" w:rsidRPr="00135EA1">
        <w:rPr>
          <w:rFonts w:ascii="Arial" w:eastAsia="Times New Roman" w:hAnsi="Arial" w:cs="Arial"/>
          <w:b/>
          <w:sz w:val="24"/>
          <w:szCs w:val="24"/>
        </w:rPr>
        <w:t xml:space="preserve"> odprodeje části pozemku parc. č. 584/3 ost. pl. o výměře 1 424 m2, dle geometrického plánu č. 232–63/2019 ze dne 14. 3. 2019 pozemek parc. č. 584/4 lesní pozemek o výměře 1 424 m2, v k.ú. a obci Hlinsko, a částí pozemku parc. č. 1283 ost. pl. o celkové výměře 366 m2, dle geometrického plánu č. 648–64/2019 ze dne 14. 3. 2019 pozemky parc. č. 1283/2 lesní pozemek o výměře 37 m2 a parc. č.</w:t>
      </w:r>
      <w:r w:rsidR="003B0421" w:rsidRPr="00135EA1">
        <w:rPr>
          <w:rFonts w:ascii="Arial" w:eastAsia="Times New Roman" w:hAnsi="Arial" w:cs="Arial"/>
          <w:b/>
          <w:sz w:val="24"/>
          <w:szCs w:val="24"/>
        </w:rPr>
        <w:t> </w:t>
      </w:r>
      <w:r w:rsidR="00BB6E7F" w:rsidRPr="00135EA1">
        <w:rPr>
          <w:rFonts w:ascii="Arial" w:eastAsia="Times New Roman" w:hAnsi="Arial" w:cs="Arial"/>
          <w:b/>
          <w:sz w:val="24"/>
          <w:szCs w:val="24"/>
        </w:rPr>
        <w:t>1283/3 lesní pozemek o výměře 329 m2, v k.ú. a obci Týn nad Bečvou, vše z vlastnictví Olomouckého kraje, z hospodaření Správy silnic Olomouckého kraje, příspěvkové organizace, do vlastnictví ČR – Lesů České republiky, s.p., IČO:</w:t>
      </w:r>
      <w:r w:rsidR="003B0421" w:rsidRPr="00135EA1">
        <w:rPr>
          <w:rFonts w:ascii="Arial" w:eastAsia="Times New Roman" w:hAnsi="Arial" w:cs="Arial"/>
          <w:b/>
          <w:sz w:val="24"/>
          <w:szCs w:val="24"/>
        </w:rPr>
        <w:t> </w:t>
      </w:r>
      <w:r w:rsidR="00BB6E7F" w:rsidRPr="00135EA1">
        <w:rPr>
          <w:rFonts w:ascii="Arial" w:eastAsia="Times New Roman" w:hAnsi="Arial" w:cs="Arial"/>
          <w:b/>
          <w:sz w:val="24"/>
          <w:szCs w:val="24"/>
        </w:rPr>
        <w:t xml:space="preserve">42196451, za kupní cenu ve výši </w:t>
      </w:r>
      <w:r w:rsidR="00BB6E7F" w:rsidRPr="00135EA1">
        <w:rPr>
          <w:rFonts w:ascii="Arial" w:eastAsia="Times New Roman" w:hAnsi="Arial" w:cs="Arial"/>
          <w:b/>
          <w:bCs/>
          <w:sz w:val="24"/>
          <w:szCs w:val="24"/>
        </w:rPr>
        <w:t>12 530 Kč, a to</w:t>
      </w:r>
      <w:r w:rsidR="00BB6E7F" w:rsidRPr="00135EA1">
        <w:rPr>
          <w:rFonts w:ascii="Arial" w:eastAsia="Times New Roman" w:hAnsi="Arial" w:cs="Arial"/>
          <w:b/>
          <w:sz w:val="24"/>
          <w:szCs w:val="24"/>
        </w:rPr>
        <w:t xml:space="preserve"> z důvodu navýšení kupní ceny.</w:t>
      </w:r>
    </w:p>
    <w:p w14:paraId="24953BC3" w14:textId="6E1E85BE" w:rsidR="00BB6E7F" w:rsidRPr="00135EA1" w:rsidRDefault="0064774C" w:rsidP="00BB6E7F">
      <w:pPr>
        <w:widowControl w:val="0"/>
        <w:spacing w:after="120" w:line="240" w:lineRule="auto"/>
        <w:jc w:val="both"/>
        <w:rPr>
          <w:rFonts w:ascii="Arial" w:eastAsia="Times New Roman" w:hAnsi="Arial" w:cs="Arial"/>
          <w:b/>
          <w:sz w:val="24"/>
          <w:szCs w:val="24"/>
        </w:rPr>
      </w:pPr>
      <w:r w:rsidRPr="00135EA1">
        <w:rPr>
          <w:rFonts w:ascii="Arial" w:hAnsi="Arial" w:cs="Arial"/>
          <w:b/>
          <w:sz w:val="24"/>
          <w:szCs w:val="24"/>
        </w:rPr>
        <w:t xml:space="preserve">Rada Olomouckého kraje </w:t>
      </w:r>
      <w:r w:rsidRPr="00135EA1">
        <w:rPr>
          <w:rFonts w:ascii="Arial" w:hAnsi="Arial" w:cs="Arial"/>
          <w:sz w:val="24"/>
          <w:szCs w:val="24"/>
        </w:rPr>
        <w:t xml:space="preserve">na základě návrhu K – MP a odboru majetkového, právního a správních činností </w:t>
      </w:r>
      <w:r w:rsidRPr="00135EA1">
        <w:rPr>
          <w:rFonts w:ascii="Arial" w:hAnsi="Arial" w:cs="Arial"/>
          <w:b/>
          <w:snapToGrid w:val="0"/>
          <w:sz w:val="24"/>
          <w:szCs w:val="24"/>
        </w:rPr>
        <w:t xml:space="preserve">svým usnesením </w:t>
      </w:r>
      <w:r w:rsidR="00BB6E7F" w:rsidRPr="00135EA1">
        <w:rPr>
          <w:rFonts w:ascii="Arial" w:hAnsi="Arial" w:cs="Arial"/>
          <w:b/>
          <w:sz w:val="24"/>
          <w:szCs w:val="24"/>
        </w:rPr>
        <w:t>doporuč</w:t>
      </w:r>
      <w:r w:rsidRPr="00135EA1">
        <w:rPr>
          <w:rFonts w:ascii="Arial" w:hAnsi="Arial" w:cs="Arial"/>
          <w:b/>
          <w:sz w:val="24"/>
          <w:szCs w:val="24"/>
        </w:rPr>
        <w:t>uje</w:t>
      </w:r>
      <w:r w:rsidR="00BB6E7F" w:rsidRPr="00135EA1">
        <w:rPr>
          <w:rFonts w:ascii="Arial" w:hAnsi="Arial" w:cs="Arial"/>
          <w:b/>
          <w:sz w:val="24"/>
          <w:szCs w:val="24"/>
        </w:rPr>
        <w:t xml:space="preserve"> Zastupitelstvu Olomouckého kraje schválit odprodej </w:t>
      </w:r>
      <w:r w:rsidR="00BB6E7F" w:rsidRPr="00135EA1">
        <w:rPr>
          <w:rFonts w:ascii="Arial" w:eastAsia="Times New Roman" w:hAnsi="Arial" w:cs="Arial"/>
          <w:b/>
          <w:sz w:val="24"/>
          <w:szCs w:val="24"/>
        </w:rPr>
        <w:t>části pozemku parc. č. 584/3 ost. pl. o výměře 1 424 m2, dle geometrického plánu č. 232–63/2019 ze dne 14. 3. 2019 pozemek parc. č. 584/4 lesní pozemek o výměře 1 424 m2, v k.ú. a obci Hlinsko, a částí pozemku parc. č. 1283 ost. pl. o celkové výměře 366 m2, dle geometrického plánu č. 648–64/2019 ze dne 14. 3. 2019 pozemky parc. č. 1283/2 lesní pozemek o výměře 37 m2 a parc. č. 1283/3 lesní pozemek o výměře 329 m2, v k.ú. a obci Týn nad Bečvou, vše z vlastnictví Olomouckého kraje, z hospodaření Správy silnic Olomouckého kraje, příspěvkové organizace, do vlastnictví ČR – Lesů České republiky, s.p., IČO: 42196451, za kupní cenu ve výši 39 000 Kč. Nabyvatel uhradí veškeré náklady spojené s uzavřením této smlouvy a správní poplatek spojený s návrhem na vklad vlastnického práva do katastru nemovitostí.</w:t>
      </w:r>
    </w:p>
    <w:p w14:paraId="0C22619D" w14:textId="77777777" w:rsidR="00BB6E7F" w:rsidRPr="00135EA1" w:rsidRDefault="00BB6E7F" w:rsidP="00BB6E7F">
      <w:pPr>
        <w:widowControl w:val="0"/>
        <w:spacing w:after="120" w:line="240" w:lineRule="auto"/>
        <w:jc w:val="both"/>
        <w:rPr>
          <w:rFonts w:ascii="Arial" w:eastAsia="Times New Roman" w:hAnsi="Arial" w:cs="Arial"/>
          <w:b/>
          <w:sz w:val="24"/>
          <w:szCs w:val="24"/>
        </w:rPr>
      </w:pPr>
    </w:p>
    <w:p w14:paraId="1E07793D" w14:textId="574D06F5" w:rsidR="00BB6E7F" w:rsidRPr="00135EA1" w:rsidRDefault="00BB6E7F" w:rsidP="00BB6E7F">
      <w:pPr>
        <w:pStyle w:val="slo1text"/>
        <w:tabs>
          <w:tab w:val="left" w:pos="708"/>
        </w:tabs>
        <w:spacing w:before="120"/>
        <w:rPr>
          <w:rFonts w:cs="Arial"/>
          <w:b/>
          <w:szCs w:val="24"/>
        </w:rPr>
      </w:pPr>
      <w:r w:rsidRPr="00135EA1">
        <w:rPr>
          <w:rFonts w:cs="Arial"/>
          <w:b/>
          <w:szCs w:val="24"/>
        </w:rPr>
        <w:t xml:space="preserve">k návrhu usnesení bod </w:t>
      </w:r>
      <w:r w:rsidR="0064774C" w:rsidRPr="00135EA1">
        <w:rPr>
          <w:rFonts w:cs="Arial"/>
          <w:b/>
          <w:szCs w:val="24"/>
        </w:rPr>
        <w:t>2</w:t>
      </w:r>
      <w:r w:rsidRPr="00135EA1">
        <w:rPr>
          <w:rFonts w:cs="Arial"/>
          <w:b/>
          <w:szCs w:val="24"/>
        </w:rPr>
        <w:t>. 2.</w:t>
      </w:r>
    </w:p>
    <w:p w14:paraId="1FC2CB4A" w14:textId="77777777" w:rsidR="00BB6E7F" w:rsidRPr="00135EA1" w:rsidRDefault="00BB6E7F" w:rsidP="00BB6E7F">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135EA1">
        <w:rPr>
          <w:rStyle w:val="Tunznak"/>
          <w:rFonts w:cs="Arial"/>
          <w:bCs w:val="0"/>
          <w:szCs w:val="24"/>
        </w:rPr>
        <w:t xml:space="preserve">Odprodej části pozemku v k.ú. Písečná u Jeseníka, obec Písečná </w:t>
      </w:r>
      <w:r w:rsidRPr="00135EA1">
        <w:rPr>
          <w:rStyle w:val="Tunznak"/>
          <w:rFonts w:cs="Arial"/>
          <w:szCs w:val="24"/>
        </w:rPr>
        <w:t>z vlastnictví Olomouckého kraje, z hospodaření Správy silnic Olomouckého kraje, příspěvkové organizace do vlastnictví ČR – Ředitelství silnic a dálnic ČR.</w:t>
      </w:r>
    </w:p>
    <w:p w14:paraId="0EFD9D38" w14:textId="77777777" w:rsidR="00BB6E7F" w:rsidRPr="00135EA1" w:rsidRDefault="00BB6E7F" w:rsidP="00BB6E7F">
      <w:pPr>
        <w:pStyle w:val="slo1text"/>
        <w:rPr>
          <w:rStyle w:val="Tunznak"/>
          <w:rFonts w:cs="Arial"/>
          <w:b w:val="0"/>
          <w:bCs/>
          <w:szCs w:val="24"/>
        </w:rPr>
      </w:pPr>
      <w:r w:rsidRPr="00135EA1">
        <w:rPr>
          <w:rFonts w:cs="Arial"/>
          <w:szCs w:val="24"/>
        </w:rPr>
        <w:t xml:space="preserve">Předmětný pozemek v hospodaření Správy silnic Olomouckého kraje, příspěvkové organizace se nachází v k.ú. </w:t>
      </w:r>
      <w:r w:rsidRPr="00135EA1">
        <w:rPr>
          <w:rStyle w:val="Tunznak"/>
          <w:rFonts w:cs="Arial"/>
          <w:b w:val="0"/>
          <w:bCs/>
          <w:szCs w:val="24"/>
        </w:rPr>
        <w:t xml:space="preserve">Písečná u Jeseníka, obec Písečná a jeho část o výměře 4 m2 je zastavěna silnicí I/44. </w:t>
      </w:r>
    </w:p>
    <w:p w14:paraId="32851DD3" w14:textId="77777777" w:rsidR="00BB6E7F" w:rsidRPr="00135EA1" w:rsidRDefault="00BB6E7F" w:rsidP="00BB6E7F">
      <w:pPr>
        <w:pStyle w:val="slo1text"/>
        <w:rPr>
          <w:rFonts w:cs="Arial"/>
          <w:b/>
          <w:bCs/>
          <w:szCs w:val="24"/>
        </w:rPr>
      </w:pPr>
      <w:r w:rsidRPr="00135EA1">
        <w:rPr>
          <w:rStyle w:val="Tunznak"/>
          <w:rFonts w:cs="Arial"/>
          <w:b w:val="0"/>
          <w:bCs/>
          <w:szCs w:val="24"/>
        </w:rPr>
        <w:t xml:space="preserve">Zaměřením a zpřesněním hranic silničního pozemku silnice I/44 v katastru nemovitostí bylo zjištěno, že část předmětného pozemku je součástí této silnice. </w:t>
      </w:r>
    </w:p>
    <w:p w14:paraId="37D5EF22" w14:textId="77777777" w:rsidR="00BB6E7F" w:rsidRPr="00135EA1" w:rsidRDefault="00BB6E7F" w:rsidP="00BB6E7F">
      <w:pPr>
        <w:pStyle w:val="slo1text"/>
        <w:rPr>
          <w:rFonts w:cs="Arial"/>
          <w:bCs/>
          <w:szCs w:val="24"/>
        </w:rPr>
      </w:pPr>
      <w:r w:rsidRPr="00135EA1">
        <w:rPr>
          <w:rFonts w:cs="Arial"/>
          <w:szCs w:val="24"/>
        </w:rPr>
        <w:t xml:space="preserve">O odprodej části pozemku požádala společnost MGV+H s.r.o., která zastupuje Ředitelství silnic a dálnic ČR. </w:t>
      </w:r>
      <w:r w:rsidRPr="00135EA1">
        <w:rPr>
          <w:rFonts w:cs="Arial"/>
          <w:bCs/>
          <w:szCs w:val="24"/>
        </w:rPr>
        <w:t>Ředitelství silnic a dálnic ČR nechalo vypracovat znalecký posudek na stanovení ceny úřední předmětného pozemku.</w:t>
      </w:r>
    </w:p>
    <w:p w14:paraId="2543D022" w14:textId="77777777" w:rsidR="00BB6E7F" w:rsidRPr="00135EA1" w:rsidRDefault="00BB6E7F" w:rsidP="00BB6E7F">
      <w:pPr>
        <w:widowControl w:val="0"/>
        <w:spacing w:after="120" w:line="240" w:lineRule="auto"/>
        <w:jc w:val="both"/>
        <w:rPr>
          <w:rFonts w:ascii="Arial" w:eastAsia="Times New Roman" w:hAnsi="Arial" w:cs="Arial"/>
          <w:b/>
          <w:bCs/>
          <w:sz w:val="24"/>
          <w:szCs w:val="24"/>
        </w:rPr>
      </w:pPr>
      <w:r w:rsidRPr="00135EA1">
        <w:rPr>
          <w:rFonts w:ascii="Arial" w:eastAsia="Times New Roman" w:hAnsi="Arial" w:cs="Arial"/>
          <w:b/>
          <w:bCs/>
          <w:sz w:val="24"/>
          <w:szCs w:val="24"/>
        </w:rPr>
        <w:t>Cena úřední předmětného pozemku dle znaleckého posudku č. 6111 – 41 – 15/22 vypracovaného soudním znalcem Ing. Alešem Janáskem dne 29. 4. 2022 činí 420 Kč.</w:t>
      </w:r>
    </w:p>
    <w:p w14:paraId="35946798" w14:textId="77777777" w:rsidR="00BB6E7F" w:rsidRPr="00135EA1" w:rsidRDefault="00BB6E7F" w:rsidP="00BB6E7F">
      <w:pPr>
        <w:pStyle w:val="Zkladntext"/>
        <w:rPr>
          <w:rStyle w:val="Tunznak"/>
          <w:rFonts w:cs="Arial"/>
          <w:szCs w:val="24"/>
        </w:rPr>
      </w:pPr>
      <w:r w:rsidRPr="00135EA1">
        <w:rPr>
          <w:rStyle w:val="Tunznak"/>
          <w:rFonts w:cs="Arial"/>
          <w:szCs w:val="24"/>
        </w:rPr>
        <w:t xml:space="preserve">Vyjádření odboru dopravy a silničního hospodářství ze dne 21. 9. 2022: </w:t>
      </w:r>
    </w:p>
    <w:p w14:paraId="1956F163" w14:textId="34D945D5" w:rsidR="00BB6E7F" w:rsidRPr="00135EA1" w:rsidRDefault="00BB6E7F" w:rsidP="00BB6E7F">
      <w:pPr>
        <w:autoSpaceDE w:val="0"/>
        <w:autoSpaceDN w:val="0"/>
        <w:adjustRightInd w:val="0"/>
        <w:spacing w:after="120" w:line="240" w:lineRule="auto"/>
        <w:jc w:val="both"/>
        <w:rPr>
          <w:rFonts w:ascii="Arial" w:eastAsia="Times New Roman" w:hAnsi="Arial" w:cs="Arial"/>
          <w:color w:val="000000"/>
          <w:sz w:val="24"/>
          <w:szCs w:val="24"/>
          <w:lang w:eastAsia="cs-CZ"/>
        </w:rPr>
      </w:pPr>
      <w:r w:rsidRPr="00135EA1">
        <w:rPr>
          <w:rFonts w:ascii="Arial" w:eastAsia="Times New Roman" w:hAnsi="Arial" w:cs="Arial"/>
          <w:color w:val="000000"/>
          <w:sz w:val="24"/>
          <w:szCs w:val="24"/>
          <w:lang w:eastAsia="cs-CZ"/>
        </w:rPr>
        <w:t>Dne 20. 9. 2022 jsme obdrželi stanovisko Správy silnic Olomouckého kraje, p. o. (dále jen „SSOK“) ze dne 20. 9. 2022, č. j. SSOK-CE 23562/2022, kterým se SSOK vyjadřuje k žádosti společnosti MGV+H s.r.o. o odprodej části pozemku</w:t>
      </w:r>
      <w:r w:rsidR="00DF70C9" w:rsidRPr="00135EA1">
        <w:rPr>
          <w:rFonts w:ascii="Arial" w:eastAsia="Times New Roman" w:hAnsi="Arial" w:cs="Arial"/>
          <w:color w:val="000000"/>
          <w:sz w:val="24"/>
          <w:szCs w:val="24"/>
          <w:lang w:eastAsia="cs-CZ"/>
        </w:rPr>
        <w:t xml:space="preserve"> v</w:t>
      </w:r>
      <w:r w:rsidRPr="00135EA1">
        <w:rPr>
          <w:rFonts w:ascii="Arial" w:eastAsia="Times New Roman" w:hAnsi="Arial" w:cs="Arial"/>
          <w:color w:val="000000"/>
          <w:sz w:val="24"/>
          <w:szCs w:val="24"/>
          <w:lang w:eastAsia="cs-CZ"/>
        </w:rPr>
        <w:t xml:space="preserve"> k. ú. Písečná u Jeseníka. </w:t>
      </w:r>
    </w:p>
    <w:p w14:paraId="37771B29" w14:textId="77777777" w:rsidR="00BB6E7F" w:rsidRPr="00135EA1" w:rsidRDefault="00BB6E7F" w:rsidP="00BB6E7F">
      <w:pPr>
        <w:autoSpaceDE w:val="0"/>
        <w:autoSpaceDN w:val="0"/>
        <w:adjustRightInd w:val="0"/>
        <w:spacing w:after="120" w:line="240" w:lineRule="auto"/>
        <w:jc w:val="both"/>
        <w:rPr>
          <w:rFonts w:ascii="Arial" w:eastAsia="Times New Roman" w:hAnsi="Arial" w:cs="Arial"/>
          <w:color w:val="000000"/>
          <w:sz w:val="24"/>
          <w:szCs w:val="24"/>
          <w:lang w:eastAsia="cs-CZ"/>
        </w:rPr>
      </w:pPr>
      <w:r w:rsidRPr="00135EA1">
        <w:rPr>
          <w:rFonts w:ascii="Arial" w:eastAsia="Times New Roman" w:hAnsi="Arial" w:cs="Arial"/>
          <w:color w:val="000000"/>
          <w:sz w:val="24"/>
          <w:szCs w:val="24"/>
          <w:lang w:eastAsia="cs-CZ"/>
        </w:rPr>
        <w:t xml:space="preserve">SSOK souhlasí s odprodejem části pozemku parc. č. 1458/39 v k. ú. Písečná u Jeseníka dle předloženého geometrického plánu č. 858-052/2021 ze dne 7. 12. 2021 označené jako pozemek parc. č. 1458/89 ost. plocha silnice o výměře 4 m2, vše v k. ú. Písečná u Jeseníka, </w:t>
      </w:r>
      <w:r w:rsidRPr="00135EA1">
        <w:rPr>
          <w:rFonts w:ascii="Arial" w:eastAsia="Times New Roman" w:hAnsi="Arial" w:cs="Arial"/>
          <w:color w:val="000000"/>
          <w:sz w:val="24"/>
          <w:szCs w:val="24"/>
          <w:lang w:eastAsia="cs-CZ"/>
        </w:rPr>
        <w:lastRenderedPageBreak/>
        <w:t xml:space="preserve">obec Písečná, z vlastnictví Olomouckého kraje, z hospodaření SSOK do vlastnictví Ředitelství silnic a dálnic ČR. </w:t>
      </w:r>
    </w:p>
    <w:p w14:paraId="6F59D693" w14:textId="77777777" w:rsidR="00BB6E7F" w:rsidRPr="00135EA1" w:rsidRDefault="00BB6E7F" w:rsidP="00BB6E7F">
      <w:pPr>
        <w:autoSpaceDE w:val="0"/>
        <w:autoSpaceDN w:val="0"/>
        <w:adjustRightInd w:val="0"/>
        <w:spacing w:after="120" w:line="240" w:lineRule="auto"/>
        <w:jc w:val="both"/>
        <w:rPr>
          <w:rFonts w:ascii="Arial" w:eastAsia="Times New Roman" w:hAnsi="Arial" w:cs="Arial"/>
          <w:color w:val="000000"/>
          <w:sz w:val="24"/>
          <w:szCs w:val="24"/>
          <w:lang w:eastAsia="cs-CZ"/>
        </w:rPr>
      </w:pPr>
      <w:r w:rsidRPr="00135EA1">
        <w:rPr>
          <w:rFonts w:ascii="Arial" w:eastAsia="Times New Roman" w:hAnsi="Arial" w:cs="Arial"/>
          <w:color w:val="000000"/>
          <w:sz w:val="24"/>
          <w:szCs w:val="24"/>
          <w:lang w:eastAsia="cs-CZ"/>
        </w:rPr>
        <w:t xml:space="preserve">Předmětná část pozemku je dotčena stavbou silnice I/44 v majetku Ředitelství silnic a dálnic ČR. </w:t>
      </w:r>
    </w:p>
    <w:p w14:paraId="0FF3B096" w14:textId="77777777" w:rsidR="00BB6E7F" w:rsidRPr="00135EA1" w:rsidRDefault="00BB6E7F" w:rsidP="00BB6E7F">
      <w:pPr>
        <w:widowControl w:val="0"/>
        <w:spacing w:after="120" w:line="240" w:lineRule="auto"/>
        <w:jc w:val="both"/>
        <w:rPr>
          <w:rFonts w:ascii="Arial" w:eastAsia="Times New Roman" w:hAnsi="Arial" w:cs="Arial"/>
          <w:color w:val="000000"/>
          <w:sz w:val="24"/>
          <w:szCs w:val="24"/>
          <w:lang w:eastAsia="cs-CZ"/>
        </w:rPr>
      </w:pPr>
      <w:r w:rsidRPr="00135EA1">
        <w:rPr>
          <w:rFonts w:ascii="Arial" w:eastAsia="Times New Roman" w:hAnsi="Arial" w:cs="Arial"/>
          <w:color w:val="000000"/>
          <w:sz w:val="24"/>
          <w:szCs w:val="24"/>
          <w:lang w:eastAsia="cs-CZ"/>
        </w:rPr>
        <w:t>S výše uvedeným stanoviskem SSOK souhlasíme a doporučujeme předmětnou záležitost projednat v Komisi pro majetkoprávní záležitosti Rady Olomouckého kraje.</w:t>
      </w:r>
    </w:p>
    <w:p w14:paraId="12CA1834" w14:textId="77777777" w:rsidR="00BB6E7F" w:rsidRPr="00135EA1" w:rsidRDefault="00BB6E7F" w:rsidP="00BB6E7F">
      <w:pPr>
        <w:widowControl w:val="0"/>
        <w:spacing w:after="120" w:line="240" w:lineRule="auto"/>
        <w:jc w:val="both"/>
        <w:rPr>
          <w:rFonts w:ascii="Arial" w:eastAsia="Times New Roman" w:hAnsi="Arial" w:cs="Arial"/>
          <w:b/>
          <w:color w:val="000000"/>
          <w:sz w:val="24"/>
          <w:szCs w:val="24"/>
          <w:lang w:eastAsia="cs-CZ"/>
        </w:rPr>
      </w:pPr>
      <w:r w:rsidRPr="00135EA1">
        <w:rPr>
          <w:rFonts w:ascii="Arial" w:eastAsia="Times New Roman" w:hAnsi="Arial" w:cs="Arial"/>
          <w:b/>
          <w:color w:val="000000"/>
          <w:sz w:val="24"/>
          <w:szCs w:val="24"/>
          <w:lang w:eastAsia="cs-CZ"/>
        </w:rPr>
        <w:t>Vyjádření odboru ekonomického ze dne 12. 12. 2022:</w:t>
      </w:r>
    </w:p>
    <w:p w14:paraId="6E0F2EB9" w14:textId="77777777" w:rsidR="00BB6E7F" w:rsidRPr="00135EA1" w:rsidRDefault="00BB6E7F" w:rsidP="00BB6E7F">
      <w:pPr>
        <w:widowControl w:val="0"/>
        <w:spacing w:after="120" w:line="240" w:lineRule="auto"/>
        <w:jc w:val="both"/>
        <w:rPr>
          <w:rFonts w:ascii="Arial" w:eastAsia="Times New Roman" w:hAnsi="Arial" w:cs="Arial"/>
          <w:sz w:val="24"/>
          <w:szCs w:val="24"/>
        </w:rPr>
      </w:pPr>
      <w:r w:rsidRPr="00135EA1">
        <w:rPr>
          <w:rFonts w:ascii="Arial" w:eastAsia="Times New Roman" w:hAnsi="Arial" w:cs="Arial"/>
          <w:sz w:val="24"/>
          <w:szCs w:val="24"/>
        </w:rPr>
        <w:t>V daném případě se bude jednat o odprodej, který není předmětem DPH.</w:t>
      </w:r>
    </w:p>
    <w:p w14:paraId="57805303" w14:textId="77777777" w:rsidR="00BB6E7F" w:rsidRPr="00135EA1" w:rsidRDefault="00BB6E7F" w:rsidP="00BB6E7F">
      <w:pPr>
        <w:pStyle w:val="Zkladntext"/>
        <w:rPr>
          <w:rStyle w:val="Zkladnznak"/>
          <w:rFonts w:cs="Arial"/>
          <w:szCs w:val="24"/>
        </w:rPr>
      </w:pPr>
      <w:r w:rsidRPr="00135EA1">
        <w:rPr>
          <w:rFonts w:cs="Arial"/>
          <w:b/>
          <w:szCs w:val="24"/>
        </w:rPr>
        <w:t xml:space="preserve">Rada Olomouckého kraje </w:t>
      </w:r>
      <w:r w:rsidRPr="00135EA1">
        <w:rPr>
          <w:rFonts w:cs="Arial"/>
          <w:szCs w:val="24"/>
        </w:rPr>
        <w:t xml:space="preserve">na základě návrhu K – MP a odboru majetkového, právního a správních činností </w:t>
      </w:r>
      <w:r w:rsidRPr="00135EA1">
        <w:rPr>
          <w:rFonts w:cs="Arial"/>
          <w:b/>
          <w:snapToGrid w:val="0"/>
          <w:szCs w:val="24"/>
        </w:rPr>
        <w:t>svým usnesením schválila záměr Olomouckého kraje</w:t>
      </w:r>
      <w:r w:rsidRPr="00135EA1">
        <w:rPr>
          <w:rFonts w:cs="Arial"/>
          <w:b/>
          <w:szCs w:val="24"/>
        </w:rPr>
        <w:t xml:space="preserve"> odprodat část pozemku </w:t>
      </w:r>
      <w:r w:rsidRPr="00135EA1">
        <w:rPr>
          <w:rFonts w:cs="Arial"/>
          <w:b/>
          <w:color w:val="000000"/>
          <w:szCs w:val="24"/>
        </w:rPr>
        <w:t xml:space="preserve">v k. ú. Písečná u Jeseníka, obec Písečná, z vlastnictví Olomouckého kraje, z hospodaření </w:t>
      </w:r>
      <w:r w:rsidRPr="00135EA1">
        <w:rPr>
          <w:rFonts w:cs="Arial"/>
          <w:b/>
          <w:szCs w:val="24"/>
        </w:rPr>
        <w:t xml:space="preserve">Správy silnic Olomouckého kraje, příspěvkové organizace do vlastnictví ČR – Ředitelství silnic a dálnic ČR, IČO: 65993390, za kupní cenu ve výši 420 Kč. </w:t>
      </w:r>
      <w:r w:rsidRPr="00135EA1">
        <w:rPr>
          <w:rStyle w:val="Tunznak"/>
          <w:rFonts w:cs="Arial"/>
          <w:szCs w:val="24"/>
        </w:rPr>
        <w:t xml:space="preserve">Záměr Olomouckého kraje byl zveřejněn na úřední desce Krajského úřadu Olomouckého kraje a webových stránkách Olomouckého kraje v termínu od 8. 2. 2023 do 10. 3. 2023. </w:t>
      </w:r>
      <w:r w:rsidRPr="00135EA1">
        <w:rPr>
          <w:rStyle w:val="Zkladnznak"/>
          <w:rFonts w:cs="Arial"/>
          <w:szCs w:val="24"/>
        </w:rPr>
        <w:t>V průběhu zveřejnění se jiný zájemce o předmětnou nemovitost nepřihlásil, nebyly vzneseny žádné podněty a připomínky.</w:t>
      </w:r>
    </w:p>
    <w:p w14:paraId="70FD71D4" w14:textId="26F9F529" w:rsidR="00BB6E7F" w:rsidRPr="00135EA1" w:rsidRDefault="00411CC2" w:rsidP="00BB6E7F">
      <w:pPr>
        <w:widowControl w:val="0"/>
        <w:spacing w:after="120" w:line="240" w:lineRule="auto"/>
        <w:jc w:val="both"/>
        <w:rPr>
          <w:rStyle w:val="Tunznak"/>
          <w:rFonts w:cs="Arial"/>
          <w:szCs w:val="24"/>
        </w:rPr>
      </w:pPr>
      <w:r w:rsidRPr="00135EA1">
        <w:rPr>
          <w:rFonts w:ascii="Arial" w:hAnsi="Arial" w:cs="Arial"/>
          <w:b/>
          <w:sz w:val="24"/>
          <w:szCs w:val="24"/>
        </w:rPr>
        <w:t xml:space="preserve">Rada Olomouckého kraje </w:t>
      </w:r>
      <w:r w:rsidRPr="00135EA1">
        <w:rPr>
          <w:rFonts w:ascii="Arial" w:hAnsi="Arial" w:cs="Arial"/>
          <w:sz w:val="24"/>
          <w:szCs w:val="24"/>
        </w:rPr>
        <w:t xml:space="preserve">na základě návrhu K – MP a odboru majetkového, právního a správních činností </w:t>
      </w:r>
      <w:r w:rsidRPr="00135EA1">
        <w:rPr>
          <w:rFonts w:ascii="Arial" w:hAnsi="Arial" w:cs="Arial"/>
          <w:b/>
          <w:snapToGrid w:val="0"/>
          <w:sz w:val="24"/>
          <w:szCs w:val="24"/>
        </w:rPr>
        <w:t xml:space="preserve">svým usnesením </w:t>
      </w:r>
      <w:r w:rsidR="00BB6E7F" w:rsidRPr="00135EA1">
        <w:rPr>
          <w:rFonts w:ascii="Arial" w:hAnsi="Arial" w:cs="Arial"/>
          <w:b/>
          <w:sz w:val="24"/>
          <w:szCs w:val="24"/>
        </w:rPr>
        <w:t>doporuč</w:t>
      </w:r>
      <w:r w:rsidRPr="00135EA1">
        <w:rPr>
          <w:rFonts w:ascii="Arial" w:hAnsi="Arial" w:cs="Arial"/>
          <w:b/>
          <w:sz w:val="24"/>
          <w:szCs w:val="24"/>
        </w:rPr>
        <w:t>uje</w:t>
      </w:r>
      <w:r w:rsidR="00BB6E7F" w:rsidRPr="00135EA1">
        <w:rPr>
          <w:rFonts w:ascii="Arial" w:hAnsi="Arial" w:cs="Arial"/>
          <w:b/>
          <w:sz w:val="24"/>
          <w:szCs w:val="24"/>
        </w:rPr>
        <w:t xml:space="preserve"> Zastupitelstvu Olomouckého kraje schválit </w:t>
      </w:r>
      <w:r w:rsidR="00BB6E7F" w:rsidRPr="00135EA1">
        <w:rPr>
          <w:rStyle w:val="Tunznak"/>
          <w:rFonts w:cs="Arial"/>
          <w:szCs w:val="24"/>
        </w:rPr>
        <w:t xml:space="preserve">odprodej části pozemku </w:t>
      </w:r>
      <w:r w:rsidR="00BB6E7F" w:rsidRPr="00135EA1">
        <w:rPr>
          <w:rFonts w:ascii="Arial" w:hAnsi="Arial" w:cs="Arial"/>
          <w:b/>
          <w:bCs/>
          <w:color w:val="000000"/>
          <w:sz w:val="24"/>
          <w:szCs w:val="24"/>
        </w:rPr>
        <w:t xml:space="preserve">parc. č. 1458/39 ost. pl. o výměře 4 m2, dle geometrického plánu č. 858-052/2021 ze dne 7. 12. 2021 pozemek parc. č. 1458/89 ost. pl. o výměře 4 m2, v k. ú. Písečná u Jeseníka, obec Písečná, z vlastnictví Olomouckého kraje, z hospodaření </w:t>
      </w:r>
      <w:r w:rsidR="00BB6E7F" w:rsidRPr="00135EA1">
        <w:rPr>
          <w:rFonts w:ascii="Arial" w:hAnsi="Arial" w:cs="Arial"/>
          <w:b/>
          <w:bCs/>
          <w:sz w:val="24"/>
          <w:szCs w:val="24"/>
        </w:rPr>
        <w:t>Správy silnic Olomouckého kraje, příspěvkové organizace do vlastnictví ČR – Ředitelství</w:t>
      </w:r>
      <w:r w:rsidR="00BB6E7F" w:rsidRPr="00135EA1">
        <w:rPr>
          <w:rFonts w:ascii="Arial" w:hAnsi="Arial" w:cs="Arial"/>
          <w:b/>
          <w:sz w:val="24"/>
          <w:szCs w:val="24"/>
        </w:rPr>
        <w:t xml:space="preserve"> silnic a dálnic ČR, IČO: 65993390, za kupní cenu ve výši 420 Kč. </w:t>
      </w:r>
      <w:r w:rsidR="00BB6E7F" w:rsidRPr="00135EA1">
        <w:rPr>
          <w:rStyle w:val="Tunznak"/>
          <w:rFonts w:cs="Arial"/>
          <w:szCs w:val="24"/>
        </w:rPr>
        <w:t>Nabyvatel uhradí veškeré náklady spojené s převodem vlastnického práva a správní poplatek spojený s návrhem na vklad vlastnického práva do katastru nemovitostí.</w:t>
      </w:r>
    </w:p>
    <w:p w14:paraId="4604C6C1" w14:textId="77777777" w:rsidR="00BB6E7F" w:rsidRPr="00135EA1" w:rsidRDefault="00BB6E7F" w:rsidP="00BB6E7F">
      <w:pPr>
        <w:pStyle w:val="slo1text"/>
        <w:tabs>
          <w:tab w:val="left" w:pos="708"/>
        </w:tabs>
        <w:spacing w:before="120"/>
        <w:rPr>
          <w:rFonts w:cs="Arial"/>
          <w:b/>
          <w:szCs w:val="24"/>
        </w:rPr>
      </w:pPr>
    </w:p>
    <w:p w14:paraId="4049B3F4" w14:textId="2EA9C637" w:rsidR="00BB6E7F" w:rsidRPr="00135EA1" w:rsidRDefault="00BB6E7F" w:rsidP="00BB6E7F">
      <w:pPr>
        <w:pStyle w:val="slo1text"/>
        <w:tabs>
          <w:tab w:val="left" w:pos="708"/>
        </w:tabs>
        <w:spacing w:before="120"/>
        <w:rPr>
          <w:rFonts w:cs="Arial"/>
          <w:b/>
          <w:szCs w:val="24"/>
        </w:rPr>
      </w:pPr>
      <w:r w:rsidRPr="00135EA1">
        <w:rPr>
          <w:rFonts w:cs="Arial"/>
          <w:b/>
          <w:szCs w:val="24"/>
        </w:rPr>
        <w:t xml:space="preserve">k návrhu usnesení bod </w:t>
      </w:r>
      <w:r w:rsidR="00411CC2" w:rsidRPr="00135EA1">
        <w:rPr>
          <w:rFonts w:cs="Arial"/>
          <w:b/>
          <w:szCs w:val="24"/>
        </w:rPr>
        <w:t>2</w:t>
      </w:r>
      <w:r w:rsidRPr="00135EA1">
        <w:rPr>
          <w:rFonts w:cs="Arial"/>
          <w:b/>
          <w:szCs w:val="24"/>
        </w:rPr>
        <w:t>. 3.</w:t>
      </w:r>
    </w:p>
    <w:p w14:paraId="6689694F" w14:textId="77777777" w:rsidR="00BB6E7F" w:rsidRPr="00135EA1" w:rsidRDefault="00BB6E7F" w:rsidP="00BB6E7F">
      <w:pPr>
        <w:pStyle w:val="slo1text"/>
        <w:pBdr>
          <w:top w:val="single" w:sz="4" w:space="1" w:color="auto"/>
          <w:left w:val="single" w:sz="4" w:space="4" w:color="auto"/>
          <w:bottom w:val="single" w:sz="4" w:space="1" w:color="auto"/>
          <w:right w:val="single" w:sz="4" w:space="4" w:color="auto"/>
        </w:pBdr>
        <w:rPr>
          <w:rFonts w:cs="Arial"/>
          <w:b/>
          <w:szCs w:val="24"/>
        </w:rPr>
      </w:pPr>
      <w:r w:rsidRPr="00135EA1">
        <w:rPr>
          <w:rFonts w:cs="Arial"/>
          <w:b/>
          <w:szCs w:val="24"/>
        </w:rPr>
        <w:t>Odprodej pozemku v k.ú. Rejhotice, obec Loučná nad Desnou z vlastnictví Olomouckého kraje, z hospodaření Správy silnic Olomouckého kraje, příspěvkové organizace, do vlastnictví České republiky, s právem hospodařit pro Ředitelství silnic a dálnic ČR.</w:t>
      </w:r>
    </w:p>
    <w:p w14:paraId="4099FB74" w14:textId="77777777" w:rsidR="00BB6E7F" w:rsidRPr="00135EA1" w:rsidRDefault="00BB6E7F" w:rsidP="00BB6E7F">
      <w:pPr>
        <w:pStyle w:val="slo1text"/>
        <w:rPr>
          <w:rFonts w:cs="Arial"/>
          <w:szCs w:val="24"/>
        </w:rPr>
      </w:pPr>
      <w:r w:rsidRPr="00135EA1">
        <w:rPr>
          <w:rFonts w:cs="Arial"/>
          <w:szCs w:val="24"/>
        </w:rPr>
        <w:t xml:space="preserve">Předmětný pozemek v hospodaření Správy silnic Olomouckého kraje, příspěvkové organizace se nachází v k.ú. Rejhotice, obec Loučná nad Desnou. Po zaměření hranic pozemků silnice I/44 v roce 2019 bylo zjištěno, že pozemek je zastavěn státní silnicí.  </w:t>
      </w:r>
    </w:p>
    <w:p w14:paraId="6E505F5D" w14:textId="77777777" w:rsidR="00BB6E7F" w:rsidRPr="00135EA1" w:rsidRDefault="00BB6E7F" w:rsidP="00BB6E7F">
      <w:pPr>
        <w:pStyle w:val="slo1text"/>
        <w:rPr>
          <w:rFonts w:cs="Arial"/>
          <w:szCs w:val="24"/>
        </w:rPr>
      </w:pPr>
      <w:r w:rsidRPr="00135EA1">
        <w:rPr>
          <w:rFonts w:cs="Arial"/>
          <w:szCs w:val="24"/>
        </w:rPr>
        <w:t>O odprodej předmětné nemovitosti požádalo prostřednictvím spol. DOPRAVOPROJEKT Ostrava a.s. Ředitelství silnic a dálnic ČR.</w:t>
      </w:r>
    </w:p>
    <w:p w14:paraId="1C6764E7" w14:textId="77777777" w:rsidR="00BB6E7F" w:rsidRPr="00135EA1" w:rsidRDefault="00BB6E7F" w:rsidP="00BB6E7F">
      <w:pPr>
        <w:pStyle w:val="Zkladntext"/>
        <w:rPr>
          <w:rFonts w:cs="Arial"/>
          <w:bCs w:val="0"/>
          <w:szCs w:val="24"/>
        </w:rPr>
      </w:pPr>
      <w:r w:rsidRPr="00135EA1">
        <w:rPr>
          <w:rFonts w:cs="Arial"/>
          <w:bCs w:val="0"/>
          <w:szCs w:val="24"/>
        </w:rPr>
        <w:t>Ředitelství silnic a dálnic ČR nechalo vypracovat znalecký posudek na ocenění předmětné nemovitosti.</w:t>
      </w:r>
    </w:p>
    <w:p w14:paraId="4596BDF8" w14:textId="77777777" w:rsidR="00BB6E7F" w:rsidRPr="00135EA1" w:rsidRDefault="00BB6E7F" w:rsidP="00BB6E7F">
      <w:pPr>
        <w:pStyle w:val="Zkladntext"/>
        <w:rPr>
          <w:rFonts w:cs="Arial"/>
          <w:b/>
          <w:bCs w:val="0"/>
          <w:szCs w:val="24"/>
        </w:rPr>
      </w:pPr>
      <w:r w:rsidRPr="00135EA1">
        <w:rPr>
          <w:rFonts w:cs="Arial"/>
          <w:b/>
          <w:bCs w:val="0"/>
          <w:szCs w:val="24"/>
        </w:rPr>
        <w:t>Dle znaleckého posudku č. 2022/Rej-006/S.I – 44, vyhotoveného soudním znalcem Ing. Pavel Krämerem dne 30. 3. 2022, činí zjištěná cena předmětného pozemku 1 210 Kč.</w:t>
      </w:r>
    </w:p>
    <w:p w14:paraId="15F0462C" w14:textId="77777777" w:rsidR="00C1039A" w:rsidRDefault="00C1039A" w:rsidP="00BB6E7F">
      <w:pPr>
        <w:pStyle w:val="Zkladntext"/>
        <w:rPr>
          <w:rStyle w:val="Tunznak"/>
          <w:rFonts w:cs="Arial"/>
          <w:szCs w:val="24"/>
        </w:rPr>
      </w:pPr>
    </w:p>
    <w:p w14:paraId="0D785244" w14:textId="77777777" w:rsidR="00C1039A" w:rsidRDefault="00C1039A" w:rsidP="00BB6E7F">
      <w:pPr>
        <w:pStyle w:val="Zkladntext"/>
        <w:rPr>
          <w:rStyle w:val="Tunznak"/>
          <w:rFonts w:cs="Arial"/>
          <w:szCs w:val="24"/>
        </w:rPr>
      </w:pPr>
    </w:p>
    <w:p w14:paraId="4302BAF2" w14:textId="596B891F" w:rsidR="00BB6E7F" w:rsidRPr="00135EA1" w:rsidRDefault="00BB6E7F" w:rsidP="00BB6E7F">
      <w:pPr>
        <w:pStyle w:val="Zkladntext"/>
        <w:rPr>
          <w:rStyle w:val="Tunznak"/>
          <w:rFonts w:cs="Arial"/>
          <w:szCs w:val="24"/>
        </w:rPr>
      </w:pPr>
      <w:bookmarkStart w:id="0" w:name="_GoBack"/>
      <w:bookmarkEnd w:id="0"/>
      <w:r w:rsidRPr="00135EA1">
        <w:rPr>
          <w:rStyle w:val="Tunznak"/>
          <w:rFonts w:cs="Arial"/>
          <w:szCs w:val="24"/>
        </w:rPr>
        <w:lastRenderedPageBreak/>
        <w:t xml:space="preserve">Vyjádření odboru dopravy a silničního hospodářství ze dne 10. 11. 2022: </w:t>
      </w:r>
    </w:p>
    <w:p w14:paraId="5ACAA650" w14:textId="77777777" w:rsidR="00BB6E7F" w:rsidRPr="00135EA1" w:rsidRDefault="00BB6E7F" w:rsidP="00BB6E7F">
      <w:pPr>
        <w:autoSpaceDE w:val="0"/>
        <w:autoSpaceDN w:val="0"/>
        <w:adjustRightInd w:val="0"/>
        <w:spacing w:after="120" w:line="240" w:lineRule="auto"/>
        <w:jc w:val="both"/>
        <w:rPr>
          <w:rFonts w:ascii="Arial" w:eastAsia="Times New Roman" w:hAnsi="Arial" w:cs="Arial"/>
          <w:color w:val="000000"/>
          <w:sz w:val="24"/>
          <w:szCs w:val="24"/>
          <w:lang w:eastAsia="cs-CZ"/>
        </w:rPr>
      </w:pPr>
      <w:r w:rsidRPr="00135EA1">
        <w:rPr>
          <w:rFonts w:ascii="Arial" w:eastAsia="Times New Roman" w:hAnsi="Arial" w:cs="Arial"/>
          <w:color w:val="000000"/>
          <w:sz w:val="24"/>
          <w:szCs w:val="24"/>
          <w:lang w:eastAsia="cs-CZ"/>
        </w:rPr>
        <w:t xml:space="preserve">Dne 8. 11. 2022 jsme obdrželi stanovisko Správy silnic Olomouckého kraje, p. o. (dále jen „SSOK“) ze dne 4. 11. 2022, č. j. SSOK-CE 24470/2022, kterým se SSOK vyjadřuje k žádosti společnosti Dopravoprojekt Ostrava a.s. o odprodej pozemku v k. ú. Rejhotice. </w:t>
      </w:r>
    </w:p>
    <w:p w14:paraId="2B5B2115" w14:textId="77777777" w:rsidR="00BB6E7F" w:rsidRPr="00135EA1" w:rsidRDefault="00BB6E7F" w:rsidP="00BB6E7F">
      <w:pPr>
        <w:autoSpaceDE w:val="0"/>
        <w:autoSpaceDN w:val="0"/>
        <w:adjustRightInd w:val="0"/>
        <w:spacing w:after="120" w:line="240" w:lineRule="auto"/>
        <w:jc w:val="both"/>
        <w:rPr>
          <w:rFonts w:ascii="Arial" w:eastAsia="Times New Roman" w:hAnsi="Arial" w:cs="Arial"/>
          <w:color w:val="000000"/>
          <w:sz w:val="24"/>
          <w:szCs w:val="24"/>
          <w:lang w:eastAsia="cs-CZ"/>
        </w:rPr>
      </w:pPr>
      <w:r w:rsidRPr="00135EA1">
        <w:rPr>
          <w:rFonts w:ascii="Arial" w:eastAsia="Times New Roman" w:hAnsi="Arial" w:cs="Arial"/>
          <w:color w:val="000000"/>
          <w:sz w:val="24"/>
          <w:szCs w:val="24"/>
          <w:lang w:eastAsia="cs-CZ"/>
        </w:rPr>
        <w:t xml:space="preserve">SSOK souhlasí s odprodejem pozemku parc. č.1519/5 ost. plocha silnice o výměře 10 m2 v k. ú. Rejhotice, obec Loučná nad Desnou z vlastnictví Olomouckého kraje, z hospodaření SSOK do vlastnictví Ředitelství silnic a dálnic ČR. Na uvedeném pozemku se nachází těleso silnice I. třídy ve správě žadatele. </w:t>
      </w:r>
    </w:p>
    <w:p w14:paraId="6210EA2F" w14:textId="77777777" w:rsidR="00BB6E7F" w:rsidRPr="00135EA1" w:rsidRDefault="00BB6E7F" w:rsidP="00BB6E7F">
      <w:pPr>
        <w:pStyle w:val="slo1text"/>
        <w:rPr>
          <w:rFonts w:cs="Arial"/>
          <w:color w:val="000000"/>
          <w:szCs w:val="24"/>
        </w:rPr>
      </w:pPr>
      <w:r w:rsidRPr="00135EA1">
        <w:rPr>
          <w:rFonts w:cs="Arial"/>
          <w:color w:val="000000"/>
          <w:szCs w:val="24"/>
        </w:rPr>
        <w:t>S výše uvedeným stanoviskem SSOK souhlasíme a doporučujeme předmětnou záležitost projednat v Komisi pro majetkoprávní záležitosti Rady Olomouckého kraje.</w:t>
      </w:r>
    </w:p>
    <w:p w14:paraId="3DF4F8D2" w14:textId="77777777" w:rsidR="00BB6E7F" w:rsidRPr="00135EA1" w:rsidRDefault="00BB6E7F" w:rsidP="00BB6E7F">
      <w:pPr>
        <w:widowControl w:val="0"/>
        <w:spacing w:after="120" w:line="240" w:lineRule="auto"/>
        <w:jc w:val="both"/>
        <w:rPr>
          <w:rFonts w:ascii="Arial" w:eastAsia="Times New Roman" w:hAnsi="Arial" w:cs="Arial"/>
          <w:b/>
          <w:bCs/>
          <w:sz w:val="24"/>
          <w:szCs w:val="24"/>
        </w:rPr>
      </w:pPr>
      <w:r w:rsidRPr="00135EA1">
        <w:rPr>
          <w:rFonts w:ascii="Arial" w:eastAsia="Times New Roman" w:hAnsi="Arial" w:cs="Arial"/>
          <w:b/>
          <w:bCs/>
          <w:sz w:val="24"/>
          <w:szCs w:val="24"/>
        </w:rPr>
        <w:t>Vyjádření odboru ekonomického ze dne 9. 1. 2023:</w:t>
      </w:r>
    </w:p>
    <w:p w14:paraId="79FA71C4" w14:textId="77777777" w:rsidR="00BB6E7F" w:rsidRPr="00135EA1" w:rsidRDefault="00BB6E7F" w:rsidP="00BB6E7F">
      <w:pPr>
        <w:widowControl w:val="0"/>
        <w:spacing w:after="120" w:line="240" w:lineRule="auto"/>
        <w:jc w:val="both"/>
        <w:rPr>
          <w:rFonts w:ascii="Arial" w:eastAsia="Times New Roman" w:hAnsi="Arial" w:cs="Arial"/>
          <w:bCs/>
          <w:sz w:val="24"/>
          <w:szCs w:val="24"/>
        </w:rPr>
      </w:pPr>
      <w:r w:rsidRPr="00135EA1">
        <w:rPr>
          <w:rFonts w:ascii="Arial" w:eastAsia="Times New Roman" w:hAnsi="Arial" w:cs="Arial"/>
          <w:bCs/>
          <w:sz w:val="24"/>
          <w:szCs w:val="24"/>
        </w:rPr>
        <w:t>V daném případě se bude jednat o prodej, který není předmětem DPH, tzn. při převodu nebude odváděno DPH.</w:t>
      </w:r>
    </w:p>
    <w:p w14:paraId="17EB7879" w14:textId="77777777" w:rsidR="00BB6E7F" w:rsidRPr="00135EA1" w:rsidRDefault="00BB6E7F" w:rsidP="00BB6E7F">
      <w:pPr>
        <w:pStyle w:val="Zkladntext"/>
        <w:rPr>
          <w:rStyle w:val="Zkladnznak"/>
          <w:rFonts w:cs="Arial"/>
          <w:szCs w:val="24"/>
        </w:rPr>
      </w:pPr>
      <w:r w:rsidRPr="00135EA1">
        <w:rPr>
          <w:rFonts w:cs="Arial"/>
          <w:b/>
          <w:szCs w:val="24"/>
        </w:rPr>
        <w:t xml:space="preserve">Rada Olomouckého kraje </w:t>
      </w:r>
      <w:r w:rsidRPr="00135EA1">
        <w:rPr>
          <w:rFonts w:cs="Arial"/>
          <w:szCs w:val="24"/>
        </w:rPr>
        <w:t xml:space="preserve">na základě návrhu K – MP a odboru majetkového, právního a správních činností </w:t>
      </w:r>
      <w:r w:rsidRPr="00135EA1">
        <w:rPr>
          <w:rFonts w:cs="Arial"/>
          <w:b/>
          <w:snapToGrid w:val="0"/>
          <w:szCs w:val="24"/>
        </w:rPr>
        <w:t>svým usnesením schválila záměr Olomouckého kraje</w:t>
      </w:r>
      <w:r w:rsidRPr="00135EA1">
        <w:rPr>
          <w:rFonts w:cs="Arial"/>
          <w:b/>
          <w:szCs w:val="24"/>
        </w:rPr>
        <w:t xml:space="preserve"> odprodat pozemek v k.ú. Rejhotice, obec Loučná nad Desnou z vlastnictví Olomouckého kraje, z hospodaření Správy silnic Olomouckého kraje, příspěvkové organizace, do vlastnictví České republiky, s právem hospodařit pro Ředitelství silnic a dálnic ČR, IČO: 65993390, za kupní cenu v celkové výši 1 210 Kč. </w:t>
      </w:r>
      <w:r w:rsidRPr="00135EA1">
        <w:rPr>
          <w:rStyle w:val="Tunznak"/>
          <w:rFonts w:cs="Arial"/>
          <w:szCs w:val="24"/>
        </w:rPr>
        <w:t xml:space="preserve">Záměr Olomouckého kraje byl zveřejněn na úřední desce Krajského úřadu Olomouckého kraje a webových stránkách Olomouckého kraje v termínu od 8. 2. 2023 do 10. 3. 2023. </w:t>
      </w:r>
      <w:r w:rsidRPr="00135EA1">
        <w:rPr>
          <w:rStyle w:val="Zkladnznak"/>
          <w:rFonts w:cs="Arial"/>
          <w:szCs w:val="24"/>
        </w:rPr>
        <w:t>V průběhu zveřejnění se jiný zájemce o předmětnou nemovitost nepřihlásil, nebyly vzneseny žádné podněty a připomínky.</w:t>
      </w:r>
    </w:p>
    <w:p w14:paraId="3F796EA2" w14:textId="1FC2A233" w:rsidR="00BB6E7F" w:rsidRPr="00135EA1" w:rsidRDefault="00411CC2" w:rsidP="00BB6E7F">
      <w:pPr>
        <w:widowControl w:val="0"/>
        <w:spacing w:after="120" w:line="240" w:lineRule="auto"/>
        <w:jc w:val="both"/>
        <w:rPr>
          <w:rFonts w:ascii="Arial" w:hAnsi="Arial" w:cs="Arial"/>
          <w:b/>
          <w:sz w:val="24"/>
          <w:szCs w:val="24"/>
        </w:rPr>
      </w:pPr>
      <w:r w:rsidRPr="00135EA1">
        <w:rPr>
          <w:rFonts w:ascii="Arial" w:hAnsi="Arial" w:cs="Arial"/>
          <w:b/>
          <w:sz w:val="24"/>
          <w:szCs w:val="24"/>
        </w:rPr>
        <w:t xml:space="preserve">Rada Olomouckého kraje </w:t>
      </w:r>
      <w:r w:rsidRPr="00135EA1">
        <w:rPr>
          <w:rFonts w:ascii="Arial" w:hAnsi="Arial" w:cs="Arial"/>
          <w:sz w:val="24"/>
          <w:szCs w:val="24"/>
        </w:rPr>
        <w:t xml:space="preserve">na základě návrhu K – MP a odboru majetkového, právního a správních činností </w:t>
      </w:r>
      <w:r w:rsidRPr="00135EA1">
        <w:rPr>
          <w:rFonts w:ascii="Arial" w:hAnsi="Arial" w:cs="Arial"/>
          <w:b/>
          <w:snapToGrid w:val="0"/>
          <w:sz w:val="24"/>
          <w:szCs w:val="24"/>
        </w:rPr>
        <w:t xml:space="preserve">svým usnesením </w:t>
      </w:r>
      <w:r w:rsidR="00BB6E7F" w:rsidRPr="00135EA1">
        <w:rPr>
          <w:rFonts w:ascii="Arial" w:hAnsi="Arial" w:cs="Arial"/>
          <w:b/>
          <w:sz w:val="24"/>
          <w:szCs w:val="24"/>
        </w:rPr>
        <w:t>doporuč</w:t>
      </w:r>
      <w:r w:rsidR="001E6C98" w:rsidRPr="00135EA1">
        <w:rPr>
          <w:rFonts w:ascii="Arial" w:hAnsi="Arial" w:cs="Arial"/>
          <w:b/>
          <w:sz w:val="24"/>
          <w:szCs w:val="24"/>
        </w:rPr>
        <w:t>uje</w:t>
      </w:r>
      <w:r w:rsidR="00BB6E7F" w:rsidRPr="00135EA1">
        <w:rPr>
          <w:rFonts w:ascii="Arial" w:hAnsi="Arial" w:cs="Arial"/>
          <w:b/>
          <w:sz w:val="24"/>
          <w:szCs w:val="24"/>
        </w:rPr>
        <w:t xml:space="preserve"> Zastupitelstvu Olomouckého kraje schválit </w:t>
      </w:r>
      <w:r w:rsidR="00BB6E7F" w:rsidRPr="00135EA1">
        <w:rPr>
          <w:rStyle w:val="Tunznak"/>
          <w:rFonts w:cs="Arial"/>
          <w:szCs w:val="24"/>
        </w:rPr>
        <w:t xml:space="preserve">odprodej </w:t>
      </w:r>
      <w:r w:rsidR="00BB6E7F" w:rsidRPr="00135EA1">
        <w:rPr>
          <w:rFonts w:ascii="Arial" w:hAnsi="Arial" w:cs="Arial"/>
          <w:b/>
          <w:sz w:val="24"/>
          <w:szCs w:val="24"/>
        </w:rPr>
        <w:t>pozemku parc. č. 1519/5 ostatní plocha o výměře 10 m2 v k.ú.</w:t>
      </w:r>
      <w:r w:rsidR="003B0421" w:rsidRPr="00135EA1">
        <w:rPr>
          <w:rFonts w:ascii="Arial" w:hAnsi="Arial" w:cs="Arial"/>
          <w:b/>
          <w:sz w:val="24"/>
          <w:szCs w:val="24"/>
        </w:rPr>
        <w:t> </w:t>
      </w:r>
      <w:r w:rsidR="00BB6E7F" w:rsidRPr="00135EA1">
        <w:rPr>
          <w:rFonts w:ascii="Arial" w:hAnsi="Arial" w:cs="Arial"/>
          <w:b/>
          <w:sz w:val="24"/>
          <w:szCs w:val="24"/>
        </w:rPr>
        <w:t xml:space="preserve">Rejhotice, obec Loučná nad Desnou z vlastnictví Olomouckého kraje, z hospodaření Správy silnic Olomouckého kraje, příspěvkové organizace, do vlastnictví České republiky, s právem hospodařit pro Ředitelství silnic a dálnic ČR, IČO: 65993390, za kupní cenu v celkové výši 1 210 Kč. </w:t>
      </w:r>
      <w:r w:rsidR="00BB6E7F" w:rsidRPr="00135EA1">
        <w:rPr>
          <w:rFonts w:ascii="Arial" w:hAnsi="Arial" w:cs="Arial"/>
          <w:b/>
          <w:bCs/>
          <w:sz w:val="24"/>
          <w:szCs w:val="24"/>
        </w:rPr>
        <w:t>Nabyvatel uhradí veškeré náklady spojené s převodem vlastnického práva a správní poplatek spojený s návrhem na vklad vlastnického práva do katastru nemovitostí.</w:t>
      </w:r>
    </w:p>
    <w:p w14:paraId="5E4DC39F" w14:textId="77777777" w:rsidR="004812FD" w:rsidRPr="00135EA1" w:rsidRDefault="004812FD" w:rsidP="00D024E4">
      <w:pPr>
        <w:pStyle w:val="slo1text"/>
        <w:tabs>
          <w:tab w:val="left" w:pos="708"/>
        </w:tabs>
        <w:spacing w:before="120"/>
        <w:rPr>
          <w:rFonts w:cs="Arial"/>
          <w:b/>
          <w:szCs w:val="24"/>
        </w:rPr>
      </w:pPr>
    </w:p>
    <w:p w14:paraId="69083236" w14:textId="36DE543B" w:rsidR="00442F66" w:rsidRPr="00135EA1" w:rsidRDefault="00442F66" w:rsidP="00442F66">
      <w:pPr>
        <w:pStyle w:val="Tuntext"/>
        <w:rPr>
          <w:rStyle w:val="Tunznak"/>
          <w:rFonts w:cs="Arial"/>
          <w:b/>
          <w:szCs w:val="24"/>
        </w:rPr>
      </w:pPr>
    </w:p>
    <w:p w14:paraId="0A521B6D" w14:textId="0AF2DCB9" w:rsidR="006D095C" w:rsidRPr="00135EA1" w:rsidRDefault="006D095C" w:rsidP="00442F66">
      <w:pPr>
        <w:pStyle w:val="Tuntext"/>
        <w:rPr>
          <w:rStyle w:val="Tunznak"/>
          <w:rFonts w:cs="Arial"/>
          <w:b/>
          <w:szCs w:val="24"/>
        </w:rPr>
      </w:pPr>
    </w:p>
    <w:p w14:paraId="220A5A8F" w14:textId="0240E004" w:rsidR="006D095C" w:rsidRPr="00135EA1" w:rsidRDefault="006D095C" w:rsidP="00442F66">
      <w:pPr>
        <w:pStyle w:val="Tuntext"/>
        <w:rPr>
          <w:rStyle w:val="Tunznak"/>
          <w:rFonts w:cs="Arial"/>
          <w:b/>
          <w:szCs w:val="24"/>
        </w:rPr>
      </w:pPr>
    </w:p>
    <w:p w14:paraId="0DDEB88C" w14:textId="345A8417" w:rsidR="006D095C" w:rsidRPr="00135EA1" w:rsidRDefault="006D095C" w:rsidP="00442F66">
      <w:pPr>
        <w:pStyle w:val="Tuntext"/>
        <w:rPr>
          <w:rStyle w:val="Tunznak"/>
          <w:rFonts w:cs="Arial"/>
          <w:b/>
          <w:szCs w:val="24"/>
        </w:rPr>
      </w:pPr>
    </w:p>
    <w:p w14:paraId="0F8A3DCD" w14:textId="457193F9" w:rsidR="006D095C" w:rsidRPr="00135EA1" w:rsidRDefault="006D095C" w:rsidP="00442F66">
      <w:pPr>
        <w:pStyle w:val="Tuntext"/>
        <w:rPr>
          <w:rStyle w:val="Tunznak"/>
          <w:rFonts w:cs="Arial"/>
          <w:b/>
          <w:szCs w:val="24"/>
        </w:rPr>
      </w:pPr>
    </w:p>
    <w:p w14:paraId="3146A1A2" w14:textId="7DB38616" w:rsidR="006D095C" w:rsidRPr="00135EA1" w:rsidRDefault="006D095C" w:rsidP="00442F66">
      <w:pPr>
        <w:pStyle w:val="Tuntext"/>
        <w:rPr>
          <w:rStyle w:val="Tunznak"/>
          <w:rFonts w:cs="Arial"/>
          <w:b/>
          <w:szCs w:val="24"/>
        </w:rPr>
      </w:pPr>
    </w:p>
    <w:p w14:paraId="6B2BE9B5" w14:textId="77777777" w:rsidR="006D095C" w:rsidRPr="00135EA1" w:rsidRDefault="006D095C" w:rsidP="00442F66">
      <w:pPr>
        <w:pStyle w:val="Tuntext"/>
        <w:rPr>
          <w:rStyle w:val="Tunznak"/>
          <w:rFonts w:cs="Arial"/>
          <w:b/>
          <w:szCs w:val="24"/>
        </w:rPr>
      </w:pPr>
    </w:p>
    <w:p w14:paraId="5642DCFC" w14:textId="21AD20ED" w:rsidR="00D033A6" w:rsidRPr="00135EA1" w:rsidRDefault="00D033A6" w:rsidP="00D033A6">
      <w:pPr>
        <w:spacing w:before="120" w:after="120" w:line="240" w:lineRule="auto"/>
        <w:rPr>
          <w:rFonts w:ascii="Arial" w:hAnsi="Arial" w:cs="Arial"/>
          <w:sz w:val="24"/>
          <w:szCs w:val="24"/>
        </w:rPr>
      </w:pPr>
      <w:r w:rsidRPr="00135EA1">
        <w:rPr>
          <w:rFonts w:ascii="Arial" w:hAnsi="Arial" w:cs="Arial"/>
          <w:sz w:val="24"/>
          <w:szCs w:val="24"/>
          <w:u w:val="single"/>
        </w:rPr>
        <w:t>Příloha</w:t>
      </w:r>
      <w:r w:rsidRPr="00135EA1">
        <w:rPr>
          <w:rFonts w:ascii="Arial" w:hAnsi="Arial" w:cs="Arial"/>
          <w:sz w:val="24"/>
          <w:szCs w:val="24"/>
        </w:rPr>
        <w:t>:</w:t>
      </w:r>
    </w:p>
    <w:p w14:paraId="3B87D339" w14:textId="417093DC" w:rsidR="00D033A6" w:rsidRPr="00135EA1" w:rsidRDefault="00D033A6" w:rsidP="00D6577C">
      <w:pPr>
        <w:widowControl w:val="0"/>
        <w:spacing w:before="120" w:after="120" w:line="240" w:lineRule="auto"/>
        <w:jc w:val="both"/>
        <w:outlineLvl w:val="0"/>
        <w:rPr>
          <w:rFonts w:ascii="Arial" w:hAnsi="Arial" w:cs="Arial"/>
          <w:b/>
          <w:sz w:val="24"/>
          <w:szCs w:val="24"/>
        </w:rPr>
      </w:pPr>
      <w:r w:rsidRPr="00135EA1">
        <w:rPr>
          <w:rFonts w:ascii="Arial" w:eastAsia="Times New Roman" w:hAnsi="Arial" w:cs="Arial"/>
          <w:sz w:val="24"/>
          <w:szCs w:val="24"/>
          <w:lang w:eastAsia="cs-CZ"/>
        </w:rPr>
        <w:t>Zp</w:t>
      </w:r>
      <w:r w:rsidR="00ED6365" w:rsidRPr="00135EA1">
        <w:rPr>
          <w:rFonts w:ascii="Arial" w:eastAsia="Times New Roman" w:hAnsi="Arial" w:cs="Arial"/>
          <w:sz w:val="24"/>
          <w:szCs w:val="24"/>
          <w:lang w:eastAsia="cs-CZ"/>
        </w:rPr>
        <w:t>ráva k DZ_příloha č. 01-</w:t>
      </w:r>
      <w:r w:rsidR="000F351B" w:rsidRPr="00135EA1">
        <w:rPr>
          <w:rFonts w:ascii="Arial" w:eastAsia="Times New Roman" w:hAnsi="Arial" w:cs="Arial"/>
          <w:sz w:val="24"/>
          <w:szCs w:val="24"/>
          <w:lang w:eastAsia="cs-CZ"/>
        </w:rPr>
        <w:t xml:space="preserve"> </w:t>
      </w:r>
      <w:r w:rsidR="00ED6365" w:rsidRPr="00135EA1">
        <w:rPr>
          <w:rFonts w:ascii="Arial" w:eastAsia="Times New Roman" w:hAnsi="Arial" w:cs="Arial"/>
          <w:sz w:val="24"/>
          <w:szCs w:val="24"/>
          <w:lang w:eastAsia="cs-CZ"/>
        </w:rPr>
        <w:t>snímk</w:t>
      </w:r>
      <w:r w:rsidR="009B1BDB" w:rsidRPr="00135EA1">
        <w:rPr>
          <w:rFonts w:ascii="Arial" w:eastAsia="Times New Roman" w:hAnsi="Arial" w:cs="Arial"/>
          <w:sz w:val="24"/>
          <w:szCs w:val="24"/>
          <w:lang w:eastAsia="cs-CZ"/>
        </w:rPr>
        <w:t>y</w:t>
      </w:r>
      <w:r w:rsidR="00ED6365" w:rsidRPr="00135EA1">
        <w:rPr>
          <w:rFonts w:ascii="Arial" w:eastAsia="Times New Roman" w:hAnsi="Arial" w:cs="Arial"/>
          <w:sz w:val="24"/>
          <w:szCs w:val="24"/>
          <w:lang w:eastAsia="cs-CZ"/>
        </w:rPr>
        <w:t xml:space="preserve"> </w:t>
      </w:r>
      <w:r w:rsidR="00B92DA2">
        <w:rPr>
          <w:rFonts w:ascii="Arial" w:eastAsia="Times New Roman" w:hAnsi="Arial" w:cs="Arial"/>
          <w:sz w:val="24"/>
          <w:szCs w:val="24"/>
          <w:lang w:eastAsia="cs-CZ"/>
        </w:rPr>
        <w:t>10</w:t>
      </w:r>
      <w:r w:rsidRPr="00135EA1">
        <w:rPr>
          <w:rFonts w:ascii="Arial" w:eastAsia="Times New Roman" w:hAnsi="Arial" w:cs="Arial"/>
          <w:sz w:val="24"/>
          <w:szCs w:val="24"/>
          <w:lang w:eastAsia="cs-CZ"/>
        </w:rPr>
        <w:t>.1.</w:t>
      </w:r>
    </w:p>
    <w:sectPr w:rsidR="00D033A6" w:rsidRPr="00135EA1">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DB34F" w14:textId="77777777" w:rsidR="000C4A13" w:rsidRDefault="000C4A13">
      <w:r>
        <w:separator/>
      </w:r>
    </w:p>
  </w:endnote>
  <w:endnote w:type="continuationSeparator" w:id="0">
    <w:p w14:paraId="58B1425C" w14:textId="77777777" w:rsidR="000C4A13" w:rsidRDefault="000C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D6C26" w14:textId="24E782E9" w:rsidR="00EC1F11" w:rsidRPr="00135EA1" w:rsidRDefault="00EC1F11" w:rsidP="000C6E5F">
    <w:pPr>
      <w:pStyle w:val="Zpat"/>
      <w:pBdr>
        <w:top w:val="single" w:sz="4" w:space="1" w:color="auto"/>
      </w:pBdr>
      <w:spacing w:after="0"/>
      <w:rPr>
        <w:rFonts w:ascii="Arial" w:hAnsi="Arial" w:cs="Arial"/>
      </w:rPr>
    </w:pPr>
    <w:r w:rsidRPr="00135EA1">
      <w:rPr>
        <w:rFonts w:ascii="Arial" w:hAnsi="Arial" w:cs="Arial"/>
      </w:rPr>
      <w:t xml:space="preserve">Zastupitelstvo Olomouckého kraje </w:t>
    </w:r>
    <w:r w:rsidR="00442F66" w:rsidRPr="00135EA1">
      <w:rPr>
        <w:rFonts w:ascii="Arial" w:hAnsi="Arial" w:cs="Arial"/>
      </w:rPr>
      <w:t>2</w:t>
    </w:r>
    <w:r w:rsidR="009C5F6D" w:rsidRPr="00135EA1">
      <w:rPr>
        <w:rFonts w:ascii="Arial" w:hAnsi="Arial" w:cs="Arial"/>
      </w:rPr>
      <w:t>4</w:t>
    </w:r>
    <w:r w:rsidRPr="00135EA1">
      <w:rPr>
        <w:rFonts w:ascii="Arial" w:hAnsi="Arial" w:cs="Arial"/>
      </w:rPr>
      <w:t>.</w:t>
    </w:r>
    <w:r w:rsidR="00FA64C9" w:rsidRPr="00135EA1">
      <w:rPr>
        <w:rFonts w:ascii="Arial" w:hAnsi="Arial" w:cs="Arial"/>
      </w:rPr>
      <w:t xml:space="preserve"> </w:t>
    </w:r>
    <w:r w:rsidR="009C5F6D" w:rsidRPr="00135EA1">
      <w:rPr>
        <w:rFonts w:ascii="Arial" w:hAnsi="Arial" w:cs="Arial"/>
      </w:rPr>
      <w:t>4</w:t>
    </w:r>
    <w:r w:rsidRPr="00135EA1">
      <w:rPr>
        <w:rFonts w:ascii="Arial" w:hAnsi="Arial" w:cs="Arial"/>
      </w:rPr>
      <w:t>. 20</w:t>
    </w:r>
    <w:r w:rsidR="0017614F" w:rsidRPr="00135EA1">
      <w:rPr>
        <w:rFonts w:ascii="Arial" w:hAnsi="Arial" w:cs="Arial"/>
      </w:rPr>
      <w:t>2</w:t>
    </w:r>
    <w:r w:rsidR="00442F66" w:rsidRPr="00135EA1">
      <w:rPr>
        <w:rFonts w:ascii="Arial" w:hAnsi="Arial" w:cs="Arial"/>
      </w:rPr>
      <w:t>3</w:t>
    </w:r>
    <w:r w:rsidRPr="00135EA1">
      <w:rPr>
        <w:rFonts w:ascii="Arial" w:hAnsi="Arial" w:cs="Arial"/>
      </w:rPr>
      <w:tab/>
    </w:r>
    <w:r w:rsidRPr="00135EA1">
      <w:rPr>
        <w:rFonts w:ascii="Arial" w:hAnsi="Arial" w:cs="Arial"/>
      </w:rPr>
      <w:tab/>
      <w:t xml:space="preserve">Strana  </w:t>
    </w:r>
    <w:r w:rsidRPr="00135EA1">
      <w:rPr>
        <w:rStyle w:val="slostrnky"/>
        <w:rFonts w:cs="Arial"/>
      </w:rPr>
      <w:fldChar w:fldCharType="begin"/>
    </w:r>
    <w:r w:rsidRPr="00135EA1">
      <w:rPr>
        <w:rStyle w:val="slostrnky"/>
        <w:rFonts w:cs="Arial"/>
      </w:rPr>
      <w:instrText xml:space="preserve"> PAGE </w:instrText>
    </w:r>
    <w:r w:rsidRPr="00135EA1">
      <w:rPr>
        <w:rStyle w:val="slostrnky"/>
        <w:rFonts w:cs="Arial"/>
      </w:rPr>
      <w:fldChar w:fldCharType="separate"/>
    </w:r>
    <w:r w:rsidR="00C1039A">
      <w:rPr>
        <w:rStyle w:val="slostrnky"/>
        <w:rFonts w:cs="Arial"/>
        <w:noProof/>
      </w:rPr>
      <w:t>5</w:t>
    </w:r>
    <w:r w:rsidRPr="00135EA1">
      <w:rPr>
        <w:rStyle w:val="slostrnky"/>
        <w:rFonts w:cs="Arial"/>
      </w:rPr>
      <w:fldChar w:fldCharType="end"/>
    </w:r>
    <w:r w:rsidRPr="00135EA1">
      <w:rPr>
        <w:rStyle w:val="slostrnky"/>
        <w:rFonts w:cs="Arial"/>
      </w:rPr>
      <w:t xml:space="preserve"> </w:t>
    </w:r>
    <w:r w:rsidRPr="00135EA1">
      <w:rPr>
        <w:rFonts w:ascii="Arial" w:hAnsi="Arial" w:cs="Arial"/>
      </w:rPr>
      <w:t xml:space="preserve">(celkem </w:t>
    </w:r>
    <w:r w:rsidRPr="00135EA1">
      <w:rPr>
        <w:rStyle w:val="slostrnky"/>
        <w:rFonts w:cs="Arial"/>
      </w:rPr>
      <w:fldChar w:fldCharType="begin"/>
    </w:r>
    <w:r w:rsidRPr="00135EA1">
      <w:rPr>
        <w:rStyle w:val="slostrnky"/>
        <w:rFonts w:cs="Arial"/>
      </w:rPr>
      <w:instrText xml:space="preserve"> NUMPAGES </w:instrText>
    </w:r>
    <w:r w:rsidRPr="00135EA1">
      <w:rPr>
        <w:rStyle w:val="slostrnky"/>
        <w:rFonts w:cs="Arial"/>
      </w:rPr>
      <w:fldChar w:fldCharType="separate"/>
    </w:r>
    <w:r w:rsidR="00C1039A">
      <w:rPr>
        <w:rStyle w:val="slostrnky"/>
        <w:rFonts w:cs="Arial"/>
        <w:noProof/>
      </w:rPr>
      <w:t>5</w:t>
    </w:r>
    <w:r w:rsidRPr="00135EA1">
      <w:rPr>
        <w:rStyle w:val="slostrnky"/>
        <w:rFonts w:cs="Arial"/>
      </w:rPr>
      <w:fldChar w:fldCharType="end"/>
    </w:r>
    <w:r w:rsidRPr="00135EA1">
      <w:rPr>
        <w:rFonts w:ascii="Arial" w:hAnsi="Arial" w:cs="Arial"/>
      </w:rPr>
      <w:t>)</w:t>
    </w:r>
  </w:p>
  <w:p w14:paraId="7A5AD2A8" w14:textId="53DC1146" w:rsidR="00EC1F11" w:rsidRPr="00135EA1" w:rsidRDefault="00135EA1" w:rsidP="000C6E5F">
    <w:pPr>
      <w:pStyle w:val="Zpat"/>
      <w:pBdr>
        <w:top w:val="single" w:sz="4" w:space="1" w:color="auto"/>
      </w:pBdr>
      <w:tabs>
        <w:tab w:val="left" w:pos="3420"/>
      </w:tabs>
      <w:spacing w:after="0"/>
      <w:rPr>
        <w:rFonts w:ascii="Arial" w:hAnsi="Arial" w:cs="Arial"/>
      </w:rPr>
    </w:pPr>
    <w:r w:rsidRPr="00135EA1">
      <w:rPr>
        <w:rFonts w:ascii="Arial" w:hAnsi="Arial" w:cs="Arial"/>
      </w:rPr>
      <w:t>10</w:t>
    </w:r>
    <w:r w:rsidR="00EC1F11" w:rsidRPr="00135EA1">
      <w:rPr>
        <w:rFonts w:ascii="Arial" w:hAnsi="Arial" w:cs="Arial"/>
      </w:rPr>
      <w:t>.</w:t>
    </w:r>
    <w:r w:rsidR="003915BB" w:rsidRPr="00135EA1">
      <w:rPr>
        <w:rFonts w:ascii="Arial" w:hAnsi="Arial" w:cs="Arial"/>
      </w:rPr>
      <w:t>1</w:t>
    </w:r>
    <w:r w:rsidR="00EC1F11" w:rsidRPr="00135EA1">
      <w:rPr>
        <w:rFonts w:ascii="Arial" w:hAnsi="Arial" w:cs="Arial"/>
      </w:rPr>
      <w:t>. – Majetkoprávní záležitosti – odprodej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F284C" w14:textId="77777777" w:rsidR="000C4A13" w:rsidRDefault="000C4A13">
      <w:r>
        <w:separator/>
      </w:r>
    </w:p>
  </w:footnote>
  <w:footnote w:type="continuationSeparator" w:id="0">
    <w:p w14:paraId="63ED9558" w14:textId="77777777" w:rsidR="000C4A13" w:rsidRDefault="000C4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1"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20"/>
  </w:num>
  <w:num w:numId="4">
    <w:abstractNumId w:val="27"/>
  </w:num>
  <w:num w:numId="5">
    <w:abstractNumId w:val="16"/>
  </w:num>
  <w:num w:numId="6">
    <w:abstractNumId w:val="32"/>
  </w:num>
  <w:num w:numId="7">
    <w:abstractNumId w:val="41"/>
  </w:num>
  <w:num w:numId="8">
    <w:abstractNumId w:val="4"/>
  </w:num>
  <w:num w:numId="9">
    <w:abstractNumId w:val="21"/>
  </w:num>
  <w:num w:numId="10">
    <w:abstractNumId w:val="6"/>
  </w:num>
  <w:num w:numId="11">
    <w:abstractNumId w:val="35"/>
  </w:num>
  <w:num w:numId="12">
    <w:abstractNumId w:val="34"/>
  </w:num>
  <w:num w:numId="13">
    <w:abstractNumId w:val="39"/>
  </w:num>
  <w:num w:numId="14">
    <w:abstractNumId w:val="33"/>
  </w:num>
  <w:num w:numId="15">
    <w:abstractNumId w:val="37"/>
  </w:num>
  <w:num w:numId="16">
    <w:abstractNumId w:val="13"/>
  </w:num>
  <w:num w:numId="17">
    <w:abstractNumId w:val="22"/>
  </w:num>
  <w:num w:numId="18">
    <w:abstractNumId w:val="19"/>
  </w:num>
  <w:num w:numId="19">
    <w:abstractNumId w:val="8"/>
  </w:num>
  <w:num w:numId="20">
    <w:abstractNumId w:val="31"/>
  </w:num>
  <w:num w:numId="21">
    <w:abstractNumId w:val="1"/>
  </w:num>
  <w:num w:numId="22">
    <w:abstractNumId w:val="11"/>
  </w:num>
  <w:num w:numId="23">
    <w:abstractNumId w:val="23"/>
  </w:num>
  <w:num w:numId="24">
    <w:abstractNumId w:val="17"/>
  </w:num>
  <w:num w:numId="25">
    <w:abstractNumId w:val="26"/>
  </w:num>
  <w:num w:numId="26">
    <w:abstractNumId w:val="25"/>
  </w:num>
  <w:num w:numId="27">
    <w:abstractNumId w:val="30"/>
  </w:num>
  <w:num w:numId="28">
    <w:abstractNumId w:val="42"/>
  </w:num>
  <w:num w:numId="29">
    <w:abstractNumId w:val="14"/>
  </w:num>
  <w:num w:numId="30">
    <w:abstractNumId w:val="38"/>
  </w:num>
  <w:num w:numId="31">
    <w:abstractNumId w:val="24"/>
  </w:num>
  <w:num w:numId="32">
    <w:abstractNumId w:val="28"/>
  </w:num>
  <w:num w:numId="33">
    <w:abstractNumId w:val="36"/>
  </w:num>
  <w:num w:numId="34">
    <w:abstractNumId w:val="15"/>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0"/>
  </w:num>
  <w:num w:numId="42">
    <w:abstractNumId w:val="29"/>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1ACB"/>
    <w:rsid w:val="00002427"/>
    <w:rsid w:val="0000358A"/>
    <w:rsid w:val="0000370C"/>
    <w:rsid w:val="000038A9"/>
    <w:rsid w:val="000043EA"/>
    <w:rsid w:val="000046CD"/>
    <w:rsid w:val="00005D34"/>
    <w:rsid w:val="00010AF8"/>
    <w:rsid w:val="00011949"/>
    <w:rsid w:val="0001275A"/>
    <w:rsid w:val="000129F3"/>
    <w:rsid w:val="00012ACC"/>
    <w:rsid w:val="00012F0C"/>
    <w:rsid w:val="00013464"/>
    <w:rsid w:val="000156F2"/>
    <w:rsid w:val="00015EB5"/>
    <w:rsid w:val="000162C5"/>
    <w:rsid w:val="000165AF"/>
    <w:rsid w:val="00016BC5"/>
    <w:rsid w:val="0001776E"/>
    <w:rsid w:val="00020714"/>
    <w:rsid w:val="0002128A"/>
    <w:rsid w:val="00023EF9"/>
    <w:rsid w:val="00024552"/>
    <w:rsid w:val="00024B02"/>
    <w:rsid w:val="00027288"/>
    <w:rsid w:val="000278BA"/>
    <w:rsid w:val="000300C0"/>
    <w:rsid w:val="0003088B"/>
    <w:rsid w:val="00031D2B"/>
    <w:rsid w:val="000327A5"/>
    <w:rsid w:val="00032C55"/>
    <w:rsid w:val="00032DED"/>
    <w:rsid w:val="00034A31"/>
    <w:rsid w:val="000353D7"/>
    <w:rsid w:val="000358CA"/>
    <w:rsid w:val="00035FAA"/>
    <w:rsid w:val="0003632F"/>
    <w:rsid w:val="000363B7"/>
    <w:rsid w:val="00036403"/>
    <w:rsid w:val="000371F1"/>
    <w:rsid w:val="00037C66"/>
    <w:rsid w:val="00037CB1"/>
    <w:rsid w:val="00040E67"/>
    <w:rsid w:val="00042AE2"/>
    <w:rsid w:val="00042B95"/>
    <w:rsid w:val="00043528"/>
    <w:rsid w:val="0004387D"/>
    <w:rsid w:val="00043E1C"/>
    <w:rsid w:val="000453FB"/>
    <w:rsid w:val="000470AF"/>
    <w:rsid w:val="0004717F"/>
    <w:rsid w:val="00047227"/>
    <w:rsid w:val="000472BB"/>
    <w:rsid w:val="00047C67"/>
    <w:rsid w:val="00050DD6"/>
    <w:rsid w:val="00050F93"/>
    <w:rsid w:val="0005102B"/>
    <w:rsid w:val="00051719"/>
    <w:rsid w:val="00051766"/>
    <w:rsid w:val="0005212B"/>
    <w:rsid w:val="000528D1"/>
    <w:rsid w:val="00053954"/>
    <w:rsid w:val="000539E3"/>
    <w:rsid w:val="00053BB6"/>
    <w:rsid w:val="00054099"/>
    <w:rsid w:val="000541D5"/>
    <w:rsid w:val="0005461C"/>
    <w:rsid w:val="00055589"/>
    <w:rsid w:val="00055EEF"/>
    <w:rsid w:val="0005784D"/>
    <w:rsid w:val="00060A5F"/>
    <w:rsid w:val="0006218C"/>
    <w:rsid w:val="000626BB"/>
    <w:rsid w:val="0006306E"/>
    <w:rsid w:val="00063918"/>
    <w:rsid w:val="00063A20"/>
    <w:rsid w:val="0006409F"/>
    <w:rsid w:val="000645BD"/>
    <w:rsid w:val="00064BDE"/>
    <w:rsid w:val="0006530A"/>
    <w:rsid w:val="000658AD"/>
    <w:rsid w:val="00065F08"/>
    <w:rsid w:val="0006633E"/>
    <w:rsid w:val="0006770F"/>
    <w:rsid w:val="00067DA0"/>
    <w:rsid w:val="00073214"/>
    <w:rsid w:val="00073A0C"/>
    <w:rsid w:val="000752C6"/>
    <w:rsid w:val="00075526"/>
    <w:rsid w:val="0007569F"/>
    <w:rsid w:val="000758F3"/>
    <w:rsid w:val="00075C40"/>
    <w:rsid w:val="0007788B"/>
    <w:rsid w:val="00077E32"/>
    <w:rsid w:val="000810EC"/>
    <w:rsid w:val="000815E4"/>
    <w:rsid w:val="00081E85"/>
    <w:rsid w:val="00082187"/>
    <w:rsid w:val="00085CB6"/>
    <w:rsid w:val="00085E40"/>
    <w:rsid w:val="00086AA1"/>
    <w:rsid w:val="00086C69"/>
    <w:rsid w:val="00087D75"/>
    <w:rsid w:val="00090161"/>
    <w:rsid w:val="000914CE"/>
    <w:rsid w:val="00091905"/>
    <w:rsid w:val="00091B53"/>
    <w:rsid w:val="000926CE"/>
    <w:rsid w:val="000951D0"/>
    <w:rsid w:val="0009612D"/>
    <w:rsid w:val="000962F8"/>
    <w:rsid w:val="000967DA"/>
    <w:rsid w:val="00096BAA"/>
    <w:rsid w:val="00097676"/>
    <w:rsid w:val="00097BEB"/>
    <w:rsid w:val="000A110F"/>
    <w:rsid w:val="000A124B"/>
    <w:rsid w:val="000A12ED"/>
    <w:rsid w:val="000A1888"/>
    <w:rsid w:val="000A1A07"/>
    <w:rsid w:val="000A2AA4"/>
    <w:rsid w:val="000A354D"/>
    <w:rsid w:val="000A5EF7"/>
    <w:rsid w:val="000A66D6"/>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B79CE"/>
    <w:rsid w:val="000C00CD"/>
    <w:rsid w:val="000C0230"/>
    <w:rsid w:val="000C0A39"/>
    <w:rsid w:val="000C0B7F"/>
    <w:rsid w:val="000C1010"/>
    <w:rsid w:val="000C108B"/>
    <w:rsid w:val="000C14AD"/>
    <w:rsid w:val="000C2744"/>
    <w:rsid w:val="000C2CFE"/>
    <w:rsid w:val="000C34B2"/>
    <w:rsid w:val="000C4804"/>
    <w:rsid w:val="000C4A13"/>
    <w:rsid w:val="000C4C76"/>
    <w:rsid w:val="000C4CCC"/>
    <w:rsid w:val="000C69E7"/>
    <w:rsid w:val="000C6E5F"/>
    <w:rsid w:val="000D045E"/>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AC5"/>
    <w:rsid w:val="000E530E"/>
    <w:rsid w:val="000E5A97"/>
    <w:rsid w:val="000E5C93"/>
    <w:rsid w:val="000E613B"/>
    <w:rsid w:val="000E6397"/>
    <w:rsid w:val="000E7DE7"/>
    <w:rsid w:val="000F2083"/>
    <w:rsid w:val="000F22B0"/>
    <w:rsid w:val="000F270E"/>
    <w:rsid w:val="000F351B"/>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0F9D"/>
    <w:rsid w:val="00121188"/>
    <w:rsid w:val="001218D2"/>
    <w:rsid w:val="00121ED2"/>
    <w:rsid w:val="001221C8"/>
    <w:rsid w:val="00122839"/>
    <w:rsid w:val="00123BE3"/>
    <w:rsid w:val="00124DE0"/>
    <w:rsid w:val="0012577E"/>
    <w:rsid w:val="00125FEE"/>
    <w:rsid w:val="00126485"/>
    <w:rsid w:val="00127606"/>
    <w:rsid w:val="0012788A"/>
    <w:rsid w:val="0013010B"/>
    <w:rsid w:val="001308DF"/>
    <w:rsid w:val="001314DA"/>
    <w:rsid w:val="00131D47"/>
    <w:rsid w:val="00131EE9"/>
    <w:rsid w:val="0013269B"/>
    <w:rsid w:val="00133979"/>
    <w:rsid w:val="001339C3"/>
    <w:rsid w:val="00134535"/>
    <w:rsid w:val="001358B6"/>
    <w:rsid w:val="00135EA1"/>
    <w:rsid w:val="00135F34"/>
    <w:rsid w:val="00140535"/>
    <w:rsid w:val="0014131D"/>
    <w:rsid w:val="0014546D"/>
    <w:rsid w:val="00145793"/>
    <w:rsid w:val="00145955"/>
    <w:rsid w:val="001467BC"/>
    <w:rsid w:val="001474FE"/>
    <w:rsid w:val="00147F8A"/>
    <w:rsid w:val="00151539"/>
    <w:rsid w:val="001519B0"/>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1C5E"/>
    <w:rsid w:val="001750BD"/>
    <w:rsid w:val="00175189"/>
    <w:rsid w:val="0017614F"/>
    <w:rsid w:val="001775C0"/>
    <w:rsid w:val="00177E61"/>
    <w:rsid w:val="001801BF"/>
    <w:rsid w:val="001812EB"/>
    <w:rsid w:val="001812F6"/>
    <w:rsid w:val="0018196F"/>
    <w:rsid w:val="00181D6C"/>
    <w:rsid w:val="00181F54"/>
    <w:rsid w:val="0018390C"/>
    <w:rsid w:val="00183D9E"/>
    <w:rsid w:val="00183FAF"/>
    <w:rsid w:val="0018586F"/>
    <w:rsid w:val="00186095"/>
    <w:rsid w:val="001860D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1F6B"/>
    <w:rsid w:val="001B2A0E"/>
    <w:rsid w:val="001B3EEC"/>
    <w:rsid w:val="001B508B"/>
    <w:rsid w:val="001B6940"/>
    <w:rsid w:val="001B72CB"/>
    <w:rsid w:val="001B7D5A"/>
    <w:rsid w:val="001C0177"/>
    <w:rsid w:val="001C0AA0"/>
    <w:rsid w:val="001C15BB"/>
    <w:rsid w:val="001C1F32"/>
    <w:rsid w:val="001C27D4"/>
    <w:rsid w:val="001C2FD1"/>
    <w:rsid w:val="001C3637"/>
    <w:rsid w:val="001C3FFF"/>
    <w:rsid w:val="001C416C"/>
    <w:rsid w:val="001C5924"/>
    <w:rsid w:val="001C6A92"/>
    <w:rsid w:val="001C78DF"/>
    <w:rsid w:val="001D0020"/>
    <w:rsid w:val="001D12C8"/>
    <w:rsid w:val="001D35CA"/>
    <w:rsid w:val="001D3D49"/>
    <w:rsid w:val="001D5EC7"/>
    <w:rsid w:val="001D62F1"/>
    <w:rsid w:val="001D6D12"/>
    <w:rsid w:val="001D6FDF"/>
    <w:rsid w:val="001D6FE2"/>
    <w:rsid w:val="001D74C6"/>
    <w:rsid w:val="001E0849"/>
    <w:rsid w:val="001E12A5"/>
    <w:rsid w:val="001E1EFB"/>
    <w:rsid w:val="001E223F"/>
    <w:rsid w:val="001E2F01"/>
    <w:rsid w:val="001E369E"/>
    <w:rsid w:val="001E53BC"/>
    <w:rsid w:val="001E558A"/>
    <w:rsid w:val="001E636F"/>
    <w:rsid w:val="001E6C8F"/>
    <w:rsid w:val="001E6C98"/>
    <w:rsid w:val="001E7009"/>
    <w:rsid w:val="001F1DA8"/>
    <w:rsid w:val="001F2E6E"/>
    <w:rsid w:val="001F3807"/>
    <w:rsid w:val="001F3E9A"/>
    <w:rsid w:val="001F413A"/>
    <w:rsid w:val="001F48ED"/>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023E"/>
    <w:rsid w:val="00231ACE"/>
    <w:rsid w:val="0023354D"/>
    <w:rsid w:val="00233963"/>
    <w:rsid w:val="00235FEC"/>
    <w:rsid w:val="0023600F"/>
    <w:rsid w:val="00236051"/>
    <w:rsid w:val="00237A4A"/>
    <w:rsid w:val="00240806"/>
    <w:rsid w:val="00240EA4"/>
    <w:rsid w:val="00241C81"/>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1054"/>
    <w:rsid w:val="00262AAE"/>
    <w:rsid w:val="00263332"/>
    <w:rsid w:val="00263C95"/>
    <w:rsid w:val="00266481"/>
    <w:rsid w:val="00266900"/>
    <w:rsid w:val="002700DD"/>
    <w:rsid w:val="00270461"/>
    <w:rsid w:val="002707C5"/>
    <w:rsid w:val="00270C4F"/>
    <w:rsid w:val="002719FE"/>
    <w:rsid w:val="00271D60"/>
    <w:rsid w:val="0027220B"/>
    <w:rsid w:val="0027260C"/>
    <w:rsid w:val="00274453"/>
    <w:rsid w:val="00275B3D"/>
    <w:rsid w:val="002766C6"/>
    <w:rsid w:val="00276A65"/>
    <w:rsid w:val="00276D32"/>
    <w:rsid w:val="00276F34"/>
    <w:rsid w:val="00277271"/>
    <w:rsid w:val="002804B4"/>
    <w:rsid w:val="00281CAF"/>
    <w:rsid w:val="00282437"/>
    <w:rsid w:val="00283F9F"/>
    <w:rsid w:val="00285A64"/>
    <w:rsid w:val="00285D5B"/>
    <w:rsid w:val="00286F91"/>
    <w:rsid w:val="00287FF4"/>
    <w:rsid w:val="00290E3A"/>
    <w:rsid w:val="002911E4"/>
    <w:rsid w:val="002928EF"/>
    <w:rsid w:val="00294332"/>
    <w:rsid w:val="002946AD"/>
    <w:rsid w:val="00294C9B"/>
    <w:rsid w:val="00295D67"/>
    <w:rsid w:val="0029775D"/>
    <w:rsid w:val="00297B53"/>
    <w:rsid w:val="002A0121"/>
    <w:rsid w:val="002A0504"/>
    <w:rsid w:val="002A120B"/>
    <w:rsid w:val="002A238F"/>
    <w:rsid w:val="002A263E"/>
    <w:rsid w:val="002A28DB"/>
    <w:rsid w:val="002A417C"/>
    <w:rsid w:val="002A4933"/>
    <w:rsid w:val="002A4F30"/>
    <w:rsid w:val="002A5B39"/>
    <w:rsid w:val="002A693A"/>
    <w:rsid w:val="002A6986"/>
    <w:rsid w:val="002B13A7"/>
    <w:rsid w:val="002B13E0"/>
    <w:rsid w:val="002B3122"/>
    <w:rsid w:val="002B47BD"/>
    <w:rsid w:val="002B4E10"/>
    <w:rsid w:val="002B66F4"/>
    <w:rsid w:val="002B781B"/>
    <w:rsid w:val="002C0227"/>
    <w:rsid w:val="002C07AF"/>
    <w:rsid w:val="002C0D38"/>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0F35"/>
    <w:rsid w:val="002F1DA2"/>
    <w:rsid w:val="002F2079"/>
    <w:rsid w:val="002F22AF"/>
    <w:rsid w:val="002F5128"/>
    <w:rsid w:val="002F5507"/>
    <w:rsid w:val="002F5688"/>
    <w:rsid w:val="002F6CA1"/>
    <w:rsid w:val="002F6D7F"/>
    <w:rsid w:val="002F793D"/>
    <w:rsid w:val="002F7D7A"/>
    <w:rsid w:val="00301416"/>
    <w:rsid w:val="003016A2"/>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5B"/>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372E5"/>
    <w:rsid w:val="0034111A"/>
    <w:rsid w:val="0034120A"/>
    <w:rsid w:val="00341DA1"/>
    <w:rsid w:val="00343279"/>
    <w:rsid w:val="003439D2"/>
    <w:rsid w:val="00343DE9"/>
    <w:rsid w:val="00343E4E"/>
    <w:rsid w:val="0034414D"/>
    <w:rsid w:val="00346DE8"/>
    <w:rsid w:val="00350411"/>
    <w:rsid w:val="00350C5A"/>
    <w:rsid w:val="00351E98"/>
    <w:rsid w:val="003522BC"/>
    <w:rsid w:val="00354A15"/>
    <w:rsid w:val="0035595E"/>
    <w:rsid w:val="00355B6F"/>
    <w:rsid w:val="00356601"/>
    <w:rsid w:val="00356BFA"/>
    <w:rsid w:val="003604F6"/>
    <w:rsid w:val="00362530"/>
    <w:rsid w:val="003628FE"/>
    <w:rsid w:val="0036297E"/>
    <w:rsid w:val="003640C2"/>
    <w:rsid w:val="003652AE"/>
    <w:rsid w:val="003659D1"/>
    <w:rsid w:val="00365B9E"/>
    <w:rsid w:val="003709E9"/>
    <w:rsid w:val="00371CC3"/>
    <w:rsid w:val="003732DF"/>
    <w:rsid w:val="003737A6"/>
    <w:rsid w:val="00374DE3"/>
    <w:rsid w:val="00375E5A"/>
    <w:rsid w:val="00376641"/>
    <w:rsid w:val="00376EEE"/>
    <w:rsid w:val="00376FF9"/>
    <w:rsid w:val="00377DB7"/>
    <w:rsid w:val="0038066A"/>
    <w:rsid w:val="00380EC0"/>
    <w:rsid w:val="00381C4F"/>
    <w:rsid w:val="003820AA"/>
    <w:rsid w:val="00383410"/>
    <w:rsid w:val="003840AE"/>
    <w:rsid w:val="00385731"/>
    <w:rsid w:val="0038586C"/>
    <w:rsid w:val="00385C5B"/>
    <w:rsid w:val="00385E19"/>
    <w:rsid w:val="00386B83"/>
    <w:rsid w:val="00386F39"/>
    <w:rsid w:val="00390079"/>
    <w:rsid w:val="0039034D"/>
    <w:rsid w:val="00390F71"/>
    <w:rsid w:val="0039102A"/>
    <w:rsid w:val="003915BB"/>
    <w:rsid w:val="0039218F"/>
    <w:rsid w:val="003929A0"/>
    <w:rsid w:val="00392D16"/>
    <w:rsid w:val="003963D1"/>
    <w:rsid w:val="00396D21"/>
    <w:rsid w:val="003A0CD1"/>
    <w:rsid w:val="003A1495"/>
    <w:rsid w:val="003A1B92"/>
    <w:rsid w:val="003A4187"/>
    <w:rsid w:val="003A73B8"/>
    <w:rsid w:val="003A7842"/>
    <w:rsid w:val="003B0421"/>
    <w:rsid w:val="003B13D4"/>
    <w:rsid w:val="003B25F6"/>
    <w:rsid w:val="003B3188"/>
    <w:rsid w:val="003B46AD"/>
    <w:rsid w:val="003B4BE7"/>
    <w:rsid w:val="003B5182"/>
    <w:rsid w:val="003B5A35"/>
    <w:rsid w:val="003B5A44"/>
    <w:rsid w:val="003B5F2E"/>
    <w:rsid w:val="003B7969"/>
    <w:rsid w:val="003C042A"/>
    <w:rsid w:val="003C0A87"/>
    <w:rsid w:val="003C1B58"/>
    <w:rsid w:val="003C265D"/>
    <w:rsid w:val="003C3B40"/>
    <w:rsid w:val="003C3D6E"/>
    <w:rsid w:val="003C3E23"/>
    <w:rsid w:val="003C443F"/>
    <w:rsid w:val="003C4665"/>
    <w:rsid w:val="003C4FCD"/>
    <w:rsid w:val="003C5AA2"/>
    <w:rsid w:val="003C6698"/>
    <w:rsid w:val="003C7091"/>
    <w:rsid w:val="003C72D4"/>
    <w:rsid w:val="003C76EA"/>
    <w:rsid w:val="003C7908"/>
    <w:rsid w:val="003D0B9E"/>
    <w:rsid w:val="003D1A28"/>
    <w:rsid w:val="003D2306"/>
    <w:rsid w:val="003D296B"/>
    <w:rsid w:val="003D3036"/>
    <w:rsid w:val="003D3996"/>
    <w:rsid w:val="003D42AD"/>
    <w:rsid w:val="003D443B"/>
    <w:rsid w:val="003D4781"/>
    <w:rsid w:val="003D4F88"/>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3D1D"/>
    <w:rsid w:val="00405A00"/>
    <w:rsid w:val="00405DA4"/>
    <w:rsid w:val="00406117"/>
    <w:rsid w:val="00406C7C"/>
    <w:rsid w:val="00407A11"/>
    <w:rsid w:val="00407EA3"/>
    <w:rsid w:val="00410F48"/>
    <w:rsid w:val="00411888"/>
    <w:rsid w:val="00411CC2"/>
    <w:rsid w:val="00411D62"/>
    <w:rsid w:val="00412A96"/>
    <w:rsid w:val="00412C82"/>
    <w:rsid w:val="00412FF1"/>
    <w:rsid w:val="00413B4E"/>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1CA3"/>
    <w:rsid w:val="00432903"/>
    <w:rsid w:val="004340DA"/>
    <w:rsid w:val="00435B96"/>
    <w:rsid w:val="0043639D"/>
    <w:rsid w:val="00436539"/>
    <w:rsid w:val="00436D02"/>
    <w:rsid w:val="00436D1C"/>
    <w:rsid w:val="00437779"/>
    <w:rsid w:val="00437A85"/>
    <w:rsid w:val="00440759"/>
    <w:rsid w:val="00440F94"/>
    <w:rsid w:val="00440FC1"/>
    <w:rsid w:val="00441382"/>
    <w:rsid w:val="00441C5F"/>
    <w:rsid w:val="004421D3"/>
    <w:rsid w:val="004422E2"/>
    <w:rsid w:val="00442F66"/>
    <w:rsid w:val="00444A9E"/>
    <w:rsid w:val="00444DB2"/>
    <w:rsid w:val="00444FFA"/>
    <w:rsid w:val="0044562D"/>
    <w:rsid w:val="0044565A"/>
    <w:rsid w:val="00451831"/>
    <w:rsid w:val="00452305"/>
    <w:rsid w:val="00453070"/>
    <w:rsid w:val="00453EC5"/>
    <w:rsid w:val="004546A4"/>
    <w:rsid w:val="00454E75"/>
    <w:rsid w:val="00454F1B"/>
    <w:rsid w:val="0045572B"/>
    <w:rsid w:val="00456246"/>
    <w:rsid w:val="0045631C"/>
    <w:rsid w:val="0045723E"/>
    <w:rsid w:val="004631B2"/>
    <w:rsid w:val="00464FA3"/>
    <w:rsid w:val="0046564F"/>
    <w:rsid w:val="004657DC"/>
    <w:rsid w:val="0046581F"/>
    <w:rsid w:val="004661CC"/>
    <w:rsid w:val="00467416"/>
    <w:rsid w:val="00467688"/>
    <w:rsid w:val="00467EDD"/>
    <w:rsid w:val="00471CB0"/>
    <w:rsid w:val="00471F38"/>
    <w:rsid w:val="004736EE"/>
    <w:rsid w:val="00473BD3"/>
    <w:rsid w:val="00473CCB"/>
    <w:rsid w:val="00473CFD"/>
    <w:rsid w:val="004751A8"/>
    <w:rsid w:val="00475719"/>
    <w:rsid w:val="00477064"/>
    <w:rsid w:val="004773AE"/>
    <w:rsid w:val="00477AE8"/>
    <w:rsid w:val="004812FD"/>
    <w:rsid w:val="00483AA1"/>
    <w:rsid w:val="00483D46"/>
    <w:rsid w:val="00485F4F"/>
    <w:rsid w:val="004864E9"/>
    <w:rsid w:val="004915A5"/>
    <w:rsid w:val="00492A9C"/>
    <w:rsid w:val="00492C79"/>
    <w:rsid w:val="00493152"/>
    <w:rsid w:val="0049356C"/>
    <w:rsid w:val="0049362B"/>
    <w:rsid w:val="004958AC"/>
    <w:rsid w:val="00495D21"/>
    <w:rsid w:val="00496D3C"/>
    <w:rsid w:val="004A0826"/>
    <w:rsid w:val="004A0879"/>
    <w:rsid w:val="004A10C0"/>
    <w:rsid w:val="004A27E2"/>
    <w:rsid w:val="004A4386"/>
    <w:rsid w:val="004A57EC"/>
    <w:rsid w:val="004A58FE"/>
    <w:rsid w:val="004A67E4"/>
    <w:rsid w:val="004A6C73"/>
    <w:rsid w:val="004A7209"/>
    <w:rsid w:val="004A75AA"/>
    <w:rsid w:val="004B0E8B"/>
    <w:rsid w:val="004B1718"/>
    <w:rsid w:val="004B2CC3"/>
    <w:rsid w:val="004B2D73"/>
    <w:rsid w:val="004B3571"/>
    <w:rsid w:val="004B511C"/>
    <w:rsid w:val="004B55BD"/>
    <w:rsid w:val="004B5A51"/>
    <w:rsid w:val="004B60A7"/>
    <w:rsid w:val="004B6476"/>
    <w:rsid w:val="004B68B0"/>
    <w:rsid w:val="004B6DD8"/>
    <w:rsid w:val="004C1694"/>
    <w:rsid w:val="004C1A78"/>
    <w:rsid w:val="004C2384"/>
    <w:rsid w:val="004C37EC"/>
    <w:rsid w:val="004C4FF8"/>
    <w:rsid w:val="004C5836"/>
    <w:rsid w:val="004C5A2F"/>
    <w:rsid w:val="004C61FE"/>
    <w:rsid w:val="004C7C26"/>
    <w:rsid w:val="004D1E1B"/>
    <w:rsid w:val="004D3305"/>
    <w:rsid w:val="004D3F4F"/>
    <w:rsid w:val="004D5D4C"/>
    <w:rsid w:val="004D5E7E"/>
    <w:rsid w:val="004D6ADF"/>
    <w:rsid w:val="004D7A41"/>
    <w:rsid w:val="004E1C7C"/>
    <w:rsid w:val="004E35C7"/>
    <w:rsid w:val="004E5756"/>
    <w:rsid w:val="004E5A62"/>
    <w:rsid w:val="004E5EED"/>
    <w:rsid w:val="004E603E"/>
    <w:rsid w:val="004E769D"/>
    <w:rsid w:val="004F00CA"/>
    <w:rsid w:val="004F09F2"/>
    <w:rsid w:val="004F331B"/>
    <w:rsid w:val="004F3D33"/>
    <w:rsid w:val="004F4E76"/>
    <w:rsid w:val="004F5C50"/>
    <w:rsid w:val="004F63D8"/>
    <w:rsid w:val="004F6B82"/>
    <w:rsid w:val="004F6C19"/>
    <w:rsid w:val="004F6C46"/>
    <w:rsid w:val="004F7165"/>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BBE"/>
    <w:rsid w:val="00525EDF"/>
    <w:rsid w:val="00526A8C"/>
    <w:rsid w:val="00527F90"/>
    <w:rsid w:val="00530700"/>
    <w:rsid w:val="00532A3F"/>
    <w:rsid w:val="00532B3D"/>
    <w:rsid w:val="00532C01"/>
    <w:rsid w:val="00534BF8"/>
    <w:rsid w:val="00534C1F"/>
    <w:rsid w:val="005370BB"/>
    <w:rsid w:val="005409E6"/>
    <w:rsid w:val="0054103E"/>
    <w:rsid w:val="00541596"/>
    <w:rsid w:val="00542D11"/>
    <w:rsid w:val="00543462"/>
    <w:rsid w:val="0054358B"/>
    <w:rsid w:val="00543A49"/>
    <w:rsid w:val="00544218"/>
    <w:rsid w:val="00544244"/>
    <w:rsid w:val="00544246"/>
    <w:rsid w:val="0054586B"/>
    <w:rsid w:val="00546736"/>
    <w:rsid w:val="00546FB4"/>
    <w:rsid w:val="00547486"/>
    <w:rsid w:val="00547783"/>
    <w:rsid w:val="00547FA1"/>
    <w:rsid w:val="005502C4"/>
    <w:rsid w:val="0055045C"/>
    <w:rsid w:val="005524E7"/>
    <w:rsid w:val="005528F5"/>
    <w:rsid w:val="005545DE"/>
    <w:rsid w:val="0055517A"/>
    <w:rsid w:val="005551B8"/>
    <w:rsid w:val="00555487"/>
    <w:rsid w:val="00555DAA"/>
    <w:rsid w:val="00556B21"/>
    <w:rsid w:val="00557D18"/>
    <w:rsid w:val="00562447"/>
    <w:rsid w:val="00563318"/>
    <w:rsid w:val="0056331B"/>
    <w:rsid w:val="00563CDE"/>
    <w:rsid w:val="0056644E"/>
    <w:rsid w:val="0056676E"/>
    <w:rsid w:val="00566A6B"/>
    <w:rsid w:val="0056724A"/>
    <w:rsid w:val="005677C8"/>
    <w:rsid w:val="00570886"/>
    <w:rsid w:val="00570B9D"/>
    <w:rsid w:val="00571B49"/>
    <w:rsid w:val="00571EEB"/>
    <w:rsid w:val="00572C57"/>
    <w:rsid w:val="00572D3F"/>
    <w:rsid w:val="00573E45"/>
    <w:rsid w:val="005740FE"/>
    <w:rsid w:val="00574152"/>
    <w:rsid w:val="00574179"/>
    <w:rsid w:val="00574DF3"/>
    <w:rsid w:val="005755AE"/>
    <w:rsid w:val="00576B33"/>
    <w:rsid w:val="00581472"/>
    <w:rsid w:val="00582805"/>
    <w:rsid w:val="005829E6"/>
    <w:rsid w:val="00582C9C"/>
    <w:rsid w:val="005837AE"/>
    <w:rsid w:val="00583E5E"/>
    <w:rsid w:val="0058647F"/>
    <w:rsid w:val="00586857"/>
    <w:rsid w:val="00586CFD"/>
    <w:rsid w:val="005871D7"/>
    <w:rsid w:val="00587C09"/>
    <w:rsid w:val="00590BFA"/>
    <w:rsid w:val="005947A5"/>
    <w:rsid w:val="00595B1B"/>
    <w:rsid w:val="005962DD"/>
    <w:rsid w:val="00596C66"/>
    <w:rsid w:val="00597088"/>
    <w:rsid w:val="005974F0"/>
    <w:rsid w:val="00597A48"/>
    <w:rsid w:val="005A022A"/>
    <w:rsid w:val="005A20DC"/>
    <w:rsid w:val="005A3361"/>
    <w:rsid w:val="005A34C2"/>
    <w:rsid w:val="005A37A2"/>
    <w:rsid w:val="005A3B53"/>
    <w:rsid w:val="005A4E8D"/>
    <w:rsid w:val="005B0A30"/>
    <w:rsid w:val="005B0CA9"/>
    <w:rsid w:val="005B1F37"/>
    <w:rsid w:val="005B2867"/>
    <w:rsid w:val="005B4300"/>
    <w:rsid w:val="005B4A40"/>
    <w:rsid w:val="005B4DAB"/>
    <w:rsid w:val="005B5E9F"/>
    <w:rsid w:val="005B6FEC"/>
    <w:rsid w:val="005B72D9"/>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4242"/>
    <w:rsid w:val="005D565D"/>
    <w:rsid w:val="005D5D70"/>
    <w:rsid w:val="005D64BF"/>
    <w:rsid w:val="005D6AEF"/>
    <w:rsid w:val="005D79E6"/>
    <w:rsid w:val="005E0910"/>
    <w:rsid w:val="005E0EAA"/>
    <w:rsid w:val="005E0FEC"/>
    <w:rsid w:val="005E1B71"/>
    <w:rsid w:val="005E33D7"/>
    <w:rsid w:val="005E37F2"/>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1CE4"/>
    <w:rsid w:val="006032B6"/>
    <w:rsid w:val="00603C88"/>
    <w:rsid w:val="006041A6"/>
    <w:rsid w:val="0060473D"/>
    <w:rsid w:val="0060525C"/>
    <w:rsid w:val="00605F2A"/>
    <w:rsid w:val="00605F51"/>
    <w:rsid w:val="006062B1"/>
    <w:rsid w:val="00606798"/>
    <w:rsid w:val="00606B2D"/>
    <w:rsid w:val="00611534"/>
    <w:rsid w:val="0061238F"/>
    <w:rsid w:val="0061240B"/>
    <w:rsid w:val="00612727"/>
    <w:rsid w:val="00613132"/>
    <w:rsid w:val="00613E06"/>
    <w:rsid w:val="00617040"/>
    <w:rsid w:val="00620086"/>
    <w:rsid w:val="00620BEB"/>
    <w:rsid w:val="00620FF9"/>
    <w:rsid w:val="00621997"/>
    <w:rsid w:val="00621CED"/>
    <w:rsid w:val="00622049"/>
    <w:rsid w:val="006252E1"/>
    <w:rsid w:val="006256FF"/>
    <w:rsid w:val="00626F7F"/>
    <w:rsid w:val="00627342"/>
    <w:rsid w:val="00627BBC"/>
    <w:rsid w:val="0063114A"/>
    <w:rsid w:val="00631578"/>
    <w:rsid w:val="00632429"/>
    <w:rsid w:val="00632CBF"/>
    <w:rsid w:val="00633739"/>
    <w:rsid w:val="00634F6F"/>
    <w:rsid w:val="006350EE"/>
    <w:rsid w:val="00635A5B"/>
    <w:rsid w:val="00635D84"/>
    <w:rsid w:val="006362EC"/>
    <w:rsid w:val="00636C6F"/>
    <w:rsid w:val="00636C76"/>
    <w:rsid w:val="00640099"/>
    <w:rsid w:val="0064054A"/>
    <w:rsid w:val="00640A65"/>
    <w:rsid w:val="00640EAA"/>
    <w:rsid w:val="00641AA2"/>
    <w:rsid w:val="00641B58"/>
    <w:rsid w:val="006425AC"/>
    <w:rsid w:val="00642CED"/>
    <w:rsid w:val="00643E26"/>
    <w:rsid w:val="006450C6"/>
    <w:rsid w:val="0064774C"/>
    <w:rsid w:val="006478AA"/>
    <w:rsid w:val="006478D0"/>
    <w:rsid w:val="0064790C"/>
    <w:rsid w:val="006512E9"/>
    <w:rsid w:val="00651E7A"/>
    <w:rsid w:val="006537DD"/>
    <w:rsid w:val="0065447E"/>
    <w:rsid w:val="00654669"/>
    <w:rsid w:val="00654A2B"/>
    <w:rsid w:val="00654C0C"/>
    <w:rsid w:val="006551C7"/>
    <w:rsid w:val="0065591B"/>
    <w:rsid w:val="00656634"/>
    <w:rsid w:val="00656DF8"/>
    <w:rsid w:val="00657452"/>
    <w:rsid w:val="00657D20"/>
    <w:rsid w:val="006602B0"/>
    <w:rsid w:val="00660549"/>
    <w:rsid w:val="00660669"/>
    <w:rsid w:val="00660E9C"/>
    <w:rsid w:val="0066325F"/>
    <w:rsid w:val="0066478D"/>
    <w:rsid w:val="00664A85"/>
    <w:rsid w:val="00664F9D"/>
    <w:rsid w:val="00664FAC"/>
    <w:rsid w:val="006652A3"/>
    <w:rsid w:val="00665F90"/>
    <w:rsid w:val="0066709D"/>
    <w:rsid w:val="00667815"/>
    <w:rsid w:val="00667875"/>
    <w:rsid w:val="00667909"/>
    <w:rsid w:val="00672423"/>
    <w:rsid w:val="006726EF"/>
    <w:rsid w:val="0067328A"/>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61D4"/>
    <w:rsid w:val="006972DA"/>
    <w:rsid w:val="00697DE9"/>
    <w:rsid w:val="00697FB8"/>
    <w:rsid w:val="006A0107"/>
    <w:rsid w:val="006A01BF"/>
    <w:rsid w:val="006A1B76"/>
    <w:rsid w:val="006A2F85"/>
    <w:rsid w:val="006A3B05"/>
    <w:rsid w:val="006A447F"/>
    <w:rsid w:val="006A5350"/>
    <w:rsid w:val="006A5B90"/>
    <w:rsid w:val="006A5DEC"/>
    <w:rsid w:val="006A5E15"/>
    <w:rsid w:val="006A772B"/>
    <w:rsid w:val="006A7D0C"/>
    <w:rsid w:val="006B0310"/>
    <w:rsid w:val="006B0D11"/>
    <w:rsid w:val="006B1537"/>
    <w:rsid w:val="006B2133"/>
    <w:rsid w:val="006B42ED"/>
    <w:rsid w:val="006B61A5"/>
    <w:rsid w:val="006B6840"/>
    <w:rsid w:val="006B6C04"/>
    <w:rsid w:val="006B7AB1"/>
    <w:rsid w:val="006C04D9"/>
    <w:rsid w:val="006C0754"/>
    <w:rsid w:val="006C0C0E"/>
    <w:rsid w:val="006C30D5"/>
    <w:rsid w:val="006C4076"/>
    <w:rsid w:val="006C6786"/>
    <w:rsid w:val="006C68AF"/>
    <w:rsid w:val="006C6A0E"/>
    <w:rsid w:val="006D095C"/>
    <w:rsid w:val="006D0DC7"/>
    <w:rsid w:val="006D2126"/>
    <w:rsid w:val="006D4C9D"/>
    <w:rsid w:val="006D56E1"/>
    <w:rsid w:val="006D6071"/>
    <w:rsid w:val="006D6293"/>
    <w:rsid w:val="006D6F8F"/>
    <w:rsid w:val="006D758F"/>
    <w:rsid w:val="006E15E1"/>
    <w:rsid w:val="006E16D1"/>
    <w:rsid w:val="006E25FC"/>
    <w:rsid w:val="006E28B8"/>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04A"/>
    <w:rsid w:val="007118EF"/>
    <w:rsid w:val="007124D1"/>
    <w:rsid w:val="007128EE"/>
    <w:rsid w:val="00712B8C"/>
    <w:rsid w:val="007137B0"/>
    <w:rsid w:val="0071483D"/>
    <w:rsid w:val="00714BC2"/>
    <w:rsid w:val="0071706F"/>
    <w:rsid w:val="00717DF5"/>
    <w:rsid w:val="00720A9C"/>
    <w:rsid w:val="00721C11"/>
    <w:rsid w:val="00722227"/>
    <w:rsid w:val="007223E3"/>
    <w:rsid w:val="007228D9"/>
    <w:rsid w:val="007229F2"/>
    <w:rsid w:val="00722A61"/>
    <w:rsid w:val="00722F0E"/>
    <w:rsid w:val="007230E6"/>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22F2"/>
    <w:rsid w:val="00753496"/>
    <w:rsid w:val="007549A7"/>
    <w:rsid w:val="0075550C"/>
    <w:rsid w:val="00755976"/>
    <w:rsid w:val="0075606C"/>
    <w:rsid w:val="00756C06"/>
    <w:rsid w:val="00756E23"/>
    <w:rsid w:val="0075753E"/>
    <w:rsid w:val="00757A61"/>
    <w:rsid w:val="00761D08"/>
    <w:rsid w:val="00761DE9"/>
    <w:rsid w:val="00761FB0"/>
    <w:rsid w:val="007624F4"/>
    <w:rsid w:val="007628C0"/>
    <w:rsid w:val="00762E7D"/>
    <w:rsid w:val="007641FB"/>
    <w:rsid w:val="00764411"/>
    <w:rsid w:val="00764C55"/>
    <w:rsid w:val="00765733"/>
    <w:rsid w:val="00770C0D"/>
    <w:rsid w:val="007713F3"/>
    <w:rsid w:val="00772888"/>
    <w:rsid w:val="00772C22"/>
    <w:rsid w:val="00773D3F"/>
    <w:rsid w:val="007749B0"/>
    <w:rsid w:val="00775190"/>
    <w:rsid w:val="0077636A"/>
    <w:rsid w:val="0077704E"/>
    <w:rsid w:val="00780D24"/>
    <w:rsid w:val="00780D57"/>
    <w:rsid w:val="0078285F"/>
    <w:rsid w:val="00782C84"/>
    <w:rsid w:val="00785ED9"/>
    <w:rsid w:val="007869B4"/>
    <w:rsid w:val="00786CEF"/>
    <w:rsid w:val="00787BB2"/>
    <w:rsid w:val="0079052B"/>
    <w:rsid w:val="007911BC"/>
    <w:rsid w:val="007913C7"/>
    <w:rsid w:val="00792A3B"/>
    <w:rsid w:val="00793098"/>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9DC"/>
    <w:rsid w:val="007A7A67"/>
    <w:rsid w:val="007B07BD"/>
    <w:rsid w:val="007B2518"/>
    <w:rsid w:val="007B3A0E"/>
    <w:rsid w:val="007B59B1"/>
    <w:rsid w:val="007B5C23"/>
    <w:rsid w:val="007B5DAE"/>
    <w:rsid w:val="007B617C"/>
    <w:rsid w:val="007B63E7"/>
    <w:rsid w:val="007C0876"/>
    <w:rsid w:val="007C1252"/>
    <w:rsid w:val="007C4DE1"/>
    <w:rsid w:val="007C5639"/>
    <w:rsid w:val="007C6395"/>
    <w:rsid w:val="007C79A3"/>
    <w:rsid w:val="007C7A5F"/>
    <w:rsid w:val="007D0344"/>
    <w:rsid w:val="007D1826"/>
    <w:rsid w:val="007D1A99"/>
    <w:rsid w:val="007D1CEA"/>
    <w:rsid w:val="007D2520"/>
    <w:rsid w:val="007D356C"/>
    <w:rsid w:val="007D455E"/>
    <w:rsid w:val="007D476A"/>
    <w:rsid w:val="007D63F6"/>
    <w:rsid w:val="007D791F"/>
    <w:rsid w:val="007E05FC"/>
    <w:rsid w:val="007E1BB9"/>
    <w:rsid w:val="007E21E0"/>
    <w:rsid w:val="007E2930"/>
    <w:rsid w:val="007E299B"/>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668"/>
    <w:rsid w:val="00802D88"/>
    <w:rsid w:val="00803397"/>
    <w:rsid w:val="0080358B"/>
    <w:rsid w:val="00803A6A"/>
    <w:rsid w:val="00803B2D"/>
    <w:rsid w:val="008053B3"/>
    <w:rsid w:val="0080565E"/>
    <w:rsid w:val="008057B1"/>
    <w:rsid w:val="00805A1D"/>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0DC"/>
    <w:rsid w:val="00826FC0"/>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8FD"/>
    <w:rsid w:val="00852AD4"/>
    <w:rsid w:val="0085338F"/>
    <w:rsid w:val="008535C6"/>
    <w:rsid w:val="008535EC"/>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E20"/>
    <w:rsid w:val="00866F5B"/>
    <w:rsid w:val="0086734C"/>
    <w:rsid w:val="00867432"/>
    <w:rsid w:val="00867563"/>
    <w:rsid w:val="00867788"/>
    <w:rsid w:val="00870917"/>
    <w:rsid w:val="008726EB"/>
    <w:rsid w:val="00874DC8"/>
    <w:rsid w:val="00875536"/>
    <w:rsid w:val="00877E1E"/>
    <w:rsid w:val="008804BE"/>
    <w:rsid w:val="008809B8"/>
    <w:rsid w:val="0088173F"/>
    <w:rsid w:val="00881EB4"/>
    <w:rsid w:val="00881F81"/>
    <w:rsid w:val="0088278F"/>
    <w:rsid w:val="00883F0A"/>
    <w:rsid w:val="0088526E"/>
    <w:rsid w:val="00885782"/>
    <w:rsid w:val="0088688A"/>
    <w:rsid w:val="00886A4D"/>
    <w:rsid w:val="00886C14"/>
    <w:rsid w:val="00887BCF"/>
    <w:rsid w:val="00890108"/>
    <w:rsid w:val="00890C7A"/>
    <w:rsid w:val="008910DC"/>
    <w:rsid w:val="00891345"/>
    <w:rsid w:val="008924A0"/>
    <w:rsid w:val="00892844"/>
    <w:rsid w:val="008933B7"/>
    <w:rsid w:val="0089345D"/>
    <w:rsid w:val="008935F9"/>
    <w:rsid w:val="00893996"/>
    <w:rsid w:val="008958FB"/>
    <w:rsid w:val="00896E22"/>
    <w:rsid w:val="00896E88"/>
    <w:rsid w:val="0089767C"/>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08F5"/>
    <w:rsid w:val="008C17E9"/>
    <w:rsid w:val="008C2A84"/>
    <w:rsid w:val="008C3B64"/>
    <w:rsid w:val="008C3E5E"/>
    <w:rsid w:val="008C4867"/>
    <w:rsid w:val="008C5024"/>
    <w:rsid w:val="008C52D8"/>
    <w:rsid w:val="008C572A"/>
    <w:rsid w:val="008C706C"/>
    <w:rsid w:val="008C778D"/>
    <w:rsid w:val="008D03EB"/>
    <w:rsid w:val="008D07D3"/>
    <w:rsid w:val="008D1563"/>
    <w:rsid w:val="008D1C13"/>
    <w:rsid w:val="008D27F5"/>
    <w:rsid w:val="008D2AAA"/>
    <w:rsid w:val="008D2C56"/>
    <w:rsid w:val="008D326E"/>
    <w:rsid w:val="008D4057"/>
    <w:rsid w:val="008D7B4C"/>
    <w:rsid w:val="008E0B02"/>
    <w:rsid w:val="008E0D56"/>
    <w:rsid w:val="008E1484"/>
    <w:rsid w:val="008E14C5"/>
    <w:rsid w:val="008E28E4"/>
    <w:rsid w:val="008E31BB"/>
    <w:rsid w:val="008E3A43"/>
    <w:rsid w:val="008E4075"/>
    <w:rsid w:val="008E42F0"/>
    <w:rsid w:val="008E5113"/>
    <w:rsid w:val="008E5ED1"/>
    <w:rsid w:val="008E6B85"/>
    <w:rsid w:val="008E6F53"/>
    <w:rsid w:val="008E75F8"/>
    <w:rsid w:val="008F06B3"/>
    <w:rsid w:val="008F14D4"/>
    <w:rsid w:val="008F3060"/>
    <w:rsid w:val="008F32FB"/>
    <w:rsid w:val="008F65BD"/>
    <w:rsid w:val="008F6F25"/>
    <w:rsid w:val="00900BA8"/>
    <w:rsid w:val="009012CD"/>
    <w:rsid w:val="009020B8"/>
    <w:rsid w:val="009022C9"/>
    <w:rsid w:val="00903A4A"/>
    <w:rsid w:val="00904BA4"/>
    <w:rsid w:val="009057C8"/>
    <w:rsid w:val="00906D21"/>
    <w:rsid w:val="00906EEA"/>
    <w:rsid w:val="0090724D"/>
    <w:rsid w:val="00907649"/>
    <w:rsid w:val="00907C92"/>
    <w:rsid w:val="00910B20"/>
    <w:rsid w:val="00910D94"/>
    <w:rsid w:val="0091159B"/>
    <w:rsid w:val="009147BA"/>
    <w:rsid w:val="0091529B"/>
    <w:rsid w:val="00915323"/>
    <w:rsid w:val="00915915"/>
    <w:rsid w:val="0091679C"/>
    <w:rsid w:val="0091691D"/>
    <w:rsid w:val="00916B4B"/>
    <w:rsid w:val="00916BF7"/>
    <w:rsid w:val="00921E14"/>
    <w:rsid w:val="0092253A"/>
    <w:rsid w:val="00922838"/>
    <w:rsid w:val="00923782"/>
    <w:rsid w:val="00923D3B"/>
    <w:rsid w:val="00924141"/>
    <w:rsid w:val="00924867"/>
    <w:rsid w:val="00924C62"/>
    <w:rsid w:val="0092532C"/>
    <w:rsid w:val="00925627"/>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573D4"/>
    <w:rsid w:val="0096305F"/>
    <w:rsid w:val="00964776"/>
    <w:rsid w:val="00966D15"/>
    <w:rsid w:val="00967803"/>
    <w:rsid w:val="0097014D"/>
    <w:rsid w:val="00971A32"/>
    <w:rsid w:val="0097332C"/>
    <w:rsid w:val="00973D3D"/>
    <w:rsid w:val="0097402E"/>
    <w:rsid w:val="00974415"/>
    <w:rsid w:val="00974BCE"/>
    <w:rsid w:val="0097600E"/>
    <w:rsid w:val="00976F84"/>
    <w:rsid w:val="009806A5"/>
    <w:rsid w:val="009814B2"/>
    <w:rsid w:val="009816F9"/>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3AF8"/>
    <w:rsid w:val="009A4BA2"/>
    <w:rsid w:val="009A4BD7"/>
    <w:rsid w:val="009A52CF"/>
    <w:rsid w:val="009A53D1"/>
    <w:rsid w:val="009A56CF"/>
    <w:rsid w:val="009A64F2"/>
    <w:rsid w:val="009A6757"/>
    <w:rsid w:val="009A6963"/>
    <w:rsid w:val="009A6FD6"/>
    <w:rsid w:val="009A7E60"/>
    <w:rsid w:val="009B1477"/>
    <w:rsid w:val="009B1BDB"/>
    <w:rsid w:val="009B25F0"/>
    <w:rsid w:val="009B27E1"/>
    <w:rsid w:val="009B30F4"/>
    <w:rsid w:val="009B4616"/>
    <w:rsid w:val="009B49E5"/>
    <w:rsid w:val="009B51F8"/>
    <w:rsid w:val="009B5CB0"/>
    <w:rsid w:val="009B5E15"/>
    <w:rsid w:val="009C05DC"/>
    <w:rsid w:val="009C1076"/>
    <w:rsid w:val="009C11AC"/>
    <w:rsid w:val="009C2FC7"/>
    <w:rsid w:val="009C5812"/>
    <w:rsid w:val="009C5C26"/>
    <w:rsid w:val="009C5E5E"/>
    <w:rsid w:val="009C5F6D"/>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378A"/>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211"/>
    <w:rsid w:val="00A01328"/>
    <w:rsid w:val="00A030E0"/>
    <w:rsid w:val="00A04741"/>
    <w:rsid w:val="00A1061C"/>
    <w:rsid w:val="00A12621"/>
    <w:rsid w:val="00A140AD"/>
    <w:rsid w:val="00A14244"/>
    <w:rsid w:val="00A14E2D"/>
    <w:rsid w:val="00A15E86"/>
    <w:rsid w:val="00A1692E"/>
    <w:rsid w:val="00A16EFF"/>
    <w:rsid w:val="00A179F9"/>
    <w:rsid w:val="00A17A18"/>
    <w:rsid w:val="00A2006F"/>
    <w:rsid w:val="00A2142F"/>
    <w:rsid w:val="00A225D8"/>
    <w:rsid w:val="00A22DBB"/>
    <w:rsid w:val="00A23773"/>
    <w:rsid w:val="00A244EC"/>
    <w:rsid w:val="00A24E50"/>
    <w:rsid w:val="00A25973"/>
    <w:rsid w:val="00A25A14"/>
    <w:rsid w:val="00A262B8"/>
    <w:rsid w:val="00A262C2"/>
    <w:rsid w:val="00A26866"/>
    <w:rsid w:val="00A26E20"/>
    <w:rsid w:val="00A30BBE"/>
    <w:rsid w:val="00A30C52"/>
    <w:rsid w:val="00A30D05"/>
    <w:rsid w:val="00A32A67"/>
    <w:rsid w:val="00A32D08"/>
    <w:rsid w:val="00A32F41"/>
    <w:rsid w:val="00A35661"/>
    <w:rsid w:val="00A35E57"/>
    <w:rsid w:val="00A36D2B"/>
    <w:rsid w:val="00A40903"/>
    <w:rsid w:val="00A42A39"/>
    <w:rsid w:val="00A42FEA"/>
    <w:rsid w:val="00A43D84"/>
    <w:rsid w:val="00A44AA1"/>
    <w:rsid w:val="00A44F31"/>
    <w:rsid w:val="00A4676C"/>
    <w:rsid w:val="00A50916"/>
    <w:rsid w:val="00A50D93"/>
    <w:rsid w:val="00A51841"/>
    <w:rsid w:val="00A52028"/>
    <w:rsid w:val="00A52318"/>
    <w:rsid w:val="00A52912"/>
    <w:rsid w:val="00A530B1"/>
    <w:rsid w:val="00A53180"/>
    <w:rsid w:val="00A54002"/>
    <w:rsid w:val="00A544C6"/>
    <w:rsid w:val="00A553BE"/>
    <w:rsid w:val="00A55550"/>
    <w:rsid w:val="00A56316"/>
    <w:rsid w:val="00A56625"/>
    <w:rsid w:val="00A56D3C"/>
    <w:rsid w:val="00A56E85"/>
    <w:rsid w:val="00A60A28"/>
    <w:rsid w:val="00A614C8"/>
    <w:rsid w:val="00A62F4E"/>
    <w:rsid w:val="00A63CCF"/>
    <w:rsid w:val="00A6411F"/>
    <w:rsid w:val="00A64166"/>
    <w:rsid w:val="00A64203"/>
    <w:rsid w:val="00A64A37"/>
    <w:rsid w:val="00A65084"/>
    <w:rsid w:val="00A65920"/>
    <w:rsid w:val="00A6690B"/>
    <w:rsid w:val="00A67101"/>
    <w:rsid w:val="00A674E4"/>
    <w:rsid w:val="00A70D82"/>
    <w:rsid w:val="00A71544"/>
    <w:rsid w:val="00A7223B"/>
    <w:rsid w:val="00A7230D"/>
    <w:rsid w:val="00A72D26"/>
    <w:rsid w:val="00A72D37"/>
    <w:rsid w:val="00A73A38"/>
    <w:rsid w:val="00A73CF2"/>
    <w:rsid w:val="00A73F82"/>
    <w:rsid w:val="00A75332"/>
    <w:rsid w:val="00A75469"/>
    <w:rsid w:val="00A75540"/>
    <w:rsid w:val="00A75B1A"/>
    <w:rsid w:val="00A761D6"/>
    <w:rsid w:val="00A773B7"/>
    <w:rsid w:val="00A77F39"/>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532"/>
    <w:rsid w:val="00A96621"/>
    <w:rsid w:val="00A9710A"/>
    <w:rsid w:val="00A97141"/>
    <w:rsid w:val="00AA0793"/>
    <w:rsid w:val="00AA166C"/>
    <w:rsid w:val="00AA1DBA"/>
    <w:rsid w:val="00AA1DFC"/>
    <w:rsid w:val="00AA4F94"/>
    <w:rsid w:val="00AA625C"/>
    <w:rsid w:val="00AA6A5F"/>
    <w:rsid w:val="00AA6BCA"/>
    <w:rsid w:val="00AA71B4"/>
    <w:rsid w:val="00AA738E"/>
    <w:rsid w:val="00AB12D5"/>
    <w:rsid w:val="00AB13FD"/>
    <w:rsid w:val="00AB1A1F"/>
    <w:rsid w:val="00AB4705"/>
    <w:rsid w:val="00AB4F27"/>
    <w:rsid w:val="00AB4F34"/>
    <w:rsid w:val="00AB586D"/>
    <w:rsid w:val="00AB63D8"/>
    <w:rsid w:val="00AB721B"/>
    <w:rsid w:val="00AC0DB8"/>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2F50"/>
    <w:rsid w:val="00AD37AB"/>
    <w:rsid w:val="00AD3B62"/>
    <w:rsid w:val="00AD4159"/>
    <w:rsid w:val="00AD42D3"/>
    <w:rsid w:val="00AD4762"/>
    <w:rsid w:val="00AD4E93"/>
    <w:rsid w:val="00AD5984"/>
    <w:rsid w:val="00AD5C53"/>
    <w:rsid w:val="00AD6166"/>
    <w:rsid w:val="00AD621C"/>
    <w:rsid w:val="00AD663A"/>
    <w:rsid w:val="00AE0F13"/>
    <w:rsid w:val="00AE18E5"/>
    <w:rsid w:val="00AE1BB7"/>
    <w:rsid w:val="00AE283B"/>
    <w:rsid w:val="00AE2ADF"/>
    <w:rsid w:val="00AE3CD1"/>
    <w:rsid w:val="00AE3DE1"/>
    <w:rsid w:val="00AE4AC6"/>
    <w:rsid w:val="00AE536E"/>
    <w:rsid w:val="00AE5844"/>
    <w:rsid w:val="00AF04B7"/>
    <w:rsid w:val="00AF2481"/>
    <w:rsid w:val="00AF2A6E"/>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5BE1"/>
    <w:rsid w:val="00B066C2"/>
    <w:rsid w:val="00B068CD"/>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17A"/>
    <w:rsid w:val="00B17620"/>
    <w:rsid w:val="00B17D12"/>
    <w:rsid w:val="00B17D83"/>
    <w:rsid w:val="00B211CF"/>
    <w:rsid w:val="00B23687"/>
    <w:rsid w:val="00B23FAF"/>
    <w:rsid w:val="00B25282"/>
    <w:rsid w:val="00B26766"/>
    <w:rsid w:val="00B26817"/>
    <w:rsid w:val="00B26B47"/>
    <w:rsid w:val="00B27397"/>
    <w:rsid w:val="00B27D6C"/>
    <w:rsid w:val="00B27FB9"/>
    <w:rsid w:val="00B30CEA"/>
    <w:rsid w:val="00B3186B"/>
    <w:rsid w:val="00B322AD"/>
    <w:rsid w:val="00B32488"/>
    <w:rsid w:val="00B325D3"/>
    <w:rsid w:val="00B325E3"/>
    <w:rsid w:val="00B3399B"/>
    <w:rsid w:val="00B346AE"/>
    <w:rsid w:val="00B348E4"/>
    <w:rsid w:val="00B35C61"/>
    <w:rsid w:val="00B36A4D"/>
    <w:rsid w:val="00B36B73"/>
    <w:rsid w:val="00B4153E"/>
    <w:rsid w:val="00B4293F"/>
    <w:rsid w:val="00B42BBD"/>
    <w:rsid w:val="00B4360E"/>
    <w:rsid w:val="00B44866"/>
    <w:rsid w:val="00B44D79"/>
    <w:rsid w:val="00B45020"/>
    <w:rsid w:val="00B45FE6"/>
    <w:rsid w:val="00B47281"/>
    <w:rsid w:val="00B478D9"/>
    <w:rsid w:val="00B50F7C"/>
    <w:rsid w:val="00B50FDE"/>
    <w:rsid w:val="00B5229D"/>
    <w:rsid w:val="00B5279D"/>
    <w:rsid w:val="00B5291C"/>
    <w:rsid w:val="00B53724"/>
    <w:rsid w:val="00B53F83"/>
    <w:rsid w:val="00B55BF3"/>
    <w:rsid w:val="00B56A28"/>
    <w:rsid w:val="00B56E83"/>
    <w:rsid w:val="00B56FB1"/>
    <w:rsid w:val="00B57426"/>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3963"/>
    <w:rsid w:val="00B74DD9"/>
    <w:rsid w:val="00B778B9"/>
    <w:rsid w:val="00B77E98"/>
    <w:rsid w:val="00B80B57"/>
    <w:rsid w:val="00B813A8"/>
    <w:rsid w:val="00B81FD2"/>
    <w:rsid w:val="00B82632"/>
    <w:rsid w:val="00B83272"/>
    <w:rsid w:val="00B836F0"/>
    <w:rsid w:val="00B83CE7"/>
    <w:rsid w:val="00B83EC5"/>
    <w:rsid w:val="00B86784"/>
    <w:rsid w:val="00B86AE3"/>
    <w:rsid w:val="00B90912"/>
    <w:rsid w:val="00B91716"/>
    <w:rsid w:val="00B92B5A"/>
    <w:rsid w:val="00B92DA2"/>
    <w:rsid w:val="00B936E6"/>
    <w:rsid w:val="00B93A4E"/>
    <w:rsid w:val="00B9420C"/>
    <w:rsid w:val="00B94CF9"/>
    <w:rsid w:val="00B95B02"/>
    <w:rsid w:val="00B9725B"/>
    <w:rsid w:val="00B97A90"/>
    <w:rsid w:val="00B97F61"/>
    <w:rsid w:val="00BA07D2"/>
    <w:rsid w:val="00BA0E62"/>
    <w:rsid w:val="00BA11BE"/>
    <w:rsid w:val="00BA1795"/>
    <w:rsid w:val="00BA1C73"/>
    <w:rsid w:val="00BA1D19"/>
    <w:rsid w:val="00BA2F0A"/>
    <w:rsid w:val="00BA3034"/>
    <w:rsid w:val="00BA3E97"/>
    <w:rsid w:val="00BA41C6"/>
    <w:rsid w:val="00BA431E"/>
    <w:rsid w:val="00BA48AD"/>
    <w:rsid w:val="00BA5A4B"/>
    <w:rsid w:val="00BA5D1A"/>
    <w:rsid w:val="00BA5EA6"/>
    <w:rsid w:val="00BB0413"/>
    <w:rsid w:val="00BB0A24"/>
    <w:rsid w:val="00BB10D8"/>
    <w:rsid w:val="00BB23A6"/>
    <w:rsid w:val="00BB316E"/>
    <w:rsid w:val="00BB32F0"/>
    <w:rsid w:val="00BB3C7C"/>
    <w:rsid w:val="00BB4349"/>
    <w:rsid w:val="00BB4C78"/>
    <w:rsid w:val="00BB4E40"/>
    <w:rsid w:val="00BB6B9E"/>
    <w:rsid w:val="00BB6E7F"/>
    <w:rsid w:val="00BC0700"/>
    <w:rsid w:val="00BC091D"/>
    <w:rsid w:val="00BC1881"/>
    <w:rsid w:val="00BC3A41"/>
    <w:rsid w:val="00BC3A4A"/>
    <w:rsid w:val="00BC408E"/>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473"/>
    <w:rsid w:val="00BE0622"/>
    <w:rsid w:val="00BE0F98"/>
    <w:rsid w:val="00BE11FE"/>
    <w:rsid w:val="00BE1D70"/>
    <w:rsid w:val="00BE4429"/>
    <w:rsid w:val="00BE4A91"/>
    <w:rsid w:val="00BE5338"/>
    <w:rsid w:val="00BE7107"/>
    <w:rsid w:val="00BF0840"/>
    <w:rsid w:val="00BF18AE"/>
    <w:rsid w:val="00BF265C"/>
    <w:rsid w:val="00BF310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039A"/>
    <w:rsid w:val="00C118FE"/>
    <w:rsid w:val="00C1293C"/>
    <w:rsid w:val="00C12B58"/>
    <w:rsid w:val="00C13248"/>
    <w:rsid w:val="00C146D4"/>
    <w:rsid w:val="00C16C67"/>
    <w:rsid w:val="00C16DAC"/>
    <w:rsid w:val="00C17AB9"/>
    <w:rsid w:val="00C2023C"/>
    <w:rsid w:val="00C20248"/>
    <w:rsid w:val="00C20275"/>
    <w:rsid w:val="00C2059A"/>
    <w:rsid w:val="00C20AF7"/>
    <w:rsid w:val="00C20D1A"/>
    <w:rsid w:val="00C20F22"/>
    <w:rsid w:val="00C21D78"/>
    <w:rsid w:val="00C22C6D"/>
    <w:rsid w:val="00C239E2"/>
    <w:rsid w:val="00C23AFC"/>
    <w:rsid w:val="00C24379"/>
    <w:rsid w:val="00C246CA"/>
    <w:rsid w:val="00C24756"/>
    <w:rsid w:val="00C25C27"/>
    <w:rsid w:val="00C25FD3"/>
    <w:rsid w:val="00C264A1"/>
    <w:rsid w:val="00C2666F"/>
    <w:rsid w:val="00C2747C"/>
    <w:rsid w:val="00C30021"/>
    <w:rsid w:val="00C304FA"/>
    <w:rsid w:val="00C31059"/>
    <w:rsid w:val="00C352B0"/>
    <w:rsid w:val="00C35303"/>
    <w:rsid w:val="00C35397"/>
    <w:rsid w:val="00C37388"/>
    <w:rsid w:val="00C37C3C"/>
    <w:rsid w:val="00C37D32"/>
    <w:rsid w:val="00C40485"/>
    <w:rsid w:val="00C40D9F"/>
    <w:rsid w:val="00C42AA0"/>
    <w:rsid w:val="00C42BDD"/>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062"/>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63"/>
    <w:rsid w:val="00C741E8"/>
    <w:rsid w:val="00C74F73"/>
    <w:rsid w:val="00C75EBF"/>
    <w:rsid w:val="00C769EE"/>
    <w:rsid w:val="00C7799B"/>
    <w:rsid w:val="00C8012D"/>
    <w:rsid w:val="00C808DF"/>
    <w:rsid w:val="00C80970"/>
    <w:rsid w:val="00C8162A"/>
    <w:rsid w:val="00C81AC2"/>
    <w:rsid w:val="00C82445"/>
    <w:rsid w:val="00C82BFE"/>
    <w:rsid w:val="00C83BD3"/>
    <w:rsid w:val="00C841A0"/>
    <w:rsid w:val="00C84384"/>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0E6"/>
    <w:rsid w:val="00CA211C"/>
    <w:rsid w:val="00CA24B5"/>
    <w:rsid w:val="00CA268D"/>
    <w:rsid w:val="00CA31F0"/>
    <w:rsid w:val="00CA35EB"/>
    <w:rsid w:val="00CA36EA"/>
    <w:rsid w:val="00CA3DCC"/>
    <w:rsid w:val="00CA4752"/>
    <w:rsid w:val="00CA5054"/>
    <w:rsid w:val="00CA5241"/>
    <w:rsid w:val="00CA5F8D"/>
    <w:rsid w:val="00CA609E"/>
    <w:rsid w:val="00CA6435"/>
    <w:rsid w:val="00CA6AC5"/>
    <w:rsid w:val="00CA6EB9"/>
    <w:rsid w:val="00CA720B"/>
    <w:rsid w:val="00CB0517"/>
    <w:rsid w:val="00CB0A78"/>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7D63"/>
    <w:rsid w:val="00CD0498"/>
    <w:rsid w:val="00CD3DE9"/>
    <w:rsid w:val="00CD55E1"/>
    <w:rsid w:val="00CD6FD6"/>
    <w:rsid w:val="00CE0DF2"/>
    <w:rsid w:val="00CE10AB"/>
    <w:rsid w:val="00CE1E06"/>
    <w:rsid w:val="00CE23B7"/>
    <w:rsid w:val="00CE2626"/>
    <w:rsid w:val="00CE264B"/>
    <w:rsid w:val="00CE272E"/>
    <w:rsid w:val="00CE2F11"/>
    <w:rsid w:val="00CE39C9"/>
    <w:rsid w:val="00CE4B59"/>
    <w:rsid w:val="00CE4D4A"/>
    <w:rsid w:val="00CE4E6B"/>
    <w:rsid w:val="00CE54AE"/>
    <w:rsid w:val="00CE6206"/>
    <w:rsid w:val="00CE6239"/>
    <w:rsid w:val="00CE6370"/>
    <w:rsid w:val="00CE7405"/>
    <w:rsid w:val="00CE7D8D"/>
    <w:rsid w:val="00CF06BD"/>
    <w:rsid w:val="00CF1B5A"/>
    <w:rsid w:val="00CF4431"/>
    <w:rsid w:val="00CF4C11"/>
    <w:rsid w:val="00D00447"/>
    <w:rsid w:val="00D01149"/>
    <w:rsid w:val="00D01B9A"/>
    <w:rsid w:val="00D01CC0"/>
    <w:rsid w:val="00D024E4"/>
    <w:rsid w:val="00D02FDA"/>
    <w:rsid w:val="00D033A6"/>
    <w:rsid w:val="00D04609"/>
    <w:rsid w:val="00D04C30"/>
    <w:rsid w:val="00D05793"/>
    <w:rsid w:val="00D059F8"/>
    <w:rsid w:val="00D05E35"/>
    <w:rsid w:val="00D069CC"/>
    <w:rsid w:val="00D07259"/>
    <w:rsid w:val="00D07D12"/>
    <w:rsid w:val="00D1121C"/>
    <w:rsid w:val="00D11896"/>
    <w:rsid w:val="00D12733"/>
    <w:rsid w:val="00D132EE"/>
    <w:rsid w:val="00D13769"/>
    <w:rsid w:val="00D13DDF"/>
    <w:rsid w:val="00D146E1"/>
    <w:rsid w:val="00D14913"/>
    <w:rsid w:val="00D16127"/>
    <w:rsid w:val="00D16B05"/>
    <w:rsid w:val="00D16BB3"/>
    <w:rsid w:val="00D16F96"/>
    <w:rsid w:val="00D20349"/>
    <w:rsid w:val="00D20AD9"/>
    <w:rsid w:val="00D20CFE"/>
    <w:rsid w:val="00D22913"/>
    <w:rsid w:val="00D22BE0"/>
    <w:rsid w:val="00D22C90"/>
    <w:rsid w:val="00D23049"/>
    <w:rsid w:val="00D23973"/>
    <w:rsid w:val="00D23EF0"/>
    <w:rsid w:val="00D2793B"/>
    <w:rsid w:val="00D27B23"/>
    <w:rsid w:val="00D3006F"/>
    <w:rsid w:val="00D3015F"/>
    <w:rsid w:val="00D302EE"/>
    <w:rsid w:val="00D31FA1"/>
    <w:rsid w:val="00D3211B"/>
    <w:rsid w:val="00D32877"/>
    <w:rsid w:val="00D33765"/>
    <w:rsid w:val="00D337DE"/>
    <w:rsid w:val="00D3399D"/>
    <w:rsid w:val="00D33A3A"/>
    <w:rsid w:val="00D3404D"/>
    <w:rsid w:val="00D343A0"/>
    <w:rsid w:val="00D34728"/>
    <w:rsid w:val="00D361AE"/>
    <w:rsid w:val="00D36965"/>
    <w:rsid w:val="00D3746A"/>
    <w:rsid w:val="00D3786B"/>
    <w:rsid w:val="00D41E60"/>
    <w:rsid w:val="00D4327E"/>
    <w:rsid w:val="00D43681"/>
    <w:rsid w:val="00D4413E"/>
    <w:rsid w:val="00D45291"/>
    <w:rsid w:val="00D45857"/>
    <w:rsid w:val="00D468C9"/>
    <w:rsid w:val="00D471F0"/>
    <w:rsid w:val="00D47DB9"/>
    <w:rsid w:val="00D5004E"/>
    <w:rsid w:val="00D5138C"/>
    <w:rsid w:val="00D52333"/>
    <w:rsid w:val="00D526B7"/>
    <w:rsid w:val="00D53889"/>
    <w:rsid w:val="00D54E55"/>
    <w:rsid w:val="00D56142"/>
    <w:rsid w:val="00D5617F"/>
    <w:rsid w:val="00D620CC"/>
    <w:rsid w:val="00D6247E"/>
    <w:rsid w:val="00D62833"/>
    <w:rsid w:val="00D62A59"/>
    <w:rsid w:val="00D638B4"/>
    <w:rsid w:val="00D6577C"/>
    <w:rsid w:val="00D66C9E"/>
    <w:rsid w:val="00D66CFA"/>
    <w:rsid w:val="00D70068"/>
    <w:rsid w:val="00D70DC7"/>
    <w:rsid w:val="00D70FCE"/>
    <w:rsid w:val="00D73C7A"/>
    <w:rsid w:val="00D77923"/>
    <w:rsid w:val="00D80B8A"/>
    <w:rsid w:val="00D80FF3"/>
    <w:rsid w:val="00D81CBA"/>
    <w:rsid w:val="00D82BE7"/>
    <w:rsid w:val="00D83128"/>
    <w:rsid w:val="00D83CD0"/>
    <w:rsid w:val="00D842C3"/>
    <w:rsid w:val="00D842E0"/>
    <w:rsid w:val="00D84E45"/>
    <w:rsid w:val="00D84FFB"/>
    <w:rsid w:val="00D85C3E"/>
    <w:rsid w:val="00D85DCB"/>
    <w:rsid w:val="00D861CC"/>
    <w:rsid w:val="00D86833"/>
    <w:rsid w:val="00D86B4E"/>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1CB6"/>
    <w:rsid w:val="00DB2099"/>
    <w:rsid w:val="00DB2424"/>
    <w:rsid w:val="00DB3927"/>
    <w:rsid w:val="00DB4907"/>
    <w:rsid w:val="00DB6A31"/>
    <w:rsid w:val="00DB73BF"/>
    <w:rsid w:val="00DB7D52"/>
    <w:rsid w:val="00DB7E7C"/>
    <w:rsid w:val="00DB7EE2"/>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6638"/>
    <w:rsid w:val="00DD7593"/>
    <w:rsid w:val="00DD76B8"/>
    <w:rsid w:val="00DE23B3"/>
    <w:rsid w:val="00DE31D4"/>
    <w:rsid w:val="00DE6939"/>
    <w:rsid w:val="00DE717A"/>
    <w:rsid w:val="00DE777A"/>
    <w:rsid w:val="00DE79DE"/>
    <w:rsid w:val="00DE7F2A"/>
    <w:rsid w:val="00DF11DD"/>
    <w:rsid w:val="00DF2587"/>
    <w:rsid w:val="00DF2623"/>
    <w:rsid w:val="00DF300D"/>
    <w:rsid w:val="00DF4A6F"/>
    <w:rsid w:val="00DF526C"/>
    <w:rsid w:val="00DF5B7E"/>
    <w:rsid w:val="00DF70C9"/>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1AF7"/>
    <w:rsid w:val="00E22577"/>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51B8"/>
    <w:rsid w:val="00E36257"/>
    <w:rsid w:val="00E36A05"/>
    <w:rsid w:val="00E4190E"/>
    <w:rsid w:val="00E41EFA"/>
    <w:rsid w:val="00E4219F"/>
    <w:rsid w:val="00E43486"/>
    <w:rsid w:val="00E44A7E"/>
    <w:rsid w:val="00E44FCB"/>
    <w:rsid w:val="00E4580B"/>
    <w:rsid w:val="00E45949"/>
    <w:rsid w:val="00E46547"/>
    <w:rsid w:val="00E50379"/>
    <w:rsid w:val="00E53266"/>
    <w:rsid w:val="00E5352C"/>
    <w:rsid w:val="00E538A7"/>
    <w:rsid w:val="00E54B70"/>
    <w:rsid w:val="00E55A7B"/>
    <w:rsid w:val="00E561BA"/>
    <w:rsid w:val="00E56F67"/>
    <w:rsid w:val="00E57C55"/>
    <w:rsid w:val="00E60CC3"/>
    <w:rsid w:val="00E61346"/>
    <w:rsid w:val="00E6207C"/>
    <w:rsid w:val="00E62445"/>
    <w:rsid w:val="00E629F1"/>
    <w:rsid w:val="00E6300E"/>
    <w:rsid w:val="00E644F8"/>
    <w:rsid w:val="00E65E91"/>
    <w:rsid w:val="00E665DF"/>
    <w:rsid w:val="00E700F6"/>
    <w:rsid w:val="00E70102"/>
    <w:rsid w:val="00E70400"/>
    <w:rsid w:val="00E70580"/>
    <w:rsid w:val="00E70EFB"/>
    <w:rsid w:val="00E71231"/>
    <w:rsid w:val="00E71754"/>
    <w:rsid w:val="00E71A47"/>
    <w:rsid w:val="00E72892"/>
    <w:rsid w:val="00E72F6D"/>
    <w:rsid w:val="00E73ED3"/>
    <w:rsid w:val="00E74259"/>
    <w:rsid w:val="00E7425C"/>
    <w:rsid w:val="00E747B8"/>
    <w:rsid w:val="00E75033"/>
    <w:rsid w:val="00E75519"/>
    <w:rsid w:val="00E76493"/>
    <w:rsid w:val="00E76590"/>
    <w:rsid w:val="00E76A4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2A9B"/>
    <w:rsid w:val="00E939B4"/>
    <w:rsid w:val="00E93A9A"/>
    <w:rsid w:val="00E94135"/>
    <w:rsid w:val="00E94422"/>
    <w:rsid w:val="00E94536"/>
    <w:rsid w:val="00E945C1"/>
    <w:rsid w:val="00E94B40"/>
    <w:rsid w:val="00E95980"/>
    <w:rsid w:val="00E95E7F"/>
    <w:rsid w:val="00E97333"/>
    <w:rsid w:val="00EA0790"/>
    <w:rsid w:val="00EA157F"/>
    <w:rsid w:val="00EA2016"/>
    <w:rsid w:val="00EA221F"/>
    <w:rsid w:val="00EA2AF6"/>
    <w:rsid w:val="00EA3B0F"/>
    <w:rsid w:val="00EA3F30"/>
    <w:rsid w:val="00EA452B"/>
    <w:rsid w:val="00EA456B"/>
    <w:rsid w:val="00EA5405"/>
    <w:rsid w:val="00EA63AC"/>
    <w:rsid w:val="00EA717A"/>
    <w:rsid w:val="00EA742D"/>
    <w:rsid w:val="00EB0383"/>
    <w:rsid w:val="00EB1F72"/>
    <w:rsid w:val="00EB2A0D"/>
    <w:rsid w:val="00EB2BF2"/>
    <w:rsid w:val="00EB3822"/>
    <w:rsid w:val="00EB4222"/>
    <w:rsid w:val="00EB4AA8"/>
    <w:rsid w:val="00EB555C"/>
    <w:rsid w:val="00EB5D10"/>
    <w:rsid w:val="00EB6C43"/>
    <w:rsid w:val="00EB6CE8"/>
    <w:rsid w:val="00EB7133"/>
    <w:rsid w:val="00EC0D79"/>
    <w:rsid w:val="00EC15F2"/>
    <w:rsid w:val="00EC1F11"/>
    <w:rsid w:val="00EC26BC"/>
    <w:rsid w:val="00EC4D3E"/>
    <w:rsid w:val="00EC61F6"/>
    <w:rsid w:val="00EC6BF8"/>
    <w:rsid w:val="00EC72C9"/>
    <w:rsid w:val="00ED13D6"/>
    <w:rsid w:val="00ED18A7"/>
    <w:rsid w:val="00ED18AA"/>
    <w:rsid w:val="00ED1DA7"/>
    <w:rsid w:val="00ED2874"/>
    <w:rsid w:val="00ED2EC5"/>
    <w:rsid w:val="00ED335A"/>
    <w:rsid w:val="00ED568A"/>
    <w:rsid w:val="00ED60F8"/>
    <w:rsid w:val="00ED6365"/>
    <w:rsid w:val="00ED6563"/>
    <w:rsid w:val="00EE02F1"/>
    <w:rsid w:val="00EE0391"/>
    <w:rsid w:val="00EE0D63"/>
    <w:rsid w:val="00EE16C4"/>
    <w:rsid w:val="00EE1A32"/>
    <w:rsid w:val="00EE1CAE"/>
    <w:rsid w:val="00EE1D6A"/>
    <w:rsid w:val="00EE1FFB"/>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5910"/>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142"/>
    <w:rsid w:val="00F172B0"/>
    <w:rsid w:val="00F17F79"/>
    <w:rsid w:val="00F214C1"/>
    <w:rsid w:val="00F21982"/>
    <w:rsid w:val="00F21D6B"/>
    <w:rsid w:val="00F21F64"/>
    <w:rsid w:val="00F22DEB"/>
    <w:rsid w:val="00F22F88"/>
    <w:rsid w:val="00F23408"/>
    <w:rsid w:val="00F2349D"/>
    <w:rsid w:val="00F23BEF"/>
    <w:rsid w:val="00F24AD1"/>
    <w:rsid w:val="00F25CF0"/>
    <w:rsid w:val="00F2666B"/>
    <w:rsid w:val="00F309D0"/>
    <w:rsid w:val="00F30FCE"/>
    <w:rsid w:val="00F320FF"/>
    <w:rsid w:val="00F3231F"/>
    <w:rsid w:val="00F33035"/>
    <w:rsid w:val="00F33524"/>
    <w:rsid w:val="00F3377A"/>
    <w:rsid w:val="00F33CFA"/>
    <w:rsid w:val="00F35601"/>
    <w:rsid w:val="00F356D5"/>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2143"/>
    <w:rsid w:val="00F630D0"/>
    <w:rsid w:val="00F631F8"/>
    <w:rsid w:val="00F63283"/>
    <w:rsid w:val="00F63CFC"/>
    <w:rsid w:val="00F64979"/>
    <w:rsid w:val="00F66E7D"/>
    <w:rsid w:val="00F674B8"/>
    <w:rsid w:val="00F7033A"/>
    <w:rsid w:val="00F71F93"/>
    <w:rsid w:val="00F71FAE"/>
    <w:rsid w:val="00F72C79"/>
    <w:rsid w:val="00F72F0A"/>
    <w:rsid w:val="00F735B6"/>
    <w:rsid w:val="00F73FCE"/>
    <w:rsid w:val="00F74A59"/>
    <w:rsid w:val="00F74D72"/>
    <w:rsid w:val="00F74FAE"/>
    <w:rsid w:val="00F757B1"/>
    <w:rsid w:val="00F77CD3"/>
    <w:rsid w:val="00F80F18"/>
    <w:rsid w:val="00F810F9"/>
    <w:rsid w:val="00F81C39"/>
    <w:rsid w:val="00F8330D"/>
    <w:rsid w:val="00F842E0"/>
    <w:rsid w:val="00F85221"/>
    <w:rsid w:val="00F85241"/>
    <w:rsid w:val="00F86E16"/>
    <w:rsid w:val="00F87E7B"/>
    <w:rsid w:val="00F90018"/>
    <w:rsid w:val="00F900CD"/>
    <w:rsid w:val="00F9020D"/>
    <w:rsid w:val="00F90513"/>
    <w:rsid w:val="00F90C53"/>
    <w:rsid w:val="00F92CFA"/>
    <w:rsid w:val="00F92D7F"/>
    <w:rsid w:val="00F9311B"/>
    <w:rsid w:val="00F931B3"/>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0079"/>
    <w:rsid w:val="00FC2001"/>
    <w:rsid w:val="00FC23F5"/>
    <w:rsid w:val="00FC3FD2"/>
    <w:rsid w:val="00FC3FE9"/>
    <w:rsid w:val="00FC4AF1"/>
    <w:rsid w:val="00FC533F"/>
    <w:rsid w:val="00FC6D0B"/>
    <w:rsid w:val="00FC6FE6"/>
    <w:rsid w:val="00FC76C4"/>
    <w:rsid w:val="00FD0470"/>
    <w:rsid w:val="00FD08B7"/>
    <w:rsid w:val="00FD11EE"/>
    <w:rsid w:val="00FD1244"/>
    <w:rsid w:val="00FD1EEB"/>
    <w:rsid w:val="00FD2F42"/>
    <w:rsid w:val="00FD3140"/>
    <w:rsid w:val="00FD454F"/>
    <w:rsid w:val="00FD68D9"/>
    <w:rsid w:val="00FD6EAA"/>
    <w:rsid w:val="00FD782E"/>
    <w:rsid w:val="00FD7DEA"/>
    <w:rsid w:val="00FE174F"/>
    <w:rsid w:val="00FE3562"/>
    <w:rsid w:val="00FE394C"/>
    <w:rsid w:val="00FE3F30"/>
    <w:rsid w:val="00FE3F58"/>
    <w:rsid w:val="00FE44BD"/>
    <w:rsid w:val="00FE49B1"/>
    <w:rsid w:val="00FE4E95"/>
    <w:rsid w:val="00FE6CF9"/>
    <w:rsid w:val="00FE6F30"/>
    <w:rsid w:val="00FE7C17"/>
    <w:rsid w:val="00FF15A5"/>
    <w:rsid w:val="00FF2884"/>
    <w:rsid w:val="00FF295A"/>
    <w:rsid w:val="00FF2EF6"/>
    <w:rsid w:val="00FF3C4C"/>
    <w:rsid w:val="00FF508E"/>
    <w:rsid w:val="00FF5178"/>
    <w:rsid w:val="00FF72ED"/>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6C48B"/>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039A"/>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C1039A"/>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C1039A"/>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uiPriority w:val="99"/>
    <w:rsid w:val="00475719"/>
    <w:pPr>
      <w:spacing w:after="120"/>
    </w:pPr>
    <w:rPr>
      <w:bCs/>
      <w:lang w:eastAsia="en-US"/>
    </w:rPr>
  </w:style>
  <w:style w:type="paragraph" w:customStyle="1" w:styleId="slo1text">
    <w:name w:val="Číslo1 text"/>
    <w:basedOn w:val="Text"/>
    <w:link w:val="slo1textChar"/>
    <w:rsid w:val="00475719"/>
    <w:p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spacing w:after="120"/>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 w:type="paragraph" w:customStyle="1" w:styleId="Default">
    <w:name w:val="Default"/>
    <w:rsid w:val="00B23FAF"/>
    <w:pPr>
      <w:autoSpaceDE w:val="0"/>
      <w:autoSpaceDN w:val="0"/>
      <w:adjustRightInd w:val="0"/>
    </w:pPr>
    <w:rPr>
      <w:rFonts w:ascii="Tahoma" w:hAnsi="Tahoma" w:cs="Tahoma"/>
      <w:color w:val="000000"/>
      <w:sz w:val="24"/>
      <w:szCs w:val="24"/>
    </w:rPr>
  </w:style>
  <w:style w:type="table" w:styleId="Mkatabulky">
    <w:name w:val="Table Grid"/>
    <w:basedOn w:val="Normlntabulka"/>
    <w:rsid w:val="00A2006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049690232">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5" ma:contentTypeDescription="Create a new document." ma:contentTypeScope="" ma:versionID="252fe26bbbe6178d638c802819f6af81">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b0c51d5164f7928c51f586db200ff0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4223F-10A3-4A8D-92B5-8FB283F1A0B6}">
  <ds:schemaRefs>
    <ds:schemaRef ds:uri="http://schemas.microsoft.com/sharepoint/v3/contenttype/forms"/>
  </ds:schemaRefs>
</ds:datastoreItem>
</file>

<file path=customXml/itemProps2.xml><?xml version="1.0" encoding="utf-8"?>
<ds:datastoreItem xmlns:ds="http://schemas.openxmlformats.org/officeDocument/2006/customXml" ds:itemID="{FCCD53C4-2C1D-4D7E-A06E-678ABD9819A3}">
  <ds:schemaRefs>
    <ds:schemaRef ds:uri="http://schemas.microsoft.com/office/2006/metadata/properties"/>
    <ds:schemaRef ds:uri="http://schemas.microsoft.com/office/infopath/2007/PartnerControls"/>
    <ds:schemaRef ds:uri="13048a0b-966b-41fa-8baa-e0d8ecb4dd93"/>
  </ds:schemaRefs>
</ds:datastoreItem>
</file>

<file path=customXml/itemProps3.xml><?xml version="1.0" encoding="utf-8"?>
<ds:datastoreItem xmlns:ds="http://schemas.openxmlformats.org/officeDocument/2006/customXml" ds:itemID="{C79C46F2-E633-40F9-A5EC-488CE1184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193B09-526E-4F72-BCB8-43CF7749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2183</Words>
  <Characters>12884</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2022-11-25T12:16:00Z</cp:lastPrinted>
  <dcterms:created xsi:type="dcterms:W3CDTF">2023-04-04T06:03:00Z</dcterms:created>
  <dcterms:modified xsi:type="dcterms:W3CDTF">2023-04-04T06:03:00Z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