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1E4" w:rsidRDefault="0090347D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59355" cy="854349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7D" w:rsidRDefault="0090347D"/>
    <w:p w:rsidR="0090347D" w:rsidRDefault="0090347D">
      <w:r>
        <w:rPr>
          <w:noProof/>
          <w:lang w:eastAsia="cs-CZ"/>
        </w:rPr>
        <w:drawing>
          <wp:inline distT="0" distB="0" distL="0" distR="0">
            <wp:extent cx="5759355" cy="840702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7D" w:rsidRDefault="0090347D">
      <w:r>
        <w:rPr>
          <w:noProof/>
          <w:lang w:eastAsia="cs-CZ"/>
        </w:rPr>
        <w:lastRenderedPageBreak/>
        <w:drawing>
          <wp:inline distT="0" distB="0" distL="0" distR="0">
            <wp:extent cx="5759355" cy="869362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9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7D" w:rsidRDefault="0090347D">
      <w:r>
        <w:rPr>
          <w:noProof/>
          <w:lang w:eastAsia="cs-CZ"/>
        </w:rPr>
        <w:lastRenderedPageBreak/>
        <w:drawing>
          <wp:inline distT="0" distB="0" distL="0" distR="0">
            <wp:extent cx="5758838" cy="835243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7D" w:rsidRDefault="0090347D"/>
    <w:p w:rsidR="0090347D" w:rsidRDefault="0090347D">
      <w:r>
        <w:rPr>
          <w:noProof/>
          <w:lang w:eastAsia="cs-CZ"/>
        </w:rPr>
        <w:lastRenderedPageBreak/>
        <w:drawing>
          <wp:inline distT="0" distB="0" distL="0" distR="0">
            <wp:extent cx="5759355" cy="878233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8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7D" w:rsidRDefault="0090347D">
      <w:r>
        <w:rPr>
          <w:noProof/>
          <w:lang w:eastAsia="cs-CZ"/>
        </w:rPr>
        <w:lastRenderedPageBreak/>
        <w:drawing>
          <wp:inline distT="0" distB="0" distL="0" distR="0">
            <wp:extent cx="5759355" cy="608690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8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347D" w:rsidSect="00F11A3A">
      <w:footerReference w:type="default" r:id="rId14"/>
      <w:pgSz w:w="11906" w:h="16838"/>
      <w:pgMar w:top="1417" w:right="1417" w:bottom="1417" w:left="1417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47D" w:rsidRDefault="0090347D" w:rsidP="0090347D">
      <w:pPr>
        <w:spacing w:after="0" w:line="240" w:lineRule="auto"/>
      </w:pPr>
      <w:r>
        <w:separator/>
      </w:r>
    </w:p>
  </w:endnote>
  <w:endnote w:type="continuationSeparator" w:id="0">
    <w:p w:rsidR="0090347D" w:rsidRDefault="0090347D" w:rsidP="00903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A3A" w:rsidRPr="00F11A3A" w:rsidRDefault="00062B4B" w:rsidP="00F11A3A">
    <w:pPr>
      <w:pStyle w:val="Zpat"/>
      <w:pBdr>
        <w:top w:val="single" w:sz="4" w:space="1" w:color="auto"/>
      </w:pBdr>
      <w:rPr>
        <w:rFonts w:ascii="Arial" w:eastAsia="Times New Roman" w:hAnsi="Arial" w:cs="Arial"/>
        <w:i/>
        <w:sz w:val="18"/>
        <w:szCs w:val="18"/>
        <w:lang w:eastAsia="cs-CZ"/>
      </w:rPr>
    </w:pPr>
    <w:r>
      <w:rPr>
        <w:rFonts w:ascii="Arial" w:eastAsia="Times New Roman" w:hAnsi="Arial" w:cs="Arial"/>
        <w:i/>
        <w:sz w:val="18"/>
        <w:szCs w:val="18"/>
        <w:lang w:eastAsia="cs-CZ"/>
      </w:rPr>
      <w:t xml:space="preserve">Zastupitelstvo </w:t>
    </w:r>
    <w:r w:rsidR="00F11A3A" w:rsidRPr="00F11A3A">
      <w:rPr>
        <w:rFonts w:ascii="Arial" w:eastAsia="Times New Roman" w:hAnsi="Arial" w:cs="Arial"/>
        <w:i/>
        <w:sz w:val="18"/>
        <w:szCs w:val="18"/>
        <w:lang w:eastAsia="cs-CZ"/>
      </w:rPr>
      <w:t xml:space="preserve"> Olomouckého kraje </w:t>
    </w:r>
    <w:r>
      <w:rPr>
        <w:rFonts w:ascii="Arial" w:eastAsia="Times New Roman" w:hAnsi="Arial" w:cs="Arial"/>
        <w:i/>
        <w:sz w:val="18"/>
        <w:szCs w:val="18"/>
        <w:lang w:eastAsia="cs-CZ"/>
      </w:rPr>
      <w:t>24</w:t>
    </w:r>
    <w:r w:rsidR="00F11A3A" w:rsidRPr="00F11A3A">
      <w:rPr>
        <w:rFonts w:ascii="Arial" w:eastAsia="Times New Roman" w:hAnsi="Arial" w:cs="Arial"/>
        <w:i/>
        <w:sz w:val="18"/>
        <w:szCs w:val="18"/>
        <w:lang w:eastAsia="cs-CZ"/>
      </w:rPr>
      <w:t xml:space="preserve">. 4. 2015                               </w:t>
    </w:r>
    <w:r w:rsidR="0052732B">
      <w:rPr>
        <w:rFonts w:ascii="Arial" w:eastAsia="Times New Roman" w:hAnsi="Arial" w:cs="Arial"/>
        <w:i/>
        <w:sz w:val="18"/>
        <w:szCs w:val="18"/>
        <w:lang w:eastAsia="cs-CZ"/>
      </w:rPr>
      <w:t xml:space="preserve">                </w:t>
    </w:r>
    <w:r w:rsidR="00F11A3A" w:rsidRPr="00F11A3A">
      <w:rPr>
        <w:rFonts w:ascii="Arial" w:eastAsia="Times New Roman" w:hAnsi="Arial" w:cs="Arial"/>
        <w:i/>
        <w:sz w:val="18"/>
        <w:szCs w:val="18"/>
        <w:lang w:eastAsia="cs-CZ"/>
      </w:rPr>
      <w:t xml:space="preserve">                       Strana </w:t>
    </w:r>
    <w:r w:rsidR="00F11A3A" w:rsidRPr="00F11A3A">
      <w:rPr>
        <w:rFonts w:ascii="Arial" w:eastAsia="Times New Roman" w:hAnsi="Arial" w:cs="Arial"/>
        <w:i/>
        <w:sz w:val="18"/>
        <w:szCs w:val="18"/>
        <w:lang w:eastAsia="cs-CZ"/>
      </w:rPr>
      <w:fldChar w:fldCharType="begin"/>
    </w:r>
    <w:r w:rsidR="00F11A3A" w:rsidRPr="00F11A3A">
      <w:rPr>
        <w:rFonts w:ascii="Arial" w:eastAsia="Times New Roman" w:hAnsi="Arial" w:cs="Arial"/>
        <w:i/>
        <w:sz w:val="18"/>
        <w:szCs w:val="18"/>
        <w:lang w:eastAsia="cs-CZ"/>
      </w:rPr>
      <w:instrText>PAGE   \* MERGEFORMAT</w:instrText>
    </w:r>
    <w:r w:rsidR="00F11A3A" w:rsidRPr="00F11A3A">
      <w:rPr>
        <w:rFonts w:ascii="Arial" w:eastAsia="Times New Roman" w:hAnsi="Arial" w:cs="Arial"/>
        <w:i/>
        <w:sz w:val="18"/>
        <w:szCs w:val="18"/>
        <w:lang w:eastAsia="cs-CZ"/>
      </w:rPr>
      <w:fldChar w:fldCharType="separate"/>
    </w:r>
    <w:r w:rsidR="00017A22">
      <w:rPr>
        <w:rFonts w:ascii="Arial" w:eastAsia="Times New Roman" w:hAnsi="Arial" w:cs="Arial"/>
        <w:i/>
        <w:noProof/>
        <w:sz w:val="18"/>
        <w:szCs w:val="18"/>
        <w:lang w:eastAsia="cs-CZ"/>
      </w:rPr>
      <w:t>2</w:t>
    </w:r>
    <w:r w:rsidR="00F11A3A" w:rsidRPr="00F11A3A">
      <w:rPr>
        <w:rFonts w:ascii="Arial" w:eastAsia="Times New Roman" w:hAnsi="Arial" w:cs="Arial"/>
        <w:i/>
        <w:sz w:val="18"/>
        <w:szCs w:val="18"/>
        <w:lang w:eastAsia="cs-CZ"/>
      </w:rPr>
      <w:fldChar w:fldCharType="end"/>
    </w:r>
    <w:r w:rsidR="00F11A3A" w:rsidRPr="00F11A3A">
      <w:rPr>
        <w:rFonts w:ascii="Arial" w:eastAsia="Times New Roman" w:hAnsi="Arial" w:cs="Arial"/>
        <w:i/>
        <w:sz w:val="18"/>
        <w:szCs w:val="18"/>
        <w:lang w:eastAsia="cs-CZ"/>
      </w:rPr>
      <w:t xml:space="preserve"> (celkem </w:t>
    </w:r>
    <w:r w:rsidR="0052732B">
      <w:rPr>
        <w:rFonts w:ascii="Arial" w:eastAsia="Times New Roman" w:hAnsi="Arial" w:cs="Arial"/>
        <w:i/>
        <w:sz w:val="18"/>
        <w:szCs w:val="18"/>
        <w:lang w:eastAsia="cs-CZ"/>
      </w:rPr>
      <w:t>1</w:t>
    </w:r>
    <w:r w:rsidR="00F11A3A" w:rsidRPr="00F11A3A">
      <w:rPr>
        <w:rFonts w:ascii="Arial" w:eastAsia="Times New Roman" w:hAnsi="Arial" w:cs="Arial"/>
        <w:i/>
        <w:sz w:val="18"/>
        <w:szCs w:val="18"/>
        <w:lang w:eastAsia="cs-CZ"/>
      </w:rPr>
      <w:t>2)</w:t>
    </w:r>
  </w:p>
  <w:p w:rsidR="00F11A3A" w:rsidRPr="00F11A3A" w:rsidRDefault="0063553F" w:rsidP="00F11A3A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i/>
        <w:sz w:val="18"/>
        <w:szCs w:val="18"/>
        <w:lang w:eastAsia="cs-CZ"/>
      </w:rPr>
    </w:pPr>
    <w:r>
      <w:rPr>
        <w:rFonts w:ascii="Arial" w:eastAsia="Times New Roman" w:hAnsi="Arial" w:cs="Arial"/>
        <w:i/>
        <w:sz w:val="18"/>
        <w:szCs w:val="18"/>
        <w:lang w:eastAsia="cs-CZ"/>
      </w:rPr>
      <w:t>5</w:t>
    </w:r>
    <w:r w:rsidR="00F11A3A" w:rsidRPr="00F11A3A">
      <w:rPr>
        <w:rFonts w:ascii="Arial" w:eastAsia="Times New Roman" w:hAnsi="Arial" w:cs="Arial"/>
        <w:i/>
        <w:sz w:val="18"/>
        <w:szCs w:val="18"/>
        <w:lang w:eastAsia="cs-CZ"/>
      </w:rPr>
      <w:t>.</w:t>
    </w:r>
    <w:r w:rsidR="00017A22">
      <w:rPr>
        <w:rFonts w:ascii="Arial" w:eastAsia="Times New Roman" w:hAnsi="Arial" w:cs="Arial"/>
        <w:i/>
        <w:sz w:val="18"/>
        <w:szCs w:val="18"/>
        <w:lang w:eastAsia="cs-CZ"/>
      </w:rPr>
      <w:t>6</w:t>
    </w:r>
    <w:r w:rsidR="00062B4B">
      <w:rPr>
        <w:rFonts w:ascii="Arial" w:eastAsia="Times New Roman" w:hAnsi="Arial" w:cs="Arial"/>
        <w:i/>
        <w:sz w:val="18"/>
        <w:szCs w:val="18"/>
        <w:lang w:eastAsia="cs-CZ"/>
      </w:rPr>
      <w:t>.</w:t>
    </w:r>
    <w:r w:rsidR="00F11A3A" w:rsidRPr="00F11A3A">
      <w:rPr>
        <w:rFonts w:ascii="Arial" w:eastAsia="Times New Roman" w:hAnsi="Arial" w:cs="Arial"/>
        <w:i/>
        <w:sz w:val="18"/>
        <w:szCs w:val="18"/>
        <w:lang w:eastAsia="cs-CZ"/>
      </w:rPr>
      <w:t xml:space="preserve"> – Rozpočet Olomouckého kraje 2015 – žádost o dotaci na oslavy 70. výročí osvobození Olomouckého kraje </w:t>
    </w:r>
  </w:p>
  <w:p w:rsidR="00F11A3A" w:rsidRPr="00F11A3A" w:rsidRDefault="00F11A3A" w:rsidP="00F11A3A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i/>
        <w:sz w:val="18"/>
        <w:szCs w:val="18"/>
        <w:lang w:eastAsia="cs-CZ"/>
      </w:rPr>
    </w:pPr>
    <w:r w:rsidRPr="00F11A3A">
      <w:rPr>
        <w:rFonts w:ascii="Arial" w:eastAsia="Times New Roman" w:hAnsi="Arial" w:cs="Arial"/>
        <w:i/>
        <w:sz w:val="18"/>
        <w:szCs w:val="18"/>
        <w:lang w:eastAsia="cs-CZ"/>
      </w:rPr>
      <w:t>Příloha  č. 1: Žádost o poskytnutí dotace</w:t>
    </w:r>
  </w:p>
  <w:p w:rsidR="00F11A3A" w:rsidRDefault="00F11A3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47D" w:rsidRDefault="0090347D" w:rsidP="0090347D">
      <w:pPr>
        <w:spacing w:after="0" w:line="240" w:lineRule="auto"/>
      </w:pPr>
      <w:r>
        <w:separator/>
      </w:r>
    </w:p>
  </w:footnote>
  <w:footnote w:type="continuationSeparator" w:id="0">
    <w:p w:rsidR="0090347D" w:rsidRDefault="0090347D" w:rsidP="009034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7D"/>
    <w:rsid w:val="00017A22"/>
    <w:rsid w:val="00062B4B"/>
    <w:rsid w:val="0052732B"/>
    <w:rsid w:val="0063553F"/>
    <w:rsid w:val="0090347D"/>
    <w:rsid w:val="00A161E4"/>
    <w:rsid w:val="00F11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03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347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034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0347D"/>
  </w:style>
  <w:style w:type="paragraph" w:styleId="Zpat">
    <w:name w:val="footer"/>
    <w:basedOn w:val="Normln"/>
    <w:link w:val="ZpatChar"/>
    <w:uiPriority w:val="99"/>
    <w:unhideWhenUsed/>
    <w:rsid w:val="009034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034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03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347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034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0347D"/>
  </w:style>
  <w:style w:type="paragraph" w:styleId="Zpat">
    <w:name w:val="footer"/>
    <w:basedOn w:val="Normln"/>
    <w:link w:val="ZpatChar"/>
    <w:uiPriority w:val="99"/>
    <w:unhideWhenUsed/>
    <w:rsid w:val="009034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03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64DE6-D3C5-4D8C-98AE-3F5AE7CFB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Zbožínek Jiří</dc:creator>
  <cp:lastModifiedBy>Zbožínek Jiří</cp:lastModifiedBy>
  <cp:revision>6</cp:revision>
  <cp:lastPrinted>2015-04-15T08:08:00Z</cp:lastPrinted>
  <dcterms:created xsi:type="dcterms:W3CDTF">2015-04-09T10:46:00Z</dcterms:created>
  <dcterms:modified xsi:type="dcterms:W3CDTF">2015-04-15T08:08:00Z</dcterms:modified>
</cp:coreProperties>
</file>