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1B4" w:rsidRDefault="00E93630" w:rsidP="00EB31B4">
      <w:r w:rsidRPr="00E93630">
        <w:rPr>
          <w:noProof/>
          <w:lang w:eastAsia="cs-CZ"/>
        </w:rPr>
        <w:drawing>
          <wp:inline distT="0" distB="0" distL="0" distR="0">
            <wp:extent cx="5759836" cy="84010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08" cy="84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5C4" w:rsidRDefault="00575D93" w:rsidP="005A7338">
      <w:pPr>
        <w:tabs>
          <w:tab w:val="left" w:pos="4725"/>
          <w:tab w:val="left" w:pos="7605"/>
        </w:tabs>
        <w:sectPr w:rsidR="001335C4" w:rsidSect="005865FD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pgNumType w:start="6"/>
          <w:cols w:space="708"/>
          <w:docGrid w:linePitch="360"/>
        </w:sectPr>
      </w:pPr>
      <w:r>
        <w:tab/>
      </w:r>
      <w:r w:rsidR="005A7338">
        <w:tab/>
      </w:r>
    </w:p>
    <w:p w:rsidR="00575D93" w:rsidRDefault="00575D93" w:rsidP="00EB31B4">
      <w:r w:rsidRPr="00575D93">
        <w:rPr>
          <w:noProof/>
          <w:lang w:eastAsia="cs-CZ"/>
        </w:rPr>
        <w:lastRenderedPageBreak/>
        <w:drawing>
          <wp:inline distT="0" distB="0" distL="0" distR="0">
            <wp:extent cx="5759450" cy="8305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5C4" w:rsidRDefault="00575D93" w:rsidP="00575D93">
      <w:pPr>
        <w:tabs>
          <w:tab w:val="left" w:pos="1515"/>
          <w:tab w:val="left" w:pos="8070"/>
        </w:tabs>
        <w:sectPr w:rsidR="001335C4" w:rsidSect="005865FD">
          <w:footerReference w:type="default" r:id="rId11"/>
          <w:pgSz w:w="11906" w:h="16838"/>
          <w:pgMar w:top="1417" w:right="1417" w:bottom="1417" w:left="1417" w:header="708" w:footer="708" w:gutter="0"/>
          <w:pgNumType w:start="6"/>
          <w:cols w:space="708"/>
          <w:docGrid w:linePitch="360"/>
        </w:sectPr>
      </w:pPr>
      <w:r>
        <w:tab/>
      </w:r>
      <w:r>
        <w:tab/>
      </w:r>
    </w:p>
    <w:p w:rsidR="00575D93" w:rsidRDefault="00575D93" w:rsidP="00575D93">
      <w:pPr>
        <w:tabs>
          <w:tab w:val="left" w:pos="1515"/>
          <w:tab w:val="left" w:pos="8070"/>
        </w:tabs>
      </w:pPr>
    </w:p>
    <w:p w:rsidR="00575D93" w:rsidRDefault="00575D93" w:rsidP="00575D93">
      <w:pPr>
        <w:tabs>
          <w:tab w:val="left" w:pos="1515"/>
        </w:tabs>
      </w:pPr>
      <w:r w:rsidRPr="00575D93">
        <w:rPr>
          <w:noProof/>
          <w:lang w:eastAsia="cs-CZ"/>
        </w:rPr>
        <w:drawing>
          <wp:inline distT="0" distB="0" distL="0" distR="0">
            <wp:extent cx="5759450" cy="79438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265" cy="794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5C4" w:rsidRDefault="001335C4" w:rsidP="001335C4">
      <w:pPr>
        <w:tabs>
          <w:tab w:val="left" w:pos="7470"/>
        </w:tabs>
      </w:pPr>
      <w:r>
        <w:tab/>
      </w:r>
    </w:p>
    <w:p w:rsidR="001335C4" w:rsidRPr="001335C4" w:rsidRDefault="001335C4" w:rsidP="001335C4">
      <w:pPr>
        <w:tabs>
          <w:tab w:val="left" w:pos="7470"/>
        </w:tabs>
        <w:sectPr w:rsidR="001335C4" w:rsidRPr="001335C4" w:rsidSect="005865FD">
          <w:footerReference w:type="default" r:id="rId13"/>
          <w:pgSz w:w="11906" w:h="16838"/>
          <w:pgMar w:top="1417" w:right="1417" w:bottom="1417" w:left="1417" w:header="708" w:footer="708" w:gutter="0"/>
          <w:pgNumType w:start="6"/>
          <w:cols w:space="708"/>
          <w:docGrid w:linePitch="360"/>
        </w:sectPr>
      </w:pPr>
    </w:p>
    <w:p w:rsidR="001335C4" w:rsidRDefault="001335C4"/>
    <w:p w:rsidR="00575D93" w:rsidRDefault="00575D93" w:rsidP="00575D93"/>
    <w:p w:rsidR="00575D93" w:rsidRPr="00575D93" w:rsidRDefault="00575D93" w:rsidP="00575D93">
      <w:bookmarkStart w:id="0" w:name="_GoBack"/>
      <w:r w:rsidRPr="00575D93">
        <w:rPr>
          <w:noProof/>
          <w:lang w:eastAsia="cs-CZ"/>
        </w:rPr>
        <w:drawing>
          <wp:inline distT="0" distB="0" distL="0" distR="0">
            <wp:extent cx="5759450" cy="7810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79" cy="781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5D93" w:rsidRPr="00575D93" w:rsidSect="005865FD">
      <w:footerReference w:type="default" r:id="rId15"/>
      <w:pgSz w:w="11906" w:h="16838"/>
      <w:pgMar w:top="1417" w:right="1417" w:bottom="1417" w:left="1417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1B4" w:rsidRDefault="00EB31B4" w:rsidP="00EB31B4">
      <w:pPr>
        <w:spacing w:after="0" w:line="240" w:lineRule="auto"/>
      </w:pPr>
      <w:r>
        <w:separator/>
      </w:r>
    </w:p>
  </w:endnote>
  <w:endnote w:type="continuationSeparator" w:id="0">
    <w:p w:rsidR="00EB31B4" w:rsidRDefault="00EB31B4" w:rsidP="00EB3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E80" w:rsidRPr="005D3FF7" w:rsidRDefault="00246AE3" w:rsidP="00956E80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Zastupitelstvo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Olomouckého kraje 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>2</w:t>
    </w:r>
    <w:r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> 9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>201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 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Strana </w:t>
    </w:r>
    <w:r w:rsidR="005A7338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 xml:space="preserve"> (celkem </w:t>
    </w:r>
    <w:r w:rsidR="00DC25BE">
      <w:rPr>
        <w:rFonts w:ascii="Arial" w:eastAsia="Times New Roman" w:hAnsi="Arial" w:cs="Arial"/>
        <w:i/>
        <w:sz w:val="20"/>
        <w:szCs w:val="20"/>
        <w:lang w:eastAsia="cs-CZ"/>
      </w:rPr>
      <w:t>1</w:t>
    </w:r>
    <w:r w:rsidR="005A7338">
      <w:rPr>
        <w:rFonts w:ascii="Arial" w:eastAsia="Times New Roman" w:hAnsi="Arial" w:cs="Arial"/>
        <w:i/>
        <w:sz w:val="20"/>
        <w:szCs w:val="20"/>
        <w:lang w:eastAsia="cs-CZ"/>
      </w:rPr>
      <w:t>4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>)</w:t>
    </w:r>
  </w:p>
  <w:p w:rsidR="00956E80" w:rsidRPr="005D3FF7" w:rsidRDefault="00174B5D" w:rsidP="00956E80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48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. – Program 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>obnovy venkova Olomouckého kraje 2019</w:t>
    </w:r>
    <w:r w:rsidR="00956E80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</w:t>
    </w:r>
    <w:r w:rsidR="00956E80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01475D">
      <w:rPr>
        <w:rFonts w:ascii="Arial" w:eastAsia="Times New Roman" w:hAnsi="Arial" w:cs="Arial"/>
        <w:i/>
        <w:sz w:val="20"/>
        <w:szCs w:val="20"/>
        <w:lang w:eastAsia="cs-CZ"/>
      </w:rPr>
      <w:t>žádosti příjemců</w:t>
    </w:r>
  </w:p>
  <w:p w:rsidR="00956E80" w:rsidRPr="005D3FF7" w:rsidRDefault="00956E80" w:rsidP="00956E80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5D3FF7">
      <w:rPr>
        <w:rFonts w:ascii="Arial" w:eastAsia="Times New Roman" w:hAnsi="Arial" w:cs="Arial"/>
        <w:i/>
        <w:sz w:val="20"/>
        <w:szCs w:val="20"/>
        <w:lang w:eastAsia="cs-CZ"/>
      </w:rPr>
      <w:t>Příloha č.</w:t>
    </w:r>
    <w:r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="00575D93">
      <w:rPr>
        <w:rFonts w:ascii="Arial" w:eastAsia="Times New Roman" w:hAnsi="Arial" w:cs="Arial"/>
        <w:i/>
        <w:sz w:val="20"/>
        <w:szCs w:val="20"/>
        <w:lang w:eastAsia="cs-CZ"/>
      </w:rPr>
      <w:t>3</w:t>
    </w: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Žádost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obce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575D93">
      <w:rPr>
        <w:rFonts w:ascii="Arial" w:eastAsia="Times New Roman" w:hAnsi="Arial" w:cs="Arial"/>
        <w:i/>
        <w:sz w:val="20"/>
        <w:szCs w:val="20"/>
        <w:lang w:eastAsia="cs-CZ"/>
      </w:rPr>
      <w:t>Všechovice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o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upřesnění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po</w:t>
    </w:r>
    <w:r w:rsidR="00575D93">
      <w:rPr>
        <w:rFonts w:ascii="Arial" w:eastAsia="Times New Roman" w:hAnsi="Arial" w:cs="Arial"/>
        <w:i/>
        <w:sz w:val="20"/>
        <w:szCs w:val="20"/>
        <w:lang w:eastAsia="cs-CZ"/>
      </w:rPr>
      <w:t>pisu akce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a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575D93">
      <w:rPr>
        <w:rFonts w:ascii="Arial" w:eastAsia="Times New Roman" w:hAnsi="Arial" w:cs="Arial"/>
        <w:i/>
        <w:sz w:val="20"/>
        <w:szCs w:val="20"/>
        <w:lang w:eastAsia="cs-CZ"/>
      </w:rPr>
      <w:t>celkových nákladů realizované akce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v Programu obnovy venkova Olomouckého kraje</w:t>
    </w:r>
    <w:r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5C4" w:rsidRPr="005D3FF7" w:rsidRDefault="00246AE3" w:rsidP="00956E80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Zastupitelstvo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Olomouckého kraje 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>2</w:t>
    </w:r>
    <w:r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> 9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>201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 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Strana 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>1</w:t>
    </w:r>
    <w:r w:rsidR="005A7338">
      <w:rPr>
        <w:rFonts w:ascii="Arial" w:eastAsia="Times New Roman" w:hAnsi="Arial" w:cs="Arial"/>
        <w:i/>
        <w:sz w:val="20"/>
        <w:szCs w:val="20"/>
        <w:lang w:eastAsia="cs-CZ"/>
      </w:rPr>
      <w:t>0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 xml:space="preserve"> (celkem 1</w:t>
    </w:r>
    <w:r w:rsidR="005A7338">
      <w:rPr>
        <w:rFonts w:ascii="Arial" w:eastAsia="Times New Roman" w:hAnsi="Arial" w:cs="Arial"/>
        <w:i/>
        <w:sz w:val="20"/>
        <w:szCs w:val="20"/>
        <w:lang w:eastAsia="cs-CZ"/>
      </w:rPr>
      <w:t>4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>)</w:t>
    </w:r>
  </w:p>
  <w:p w:rsidR="001335C4" w:rsidRPr="005D3FF7" w:rsidRDefault="00174B5D" w:rsidP="00956E80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48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. – Program 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>obnovy venkova Olomouckého kraje 2019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01475D">
      <w:rPr>
        <w:rFonts w:ascii="Arial" w:eastAsia="Times New Roman" w:hAnsi="Arial" w:cs="Arial"/>
        <w:i/>
        <w:sz w:val="20"/>
        <w:szCs w:val="20"/>
        <w:lang w:eastAsia="cs-CZ"/>
      </w:rPr>
      <w:t>žádosti příjemců</w:t>
    </w:r>
  </w:p>
  <w:p w:rsidR="001335C4" w:rsidRPr="005D3FF7" w:rsidRDefault="001335C4" w:rsidP="00956E80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5D3FF7">
      <w:rPr>
        <w:rFonts w:ascii="Arial" w:eastAsia="Times New Roman" w:hAnsi="Arial" w:cs="Arial"/>
        <w:i/>
        <w:sz w:val="20"/>
        <w:szCs w:val="20"/>
        <w:lang w:eastAsia="cs-CZ"/>
      </w:rPr>
      <w:t>Příloha č.</w:t>
    </w:r>
    <w:r>
      <w:rPr>
        <w:rFonts w:ascii="Arial" w:eastAsia="Times New Roman" w:hAnsi="Arial" w:cs="Arial"/>
        <w:i/>
        <w:sz w:val="20"/>
        <w:szCs w:val="20"/>
        <w:lang w:eastAsia="cs-CZ"/>
      </w:rPr>
      <w:t> 3</w:t>
    </w: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Žádost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obce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Všechovice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o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upřesnění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po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pisu akce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a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celkových nákladů realizované akce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v Programu obnovy venkova Olomouckého kraje</w:t>
    </w:r>
    <w:r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5C4" w:rsidRPr="005D3FF7" w:rsidRDefault="00246AE3" w:rsidP="00956E80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Zastupitelstvo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Olomouckého kraje 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>2</w:t>
    </w:r>
    <w:r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> 9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>201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 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Strana 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>1</w:t>
    </w:r>
    <w:r w:rsidR="005A7338">
      <w:rPr>
        <w:rFonts w:ascii="Arial" w:eastAsia="Times New Roman" w:hAnsi="Arial" w:cs="Arial"/>
        <w:i/>
        <w:sz w:val="20"/>
        <w:szCs w:val="20"/>
        <w:lang w:eastAsia="cs-CZ"/>
      </w:rPr>
      <w:t>1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 xml:space="preserve"> (celkem 1</w:t>
    </w:r>
    <w:r w:rsidR="005A7338">
      <w:rPr>
        <w:rFonts w:ascii="Arial" w:eastAsia="Times New Roman" w:hAnsi="Arial" w:cs="Arial"/>
        <w:i/>
        <w:sz w:val="20"/>
        <w:szCs w:val="20"/>
        <w:lang w:eastAsia="cs-CZ"/>
      </w:rPr>
      <w:t>4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>)</w:t>
    </w:r>
  </w:p>
  <w:p w:rsidR="001335C4" w:rsidRPr="005D3FF7" w:rsidRDefault="00174B5D" w:rsidP="00956E80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48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. – Program 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>obnovy venkova Olomouckého kraje 2019</w:t>
    </w:r>
    <w:r w:rsidR="001335C4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</w:t>
    </w:r>
    <w:r w:rsidR="001335C4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01475D">
      <w:rPr>
        <w:rFonts w:ascii="Arial" w:eastAsia="Times New Roman" w:hAnsi="Arial" w:cs="Arial"/>
        <w:i/>
        <w:sz w:val="20"/>
        <w:szCs w:val="20"/>
        <w:lang w:eastAsia="cs-CZ"/>
      </w:rPr>
      <w:t>žádosti příjemců</w:t>
    </w:r>
  </w:p>
  <w:p w:rsidR="001335C4" w:rsidRPr="005D3FF7" w:rsidRDefault="001335C4" w:rsidP="00956E80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5D3FF7">
      <w:rPr>
        <w:rFonts w:ascii="Arial" w:eastAsia="Times New Roman" w:hAnsi="Arial" w:cs="Arial"/>
        <w:i/>
        <w:sz w:val="20"/>
        <w:szCs w:val="20"/>
        <w:lang w:eastAsia="cs-CZ"/>
      </w:rPr>
      <w:t>Příloha č.</w:t>
    </w:r>
    <w:r>
      <w:rPr>
        <w:rFonts w:ascii="Arial" w:eastAsia="Times New Roman" w:hAnsi="Arial" w:cs="Arial"/>
        <w:i/>
        <w:sz w:val="20"/>
        <w:szCs w:val="20"/>
        <w:lang w:eastAsia="cs-CZ"/>
      </w:rPr>
      <w:t> 3</w:t>
    </w: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Žádost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obce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Všechovice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o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upřesnění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po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pisu akce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a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celkových nákladů realizované akce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v Programu obnovy venkova Olomouckého kraje</w:t>
    </w:r>
    <w:r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2019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FC" w:rsidRPr="005D3FF7" w:rsidRDefault="00246AE3" w:rsidP="00956E80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Zastupitelstvo</w:t>
    </w:r>
    <w:r w:rsidR="00057DFC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Olomouckého kraje </w:t>
    </w:r>
    <w:r w:rsidR="00057DFC">
      <w:rPr>
        <w:rFonts w:ascii="Arial" w:eastAsia="Times New Roman" w:hAnsi="Arial" w:cs="Arial"/>
        <w:i/>
        <w:sz w:val="20"/>
        <w:szCs w:val="20"/>
        <w:lang w:eastAsia="cs-CZ"/>
      </w:rPr>
      <w:t>2</w:t>
    </w:r>
    <w:r>
      <w:rPr>
        <w:rFonts w:ascii="Arial" w:eastAsia="Times New Roman" w:hAnsi="Arial" w:cs="Arial"/>
        <w:i/>
        <w:sz w:val="20"/>
        <w:szCs w:val="20"/>
        <w:lang w:eastAsia="cs-CZ"/>
      </w:rPr>
      <w:t>3</w:t>
    </w:r>
    <w:r w:rsidR="00057DFC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057DFC">
      <w:rPr>
        <w:rFonts w:ascii="Arial" w:eastAsia="Times New Roman" w:hAnsi="Arial" w:cs="Arial"/>
        <w:i/>
        <w:sz w:val="20"/>
        <w:szCs w:val="20"/>
        <w:lang w:eastAsia="cs-CZ"/>
      </w:rPr>
      <w:t> 9</w:t>
    </w:r>
    <w:r w:rsidR="00057DFC" w:rsidRPr="005D3FF7">
      <w:rPr>
        <w:rFonts w:ascii="Arial" w:eastAsia="Times New Roman" w:hAnsi="Arial" w:cs="Arial"/>
        <w:i/>
        <w:sz w:val="20"/>
        <w:szCs w:val="20"/>
        <w:lang w:eastAsia="cs-CZ"/>
      </w:rPr>
      <w:t>.</w:t>
    </w:r>
    <w:r w:rsidR="00057DFC"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="00057DFC" w:rsidRPr="005D3FF7">
      <w:rPr>
        <w:rFonts w:ascii="Arial" w:eastAsia="Times New Roman" w:hAnsi="Arial" w:cs="Arial"/>
        <w:i/>
        <w:sz w:val="20"/>
        <w:szCs w:val="20"/>
        <w:lang w:eastAsia="cs-CZ"/>
      </w:rPr>
      <w:t>201</w:t>
    </w:r>
    <w:r w:rsidR="00057DFC">
      <w:rPr>
        <w:rFonts w:ascii="Arial" w:eastAsia="Times New Roman" w:hAnsi="Arial" w:cs="Arial"/>
        <w:i/>
        <w:sz w:val="20"/>
        <w:szCs w:val="20"/>
        <w:lang w:eastAsia="cs-CZ"/>
      </w:rPr>
      <w:t>9</w:t>
    </w:r>
    <w:r w:rsidR="00057DFC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 </w:t>
    </w:r>
    <w:r w:rsidR="00057DFC" w:rsidRPr="005D3FF7">
      <w:rPr>
        <w:rFonts w:ascii="Arial" w:eastAsia="Times New Roman" w:hAnsi="Arial" w:cs="Arial"/>
        <w:i/>
        <w:sz w:val="20"/>
        <w:szCs w:val="20"/>
        <w:lang w:eastAsia="cs-CZ"/>
      </w:rPr>
      <w:tab/>
      <w:t xml:space="preserve">Strana </w:t>
    </w:r>
    <w:r w:rsidR="00057DFC">
      <w:rPr>
        <w:rFonts w:ascii="Arial" w:eastAsia="Times New Roman" w:hAnsi="Arial" w:cs="Arial"/>
        <w:i/>
        <w:sz w:val="20"/>
        <w:szCs w:val="20"/>
        <w:lang w:eastAsia="cs-CZ"/>
      </w:rPr>
      <w:t>1</w:t>
    </w:r>
    <w:r w:rsidR="005A7338">
      <w:rPr>
        <w:rFonts w:ascii="Arial" w:eastAsia="Times New Roman" w:hAnsi="Arial" w:cs="Arial"/>
        <w:i/>
        <w:sz w:val="20"/>
        <w:szCs w:val="20"/>
        <w:lang w:eastAsia="cs-CZ"/>
      </w:rPr>
      <w:t>2</w:t>
    </w:r>
    <w:r w:rsidR="00057DFC">
      <w:rPr>
        <w:rFonts w:ascii="Arial" w:eastAsia="Times New Roman" w:hAnsi="Arial" w:cs="Arial"/>
        <w:i/>
        <w:sz w:val="20"/>
        <w:szCs w:val="20"/>
        <w:lang w:eastAsia="cs-CZ"/>
      </w:rPr>
      <w:t xml:space="preserve"> (celkem 1</w:t>
    </w:r>
    <w:r w:rsidR="005A7338">
      <w:rPr>
        <w:rFonts w:ascii="Arial" w:eastAsia="Times New Roman" w:hAnsi="Arial" w:cs="Arial"/>
        <w:i/>
        <w:sz w:val="20"/>
        <w:szCs w:val="20"/>
        <w:lang w:eastAsia="cs-CZ"/>
      </w:rPr>
      <w:t>4</w:t>
    </w:r>
    <w:r w:rsidR="00057DFC" w:rsidRPr="005D3FF7">
      <w:rPr>
        <w:rFonts w:ascii="Arial" w:eastAsia="Times New Roman" w:hAnsi="Arial" w:cs="Arial"/>
        <w:i/>
        <w:sz w:val="20"/>
        <w:szCs w:val="20"/>
        <w:lang w:eastAsia="cs-CZ"/>
      </w:rPr>
      <w:t>)</w:t>
    </w:r>
  </w:p>
  <w:p w:rsidR="00057DFC" w:rsidRPr="005D3FF7" w:rsidRDefault="00174B5D" w:rsidP="00956E80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>
      <w:rPr>
        <w:rFonts w:ascii="Arial" w:eastAsia="Times New Roman" w:hAnsi="Arial" w:cs="Arial"/>
        <w:i/>
        <w:sz w:val="20"/>
        <w:szCs w:val="20"/>
        <w:lang w:eastAsia="cs-CZ"/>
      </w:rPr>
      <w:t>48</w:t>
    </w:r>
    <w:r w:rsidR="00057DFC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. – Program </w:t>
    </w:r>
    <w:r w:rsidR="00057DFC">
      <w:rPr>
        <w:rFonts w:ascii="Arial" w:eastAsia="Times New Roman" w:hAnsi="Arial" w:cs="Arial"/>
        <w:i/>
        <w:sz w:val="20"/>
        <w:szCs w:val="20"/>
        <w:lang w:eastAsia="cs-CZ"/>
      </w:rPr>
      <w:t>obnovy venkova Olomouckého kraje 2019</w:t>
    </w:r>
    <w:r w:rsidR="00057DFC"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</w:t>
    </w:r>
    <w:r w:rsidR="00057DFC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="0001475D">
      <w:rPr>
        <w:rFonts w:ascii="Arial" w:eastAsia="Times New Roman" w:hAnsi="Arial" w:cs="Arial"/>
        <w:i/>
        <w:sz w:val="20"/>
        <w:szCs w:val="20"/>
        <w:lang w:eastAsia="cs-CZ"/>
      </w:rPr>
      <w:t>žádosti příjemců</w:t>
    </w:r>
  </w:p>
  <w:p w:rsidR="00057DFC" w:rsidRPr="005D3FF7" w:rsidRDefault="00057DFC" w:rsidP="00956E80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5D3FF7">
      <w:rPr>
        <w:rFonts w:ascii="Arial" w:eastAsia="Times New Roman" w:hAnsi="Arial" w:cs="Arial"/>
        <w:i/>
        <w:sz w:val="20"/>
        <w:szCs w:val="20"/>
        <w:lang w:eastAsia="cs-CZ"/>
      </w:rPr>
      <w:t>Příloha č.</w:t>
    </w:r>
    <w:r>
      <w:rPr>
        <w:rFonts w:ascii="Arial" w:eastAsia="Times New Roman" w:hAnsi="Arial" w:cs="Arial"/>
        <w:i/>
        <w:sz w:val="20"/>
        <w:szCs w:val="20"/>
        <w:lang w:eastAsia="cs-CZ"/>
      </w:rPr>
      <w:t> 3</w:t>
    </w: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Žádost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obce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Všechovice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o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upřesnění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po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pisu akce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a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celkových nákladů realizované akce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v Programu obnovy venkova Olomouckého kraje</w:t>
    </w:r>
    <w:r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1B4" w:rsidRDefault="00EB31B4" w:rsidP="00EB31B4">
      <w:pPr>
        <w:spacing w:after="0" w:line="240" w:lineRule="auto"/>
      </w:pPr>
      <w:r>
        <w:separator/>
      </w:r>
    </w:p>
  </w:footnote>
  <w:footnote w:type="continuationSeparator" w:id="0">
    <w:p w:rsidR="00EB31B4" w:rsidRDefault="00EB31B4" w:rsidP="00EB3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D93" w:rsidRPr="005D3FF7" w:rsidRDefault="00575D93" w:rsidP="00575D93">
    <w:pPr>
      <w:tabs>
        <w:tab w:val="center" w:pos="4536"/>
        <w:tab w:val="right" w:pos="9072"/>
      </w:tabs>
      <w:spacing w:after="0" w:line="240" w:lineRule="auto"/>
      <w:jc w:val="both"/>
      <w:rPr>
        <w:rFonts w:ascii="Arial" w:eastAsia="Times New Roman" w:hAnsi="Arial" w:cs="Arial"/>
        <w:i/>
        <w:sz w:val="20"/>
        <w:szCs w:val="20"/>
        <w:lang w:eastAsia="cs-CZ"/>
      </w:rPr>
    </w:pPr>
    <w:r w:rsidRPr="005D3FF7">
      <w:rPr>
        <w:rFonts w:ascii="Arial" w:eastAsia="Times New Roman" w:hAnsi="Arial" w:cs="Arial"/>
        <w:i/>
        <w:sz w:val="20"/>
        <w:szCs w:val="20"/>
        <w:lang w:eastAsia="cs-CZ"/>
      </w:rPr>
      <w:t>Příloha č.</w:t>
    </w:r>
    <w:r>
      <w:rPr>
        <w:rFonts w:ascii="Arial" w:eastAsia="Times New Roman" w:hAnsi="Arial" w:cs="Arial"/>
        <w:i/>
        <w:sz w:val="20"/>
        <w:szCs w:val="20"/>
        <w:lang w:eastAsia="cs-CZ"/>
      </w:rPr>
      <w:t> 3</w:t>
    </w:r>
    <w:r w:rsidRPr="005D3FF7">
      <w:rPr>
        <w:rFonts w:ascii="Arial" w:eastAsia="Times New Roman" w:hAnsi="Arial" w:cs="Arial"/>
        <w:i/>
        <w:sz w:val="20"/>
        <w:szCs w:val="20"/>
        <w:lang w:eastAsia="cs-CZ"/>
      </w:rPr>
      <w:t xml:space="preserve"> –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Žádost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obce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Všechovice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o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upřesnění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po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pisu akce 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>a</w:t>
    </w:r>
    <w:r>
      <w:rPr>
        <w:rFonts w:ascii="Arial" w:eastAsia="Times New Roman" w:hAnsi="Arial" w:cs="Arial"/>
        <w:i/>
        <w:sz w:val="20"/>
        <w:szCs w:val="20"/>
        <w:lang w:eastAsia="cs-CZ"/>
      </w:rPr>
      <w:t xml:space="preserve"> celkových nákladů realizované akce</w:t>
    </w:r>
    <w:r w:rsidRPr="00EB31B4">
      <w:rPr>
        <w:rFonts w:ascii="Arial" w:eastAsia="Times New Roman" w:hAnsi="Arial" w:cs="Arial"/>
        <w:i/>
        <w:sz w:val="20"/>
        <w:szCs w:val="20"/>
        <w:lang w:eastAsia="cs-CZ"/>
      </w:rPr>
      <w:t xml:space="preserve"> 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v Programu obnovy venkova Olomouckého kraje</w:t>
    </w:r>
    <w:r>
      <w:rPr>
        <w:rFonts w:ascii="Arial" w:eastAsia="Times New Roman" w:hAnsi="Arial" w:cs="Arial"/>
        <w:i/>
        <w:sz w:val="20"/>
        <w:szCs w:val="20"/>
        <w:lang w:eastAsia="cs-CZ"/>
      </w:rPr>
      <w:t> </w:t>
    </w:r>
    <w:r w:rsidRPr="005C1FFA">
      <w:rPr>
        <w:rFonts w:ascii="Arial" w:eastAsia="Times New Roman" w:hAnsi="Arial" w:cs="Arial"/>
        <w:i/>
        <w:sz w:val="20"/>
        <w:szCs w:val="20"/>
        <w:lang w:eastAsia="cs-CZ"/>
      </w:rPr>
      <w:t>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DC2"/>
    <w:rsid w:val="0001475D"/>
    <w:rsid w:val="00057DFC"/>
    <w:rsid w:val="001335C4"/>
    <w:rsid w:val="00174B5D"/>
    <w:rsid w:val="00246AE3"/>
    <w:rsid w:val="00575D93"/>
    <w:rsid w:val="005865FD"/>
    <w:rsid w:val="005A7338"/>
    <w:rsid w:val="006C423C"/>
    <w:rsid w:val="00827DC2"/>
    <w:rsid w:val="00956E80"/>
    <w:rsid w:val="00A056AC"/>
    <w:rsid w:val="00DC25BE"/>
    <w:rsid w:val="00E93630"/>
    <w:rsid w:val="00EB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723687"/>
  <w15:chartTrackingRefBased/>
  <w15:docId w15:val="{6B111272-CB56-444F-B0CD-5D38C229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27DC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B3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31B4"/>
  </w:style>
  <w:style w:type="paragraph" w:styleId="Zpat">
    <w:name w:val="footer"/>
    <w:basedOn w:val="Normln"/>
    <w:link w:val="ZpatChar"/>
    <w:uiPriority w:val="99"/>
    <w:unhideWhenUsed/>
    <w:rsid w:val="00EB31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3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AA3A1-000D-4EF1-9EC1-7D4E52835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Olivíková Jana</dc:creator>
  <cp:keywords/>
  <dc:description/>
  <cp:lastModifiedBy>Olivíková Jana</cp:lastModifiedBy>
  <cp:revision>11</cp:revision>
  <dcterms:created xsi:type="dcterms:W3CDTF">2019-08-16T09:26:00Z</dcterms:created>
  <dcterms:modified xsi:type="dcterms:W3CDTF">2019-09-03T05:32:00Z</dcterms:modified>
</cp:coreProperties>
</file>