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7A6D15">
        <w:rPr>
          <w:lang w:val="en-US"/>
        </w:rPr>
        <w:t>92</w:t>
      </w:r>
      <w:r w:rsidR="00010DF0">
        <w:t xml:space="preserve">. </w:t>
      </w:r>
      <w:r w:rsidR="007A6D15">
        <w:t>schůze Rady</w:t>
      </w:r>
      <w:r w:rsidR="00010DF0">
        <w:t xml:space="preserve"> Olomouckého kraje</w:t>
      </w:r>
      <w:r w:rsidR="001A7C3A">
        <w:t xml:space="preserve"> </w:t>
      </w:r>
      <w:r w:rsidR="007A6D15">
        <w:t>konané</w:t>
      </w:r>
      <w:r>
        <w:t xml:space="preserve"> dne </w:t>
      </w:r>
      <w:r w:rsidR="007A6D15">
        <w:t>4. 5. 2020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7A6D15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7A6D15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7A6D15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92. schůze Rady Olomouckého kraje</w:t>
            </w:r>
          </w:p>
        </w:tc>
      </w:tr>
      <w:tr w:rsidR="00D77E16" w:rsidRPr="00010DF0" w:rsidTr="007A6D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7A6D15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7A6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7A6D15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A6D15" w:rsidRDefault="007A6D15" w:rsidP="007A6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A6D15">
              <w:rPr>
                <w:rFonts w:cs="Arial"/>
                <w:szCs w:val="24"/>
              </w:rPr>
              <w:t>předložený program 92. schůze Rady Olomouckého kraje konané dne 4. 5. 2020</w:t>
            </w:r>
          </w:p>
        </w:tc>
      </w:tr>
      <w:tr w:rsidR="007A6D15" w:rsidRPr="00010DF0" w:rsidTr="007A6D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010DF0" w:rsidRDefault="007A6D15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7A6D15" w:rsidRDefault="007A6D15" w:rsidP="007A6D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ruší</w:t>
            </w:r>
            <w:r>
              <w:rPr>
                <w:rFonts w:cs="Arial"/>
                <w:szCs w:val="24"/>
              </w:rPr>
              <w:t xml:space="preserve"> </w:t>
            </w:r>
            <w:r w:rsidRPr="007A6D15">
              <w:rPr>
                <w:rFonts w:cs="Arial"/>
                <w:szCs w:val="24"/>
              </w:rPr>
              <w:t>s účinností od 5. 5. 2020 pozastavení procesu podepisování veřejnoprávních smluv a vyplácení dotací dle usnesení č. UR/88/1/2020</w:t>
            </w:r>
          </w:p>
        </w:tc>
      </w:tr>
      <w:tr w:rsidR="00D77E16" w:rsidRPr="00010DF0" w:rsidTr="007A6D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7A6D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7A6D15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7A6D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7A6D15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97490A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97490A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97490A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7A6D15" w:rsidRPr="00010DF0" w:rsidTr="009749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97490A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9749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97490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97490A" w:rsidRDefault="0097490A" w:rsidP="0097490A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zprávu o kontrole plnění usnesení Rady Olomouckého kraje</w:t>
            </w:r>
          </w:p>
        </w:tc>
      </w:tr>
      <w:tr w:rsidR="0097490A" w:rsidRPr="00010DF0" w:rsidTr="009749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90A" w:rsidRPr="00010DF0" w:rsidRDefault="0097490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90A" w:rsidRPr="0097490A" w:rsidRDefault="0097490A" w:rsidP="009749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97490A">
              <w:rPr>
                <w:rFonts w:cs="Arial"/>
                <w:szCs w:val="24"/>
              </w:rPr>
              <w:t>termíny plnění svých usnesení dle důvodové zprávy</w:t>
            </w:r>
          </w:p>
        </w:tc>
      </w:tr>
      <w:tr w:rsidR="007A6D15" w:rsidRPr="00010DF0" w:rsidTr="009749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9749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97490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A6D15" w:rsidRPr="00010DF0" w:rsidTr="009749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97490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FC4683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FC4683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FC4683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Rozpracování usnesení Zastupitelstva Olomouckého kraje ze dne 20. 4. 2020</w:t>
            </w:r>
          </w:p>
        </w:tc>
      </w:tr>
      <w:tr w:rsidR="007A6D15" w:rsidRPr="00010DF0" w:rsidTr="00FC46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FC4683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FC46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FC468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FC4683" w:rsidRDefault="00FC4683" w:rsidP="00FC46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C4683">
              <w:rPr>
                <w:rFonts w:cs="Arial"/>
                <w:szCs w:val="24"/>
              </w:rPr>
              <w:t>důvodovou zprávu</w:t>
            </w:r>
          </w:p>
        </w:tc>
      </w:tr>
      <w:tr w:rsidR="00FC4683" w:rsidRPr="00010DF0" w:rsidTr="00FC46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683" w:rsidRPr="00010DF0" w:rsidRDefault="00FC468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683" w:rsidRPr="00FC4683" w:rsidRDefault="00FC4683" w:rsidP="00FC46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C4683">
              <w:rPr>
                <w:rFonts w:cs="Arial"/>
                <w:szCs w:val="24"/>
              </w:rPr>
              <w:t>k usnesením č. UZ/20/18/2020, č. UZ/20/19/2020, č. UZ/20/20/2020, č. UZ/20/21/2020, č. UZ/20/22/2020, č. UZ/20/23/2020, č. UZ/20/24/2020 – Majetkoprávní záležitosti:</w:t>
            </w:r>
          </w:p>
          <w:p w:rsidR="00FC4683" w:rsidRPr="00FC4683" w:rsidRDefault="00FC4683" w:rsidP="00FC46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C4683">
              <w:rPr>
                <w:rFonts w:cs="Arial"/>
                <w:szCs w:val="24"/>
              </w:rPr>
              <w:t>zajistit zpracování návrhů smluv o převodu nemovitostí, dodatků a dohod dle usnesení Zastupitelstva Olomouckého kraje č. UZ/20/18/2020 body 3.2.–3.7., č. UZ/20/19/2020 bod 3.2., č. UZ/20/20/2020 body 2.2.–2.7., č. UZ/20/21/2020 body 2.1. a 2.2., č. UZ/20/22/2020 body 3.1.–3.3., 3.6. a 3.7., č. UZ/20/23/2020 bod 2, č. UZ/20/24/2020 body 2.1.–2.8.</w:t>
            </w:r>
          </w:p>
        </w:tc>
      </w:tr>
      <w:tr w:rsidR="00FC4683" w:rsidRPr="00010DF0" w:rsidTr="00FC46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683" w:rsidRDefault="00FC4683" w:rsidP="00FC4683">
            <w:r>
              <w:t>O: vedoucí odboru majetkového, právního a správních činností</w:t>
            </w:r>
          </w:p>
          <w:p w:rsidR="00FC4683" w:rsidRPr="00FC4683" w:rsidRDefault="00FC4683" w:rsidP="00FC4683">
            <w:r>
              <w:t>T: 14. 9. 2020</w:t>
            </w:r>
          </w:p>
        </w:tc>
      </w:tr>
      <w:tr w:rsidR="00FC4683" w:rsidRPr="00010DF0" w:rsidTr="00FC46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683" w:rsidRPr="00010DF0" w:rsidRDefault="00FC468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683" w:rsidRPr="00FC4683" w:rsidRDefault="00FC4683" w:rsidP="00FC46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C4683">
              <w:rPr>
                <w:rFonts w:cs="Arial"/>
                <w:szCs w:val="24"/>
              </w:rPr>
              <w:t>k usnesením č. UZ/20/18/2020, č. UZ/20/19/2020, č. UZ/20/20/2020, č. UZ/20/22/2020 – Majetkoprávní záležitosti:</w:t>
            </w:r>
          </w:p>
          <w:p w:rsidR="00FC4683" w:rsidRPr="00FC4683" w:rsidRDefault="00FC4683" w:rsidP="00FC46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C4683">
              <w:rPr>
                <w:rFonts w:cs="Arial"/>
                <w:szCs w:val="24"/>
              </w:rPr>
              <w:t>zajistit zpracování návrhu smluv o budoucích smlouvách, dohod a dodatků dle usnesení Zastupitelstva Olomouckého kraje č. UZ/20/18/2020 bod 3.1., č. UZ/20/19/2020 body 3.1., 3.3.–3.5., č. UZ/20/20/2020 body 2.1. a 2.8., č. UZ/20/22/2020 body 3.4. a 3.5.</w:t>
            </w:r>
          </w:p>
        </w:tc>
      </w:tr>
      <w:tr w:rsidR="00FC4683" w:rsidRPr="00010DF0" w:rsidTr="00FC46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683" w:rsidRDefault="00FC4683" w:rsidP="00FC4683">
            <w:r>
              <w:t>O: vedoucí odboru majetkového, právního a správních činností</w:t>
            </w:r>
          </w:p>
          <w:p w:rsidR="00FC4683" w:rsidRPr="00FC4683" w:rsidRDefault="00FC4683" w:rsidP="00FC4683">
            <w:r>
              <w:lastRenderedPageBreak/>
              <w:t>T: 14. 9. 2020</w:t>
            </w:r>
          </w:p>
        </w:tc>
      </w:tr>
      <w:tr w:rsidR="00FC4683" w:rsidRPr="00010DF0" w:rsidTr="00FC46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683" w:rsidRPr="00010DF0" w:rsidRDefault="00FC468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683" w:rsidRPr="00FC4683" w:rsidRDefault="00FC4683" w:rsidP="00FC46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FC4683">
              <w:rPr>
                <w:rFonts w:cs="Arial"/>
                <w:szCs w:val="24"/>
              </w:rPr>
              <w:t>smlouvy a dohody dle usnesení Zastupitelstva Olomouckého kraje č. UZ/20/18/2020 body 3.2.–3.7., č. UZ/20/19/2020 bod 3.2., č. UZ/20/20/2020 body 2.2.–2.7., č. UZ/20/21/2020 body 2.1. a 2.2., č. UZ/20/22/2020 body 3.1.–3.3., 3.6. a 3.7., č. UZ/20/23/2020 bod 2, č. UZ/20/24/2020 body 2.1.–2.8.</w:t>
            </w:r>
          </w:p>
        </w:tc>
      </w:tr>
      <w:tr w:rsidR="00FC4683" w:rsidRPr="00010DF0" w:rsidTr="00FC46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683" w:rsidRPr="00FC4683" w:rsidRDefault="00FC4683" w:rsidP="00FC4683">
            <w:r>
              <w:t>O: Ing. Milan Klimeš, náměstek hejtmana</w:t>
            </w:r>
          </w:p>
        </w:tc>
      </w:tr>
      <w:tr w:rsidR="00FC4683" w:rsidRPr="00010DF0" w:rsidTr="00FC46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683" w:rsidRPr="00010DF0" w:rsidRDefault="00FC468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683" w:rsidRPr="00FC4683" w:rsidRDefault="00FC4683" w:rsidP="00FC46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FC4683">
              <w:rPr>
                <w:rFonts w:cs="Arial"/>
                <w:szCs w:val="24"/>
              </w:rPr>
              <w:t>smlouvy o budoucích smlouvách a dohody dle usnesení Zastupitelstva Olomouckého kraje č. UZ/20/18/2020 bod 3.1., č. UZ/20/19/2020 body 3.1., 3.3.–3.5., č. UZ/20/20/2020 body 2.1. a 2.8., č. UZ/20/22/2020 body 3.4. a 3.5.</w:t>
            </w:r>
          </w:p>
        </w:tc>
      </w:tr>
      <w:tr w:rsidR="00FC4683" w:rsidRPr="00010DF0" w:rsidTr="00FC46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683" w:rsidRPr="00FC4683" w:rsidRDefault="00FC4683" w:rsidP="00FC4683">
            <w:r>
              <w:t>O: vedoucí odboru majetkového, právního a správních činností</w:t>
            </w:r>
          </w:p>
        </w:tc>
      </w:tr>
      <w:tr w:rsidR="007A6D15" w:rsidRPr="00010DF0" w:rsidTr="00FC46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FC46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FC468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A6D15" w:rsidRPr="00010DF0" w:rsidTr="00FC46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FC468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7A5BC3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7A5BC3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7A5BC3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Zápisy z jednání komisí Rady Olomouckého kraje</w:t>
            </w:r>
          </w:p>
        </w:tc>
      </w:tr>
      <w:tr w:rsidR="007A6D15" w:rsidRPr="00010DF0" w:rsidTr="007A5B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7A5BC3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7A5B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7A5BC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5BC3" w:rsidRPr="007A5BC3" w:rsidRDefault="007A5BC3" w:rsidP="007A5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A5BC3">
              <w:rPr>
                <w:rFonts w:cs="Arial"/>
                <w:szCs w:val="24"/>
              </w:rPr>
              <w:t>zápisy z jednání komisí Rady Olomouckého kraje:</w:t>
            </w:r>
          </w:p>
          <w:p w:rsidR="007A5BC3" w:rsidRPr="007A5BC3" w:rsidRDefault="007A5BC3" w:rsidP="007A5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A5BC3">
              <w:rPr>
                <w:rFonts w:cs="Arial"/>
                <w:szCs w:val="24"/>
              </w:rPr>
              <w:t>a) zápis z 22. jednání Komise pro kulturu a památkovou péči Rady Olomouckého kraje konaného dne 17. 3. 2020</w:t>
            </w:r>
          </w:p>
          <w:p w:rsidR="007A6D15" w:rsidRPr="007A5BC3" w:rsidRDefault="007A5BC3" w:rsidP="007A5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A5BC3">
              <w:rPr>
                <w:rFonts w:cs="Arial"/>
                <w:szCs w:val="24"/>
              </w:rPr>
              <w:t>b) zápis z 18. jednání Komise pro vnější vztahy Rady Olomouckého kraje konaného dne 27. 3. 2020</w:t>
            </w:r>
          </w:p>
        </w:tc>
      </w:tr>
      <w:tr w:rsidR="007A6D15" w:rsidRPr="00010DF0" w:rsidTr="007A5B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7A5B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5BC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7A6D15" w:rsidRPr="00010DF0" w:rsidTr="007A5B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7A5BC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617A1D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617A1D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617A1D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ze zasedání výborů Zastupitelstva Olomouckého kraje </w:t>
            </w:r>
          </w:p>
        </w:tc>
      </w:tr>
      <w:tr w:rsidR="007A6D15" w:rsidRPr="00010DF0" w:rsidTr="00617A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617A1D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617A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617A1D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A1D" w:rsidRPr="00617A1D" w:rsidRDefault="00617A1D" w:rsidP="00617A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17A1D">
              <w:rPr>
                <w:rFonts w:cs="Arial"/>
                <w:szCs w:val="24"/>
              </w:rPr>
              <w:t>zápisy ze zasedání výborů Zastupitelstva Olomouckého kraje:</w:t>
            </w:r>
          </w:p>
          <w:p w:rsidR="00617A1D" w:rsidRPr="00617A1D" w:rsidRDefault="00617A1D" w:rsidP="00617A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17A1D">
              <w:rPr>
                <w:rFonts w:cs="Arial"/>
                <w:szCs w:val="24"/>
              </w:rPr>
              <w:t>a) zápis z 18. zasedání Výboru pro rozvoj cestovního ruchu Zastupitelstva Olomouckého kraje konaného dne 1. 4. 2020</w:t>
            </w:r>
          </w:p>
          <w:p w:rsidR="007A6D15" w:rsidRPr="00617A1D" w:rsidRDefault="00617A1D" w:rsidP="00617A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17A1D">
              <w:rPr>
                <w:rFonts w:cs="Arial"/>
                <w:szCs w:val="24"/>
              </w:rPr>
              <w:t>b) zápis z 17. zasedání Finančního výboru Zastupitelstva Olomouckého kraje konaného dne 14. 4. 2020</w:t>
            </w:r>
          </w:p>
        </w:tc>
      </w:tr>
      <w:tr w:rsidR="00617A1D" w:rsidRPr="00010DF0" w:rsidTr="00617A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A1D" w:rsidRPr="00010DF0" w:rsidRDefault="00617A1D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A1D" w:rsidRPr="00617A1D" w:rsidRDefault="00617A1D" w:rsidP="00617A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17A1D">
              <w:rPr>
                <w:rFonts w:cs="Arial"/>
                <w:szCs w:val="24"/>
              </w:rPr>
              <w:t>administrativně zajistit předložení zápisů ze zasedání výborů Zastupitelstva Olomouckého kraje na zasedání Zastupitelstva Olomouckého kraje</w:t>
            </w:r>
          </w:p>
        </w:tc>
      </w:tr>
      <w:tr w:rsidR="00617A1D" w:rsidRPr="00010DF0" w:rsidTr="00617A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A1D" w:rsidRDefault="00617A1D" w:rsidP="00617A1D">
            <w:r>
              <w:t>O: vedoucí odboru kancelář hejtmana</w:t>
            </w:r>
          </w:p>
          <w:p w:rsidR="00617A1D" w:rsidRPr="00617A1D" w:rsidRDefault="00617A1D" w:rsidP="00617A1D">
            <w:r>
              <w:t>T: ZOK 22. 6. 2020</w:t>
            </w:r>
          </w:p>
        </w:tc>
      </w:tr>
      <w:tr w:rsidR="00617A1D" w:rsidRPr="00010DF0" w:rsidTr="00617A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A1D" w:rsidRPr="00010DF0" w:rsidRDefault="00617A1D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A1D" w:rsidRPr="00617A1D" w:rsidRDefault="00617A1D" w:rsidP="00617A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17A1D">
              <w:rPr>
                <w:rFonts w:cs="Arial"/>
                <w:szCs w:val="24"/>
              </w:rPr>
              <w:t>vzít na vědomí zápisy ze zasedání výborů Zastupitelstva Olomouckého kraje</w:t>
            </w:r>
          </w:p>
        </w:tc>
      </w:tr>
      <w:tr w:rsidR="007A6D15" w:rsidRPr="00010DF0" w:rsidTr="00617A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617A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617A1D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výborů zastupitelstva</w:t>
            </w:r>
          </w:p>
        </w:tc>
      </w:tr>
      <w:tr w:rsidR="007A6D15" w:rsidRPr="00010DF0" w:rsidTr="00617A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617A1D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BE51DE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BE51DE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BE51DE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Dotace na činnost a akce spolků hasičů a pobočných spolků hasičů Olomouckého kraje 2020 – revokace</w:t>
            </w:r>
          </w:p>
        </w:tc>
      </w:tr>
      <w:tr w:rsidR="007A6D15" w:rsidRPr="00010DF0" w:rsidTr="00BE51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BE51DE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BE5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BE51DE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BE51DE" w:rsidRDefault="00BE51DE" w:rsidP="00BE51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E51DE">
              <w:rPr>
                <w:rFonts w:cs="Arial"/>
                <w:szCs w:val="24"/>
              </w:rPr>
              <w:t>informace o akcích, které nebudou v roce 2020 realizovány</w:t>
            </w:r>
          </w:p>
        </w:tc>
      </w:tr>
      <w:tr w:rsidR="00BE51DE" w:rsidRPr="00010DF0" w:rsidTr="00BE5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DE" w:rsidRPr="00010DF0" w:rsidRDefault="00BE51DE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DE" w:rsidRPr="00BE51DE" w:rsidRDefault="00BE51DE" w:rsidP="00BE51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E51DE">
              <w:rPr>
                <w:rFonts w:cs="Arial"/>
                <w:szCs w:val="24"/>
              </w:rPr>
              <w:t>své usnesení č. UR/88/10/2020 ze dne 23. 3. 2020, bod č. 2, 3 a 4 část přílohy č. 1 důvodové zprávy, a to v části příjemců č. 14, 22, 25, 30, 33, 38, 39, 47, 49, 50, 52, 54, 55, 56, 57, 58, 61, 77, 80 a 91, dle důvodové zprávy a přílohy č. 1a důvodové zprávy</w:t>
            </w:r>
          </w:p>
        </w:tc>
      </w:tr>
      <w:tr w:rsidR="00BE51DE" w:rsidRPr="00010DF0" w:rsidTr="00BE5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DE" w:rsidRPr="00010DF0" w:rsidRDefault="00BE51DE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DE" w:rsidRPr="00BE51DE" w:rsidRDefault="00BE51DE" w:rsidP="00BE51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E51DE">
              <w:rPr>
                <w:rFonts w:cs="Arial"/>
                <w:szCs w:val="24"/>
              </w:rPr>
              <w:t>převod finanční částky dle bodu 2 usnesení ve výši 270 000 Kč do individuálních dotací v oblasti krizového řízení dle důvodové zprávy</w:t>
            </w:r>
          </w:p>
        </w:tc>
      </w:tr>
      <w:tr w:rsidR="007A6D15" w:rsidRPr="00010DF0" w:rsidTr="00BE51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BE51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BE51DE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A6D15" w:rsidRPr="00010DF0" w:rsidTr="00BE51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BE51DE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16200F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16200F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16200F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Dotace na činnost a akce spolků hasičů a pobočných spolků hasičů Olomouckého kraje 2020 – dodatek ke smlouvě</w:t>
            </w:r>
          </w:p>
        </w:tc>
      </w:tr>
      <w:tr w:rsidR="007A6D15" w:rsidRPr="00010DF0" w:rsidTr="001620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16200F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162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16200F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16200F" w:rsidRDefault="0016200F" w:rsidP="00162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6200F">
              <w:rPr>
                <w:rFonts w:cs="Arial"/>
                <w:szCs w:val="24"/>
              </w:rPr>
              <w:t>důvodovou zprávu</w:t>
            </w:r>
          </w:p>
        </w:tc>
      </w:tr>
      <w:tr w:rsidR="0016200F" w:rsidRPr="00010DF0" w:rsidTr="00162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0F" w:rsidRPr="00010DF0" w:rsidRDefault="0016200F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0F" w:rsidRPr="0016200F" w:rsidRDefault="0016200F" w:rsidP="00162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6200F">
              <w:rPr>
                <w:rFonts w:cs="Arial"/>
                <w:szCs w:val="24"/>
              </w:rPr>
              <w:t>uzavření dodatku č. 1 ke smlouvě o poskytnutí dotace na „Činnost spojenou s organizací kulturních a sportovních akcí, včetně zabezpečení chodu kanceláře“ uzavřené mezi Olomouckým krajem a Českou asociací hasičských důstojníků z.s., IČO: 65469062, ve znění dodatku k veřejnoprávní smlouvě dle přílohy č. 2 důvodové zprávy</w:t>
            </w:r>
          </w:p>
        </w:tc>
      </w:tr>
      <w:tr w:rsidR="0016200F" w:rsidRPr="00010DF0" w:rsidTr="00162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0F" w:rsidRPr="00010DF0" w:rsidRDefault="0016200F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0F" w:rsidRPr="0016200F" w:rsidRDefault="0016200F" w:rsidP="00162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6200F">
              <w:rPr>
                <w:rFonts w:cs="Arial"/>
                <w:szCs w:val="24"/>
              </w:rPr>
              <w:t>dodatek č. 1 dle bodu 2 usnesení</w:t>
            </w:r>
          </w:p>
        </w:tc>
      </w:tr>
      <w:tr w:rsidR="0016200F" w:rsidRPr="00010DF0" w:rsidTr="001620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00F" w:rsidRPr="0016200F" w:rsidRDefault="0016200F" w:rsidP="0016200F">
            <w:r>
              <w:t>O: Ladislav Okleštěk, hejtman Olomouckého kraje</w:t>
            </w:r>
          </w:p>
        </w:tc>
      </w:tr>
      <w:tr w:rsidR="007A6D15" w:rsidRPr="00010DF0" w:rsidTr="001620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1620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16200F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A6D15" w:rsidRPr="00010DF0" w:rsidTr="001620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16200F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493263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493263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493263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Přijetí finančního daru od společnosti ČEPS, a.s.</w:t>
            </w:r>
          </w:p>
        </w:tc>
      </w:tr>
      <w:tr w:rsidR="007A6D15" w:rsidRPr="00010DF0" w:rsidTr="004932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493263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4932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49326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493263" w:rsidRDefault="00493263" w:rsidP="004932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93263">
              <w:rPr>
                <w:rFonts w:cs="Arial"/>
                <w:szCs w:val="24"/>
              </w:rPr>
              <w:t>důvodovou zprávu</w:t>
            </w:r>
          </w:p>
        </w:tc>
      </w:tr>
      <w:tr w:rsidR="00493263" w:rsidRPr="00010DF0" w:rsidTr="004932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63" w:rsidRPr="00010DF0" w:rsidRDefault="0049326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63" w:rsidRPr="00493263" w:rsidRDefault="00493263" w:rsidP="004932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93263">
              <w:rPr>
                <w:rFonts w:cs="Arial"/>
                <w:szCs w:val="24"/>
              </w:rPr>
              <w:t>přijetí finančního daru ve výši 400 000 Kč od společnosti ČEPS, a.s., IČO: 25702556, na účel dle důvodové zprávy a přílohy č. 2</w:t>
            </w:r>
          </w:p>
        </w:tc>
      </w:tr>
      <w:tr w:rsidR="00493263" w:rsidRPr="00010DF0" w:rsidTr="004932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63" w:rsidRPr="00010DF0" w:rsidRDefault="0049326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63" w:rsidRPr="00493263" w:rsidRDefault="00493263" w:rsidP="004932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93263">
              <w:rPr>
                <w:rFonts w:cs="Arial"/>
                <w:szCs w:val="24"/>
              </w:rPr>
              <w:t>uzavření smlouvy č. 1410002340 o poskytnutí finančního daru ve výši 400 000 Kč mezi společnosti ČEPS, a.s., IČO: 25702556, a Olomouckým krajem ve znění dle přílohy č. 2 důvodové zprávy</w:t>
            </w:r>
          </w:p>
        </w:tc>
      </w:tr>
      <w:tr w:rsidR="00493263" w:rsidRPr="00010DF0" w:rsidTr="004932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63" w:rsidRPr="00010DF0" w:rsidRDefault="0049326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63" w:rsidRPr="00493263" w:rsidRDefault="00493263" w:rsidP="004932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93263">
              <w:rPr>
                <w:rFonts w:cs="Arial"/>
                <w:szCs w:val="24"/>
              </w:rPr>
              <w:t>smlouvu dle bodu 3 usnesení</w:t>
            </w:r>
          </w:p>
        </w:tc>
      </w:tr>
      <w:tr w:rsidR="00493263" w:rsidRPr="00010DF0" w:rsidTr="004932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63" w:rsidRPr="00493263" w:rsidRDefault="00493263" w:rsidP="00493263">
            <w:r>
              <w:t>O: Ladislav Okleštěk, hejtman Olomouckého kraje</w:t>
            </w:r>
          </w:p>
        </w:tc>
      </w:tr>
      <w:tr w:rsidR="007A6D15" w:rsidRPr="00010DF0" w:rsidTr="004932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4932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49326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A6D15" w:rsidRPr="00010DF0" w:rsidTr="004932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49326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C65184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C65184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C65184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Program na podporu cestovního ruchu a zahraničních vztahů dotační titul č. 1, 2  –  revokace </w:t>
            </w:r>
          </w:p>
        </w:tc>
      </w:tr>
      <w:tr w:rsidR="007A6D15" w:rsidRPr="00010DF0" w:rsidTr="00C651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C65184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C651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C651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C65184" w:rsidRDefault="00C65184" w:rsidP="00C651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65184">
              <w:rPr>
                <w:rFonts w:cs="Arial"/>
                <w:szCs w:val="24"/>
              </w:rPr>
              <w:t>informace o akcích, které nebudou v roce 2020 realizovány</w:t>
            </w:r>
          </w:p>
        </w:tc>
      </w:tr>
      <w:tr w:rsidR="00C65184" w:rsidRPr="00010DF0" w:rsidTr="00C651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84" w:rsidRPr="00010DF0" w:rsidRDefault="00C651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84" w:rsidRPr="00C65184" w:rsidRDefault="00C65184" w:rsidP="00C651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C65184">
              <w:rPr>
                <w:rFonts w:cs="Arial"/>
                <w:szCs w:val="24"/>
              </w:rPr>
              <w:t>své usnesení č. UR/88/14/2020 ze dne 23. 3. 2020, bod č. 2, 5 a 6, část přílohy č. 1 důvodové zprávy (dotační titul 1), a to v části příjemce č. 17 FENIX OUTDOOR s.r.o., Na okraji 335/42, 162 00 Praha, dle důvodové zprávy</w:t>
            </w:r>
          </w:p>
        </w:tc>
      </w:tr>
      <w:tr w:rsidR="00C65184" w:rsidRPr="00010DF0" w:rsidTr="00C651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84" w:rsidRPr="00010DF0" w:rsidRDefault="00C651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84" w:rsidRPr="00C65184" w:rsidRDefault="00C65184" w:rsidP="00C651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C65184">
              <w:rPr>
                <w:rFonts w:cs="Arial"/>
                <w:szCs w:val="24"/>
              </w:rPr>
              <w:t>své usnesení č. UR/88/14/2020 ze dne 23. 3. 2020, bod č. 3, 5 a 6, část přílohy č. 2 důvodové zprávy (dotační titul 2), a to v části příjemců: č. 1 Střední škola zemědělská, Přerov, Osmek 47, Osmek 367/47, 750 02 Přerov, č. 8 Střední lesnická škola, Hranice, Jurikova 588, 753 01 Hranice, č. 11 Flauto Armonico, z.s., Arbesova 524/4, 779 00 Olomouc, č. 15 Obchodní akademie a Jazyková škola s právem státní jazykové zkoušky, Přerov, Bartošova 24, Bartošova 1940/24, 750 02 Přerov, č. 17 Slovanské gymnázium, Olomouc, tř. Jiřího z Poděbrad 13, tř. Jiřího z Poděbrad 936/13, 779 00 Olomouc, č. 20 Tělocvičná jednota Sokol I Prostějov, Skálovo nám. 173/4, 796 01 Prostějov, a č. 24 Gymnázium, Uničov, Gymnazijní 257, 783 91 Uničov, dle důvodové zprávy</w:t>
            </w:r>
          </w:p>
        </w:tc>
      </w:tr>
      <w:tr w:rsidR="00C65184" w:rsidRPr="00010DF0" w:rsidTr="00C651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84" w:rsidRPr="00010DF0" w:rsidRDefault="00C651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84" w:rsidRPr="00C65184" w:rsidRDefault="00C65184" w:rsidP="00C651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65184">
              <w:rPr>
                <w:rFonts w:cs="Arial"/>
                <w:szCs w:val="24"/>
              </w:rPr>
              <w:t>převod finanční částky dle bodu 2 a 3 usnesení ve výši 282 000 Kč dle důvodové zprávy</w:t>
            </w:r>
          </w:p>
        </w:tc>
      </w:tr>
      <w:tr w:rsidR="00C65184" w:rsidRPr="00010DF0" w:rsidTr="00C651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84" w:rsidRPr="00010DF0" w:rsidRDefault="00C651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84" w:rsidRPr="00C65184" w:rsidRDefault="00C65184" w:rsidP="00C651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65184">
              <w:rPr>
                <w:rFonts w:cs="Arial"/>
                <w:szCs w:val="24"/>
              </w:rPr>
              <w:t>revokovat své usnesení č. UZ/20/57/2020 ze dne 20. 4. 2020, bod č. 3, 5 a 8, část přílohy č. 2 důvodové zprávy (dotační titul 2), a to v části příjemce č. 12 obec Bělotín, Bělotín 151, 753 64 Bělotín, dle důvodové zprávy</w:t>
            </w:r>
          </w:p>
        </w:tc>
      </w:tr>
      <w:tr w:rsidR="00C65184" w:rsidRPr="00010DF0" w:rsidTr="00C651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84" w:rsidRPr="00010DF0" w:rsidRDefault="00C651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84" w:rsidRPr="00C65184" w:rsidRDefault="00C65184" w:rsidP="00C651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65184">
              <w:rPr>
                <w:rFonts w:cs="Arial"/>
                <w:szCs w:val="24"/>
              </w:rPr>
              <w:t>předložit materiál dle bodu 5 usnesení ke schválení Zastupitelstvu Olomouckého kraje</w:t>
            </w:r>
          </w:p>
        </w:tc>
      </w:tr>
      <w:tr w:rsidR="00C65184" w:rsidRPr="00010DF0" w:rsidTr="00C651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84" w:rsidRDefault="00C65184" w:rsidP="00C65184">
            <w:r>
              <w:t>O: JUDr. Vladimír Lichnovský, uvolněný člen ZOK pro oblast vnějších vztahů a cestovního ruchu</w:t>
            </w:r>
          </w:p>
          <w:p w:rsidR="00C65184" w:rsidRPr="00C65184" w:rsidRDefault="00C65184" w:rsidP="00C65184">
            <w:r>
              <w:t>T: ZOK 22. 6. 2020</w:t>
            </w:r>
          </w:p>
        </w:tc>
      </w:tr>
      <w:tr w:rsidR="007A6D15" w:rsidRPr="00010DF0" w:rsidTr="00C651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C651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C651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7A6D15" w:rsidRPr="00010DF0" w:rsidTr="00C651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C651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F47070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F47070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UR/92/10/2020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F47070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3 ke smlouvě o dílo na realizaci stavby „Muzeum a galerie v Prostějově - Přístavba depozitáře“</w:t>
            </w:r>
          </w:p>
        </w:tc>
      </w:tr>
      <w:tr w:rsidR="007A6D15" w:rsidRPr="00010DF0" w:rsidTr="00F470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F47070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F470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F4707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F47070" w:rsidRDefault="00F47070" w:rsidP="00F470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47070">
              <w:rPr>
                <w:rFonts w:cs="Arial"/>
                <w:szCs w:val="24"/>
              </w:rPr>
              <w:t>důvodovou zprávu</w:t>
            </w:r>
          </w:p>
        </w:tc>
      </w:tr>
      <w:tr w:rsidR="00F47070" w:rsidRPr="00010DF0" w:rsidTr="00F470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7070" w:rsidRPr="00010DF0" w:rsidRDefault="00F4707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7070" w:rsidRPr="00F47070" w:rsidRDefault="00F47070" w:rsidP="00F470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47070">
              <w:rPr>
                <w:rFonts w:cs="Arial"/>
                <w:szCs w:val="24"/>
              </w:rPr>
              <w:t xml:space="preserve">uzavření Dodatku č. 3 ke smlouvě o dílo ze dne 17. 5. 2019 </w:t>
            </w:r>
            <w:r w:rsidRPr="00F47070">
              <w:rPr>
                <w:rFonts w:cs="Arial"/>
                <w:szCs w:val="24"/>
              </w:rPr>
              <w:lastRenderedPageBreak/>
              <w:t>na realizaci stavby „Muzeum a galerie v Prostějově – přístavba depozitáře“ mezi Olomouckým krajem a společností NOSTA, s.r.o., se sídlem Svatopluka Čecha 2088/13, 741 01 Nový Jičín, IČO: 47671416, dle důvodové zprávy</w:t>
            </w:r>
          </w:p>
        </w:tc>
      </w:tr>
      <w:tr w:rsidR="00F47070" w:rsidRPr="00010DF0" w:rsidTr="00F470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7070" w:rsidRPr="00010DF0" w:rsidRDefault="00F4707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7070" w:rsidRPr="00F47070" w:rsidRDefault="00F47070" w:rsidP="00F470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F47070">
              <w:rPr>
                <w:rFonts w:cs="Arial"/>
                <w:szCs w:val="24"/>
              </w:rPr>
              <w:t>dodatek č. 3 ke smlouvě o dílo ze dne 17. 5. 2019 dle bodu 2 usnesení</w:t>
            </w:r>
          </w:p>
        </w:tc>
      </w:tr>
      <w:tr w:rsidR="00F47070" w:rsidRPr="00010DF0" w:rsidTr="00F470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7070" w:rsidRPr="00F47070" w:rsidRDefault="00F47070" w:rsidP="00F47070">
            <w:r>
              <w:t>O: Mgr. Jiří Zemánek, 1. náměstek hejtmana</w:t>
            </w:r>
          </w:p>
        </w:tc>
      </w:tr>
      <w:tr w:rsidR="007A6D15" w:rsidRPr="00010DF0" w:rsidTr="00F470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F470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F4707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A6D15" w:rsidRPr="00010DF0" w:rsidTr="00F470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F4707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DB25C3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DB25C3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UR/92/11/2020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DB25C3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Projekty předkládané do 144. výzvy Operačního programu Životní prostředí</w:t>
            </w:r>
          </w:p>
        </w:tc>
      </w:tr>
      <w:tr w:rsidR="007A6D15" w:rsidRPr="00010DF0" w:rsidTr="00DB25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DB25C3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DB25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DB25C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DB25C3" w:rsidRDefault="00DB25C3" w:rsidP="00DB25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B25C3">
              <w:rPr>
                <w:rFonts w:cs="Arial"/>
                <w:szCs w:val="24"/>
              </w:rPr>
              <w:t>důvodovou zprávu</w:t>
            </w:r>
          </w:p>
        </w:tc>
      </w:tr>
      <w:tr w:rsidR="00DB25C3" w:rsidRPr="00010DF0" w:rsidTr="00DB25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010DF0" w:rsidRDefault="00DB25C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DB25C3" w:rsidRDefault="00DB25C3" w:rsidP="00DB25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B25C3">
              <w:rPr>
                <w:rFonts w:cs="Arial"/>
                <w:szCs w:val="24"/>
              </w:rPr>
              <w:t>podání projektů:</w:t>
            </w:r>
          </w:p>
          <w:p w:rsidR="00DB25C3" w:rsidRPr="00DB25C3" w:rsidRDefault="00DB25C3" w:rsidP="00DB25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25C3">
              <w:rPr>
                <w:rFonts w:cs="Arial"/>
                <w:szCs w:val="24"/>
              </w:rPr>
              <w:t>a) „OLÚ Paseka – hospodaření se srážkovými vodami (Paseka)“ do 144. výzvy Operačního programu Životní prostředí</w:t>
            </w:r>
          </w:p>
          <w:p w:rsidR="00DB25C3" w:rsidRPr="00DB25C3" w:rsidRDefault="00DB25C3" w:rsidP="00DB25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25C3">
              <w:rPr>
                <w:rFonts w:cs="Arial"/>
                <w:szCs w:val="24"/>
              </w:rPr>
              <w:t>b) „OLÚ Paseka – hospodaření se srážkovými vodami (Moravský Beroun)“ do 144. výzvy Operačního programu Životní prostředí</w:t>
            </w:r>
          </w:p>
        </w:tc>
      </w:tr>
      <w:tr w:rsidR="00DB25C3" w:rsidRPr="00010DF0" w:rsidTr="00DB25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010DF0" w:rsidRDefault="00DB25C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DB25C3" w:rsidRDefault="00DB25C3" w:rsidP="00DB25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B25C3">
              <w:rPr>
                <w:rFonts w:cs="Arial"/>
                <w:szCs w:val="24"/>
              </w:rPr>
              <w:t>žádosti o podporu projektů dle bodu 2 usnesení</w:t>
            </w:r>
          </w:p>
        </w:tc>
      </w:tr>
      <w:tr w:rsidR="00DB25C3" w:rsidRPr="00010DF0" w:rsidTr="00DB25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DB25C3" w:rsidRDefault="00DB25C3" w:rsidP="00DB25C3">
            <w:r>
              <w:t>O: Bc. Pavel Šoltys, DiS., náměstek hejtmana</w:t>
            </w:r>
          </w:p>
        </w:tc>
      </w:tr>
      <w:tr w:rsidR="00DB25C3" w:rsidRPr="00010DF0" w:rsidTr="00DB25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010DF0" w:rsidRDefault="00DB25C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DB25C3" w:rsidRDefault="00DB25C3" w:rsidP="00DB25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DB25C3">
              <w:rPr>
                <w:rFonts w:cs="Arial"/>
                <w:szCs w:val="24"/>
              </w:rPr>
              <w:t>Bc. Pavla Šoltyse, DiS., náměstka hejtmana Olomouckého kraje, k podpisu žádostí, případné opravě a doplnění žádostí o podporu projektů dle bodu 2 usnesení v rámci Operačního programu Životní prostředí dle požadavků poskytovatele dotace</w:t>
            </w:r>
          </w:p>
        </w:tc>
      </w:tr>
      <w:tr w:rsidR="00DB25C3" w:rsidRPr="00010DF0" w:rsidTr="00DB25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010DF0" w:rsidRDefault="00DB25C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DB25C3" w:rsidRDefault="00DB25C3" w:rsidP="00DB25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B25C3">
              <w:rPr>
                <w:rFonts w:cs="Arial"/>
                <w:szCs w:val="24"/>
              </w:rPr>
              <w:t>zajistit podání projektů do 144. výzvy Operačního programu Životní prostředí dle bodu 2 usnesení</w:t>
            </w:r>
          </w:p>
        </w:tc>
      </w:tr>
      <w:tr w:rsidR="00DB25C3" w:rsidRPr="00010DF0" w:rsidTr="00DB25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Default="00DB25C3" w:rsidP="00DB25C3">
            <w:r>
              <w:t>O: vedoucí odboru investic</w:t>
            </w:r>
          </w:p>
          <w:p w:rsidR="00DB25C3" w:rsidRPr="00DB25C3" w:rsidRDefault="00DB25C3" w:rsidP="00DB25C3">
            <w:r>
              <w:t>T: 15. 6. 2020</w:t>
            </w:r>
          </w:p>
        </w:tc>
      </w:tr>
      <w:tr w:rsidR="00DB25C3" w:rsidRPr="00010DF0" w:rsidTr="00DB25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010DF0" w:rsidRDefault="00DB25C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DB25C3" w:rsidRDefault="00DB25C3" w:rsidP="00DB25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B25C3">
              <w:rPr>
                <w:rFonts w:cs="Arial"/>
                <w:szCs w:val="24"/>
              </w:rPr>
              <w:t>se zajištěním předfinancování a spolufinancování projektů dle bodu 2 usnesení v případě získání podpory z Operačního programu Životní prostředí</w:t>
            </w:r>
          </w:p>
        </w:tc>
      </w:tr>
      <w:tr w:rsidR="00DB25C3" w:rsidRPr="00010DF0" w:rsidTr="00DB25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010DF0" w:rsidRDefault="00DB25C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DB25C3" w:rsidRDefault="00DB25C3" w:rsidP="00DB25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B25C3">
              <w:rPr>
                <w:rFonts w:cs="Arial"/>
                <w:szCs w:val="24"/>
              </w:rPr>
              <w:t>zajistit předložení materiálu na zasedání Zastupitelstva Olomouckého kraje ke schválení předfinancování a spolufinancování projektů dle bodu 2 usnesení za předpokladu získání podpory z Operačního programu Životní prostředí</w:t>
            </w:r>
          </w:p>
        </w:tc>
      </w:tr>
      <w:tr w:rsidR="00DB25C3" w:rsidRPr="00010DF0" w:rsidTr="00DB25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Default="00DB25C3" w:rsidP="00DB25C3">
            <w:r>
              <w:t>O: Mgr. Jiří Zemánek, 1. náměstek hejtmana</w:t>
            </w:r>
          </w:p>
          <w:p w:rsidR="00DB25C3" w:rsidRPr="00DB25C3" w:rsidRDefault="00DB25C3" w:rsidP="00DB25C3">
            <w:r>
              <w:t>T: ZOK 22. 6. 2020</w:t>
            </w:r>
          </w:p>
        </w:tc>
      </w:tr>
      <w:tr w:rsidR="00DB25C3" w:rsidRPr="00010DF0" w:rsidTr="00DB25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010DF0" w:rsidRDefault="00DB25C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5C3" w:rsidRPr="00DB25C3" w:rsidRDefault="00DB25C3" w:rsidP="00DB25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B25C3">
              <w:rPr>
                <w:rFonts w:cs="Arial"/>
                <w:szCs w:val="24"/>
              </w:rPr>
              <w:t>schválit předfinancování a spolufinancování projektů dle bodu 2 usnesení v případě získání podpory z Operačního programu Životní prostředí</w:t>
            </w:r>
          </w:p>
        </w:tc>
      </w:tr>
      <w:tr w:rsidR="007A6D15" w:rsidRPr="00010DF0" w:rsidTr="00DB25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DB25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DB25C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7A6D15" w:rsidRPr="00010DF0" w:rsidTr="00DB25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DB25C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6C1BC2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6C1BC2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UR/92/12/2020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6C1BC2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Rozhodnutí o poskytnutí dotace – projekt "II/150 Prostějov - Přerov" spolufinancován z evropských fondů</w:t>
            </w:r>
          </w:p>
        </w:tc>
      </w:tr>
      <w:tr w:rsidR="007A6D15" w:rsidRPr="00010DF0" w:rsidTr="006C1B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6C1BC2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6C1B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6C1BC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6C1BC2" w:rsidRDefault="006C1BC2" w:rsidP="006C1B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C1BC2">
              <w:rPr>
                <w:rFonts w:cs="Arial"/>
                <w:szCs w:val="24"/>
              </w:rPr>
              <w:t>důvodovou zprávu</w:t>
            </w:r>
          </w:p>
        </w:tc>
      </w:tr>
      <w:tr w:rsidR="006C1BC2" w:rsidRPr="00010DF0" w:rsidTr="006C1B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BC2" w:rsidRPr="00010DF0" w:rsidRDefault="006C1BC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BC2" w:rsidRPr="006C1BC2" w:rsidRDefault="006C1BC2" w:rsidP="006C1B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C1BC2">
              <w:rPr>
                <w:rFonts w:cs="Arial"/>
                <w:szCs w:val="24"/>
              </w:rPr>
              <w:t>se zněním Registrace akce a Rozhodnutí o poskytnutí dotace a se zněním Podmínek Rozhodnutí o poskytnutí dotace pro projekt „II/150 Prostějov - Přerov“ dle přílohy č. 1 a přílohy č. 2 důvodové zprávy</w:t>
            </w:r>
          </w:p>
        </w:tc>
      </w:tr>
      <w:tr w:rsidR="007A6D15" w:rsidRPr="00010DF0" w:rsidTr="006C1B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6C1B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6C1BC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7A6D15" w:rsidRPr="00010DF0" w:rsidTr="006C1B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6C1BC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4D53FD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4D53FD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UR/92/13/2020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4D53FD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Informace o čerpání dotací z dotačního programu Podpora výstavby a oprav cyklostezek za rok 2019</w:t>
            </w:r>
          </w:p>
        </w:tc>
      </w:tr>
      <w:tr w:rsidR="007A6D15" w:rsidRPr="00010DF0" w:rsidTr="004D53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4D53FD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4D53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4D53FD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4D53FD" w:rsidRDefault="004D53FD" w:rsidP="004D53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D53FD">
              <w:rPr>
                <w:rFonts w:cs="Arial"/>
                <w:szCs w:val="24"/>
              </w:rPr>
              <w:t>informaci o čerpání dotací z dotačního programu Podpora výstavby a oprav cyklostezek za rok 2019</w:t>
            </w:r>
          </w:p>
        </w:tc>
      </w:tr>
      <w:tr w:rsidR="007A6D15" w:rsidRPr="00010DF0" w:rsidTr="004D53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4D53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4D53FD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7A6D15" w:rsidRPr="00010DF0" w:rsidTr="004D53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4D53FD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AB15CB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AB15CB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UR/92/14/2020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AB15CB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Informace o čerpání dotací z dotačního programu Podpora opatření pro zvýšení bezpečnosti provozu a budování přechodů pro chodce za rok 2019</w:t>
            </w:r>
          </w:p>
        </w:tc>
      </w:tr>
      <w:tr w:rsidR="007A6D15" w:rsidRPr="00010DF0" w:rsidTr="00AB15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AB15CB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AB1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AB15C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AB15CB" w:rsidRDefault="00AB15CB" w:rsidP="00AB15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B15CB">
              <w:rPr>
                <w:rFonts w:cs="Arial"/>
                <w:szCs w:val="24"/>
              </w:rPr>
              <w:t>informaci o čerpání dotací z dotačního programu Podpora opatření pro zvýšení bezpečnosti provozu a budování přechodů pro chodce za rok 2019</w:t>
            </w:r>
          </w:p>
        </w:tc>
      </w:tr>
      <w:tr w:rsidR="007A6D15" w:rsidRPr="00010DF0" w:rsidTr="00AB15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AB15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AB15C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7A6D15" w:rsidRPr="00010DF0" w:rsidTr="00AB15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AB15C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CC7990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CC7990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UR/92/15/2020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CC7990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Informace o čerpání dotací z dotačního programu Podpora výstavby, obnovy a vybavení dětských dopravních hřišť za rok 2019</w:t>
            </w:r>
          </w:p>
        </w:tc>
      </w:tr>
      <w:tr w:rsidR="007A6D15" w:rsidRPr="00010DF0" w:rsidTr="00CC79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CC7990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CC79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CC799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CC7990" w:rsidRDefault="00CC7990" w:rsidP="00CC79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C7990">
              <w:rPr>
                <w:rFonts w:cs="Arial"/>
                <w:szCs w:val="24"/>
              </w:rPr>
              <w:t>informaci o čerpání dotací z dotačního programu Podpora výstavby, obnovy a vybavení dětských dopravních hřišť za rok 2019</w:t>
            </w:r>
          </w:p>
        </w:tc>
      </w:tr>
      <w:tr w:rsidR="007A6D15" w:rsidRPr="00010DF0" w:rsidTr="00CC79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CC79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CC799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7A6D15" w:rsidRPr="00010DF0" w:rsidTr="00CC79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CC799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E86E1A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E86E1A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UR/92/16/2020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E86E1A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7A6D15" w:rsidRPr="00010DF0" w:rsidTr="00E86E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E86E1A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E86E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E86E1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86E1A">
              <w:rPr>
                <w:rFonts w:cs="Arial"/>
                <w:szCs w:val="24"/>
              </w:rPr>
              <w:t>důvodovou zprávu</w:t>
            </w:r>
          </w:p>
        </w:tc>
      </w:tr>
      <w:tr w:rsidR="00E86E1A" w:rsidRPr="00010DF0" w:rsidTr="00E86E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E1A" w:rsidRPr="00010DF0" w:rsidRDefault="00E86E1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86E1A">
              <w:rPr>
                <w:rFonts w:cs="Arial"/>
                <w:szCs w:val="24"/>
              </w:rPr>
              <w:t>záměr Olomouckého kraje:</w:t>
            </w:r>
          </w:p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86E1A">
              <w:rPr>
                <w:rFonts w:cs="Arial"/>
                <w:szCs w:val="24"/>
              </w:rPr>
              <w:t>2.1.</w:t>
            </w:r>
            <w:r w:rsidRPr="00E86E1A">
              <w:rPr>
                <w:rFonts w:cs="Arial"/>
                <w:szCs w:val="24"/>
              </w:rPr>
              <w:tab/>
              <w:t xml:space="preserve">bezúplatně převést pozemek parc. č. 90/8 orná půda o výměře 2 227 m2 v k.ú. Unčovice, obec Litovel, z vlastnictví Olomouckého kraje, z hospodaření Správy silnic Olomouckého kraje, příspěvkové organizace, do vlastnictví města Litovle, IČO: 00299138. Nabyvatel uhradí veškeré náklady spojené s převodem vlastnického práva a správní poplatek k návrhu na vklad vlastnického práva do katastru nemovitostí. </w:t>
            </w:r>
          </w:p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86E1A">
              <w:rPr>
                <w:rFonts w:cs="Arial"/>
                <w:szCs w:val="24"/>
              </w:rPr>
              <w:t>2.2.</w:t>
            </w:r>
            <w:r w:rsidRPr="00E86E1A">
              <w:rPr>
                <w:rFonts w:cs="Arial"/>
                <w:szCs w:val="24"/>
              </w:rPr>
              <w:tab/>
              <w:t xml:space="preserve">bezúplatně převést pozemky parc. č. 5459/11 ost. pl. o výměře 171 m2 a parc. č. 5459/12 ost. pl. o výměře 40 m2, oba v k.ú. Zábřeh na Moravě, obec Zábřeh, oba z vlastnictví Olomouckého kraje, z hospodaření Správy silnic Olomouckého kraje, příspěvkové organizace, do vlastnictví města Zábřehu, IČO: 00303640. Nabyvatel uhradí veškeré náklady spojené s převodem vlastnického práva a správní poplatek k návrhu na vklad vlastnického práva do katastru nemovitostí. </w:t>
            </w:r>
          </w:p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86E1A">
              <w:rPr>
                <w:rFonts w:cs="Arial"/>
                <w:szCs w:val="24"/>
              </w:rPr>
              <w:t>2.3.</w:t>
            </w:r>
            <w:r w:rsidRPr="00E86E1A">
              <w:rPr>
                <w:rFonts w:cs="Arial"/>
                <w:szCs w:val="24"/>
              </w:rPr>
              <w:tab/>
              <w:t xml:space="preserve">bezúplatně převést pozemky parc. č. 5467/42 ost. pl. o výměře 243 m2 a parc. č. 5467/43 ost. pl. o výměře 27 m2, oba v k.ú. Zábřeh na Moravě, obec Zábřeh, oba z vlastnictví Olomouckého kraje, z hospodaření Správy silnic Olomouckého kraje, příspěvkové organizace, do vlastnictví města Zábřehu, IČO: 00303640. Nabyvatel uhradí veškeré náklady spojené s převodem vlastnického práva a správní poplatek k návrhu na vklad vlastnického práva do katastru nemovitostí. </w:t>
            </w:r>
          </w:p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86E1A">
              <w:rPr>
                <w:rFonts w:cs="Arial"/>
                <w:szCs w:val="24"/>
              </w:rPr>
              <w:t>2.4.</w:t>
            </w:r>
            <w:r w:rsidRPr="00E86E1A">
              <w:rPr>
                <w:rFonts w:cs="Arial"/>
                <w:szCs w:val="24"/>
              </w:rPr>
              <w:tab/>
              <w:t xml:space="preserve">bezúplatně převést části pozemků parc. č. 2416 ost. pl. o výměře cca 16 m2, parc. č. 2445 ost. pl. o výměře cca 533 m2, parc. č. 2446 ost. pl. o výměře cca 701 m2 a parc. č. 2456 ost. pl. o výměře cca 3 422 m2, vše v k.ú. a obci Hruška, části pozemků parc. č. 782/2 ost. pl. o výměře cca 6 m2 a parc. č. 1751/1 ost. pl. o výměře cca 13 759 m2, oba v k.ú. a obci Měrovice nad Hanou, část pozemku parc. č. 6901 ost. pl. o výměře cca 249 m2 v k.ú. a obci Němčice nad Hanou, a části pozemků parc. č. 442/1 ost. pl. o výměře cca 42 m2 a parc. č. 443/1 ost. pl. o výměře cca 3 625 m2, oba v k.ú. a obci Víceměřice, vše z vlastnictví Olomouckého kraje, z hospodaření Správy silnic Olomouckého kraje, příspěvkové organizace, do vlastnictví ČR – Správy železnic, státní organizace, IČO: 70994234. Nejprve bude uzavřena smlouva o budoucí darovací smlouvě na budoucí bezúplatný převod předmětných nemovitostí mezi Olomouckým krajem jako budoucím dárcem a ČR – Správou železnic, státní organizací, jako budoucím obdarovaným. Řádná darovací smlouva bude uzavřena do jednoho roku ode dne vydání kolaudačního souhlasu, kterým bude stavba „Modernizace trati Brno – Přerov, 4. stavba Nezamyslice – Kojetín“ kolaudována. Nabyvatel uhradí veškeré náklady spojené s převodem vlastnického práva a správní poplatek k návrhu na vklad vlastnického práva do katastru nemovitostí. </w:t>
            </w:r>
          </w:p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86E1A">
              <w:rPr>
                <w:rFonts w:cs="Arial"/>
                <w:szCs w:val="24"/>
              </w:rPr>
              <w:t>2.5.</w:t>
            </w:r>
            <w:r w:rsidRPr="00E86E1A">
              <w:rPr>
                <w:rFonts w:cs="Arial"/>
                <w:szCs w:val="24"/>
              </w:rPr>
              <w:tab/>
              <w:t xml:space="preserve">bezúplatně převést pozemky parc. č. 1044/2 ost. pl. o výměře 171 m2 a parc. č. 1044/3 ost. pl. o výměře 297 m2, oba v k.ú. a obci Sudkov z vlastnictví Olomouckého kraje, z hospodaření Správy silnic Olomouckého kraje, příspěvkové organizace, do vlastnictví obce Postřelmov, IČO: 00303232. Nabyvatel uhradí veškeré náklady spojené s převodem vlastnického práva a správní poplatek k návrhu na vklad vlastnického práva do katastru nemovitostí. </w:t>
            </w:r>
          </w:p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86E1A">
              <w:rPr>
                <w:rFonts w:cs="Arial"/>
                <w:szCs w:val="24"/>
              </w:rPr>
              <w:lastRenderedPageBreak/>
              <w:t>2.6.</w:t>
            </w:r>
            <w:r w:rsidRPr="00E86E1A">
              <w:rPr>
                <w:rFonts w:cs="Arial"/>
                <w:szCs w:val="24"/>
              </w:rPr>
              <w:tab/>
              <w:t>bezúplatně převést části pozemku parc. č. 976/4 ost. pl. o celkové výměře 423 m2, dle geometrického plánu č. 390-276/2019 ze dne 11. 10. 2019 pozemky parc. č. 976/9 ost. pl. o výměře 250 m2, parc. č. 976/10 ost. pl. o výměře 50 m2 a parc. č. 976/11 ost. pl. o výměře 123 m2 v k. ú. a obci Nová Hradečná a dále části pozemků parc. č. 984 ost. pl. o výměře 128 m2, parc. č. 985 ost. pl. o celkové výměře 447 m2, parc. č. 986 ost. pl. o výměře 231 m2 a parc. č. 988/1 ost. pl. o výměře 300 m2, dle geometrického posudku č. 389-276/2019 ze dne 10. 10. 2019 pozemky parc. č. 984/2 ost. pl. o výměře 128 m2, parc. č. 985/2 ost. pl. o výměře 387 m2, parc. č. 985/3 ost. pl. o výměře 2 m2, parc. č. 985/4 ost. pl. o výměře 20 m2, parc. č. 985/5 ost. pl. o výměře 38 m2, parc. č. 986/2 ost. pl. o výměře 231 m2 a parc. č. 988/3 ost. pl. o výměře 300 m2, vše v k. ú. a obci Nová Hradečná, vše z vlastnictví Olomouckého kraje, z hospodaření Správy silnic Olomouckého kraje, příspěvkové organizace, do vlastnictví obce Nová Hradečná, IČO: 00575658. Nabyvatel uhradí veškeré náklady spojené s převodem vlastnického práva a správní poplatek spojený s návrhem na vklad vlastnického práva do katastru nemovitostí.</w:t>
            </w:r>
          </w:p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86E1A">
              <w:rPr>
                <w:rFonts w:cs="Arial"/>
                <w:szCs w:val="24"/>
              </w:rPr>
              <w:t>2.7.</w:t>
            </w:r>
            <w:r w:rsidRPr="00E86E1A">
              <w:rPr>
                <w:rFonts w:cs="Arial"/>
                <w:szCs w:val="24"/>
              </w:rPr>
              <w:tab/>
              <w:t>bezúplatně převést pozemky parc. č. 2346 ost. pl. o výměře 258 m2 a parc. č. 2698 ost. pl. o výměře 416 m2, oba v k. ú. a obci Rohle z vlastnictví Olomouckého kraje, z hospodaření Správy silnic Olomouckého kraje, příspěvkové organizace, do vlastnictví obce Rohle, IČO: 00303291. Nabyvatel uhradí veškeré náklady spojené s převodem vlastnického práva a správní poplatek spojený s návrhem na vklad vlastnického práva do katastru nemovitostí.</w:t>
            </w:r>
          </w:p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86E1A">
              <w:rPr>
                <w:rFonts w:cs="Arial"/>
                <w:szCs w:val="24"/>
              </w:rPr>
              <w:t>2.8.</w:t>
            </w:r>
            <w:r w:rsidRPr="00E86E1A">
              <w:rPr>
                <w:rFonts w:cs="Arial"/>
                <w:szCs w:val="24"/>
              </w:rPr>
              <w:tab/>
              <w:t>bezúplatně převést pozemek parc. č. 1785/2 vodní plocha o výměře 102 m2 v k. ú. Nová Červená Voda, obec Stará Červená Voda, z vlastnictví Olomouckého kraje, z hospodaření Správy silnic Olomouckého kraje, příspěvkové organizace, do vlastnictví ČR – Lesů České republiky, s.p., IČO: 42196451. Nabyvatel uhradí veškeré náklady spojené s převodem vlastnického práva a správní poplatek spojený s návrhem na vklad vlastnického práva do katastru nemovitostí.</w:t>
            </w:r>
          </w:p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86E1A">
              <w:rPr>
                <w:rFonts w:cs="Arial"/>
                <w:szCs w:val="24"/>
              </w:rPr>
              <w:t>2.9.</w:t>
            </w:r>
            <w:r w:rsidRPr="00E86E1A">
              <w:rPr>
                <w:rFonts w:cs="Arial"/>
                <w:szCs w:val="24"/>
              </w:rPr>
              <w:tab/>
              <w:t>bezúplatně převést část pozemku parc. č. 531 ost. pl. o výměře 792 m2, dle geometrického plánu č. 625-249a/2019 ze dne 11. 2. 2020 pozemek parc. č. 531/2 ost. pl. o výměře 792 m2 v k. ú. Mladějovice u Šternberka, obec Mladějovice, z vlastnictví Olomouckého kraje, z hospodaření Správy silnic Olomouckého kraje, příspěvkové organizace, do vlastnictví obce Mladějovice, IČO: 00635308. Nabyvatel uhradí veškeré náklady spojené s převodem vlastnického práva a správní poplatek spojený s návrhem na vklad vlastnického práva do katastru nemovitostí.</w:t>
            </w:r>
          </w:p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86E1A">
              <w:rPr>
                <w:rFonts w:cs="Arial"/>
                <w:szCs w:val="24"/>
              </w:rPr>
              <w:t>2.10.</w:t>
            </w:r>
            <w:r w:rsidRPr="00E86E1A">
              <w:rPr>
                <w:rFonts w:cs="Arial"/>
                <w:szCs w:val="24"/>
              </w:rPr>
              <w:tab/>
              <w:t>bezúplatně převést část pozemku parc. č. 1297/4 ost. pl. o výměře 83 m2, dle geometrického plánu č. 1609-187/2018 ze dne 11. 2. 2019  pozemek parc. č. 1297/10 ost. pl. o výměře 83 m2 v k. ú. a obci Osek nad Bečvou z vlastnictví Olomouckého kraje, z hospodaření Správy silnic Olomouckého kraje, příspěvkové organizace, do vlastnictví obce Osek nad Bečvou, IČO: 00301680. Nabyvatel uhradí veškeré náklady spojené s převodem vlastnického práva a správní poplatek spojený s návrhem na vklad vlastnického práva do katastru nemovitostí.</w:t>
            </w:r>
          </w:p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86E1A">
              <w:rPr>
                <w:rFonts w:cs="Arial"/>
                <w:szCs w:val="24"/>
              </w:rPr>
              <w:t>2.11.</w:t>
            </w:r>
            <w:r w:rsidRPr="00E86E1A">
              <w:rPr>
                <w:rFonts w:cs="Arial"/>
                <w:szCs w:val="24"/>
              </w:rPr>
              <w:tab/>
              <w:t xml:space="preserve">bezúplatně převést část pozemku parc. č. 228/22 ost. pl. o výměře 195 m2, dle geometrického plánu č. 485-201/2019 ze dne 11. 11. 2019 pozemek parc. č. 228/31 o výměře 195 m2 v k. ú. Lověšice u Přerova, obec Přerov, z </w:t>
            </w:r>
            <w:r w:rsidRPr="00E86E1A">
              <w:rPr>
                <w:rFonts w:cs="Arial"/>
                <w:szCs w:val="24"/>
              </w:rPr>
              <w:lastRenderedPageBreak/>
              <w:t>vlastnictví Olomouckého kraje, z hospodaření Správy silnic Olomouckého kraje, příspěvkové organizace, do vlastnictví ČR – Ředitelství silnic a dálnic ČR, IČO: 65993390. Nabyvatel uhradí veškeré náklady spojené s převodem vlastnického práva a správní poplatek spojený s návrhem na vklad vlastnického práva do katastru nemovitostí.</w:t>
            </w:r>
          </w:p>
        </w:tc>
      </w:tr>
      <w:tr w:rsidR="00E86E1A" w:rsidRPr="00010DF0" w:rsidTr="00E86E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E1A" w:rsidRPr="00010DF0" w:rsidRDefault="00E86E1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86E1A">
              <w:rPr>
                <w:rFonts w:cs="Arial"/>
                <w:szCs w:val="24"/>
              </w:rPr>
              <w:t>zajistit zveřejnění záměrů Olomouckého kraje dle bodů 2.1.–2.11. návrhu na usnesení</w:t>
            </w:r>
          </w:p>
        </w:tc>
      </w:tr>
      <w:tr w:rsidR="00E86E1A" w:rsidRPr="00010DF0" w:rsidTr="00E86E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E1A" w:rsidRDefault="00E86E1A" w:rsidP="00E86E1A">
            <w:r>
              <w:t>O: vedoucí odboru majetkového, právního a správních činností</w:t>
            </w:r>
          </w:p>
          <w:p w:rsidR="00E86E1A" w:rsidRPr="00E86E1A" w:rsidRDefault="00E86E1A" w:rsidP="00E86E1A">
            <w:r>
              <w:t>T: 1. 6. 2020</w:t>
            </w:r>
          </w:p>
        </w:tc>
      </w:tr>
      <w:tr w:rsidR="00E86E1A" w:rsidRPr="00010DF0" w:rsidTr="00E86E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E1A" w:rsidRPr="00010DF0" w:rsidRDefault="00E86E1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E1A" w:rsidRPr="00E86E1A" w:rsidRDefault="00E86E1A" w:rsidP="00E86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86E1A">
              <w:rPr>
                <w:rFonts w:cs="Arial"/>
                <w:szCs w:val="24"/>
              </w:rPr>
              <w:t>informovat žadatele (nabyvatele) o přijatém záměru Olomouckého kraje dle bodů 2.1.–2.11. návrhu na usnesení</w:t>
            </w:r>
          </w:p>
        </w:tc>
      </w:tr>
      <w:tr w:rsidR="00E86E1A" w:rsidRPr="00010DF0" w:rsidTr="00E86E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E1A" w:rsidRDefault="00E86E1A" w:rsidP="00E86E1A">
            <w:r>
              <w:t>O: vedoucí odboru majetkového, právního a správních činností</w:t>
            </w:r>
          </w:p>
          <w:p w:rsidR="00E86E1A" w:rsidRPr="00E86E1A" w:rsidRDefault="00E86E1A" w:rsidP="00E86E1A">
            <w:r>
              <w:t>T: 1. 6. 2020</w:t>
            </w:r>
          </w:p>
        </w:tc>
      </w:tr>
      <w:tr w:rsidR="007A6D15" w:rsidRPr="00010DF0" w:rsidTr="00E86E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E86E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E86E1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A6D15" w:rsidRPr="00010DF0" w:rsidTr="00E86E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E86E1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8330A1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8330A1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UR/92/17/2020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8330A1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věcná břemena</w:t>
            </w:r>
          </w:p>
        </w:tc>
      </w:tr>
      <w:tr w:rsidR="007A6D15" w:rsidRPr="00010DF0" w:rsidTr="008330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8330A1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8330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8330A1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8330A1" w:rsidRDefault="008330A1" w:rsidP="008330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330A1">
              <w:rPr>
                <w:rFonts w:cs="Arial"/>
                <w:szCs w:val="24"/>
              </w:rPr>
              <w:t>důvodovou zprávu</w:t>
            </w:r>
          </w:p>
        </w:tc>
      </w:tr>
      <w:tr w:rsidR="008330A1" w:rsidRPr="00010DF0" w:rsidTr="008330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0A1" w:rsidRPr="00010DF0" w:rsidRDefault="008330A1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0A1" w:rsidRPr="008330A1" w:rsidRDefault="008330A1" w:rsidP="008330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8330A1" w:rsidRPr="008330A1" w:rsidRDefault="008330A1" w:rsidP="008330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330A1">
              <w:rPr>
                <w:rFonts w:cs="Arial"/>
                <w:szCs w:val="24"/>
              </w:rPr>
              <w:t>2.1.</w:t>
            </w:r>
            <w:r w:rsidRPr="008330A1">
              <w:rPr>
                <w:rFonts w:cs="Arial"/>
                <w:szCs w:val="24"/>
              </w:rPr>
              <w:tab/>
              <w:t xml:space="preserve">uzavření smlouvy o zřízení věcného břemene – služebnosti k části pozemku parc. č. st. 1302 zastavěná plocha a nádvoří o výměře 411 m2, jehož součástí je stavba Nová Ulice, č.p. 41, obč. vyb., vše v k.ú. Nová Ulice, obec Olomouc, ve vlastnictví Olomouckého kraje, v hospodaření Dětského centra Ostrůvek, příspěvkové organizace, spočívajícího v právu umístění, zřízení a provozování vodovodní přípojky a v právu vstupovat a vjíždět na předmětný pozemek v souvislosti se zřízením, provozem, údržbou, opravami, změnami nebo odstraňováním této přípojky, v rozsahu dle geometrického plánu č. 2426-221/2019 ze dne 16. 12. 2019, mezi Olomouckým krajem jako povinným z věcného břemene a statutárním městem Olomouc, IČO: 00299308, jako oprávněným z věcného břemene. Věcné břemeno bude zřízeno na dobu neurčitou a bezúplatně. Oprávněný z věcného břemene uhradí veškeré náklady spojené se zřízením věcného břemene včetně správního poplatku k návrhu na vklad práv do katastru nemovitostí. </w:t>
            </w:r>
          </w:p>
          <w:p w:rsidR="008330A1" w:rsidRPr="008330A1" w:rsidRDefault="008330A1" w:rsidP="008330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330A1">
              <w:rPr>
                <w:rFonts w:cs="Arial"/>
                <w:szCs w:val="24"/>
              </w:rPr>
              <w:t>2.2.</w:t>
            </w:r>
            <w:r w:rsidRPr="008330A1">
              <w:rPr>
                <w:rFonts w:cs="Arial"/>
                <w:szCs w:val="24"/>
              </w:rPr>
              <w:tab/>
              <w:t xml:space="preserve">uzavření smlouvy o budoucí smlouvě o zřízení věcného břemene – služebnosti k části pozemku parc. č. 2883/116 ost. pl. v k.ú. a obci Přerov, spočívajícího v právu zřídit nekomerční připojení stavby sjezdu k silnici I/55, vybudovaného v rámci stavby „Střední škola gastronomie a služeb, Přerov, Šířava 7 – Školní hřiště“, mezi Olomouckým krajem jako budoucím oprávněným z věcného břemene – služebnosti a Ředitelstvím silnic a dálnic ČR, IČO: 65993390, jako budoucím povinným z věcného břemene – služebnosti. Olomoucký kraj vyzve Ředitelství silnic a dálnic ČR, IČO: 65993390, k uzavření řádné smlouvy o zřízení věcného břemene – služebnosti do tří měsíců ode dne, kdy bude povoleno užívat dokončenou stavbu. Věcné břemeno bude zřízeno na dobu neurčitou za jednorázovou úhradu ve výši 5 269 Kč, navýšenou o příslušnou platnou sazbu DPH. Olomoucký kraj uhradí </w:t>
            </w:r>
            <w:r w:rsidRPr="008330A1">
              <w:rPr>
                <w:rFonts w:cs="Arial"/>
                <w:szCs w:val="24"/>
              </w:rPr>
              <w:lastRenderedPageBreak/>
              <w:t>veškeré náklady spojené s uzavřením smlouvy o zřízení věcného břemene – služebnosti včetně správního poplatku k návrhu na vklad vlastnického práva do katastru nemovitostí.</w:t>
            </w:r>
          </w:p>
        </w:tc>
      </w:tr>
      <w:tr w:rsidR="007A6D15" w:rsidRPr="00010DF0" w:rsidTr="008330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8330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8330A1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A6D15" w:rsidRPr="00010DF0" w:rsidTr="008330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8330A1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3B4587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3B4587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UR/92/18/2020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3B4587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odprodej nemovitého majetku</w:t>
            </w:r>
          </w:p>
        </w:tc>
      </w:tr>
      <w:tr w:rsidR="007A6D15" w:rsidRPr="00010DF0" w:rsidTr="003B45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3B4587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3B45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3B4587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3B4587" w:rsidRDefault="003B4587" w:rsidP="003B45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B4587">
              <w:rPr>
                <w:rFonts w:cs="Arial"/>
                <w:szCs w:val="24"/>
              </w:rPr>
              <w:t>důvodovou zprávu</w:t>
            </w:r>
          </w:p>
        </w:tc>
      </w:tr>
      <w:tr w:rsidR="003B4587" w:rsidRPr="00010DF0" w:rsidTr="003B45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4587" w:rsidRPr="00010DF0" w:rsidRDefault="003B4587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4587" w:rsidRPr="003B4587" w:rsidRDefault="003B4587" w:rsidP="003B45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B4587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B4587" w:rsidRPr="00010DF0" w:rsidTr="003B45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4587" w:rsidRDefault="003B4587" w:rsidP="003B4587">
            <w:r>
              <w:t>O: Ing. Milan Klimeš, náměstek hejtmana</w:t>
            </w:r>
          </w:p>
          <w:p w:rsidR="003B4587" w:rsidRPr="003B4587" w:rsidRDefault="003B4587" w:rsidP="003B4587">
            <w:r>
              <w:t>T: ZOK 22. 6. 2020</w:t>
            </w:r>
          </w:p>
        </w:tc>
      </w:tr>
      <w:tr w:rsidR="003B4587" w:rsidRPr="00010DF0" w:rsidTr="003B45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4587" w:rsidRPr="00010DF0" w:rsidRDefault="003B4587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4587" w:rsidRDefault="003B4587" w:rsidP="003B458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3B4587" w:rsidRDefault="003B4587" w:rsidP="003B458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3.1. odprodej pozemku parc. č. st. 144 zast. pl. o výměře 52 m2, jehož součástí je stavba Bohuslavice, č. e. 5, rod. rekr., pozemku parc. č. st. 145 zast. pl. o výměře 32 m2, jehož součástí je stavba bez č. p./ č. e., garáž, a pozemku parc. č. 584 ost. pl. o výměře 2 909 m2, vše v k. ú. Bohuslavice u Konice, obec Bohuslavice, vše z vlastnictví Olomouckého kraje, z hospodaření Sigmundovy střední školy strojírenské, Lutín, do podílového spoluvlastnictví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a pana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za kupní cenu v celkové výši 666 777 Kč. Nabyvatelé uhradí veškeré náklady spojené s převodem vlastnického práva a správní poplatek k návrhu na vklad vlastnického práva do katastru nemovitostí.</w:t>
            </w:r>
          </w:p>
          <w:p w:rsidR="003B4587" w:rsidRDefault="003B4587" w:rsidP="003B458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3.2. odprodej pozemku parc. č. 2591/3 ost. pl. o výměře 57 m2 v k.ú. a obci Lipník nad Bečvou z vlastnictví Olomouckého kraje, z hospodaření Správy silnic Olomouckého kraje, příspěvkové organizace, do vlastnictví společnosti TK VISION s.r.o., IČO: 02771497, za kupní cenu ve výši 8 550 Kč. Nabyvatel uhradí veškeré náklady spojené s převodem vlastnického práva a správní poplatek spojený s návrhem na vklad vlastnického práva do katastru nemovitostí.</w:t>
            </w:r>
          </w:p>
          <w:p w:rsidR="003B4587" w:rsidRDefault="003B4587" w:rsidP="003B458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3.3. odprodej části pozemku parc. č. 584/3 ost. pl. o výměře 1 424 m2, dle geometrického plánu č. 232-63/2019 ze dne 14. 3. 2019 pozemek parc. č. 584/4 lesní pozemek o výměře 1 424 m2, v k.ú. a obci Hlinsko, a částí pozemku parc. č. 1283 ost. pl. o celkové výměře 366 m2, dle geometrického plánu č. 648-64/2019 ze dne 14. 3. 2019 pozemky parc. č. 1283/2 lesní pozemek o výměře 37 m2 a parc. č. 1283/3 lesní pozemek o výměře 329 m2, v k.ú. a obci Týn nad Bečvou, vše z vlastnictví Olomouckého kraje, z hospodaření Správy silnic Olomouckého kraje, příspěvkové organizace, do vlastnictví ČR – Lesů České republiky, s.p., IČO: 42196451, za kupní cenu ve výši 12 530 Kč. Nabyvatel uhradí náklady na vyhotovení znaleckého posudku a správní poplatek spojený s návrhem na vklad vlastnického práva do katastru nemovitostí.</w:t>
            </w:r>
          </w:p>
          <w:p w:rsidR="003B4587" w:rsidRDefault="003B4587" w:rsidP="003B458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3.4. směnu částí pozemků parc. č. 38/1 trvalý travní porost o výměře 34 m2 a parc. č. 171/1 ost. pl. o výměře 24 m2, dle geometrického plánu č. 429-77/2019 ze dne 26. 6. 2019 pozemky parc. č. 38/2 ost. pl. o výměře 34 m2 a parc. č. 171/18 ost. pl. o výměře 24 m2, vše v k.ú. Petříkov u Branné, obec Ostružná, </w:t>
            </w:r>
            <w:r>
              <w:rPr>
                <w:lang w:val="cs-CZ"/>
              </w:rPr>
              <w:lastRenderedPageBreak/>
              <w:t>ve vlastnictví společnosti Apartmány Petříkov, s.r.o., IČO: 29309654, za pozemek parc. č. st. 239 zast. pl. o výměře 10 m2 a části pozemku parc. č. 204/3 ost. pl. o celkové výměře 48 m2, dle geometrického plánu č. 429-77/2019 ze dne 26. 6. 2019 pozemky parc. č. 204/37 ost. pl. o výměře 42 m2 a parc. č. 204/38 ost. pl. o výměře 6 m2, vše k.ú. Petříkov u Branné, obec Ostružná, ve vlastnictví Olomouckého kraje, v hospodaření Správy silnic Olomouckého kraje, příspěvkové organizace. Nabyvatelé uhradí každý 1/2 nákladů na vyhotovení znaleckého posudku na ocenění předmětných nemovitostí a správní poplatek k návrhu na vklad vlastnického práva do katastru nemovitostí.</w:t>
            </w:r>
          </w:p>
          <w:p w:rsidR="003B4587" w:rsidRDefault="003B4587" w:rsidP="003B458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3.5. směnu částí pozemků parc. č. st. 37 zast. pl. o výměře 13 m2 a parc. č. 169/1 trvalý travní porost o výměře 40 m2, dle geometrického plánu č. 429-77/2019 ze dne 26. 6. 2019 pozemek parc. č. st. 37 díl „a“ o výměře 13 m2 a parc. č. 169/1 díl „b“, které jsou sloučeny do pozemku parc. č. 169/3 ost. pl. o celkové výměře 53 m2, vše v k.ú. Petříkov u Branné, obec Ostružná, vše ve vlastnictví pana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část pozemku parc. č. 204/3 ost. pl. o výměře 45 m2, dle geometrického plánu č. 429-77/2019 ze dne 26. 6. 2019 pozemek parc. č. 204/36 ost. pl. o výměře 45 m2, v k.ú. Petříkov u Branné, obec Ostružná, ve vlastnictví Olomouckého kraje, v hospodaření Správy silnic Olomouckého kraje, příspěvkové organizace. Olomoucký kraj uhradí cenový rozdíl směňovaných nemovitostí ve výši 1 200 Kč. Nabyvatelé uhradí každý 1/2 nákladů na vyhotovení znaleckého posudku na ocenění předmětných nemovitostí a správní poplatek k návrhu na vklad vlastnického práva do katastru nemovitostí.</w:t>
            </w:r>
          </w:p>
          <w:p w:rsidR="003B4587" w:rsidRPr="003B4587" w:rsidRDefault="003B4587" w:rsidP="003B458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3.6. bezúplatné nabytí části pozemku parc. č. 171/17 ost. pl. o výměře 10 m2, dle geometrického plánu č. 429-77/2019 ze dne 26. 6. 2019 pozemek parc. č. 171/19 ost. pl. o výměře 10 m2, v k.ú. Petříkov u Branné, obec Ostružná, z vlastnictví ČR – Lesů České republiky, s.p., IČO: 42196451, do vlastnictví Olomouckého kraje, do hospodaření Správy silnic Olomouckého kraje, příspěvkové organizace. Nabyvatel uhradí veškeré náklady spojené s převodem vlastnického práva a správní poplatek spojený s návrhem na vklad vlastnického práva do katastru nemovitostí.</w:t>
            </w:r>
          </w:p>
        </w:tc>
      </w:tr>
      <w:tr w:rsidR="007A6D15" w:rsidRPr="00010DF0" w:rsidTr="003B45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3B45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3B4587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A6D15" w:rsidRPr="00010DF0" w:rsidTr="003B45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3B4587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3D0515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3D0515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UR/92/19/2020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3D0515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7A6D15" w:rsidRPr="00010DF0" w:rsidTr="003D05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3D0515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3D05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3D0515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3D0515" w:rsidRDefault="003D0515" w:rsidP="003D05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D0515">
              <w:rPr>
                <w:rFonts w:cs="Arial"/>
                <w:szCs w:val="24"/>
              </w:rPr>
              <w:t>důvodovou zprávu</w:t>
            </w:r>
          </w:p>
        </w:tc>
      </w:tr>
      <w:tr w:rsidR="003D0515" w:rsidRPr="00010DF0" w:rsidTr="003D05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0515" w:rsidRPr="00010DF0" w:rsidRDefault="003D0515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0515" w:rsidRPr="003D0515" w:rsidRDefault="003D0515" w:rsidP="003D05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D051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D0515" w:rsidRPr="00010DF0" w:rsidTr="003D05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0515" w:rsidRDefault="003D0515" w:rsidP="003D0515">
            <w:r>
              <w:t>O: Ing. Milan Klimeš, náměstek hejtmana</w:t>
            </w:r>
          </w:p>
          <w:p w:rsidR="003D0515" w:rsidRPr="003D0515" w:rsidRDefault="003D0515" w:rsidP="003D0515">
            <w:r>
              <w:t>T: ZOK 22. 6. 2020</w:t>
            </w:r>
          </w:p>
        </w:tc>
      </w:tr>
      <w:tr w:rsidR="003D0515" w:rsidRPr="00010DF0" w:rsidTr="003D05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0515" w:rsidRPr="00010DF0" w:rsidRDefault="003D0515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3.1. odkoupení pozemku parc. č. 153/5 ost. pl. o výměře 1 m2 v k.ú. a obci Supíkovice z vlastnictví vlastníka,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, do vlastnictví Olomouckého kraje, do hospodaření Správy silnic Olomouckého kraje, příspěvkové organizace, za </w:t>
            </w:r>
            <w:r>
              <w:rPr>
                <w:lang w:val="cs-CZ"/>
              </w:rPr>
              <w:lastRenderedPageBreak/>
              <w:t>kupní cenu ve výši 100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3.2. odkoupení pozemku parc. č. 154/3 ost. pl. o výměře 6 m2 v k.ú. a obci Supíkovice ze společného jmění manželů, vlastníků,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600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3.3. odkoupení pozemku parc. č. 155/3 ost. pl. o výměře 39 m2 v k.ú. a obci Supíkovice z vlastnictví vlastníka,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3 900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3.4. odkoupení pozemků parc. č. 1656 ost. pl. o výměře 1 m2 a parc. č. 1038/3 ost. pl. o výměře 1 m2, oba v k.ú. a obci Supíkovice z vlastnictví vlastníka,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celkem ve výši 200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3.5. odkoupení spoluvlastnického podílu o velikosti id. 96/302 k pozemku parc. č. 1654 ost. pl. o výměře 35 m2 v k.ú. a obci Supíkovice z vlastnictví vlastníka,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1 112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3.6. odkoupení spoluvlastnického podílu o velikosti id. 84/302 k pozemku parc. č. 1654 ost. pl. o výměře 35 m2 v k.ú. a obci Supíkovice z vlastnictví vlastníka,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974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3.7. odkoupení spoluvlastnického podílu o velikosti id. 63/302 k pozemku parc. č. 1654 ost. pl. o výměře 35 m2 v k.ú. a obci Supíkovice ze společného jmění manželů, vlastníků,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730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3.8. odkoupení spoluvlastnického podílu o velikosti id. 59/302 k pozemku parc. č. 1654 ost. pl. o výměře 35 m2 v k.ú. a obci Supíkovice ze společného jmění manželů, vlastníků,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684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3.9. odkoupení spoluvlastnického podílu o velikosti id. 1/2 k pozemkům parc. č. 429/5 ost. pl. o výměře 3 m2 a parc. č. 428/6 ost. pl. o výměře 7 m2, oba v k.ú. a obci Supíkovice z vlastnictví vlastníka,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celkem ve výši 500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3.10. odkoupení spoluvlastnického podílu o velikosti id. 1/2 k pozemkům parc. č. 429/5 ost. pl. o výměře 3 m2 a parc. č. 428/6 ost. pl. o výměře 7 m2, oba v k.ú. a obci Supíkovice z vlastnictví vlastníka,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celkem ve výši 500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3.11. odkoupení pozemku parc. č. 465/3 ost. pl. o výměře 1 m2 v k.ú. a obci Supíkovice ze společného jmění manželů, vlastníků,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100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3.12. odkoupení pozemku parc. č. 496/5 ost. pl. o výměře 2 m2 v k.ú. a obci Supíkovice ze společného jmění manželů, vlastníků,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200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lastRenderedPageBreak/>
              <w:t xml:space="preserve">3.13. odkoupení pozemků parc. č. 600/13 ost. pl. o výměře 35 m2 a parc. č. 600/14 ost. pl. o výměře 331 m2, oba v k.ú. a obci Supíkovice z vlastnictví vlastníka,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celkem ve výši 36 600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3.14. odkoupení spoluvlastnického podílu o velikosti id. 1/2 k pozemku parc. č. 961/7 ost. pl. o výměře 14 m2 v k.ú. a obci Supíkovice z vlastnictví vlastníka,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700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3.15. odkoupení spoluvlastnického podílu o velikosti id. 1/2 k pozemku parc. č. 961/7 ost. pl. o výměře 14 m2 v k.ú. a obci Supíkovice z vlastnictví vlastníka,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700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3.16. odkoupení pozemku parc. č. 1187/4 ost. pl. o výměře 2 m2 v k.ú. a obci Supíkovice z vlastnictví vlastníka,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200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3.17. odkoupení pozemku parc. č. 1189/2 ost. pl. o výměře 8 m2 v k.ú. a obci Supíkovice ze společného jmění manželů, vlastníků,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800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3.18. odkoupení pozemku parc. č. 1282/2 ost. pl. o výměře 240 m2 v k.ú. a obci Supíkovice z vlastnictví, vlastníka,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24 000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3.19. odkoupení pozemku parc. č. 1397/20 ost. pl. o výměře 18 m2 v k.ú. a obci Supíkovice z vlastnictví společnosti AGROPRODUKT SUPÍKOVICE spol. s r. o., IČO: 45193801, do vlastnictví Olomouckého kraje, do hospodaření Správy silnic Olomouckého kraje, příspěvkové organizace, za kupní cenu ve výši 1 800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3.20. odkoupení pozemku parc. č. 454/5 ost. pl. o výměře 14 m2 v k.ú. Písečná u Jeseníka, obec Písečná, ze společného jmění manželů, vlastníků,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1 400 Kč,</w:t>
            </w:r>
          </w:p>
          <w:p w:rsid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3.21. odkoupení pozemku parc. č. 635/7 ost. pl. o výměře 1 m2 v k.ú. Písečná u Jeseníka, obec Písečná, z vlastnictví, vlastníka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100 Kč,</w:t>
            </w:r>
          </w:p>
          <w:p w:rsidR="003D0515" w:rsidRPr="003D0515" w:rsidRDefault="003D0515" w:rsidP="003D05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Olomoucký kraj uhradí veškeré náklady spojené s uzavřením kupní smlouvy včetně správního poplatku k návrhu na vklad vlastnického práva do katastru nemovitostí.</w:t>
            </w:r>
          </w:p>
        </w:tc>
      </w:tr>
      <w:tr w:rsidR="003D0515" w:rsidRPr="00010DF0" w:rsidTr="003D05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0515" w:rsidRPr="00010DF0" w:rsidRDefault="003D0515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0515" w:rsidRPr="003D0515" w:rsidRDefault="003D0515" w:rsidP="003D05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D0515">
              <w:rPr>
                <w:rFonts w:cs="Arial"/>
                <w:szCs w:val="24"/>
              </w:rPr>
              <w:t>schválit odkoupení pozemků parc. č. 2330/5 ost. pl. o výměře 107 m2, parc. č. 2330/7 ost. pl. o výměře 44 m2 a parc. č. 2330/8 ost. pl. o výměře 161 m2, vše v k. ú. a obci Stará Červená Voda z vlastnictví ČR – Zemědělského podniku Razová, s.p. v likvidaci, IČO: 13642090, do vlastnictví Olomouckého kraje, do hospodaření Správy silnic Olomouckého kraje, příspěvkové organizace, za kupní cenu ve výši 18 720 Kč. Nabyvatel uhradí veškeré náklady spojené s uzavřením kupní smlouvy včetně správního poplatku k návrhu na vklad vlastnického práva do katastru nemovitostí.</w:t>
            </w:r>
          </w:p>
        </w:tc>
      </w:tr>
      <w:tr w:rsidR="007A6D15" w:rsidRPr="00010DF0" w:rsidTr="003D05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3D05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3D0515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A6D15" w:rsidRPr="00010DF0" w:rsidTr="003D05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3D0515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DB2704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DB2704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UR/92/20/2020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DB2704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7A6D15" w:rsidRPr="00010DF0" w:rsidTr="00DB27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DB2704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DB27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DB270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DB2704" w:rsidRDefault="00DB2704" w:rsidP="00DB27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B2704">
              <w:rPr>
                <w:rFonts w:cs="Arial"/>
                <w:szCs w:val="24"/>
              </w:rPr>
              <w:t>důvodovou zprávu</w:t>
            </w:r>
          </w:p>
        </w:tc>
      </w:tr>
      <w:tr w:rsidR="00DB2704" w:rsidRPr="00010DF0" w:rsidTr="00DB27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704" w:rsidRPr="00010DF0" w:rsidRDefault="00DB270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704" w:rsidRPr="00DB2704" w:rsidRDefault="00DB2704" w:rsidP="00DB27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B2704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B2704" w:rsidRPr="00010DF0" w:rsidTr="00DB27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704" w:rsidRDefault="00DB2704" w:rsidP="00DB2704">
            <w:r>
              <w:t>O: Ing. Milan Klimeš, náměstek hejtmana</w:t>
            </w:r>
          </w:p>
          <w:p w:rsidR="00DB2704" w:rsidRPr="00DB2704" w:rsidRDefault="00DB2704" w:rsidP="00DB2704">
            <w:r>
              <w:t>T: ZOK 22. 6. 2020</w:t>
            </w:r>
          </w:p>
        </w:tc>
      </w:tr>
      <w:tr w:rsidR="00DB2704" w:rsidRPr="00010DF0" w:rsidTr="00DB27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704" w:rsidRPr="00010DF0" w:rsidRDefault="00DB270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704" w:rsidRPr="00DB2704" w:rsidRDefault="00DB2704" w:rsidP="00DB27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B2704">
              <w:rPr>
                <w:rFonts w:cs="Arial"/>
                <w:szCs w:val="24"/>
              </w:rPr>
              <w:t>schválit:</w:t>
            </w:r>
          </w:p>
          <w:p w:rsidR="00DB2704" w:rsidRPr="00DB2704" w:rsidRDefault="00DB2704" w:rsidP="00DB27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2704">
              <w:rPr>
                <w:rFonts w:cs="Arial"/>
                <w:szCs w:val="24"/>
              </w:rPr>
              <w:t>3.1.</w:t>
            </w:r>
            <w:r w:rsidRPr="00DB2704">
              <w:rPr>
                <w:rFonts w:cs="Arial"/>
                <w:szCs w:val="24"/>
              </w:rPr>
              <w:tab/>
              <w:t xml:space="preserve">bezúplatný převod částí pozemku parc. č. 601/1 ost. pl. o celkové výměře 268 m2, dle geometrického plánu č. 1090-290/2017 ze dne 5. 1. 2018 pozemků parc. č. 601/28 ost. pl. o výměře 67 m2, parc. č. 601/29 ost. pl. o výměře 30 m2, parc. č. 601/30 ost. pl. o výměře 13 m2, parc. č. 601/31 ost. pl. o výměře 5 m2, parc. č. 601/32 ost. pl. o výměře 17 m2, parc. č. 601/33 ost. pl. o výměře 17 m2, parc. č. 601/34 ost. pl. o výměře 18 m2 a parc. č. 601/35 ost. pl. o výměře 101 m2, vše v k.ú. Nové Sady u Olomouce, obec Olomouc z vlastnictví Olomouckého kraje, z hospodaření Správy silnic Olomouckého kraje, příspěvkové organizace, do vlastnictví statutárního města Olomouc, IČO: 00299308. Nabyvatel uhradí veškeré náklady spojené s převodem vlastnického práva a správní poplatek k návrhu na vklad vlastnického práva do katastru nemovitostí. </w:t>
            </w:r>
          </w:p>
          <w:p w:rsidR="00DB2704" w:rsidRPr="00DB2704" w:rsidRDefault="00DB2704" w:rsidP="00DB27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2704">
              <w:rPr>
                <w:rFonts w:cs="Arial"/>
                <w:szCs w:val="24"/>
              </w:rPr>
              <w:t>3.2.</w:t>
            </w:r>
            <w:r w:rsidRPr="00DB2704">
              <w:rPr>
                <w:rFonts w:cs="Arial"/>
                <w:szCs w:val="24"/>
              </w:rPr>
              <w:tab/>
              <w:t>bezúplatný převod pozemků parc. č. 827/10 ost. pl. o výměře 129 m2, parc. č. 827/11 ost. pl. o výměře 9 m2, parc. č. 827/12 ost. pl. o výměře 8 m2, parc. č. 827/13 ost. pl. o výměře 4 m2, parc. č. 827/14 ost. pl. o výměře 2 m2 a parc. č. 1622/8 ost. pl. o výměře 14 m2, vše v k. ú. Hrabová u Dubicka, obec Hrabová, z vlastnictví Olomouckého kraje, z hospodaření Správy silnic Olomouckého kraje, příspěvkové organizace, do vlastnictví obce Hrabová, IČO: 00636061. Nabyvatel uhradí veškeré náklady spojené s převodem vlastnického práva a správní poplatek spojený s návrhem na vklad vlastnického práva do katastru nemovitostí.</w:t>
            </w:r>
          </w:p>
          <w:p w:rsidR="00DB2704" w:rsidRPr="00DB2704" w:rsidRDefault="00DB2704" w:rsidP="00DB27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B2704">
              <w:rPr>
                <w:rFonts w:cs="Arial"/>
                <w:szCs w:val="24"/>
              </w:rPr>
              <w:t>3.3.</w:t>
            </w:r>
            <w:r w:rsidRPr="00DB2704">
              <w:rPr>
                <w:rFonts w:cs="Arial"/>
                <w:szCs w:val="24"/>
              </w:rPr>
              <w:tab/>
              <w:t>bezúplatný převod částí pozemku parc. č. 1929/1 ost. pl. o celkové výměře 2 140 m2, dle geometrického plánu č. 1183-102/2019 ze dne 30. 9. 2019 pozemky parc. č. 1929/8 ost. pl. o výměře 870 m2, parc. č. 1929/9 ost. pl. o výměře 55 m2 a parc. č. 1929/10 ost. pl. o výměře 1 215 m2, vše v k. ú. a obci Postřelmov z vlastnictví Olomouckého kraje, z hospodaření Správy silnic Olomouckého kraje, příspěvkové organizace, do vlastnictví obce Postřelmov, IČO: 00303232. Nabyvatel uhradí veškeré náklady spojené s převodem vlastnického práva a správní poplatek k návrhu na vklad vlastnického práva do katastru nemovitostí.</w:t>
            </w:r>
          </w:p>
        </w:tc>
      </w:tr>
      <w:tr w:rsidR="007A6D15" w:rsidRPr="00010DF0" w:rsidTr="00DB27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DB27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DB270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A6D15" w:rsidRPr="00010DF0" w:rsidTr="00DB27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DB270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6B5DFC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6B5DFC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UR/92/21/2020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6B5DFC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bezúplatná nabytí nemovitého majetku</w:t>
            </w:r>
          </w:p>
        </w:tc>
      </w:tr>
      <w:tr w:rsidR="007A6D15" w:rsidRPr="00010DF0" w:rsidTr="006B5D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6B5DFC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6B5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6B5DF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6B5DFC" w:rsidRDefault="006B5DFC" w:rsidP="006B5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B5DFC">
              <w:rPr>
                <w:rFonts w:cs="Arial"/>
                <w:szCs w:val="24"/>
              </w:rPr>
              <w:t>důvodovou zprávu</w:t>
            </w:r>
          </w:p>
        </w:tc>
      </w:tr>
      <w:tr w:rsidR="006B5DFC" w:rsidRPr="00010DF0" w:rsidTr="006B5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5DFC" w:rsidRPr="00010DF0" w:rsidRDefault="006B5DF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5DFC" w:rsidRPr="006B5DFC" w:rsidRDefault="006B5DFC" w:rsidP="006B5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B5DF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6B5DFC" w:rsidRPr="00010DF0" w:rsidTr="006B5D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5DFC" w:rsidRDefault="006B5DFC" w:rsidP="006B5DFC">
            <w:r>
              <w:t>O: Ing. Milan Klimeš, náměstek hejtmana</w:t>
            </w:r>
          </w:p>
          <w:p w:rsidR="006B5DFC" w:rsidRPr="006B5DFC" w:rsidRDefault="006B5DFC" w:rsidP="006B5DFC">
            <w:r>
              <w:t>T: ZOK 22. 6. 2020</w:t>
            </w:r>
          </w:p>
        </w:tc>
      </w:tr>
      <w:tr w:rsidR="006B5DFC" w:rsidRPr="00010DF0" w:rsidTr="006B5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5DFC" w:rsidRPr="00010DF0" w:rsidRDefault="006B5DF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5DFC" w:rsidRPr="006B5DFC" w:rsidRDefault="006B5DFC" w:rsidP="006B5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B5DFC">
              <w:rPr>
                <w:rFonts w:cs="Arial"/>
                <w:szCs w:val="24"/>
              </w:rPr>
              <w:t>schválit:</w:t>
            </w:r>
          </w:p>
          <w:p w:rsidR="006B5DFC" w:rsidRPr="006B5DFC" w:rsidRDefault="006B5DFC" w:rsidP="006B5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B5DFC">
              <w:rPr>
                <w:rFonts w:cs="Arial"/>
                <w:szCs w:val="24"/>
              </w:rPr>
              <w:t>3.1.</w:t>
            </w:r>
            <w:r w:rsidRPr="006B5DFC">
              <w:rPr>
                <w:rFonts w:cs="Arial"/>
                <w:szCs w:val="24"/>
              </w:rPr>
              <w:tab/>
              <w:t>bezúplatné nabytí části pozemku parc. č. 1065/1 ost. pl. o výměře 56 m2, dle geometrického plánu č. 349-14/2020 ze dne 12. 3. 2020 pozemek parc. č. 1065/4 o výměře 56 m2 v k.ú. a obci Výkleky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6B5DFC" w:rsidRPr="006B5DFC" w:rsidRDefault="006B5DFC" w:rsidP="006B5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B5DFC">
              <w:rPr>
                <w:rFonts w:cs="Arial"/>
                <w:szCs w:val="24"/>
              </w:rPr>
              <w:t>3.2.</w:t>
            </w:r>
            <w:r w:rsidRPr="006B5DFC">
              <w:rPr>
                <w:rFonts w:cs="Arial"/>
                <w:szCs w:val="24"/>
              </w:rPr>
              <w:tab/>
              <w:t xml:space="preserve">bezúplatné nabytí úseku silnice I/60 v celkové délce 3,403 km, tj. úseku původní silnice I/60 v km 26,413 až 29,512 jejího staničení (k 1. 7. 2012) s navazujícími stavebními objekty SO 103 Připojení stávající silnice v km 0,565 v délce 0,136 km a SO 104 Připojení stávající silnice v km 4,0 v délce 0,168 km, se všemi součástmi a příslušenstvím, zejména s mostem evid. č. 60-021 přes Račí potok v obci Horní Fořt a s mostem evid. č. 60-022 přes potok Javorník v obci Javorník, vše včetně pozemků parc. č. 1066/7 ostatní plocha o výměře 2 456 m2, parc. č. 3342 ostatní plocha o výměře 12 459 m2, parc. č. 3343 ostatní plocha o výměře 5 441 m2, parc. č. 3500/1 ostatní plocha o výměře 11 321 m2 a parc. č. 3601/2 ostatní plocha o výměře 2 476 m2, vše v k.ú. Javorník-ves, obec Javorník, pozemků parc. č. 1021/1 ostatní plocha o výměře 3 745 m2, parc. č. 1021/10 ostatní plocha o výměře 119 m2 a parc. č. 1026/1 ostatní plocha o výměře 1 109 m2, vše v k.ú. Javorník-město, obec Javorník, a pozemků parc. č. 487/2 ostatní plocha o výměře 42 m2, parc. č. 541/3 ostatní plocha o výměře 89 m2, parc. č. 635 ostatní plocha o výměře 1 769 m2, parc. č. 644/4 ostatní plocha o výměře 1 458 m2, parc. č. 755/11 ostatní plocha o výměře 2 491 m2, parc. č. 755/12 ostatní plocha o výměře 47 m2, parc. č. 755/13 ostatní plocha o výměře 43 m2, parc. č. 755/14 ostatní plocha o výměře 708 m2 a parc. č. 755/15 ostatní plocha o výměře 31 m2, vše v k.ú. Dolní Fořt, obec Uhelná, vše z vlastnictví ČR – Ředitelství silnic a dálnic ČR do vlastnictví Olomouckého kraje, do hospodaření Správy silnic Olomouckého kraje, příspěvkové organizace. Nabyvatel uhradí správní poplatek spojený s návrhem na vklad vlastnického práva do katastru nemovitostí. </w:t>
            </w:r>
          </w:p>
          <w:p w:rsidR="006B5DFC" w:rsidRPr="006B5DFC" w:rsidRDefault="006B5DFC" w:rsidP="006B5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B5DFC">
              <w:rPr>
                <w:rFonts w:cs="Arial"/>
                <w:szCs w:val="24"/>
              </w:rPr>
              <w:t>3.3.</w:t>
            </w:r>
            <w:r w:rsidRPr="006B5DFC">
              <w:rPr>
                <w:rFonts w:cs="Arial"/>
                <w:szCs w:val="24"/>
              </w:rPr>
              <w:tab/>
              <w:t>bezúplatné nabytí pozemku parc. č. 1187/3 ost. pl. o výměře 3 m2 v k.ú. a obci Supíkovice z vlastnictví ČR – Státního pozemkového úřadu do vlastnictví Olomouckého kraje, do hospodaření Správy silnic Olomouckého kraje, příspěvkové organizace, za podmínek stanovených Státním pozemkovým úřadem. Olomoucký kraj uhradí veškeré náklady spojené s uzavřením darovací smlouvy včetně správního poplatku k návrhu na vklad vlastnického práva do katastru nemovitostí.</w:t>
            </w:r>
          </w:p>
        </w:tc>
      </w:tr>
      <w:tr w:rsidR="007A6D15" w:rsidRPr="00010DF0" w:rsidTr="006B5D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6B5D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6B5DF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A6D15" w:rsidRPr="00010DF0" w:rsidTr="006B5D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6B5DF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4D2CBA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4D2CBA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UR/92/22/2020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4D2CBA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7A6D15" w:rsidRPr="00010DF0" w:rsidTr="004D2C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4D2CBA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4D2C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4D2CB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D2CBA">
              <w:rPr>
                <w:rFonts w:cs="Arial"/>
                <w:szCs w:val="24"/>
              </w:rPr>
              <w:t>důvodovou zprávu</w:t>
            </w:r>
          </w:p>
        </w:tc>
      </w:tr>
      <w:tr w:rsidR="004D2CBA" w:rsidRPr="00010DF0" w:rsidTr="004D2C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CBA" w:rsidRPr="00010DF0" w:rsidRDefault="004D2CB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D2CBA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D2CBA" w:rsidRPr="00010DF0" w:rsidTr="004D2C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CBA" w:rsidRDefault="004D2CBA" w:rsidP="004D2CBA">
            <w:r>
              <w:t>O: Ing. Milan Klimeš, náměstek hejtmana</w:t>
            </w:r>
          </w:p>
          <w:p w:rsidR="004D2CBA" w:rsidRPr="004D2CBA" w:rsidRDefault="004D2CBA" w:rsidP="004D2CBA">
            <w:r>
              <w:t>T: ZOK 22. 6. 2020</w:t>
            </w:r>
          </w:p>
        </w:tc>
      </w:tr>
      <w:tr w:rsidR="004D2CBA" w:rsidRPr="00010DF0" w:rsidTr="004D2C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CBA" w:rsidRPr="00010DF0" w:rsidRDefault="004D2CB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D2CBA">
              <w:rPr>
                <w:rFonts w:cs="Arial"/>
                <w:szCs w:val="24"/>
              </w:rPr>
              <w:t>schválit:</w:t>
            </w:r>
          </w:p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CBA">
              <w:rPr>
                <w:rFonts w:cs="Arial"/>
                <w:szCs w:val="24"/>
              </w:rPr>
              <w:t>3.1.</w:t>
            </w:r>
            <w:r w:rsidRPr="004D2CBA">
              <w:rPr>
                <w:rFonts w:cs="Arial"/>
                <w:szCs w:val="24"/>
              </w:rPr>
              <w:tab/>
              <w:t xml:space="preserve">bezúplatný převod pozemků parc. č. 1142/2 zahrada o výměře 15 m2, parc. č. 1576 zahrada o výměře 92 m2, parc. č. 4108 ost. pl. o výměře 275 m2 a část pozemku parc. č. 4100/1 ost. pl. o výměře 117 m2, dle geometrického plánu č. 1897-16/2020 ze dne 30. 3. 2020 pozemek parc. č. 4100/8 ost. pl. o výměře 117 m2, vše v k.ú. a obci Nový Malín, vše z vlastnictví Olomouckého kraje, z hospodaření Správy silnic Olomouckého kraje, příspěvkové organizace, do vlastnictví obce Nový Malín, IČO: 00303089. Nabyvatel uhradí veškeré náklady spojené s převodem vlastnického práva a správní poplatek spojený s návrhem na vklad vlastnického práva do katastru nemovitostí. </w:t>
            </w:r>
          </w:p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CBA">
              <w:rPr>
                <w:rFonts w:cs="Arial"/>
                <w:szCs w:val="24"/>
              </w:rPr>
              <w:t>3.2.</w:t>
            </w:r>
            <w:r w:rsidRPr="004D2CBA">
              <w:rPr>
                <w:rFonts w:cs="Arial"/>
                <w:szCs w:val="24"/>
              </w:rPr>
              <w:tab/>
              <w:t xml:space="preserve">bezúplatné nabytí pozemku parc. č. 38/22 ost. pl. o výměře 106 m2 v k.ú. a obci Nový Malín z vlastnictví obce Nový Malín, IČO: 00303089, do vlastnictví Olomouckého kraje, do hospodaření Správy silnic Olomouckého kraje, příspěvkové organizace. Nabyvatel uhradí veškeré náklady spojené s převodem vlastnického práva a správní poplatek spojený s návrhem na vklad vlastnického práva do katastru nemovitostí. Darovací smlouva bude uzavřena současně se smlouvou o zřízení věcného břemene – služebnosti na umístění vodovodu a dešťové kanalizace ve prospěch obce Nový Malín. Nabyvatel uhradí veškeré náklady spojené s převodem vlastnického práva a správní poplatek spojený s návrhem na vklad vlastnického práva do katastru nemovitostí. </w:t>
            </w:r>
          </w:p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CBA">
              <w:rPr>
                <w:rFonts w:cs="Arial"/>
                <w:szCs w:val="24"/>
              </w:rPr>
              <w:t>3.3.</w:t>
            </w:r>
            <w:r w:rsidRPr="004D2CBA">
              <w:rPr>
                <w:rFonts w:cs="Arial"/>
                <w:szCs w:val="24"/>
              </w:rPr>
              <w:tab/>
              <w:t xml:space="preserve">bezúplatný převod části pozemku parc. č. 527/4 ost. pl. o celkové výměře 1 391 m2, části pozemku parc. č. 527/1 o celkové výměře 306 m2, části pozemku parc. č. 527/13 ost. pl. o celkové výměře 508 m2 a části pozemku parc. č. 528/1 o celkové výměře 1 286 m2, vše dle geometrického plánu č. 315-200/2019 ze dne 7. 10. 2019 pozemek parc. č. 527/4 díl „e“ o výměře 17 m2, který je sloučený do pozemku parc. č. 3 o celkové výměře 191 m2, díly „b+d“ o výměře 216 m2, které jsou sloučené do pozemku parc. č. 28 o celkové výměře 503 m2, díl „c“ o výměře 618 m2, který je sloučený do pozemku parc. č. 143 o celkové výměře 697 m2, díl „g“ o výměře 159 m2, který je sloučený do pozemku parc. č. 527/13 o celkové výměře 471 m2, díl „f“ o výměře 36 m2, který je sloučený do pozemku parc. č. 527/18 o celkové výměře 113 m2, a pozemky parc. č. 527/19 o výměře 246 m2, parc. č. 527/20 o výměře 99 m2, parc. č. 527/15 o výměře 171 m2, parc. č. 527/16 o výměře 135 m2, pozemek parc. č. 527/13 díl „h“ o výměře 312 m2, který je sloučený do pozemku parc. č. 527/13 o celkové výměře 471 m2, díl „k“ o výměře 77 m2, </w:t>
            </w:r>
            <w:r w:rsidRPr="004D2CBA">
              <w:rPr>
                <w:rFonts w:cs="Arial"/>
                <w:szCs w:val="24"/>
              </w:rPr>
              <w:lastRenderedPageBreak/>
              <w:t>který je sloučený do pozemku parc. č. 527/18 o celkové výměře 113 m2, a pozemky parc. č. 527/17 o výměře 119 m2, parc. č. 527/18 o výměře 113 m2, parc. č. 528/7 o výměře 559 m2, parc. č. 528/8 o výměře 427 m2, parc. č. 528/9 o výměře 171 m2 a parc. č. 528/10 o výměře 129 m2, vše v k.ú. a obci Řídeč, vše z vlastnictví Olomouckého kraje, z hospodaření Správy silnic Olomouckého kraje, příspěvkové organizace, do vlastnictví obce Řídeč, IČO: 60799692. Nabyvatel uhradí veškeré náklady spojené s převodem vlastnického práva a správní poplatek k návrhu na vklad vlastnického práva do katastru nemovitostí.</w:t>
            </w:r>
          </w:p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CBA">
              <w:rPr>
                <w:rFonts w:cs="Arial"/>
                <w:szCs w:val="24"/>
              </w:rPr>
              <w:t>3.4.</w:t>
            </w:r>
            <w:r w:rsidRPr="004D2CBA">
              <w:rPr>
                <w:rFonts w:cs="Arial"/>
                <w:szCs w:val="24"/>
              </w:rPr>
              <w:tab/>
              <w:t>bezúplatné nabytí části pozemku parc. č. 3 zahrada o výměře 8 m2, části pozemku parc. č. 28 ost. pl. o výměře 115 m2, části pozemku parc. č. 138 ost. pl. o výměře 16 m2, části pozemku parc. č. 143 ost. pl. o výměře 128 m2 a části pozemku parc. č. 134 ost. pl. o výměře 7 m2, vše dle geometrického plánu č. 315-200/2019 ze dne 7. 10. 2019 pozemky parc. č. 3 díl „n“ o výměře 8 m2, parc. č. 28 díly „p+q“ o výměře 115 m2, parc. č. 138 díl „t“ o výměře 16 m2, parc. č. 143 díl „s“ o výměře 128 m2, které jsou sloučeny do pozemku parc. č. 527/4 o výměře 3 352 m2, a pozemek parc. č. 134/4 o výměře 7 m2, vše v k.ú. a obci Řídeč, vše z vlastnictví obce Řídeč, IČO: 60799692,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CBA">
              <w:rPr>
                <w:rFonts w:cs="Arial"/>
                <w:szCs w:val="24"/>
              </w:rPr>
              <w:t>3.5.</w:t>
            </w:r>
            <w:r w:rsidRPr="004D2CBA">
              <w:rPr>
                <w:rFonts w:cs="Arial"/>
                <w:szCs w:val="24"/>
              </w:rPr>
              <w:tab/>
              <w:t>bezúplatný převod pozemků parc. č. 592/3 ost. pl. o výměře 266 m2, parc. č. 592/4 ost. pl. o výměře 214 m2, parc. č. 592/5 ost. pl. o výměře 5 m2, parc. č. 596/2 ost. pl. o výměře 15 m2, parc. č. 596/3 ost. pl. o výměře 6 m2, parc. č. 603/3 ost. pl. o výměře 10 m2, parc. č. 623/3 ost. pl. o výměře 30 m2, parc. č. 623/4 ost. pl. o výměře 23 m2, parc. č. 623/5 ost. pl. o výměře 24 m2, parc. č. 623/6 ost. pl. o výměře 42 m2, parc. č. 623/7 ost. pl. o výměře 32 m2, parc. č. 623/8 ost. pl. o výměře 74 m2, parc. č. 623/9 ost. pl. o výměře 318 m2, parc. č. 623/10 ost. pl. o výměře 632 m2 a parc. č. 623/12 ost. pl. o výměře 10 m2, vše v k.ú. a obci Lazníky, vše z vlastnictví Olomouckého kraje, z hospodaření Správy silnic Olomouckého kraje, příspěvkové organizace, do vlastnictví obce Lazníky, IČO: 00301451. Nabyvatel uhradí veškeré náklady spojené s převodem vlastnického práva a správní poplatek k návrhu na vklad vlastnického práva do katastru nemovitostí.</w:t>
            </w:r>
          </w:p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CBA">
              <w:rPr>
                <w:rFonts w:cs="Arial"/>
                <w:szCs w:val="24"/>
              </w:rPr>
              <w:t>3.6.</w:t>
            </w:r>
            <w:r w:rsidRPr="004D2CBA">
              <w:rPr>
                <w:rFonts w:cs="Arial"/>
                <w:szCs w:val="24"/>
              </w:rPr>
              <w:tab/>
              <w:t>bezúplatné nabytí pozemků parc. č. 623/13 ost. pl. o výměře 1 m2, parc. č. 634/4 ost. pl. o výměře 7 m2, parc. č. 644/3 ost. pl. o výměře 7 m2 a parc. č. 645/2 ost. pl. o výměře 58 m2, vše v k.ú. a obci Lazníky, vše z vlastnictví obce Lazníky, IČO: 00301451,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CBA">
              <w:rPr>
                <w:rFonts w:cs="Arial"/>
                <w:szCs w:val="24"/>
              </w:rPr>
              <w:t>3.7.</w:t>
            </w:r>
            <w:r w:rsidRPr="004D2CBA">
              <w:rPr>
                <w:rFonts w:cs="Arial"/>
                <w:szCs w:val="24"/>
              </w:rPr>
              <w:tab/>
              <w:t>bezúplatný převod pozemku parc. č. 4951/1 ost. pl. o výměře 6 780 m2 v k.ú. a obci Přerov z vlastnictví Olomouckého kraje, z hospodaření Správy silnic Olomouckého kraje, příspěvkové organizace, do vlastnictví statutárního města Přerov, IČO: 00301825. Nabyvatel uhradí veškeré náklady spojené s převodem vlastnického práva a správní poplatek k návrhu na vklad vlastnického práva do katastru nemovitostí.</w:t>
            </w:r>
          </w:p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CBA">
              <w:rPr>
                <w:rFonts w:cs="Arial"/>
                <w:szCs w:val="24"/>
              </w:rPr>
              <w:t>3.8.</w:t>
            </w:r>
            <w:r w:rsidRPr="004D2CBA">
              <w:rPr>
                <w:rFonts w:cs="Arial"/>
                <w:szCs w:val="24"/>
              </w:rPr>
              <w:tab/>
              <w:t xml:space="preserve">bezúplatné nabytí pozemků parc. č. st. 803/7 zast. pl. a nádvoří, jehož součástí je stavba bez čp/če, jiná st., o výměře 53 m2 a parc. č. 222/26 ost. pl. o výměře 416 m2, oba v k.ú. Předmostí, obec Přerov, oba z vlastnictví </w:t>
            </w:r>
            <w:r w:rsidRPr="004D2CBA">
              <w:rPr>
                <w:rFonts w:cs="Arial"/>
                <w:szCs w:val="24"/>
              </w:rPr>
              <w:lastRenderedPageBreak/>
              <w:t>statutárního města Přerov, IČO: 00301825,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CBA">
              <w:rPr>
                <w:rFonts w:cs="Arial"/>
                <w:szCs w:val="24"/>
              </w:rPr>
              <w:t>3.9.</w:t>
            </w:r>
            <w:r w:rsidRPr="004D2CBA">
              <w:rPr>
                <w:rFonts w:cs="Arial"/>
                <w:szCs w:val="24"/>
              </w:rPr>
              <w:tab/>
              <w:t>bezúplatný převod chodníků vybudovaných v rámci realizace stavebního objektu SO 101 Parkoviště – chodníky na částech pozemků parc. č. 1990/26 a parc. č. 1990/41, dle geometrického plánu č. 7033-521/2019 ze dne 16. 7. 2019 na pozemcích parc. č. 1990/41, parc. č. 1990/45 a parc. č. 1990/46, vše v k.ú. a obci Šumperk, veřejného osvětlení vybudovaného v rámci realizace stavebního objektu SO 401 veřejné osvětlení na pozemcích parc. č. 1990/10, parc. č. 1990/17, parc. č. 1990/18, parc. č. 1990/26, parc. č. 1990/27, parc. č. 1990/41, parc. č. 1990/42 a parc. č. 1990/43, vše v k.ú. a obci Šumperk, částí pozemku parc. č. 1990/41, dle geometrického plánu č. 7033-521/2019 ze dne 16. 7. 2019 pozemek parc. č. 1990/45 ostatní plocha o výměře 10 m2 a díl „f“ o výměře 16 m2, který se slučuje do pozemku parc. č. 1990/41 ostatní plocha o výměře 29 m2, vše v k.ú. a obci Šumperk, vše jako součást investiční akce „Sociální služby pro seniory Šumperk – výstavba parkoviště“, vše z vlastnictví Olomouckého kraje, části pozemku parc. č. 1990/41 v k.ú. Šumperk z hospodaření Sociálních služeb pro seniory Šumperk, příspěvkové organizace, do vlastnictví města Šumperk, IČO: 00303461. Nabyvatel uhradí veškeré náklady spojené s převodem vlastnického práva a správní poplatek spojený s návrhem na vklad vlastnického práva do katastru nemovitostí.</w:t>
            </w:r>
          </w:p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CBA">
              <w:rPr>
                <w:rFonts w:cs="Arial"/>
                <w:szCs w:val="24"/>
              </w:rPr>
              <w:t>3.10.</w:t>
            </w:r>
            <w:r w:rsidRPr="004D2CBA">
              <w:rPr>
                <w:rFonts w:cs="Arial"/>
                <w:szCs w:val="24"/>
              </w:rPr>
              <w:tab/>
              <w:t>bezúplatné nabytí části pozemku parc. č. 1990/26, dle  geometrického plánu č. 7033-521/2019 ze dne 16. 7. 2019 díl „d“, který se slučuje do pozemku parc. č. 1990/17 ostatní plocha o výměře 1 088 m2, vše v k.ú. a obci Šumperk z vlastnictví města Šumperk, IČO: 00303461, do vlastnictví Olomouckého kraje, do hospodaření Sociálních služeb pro seniory Šumperk, příspěvkové organizace. Nabyvatel uhradí správní poplatek spojený s návrhem na vklad vlastnického práva do katastru nemovitostí.</w:t>
            </w:r>
          </w:p>
        </w:tc>
      </w:tr>
      <w:tr w:rsidR="004D2CBA" w:rsidRPr="00010DF0" w:rsidTr="004D2C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CBA" w:rsidRPr="00010DF0" w:rsidRDefault="004D2CB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CBA">
              <w:rPr>
                <w:rFonts w:cs="Arial"/>
                <w:szCs w:val="24"/>
              </w:rPr>
              <w:t>4.1.</w:t>
            </w:r>
            <w:r w:rsidRPr="004D2CBA">
              <w:rPr>
                <w:rFonts w:cs="Arial"/>
                <w:szCs w:val="24"/>
              </w:rPr>
              <w:tab/>
              <w:t xml:space="preserve">zřízení věcného břemene – služebnosti na pozemek parc. č. 38/22 ost. pl. o výměře 106 m2 v k.ú. a obci Nový Malín v budoucím vlastnictví Olomouckého kraje, spočívajícího v právu umístění a vedení vodovodu a dešťové kanalizace a dále  v právu vstupovat a vjíždět v nezbytném rozsahu dopravními a mechanizačními prostředky na předmětný pozemek v souvislosti se zřízením, provozem, údržbou, opravami, změnami nebo odstraňováním těchto zařízení mezi Olomouckým krajem jako povinným z věcného břemene a obcí Nový Malín, IČO: 00303089, jako oprávněným z věcného břemene. Věcné břemeno bude zřízeno bezúplatně a na dobu neurčitou. Smlouva o zřízení věcného břemene bude uzavřena současně s darovací smlouvou na nabytí předmětného pozemku do vlastnictví kraje.  </w:t>
            </w:r>
          </w:p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CBA">
              <w:rPr>
                <w:rFonts w:cs="Arial"/>
                <w:szCs w:val="24"/>
              </w:rPr>
              <w:t>4.2.</w:t>
            </w:r>
            <w:r w:rsidRPr="004D2CBA">
              <w:rPr>
                <w:rFonts w:cs="Arial"/>
                <w:szCs w:val="24"/>
              </w:rPr>
              <w:tab/>
              <w:t xml:space="preserve">uzavření smlouvy o zřízení věcného břemene – služebnosti k částem pozemků parc. č. 1990/10, parc. č. 1990/17, parc. č. 1990/18, parc. č. 1990/27, parc. č. 1990/42 a parc. č. 1990/43, vše v k.ú. a obci Šumperk ve vlastnictví Olomouckého kraje, v hospodaření Sociálních služeb pro seniory Šumperk, příspěvkové organizace, spočívajícího v právu umístění a provozování veřejného osvětlení a v právu vstupovat a vjíždět na předmětné pozemky v souvislosti se zřízením, provozem, údržbou, opravami, změnami nebo odstraňováním veřejného osvětlení, v rozsahu dle geometrického plánu č. 7078-533/2019 ze dne 14. 11. 2019, mezi Olomouckým krajem jako povinným </w:t>
            </w:r>
            <w:r w:rsidRPr="004D2CBA">
              <w:rPr>
                <w:rFonts w:cs="Arial"/>
                <w:szCs w:val="24"/>
              </w:rPr>
              <w:lastRenderedPageBreak/>
              <w:t>z věcného břemene a městem Šumperk, IČO: 00303461, jako oprávněným z věcného břemene. Věcné břemeno bude zřízeno na dobu neurčitou a bezúplatně. Oprávněný z věcného břemene uhradí veškeré náklady spojené se zřízením věcného břemene včetně správního poplatku k návrhu na vklad práv do katastru nemovitostí.</w:t>
            </w:r>
          </w:p>
          <w:p w:rsidR="004D2CBA" w:rsidRPr="004D2CBA" w:rsidRDefault="004D2CBA" w:rsidP="004D2C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2CBA">
              <w:rPr>
                <w:rFonts w:cs="Arial"/>
                <w:szCs w:val="24"/>
              </w:rPr>
              <w:t>4.3.</w:t>
            </w:r>
            <w:r w:rsidRPr="004D2CBA">
              <w:rPr>
                <w:rFonts w:cs="Arial"/>
                <w:szCs w:val="24"/>
              </w:rPr>
              <w:tab/>
              <w:t>uzavření smlouvy o zřízení věcného břemene – služebnosti k částem pozemků parc. č. 1990/12, parc. č. 1990/40 a parc. č. 1994/1, vše v k.ú. a obci Šumperk ve vlastnictví města Šumperk, spočívajícího v právu umístění a provozování kanalizace a v právu vstupovat a vjíždět na předmětné pozemky v souvislosti se zřízením, provozem, údržbou, opravami, změnami nebo odstraňováním kanalizace, v rozsahu dle geometrického plánu č. 7078-533/2019 ze dne 14. 11. 2019, mezi městem Šumperk, IČO: 00303461, jako povinným z věcného břemene a Olomouckým krajem jako oprávněným z věcného břemene. Věcné břemeno bude zřízeno na dobu neurčitou a bezúplatně. Oprávněný z věcného břemene uhradí veškeré náklady spojené se zřízením věcného břemene včetně správního poplatku k návrhu na vklad práv do katastru nemovitostí.</w:t>
            </w:r>
          </w:p>
        </w:tc>
      </w:tr>
      <w:tr w:rsidR="007A6D15" w:rsidRPr="00010DF0" w:rsidTr="004D2C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4D2C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4D2CB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A6D15" w:rsidRPr="00010DF0" w:rsidTr="004D2C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4D2CB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7F26FA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7F26FA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UR/92/23/2020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7F26FA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Kotlíkové dotace v Olomouckém kraji III. – navýšení alokace</w:t>
            </w:r>
          </w:p>
        </w:tc>
      </w:tr>
      <w:tr w:rsidR="007A6D15" w:rsidRPr="00010DF0" w:rsidTr="007F26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7F26FA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7F26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7F26F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7F26FA" w:rsidRDefault="007F26FA" w:rsidP="007F26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F26FA">
              <w:rPr>
                <w:rFonts w:cs="Arial"/>
                <w:szCs w:val="24"/>
              </w:rPr>
              <w:t>důvodovou zprávu</w:t>
            </w:r>
          </w:p>
        </w:tc>
      </w:tr>
      <w:tr w:rsidR="007F26FA" w:rsidRPr="00010DF0" w:rsidTr="007F26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6FA" w:rsidRPr="00010DF0" w:rsidRDefault="007F26F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6FA" w:rsidRPr="007F26FA" w:rsidRDefault="007F26FA" w:rsidP="007F26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F26FA">
              <w:rPr>
                <w:rFonts w:cs="Arial"/>
                <w:szCs w:val="24"/>
              </w:rPr>
              <w:t>úpravu dotačního programu Kotlíkové dotace v Olomouckém kraji III., dle přílohy č. 1 důvodové zprávy</w:t>
            </w:r>
          </w:p>
        </w:tc>
      </w:tr>
      <w:tr w:rsidR="007A6D15" w:rsidRPr="00010DF0" w:rsidTr="007F26F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7F26F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F26F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7A6D15" w:rsidRPr="00010DF0" w:rsidTr="007F26F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7F26F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476C5B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476C5B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UR/92/24/2020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476C5B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přijatých žádostí v rámci dotačního programu Kotlíkové dotace v Olomouckém kraji III.</w:t>
            </w:r>
          </w:p>
        </w:tc>
      </w:tr>
      <w:tr w:rsidR="007A6D15" w:rsidRPr="00010DF0" w:rsidTr="00476C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476C5B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476C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476C5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476C5B" w:rsidRDefault="00476C5B" w:rsidP="00476C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76C5B">
              <w:rPr>
                <w:rFonts w:cs="Arial"/>
                <w:szCs w:val="24"/>
              </w:rPr>
              <w:t>důvodovou zprávu</w:t>
            </w:r>
          </w:p>
        </w:tc>
      </w:tr>
      <w:tr w:rsidR="00476C5B" w:rsidRPr="00010DF0" w:rsidTr="00476C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010DF0" w:rsidRDefault="00476C5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476C5B" w:rsidRDefault="00476C5B" w:rsidP="00476C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476C5B">
              <w:rPr>
                <w:rFonts w:cs="Arial"/>
                <w:szCs w:val="24"/>
              </w:rPr>
              <w:t>své usnesení č. UR/81/30/2020, bod 7, ze dne 27. 1. 2020, a to v části žadatelů: 1 733 Jaroslav Hynek, 1 774 Jitka Zbořilová a 1 833 Emilie Gadasová se zdůvodněním dle přílohy č. 1 důvodové zprávy</w:t>
            </w:r>
          </w:p>
        </w:tc>
      </w:tr>
      <w:tr w:rsidR="00476C5B" w:rsidRPr="00010DF0" w:rsidTr="00476C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010DF0" w:rsidRDefault="00476C5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476C5B" w:rsidRDefault="00476C5B" w:rsidP="00476C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76C5B">
              <w:rPr>
                <w:rFonts w:cs="Arial"/>
                <w:szCs w:val="24"/>
              </w:rPr>
              <w:t>poskytnutí dotace žadatelům v rámci dotačního programu Kotlíkové dotace v Olomouckém kraji III., dle přílohy č. 2 a č. 3 důvodové zprávy</w:t>
            </w:r>
          </w:p>
        </w:tc>
      </w:tr>
      <w:tr w:rsidR="00476C5B" w:rsidRPr="00010DF0" w:rsidTr="00476C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010DF0" w:rsidRDefault="00476C5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476C5B" w:rsidRDefault="00476C5B" w:rsidP="00476C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76C5B">
              <w:rPr>
                <w:rFonts w:cs="Arial"/>
                <w:szCs w:val="24"/>
              </w:rPr>
              <w:t>vzor Smlouvy o poskytnutí dotace_AMO v rámci dotačního programu Kotlíkové dotace v Olomouckém kraji III., který je uveden v příloze č. 4 důvodové zprávy</w:t>
            </w:r>
          </w:p>
        </w:tc>
      </w:tr>
      <w:tr w:rsidR="00476C5B" w:rsidRPr="00010DF0" w:rsidTr="00476C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010DF0" w:rsidRDefault="00476C5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476C5B" w:rsidRDefault="00476C5B" w:rsidP="00476C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76C5B">
              <w:rPr>
                <w:rFonts w:cs="Arial"/>
                <w:szCs w:val="24"/>
              </w:rPr>
              <w:t xml:space="preserve">uzavření veřejnoprávní Smlouvy o poskytnutí dotace_AMO v </w:t>
            </w:r>
            <w:r w:rsidRPr="00476C5B">
              <w:rPr>
                <w:rFonts w:cs="Arial"/>
                <w:szCs w:val="24"/>
              </w:rPr>
              <w:lastRenderedPageBreak/>
              <w:t>rámci dotačního programu Kotlíkové dotace v Olomouckém kraji III., s žadateli dle přílohy č. 2 důvodové zprávy, ve znění dle vzorové smlouvy uvedené v příloze č. 4 důvodové zprávy</w:t>
            </w:r>
          </w:p>
        </w:tc>
      </w:tr>
      <w:tr w:rsidR="00476C5B" w:rsidRPr="00010DF0" w:rsidTr="00476C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010DF0" w:rsidRDefault="00476C5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476C5B" w:rsidRDefault="00476C5B" w:rsidP="00476C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76C5B">
              <w:rPr>
                <w:rFonts w:cs="Arial"/>
                <w:szCs w:val="24"/>
              </w:rPr>
              <w:t>vzor Smlouvy o poskytnutí dotace_AMO v režimu de minimis v rámci dotačního programu Kotlíkové dotace v Olomouckém kraji III., který je uveden v příloze č. 5 důvodové zprávy</w:t>
            </w:r>
          </w:p>
        </w:tc>
      </w:tr>
      <w:tr w:rsidR="00476C5B" w:rsidRPr="00010DF0" w:rsidTr="00476C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010DF0" w:rsidRDefault="00476C5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476C5B" w:rsidRDefault="00476C5B" w:rsidP="00476C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76C5B">
              <w:rPr>
                <w:rFonts w:cs="Arial"/>
                <w:szCs w:val="24"/>
              </w:rPr>
              <w:t>uzavření veřejnoprávní Smlouvy o poskytnutí dotace_AMO v režimu de minimis v rámci dotačního programu Kotlíkové dotace v Olomouckém kraji III., s žadateli dle přílohy č. 3 důvodové zprávy, ve znění dle vzorové smlouvy uvedené v příloze č. 5 důvodové zprávy</w:t>
            </w:r>
          </w:p>
        </w:tc>
      </w:tr>
      <w:tr w:rsidR="00476C5B" w:rsidRPr="00010DF0" w:rsidTr="00476C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010DF0" w:rsidRDefault="00476C5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476C5B" w:rsidRDefault="00476C5B" w:rsidP="00476C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76C5B">
              <w:rPr>
                <w:rFonts w:cs="Arial"/>
                <w:szCs w:val="24"/>
              </w:rPr>
              <w:t>smlouvy dle bodu 5 a 7 usnesení</w:t>
            </w:r>
          </w:p>
        </w:tc>
      </w:tr>
      <w:tr w:rsidR="00476C5B" w:rsidRPr="00010DF0" w:rsidTr="00476C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C5B" w:rsidRPr="00476C5B" w:rsidRDefault="00476C5B" w:rsidP="00476C5B">
            <w:r>
              <w:t>O: Bc. Pavel Šoltys, DiS., náměstek hejtmana</w:t>
            </w:r>
          </w:p>
        </w:tc>
      </w:tr>
      <w:tr w:rsidR="007A6D15" w:rsidRPr="00010DF0" w:rsidTr="00476C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476C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476C5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7A6D15" w:rsidRPr="00010DF0" w:rsidTr="00476C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476C5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583323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583323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UR/92/25/2020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583323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místních produktů 2020 – revokace</w:t>
            </w:r>
          </w:p>
        </w:tc>
      </w:tr>
      <w:tr w:rsidR="007A6D15" w:rsidRPr="00010DF0" w:rsidTr="005833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583323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5833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58332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583323" w:rsidRDefault="00583323" w:rsidP="005833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83323">
              <w:rPr>
                <w:rFonts w:cs="Arial"/>
                <w:szCs w:val="24"/>
              </w:rPr>
              <w:t>důvodovou zprávu</w:t>
            </w:r>
          </w:p>
        </w:tc>
      </w:tr>
      <w:tr w:rsidR="00583323" w:rsidRPr="00010DF0" w:rsidTr="005833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323" w:rsidRPr="00010DF0" w:rsidRDefault="0058332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323" w:rsidRPr="00583323" w:rsidRDefault="00583323" w:rsidP="005833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83323">
              <w:rPr>
                <w:rFonts w:cs="Arial"/>
                <w:szCs w:val="24"/>
              </w:rPr>
              <w:t>informaci o akci, která nebude v roce 2020 realizována</w:t>
            </w:r>
          </w:p>
        </w:tc>
      </w:tr>
      <w:tr w:rsidR="00583323" w:rsidRPr="00010DF0" w:rsidTr="005833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323" w:rsidRPr="00010DF0" w:rsidRDefault="0058332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323" w:rsidRPr="00583323" w:rsidRDefault="00583323" w:rsidP="005833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583323">
              <w:rPr>
                <w:rFonts w:cs="Arial"/>
                <w:szCs w:val="24"/>
              </w:rPr>
              <w:t>své usnesení č. UR/88/37/2020 ze dne 23. 3. 2020, bod 3, 6 a 9, část přílohy č. 2 důvodové zprávy, a to v části příjemce č. 13 Spolkovna s.r.o., dle důvodové zprávy</w:t>
            </w:r>
          </w:p>
        </w:tc>
      </w:tr>
      <w:tr w:rsidR="00583323" w:rsidRPr="00010DF0" w:rsidTr="005833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323" w:rsidRPr="00010DF0" w:rsidRDefault="0058332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3323" w:rsidRPr="00583323" w:rsidRDefault="00583323" w:rsidP="005833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3323">
              <w:rPr>
                <w:rFonts w:cs="Arial"/>
                <w:szCs w:val="24"/>
              </w:rPr>
              <w:t>převod finanční částky dle bodu 3 usnesení ve výši 20 600 Kč do rezervy Olomouckého kraje na neplnění daňových příjmů dle důvodové zprávy</w:t>
            </w:r>
          </w:p>
        </w:tc>
      </w:tr>
      <w:tr w:rsidR="007A6D15" w:rsidRPr="00010DF0" w:rsidTr="005833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5833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58332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7A6D15" w:rsidRPr="00010DF0" w:rsidTr="005833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58332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BD084D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BD084D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UR/92/26/2020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BD084D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strategického rozvoje</w:t>
            </w:r>
          </w:p>
        </w:tc>
      </w:tr>
      <w:tr w:rsidR="007A6D15" w:rsidRPr="00010DF0" w:rsidTr="00BD08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BD084D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BD08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BD084D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BD084D" w:rsidRDefault="00BD084D" w:rsidP="00BD08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D084D">
              <w:rPr>
                <w:rFonts w:cs="Arial"/>
                <w:szCs w:val="24"/>
              </w:rPr>
              <w:t>důvodovou zprávu</w:t>
            </w:r>
          </w:p>
        </w:tc>
      </w:tr>
      <w:tr w:rsidR="00BD084D" w:rsidRPr="00010DF0" w:rsidTr="00BD08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84D" w:rsidRPr="00010DF0" w:rsidRDefault="00BD084D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84D" w:rsidRPr="00BD084D" w:rsidRDefault="00BD084D" w:rsidP="00BD08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BD084D">
              <w:rPr>
                <w:rFonts w:cs="Arial"/>
                <w:szCs w:val="24"/>
              </w:rPr>
              <w:t>žadatele Sdružení místních samospráv ČR, z.s., IČO: 75130165, Nábřeží 599, 760 01 Zlín, dle přílohy č. 1 důvodové zprávy s odůvodněním dle důvodové zprávy</w:t>
            </w:r>
          </w:p>
        </w:tc>
      </w:tr>
      <w:tr w:rsidR="007A6D15" w:rsidRPr="00010DF0" w:rsidTr="00BD08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BD08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BD084D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7A6D15" w:rsidRPr="00010DF0" w:rsidTr="00BD08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BD084D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C94DC2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C94DC2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UR/92/27/2020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C94DC2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Dodatky č. 1 ke smlouvám o dílo na realizace akcí projektu – Hospodaření se srážkovými vodami </w:t>
            </w:r>
          </w:p>
        </w:tc>
      </w:tr>
      <w:tr w:rsidR="007A6D15" w:rsidRPr="00010DF0" w:rsidTr="00C94D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C94DC2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C94D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C94DC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C94DC2" w:rsidRDefault="00C94DC2" w:rsidP="00C94D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94DC2">
              <w:rPr>
                <w:rFonts w:cs="Arial"/>
                <w:szCs w:val="24"/>
              </w:rPr>
              <w:t>důvodovou zprávu</w:t>
            </w:r>
          </w:p>
        </w:tc>
      </w:tr>
      <w:tr w:rsidR="00C94DC2" w:rsidRPr="00010DF0" w:rsidTr="00C94D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DC2" w:rsidRPr="00010DF0" w:rsidRDefault="00C94DC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DC2" w:rsidRPr="00C94DC2" w:rsidRDefault="00C94DC2" w:rsidP="00C94D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94DC2">
              <w:rPr>
                <w:rFonts w:cs="Arial"/>
                <w:szCs w:val="24"/>
              </w:rPr>
              <w:t>uzavření navrženého dodatku č. 1 k pěti smlouvám o dílo realizovaných v rámci projektu „Hospodaření se srážkovými vodami v intravilánu příspěvkových organizací Olomouckého kraje“ reg. č. CZ.05.1.24/0.0/0.0/18_113/0009157 dle důvodové zprávy</w:t>
            </w:r>
          </w:p>
        </w:tc>
      </w:tr>
      <w:tr w:rsidR="00C94DC2" w:rsidRPr="00010DF0" w:rsidTr="00C94D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DC2" w:rsidRPr="00010DF0" w:rsidRDefault="00C94DC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DC2" w:rsidRPr="00C94DC2" w:rsidRDefault="00C94DC2" w:rsidP="00C94D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C94DC2">
              <w:rPr>
                <w:rFonts w:cs="Arial"/>
                <w:szCs w:val="24"/>
              </w:rPr>
              <w:t>dodatky č. 1 ke smlouvám o dílo dle bodu 2 usnesení</w:t>
            </w:r>
          </w:p>
        </w:tc>
      </w:tr>
      <w:tr w:rsidR="00C94DC2" w:rsidRPr="00010DF0" w:rsidTr="00C94D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DC2" w:rsidRPr="00C94DC2" w:rsidRDefault="00C94DC2" w:rsidP="00C94DC2">
            <w:r>
              <w:t>O: Ladislav Okleštěk, hejtman Olomouckého kraje</w:t>
            </w:r>
          </w:p>
        </w:tc>
      </w:tr>
      <w:tr w:rsidR="007A6D15" w:rsidRPr="00010DF0" w:rsidTr="00C94D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C94D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C94DC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7A6D15" w:rsidRPr="00010DF0" w:rsidTr="00C94D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C94DC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30258F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30258F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UR/92/28/2020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30258F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příspěvkové organizace – schválení realizace projektu z Operačního programu Výzkum, vývoj a vzdělávání</w:t>
            </w:r>
          </w:p>
        </w:tc>
      </w:tr>
      <w:tr w:rsidR="007A6D15" w:rsidRPr="00010DF0" w:rsidTr="003025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30258F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3025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30258F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30258F" w:rsidRDefault="0030258F" w:rsidP="003025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0258F">
              <w:rPr>
                <w:rFonts w:cs="Arial"/>
                <w:szCs w:val="24"/>
              </w:rPr>
              <w:t>důvodovou zprávu</w:t>
            </w:r>
          </w:p>
        </w:tc>
      </w:tr>
      <w:tr w:rsidR="0030258F" w:rsidRPr="00010DF0" w:rsidTr="003025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258F" w:rsidRPr="00010DF0" w:rsidRDefault="0030258F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258F" w:rsidRPr="0030258F" w:rsidRDefault="0030258F" w:rsidP="003025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0258F">
              <w:rPr>
                <w:rFonts w:cs="Arial"/>
                <w:szCs w:val="24"/>
              </w:rPr>
              <w:t>realizaci projektu „Šance pro děti se SVP II“ příspěvkové organizace dle důvodové zprávy</w:t>
            </w:r>
          </w:p>
        </w:tc>
      </w:tr>
      <w:tr w:rsidR="0030258F" w:rsidRPr="00010DF0" w:rsidTr="003025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258F" w:rsidRPr="00010DF0" w:rsidRDefault="0030258F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258F" w:rsidRPr="0030258F" w:rsidRDefault="0030258F" w:rsidP="003025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0258F">
              <w:rPr>
                <w:rFonts w:cs="Arial"/>
                <w:szCs w:val="24"/>
              </w:rPr>
              <w:t>informovat ředitele příspěvkové organizace o schválení realizace projektu „Šance pro děti se SVP II“ dle bodu 2 usnesení</w:t>
            </w:r>
          </w:p>
        </w:tc>
      </w:tr>
      <w:tr w:rsidR="0030258F" w:rsidRPr="00010DF0" w:rsidTr="003025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258F" w:rsidRDefault="0030258F" w:rsidP="0030258F">
            <w:r>
              <w:t>O: vedoucí odboru strategického rozvoje kraje</w:t>
            </w:r>
          </w:p>
          <w:p w:rsidR="0030258F" w:rsidRPr="0030258F" w:rsidRDefault="0030258F" w:rsidP="0030258F">
            <w:r>
              <w:t>T: 18. 5. 2020</w:t>
            </w:r>
          </w:p>
        </w:tc>
      </w:tr>
      <w:tr w:rsidR="007A6D15" w:rsidRPr="00010DF0" w:rsidTr="003025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3025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30258F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7A6D15" w:rsidRPr="00010DF0" w:rsidTr="003025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30258F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7A43F6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7A43F6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UR/92/29/2020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7A43F6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Schválení podání žádosti o dotaci Obědy do škol v Olomouckém kraji II.</w:t>
            </w:r>
          </w:p>
        </w:tc>
      </w:tr>
      <w:tr w:rsidR="007A6D15" w:rsidRPr="00010DF0" w:rsidTr="007A43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7A43F6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7A43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7A43F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7A43F6" w:rsidRDefault="007A43F6" w:rsidP="007A43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A43F6">
              <w:rPr>
                <w:rFonts w:cs="Arial"/>
                <w:szCs w:val="24"/>
              </w:rPr>
              <w:t>upravenou důvodovou zprávu</w:t>
            </w:r>
          </w:p>
        </w:tc>
      </w:tr>
      <w:tr w:rsidR="007A43F6" w:rsidRPr="00010DF0" w:rsidTr="007A43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3F6" w:rsidRPr="00010DF0" w:rsidRDefault="007A43F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3F6" w:rsidRPr="007A43F6" w:rsidRDefault="007A43F6" w:rsidP="007A43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A43F6">
              <w:rPr>
                <w:rFonts w:cs="Arial"/>
                <w:szCs w:val="24"/>
              </w:rPr>
              <w:t>podání žádostí o dotaci a realizaci projektu "Obědy do škol v Olomouckém kraji II." dle upravené důvodové zprávy</w:t>
            </w:r>
          </w:p>
        </w:tc>
      </w:tr>
      <w:tr w:rsidR="007A43F6" w:rsidRPr="00010DF0" w:rsidTr="007A43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3F6" w:rsidRPr="00010DF0" w:rsidRDefault="007A43F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3F6" w:rsidRPr="007A43F6" w:rsidRDefault="007A43F6" w:rsidP="007A43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7A43F6">
              <w:rPr>
                <w:rFonts w:cs="Arial"/>
                <w:szCs w:val="24"/>
              </w:rPr>
              <w:t>Bc. Pavla Šoltyse, DiS., náměstka hejtmana Olomouckého kraje, k podpisu žádosti o dotaci projektu "Obědy do škol v Olomouckém kraji II.", k případné opravě, doplnění podle požadavků poskytovatele podpory</w:t>
            </w:r>
          </w:p>
        </w:tc>
      </w:tr>
      <w:tr w:rsidR="007A43F6" w:rsidRPr="00010DF0" w:rsidTr="007A43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3F6" w:rsidRPr="00010DF0" w:rsidRDefault="007A43F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3F6" w:rsidRPr="007A43F6" w:rsidRDefault="007A43F6" w:rsidP="007A43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7A43F6">
              <w:rPr>
                <w:rFonts w:cs="Arial"/>
                <w:szCs w:val="24"/>
              </w:rPr>
              <w:t>Bc. Pavla Šoltyse, DiS., náměstka hejtmana Olomouckého kraje, k podpisu žádosti do národního dotačního programu „Podpora administrace krajských projektů OP PMP“</w:t>
            </w:r>
          </w:p>
        </w:tc>
      </w:tr>
      <w:tr w:rsidR="007A43F6" w:rsidRPr="00010DF0" w:rsidTr="007A43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3F6" w:rsidRPr="00010DF0" w:rsidRDefault="007A43F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3F6" w:rsidRPr="007A43F6" w:rsidRDefault="007A43F6" w:rsidP="007A43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A43F6">
              <w:rPr>
                <w:rFonts w:cs="Arial"/>
                <w:szCs w:val="24"/>
              </w:rPr>
              <w:t>vzorovou partnerskou smlouvu s finančním příspěvkem dle přílohy č. 1 důvodové zprávy</w:t>
            </w:r>
          </w:p>
        </w:tc>
      </w:tr>
      <w:tr w:rsidR="007A43F6" w:rsidRPr="00010DF0" w:rsidTr="007A43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3F6" w:rsidRPr="00010DF0" w:rsidRDefault="007A43F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3F6" w:rsidRPr="007A43F6" w:rsidRDefault="007A43F6" w:rsidP="007A43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A43F6">
              <w:rPr>
                <w:rFonts w:cs="Arial"/>
                <w:szCs w:val="24"/>
              </w:rPr>
              <w:t>předložení materiálu na zasedání Zastupitelstva Olomouckého kraje</w:t>
            </w:r>
          </w:p>
        </w:tc>
      </w:tr>
      <w:tr w:rsidR="007A43F6" w:rsidRPr="00010DF0" w:rsidTr="007A43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3F6" w:rsidRDefault="007A43F6" w:rsidP="007A43F6">
            <w:r>
              <w:t>O: Bc. Pavel Šoltys, DiS., náměstek hejtmana</w:t>
            </w:r>
          </w:p>
          <w:p w:rsidR="007A43F6" w:rsidRPr="007A43F6" w:rsidRDefault="007A43F6" w:rsidP="007A43F6">
            <w:r>
              <w:t>T: ZOK 22. 6. 2020</w:t>
            </w:r>
          </w:p>
        </w:tc>
      </w:tr>
      <w:tr w:rsidR="007A43F6" w:rsidRPr="00010DF0" w:rsidTr="007A43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3F6" w:rsidRPr="00010DF0" w:rsidRDefault="007A43F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3F6" w:rsidRPr="007A43F6" w:rsidRDefault="007A43F6" w:rsidP="007A43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A43F6">
              <w:rPr>
                <w:rFonts w:cs="Arial"/>
                <w:szCs w:val="24"/>
              </w:rPr>
              <w:t>schválit financování a realizaci projektu dle důvodové zprávy</w:t>
            </w:r>
          </w:p>
        </w:tc>
      </w:tr>
      <w:tr w:rsidR="007A6D15" w:rsidRPr="00010DF0" w:rsidTr="007A43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7A43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43F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7A6D15" w:rsidRPr="00010DF0" w:rsidTr="007A43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7A43F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1765DC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1765DC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UR/92/30/2020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1765DC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7A6D15" w:rsidRPr="00010DF0" w:rsidTr="001765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1765DC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17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1765D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1765DC" w:rsidRDefault="001765DC" w:rsidP="0017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765DC">
              <w:rPr>
                <w:rFonts w:cs="Arial"/>
                <w:szCs w:val="24"/>
              </w:rPr>
              <w:t>důvodovou zprávu</w:t>
            </w:r>
          </w:p>
        </w:tc>
      </w:tr>
      <w:tr w:rsidR="001765DC" w:rsidRPr="00010DF0" w:rsidTr="0017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5DC" w:rsidRPr="00010DF0" w:rsidRDefault="001765D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5DC" w:rsidRPr="001765DC" w:rsidRDefault="001765DC" w:rsidP="0017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1765DC">
              <w:rPr>
                <w:rFonts w:cs="Arial"/>
                <w:szCs w:val="24"/>
              </w:rPr>
              <w:t>s vyřazením neupotřebitelného movitého majetku Olomouckého kraje Škoda Fabia Praktik, RZ: 1M0 0009, inventární číslo 2198/1, svěřeného do hospodaření Muzea a galerie v Prostějově formou fyzické likvidace. Příspěvková organizace provede fyzickou likvidaci majetku odbornou firmou, která zajistí ekologickou likvidaci, dle bodu A důvodové zprávy.</w:t>
            </w:r>
          </w:p>
        </w:tc>
      </w:tr>
      <w:tr w:rsidR="001765DC" w:rsidRPr="00010DF0" w:rsidTr="0017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5DC" w:rsidRPr="00010DF0" w:rsidRDefault="001765D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5DC" w:rsidRPr="001765DC" w:rsidRDefault="001765DC" w:rsidP="0017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1765DC">
              <w:rPr>
                <w:rFonts w:cs="Arial"/>
                <w:szCs w:val="24"/>
              </w:rPr>
              <w:t>s vyřazením přebytečného movitého majetku Olomouckého kraje Malotraktoru TZ 4K 14, inventární číslo IM 300549, radlice shrnovací, inventární číslo IM 300173 a návěsu ANS 564, inventární číslo IM300582 svěřeného do hospodaření Zdravotnické záchranné služby Olomouckého kraje, příspěvkové organizaci, formou převodu práva hospodaření na Střední školu gastronomie a farmářství Jeseník, příspěvkovou organizaci Olomouckého kraje, dle bodu B důvodové zprávy</w:t>
            </w:r>
          </w:p>
        </w:tc>
      </w:tr>
      <w:tr w:rsidR="001765DC" w:rsidRPr="00010DF0" w:rsidTr="0017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5DC" w:rsidRPr="00010DF0" w:rsidRDefault="001765D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5DC" w:rsidRPr="001765DC" w:rsidRDefault="001765DC" w:rsidP="0017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1765DC">
              <w:rPr>
                <w:rFonts w:cs="Arial"/>
                <w:szCs w:val="24"/>
              </w:rPr>
              <w:t>s vyřazením přebytečného movitého majetku Olomouckého kraje uvedeného v Tabulce přebytečného a neupotřebitelného majetku dle přílohy č. 1 důvodové zprávy, svěřeného do hospodaření Správě silnic Olomouckého kraje, příspěvkové organizaci, formou prodeje za cenu dle znaleckého posudku nebo za cenu nejvyšší nabídky, v případě neúspěšného prodeje formou fyzické likvidace. Provedení fyzické likvidace majetku formou ekologické likvidace si zajistí příspěvková organizace, dle bodu C důvodové zprávy a přílohy č. 1 důvodové zprávy.</w:t>
            </w:r>
          </w:p>
        </w:tc>
      </w:tr>
      <w:tr w:rsidR="001765DC" w:rsidRPr="00010DF0" w:rsidTr="0017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5DC" w:rsidRPr="00010DF0" w:rsidRDefault="001765D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5DC" w:rsidRPr="001765DC" w:rsidRDefault="001765DC" w:rsidP="0017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1765DC">
              <w:rPr>
                <w:rFonts w:cs="Arial"/>
                <w:szCs w:val="24"/>
              </w:rPr>
              <w:t>s vyřazením neupotřebitelného movitého majetku Olomouckého kraje uvedeného v Tabulce přebytečného a neupotřebitelného majetku dle přílohy č. 1 důvodové zprávy, svěřeného do hospodaření Správě silnic Olomouckého kraje, příspěvkové organizaci, formou fyzické likvidace. Provedení fyzické likvidace majetku formou ekologické likvidace si zajistí příspěvková organizace, dle bodu C důvodové zprávy a přílohy č. 1 důvodové zprávy.</w:t>
            </w:r>
          </w:p>
        </w:tc>
      </w:tr>
      <w:tr w:rsidR="001765DC" w:rsidRPr="00010DF0" w:rsidTr="0017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5DC" w:rsidRPr="00010DF0" w:rsidRDefault="001765D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5DC" w:rsidRPr="001765DC" w:rsidRDefault="001765DC" w:rsidP="001765D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vydává souhlas</w:t>
            </w:r>
            <w:r>
              <w:rPr>
                <w:lang w:val="cs-CZ"/>
              </w:rPr>
              <w:t xml:space="preserve"> s přijetím dědictví po zůstaviteli panu </w:t>
            </w:r>
            <w:r w:rsidRPr="002E7878">
              <w:rPr>
                <w:lang w:val="cs-CZ"/>
              </w:rPr>
              <w:t>XXXXX</w:t>
            </w:r>
            <w:r>
              <w:rPr>
                <w:lang w:val="cs-CZ"/>
              </w:rPr>
              <w:t>, zemřelém 9. 1. 2020, do vlastnictví Domova pro seniory Radkova Lhota, příspěvkové organizace Olomouckého kraje. Příspěvková organizace při přijetí dědictví do svého vlastnictví uplatní výhradu soupisu, dle bodu D důvodové zprávy.</w:t>
            </w:r>
          </w:p>
        </w:tc>
      </w:tr>
      <w:tr w:rsidR="001765DC" w:rsidRPr="00010DF0" w:rsidTr="0017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5DC" w:rsidRPr="00010DF0" w:rsidRDefault="001765D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5DC" w:rsidRPr="001765DC" w:rsidRDefault="001765DC" w:rsidP="0017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765DC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1765DC" w:rsidRPr="00010DF0" w:rsidTr="001765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5DC" w:rsidRDefault="001765DC" w:rsidP="001765DC">
            <w:r>
              <w:t>O: vedoucí odboru podpory řízení příspěvkových organizací</w:t>
            </w:r>
          </w:p>
          <w:p w:rsidR="001765DC" w:rsidRPr="001765DC" w:rsidRDefault="001765DC" w:rsidP="001765DC">
            <w:r>
              <w:t>T: 18. 5. 2020</w:t>
            </w:r>
          </w:p>
        </w:tc>
      </w:tr>
      <w:tr w:rsidR="007A6D15" w:rsidRPr="00010DF0" w:rsidTr="001765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1765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1765D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A6D15" w:rsidRPr="00010DF0" w:rsidTr="001765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1765D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520A84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520A84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UR/92/31/2020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520A84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příspěvkových organizací</w:t>
            </w:r>
          </w:p>
        </w:tc>
      </w:tr>
      <w:tr w:rsidR="007A6D15" w:rsidRPr="00010DF0" w:rsidTr="00520A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520A84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520A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520A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520A84" w:rsidRDefault="00520A84" w:rsidP="00520A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20A84">
              <w:rPr>
                <w:rFonts w:cs="Arial"/>
                <w:szCs w:val="24"/>
              </w:rPr>
              <w:t>důvodovou zprávu</w:t>
            </w:r>
          </w:p>
        </w:tc>
      </w:tr>
      <w:tr w:rsidR="00520A84" w:rsidRPr="00010DF0" w:rsidTr="00520A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84" w:rsidRPr="00010DF0" w:rsidRDefault="00520A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84" w:rsidRPr="00520A84" w:rsidRDefault="00520A84" w:rsidP="00520A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20A84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520A84" w:rsidRPr="00010DF0" w:rsidTr="00520A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84" w:rsidRPr="00010DF0" w:rsidRDefault="00520A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84" w:rsidRPr="00520A84" w:rsidRDefault="00520A84" w:rsidP="00520A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520A84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520A84" w:rsidRPr="00010DF0" w:rsidTr="00520A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84" w:rsidRPr="00010DF0" w:rsidRDefault="00520A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84" w:rsidRPr="00520A84" w:rsidRDefault="00520A84" w:rsidP="00520A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20A84">
              <w:rPr>
                <w:rFonts w:cs="Arial"/>
                <w:szCs w:val="24"/>
              </w:rPr>
              <w:t>změnu charakteru akce z investiční na neinvestiční pro příspěvkovou organizaci zřizovanou Olomouckým krajem dle bodu B) důvodové zprávy</w:t>
            </w:r>
          </w:p>
        </w:tc>
      </w:tr>
      <w:tr w:rsidR="00520A84" w:rsidRPr="00010DF0" w:rsidTr="00520A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84" w:rsidRPr="00010DF0" w:rsidRDefault="00520A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84" w:rsidRPr="00520A84" w:rsidRDefault="00520A84" w:rsidP="00520A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520A84">
              <w:rPr>
                <w:rFonts w:cs="Arial"/>
                <w:szCs w:val="24"/>
              </w:rPr>
              <w:t>změnu finančních prostředků pro příspěvkovou organizaci zřizovanou Olomouckým krajem dle bodu B) důvodové zprávy</w:t>
            </w:r>
          </w:p>
        </w:tc>
      </w:tr>
      <w:tr w:rsidR="00520A84" w:rsidRPr="00010DF0" w:rsidTr="00520A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84" w:rsidRPr="00010DF0" w:rsidRDefault="00520A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84" w:rsidRPr="00520A84" w:rsidRDefault="00520A84" w:rsidP="00520A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20A84">
              <w:rPr>
                <w:rFonts w:cs="Arial"/>
                <w:szCs w:val="24"/>
              </w:rPr>
              <w:t>změny finančních prostředků spojené s rozšířením nabídky jídel pro příspěvkové organizace zřizované Olomouckým krajem dle bodu C) důvodové zprávy</w:t>
            </w:r>
          </w:p>
        </w:tc>
      </w:tr>
      <w:tr w:rsidR="00520A84" w:rsidRPr="00010DF0" w:rsidTr="00520A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84" w:rsidRPr="00010DF0" w:rsidRDefault="00520A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84" w:rsidRPr="00520A84" w:rsidRDefault="00520A84" w:rsidP="00520A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20A84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520A84" w:rsidRPr="00010DF0" w:rsidTr="00520A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84" w:rsidRDefault="00520A84" w:rsidP="00520A84">
            <w:r>
              <w:t>O: vedoucí odboru podpory řízení příspěvkových organizací</w:t>
            </w:r>
          </w:p>
          <w:p w:rsidR="00520A84" w:rsidRPr="00520A84" w:rsidRDefault="00520A84" w:rsidP="00520A84">
            <w:r>
              <w:t>T: 18. 5. 2020</w:t>
            </w:r>
          </w:p>
        </w:tc>
      </w:tr>
      <w:tr w:rsidR="007A6D15" w:rsidRPr="00010DF0" w:rsidTr="00520A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520A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520A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A6D15" w:rsidRPr="00010DF0" w:rsidTr="00520A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520A8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EA0438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EA0438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UR/92/32/2020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EA0438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projektů příspěv</w:t>
            </w:r>
            <w:r w:rsidR="00140DAD">
              <w:rPr>
                <w:szCs w:val="24"/>
              </w:rPr>
              <w:t>kových organizací spolufinancova</w:t>
            </w:r>
            <w:bookmarkStart w:id="0" w:name="_GoBack"/>
            <w:bookmarkEnd w:id="0"/>
            <w:r>
              <w:rPr>
                <w:szCs w:val="24"/>
              </w:rPr>
              <w:t>ných z evropských a národních fondů</w:t>
            </w:r>
          </w:p>
        </w:tc>
      </w:tr>
      <w:tr w:rsidR="007A6D15" w:rsidRPr="00010DF0" w:rsidTr="00EA04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EA0438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EA0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EA0438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EA0438" w:rsidRDefault="00EA0438" w:rsidP="00EA0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A0438">
              <w:rPr>
                <w:rFonts w:cs="Arial"/>
                <w:szCs w:val="24"/>
              </w:rPr>
              <w:t>důvodovou zprávu</w:t>
            </w:r>
          </w:p>
        </w:tc>
      </w:tr>
      <w:tr w:rsidR="00EA0438" w:rsidRPr="00010DF0" w:rsidTr="00EA0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438" w:rsidRPr="00010DF0" w:rsidRDefault="00EA0438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438" w:rsidRPr="00EA0438" w:rsidRDefault="00EA0438" w:rsidP="00EA0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EA0438">
              <w:rPr>
                <w:rFonts w:cs="Arial"/>
                <w:szCs w:val="24"/>
              </w:rPr>
              <w:t>s uzavřením smlouvy o úvěru ve výši 1 666 000,00 Kč pro příspěvkovou organizaci Střední školu gastronomie a farmářství Jeseník, dle bodu A) důvodové zprávy</w:t>
            </w:r>
          </w:p>
        </w:tc>
      </w:tr>
      <w:tr w:rsidR="00EA0438" w:rsidRPr="00010DF0" w:rsidTr="00EA0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438" w:rsidRPr="00010DF0" w:rsidRDefault="00EA0438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438" w:rsidRPr="00EA0438" w:rsidRDefault="00EA0438" w:rsidP="00EA0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EA0438">
              <w:rPr>
                <w:rFonts w:cs="Arial"/>
                <w:szCs w:val="24"/>
              </w:rPr>
              <w:t>PhDr. Silvii Pernicovou, ředitelku Střední školy gastronomie a farmářství Jeseník, k uzavření smlouvy o úvěru dle bodu A) důvodové zprávy</w:t>
            </w:r>
          </w:p>
        </w:tc>
      </w:tr>
      <w:tr w:rsidR="00EA0438" w:rsidRPr="00010DF0" w:rsidTr="00EA0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438" w:rsidRPr="00010DF0" w:rsidRDefault="00EA0438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438" w:rsidRPr="00EA0438" w:rsidRDefault="00EA0438" w:rsidP="00EA0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EA0438">
              <w:rPr>
                <w:rFonts w:cs="Arial"/>
                <w:szCs w:val="24"/>
              </w:rPr>
              <w:t>s uzavřením smlouvy o úvěru ve výši 1 665 000,00 Kč pro příspěvkovou organizaci Střední školu zemědělskou a zahradnickou, Olomouc, U Hradiska 4, dle bodu A) důvodové zprávy</w:t>
            </w:r>
          </w:p>
        </w:tc>
      </w:tr>
      <w:tr w:rsidR="00EA0438" w:rsidRPr="00010DF0" w:rsidTr="00EA0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438" w:rsidRPr="00010DF0" w:rsidRDefault="00EA0438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438" w:rsidRPr="00EA0438" w:rsidRDefault="00EA0438" w:rsidP="00EA0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EA0438">
              <w:rPr>
                <w:rFonts w:cs="Arial"/>
                <w:szCs w:val="24"/>
              </w:rPr>
              <w:t>Ing. Petra Sklenáře, ředitele Střední školy zemědělské a zahradnické, Olomouc, U Hradiska 4, k uzavření smlouvy o úvěru dle bodu A) důvodové zprávy</w:t>
            </w:r>
          </w:p>
        </w:tc>
      </w:tr>
      <w:tr w:rsidR="00EA0438" w:rsidRPr="00010DF0" w:rsidTr="00EA0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438" w:rsidRPr="00010DF0" w:rsidRDefault="00EA0438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438" w:rsidRPr="00EA0438" w:rsidRDefault="00EA0438" w:rsidP="00EA0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EA0438">
              <w:rPr>
                <w:rFonts w:cs="Arial"/>
                <w:szCs w:val="24"/>
              </w:rPr>
              <w:t>uzavření smlouvy o zápůjčce pro příspěvkovou organizaci zřizovanou Olomouckým krajem dle bodu B) důvodové zprávy</w:t>
            </w:r>
          </w:p>
        </w:tc>
      </w:tr>
      <w:tr w:rsidR="00EA0438" w:rsidRPr="00010DF0" w:rsidTr="00EA0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438" w:rsidRPr="00010DF0" w:rsidRDefault="00EA0438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438" w:rsidRPr="00EA0438" w:rsidRDefault="00EA0438" w:rsidP="00EA0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A0438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EA0438" w:rsidRPr="00010DF0" w:rsidTr="00EA04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438" w:rsidRDefault="00EA0438" w:rsidP="00EA0438">
            <w:r>
              <w:t>O: vedoucí odboru podpory řízení příspěvkových organizací</w:t>
            </w:r>
          </w:p>
          <w:p w:rsidR="00EA0438" w:rsidRPr="00EA0438" w:rsidRDefault="00EA0438" w:rsidP="00EA0438">
            <w:r>
              <w:t>T: 18. 5. 2020</w:t>
            </w:r>
          </w:p>
        </w:tc>
      </w:tr>
      <w:tr w:rsidR="007A6D15" w:rsidRPr="00010DF0" w:rsidTr="00EA04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EA04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EA0438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A6D15" w:rsidRPr="00010DF0" w:rsidTr="00EA04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EA0438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500FF9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500FF9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UR/92/33/2020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500FF9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Změna plánu oprav a investic příspěvkových organizací 2020</w:t>
            </w:r>
          </w:p>
        </w:tc>
      </w:tr>
      <w:tr w:rsidR="007A6D15" w:rsidRPr="00010DF0" w:rsidTr="00500F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500FF9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500F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500FF9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500FF9" w:rsidRDefault="00500FF9" w:rsidP="00500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00FF9">
              <w:rPr>
                <w:rFonts w:cs="Arial"/>
                <w:szCs w:val="24"/>
              </w:rPr>
              <w:t>důvodovou zprávu</w:t>
            </w:r>
          </w:p>
        </w:tc>
      </w:tr>
      <w:tr w:rsidR="00500FF9" w:rsidRPr="00010DF0" w:rsidTr="00500F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FF9" w:rsidRPr="00010DF0" w:rsidRDefault="00500FF9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FF9" w:rsidRPr="00500FF9" w:rsidRDefault="00500FF9" w:rsidP="00500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00FF9">
              <w:rPr>
                <w:rFonts w:cs="Arial"/>
                <w:szCs w:val="24"/>
              </w:rPr>
              <w:t>změnu plánu oprav a investic příspěvkových organizací zřizovaných Olomouckým krajem, včetně použití prostředků fondu investic dle přílohy č. 1 bodu A) důvodové zprávy</w:t>
            </w:r>
          </w:p>
        </w:tc>
      </w:tr>
      <w:tr w:rsidR="00500FF9" w:rsidRPr="00010DF0" w:rsidTr="00500F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FF9" w:rsidRPr="00010DF0" w:rsidRDefault="00500FF9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FF9" w:rsidRPr="00500FF9" w:rsidRDefault="00500FF9" w:rsidP="00500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500FF9">
              <w:rPr>
                <w:rFonts w:cs="Arial"/>
                <w:szCs w:val="24"/>
              </w:rPr>
              <w:t>s posílením fondu investic z fondu rezervního příspěvkovým organizacím zřizovaným Olomouckým krajem dle bodu B) důvodové zprávy</w:t>
            </w:r>
          </w:p>
        </w:tc>
      </w:tr>
      <w:tr w:rsidR="00500FF9" w:rsidRPr="00010DF0" w:rsidTr="00500F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FF9" w:rsidRPr="00010DF0" w:rsidRDefault="00500FF9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FF9" w:rsidRPr="00500FF9" w:rsidRDefault="00500FF9" w:rsidP="00500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00FF9">
              <w:rPr>
                <w:rFonts w:cs="Arial"/>
                <w:szCs w:val="24"/>
              </w:rPr>
              <w:t>informovat příspěvkové organizace zřizované Olomouckým krajem o schválení změny plánu oprav a investic příspěvkových organizací zřizovaných Olomouckým krajem, včetně použití prostředků fondu investic dle bodu 2 usnesení</w:t>
            </w:r>
          </w:p>
        </w:tc>
      </w:tr>
      <w:tr w:rsidR="00500FF9" w:rsidRPr="00010DF0" w:rsidTr="00500F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FF9" w:rsidRDefault="00500FF9" w:rsidP="00500FF9">
            <w:r>
              <w:t>O: vedoucí odboru podpory řízení příspěvkových organizací</w:t>
            </w:r>
          </w:p>
          <w:p w:rsidR="00500FF9" w:rsidRPr="00500FF9" w:rsidRDefault="00500FF9" w:rsidP="00500FF9">
            <w:r>
              <w:t>T: 18. 5. 2020</w:t>
            </w:r>
          </w:p>
        </w:tc>
      </w:tr>
      <w:tr w:rsidR="00500FF9" w:rsidRPr="00010DF0" w:rsidTr="00500F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FF9" w:rsidRPr="00010DF0" w:rsidRDefault="00500FF9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FF9" w:rsidRPr="00500FF9" w:rsidRDefault="00500FF9" w:rsidP="00500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00FF9">
              <w:rPr>
                <w:rFonts w:cs="Arial"/>
                <w:szCs w:val="24"/>
              </w:rPr>
              <w:t>informovat příspěvkové organizace zřizované Olomouckým krajem o vydání souhlasu s posílením fondu investic z fondu rezervního dle bodu 3 usnesení</w:t>
            </w:r>
          </w:p>
        </w:tc>
      </w:tr>
      <w:tr w:rsidR="00500FF9" w:rsidRPr="00010DF0" w:rsidTr="00500F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0FF9" w:rsidRDefault="00500FF9" w:rsidP="00500FF9">
            <w:r>
              <w:t>O: vedoucí odboru podpory řízení příspěvkových organizací</w:t>
            </w:r>
          </w:p>
          <w:p w:rsidR="00500FF9" w:rsidRPr="00500FF9" w:rsidRDefault="00500FF9" w:rsidP="00500FF9">
            <w:r>
              <w:t>T: 18. 5. 2020</w:t>
            </w:r>
          </w:p>
        </w:tc>
      </w:tr>
      <w:tr w:rsidR="007A6D15" w:rsidRPr="00010DF0" w:rsidTr="00500F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500F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500FF9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A6D15" w:rsidRPr="00010DF0" w:rsidTr="00500F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500FF9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7770AF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7770AF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UR/92/34/2020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7770AF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Zpráva o činnosti rad pro kontrolu hospodaření zdravotnických zařízení za rok 2019</w:t>
            </w:r>
          </w:p>
        </w:tc>
      </w:tr>
      <w:tr w:rsidR="007A6D15" w:rsidRPr="00010DF0" w:rsidTr="007770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7770AF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7770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7770AF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7770AF" w:rsidRDefault="007770AF" w:rsidP="007770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770AF">
              <w:rPr>
                <w:rFonts w:cs="Arial"/>
                <w:szCs w:val="24"/>
              </w:rPr>
              <w:t xml:space="preserve">zprávy o činnosti rad pro kontrolu hospodaření </w:t>
            </w:r>
            <w:r w:rsidRPr="007770AF">
              <w:rPr>
                <w:rFonts w:cs="Arial"/>
                <w:szCs w:val="24"/>
              </w:rPr>
              <w:lastRenderedPageBreak/>
              <w:t>příspěvkových organizací v oblasti zdravotnictví dle důvodové zprávy</w:t>
            </w:r>
          </w:p>
        </w:tc>
      </w:tr>
      <w:tr w:rsidR="007A6D15" w:rsidRPr="00010DF0" w:rsidTr="007770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7770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770AF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7A6D15" w:rsidRPr="00010DF0" w:rsidTr="007770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7770AF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0054F3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0054F3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UR/92/35/2020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0054F3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Rejstřík škol a školských zařízení v působnosti Olomouckého kraje</w:t>
            </w:r>
          </w:p>
        </w:tc>
      </w:tr>
      <w:tr w:rsidR="007A6D15" w:rsidRPr="00010DF0" w:rsidTr="000054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0054F3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0054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0054F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0054F3" w:rsidRDefault="000054F3" w:rsidP="00005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054F3">
              <w:rPr>
                <w:rFonts w:cs="Arial"/>
                <w:szCs w:val="24"/>
              </w:rPr>
              <w:t>důvodovou zprávu</w:t>
            </w:r>
          </w:p>
        </w:tc>
      </w:tr>
      <w:tr w:rsidR="000054F3" w:rsidRPr="00010DF0" w:rsidTr="000054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4F3" w:rsidRPr="00010DF0" w:rsidRDefault="000054F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4F3" w:rsidRPr="000054F3" w:rsidRDefault="000054F3" w:rsidP="00005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054F3">
              <w:rPr>
                <w:rFonts w:cs="Arial"/>
                <w:szCs w:val="24"/>
              </w:rPr>
              <w:t>změny v rejstříku škol a školských zařízení zřizovaných Olomouckým krajem dle bodu 1 a 2 důvodové zprávy</w:t>
            </w:r>
          </w:p>
        </w:tc>
      </w:tr>
      <w:tr w:rsidR="000054F3" w:rsidRPr="00010DF0" w:rsidTr="000054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4F3" w:rsidRPr="00010DF0" w:rsidRDefault="000054F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4F3" w:rsidRPr="000054F3" w:rsidRDefault="000054F3" w:rsidP="00005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054F3">
              <w:rPr>
                <w:rFonts w:cs="Arial"/>
                <w:szCs w:val="24"/>
              </w:rPr>
              <w:t>administrativně zajistit změny v rejstříku škol a školských zařízení dle bodu 2 usnesení</w:t>
            </w:r>
          </w:p>
        </w:tc>
      </w:tr>
      <w:tr w:rsidR="000054F3" w:rsidRPr="00010DF0" w:rsidTr="000054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4F3" w:rsidRDefault="000054F3" w:rsidP="000054F3">
            <w:r>
              <w:t>O: vedoucí odboru školství a mládeže</w:t>
            </w:r>
          </w:p>
          <w:p w:rsidR="000054F3" w:rsidRPr="000054F3" w:rsidRDefault="000054F3" w:rsidP="000054F3">
            <w:r>
              <w:t>T: 1. 6. 2020</w:t>
            </w:r>
          </w:p>
        </w:tc>
      </w:tr>
      <w:tr w:rsidR="007A6D15" w:rsidRPr="00010DF0" w:rsidTr="000054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0054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0054F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7A6D15" w:rsidRPr="00010DF0" w:rsidTr="000054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0054F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B57C0B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B57C0B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UR/92/36/2020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B57C0B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Výjimky z naplněnosti tříd ve školách zřizovaných Olomouckým krajem</w:t>
            </w:r>
          </w:p>
        </w:tc>
      </w:tr>
      <w:tr w:rsidR="007A6D15" w:rsidRPr="00010DF0" w:rsidTr="00B57C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B57C0B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B57C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B57C0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B57C0B" w:rsidRDefault="00B57C0B" w:rsidP="00B57C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57C0B">
              <w:rPr>
                <w:rFonts w:cs="Arial"/>
                <w:szCs w:val="24"/>
              </w:rPr>
              <w:t>důvodovou zprávu</w:t>
            </w:r>
          </w:p>
        </w:tc>
      </w:tr>
      <w:tr w:rsidR="00B57C0B" w:rsidRPr="00010DF0" w:rsidTr="00B57C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C0B" w:rsidRPr="00010DF0" w:rsidRDefault="00B57C0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C0B" w:rsidRPr="00B57C0B" w:rsidRDefault="00B57C0B" w:rsidP="00B57C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57C0B">
              <w:rPr>
                <w:rFonts w:cs="Arial"/>
                <w:szCs w:val="24"/>
              </w:rPr>
              <w:t>výjimku z nejnižšího počtu žáků ve třídě Odborného učiliště a Praktické školy, Mohelnice, Vodní 27, dle důvodové zprávy s účinností od 4. 5. 2020</w:t>
            </w:r>
          </w:p>
        </w:tc>
      </w:tr>
      <w:tr w:rsidR="00B57C0B" w:rsidRPr="00010DF0" w:rsidTr="00B57C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C0B" w:rsidRPr="00010DF0" w:rsidRDefault="00B57C0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C0B" w:rsidRPr="00B57C0B" w:rsidRDefault="00B57C0B" w:rsidP="00B57C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57C0B">
              <w:rPr>
                <w:rFonts w:cs="Arial"/>
                <w:szCs w:val="24"/>
              </w:rPr>
              <w:t>informovat ředitele školy o schválení výjimky z naplněnosti třídy dle bodu 2 usnesení</w:t>
            </w:r>
          </w:p>
        </w:tc>
      </w:tr>
      <w:tr w:rsidR="00B57C0B" w:rsidRPr="00010DF0" w:rsidTr="00B57C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C0B" w:rsidRDefault="00B57C0B" w:rsidP="00B57C0B">
            <w:r>
              <w:t>O: vedoucí odboru školství a mládeže</w:t>
            </w:r>
          </w:p>
          <w:p w:rsidR="00B57C0B" w:rsidRPr="00B57C0B" w:rsidRDefault="00B57C0B" w:rsidP="00B57C0B">
            <w:r>
              <w:t>T: ihned</w:t>
            </w:r>
          </w:p>
        </w:tc>
      </w:tr>
      <w:tr w:rsidR="007A6D15" w:rsidRPr="00010DF0" w:rsidTr="00B57C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B57C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B57C0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7A6D15" w:rsidRPr="00010DF0" w:rsidTr="00B57C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B57C0B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D26530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D26530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UR/92/37/2020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D26530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Souhlas s pokračováním v základním vzdělávání </w:t>
            </w:r>
          </w:p>
        </w:tc>
      </w:tr>
      <w:tr w:rsidR="007A6D15" w:rsidRPr="00010DF0" w:rsidTr="00D265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D26530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D265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D2653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D26530" w:rsidRDefault="00D26530" w:rsidP="00D265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26530">
              <w:rPr>
                <w:rFonts w:cs="Arial"/>
                <w:szCs w:val="24"/>
              </w:rPr>
              <w:t>důvodovou zprávu</w:t>
            </w:r>
          </w:p>
        </w:tc>
      </w:tr>
      <w:tr w:rsidR="00D26530" w:rsidRPr="00010DF0" w:rsidTr="00D265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530" w:rsidRPr="00010DF0" w:rsidRDefault="00D2653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530" w:rsidRPr="00D26530" w:rsidRDefault="00D26530" w:rsidP="00D265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26530">
              <w:rPr>
                <w:rFonts w:cs="Arial"/>
                <w:szCs w:val="24"/>
              </w:rPr>
              <w:t>s pokračováním v základním vzdělávání žáka v Základní škole a Mateřské škole Jeseník, Fučíkova 312, dle důvodové zprávy s účinností od 1. 9. 2020</w:t>
            </w:r>
          </w:p>
        </w:tc>
      </w:tr>
      <w:tr w:rsidR="00D26530" w:rsidRPr="00010DF0" w:rsidTr="00D265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530" w:rsidRPr="00010DF0" w:rsidRDefault="00D2653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530" w:rsidRPr="00D26530" w:rsidRDefault="00D26530" w:rsidP="00D265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26530">
              <w:rPr>
                <w:rFonts w:cs="Arial"/>
                <w:szCs w:val="24"/>
              </w:rPr>
              <w:t>informovat ředitele školy o udělení souhlasu s pokračováním v základním vzdělávání žáka dle bodu 2 usnesení</w:t>
            </w:r>
          </w:p>
        </w:tc>
      </w:tr>
      <w:tr w:rsidR="00D26530" w:rsidRPr="00010DF0" w:rsidTr="00D265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530" w:rsidRDefault="00D26530" w:rsidP="00D26530">
            <w:r>
              <w:lastRenderedPageBreak/>
              <w:t>O: vedoucí odboru školství a mládeže</w:t>
            </w:r>
          </w:p>
          <w:p w:rsidR="00D26530" w:rsidRPr="00D26530" w:rsidRDefault="00D26530" w:rsidP="00D26530">
            <w:r>
              <w:t>T: ihned</w:t>
            </w:r>
          </w:p>
        </w:tc>
      </w:tr>
      <w:tr w:rsidR="007A6D15" w:rsidRPr="00010DF0" w:rsidTr="00D265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D265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D2653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7A6D15" w:rsidRPr="00010DF0" w:rsidTr="00D265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D2653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921442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921442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UR/92/38/2020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921442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individuálních dotací v oblasti školství</w:t>
            </w:r>
          </w:p>
        </w:tc>
      </w:tr>
      <w:tr w:rsidR="007A6D15" w:rsidRPr="00010DF0" w:rsidTr="009214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921442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9214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9214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921442" w:rsidRDefault="00921442" w:rsidP="009214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21442">
              <w:rPr>
                <w:rFonts w:cs="Arial"/>
                <w:szCs w:val="24"/>
              </w:rPr>
              <w:t>důvodovou zprávu</w:t>
            </w:r>
          </w:p>
        </w:tc>
      </w:tr>
      <w:tr w:rsidR="00921442" w:rsidRPr="00010DF0" w:rsidTr="009214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442" w:rsidRPr="00010DF0" w:rsidRDefault="009214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442" w:rsidRPr="00921442" w:rsidRDefault="00921442" w:rsidP="009214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921442">
              <w:rPr>
                <w:rFonts w:cs="Arial"/>
                <w:szCs w:val="24"/>
              </w:rPr>
              <w:t>žadatele dle přílohy č. 2 důvodové zprávy s odůvodněním dle důvodové zprávy</w:t>
            </w:r>
          </w:p>
        </w:tc>
      </w:tr>
      <w:tr w:rsidR="00921442" w:rsidRPr="00010DF0" w:rsidTr="009214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442" w:rsidRPr="00010DF0" w:rsidRDefault="009214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442" w:rsidRPr="00921442" w:rsidRDefault="00921442" w:rsidP="009214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21442">
              <w:rPr>
                <w:rFonts w:cs="Arial"/>
                <w:szCs w:val="24"/>
              </w:rPr>
              <w:t>poskytnutí dotace příjemcům uvedeným pod poř. č. 10, č. 11, č. 13 a č. 14 v příloze č. 1 důvodové zprávy včetně upřesněného postupu podpisu smlouvy dle důvodové zprávy</w:t>
            </w:r>
          </w:p>
        </w:tc>
      </w:tr>
      <w:tr w:rsidR="00921442" w:rsidRPr="00010DF0" w:rsidTr="009214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442" w:rsidRPr="00010DF0" w:rsidRDefault="009214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442" w:rsidRPr="00921442" w:rsidRDefault="00921442" w:rsidP="009214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21442">
              <w:rPr>
                <w:rFonts w:cs="Arial"/>
                <w:szCs w:val="24"/>
              </w:rPr>
              <w:t>výjimku ze Zásad pro poskytování individuálních dotací z rozpočtu Olomouckého kraje v roce 2020 s odůvodněním dle důvodové zprávy</w:t>
            </w:r>
          </w:p>
        </w:tc>
      </w:tr>
      <w:tr w:rsidR="00921442" w:rsidRPr="00010DF0" w:rsidTr="009214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442" w:rsidRPr="00010DF0" w:rsidRDefault="009214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442" w:rsidRPr="00921442" w:rsidRDefault="00921442" w:rsidP="009214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21442">
              <w:rPr>
                <w:rFonts w:cs="Arial"/>
                <w:szCs w:val="24"/>
              </w:rPr>
              <w:t>uzavření veřejnoprávních smluv o poskytnutí dotace s příjemci dle bodu 3 usnesení ve znění vzorové veřejnoprávní smlouvy schválené Zastupitelstvem Olomouckého kraje usnesením č. UZ/17/16/2019 ze dne 23. 9. 2019, vzor veřejnoprávní smlouvy o poskytnutí individuální dotace na akci právnickým osobám, včetně upřesněného postupu podpisu smluv dle důvodové zprávy</w:t>
            </w:r>
          </w:p>
        </w:tc>
      </w:tr>
      <w:tr w:rsidR="00921442" w:rsidRPr="00010DF0" w:rsidTr="009214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442" w:rsidRPr="00010DF0" w:rsidRDefault="009214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442" w:rsidRPr="00921442" w:rsidRDefault="00921442" w:rsidP="009214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921442">
              <w:rPr>
                <w:rFonts w:cs="Arial"/>
                <w:szCs w:val="24"/>
              </w:rPr>
              <w:t>smlouvy dle bodu 5 usnesení</w:t>
            </w:r>
          </w:p>
        </w:tc>
      </w:tr>
      <w:tr w:rsidR="00921442" w:rsidRPr="00010DF0" w:rsidTr="009214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442" w:rsidRPr="00921442" w:rsidRDefault="00921442" w:rsidP="00921442">
            <w:r>
              <w:t>O: Ladislav Hynek, náměstek hejtmana</w:t>
            </w:r>
          </w:p>
        </w:tc>
      </w:tr>
      <w:tr w:rsidR="007A6D15" w:rsidRPr="00010DF0" w:rsidTr="009214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9214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9214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7A6D15" w:rsidRPr="00010DF0" w:rsidTr="009214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9214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4F0C80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4F0C80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UR/92/39/2020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4F0C80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ke smlouvě o partnerství mezi Olomouckým krajem a partnerskou školou v rámci projektu „Obědy do škol v Olomouckém kraji“</w:t>
            </w:r>
          </w:p>
        </w:tc>
      </w:tr>
      <w:tr w:rsidR="007A6D15" w:rsidRPr="00010DF0" w:rsidTr="004F0C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4F0C80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4F0C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4F0C8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4F0C80" w:rsidRDefault="004F0C80" w:rsidP="004F0C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F0C80">
              <w:rPr>
                <w:rFonts w:cs="Arial"/>
                <w:szCs w:val="24"/>
              </w:rPr>
              <w:t>důvodovou zprávu</w:t>
            </w:r>
          </w:p>
        </w:tc>
      </w:tr>
      <w:tr w:rsidR="004F0C80" w:rsidRPr="00010DF0" w:rsidTr="004F0C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C80" w:rsidRPr="00010DF0" w:rsidRDefault="004F0C8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C80" w:rsidRPr="004F0C80" w:rsidRDefault="004F0C80" w:rsidP="004F0C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F0C80">
              <w:rPr>
                <w:rFonts w:cs="Arial"/>
                <w:szCs w:val="24"/>
              </w:rPr>
              <w:t>s uzavřením Dodatku č. 1 ke smlouvě o partnerství s finančním příspěvkem s partnerem Základní škola a Mateřská škola Olomouc, Řezníčkova 1, příspěvková organizace, se sídlem Řezníčkova 25/1, 779 00 Olomouc, IČO: 60338598, dle důvodové zprávy, ve znění dodatku č. 1 dle přílohy č. 1 důvodové zprávy</w:t>
            </w:r>
          </w:p>
        </w:tc>
      </w:tr>
      <w:tr w:rsidR="004F0C80" w:rsidRPr="00010DF0" w:rsidTr="004F0C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C80" w:rsidRPr="00010DF0" w:rsidRDefault="004F0C8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C80" w:rsidRPr="004F0C80" w:rsidRDefault="004F0C80" w:rsidP="004F0C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F0C80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4F0C80" w:rsidRPr="00010DF0" w:rsidTr="004F0C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C80" w:rsidRDefault="004F0C80" w:rsidP="004F0C80">
            <w:r>
              <w:t>O: Ladislav Hynek, náměstek hejtmana</w:t>
            </w:r>
          </w:p>
          <w:p w:rsidR="004F0C80" w:rsidRPr="004F0C80" w:rsidRDefault="004F0C80" w:rsidP="004F0C80">
            <w:r>
              <w:t>T: ZOK 22. 6. 2020</w:t>
            </w:r>
          </w:p>
        </w:tc>
      </w:tr>
      <w:tr w:rsidR="004F0C80" w:rsidRPr="00010DF0" w:rsidTr="004F0C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C80" w:rsidRPr="00010DF0" w:rsidRDefault="004F0C8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C80" w:rsidRPr="004F0C80" w:rsidRDefault="004F0C80" w:rsidP="004F0C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F0C80">
              <w:rPr>
                <w:rFonts w:cs="Arial"/>
                <w:szCs w:val="24"/>
              </w:rPr>
              <w:lastRenderedPageBreak/>
              <w:t>schválit uzavření Dodatku č. 1 ke smlouvě o partnerství s finančním příspěvkem dle bodu 2 usnesení a uložit Ladislavu Hynkovi, náměstku hejtmana, dodatek č. 1 podepsat</w:t>
            </w:r>
          </w:p>
        </w:tc>
      </w:tr>
      <w:tr w:rsidR="007A6D15" w:rsidRPr="00010DF0" w:rsidTr="004F0C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4F0C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4F0C8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7A6D15" w:rsidRPr="00010DF0" w:rsidTr="004F0C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4F0C8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F40D83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F40D83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UR/92/40/2020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F40D83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Personální záležitosti školství </w:t>
            </w:r>
          </w:p>
        </w:tc>
      </w:tr>
      <w:tr w:rsidR="007A6D15" w:rsidRPr="00010DF0" w:rsidTr="00F40D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F40D83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F40D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F40D8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F40D83" w:rsidRDefault="00F40D83" w:rsidP="00F40D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40D83">
              <w:rPr>
                <w:rFonts w:cs="Arial"/>
                <w:szCs w:val="24"/>
              </w:rPr>
              <w:t>důvodovou zprávu</w:t>
            </w:r>
          </w:p>
        </w:tc>
      </w:tr>
      <w:tr w:rsidR="00F40D83" w:rsidRPr="00010DF0" w:rsidTr="00F40D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D83" w:rsidRPr="00010DF0" w:rsidRDefault="00F40D8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D83" w:rsidRPr="00F40D83" w:rsidRDefault="00F40D83" w:rsidP="00F40D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40D83">
              <w:rPr>
                <w:rFonts w:cs="Arial"/>
                <w:szCs w:val="24"/>
              </w:rPr>
              <w:t>změnu výše osobních příplatků ředitelům školských příspěvkových organizací zřizovaných Olomouckým krajem s účinností od 1. 5. 2020 dle důvodové zprávy</w:t>
            </w:r>
          </w:p>
        </w:tc>
      </w:tr>
      <w:tr w:rsidR="00F40D83" w:rsidRPr="00010DF0" w:rsidTr="00F40D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D83" w:rsidRPr="00010DF0" w:rsidRDefault="00F40D8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D83" w:rsidRPr="00F40D83" w:rsidRDefault="00F40D83" w:rsidP="00F40D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40D83">
              <w:rPr>
                <w:rFonts w:cs="Arial"/>
                <w:szCs w:val="24"/>
              </w:rPr>
              <w:t>zpracovat platové výměry dle bodu 2 usnesení</w:t>
            </w:r>
          </w:p>
        </w:tc>
      </w:tr>
      <w:tr w:rsidR="00F40D83" w:rsidRPr="00010DF0" w:rsidTr="00F40D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D83" w:rsidRDefault="00F40D83" w:rsidP="00F40D83">
            <w:r>
              <w:t>O: vedoucí odboru školství a mládeže</w:t>
            </w:r>
          </w:p>
          <w:p w:rsidR="00F40D83" w:rsidRPr="00F40D83" w:rsidRDefault="00F40D83" w:rsidP="00F40D83">
            <w:r>
              <w:t>T: ihned</w:t>
            </w:r>
          </w:p>
        </w:tc>
      </w:tr>
      <w:tr w:rsidR="007A6D15" w:rsidRPr="00010DF0" w:rsidTr="00F40D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F40D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F40D8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7A6D15" w:rsidRPr="00010DF0" w:rsidTr="00F40D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F40D8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326974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326974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UR/92/41/2020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326974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Výroční zprávy příspěvkových organizací v oblasti kultury za rok 2019</w:t>
            </w:r>
          </w:p>
        </w:tc>
      </w:tr>
      <w:tr w:rsidR="007A6D15" w:rsidRPr="00010DF0" w:rsidTr="003269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326974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3269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32697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326974" w:rsidRDefault="00326974" w:rsidP="003269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26974">
              <w:rPr>
                <w:rFonts w:cs="Arial"/>
                <w:szCs w:val="24"/>
              </w:rPr>
              <w:t>důvodovou zprávu</w:t>
            </w:r>
          </w:p>
        </w:tc>
      </w:tr>
      <w:tr w:rsidR="00326974" w:rsidRPr="00010DF0" w:rsidTr="003269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974" w:rsidRPr="00010DF0" w:rsidRDefault="0032697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6974" w:rsidRPr="00326974" w:rsidRDefault="00326974" w:rsidP="003269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26974">
              <w:rPr>
                <w:rFonts w:cs="Arial"/>
                <w:szCs w:val="24"/>
              </w:rPr>
              <w:t>výroční zprávy příspěvkových organizací v oblasti kultury za rok 2019 dle příloh č. 1–7 důvodové zprávy</w:t>
            </w:r>
          </w:p>
        </w:tc>
      </w:tr>
      <w:tr w:rsidR="007A6D15" w:rsidRPr="00010DF0" w:rsidTr="003269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3269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32697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7A6D15" w:rsidRPr="00010DF0" w:rsidTr="003269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32697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7E3542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7E3542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UR/92/42/2020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7E3542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příspěvkových organizací v oblasti kultury</w:t>
            </w:r>
          </w:p>
        </w:tc>
      </w:tr>
      <w:tr w:rsidR="007A6D15" w:rsidRPr="00010DF0" w:rsidTr="007E35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7E3542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7E35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7E35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7E3542" w:rsidRDefault="007E3542" w:rsidP="007E35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E3542">
              <w:rPr>
                <w:rFonts w:cs="Arial"/>
                <w:szCs w:val="24"/>
              </w:rPr>
              <w:t>důvodovou zprávu</w:t>
            </w:r>
          </w:p>
        </w:tc>
      </w:tr>
      <w:tr w:rsidR="007E3542" w:rsidRPr="00010DF0" w:rsidTr="007E35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3542" w:rsidRPr="00010DF0" w:rsidRDefault="007E35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3542" w:rsidRPr="007E3542" w:rsidRDefault="007E3542" w:rsidP="007E35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E3542">
              <w:rPr>
                <w:rFonts w:cs="Arial"/>
                <w:szCs w:val="24"/>
              </w:rPr>
              <w:t>poskytnutí mimořádné odměny doc. PhDr. Jaroslavu Peškovi, Ph.D., řediteli Archeologického centra Olomouc, příspěvkové organizace, dle důvodové zprávy</w:t>
            </w:r>
          </w:p>
        </w:tc>
      </w:tr>
      <w:tr w:rsidR="007E3542" w:rsidRPr="00010DF0" w:rsidTr="007E35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3542" w:rsidRPr="00010DF0" w:rsidRDefault="007E35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3542" w:rsidRPr="007E3542" w:rsidRDefault="007E3542" w:rsidP="007E35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E3542">
              <w:rPr>
                <w:rFonts w:cs="Arial"/>
                <w:szCs w:val="24"/>
              </w:rPr>
              <w:t>poskytnutí mimořádné odměny PhDr. Marii Gronychové, ředitelce Vlastivědného muzea v Šumperku, příspěvkové organizace, dle důvodové zprávy</w:t>
            </w:r>
          </w:p>
        </w:tc>
      </w:tr>
      <w:tr w:rsidR="007E3542" w:rsidRPr="00010DF0" w:rsidTr="007E35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3542" w:rsidRPr="00010DF0" w:rsidRDefault="007E35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3542" w:rsidRPr="007E3542" w:rsidRDefault="007E3542" w:rsidP="007E35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E3542">
              <w:rPr>
                <w:rFonts w:cs="Arial"/>
                <w:szCs w:val="24"/>
              </w:rPr>
              <w:t>vedoucímu odboru sportu, kultury a památkové péče administrativně zajistit přiznání odměn dle bodu 2 a 3 usnesení</w:t>
            </w:r>
          </w:p>
        </w:tc>
      </w:tr>
      <w:tr w:rsidR="007E3542" w:rsidRPr="00010DF0" w:rsidTr="007E35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3542" w:rsidRDefault="007E3542" w:rsidP="007E3542">
            <w:r>
              <w:lastRenderedPageBreak/>
              <w:t>O: vedoucí odboru sportu, kultury a památkové péče</w:t>
            </w:r>
          </w:p>
          <w:p w:rsidR="007E3542" w:rsidRPr="007E3542" w:rsidRDefault="007E3542" w:rsidP="007E3542">
            <w:r>
              <w:t>T: ihned</w:t>
            </w:r>
          </w:p>
        </w:tc>
      </w:tr>
      <w:tr w:rsidR="007A6D15" w:rsidRPr="00010DF0" w:rsidTr="007E35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7E35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E35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7A6D15" w:rsidRPr="00010DF0" w:rsidTr="007E35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7E354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7E23D3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7E23D3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UR/92/43/2020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7E23D3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Žádosti o poskytnutí individuálních dotací v oblasti sportu </w:t>
            </w:r>
          </w:p>
        </w:tc>
      </w:tr>
      <w:tr w:rsidR="007A6D15" w:rsidRPr="00010DF0" w:rsidTr="007E23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7E23D3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7E23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7E23D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7E23D3" w:rsidRDefault="007E23D3" w:rsidP="007E23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E23D3">
              <w:rPr>
                <w:rFonts w:cs="Arial"/>
                <w:szCs w:val="24"/>
              </w:rPr>
              <w:t>důvodovou zprávu</w:t>
            </w:r>
          </w:p>
        </w:tc>
      </w:tr>
      <w:tr w:rsidR="007E23D3" w:rsidRPr="00010DF0" w:rsidTr="007E23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3D3" w:rsidRPr="00010DF0" w:rsidRDefault="007E23D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3D3" w:rsidRPr="007E23D3" w:rsidRDefault="007E23D3" w:rsidP="007E23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E23D3">
              <w:rPr>
                <w:rFonts w:cs="Arial"/>
                <w:szCs w:val="24"/>
              </w:rPr>
              <w:t>s nevyhověním žádosti žadatele město Jeseník, Masarykovo nám. 167/1, 790 01 Jeseník, IČO: 00302724, a žádosti žadatele Kanoistika Přerov, z.s., Hranická 47/5, 750 02 Přerov, IČO: 06341853, dle přílohy č. 1 s odůvodněním dle důvodové zprávy</w:t>
            </w:r>
          </w:p>
        </w:tc>
      </w:tr>
      <w:tr w:rsidR="007E23D3" w:rsidRPr="00010DF0" w:rsidTr="007E23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3D3" w:rsidRPr="00010DF0" w:rsidRDefault="007E23D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3D3" w:rsidRPr="007E23D3" w:rsidRDefault="007E23D3" w:rsidP="007E23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E23D3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7E23D3" w:rsidRPr="00010DF0" w:rsidTr="007E23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3D3" w:rsidRDefault="007E23D3" w:rsidP="007E23D3">
            <w:r>
              <w:t>O: Ing. Petr Vrána, náměstek hejtmana</w:t>
            </w:r>
          </w:p>
          <w:p w:rsidR="007E23D3" w:rsidRPr="007E23D3" w:rsidRDefault="007E23D3" w:rsidP="007E23D3">
            <w:r>
              <w:t>T: ZOK 22. 6. 2020</w:t>
            </w:r>
          </w:p>
        </w:tc>
      </w:tr>
      <w:tr w:rsidR="007E23D3" w:rsidRPr="00010DF0" w:rsidTr="007E23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3D3" w:rsidRPr="00010DF0" w:rsidRDefault="007E23D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3D3" w:rsidRPr="007E23D3" w:rsidRDefault="007E23D3" w:rsidP="007E23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E23D3">
              <w:rPr>
                <w:rFonts w:cs="Arial"/>
                <w:szCs w:val="24"/>
              </w:rPr>
              <w:t>vzít na vědomí důvodovou zprávu a nevyhovět žádostem žadatelů dle bodu 2 usnesení</w:t>
            </w:r>
          </w:p>
        </w:tc>
      </w:tr>
      <w:tr w:rsidR="007A6D15" w:rsidRPr="00010DF0" w:rsidTr="007E23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7E23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E23D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7A6D15" w:rsidRPr="00010DF0" w:rsidTr="007E23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7E23D3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D43924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D43924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UR/92/44/2020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D43924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1 k veřejnoprávní smlouvě o poskytnutí dotace mezi Olomouckým krajem a Slovan Hranice, z.s.                                 </w:t>
            </w:r>
          </w:p>
        </w:tc>
      </w:tr>
      <w:tr w:rsidR="007A6D15" w:rsidRPr="00010DF0" w:rsidTr="00D439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D43924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D43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D4392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D43924" w:rsidRDefault="00D43924" w:rsidP="00D439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43924">
              <w:rPr>
                <w:rFonts w:cs="Arial"/>
                <w:szCs w:val="24"/>
              </w:rPr>
              <w:t>důvodovou zprávu</w:t>
            </w:r>
          </w:p>
        </w:tc>
      </w:tr>
      <w:tr w:rsidR="00D43924" w:rsidRPr="00010DF0" w:rsidTr="00D43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924" w:rsidRPr="00010DF0" w:rsidRDefault="00D4392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924" w:rsidRPr="00D43924" w:rsidRDefault="00D43924" w:rsidP="00D439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43924">
              <w:rPr>
                <w:rFonts w:cs="Arial"/>
                <w:szCs w:val="24"/>
              </w:rPr>
              <w:t>s uzavřením Dodatku č. 1 k veřejnoprávní smlouvě č. 2019/01654/OSKPP/DSM o poskytnutí dotace mezi Olomouckým krajem a Slovan Hranice, z.s., IČO: 49559168, se sídlem Žáčkova 2141, 753 01 Hranice, dle důvodové zprávy a dle příloh č. 1 a 2 důvodové zprávy</w:t>
            </w:r>
          </w:p>
        </w:tc>
      </w:tr>
      <w:tr w:rsidR="00D43924" w:rsidRPr="00010DF0" w:rsidTr="00D43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924" w:rsidRPr="00010DF0" w:rsidRDefault="00D4392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924" w:rsidRPr="00D43924" w:rsidRDefault="00D43924" w:rsidP="00D439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43924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D43924" w:rsidRPr="00010DF0" w:rsidTr="00D439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924" w:rsidRDefault="00D43924" w:rsidP="00D43924">
            <w:r>
              <w:t>O: Ing. Petr Vrána, náměstek hejtmana</w:t>
            </w:r>
          </w:p>
          <w:p w:rsidR="00D43924" w:rsidRPr="00D43924" w:rsidRDefault="00D43924" w:rsidP="00D43924">
            <w:r>
              <w:t>T: ZOK 22. 6. 2020</w:t>
            </w:r>
          </w:p>
        </w:tc>
      </w:tr>
      <w:tr w:rsidR="00D43924" w:rsidRPr="00010DF0" w:rsidTr="00D43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924" w:rsidRPr="00010DF0" w:rsidRDefault="00D4392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924" w:rsidRPr="00D43924" w:rsidRDefault="00D43924" w:rsidP="00D439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43924">
              <w:rPr>
                <w:rFonts w:cs="Arial"/>
                <w:szCs w:val="24"/>
              </w:rPr>
              <w:t>schválit uzavření Dodatku č. 1 k veřejnoprávní smlouvě č. 2019/01654/OSKPP/DSM o poskytnutí dotace mezi Olomouckým krajem a Slovan Hranice, z.s., IČO: 49559168, se sídlem Žáčkova 2141, 753 01 Hranice, dle důvodové zprávy a dle příloh č. 1 a 2 důvodové zprávy, a uložit Ing. Petru Vránovi, náměstkovi hejtmana, dodatek č. 1 podepsat</w:t>
            </w:r>
          </w:p>
        </w:tc>
      </w:tr>
      <w:tr w:rsidR="007A6D15" w:rsidRPr="00010DF0" w:rsidTr="00D439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D439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D4392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7A6D15" w:rsidRPr="00010DF0" w:rsidTr="00D439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D4392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FD5492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FD5492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UR/92/45/2020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FD5492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Provozní záležitosti příspěvkových organizací v sociální oblasti </w:t>
            </w:r>
          </w:p>
        </w:tc>
      </w:tr>
      <w:tr w:rsidR="007A6D15" w:rsidRPr="00010DF0" w:rsidTr="00FD54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FD5492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FD54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FD549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FD5492" w:rsidRDefault="00FD5492" w:rsidP="00FD54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D5492">
              <w:rPr>
                <w:rFonts w:cs="Arial"/>
                <w:szCs w:val="24"/>
              </w:rPr>
              <w:t>důvodovou zprávu</w:t>
            </w:r>
          </w:p>
        </w:tc>
      </w:tr>
      <w:tr w:rsidR="00FD5492" w:rsidRPr="00010DF0" w:rsidTr="00FD54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492" w:rsidRPr="00010DF0" w:rsidRDefault="00FD549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492" w:rsidRPr="00FD5492" w:rsidRDefault="00FD5492" w:rsidP="00FD54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D5492">
              <w:rPr>
                <w:rFonts w:cs="Arial"/>
                <w:szCs w:val="24"/>
              </w:rPr>
              <w:t>zvýšení kapacity sociální služby domov pro seniory poskytované příspěvkovou organizací Domov seniorů Pohoda Chválkovice, p.o., k 1. 1. 2021, dle důvodové zprávy</w:t>
            </w:r>
          </w:p>
        </w:tc>
      </w:tr>
      <w:tr w:rsidR="00FD5492" w:rsidRPr="00010DF0" w:rsidTr="00FD54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492" w:rsidRPr="00010DF0" w:rsidRDefault="00FD549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492" w:rsidRPr="00FD5492" w:rsidRDefault="00FD5492" w:rsidP="00FD54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D5492">
              <w:rPr>
                <w:rFonts w:cs="Arial"/>
                <w:szCs w:val="24"/>
              </w:rPr>
              <w:t>informovat ředitele příspěvkové organizace o přijatém usnesení</w:t>
            </w:r>
          </w:p>
        </w:tc>
      </w:tr>
      <w:tr w:rsidR="00FD5492" w:rsidRPr="00010DF0" w:rsidTr="00FD54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492" w:rsidRDefault="00FD5492" w:rsidP="00FD5492">
            <w:r>
              <w:t>O: vedoucí odboru sociálních věcí</w:t>
            </w:r>
          </w:p>
          <w:p w:rsidR="00FD5492" w:rsidRPr="00FD5492" w:rsidRDefault="00FD5492" w:rsidP="00FD5492">
            <w:r>
              <w:t>T: 1. 6. 2020</w:t>
            </w:r>
          </w:p>
        </w:tc>
      </w:tr>
      <w:tr w:rsidR="007A6D15" w:rsidRPr="00010DF0" w:rsidTr="00FD54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FD549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FD549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A6D15" w:rsidRPr="00010DF0" w:rsidTr="00FD549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FD549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3348B4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3348B4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UR/92/46/2020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3348B4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zadávacích řízení na realizace veřejných zakázek</w:t>
            </w:r>
          </w:p>
        </w:tc>
      </w:tr>
      <w:tr w:rsidR="007A6D15" w:rsidRPr="00010DF0" w:rsidTr="003348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3348B4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důvodovou zprávu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pro veřejnou zakázku „Nákup SUV vozidla“ výsledné pořadí účastníků: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1.</w:t>
            </w:r>
            <w:r w:rsidRPr="003348B4">
              <w:rPr>
                <w:rFonts w:cs="Arial"/>
                <w:szCs w:val="24"/>
              </w:rPr>
              <w:tab/>
              <w:t>Autodružstvo Frýdek-Místek, IČO: 19014856, se sídlem Beskydská 704, Místek, 738 01 Frýdek-Místek, nabídková cena 650 394,00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2.</w:t>
            </w:r>
            <w:r w:rsidRPr="003348B4">
              <w:rPr>
                <w:rFonts w:cs="Arial"/>
                <w:szCs w:val="24"/>
              </w:rPr>
              <w:tab/>
              <w:t>BRNOCAR a.s., IČO: 26241439, se sídlem Brno, Palackého třída 155, PSČ 612 00,  nabídková cena 746 800,00 Kč bez DPH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o výběru nejvýhodnější nabídky veřejné zakázky „Nákup SUV vozidla“ podané účastníkem 1. Autodružstvo Frýdek-Místek, IČO: 19014856, se sídlem Beskydská 704, Místek, 738 01 Frýdek-Místek, dle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uzavření kupní smlouvy na realizaci veřejné zakázky „Nákup SUV vozidla“, mezi Olomouckým krajem a účastníkem dle bodu 3 usnesení a dle přílohy č. 2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pro 1. ČÁST veřejné zakázky „SOŠ lesnická a strojírenská Šternberk – Rozšíření kapacity dílen odborného výcviku“ – technická vybavenost, výsledné pořadí účastníků: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1.</w:t>
            </w:r>
            <w:r w:rsidRPr="003348B4">
              <w:rPr>
                <w:rFonts w:cs="Arial"/>
                <w:szCs w:val="24"/>
              </w:rPr>
              <w:tab/>
              <w:t>BOUKAL s.r.o., IČO: 04229282, se sídlem Partyzánská 108, Chudeřín, 436 03 Litvínov, nabídková cena 249 000,00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2.</w:t>
            </w:r>
            <w:r w:rsidRPr="003348B4">
              <w:rPr>
                <w:rFonts w:cs="Arial"/>
                <w:szCs w:val="24"/>
              </w:rPr>
              <w:tab/>
              <w:t>BO-IMPORT s.r.o., IČO: 25900340, se sídlem Olomoucká 2371/189, 785 01 Šternberk, nabídková cena 314 975,00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3.</w:t>
            </w:r>
            <w:r w:rsidRPr="003348B4">
              <w:rPr>
                <w:rFonts w:cs="Arial"/>
                <w:szCs w:val="24"/>
              </w:rPr>
              <w:tab/>
              <w:t>Habilis Steel spol. s r.o., IČO: 24732061, se sídlem Kurčatovova 324/1, Petrovice, 109 00 Praha 10, nabídková cena 335 000,00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4.</w:t>
            </w:r>
            <w:r w:rsidRPr="003348B4">
              <w:rPr>
                <w:rFonts w:cs="Arial"/>
                <w:szCs w:val="24"/>
              </w:rPr>
              <w:tab/>
              <w:t>AD TECHNIK, s.r.o., IČO: 26409062, se sídlem Moskevská 1569/65b, Vršovice, 101 00 Praha 10, nabídková cena 339 990,00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5.</w:t>
            </w:r>
            <w:r w:rsidRPr="003348B4">
              <w:rPr>
                <w:rFonts w:cs="Arial"/>
                <w:szCs w:val="24"/>
              </w:rPr>
              <w:tab/>
              <w:t>TEMEX, spol. s r.o., IČO: 42767873, se sídlem Erbenova 293/19, Vítkovice, 703 00 Ostrava, nabídková cena 346 000,00 Kč bez DPH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 xml:space="preserve">o výběru nejvýhodnější nabídky 1. ČÁSTI veřejné zakázky </w:t>
            </w:r>
            <w:r w:rsidRPr="003348B4">
              <w:rPr>
                <w:rFonts w:cs="Arial"/>
                <w:szCs w:val="24"/>
              </w:rPr>
              <w:lastRenderedPageBreak/>
              <w:t>„SOŠ lesnická a strojírenská Šternberk – Rozšíření kapacity dílen odborného výcviku“ – technická vybavenost, podané účastníkem BOUKAL s.r.o., IČO: 04229282, se sídlem Partyzánská 108, Chudeřín, 436 03 Litvínov, dle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uzavření kupní smlouvy na realizaci 1. ČÁSTI veřejné zakázky „SOŠ lesnická a strojírenská Šternberk – Rozšíření kapacity dílen odborného výcviku“ – technická vybavenost, mezi Olomouckým krajem a účastníkem dle bodu 6 usnesení a dle přílohy č. 4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vyloučení z účasti 2. ČÁSTI veřejné zakázky „SOŠ lesnická a strojírenská Šternberk – Rozšíření kapacity dílen odborného výcviku“ – technická vybavenost, společnost  TEMEX, spol. s r.o., IČO: 42767873, se sídlem Erbenova 293/19, Vítkovice, 703 00 Ostrava, s nabídkovou cenou 190 000,00 Kč bez DPH, pro nesplnění technických podmínek vymezující předmět plnění veřejné zakázky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pro 2. ČÁST veřejné zakázky „SOŠ lesnická a strojírenská Šternberk – Rozšíření kapacity dílen odborného výcviku“ – technická vybavenost, výsledné pořadí účastníků: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1.</w:t>
            </w:r>
            <w:r w:rsidRPr="003348B4">
              <w:rPr>
                <w:rFonts w:cs="Arial"/>
                <w:szCs w:val="24"/>
              </w:rPr>
              <w:tab/>
              <w:t>BOUKAL s.r.o., IČO: 04229282, se sídlem Partyzánská 108, Chudeřín, 436 03 Litvínov, nabídková cena 202 800,00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2.</w:t>
            </w:r>
            <w:r w:rsidRPr="003348B4">
              <w:rPr>
                <w:rFonts w:cs="Arial"/>
                <w:szCs w:val="24"/>
              </w:rPr>
              <w:tab/>
              <w:t>BO-IMPORT s.r.o., IČO: 25900340, se sídlem Olomoucká 2371/189, 785 01 Šternberk, nabídková cena 243 111,00 Kč bez DPH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o výběru nejvýhodnější nabídky 2. ČÁSTI veřejné zakázky „SOŠ lesnická a strojírenská Šternberk – Rozšíření kapacity dílen odborného výcviku“ – technická vybavenost, podané účastníkem BOUKAL s.r.o., IČO: 04229282, se sídlem Partyzánská 108, Chudeřín, 436 03 Litvínov, dle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uzavření kupní smlouvy na realizaci 2. ČÁSTI veřejné zakázky „SOŠ lesnická a strojírenská Šternberk – Rozšíření kapacity dílen odborného výcviku“ – technická vybavenost, mezi Olomouckým krajem a účastníkem dle bodu 10 usnesení a dle přílohy č. 6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pro 3. ČÁST veřejné zakázky „SOŠ lesnická a strojírenská Šternberk – Rozšíření kapacity dílen odborného výcviku“ – technická vybavenost, výsledné pořadí účastníků: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1.</w:t>
            </w:r>
            <w:r w:rsidRPr="003348B4">
              <w:rPr>
                <w:rFonts w:cs="Arial"/>
                <w:szCs w:val="24"/>
              </w:rPr>
              <w:tab/>
              <w:t>BOUKAL s.r.o., IČO: 04229282, se sídlem Partyzánská 108, Chudeřín, 436 03 Litvínov, nabídková cena 185 038,70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2.</w:t>
            </w:r>
            <w:r w:rsidRPr="003348B4">
              <w:rPr>
                <w:rFonts w:cs="Arial"/>
                <w:szCs w:val="24"/>
              </w:rPr>
              <w:tab/>
              <w:t>TEMEX, spol. s r.o., IČO: 42767873, se sídlem Erbenova 293/19, Vítkovice, 703 00 Ostrava, nabídková cena 219 000,00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3.</w:t>
            </w:r>
            <w:r w:rsidRPr="003348B4">
              <w:rPr>
                <w:rFonts w:cs="Arial"/>
                <w:szCs w:val="24"/>
              </w:rPr>
              <w:tab/>
              <w:t>AD TECHNIK, s.r.o., IČO: 26409062, se sídlem Moskevská 1569/65b, Vršovice, 101 00 Praha 10, nabídková cena 219 345,00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4.</w:t>
            </w:r>
            <w:r w:rsidRPr="003348B4">
              <w:rPr>
                <w:rFonts w:cs="Arial"/>
                <w:szCs w:val="24"/>
              </w:rPr>
              <w:tab/>
              <w:t>BO-IMPORT s.r.o., IČO: 25900340, se sídlem Olomoucká 2371/189, 785 01 Šternberk, nabídková cena 231 920,00 Kč bez DPH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o výběru nejvýhodnější nabídky 3. ČÁSTI veřejné zakázky „SOŠ lesnická a strojírenská Šternberk – Rozšíření kapacity dílen odborného výcviku“ – technická vybavenost, podané účastníkem BOUKAL s.r.o., IČO: 04229282, se sídlem Partyzánská 108, Chudeřín, 436 03 Litvínov, dle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 xml:space="preserve">uzavření kupní smlouvy na realizaci 3. ČÁSTI veřejné zakázky </w:t>
            </w:r>
            <w:r w:rsidRPr="003348B4">
              <w:rPr>
                <w:rFonts w:cs="Arial"/>
                <w:szCs w:val="24"/>
              </w:rPr>
              <w:lastRenderedPageBreak/>
              <w:t>„SOŠ lesnická a strojírenská Šternberk – Rozšíření kapacity dílen odborného výcviku“ – technická vybavenost, mezi Olomouckým krajem a účastníkem dle bodu 13 usnesení a dle přílohy č. 8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pro 5. ČÁST veřejné zakázky „SOŠ lesnická a strojírenská Šternberk – Rozšíření kapacity dílen odborného výcviku“ – technická vybavenost, výsledné pořadí účastníků: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1.</w:t>
            </w:r>
            <w:r w:rsidRPr="003348B4">
              <w:rPr>
                <w:rFonts w:cs="Arial"/>
                <w:szCs w:val="24"/>
              </w:rPr>
              <w:tab/>
              <w:t>IN SPACE s.r.o., IČO: 05529581, se sídlem Letňanská 68/11, Prosek, 190 00 Praha 9, nabídková cena 228 840,00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2.</w:t>
            </w:r>
            <w:r w:rsidRPr="003348B4">
              <w:rPr>
                <w:rFonts w:cs="Arial"/>
                <w:szCs w:val="24"/>
              </w:rPr>
              <w:tab/>
              <w:t>BO-IMPORT s.r.o., IČO: 25900340, se sídlem Olomoucká 2371/189, 785 01 Šternberk, nabídková cena 280 646,00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3.</w:t>
            </w:r>
            <w:r w:rsidRPr="003348B4">
              <w:rPr>
                <w:rFonts w:cs="Arial"/>
                <w:szCs w:val="24"/>
              </w:rPr>
              <w:tab/>
              <w:t>AD TECHNIK, s.r.o., IČO: 26409062, se sídlem Moskevská 1569/65b, Vršovice, 101 00 Praha 10, nabídková cena 330 771,00 Kč bez DPH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o výběru nejvýhodnější nabídky 5. ČÁSTI veřejné zakázky „SOŠ lesnická a strojírenská Šternberk – Rozšíření kapacity dílen odborného výcviku“ – technická vybavenost, podané účastníkem IN SPACE s.r.o., IČO: 05529581, se sídlem Letňanská 68/11, Prosek, 190 00 Praha 9, dle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uzavření kupní smlouvy na realizaci 5. ČÁSTI veřejné zakázky „SOŠ lesnická a strojírenská Šternberk – Rozšíření kapacity dílen odborného výcviku“ – technická vybavenost, mezi Olomouckým krajem a účastníkem dle bodu 16 usnesení a dle přílohy č. 10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pro veřejnou zakázku „Centrální nákup multifunkčních zařízení 2020“ výsledné pořadí účastníků: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1.</w:t>
            </w:r>
            <w:r w:rsidRPr="003348B4">
              <w:rPr>
                <w:rFonts w:cs="Arial"/>
                <w:szCs w:val="24"/>
              </w:rPr>
              <w:tab/>
              <w:t>BossCan ComPrint spol. s r.o., se sídlem Brněnská 1116, 664 42 Modřice, IČO: 63488191, nabídková cena 953 450,00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2.</w:t>
            </w:r>
            <w:r w:rsidRPr="003348B4">
              <w:rPr>
                <w:rFonts w:cs="Arial"/>
                <w:szCs w:val="24"/>
              </w:rPr>
              <w:tab/>
              <w:t>UNIS COMPUTERS, a.s., se sídlem Jundrovská 618/31, Komín, 624 00 Brno, IČO: 63476223, nabídková cena 1 119 500,00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3.</w:t>
            </w:r>
            <w:r w:rsidRPr="003348B4">
              <w:rPr>
                <w:rFonts w:cs="Arial"/>
                <w:szCs w:val="24"/>
              </w:rPr>
              <w:tab/>
              <w:t>TONERMARKET s.r.o., se sídlem Olomouc, Šmerdova 973/4, PSČ 772 00, IČO: 25884239, nabídková cena 1 191 700,00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4.</w:t>
            </w:r>
            <w:r w:rsidRPr="003348B4">
              <w:rPr>
                <w:rFonts w:cs="Arial"/>
                <w:szCs w:val="24"/>
              </w:rPr>
              <w:tab/>
              <w:t>C SYSTEM CZ a.s., se sídlem Otakara Ševčíka 840/10, Židenice, 636 00 Brno, IČO: 27675645, nabídková cena 1 382 390,00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5.</w:t>
            </w:r>
            <w:r w:rsidRPr="003348B4">
              <w:rPr>
                <w:rFonts w:cs="Arial"/>
                <w:szCs w:val="24"/>
              </w:rPr>
              <w:tab/>
              <w:t>Hrbáček Servis s.r.o., se sídlem č.p. 76, 763 11 Lípa, IČO: 27758303, nabídková cena 1 545 106,00 Kč bez DPH</w:t>
            </w:r>
          </w:p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48B4">
              <w:rPr>
                <w:rFonts w:cs="Arial"/>
                <w:szCs w:val="24"/>
              </w:rPr>
              <w:t>6.</w:t>
            </w:r>
            <w:r w:rsidRPr="003348B4">
              <w:rPr>
                <w:rFonts w:cs="Arial"/>
                <w:szCs w:val="24"/>
              </w:rPr>
              <w:tab/>
              <w:t>COMP`S, spol. s r.o., se sídlem Husova 539, 468 51 Smržovka, IČO: 46709576, nabídková cena 1 619 800,00 Kč bez DPH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o výběru nejvýhodnější nabídky veřejné zakázky „Centrální nákup multifunkčních zařízení 2020“ podané účastníkem BossCan ComPrint spol. s r.o., se sídlem Brněnská 1116, 664 42 Modřice, IČO: 63488191, dle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uzavření Rámcové smlouvy na realizaci veřejné zakázky „Centrální nákup multifunkčních zařízení 2020“, mezi Olomouckým krajem a účastníkem dle bodu 19 usnesení a dle přílohy č. 12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výběr dodavatele pro části 1, 2 a 3 veřejné zakázky „Realizace dodávek silové elektrické energie na roky 2021–2022“ zadávané v jednacím řízení bez uveřejnění formou nákupu na komoditní burze – Pražská plynárenská, a.s., se sídlem Praha 1, Nové Město, Národní 37/38, IČO: 60193492, dle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výběr dodavatele pro části 1 a 2 veřejné zakázky „Realizace dodávek zemního plynu na roky 2021–2022“ zadávané v jednacím řízení bez uveřejnění formou nákupu na komoditní burze – Pražská plynárenská, a.s., se sídlem Praha 1, Nové Město, Národní 37/38, IČO: 60193492, dle důvodové zprávy</w:t>
            </w:r>
          </w:p>
        </w:tc>
      </w:tr>
      <w:tr w:rsidR="003348B4" w:rsidRPr="00010DF0" w:rsidTr="003348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348B4">
              <w:rPr>
                <w:rFonts w:cs="Arial"/>
                <w:szCs w:val="24"/>
              </w:rPr>
              <w:t>po marném uplynutí lhůt k podání námitek k průběhu zadávacího řízení smlouvy dle bodů 4, 7, 11, 14, 17 a 20 usnesení</w:t>
            </w:r>
          </w:p>
        </w:tc>
      </w:tr>
      <w:tr w:rsidR="003348B4" w:rsidRPr="00010DF0" w:rsidTr="003348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48B4" w:rsidRPr="003348B4" w:rsidRDefault="003348B4" w:rsidP="003348B4">
            <w:r>
              <w:t>O: Ladislav Okleštěk, hejtman Olomouckého kraje, Mgr. Jiří Zemánek, 1. náměstek hejtmana</w:t>
            </w:r>
          </w:p>
        </w:tc>
      </w:tr>
      <w:tr w:rsidR="007A6D15" w:rsidRPr="00010DF0" w:rsidTr="003348B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3348B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A6D15" w:rsidRPr="00010DF0" w:rsidTr="003348B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3348B4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471522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471522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UR/92/47/2020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471522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7A6D15" w:rsidRPr="00010DF0" w:rsidTr="004715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471522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4715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47152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471522" w:rsidRDefault="00471522" w:rsidP="004715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71522">
              <w:rPr>
                <w:rFonts w:cs="Arial"/>
                <w:szCs w:val="24"/>
              </w:rPr>
              <w:t>upravenou důvodovou zprávu</w:t>
            </w:r>
          </w:p>
        </w:tc>
      </w:tr>
      <w:tr w:rsidR="00471522" w:rsidRPr="00010DF0" w:rsidTr="004715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522" w:rsidRPr="00010DF0" w:rsidRDefault="0047152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522" w:rsidRPr="00471522" w:rsidRDefault="00471522" w:rsidP="004715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71522">
              <w:rPr>
                <w:rFonts w:cs="Arial"/>
                <w:szCs w:val="24"/>
              </w:rPr>
              <w:t>zadávací podmínky veřejných zakázek:</w:t>
            </w:r>
          </w:p>
          <w:p w:rsidR="00471522" w:rsidRPr="00471522" w:rsidRDefault="00471522" w:rsidP="004715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71522">
              <w:rPr>
                <w:rFonts w:cs="Arial"/>
                <w:szCs w:val="24"/>
              </w:rPr>
              <w:t>a)</w:t>
            </w:r>
            <w:r w:rsidRPr="00471522">
              <w:rPr>
                <w:rFonts w:cs="Arial"/>
                <w:szCs w:val="24"/>
              </w:rPr>
              <w:tab/>
              <w:t>„Muzeum Komenského Přerov – Rekonstrukce budovy ORNIS (stavební část)“</w:t>
            </w:r>
          </w:p>
          <w:p w:rsidR="00471522" w:rsidRPr="00471522" w:rsidRDefault="00471522" w:rsidP="004715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71522">
              <w:rPr>
                <w:rFonts w:cs="Arial"/>
                <w:szCs w:val="24"/>
              </w:rPr>
              <w:t>b)</w:t>
            </w:r>
            <w:r w:rsidRPr="00471522">
              <w:rPr>
                <w:rFonts w:cs="Arial"/>
                <w:szCs w:val="24"/>
              </w:rPr>
              <w:tab/>
              <w:t>„Centrální nákup originálního spotřebního materiálu do tiskáren, kopírovacích a multifunkčních zařízení 2020–2021“</w:t>
            </w:r>
          </w:p>
        </w:tc>
      </w:tr>
      <w:tr w:rsidR="00471522" w:rsidRPr="00010DF0" w:rsidTr="004715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522" w:rsidRPr="00010DF0" w:rsidRDefault="0047152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522" w:rsidRPr="00471522" w:rsidRDefault="00471522" w:rsidP="004715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471522">
              <w:rPr>
                <w:rFonts w:cs="Arial"/>
                <w:szCs w:val="24"/>
              </w:rPr>
              <w:t>personální složení komise pro otevírání nabídek a komise pro posouzení a hodnocení nabídek pro zakázky dle bodu 2 písm. a) a b) usnesení</w:t>
            </w:r>
          </w:p>
        </w:tc>
      </w:tr>
      <w:tr w:rsidR="00471522" w:rsidRPr="00010DF0" w:rsidTr="004715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522" w:rsidRPr="00010DF0" w:rsidRDefault="0047152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522" w:rsidRPr="00471522" w:rsidRDefault="00471522" w:rsidP="004715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471522">
              <w:rPr>
                <w:rFonts w:cs="Arial"/>
                <w:szCs w:val="24"/>
              </w:rPr>
              <w:t>Ing. Svatavu Špalkovou k podpisu veškeré korespondence týkající se veřejných zakázek dle bodu 2 písm. a) a b) usnesení</w:t>
            </w:r>
          </w:p>
        </w:tc>
      </w:tr>
      <w:tr w:rsidR="00471522" w:rsidRPr="00010DF0" w:rsidTr="004715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522" w:rsidRPr="00010DF0" w:rsidRDefault="0047152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522" w:rsidRPr="00471522" w:rsidRDefault="00471522" w:rsidP="004715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71522">
              <w:rPr>
                <w:rFonts w:cs="Arial"/>
                <w:szCs w:val="24"/>
              </w:rPr>
              <w:t>zahájit zadávací řízení na veřejné zakázky dle bodu 2 písm. a) a b) usnesení</w:t>
            </w:r>
          </w:p>
        </w:tc>
      </w:tr>
      <w:tr w:rsidR="00471522" w:rsidRPr="00010DF0" w:rsidTr="004715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522" w:rsidRDefault="00471522" w:rsidP="00471522">
            <w:r>
              <w:t>O: vedoucí odboru kancelář ředitele</w:t>
            </w:r>
          </w:p>
          <w:p w:rsidR="00471522" w:rsidRPr="00471522" w:rsidRDefault="00471522" w:rsidP="00471522">
            <w:r>
              <w:t>T: 1. 6. 2020</w:t>
            </w:r>
          </w:p>
        </w:tc>
      </w:tr>
      <w:tr w:rsidR="007A6D15" w:rsidRPr="00010DF0" w:rsidTr="004715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4715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47152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A6D15" w:rsidRPr="00010DF0" w:rsidTr="004715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471522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EC4861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EC4861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UR/92/48/2020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EC4861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rozpočtové změny</w:t>
            </w:r>
          </w:p>
        </w:tc>
      </w:tr>
      <w:tr w:rsidR="007A6D15" w:rsidRPr="00010DF0" w:rsidTr="00EC48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EC4861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EC48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EC4861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EC4861" w:rsidRDefault="00EC4861" w:rsidP="00EC48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C4861">
              <w:rPr>
                <w:rFonts w:cs="Arial"/>
                <w:szCs w:val="24"/>
              </w:rPr>
              <w:t>důvodovou zprávu</w:t>
            </w:r>
          </w:p>
        </w:tc>
      </w:tr>
      <w:tr w:rsidR="00EC4861" w:rsidRPr="00010DF0" w:rsidTr="00EC48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861" w:rsidRPr="00010DF0" w:rsidRDefault="00EC4861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861" w:rsidRPr="00EC4861" w:rsidRDefault="00EC4861" w:rsidP="00EC48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C4861">
              <w:rPr>
                <w:rFonts w:cs="Arial"/>
                <w:szCs w:val="24"/>
              </w:rPr>
              <w:t>rozpočtové změny v příloze č. 1</w:t>
            </w:r>
          </w:p>
        </w:tc>
      </w:tr>
      <w:tr w:rsidR="00EC4861" w:rsidRPr="00010DF0" w:rsidTr="00EC48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861" w:rsidRPr="00010DF0" w:rsidRDefault="00EC4861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861" w:rsidRPr="00EC4861" w:rsidRDefault="00EC4861" w:rsidP="00EC48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C4861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EC4861" w:rsidRPr="00010DF0" w:rsidTr="00EC48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861" w:rsidRDefault="00EC4861" w:rsidP="00EC4861">
            <w:r>
              <w:t>O: Mgr. Jiří Zemánek, 1. náměstek hejtmana, vedoucí odboru ekonomického</w:t>
            </w:r>
          </w:p>
          <w:p w:rsidR="00EC4861" w:rsidRPr="00EC4861" w:rsidRDefault="00EC4861" w:rsidP="00EC4861">
            <w:r>
              <w:t>T: ZOK 22. 6. 2020</w:t>
            </w:r>
          </w:p>
        </w:tc>
      </w:tr>
      <w:tr w:rsidR="00EC4861" w:rsidRPr="00010DF0" w:rsidTr="00EC48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861" w:rsidRPr="00010DF0" w:rsidRDefault="00EC4861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861" w:rsidRPr="00EC4861" w:rsidRDefault="00EC4861" w:rsidP="00EC48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C4861">
              <w:rPr>
                <w:rFonts w:cs="Arial"/>
                <w:szCs w:val="24"/>
              </w:rPr>
              <w:t>vzít na vědomí rozpočtové změny v příloze č. 1</w:t>
            </w:r>
          </w:p>
        </w:tc>
      </w:tr>
      <w:tr w:rsidR="007A6D15" w:rsidRPr="00010DF0" w:rsidTr="00EC48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EC48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EC4861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A6D15" w:rsidRPr="00010DF0" w:rsidTr="00EC48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EC4861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1D10BC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1D10BC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UR/92/49/2020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1D10BC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čerpání revolvingového úvěru Komerční banky, a.s.</w:t>
            </w:r>
          </w:p>
        </w:tc>
      </w:tr>
      <w:tr w:rsidR="007A6D15" w:rsidRPr="00010DF0" w:rsidTr="001D10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1D10BC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1D10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1D10B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1D10BC" w:rsidRDefault="001D10BC" w:rsidP="001D10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D10BC">
              <w:rPr>
                <w:rFonts w:cs="Arial"/>
                <w:szCs w:val="24"/>
              </w:rPr>
              <w:t>důvodovou zprávu</w:t>
            </w:r>
          </w:p>
        </w:tc>
      </w:tr>
      <w:tr w:rsidR="001D10BC" w:rsidRPr="00010DF0" w:rsidTr="001D10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0BC" w:rsidRPr="00010DF0" w:rsidRDefault="001D10B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0BC" w:rsidRPr="001D10BC" w:rsidRDefault="001D10BC" w:rsidP="001D10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D10BC">
              <w:rPr>
                <w:rFonts w:cs="Arial"/>
                <w:szCs w:val="24"/>
              </w:rPr>
              <w:t>žádost č. 54 o čerpání revolvingového úvěru s Komerční bankou, a.s., dle přílohy č. 1</w:t>
            </w:r>
          </w:p>
        </w:tc>
      </w:tr>
      <w:tr w:rsidR="001D10BC" w:rsidRPr="00010DF0" w:rsidTr="001D10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0BC" w:rsidRPr="00010DF0" w:rsidRDefault="001D10B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0BC" w:rsidRPr="001D10BC" w:rsidRDefault="001D10BC" w:rsidP="001D10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D10BC">
              <w:rPr>
                <w:rFonts w:cs="Arial"/>
                <w:szCs w:val="24"/>
              </w:rPr>
              <w:t>žádost č. 54 o čerpání revolvingového úvěru s Komerční bankou, a.s., dle bodu 2 usnesení</w:t>
            </w:r>
          </w:p>
        </w:tc>
      </w:tr>
      <w:tr w:rsidR="001D10BC" w:rsidRPr="00010DF0" w:rsidTr="001D10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0BC" w:rsidRPr="001D10BC" w:rsidRDefault="001D10BC" w:rsidP="001D10BC">
            <w:r>
              <w:t>O: Mgr. Jiří Zemánek, 1. náměstek hejtmana</w:t>
            </w:r>
          </w:p>
        </w:tc>
      </w:tr>
      <w:tr w:rsidR="001D10BC" w:rsidRPr="00010DF0" w:rsidTr="001D10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0BC" w:rsidRPr="00010DF0" w:rsidRDefault="001D10B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0BC" w:rsidRPr="001D10BC" w:rsidRDefault="001D10BC" w:rsidP="001D10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D10B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1D10BC" w:rsidRPr="00010DF0" w:rsidTr="001D10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0BC" w:rsidRDefault="001D10BC" w:rsidP="001D10BC">
            <w:r>
              <w:t>O: Mgr. Jiří Zemánek, 1. náměstek hejtmana, vedoucí odboru ekonomického</w:t>
            </w:r>
          </w:p>
          <w:p w:rsidR="001D10BC" w:rsidRPr="001D10BC" w:rsidRDefault="001D10BC" w:rsidP="001D10BC">
            <w:r>
              <w:t>T: ZOK 22. 6. 2020</w:t>
            </w:r>
          </w:p>
        </w:tc>
      </w:tr>
      <w:tr w:rsidR="001D10BC" w:rsidRPr="00010DF0" w:rsidTr="001D10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0BC" w:rsidRPr="00010DF0" w:rsidRDefault="001D10B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0BC" w:rsidRPr="001D10BC" w:rsidRDefault="001D10BC" w:rsidP="001D10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D10BC">
              <w:rPr>
                <w:rFonts w:cs="Arial"/>
                <w:szCs w:val="24"/>
              </w:rPr>
              <w:t>vzít na vědomí čerpání revolvingového úvěru s Komerční bankou, a.s.</w:t>
            </w:r>
          </w:p>
        </w:tc>
      </w:tr>
      <w:tr w:rsidR="007A6D15" w:rsidRPr="00010DF0" w:rsidTr="001D10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1D10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1D10B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A6D15" w:rsidRPr="00010DF0" w:rsidTr="001D10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1D10BC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C96936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C96936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UR/92/50/2020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C96936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splátka revolvingového úvěru Komerční banky, a.s.</w:t>
            </w:r>
          </w:p>
        </w:tc>
      </w:tr>
      <w:tr w:rsidR="007A6D15" w:rsidRPr="00010DF0" w:rsidTr="00C969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C96936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C969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C9693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C96936" w:rsidRDefault="00C96936" w:rsidP="00C969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96936">
              <w:rPr>
                <w:rFonts w:cs="Arial"/>
                <w:szCs w:val="24"/>
              </w:rPr>
              <w:t>důvodovou zprávu</w:t>
            </w:r>
          </w:p>
        </w:tc>
      </w:tr>
      <w:tr w:rsidR="00C96936" w:rsidRPr="00010DF0" w:rsidTr="00C969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936" w:rsidRPr="00010DF0" w:rsidRDefault="00C9693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936" w:rsidRPr="00C96936" w:rsidRDefault="00C96936" w:rsidP="00C969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96936">
              <w:rPr>
                <w:rFonts w:cs="Arial"/>
                <w:szCs w:val="24"/>
              </w:rPr>
              <w:t>splátku revolvingového úvěru Komerční bance, a.s.</w:t>
            </w:r>
          </w:p>
        </w:tc>
      </w:tr>
      <w:tr w:rsidR="00C96936" w:rsidRPr="00010DF0" w:rsidTr="00C969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936" w:rsidRPr="00010DF0" w:rsidRDefault="00C9693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936" w:rsidRPr="00C96936" w:rsidRDefault="00C96936" w:rsidP="00C969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96936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C96936" w:rsidRPr="00010DF0" w:rsidTr="00C969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936" w:rsidRDefault="00C96936" w:rsidP="00C96936">
            <w:r>
              <w:t>O: Mgr. Jiří Zemánek, 1. náměstek hejtmana, vedoucí odboru ekonomického</w:t>
            </w:r>
          </w:p>
          <w:p w:rsidR="00C96936" w:rsidRPr="00C96936" w:rsidRDefault="00C96936" w:rsidP="00C96936">
            <w:r>
              <w:t>T: ZOK 22. 6. 2020</w:t>
            </w:r>
          </w:p>
        </w:tc>
      </w:tr>
      <w:tr w:rsidR="00C96936" w:rsidRPr="00010DF0" w:rsidTr="00C969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936" w:rsidRPr="00010DF0" w:rsidRDefault="00C9693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936" w:rsidRPr="00C96936" w:rsidRDefault="00C96936" w:rsidP="00C969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96936">
              <w:rPr>
                <w:rFonts w:cs="Arial"/>
                <w:szCs w:val="24"/>
              </w:rPr>
              <w:t>vzít na vědomí splátku revolvingového úvěru s Komerční bankou, a.s.</w:t>
            </w:r>
          </w:p>
        </w:tc>
      </w:tr>
      <w:tr w:rsidR="007A6D15" w:rsidRPr="00010DF0" w:rsidTr="00C969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C969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C9693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A6D15" w:rsidRPr="00010DF0" w:rsidTr="00C969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C96936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422A9A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422A9A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UR/92/51/2020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422A9A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plnění rozpočtu k 31. 3. 2020</w:t>
            </w:r>
          </w:p>
        </w:tc>
      </w:tr>
      <w:tr w:rsidR="007A6D15" w:rsidRPr="00010DF0" w:rsidTr="00422A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422A9A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422A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422A9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422A9A" w:rsidRDefault="00422A9A" w:rsidP="00422A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22A9A">
              <w:rPr>
                <w:rFonts w:cs="Arial"/>
                <w:szCs w:val="24"/>
              </w:rPr>
              <w:t>důvodovou zprávu</w:t>
            </w:r>
          </w:p>
        </w:tc>
      </w:tr>
      <w:tr w:rsidR="00422A9A" w:rsidRPr="00010DF0" w:rsidTr="00422A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A9A" w:rsidRPr="00010DF0" w:rsidRDefault="00422A9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A9A" w:rsidRPr="00422A9A" w:rsidRDefault="00422A9A" w:rsidP="00422A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22A9A">
              <w:rPr>
                <w:rFonts w:cs="Arial"/>
                <w:szCs w:val="24"/>
              </w:rPr>
              <w:t>plnění rozpočtu Olomouckého kraje k 31. 3. 2020</w:t>
            </w:r>
          </w:p>
        </w:tc>
      </w:tr>
      <w:tr w:rsidR="00422A9A" w:rsidRPr="00010DF0" w:rsidTr="00422A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A9A" w:rsidRPr="00010DF0" w:rsidRDefault="00422A9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A9A" w:rsidRPr="00422A9A" w:rsidRDefault="00422A9A" w:rsidP="00422A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22A9A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22A9A" w:rsidRPr="00010DF0" w:rsidTr="00422A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A9A" w:rsidRDefault="00422A9A" w:rsidP="00422A9A">
            <w:r>
              <w:lastRenderedPageBreak/>
              <w:t>O: Mgr. Jiří Zemánek, 1. náměstek hejtmana, vedoucí odboru ekonomického</w:t>
            </w:r>
          </w:p>
          <w:p w:rsidR="00422A9A" w:rsidRPr="00422A9A" w:rsidRDefault="00422A9A" w:rsidP="00422A9A">
            <w:r>
              <w:t>T: ZOK 22. 6. 2020</w:t>
            </w:r>
          </w:p>
        </w:tc>
      </w:tr>
      <w:tr w:rsidR="00422A9A" w:rsidRPr="00010DF0" w:rsidTr="00422A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A9A" w:rsidRPr="00010DF0" w:rsidRDefault="00422A9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A9A" w:rsidRPr="00422A9A" w:rsidRDefault="00422A9A" w:rsidP="00422A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22A9A">
              <w:rPr>
                <w:rFonts w:cs="Arial"/>
                <w:szCs w:val="24"/>
              </w:rPr>
              <w:t>vzít na vědomí plnění rozpočtu Olomouckého kraje k 31. 3. 2020</w:t>
            </w:r>
          </w:p>
        </w:tc>
      </w:tr>
      <w:tr w:rsidR="007A6D15" w:rsidRPr="00010DF0" w:rsidTr="00422A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422A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422A9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A6D15" w:rsidRPr="00010DF0" w:rsidTr="00422A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422A9A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244937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244937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UR/92/52/2020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244937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ke Smlouvě o využívání služeb na autobusových nádražích mezi Olomouckým krajem a ČSAD Ostrava a.s.</w:t>
            </w:r>
          </w:p>
        </w:tc>
      </w:tr>
      <w:tr w:rsidR="007A6D15" w:rsidRPr="00010DF0" w:rsidTr="002449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244937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244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244937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244937" w:rsidRDefault="00244937" w:rsidP="002449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44937">
              <w:rPr>
                <w:rFonts w:cs="Arial"/>
                <w:szCs w:val="24"/>
              </w:rPr>
              <w:t>důvodovou zprávu</w:t>
            </w:r>
          </w:p>
        </w:tc>
      </w:tr>
      <w:tr w:rsidR="00244937" w:rsidRPr="00010DF0" w:rsidTr="00244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937" w:rsidRPr="00010DF0" w:rsidRDefault="00244937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937" w:rsidRPr="00244937" w:rsidRDefault="00244937" w:rsidP="002449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44937">
              <w:rPr>
                <w:rFonts w:cs="Arial"/>
                <w:szCs w:val="24"/>
              </w:rPr>
              <w:t>Dodatek č. 2 ke Smlouvě o užívání autobusových nádraží s provozovatelem ČSAD Ostrava a. s., IČO: 45192057, se sídlem Vítkovická 3083/1, 702 00 Ostrava – Moravská Ostrava, dle přílohy č. 1 důvodové zprávy</w:t>
            </w:r>
          </w:p>
        </w:tc>
      </w:tr>
      <w:tr w:rsidR="00244937" w:rsidRPr="00010DF0" w:rsidTr="00244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937" w:rsidRPr="00010DF0" w:rsidRDefault="00244937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937" w:rsidRPr="00244937" w:rsidRDefault="00244937" w:rsidP="002449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244937">
              <w:rPr>
                <w:rFonts w:cs="Arial"/>
                <w:szCs w:val="24"/>
              </w:rPr>
              <w:t>Dodatek č. 2 ke Smlouvě o užívání autobusových nádraží, dle bodu 2 usnesení</w:t>
            </w:r>
          </w:p>
        </w:tc>
      </w:tr>
      <w:tr w:rsidR="00244937" w:rsidRPr="00010DF0" w:rsidTr="002449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937" w:rsidRPr="00244937" w:rsidRDefault="00244937" w:rsidP="00244937">
            <w:r>
              <w:t>O: ředitelka p. o. Koordinátor Integrovaného dopravního systému Olomouckého kraje</w:t>
            </w:r>
          </w:p>
        </w:tc>
      </w:tr>
      <w:tr w:rsidR="007A6D15" w:rsidRPr="00010DF0" w:rsidTr="002449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2449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244937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7A6D15" w:rsidRPr="00010DF0" w:rsidTr="002449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244937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7A6D15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6D15" w:rsidRPr="00010DF0" w:rsidTr="00AD5EA0">
        <w:tc>
          <w:tcPr>
            <w:tcW w:w="961" w:type="pct"/>
            <w:gridSpan w:val="2"/>
            <w:tcBorders>
              <w:bottom w:val="nil"/>
            </w:tcBorders>
          </w:tcPr>
          <w:p w:rsidR="007A6D15" w:rsidRPr="00010DF0" w:rsidRDefault="00AD5EA0" w:rsidP="005741D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UR/92/53/2020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A6D15" w:rsidRPr="00010DF0" w:rsidRDefault="00AD5EA0" w:rsidP="005741D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Výroční zpráva Koordinátora Integrovaného dopravního systému Olomouckého kraje, příspěvkové organizace, za rok 2019</w:t>
            </w:r>
          </w:p>
        </w:tc>
      </w:tr>
      <w:tr w:rsidR="007A6D15" w:rsidRPr="00010DF0" w:rsidTr="00AD5E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A6D15" w:rsidRPr="000024CE" w:rsidRDefault="00AD5EA0" w:rsidP="005741D8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A6D15" w:rsidRPr="00010DF0" w:rsidTr="00AD5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A6D15" w:rsidRPr="00010DF0" w:rsidRDefault="00AD5EA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6D15" w:rsidRPr="00AD5EA0" w:rsidRDefault="00AD5EA0" w:rsidP="00AD5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D5EA0">
              <w:rPr>
                <w:rFonts w:cs="Arial"/>
                <w:szCs w:val="24"/>
              </w:rPr>
              <w:t>Výroční zprávu o činnosti Koordinátora Integrovaného dopravního systému Olomouckého kraje, příspěvkové organizace, pro rok 2019</w:t>
            </w:r>
          </w:p>
        </w:tc>
      </w:tr>
      <w:tr w:rsidR="007A6D15" w:rsidRPr="00010DF0" w:rsidTr="00AD5E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</w:p>
        </w:tc>
      </w:tr>
      <w:tr w:rsidR="007A6D15" w:rsidRPr="00010DF0" w:rsidTr="00AD5E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A6D15" w:rsidRPr="00010DF0" w:rsidRDefault="00AD5EA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7A6D15" w:rsidRPr="00010DF0" w:rsidTr="00AD5E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A6D15" w:rsidRPr="00010DF0" w:rsidRDefault="007A6D15" w:rsidP="005741D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A6D15" w:rsidRPr="00010DF0" w:rsidRDefault="00AD5EA0" w:rsidP="005741D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7A6D15" w:rsidRPr="005F15E9" w:rsidRDefault="007A6D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7A6D15">
        <w:rPr>
          <w:sz w:val="24"/>
        </w:rPr>
        <w:t>4. 5. 2020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1940"/>
        <w:gridCol w:w="3387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2E7878" w:rsidRDefault="002E787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lastRenderedPageBreak/>
              <w:t>Ladislav Okleštěk</w:t>
            </w:r>
          </w:p>
          <w:p w:rsidR="00495156" w:rsidRPr="00010DF0" w:rsidRDefault="002E787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E7878" w:rsidRDefault="002E787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Ing. Jan Zahradníček</w:t>
            </w:r>
          </w:p>
          <w:p w:rsidR="00495156" w:rsidRPr="00010DF0" w:rsidRDefault="002E787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2.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0641A" w:rsidRPr="00E0641A" w:rsidTr="00E27968">
        <w:tc>
          <w:tcPr>
            <w:tcW w:w="9210" w:type="dxa"/>
            <w:shd w:val="clear" w:color="auto" w:fill="auto"/>
          </w:tcPr>
          <w:p w:rsidR="0014703A" w:rsidRPr="0014703A" w:rsidRDefault="007C3254" w:rsidP="0014703A">
            <w:pPr>
              <w:pStyle w:val="nzvy"/>
              <w:rPr>
                <w:b w:val="0"/>
              </w:rPr>
            </w:pPr>
            <w:r>
              <w:rPr>
                <w:b w:val="0"/>
              </w:rPr>
              <w:t>Z</w:t>
            </w:r>
            <w:r w:rsidR="0014703A" w:rsidRPr="0014703A">
              <w:rPr>
                <w:b w:val="0"/>
              </w:rPr>
              <w:t>veřejněna je upravená verze usnesení z důvodu dodržení přiměřenosti rozsahu zveřejňovaných osobních údajů podle Nařízení Evropského parlamentu a Rady (EU) č. 2016/679 o ochraně fyzických osob v souvislosti se zpracováním osobních údajů a o volném pohybu těchto údajů a o zrušení směrnice 95/46/ES (obecné nařízení o ochraně osobních údajů) (GDPR).</w:t>
            </w:r>
          </w:p>
          <w:p w:rsidR="00E0641A" w:rsidRPr="00E27968" w:rsidRDefault="0014703A" w:rsidP="0014703A">
            <w:pPr>
              <w:pStyle w:val="nzvy"/>
              <w:rPr>
                <w:b w:val="0"/>
              </w:rPr>
            </w:pPr>
            <w:r w:rsidRPr="0014703A">
              <w:rPr>
                <w:b w:val="0"/>
              </w:rPr>
              <w:t>Do úplné verze usnesení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D8" w:rsidRDefault="005741D8">
      <w:r>
        <w:separator/>
      </w:r>
    </w:p>
  </w:endnote>
  <w:endnote w:type="continuationSeparator" w:id="0">
    <w:p w:rsidR="005741D8" w:rsidRDefault="0057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D8" w:rsidRDefault="005741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41D8" w:rsidRDefault="005741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D8" w:rsidRPr="005E6980" w:rsidRDefault="005741D8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140DAD">
      <w:rPr>
        <w:rStyle w:val="slostrnky"/>
        <w:rFonts w:cs="Arial"/>
        <w:noProof/>
        <w:sz w:val="20"/>
      </w:rPr>
      <w:t>23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5741D8" w:rsidRDefault="005741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D8" w:rsidRDefault="005741D8">
      <w:r>
        <w:separator/>
      </w:r>
    </w:p>
  </w:footnote>
  <w:footnote w:type="continuationSeparator" w:id="0">
    <w:p w:rsidR="005741D8" w:rsidRDefault="0057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D8" w:rsidRDefault="005741D8">
    <w:pPr>
      <w:pStyle w:val="Zhlav"/>
    </w:pPr>
  </w:p>
  <w:p w:rsidR="005741D8" w:rsidRDefault="005741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CCE"/>
    <w:rsid w:val="000024CE"/>
    <w:rsid w:val="000054F3"/>
    <w:rsid w:val="00010DF0"/>
    <w:rsid w:val="00031295"/>
    <w:rsid w:val="000A2E89"/>
    <w:rsid w:val="000B4B19"/>
    <w:rsid w:val="000B515C"/>
    <w:rsid w:val="000C1B01"/>
    <w:rsid w:val="000D77BE"/>
    <w:rsid w:val="000E63B0"/>
    <w:rsid w:val="000F7721"/>
    <w:rsid w:val="00114AFF"/>
    <w:rsid w:val="00140DAD"/>
    <w:rsid w:val="0014703A"/>
    <w:rsid w:val="0016200F"/>
    <w:rsid w:val="001765DC"/>
    <w:rsid w:val="001A3743"/>
    <w:rsid w:val="001A7C3A"/>
    <w:rsid w:val="001B4C4C"/>
    <w:rsid w:val="001C0831"/>
    <w:rsid w:val="001C35F3"/>
    <w:rsid w:val="001D10BC"/>
    <w:rsid w:val="001F7FB3"/>
    <w:rsid w:val="00217B9D"/>
    <w:rsid w:val="00244937"/>
    <w:rsid w:val="002E7878"/>
    <w:rsid w:val="002F5356"/>
    <w:rsid w:val="002F6885"/>
    <w:rsid w:val="0030258F"/>
    <w:rsid w:val="00304659"/>
    <w:rsid w:val="0031523C"/>
    <w:rsid w:val="00326974"/>
    <w:rsid w:val="003348B4"/>
    <w:rsid w:val="00381390"/>
    <w:rsid w:val="003A5740"/>
    <w:rsid w:val="003B4587"/>
    <w:rsid w:val="003C1C05"/>
    <w:rsid w:val="003D0515"/>
    <w:rsid w:val="003D2FEC"/>
    <w:rsid w:val="003E33F1"/>
    <w:rsid w:val="00414970"/>
    <w:rsid w:val="00422A9A"/>
    <w:rsid w:val="00442CFD"/>
    <w:rsid w:val="00464355"/>
    <w:rsid w:val="00471522"/>
    <w:rsid w:val="00476C5B"/>
    <w:rsid w:val="00493263"/>
    <w:rsid w:val="00493B86"/>
    <w:rsid w:val="00495156"/>
    <w:rsid w:val="004A0FF5"/>
    <w:rsid w:val="004D2CBA"/>
    <w:rsid w:val="004D4678"/>
    <w:rsid w:val="004D53FD"/>
    <w:rsid w:val="004F0C80"/>
    <w:rsid w:val="004F3544"/>
    <w:rsid w:val="00500FF9"/>
    <w:rsid w:val="00505089"/>
    <w:rsid w:val="00520A84"/>
    <w:rsid w:val="00557F62"/>
    <w:rsid w:val="005741D8"/>
    <w:rsid w:val="00583323"/>
    <w:rsid w:val="005A5E22"/>
    <w:rsid w:val="005A617B"/>
    <w:rsid w:val="005C3D0C"/>
    <w:rsid w:val="005E2862"/>
    <w:rsid w:val="005E6980"/>
    <w:rsid w:val="005F15E9"/>
    <w:rsid w:val="005F7AFB"/>
    <w:rsid w:val="00613C05"/>
    <w:rsid w:val="00617A1D"/>
    <w:rsid w:val="00620263"/>
    <w:rsid w:val="00625D68"/>
    <w:rsid w:val="00684C97"/>
    <w:rsid w:val="00694967"/>
    <w:rsid w:val="006B1590"/>
    <w:rsid w:val="006B5650"/>
    <w:rsid w:val="006B5DFC"/>
    <w:rsid w:val="006C1BC2"/>
    <w:rsid w:val="006D51B8"/>
    <w:rsid w:val="006E0EB9"/>
    <w:rsid w:val="006E7F6A"/>
    <w:rsid w:val="006F2BF6"/>
    <w:rsid w:val="006F6F31"/>
    <w:rsid w:val="007541D0"/>
    <w:rsid w:val="007770AF"/>
    <w:rsid w:val="007A43F6"/>
    <w:rsid w:val="007A566E"/>
    <w:rsid w:val="007A5BC3"/>
    <w:rsid w:val="007A6D15"/>
    <w:rsid w:val="007C3254"/>
    <w:rsid w:val="007C48FA"/>
    <w:rsid w:val="007E23D3"/>
    <w:rsid w:val="007E3542"/>
    <w:rsid w:val="007F26FA"/>
    <w:rsid w:val="008053BA"/>
    <w:rsid w:val="00822AB7"/>
    <w:rsid w:val="00822C2A"/>
    <w:rsid w:val="008330A1"/>
    <w:rsid w:val="0085297C"/>
    <w:rsid w:val="00856F3F"/>
    <w:rsid w:val="00865731"/>
    <w:rsid w:val="00876CCE"/>
    <w:rsid w:val="008A3AA1"/>
    <w:rsid w:val="008C2A88"/>
    <w:rsid w:val="008F1354"/>
    <w:rsid w:val="008F73BC"/>
    <w:rsid w:val="00921442"/>
    <w:rsid w:val="00926FFE"/>
    <w:rsid w:val="0093263F"/>
    <w:rsid w:val="0097490A"/>
    <w:rsid w:val="009925B2"/>
    <w:rsid w:val="00A14086"/>
    <w:rsid w:val="00A81EBD"/>
    <w:rsid w:val="00AA7D87"/>
    <w:rsid w:val="00AB15CB"/>
    <w:rsid w:val="00AD5EA0"/>
    <w:rsid w:val="00B119D3"/>
    <w:rsid w:val="00B57C0B"/>
    <w:rsid w:val="00BA01BD"/>
    <w:rsid w:val="00BA0246"/>
    <w:rsid w:val="00BA02DC"/>
    <w:rsid w:val="00BD084D"/>
    <w:rsid w:val="00BD5D47"/>
    <w:rsid w:val="00BD63E1"/>
    <w:rsid w:val="00BE51DE"/>
    <w:rsid w:val="00C032D8"/>
    <w:rsid w:val="00C209A4"/>
    <w:rsid w:val="00C274F7"/>
    <w:rsid w:val="00C43A9E"/>
    <w:rsid w:val="00C65184"/>
    <w:rsid w:val="00C71360"/>
    <w:rsid w:val="00C94DC2"/>
    <w:rsid w:val="00C96936"/>
    <w:rsid w:val="00CB1E89"/>
    <w:rsid w:val="00CC6C1A"/>
    <w:rsid w:val="00CC7990"/>
    <w:rsid w:val="00CF6767"/>
    <w:rsid w:val="00D26530"/>
    <w:rsid w:val="00D34DFB"/>
    <w:rsid w:val="00D43924"/>
    <w:rsid w:val="00D75579"/>
    <w:rsid w:val="00D77E16"/>
    <w:rsid w:val="00D9181C"/>
    <w:rsid w:val="00DA01AB"/>
    <w:rsid w:val="00DA1E99"/>
    <w:rsid w:val="00DB25C3"/>
    <w:rsid w:val="00DB2704"/>
    <w:rsid w:val="00DB38B4"/>
    <w:rsid w:val="00E04547"/>
    <w:rsid w:val="00E0641A"/>
    <w:rsid w:val="00E27968"/>
    <w:rsid w:val="00E64619"/>
    <w:rsid w:val="00E66F8A"/>
    <w:rsid w:val="00E81431"/>
    <w:rsid w:val="00E86E1A"/>
    <w:rsid w:val="00EA0438"/>
    <w:rsid w:val="00EA3E38"/>
    <w:rsid w:val="00EC2B2D"/>
    <w:rsid w:val="00EC4861"/>
    <w:rsid w:val="00EF43EE"/>
    <w:rsid w:val="00EF587E"/>
    <w:rsid w:val="00F40D83"/>
    <w:rsid w:val="00F47070"/>
    <w:rsid w:val="00F83AB1"/>
    <w:rsid w:val="00FC4683"/>
    <w:rsid w:val="00FD5492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C5D95E"/>
  <w15:chartTrackingRefBased/>
  <w15:docId w15:val="{1BA294AC-AC81-408E-8637-06926A13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9749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3B458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4E219-C158-4E7C-8DC3-0DB5C824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35</Pages>
  <Words>12126</Words>
  <Characters>71548</Characters>
  <Application>Microsoft Office Word</Application>
  <DocSecurity>0</DocSecurity>
  <Lines>596</Lines>
  <Paragraphs>167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83507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3</cp:revision>
  <cp:lastPrinted>2000-05-23T11:15:00Z</cp:lastPrinted>
  <dcterms:created xsi:type="dcterms:W3CDTF">2020-05-11T10:36:00Z</dcterms:created>
  <dcterms:modified xsi:type="dcterms:W3CDTF">2020-05-11T12:40:00Z</dcterms:modified>
</cp:coreProperties>
</file>