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617261D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72B6F5CF" w14:textId="08C716D7" w:rsidR="0084475A" w:rsidRPr="004E4AEF" w:rsidRDefault="0084475A" w:rsidP="0084475A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5168E4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3</w:t>
      </w: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5195CD0A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475A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1A80505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(označení osoby, která bude smlouvu podepisovat, tj. </w:t>
      </w:r>
      <w:r w:rsidR="00E44CD3" w:rsidRPr="008D2F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starosta,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</w:t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9EEF026" w:rsidR="009A3DA5" w:rsidRPr="008D2F7A" w:rsidRDefault="009A3DA5" w:rsidP="00DC41A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</w:t>
      </w:r>
      <w:r w:rsidR="006C5BC4" w:rsidRPr="008D2F7A">
        <w:rPr>
          <w:rFonts w:ascii="Arial" w:eastAsia="Times New Roman" w:hAnsi="Arial" w:cs="Arial"/>
          <w:sz w:val="24"/>
          <w:szCs w:val="24"/>
          <w:lang w:eastAsia="cs-CZ"/>
        </w:rPr>
        <w:t>tace“)</w:t>
      </w:r>
      <w:r w:rsidR="000979C5" w:rsidRPr="008D2F7A">
        <w:rPr>
          <w:rFonts w:ascii="Arial" w:hAnsi="Arial" w:cs="Arial"/>
          <w:sz w:val="24"/>
          <w:szCs w:val="24"/>
        </w:rPr>
        <w:t xml:space="preserve"> </w:t>
      </w:r>
      <w:r w:rsidR="006D2534" w:rsidRPr="008D2F7A">
        <w:rPr>
          <w:rFonts w:ascii="Arial" w:hAnsi="Arial" w:cs="Arial"/>
          <w:sz w:val="24"/>
          <w:szCs w:val="24"/>
        </w:rPr>
        <w:t>za účelem</w:t>
      </w:r>
      <w:r w:rsidR="00D24113" w:rsidRPr="008D2F7A">
        <w:rPr>
          <w:rFonts w:ascii="Arial" w:hAnsi="Arial" w:cs="Arial"/>
          <w:sz w:val="24"/>
          <w:szCs w:val="24"/>
        </w:rPr>
        <w:t xml:space="preserve"> </w:t>
      </w:r>
      <w:r w:rsidR="00D24113" w:rsidRPr="008D2F7A">
        <w:rPr>
          <w:rFonts w:ascii="Arial" w:eastAsia="Times New Roman" w:hAnsi="Arial" w:cs="Arial"/>
          <w:sz w:val="24"/>
          <w:szCs w:val="24"/>
          <w:lang w:eastAsia="cs-CZ"/>
        </w:rPr>
        <w:t xml:space="preserve">podpory vypracování projektové dokumentace, včetně samostatných studií, nezbytné pro </w:t>
      </w:r>
      <w:r w:rsidR="00D24113" w:rsidRPr="008D2F7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realizaci plánovaného záměru obce, který je v souladu s pravidly pro podávání žádostí o poskytování dotací v rámci krajských, národních a evropských programů. Obec může financovat realizaci plánovaného záměru na základě vypracované projektové dokumentace také výhradně z vlastních zdrojů. </w:t>
      </w:r>
    </w:p>
    <w:p w14:paraId="3C9258CF" w14:textId="076E302A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D2F7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D2F7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D2F7A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2B1EC3" w:rsidRPr="008D2F7A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8D2F7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D2F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D16188" w:rsidRPr="008D2F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 Název akce a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3A1F4BA1" w:rsidR="009A3DA5" w:rsidRPr="00D1618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D2411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D2411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D2411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) se za den poskytnutí dotace považuje den, kdy tato smlouva nabyde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1C0F4359" w:rsidR="009A3DA5" w:rsidRPr="00D16188" w:rsidRDefault="009A3DA5" w:rsidP="00D16188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AB4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AB4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investiční</w:t>
      </w:r>
      <w:r w:rsidRPr="00D24113">
        <w:rPr>
          <w:rFonts w:ascii="Arial" w:eastAsia="Times New Roman" w:hAnsi="Arial" w:cs="Arial"/>
          <w:sz w:val="24"/>
          <w:szCs w:val="24"/>
          <w:lang w:eastAsia="cs-CZ"/>
        </w:rPr>
        <w:t>/neinvestiční</w:t>
      </w:r>
      <w:r w:rsidRPr="000121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D24113" w:rsidRPr="000121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</w:t>
      </w:r>
      <w:r w:rsidR="004012AA" w:rsidRPr="000121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</w:t>
      </w:r>
      <w:r w:rsidR="00D24113" w:rsidRPr="000121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ude specifikováno dle podané žádosti příjemce)</w:t>
      </w:r>
    </w:p>
    <w:p w14:paraId="3C9258D2" w14:textId="135031C8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4012AA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2A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F3BE91D" w:rsidR="009A3DA5" w:rsidRPr="004012A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012A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4012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012AA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B6159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012AA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4012A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012AA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4012A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012A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4012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012AA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4012A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012A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7" w14:textId="70EB4B9F" w:rsidR="009A3DA5" w:rsidRPr="00DC41AA" w:rsidRDefault="009A3DA5" w:rsidP="00DC41A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012AA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4012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012AA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4012A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012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C1108DD" w:rsidR="00001074" w:rsidRPr="000121E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</w:t>
      </w:r>
      <w:r w:rsidR="00AB4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AB4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AB4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B6096A" w:rsidRPr="000121E9">
        <w:rPr>
          <w:rFonts w:ascii="Arial" w:eastAsia="Times New Roman" w:hAnsi="Arial" w:cs="Arial"/>
          <w:sz w:val="24"/>
          <w:szCs w:val="24"/>
          <w:lang w:eastAsia="cs-CZ"/>
        </w:rPr>
        <w:t>„Program obnovy venkova Olomouckého kraje 2021“</w:t>
      </w:r>
      <w:r w:rsidR="00ED68BB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B6096A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46D0" w:rsidRPr="000121E9">
        <w:rPr>
          <w:rFonts w:ascii="Arial" w:eastAsia="Times New Roman" w:hAnsi="Arial" w:cs="Arial"/>
          <w:sz w:val="24"/>
          <w:szCs w:val="24"/>
          <w:lang w:eastAsia="cs-CZ"/>
        </w:rPr>
        <w:t>02_01_0</w:t>
      </w:r>
      <w:r w:rsidR="00BF135C" w:rsidRPr="000121E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B6096A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Podpora </w:t>
      </w:r>
      <w:r w:rsidR="00BF135C" w:rsidRPr="000121E9">
        <w:rPr>
          <w:rFonts w:ascii="Arial" w:eastAsia="Times New Roman" w:hAnsi="Arial" w:cs="Arial"/>
          <w:sz w:val="24"/>
          <w:szCs w:val="24"/>
          <w:lang w:eastAsia="cs-CZ"/>
        </w:rPr>
        <w:t>přípravy projektové dokumentace</w:t>
      </w:r>
      <w:r w:rsidR="00ED68BB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znění Pravidel a této smlouvy mají přednost ustanovení této smlouvy.</w:t>
      </w:r>
    </w:p>
    <w:p w14:paraId="79B405FE" w14:textId="3BDD5349" w:rsidR="0043150A" w:rsidRPr="006D4BA3" w:rsidRDefault="009A3DA5" w:rsidP="0043150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4315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="0043150A" w:rsidRPr="000121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specifikuje se dle podané žádosti; neprovádí se přitom žádná změna konkrétního účelu uvedeného ve schválené žádosti – tzn. v tabulce žadatelů v materiálu, schváleném řídícím orgánem. Zde uvedený text odpovídá obsahu sloupce Účel použití dotace na akci specifikovaný v podané žádosti příjemce </w:t>
      </w:r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odst. </w:t>
      </w:r>
      <w:proofErr w:type="gramStart"/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5.4</w:t>
      </w:r>
      <w:r w:rsidR="002537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písm.</w:t>
      </w:r>
      <w:proofErr w:type="gramEnd"/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c) a odst. 11.8</w:t>
      </w:r>
      <w:r w:rsidR="002537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77C360F" w:rsidR="009A3DA5" w:rsidRPr="000121E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</w:t>
      </w:r>
      <w:r w:rsidR="00E9072F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121E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121E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45D0CBD3" w:rsidR="009A3DA5" w:rsidRPr="000121E9" w:rsidRDefault="009A3DA5" w:rsidP="00DC41A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73D787E" w:rsidR="009A3DA5" w:rsidRPr="00B26B0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DC41AA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</w:t>
      </w:r>
      <w:r w:rsidR="00DC41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předpisů.</w:t>
      </w:r>
    </w:p>
    <w:p w14:paraId="736867F9" w14:textId="1114C5FF" w:rsidR="001455CD" w:rsidRPr="00B26B09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B61598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121E9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>účetnictví odděleně.</w:t>
      </w:r>
    </w:p>
    <w:p w14:paraId="3C9258E5" w14:textId="7FC7DF99" w:rsidR="009A3DA5" w:rsidRPr="000121E9" w:rsidRDefault="009A3DA5" w:rsidP="00DC41AA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B26B09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20. 12. 2021</w:t>
      </w:r>
      <w:r w:rsidR="009A4F51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0121E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7" w14:textId="250492BE" w:rsidR="009A3DA5" w:rsidRPr="000121E9" w:rsidRDefault="009A3DA5" w:rsidP="00CD044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</w:t>
      </w:r>
      <w:r w:rsidR="002537E8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</w:t>
      </w:r>
      <w:r w:rsidR="002537E8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4</w:t>
      </w:r>
      <w:r w:rsidR="002537E8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</w:t>
      </w:r>
      <w:r w:rsidR="00F6008E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</w:t>
      </w:r>
      <w:r w:rsidR="002537E8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</w:t>
      </w:r>
      <w:r w:rsidR="00B26B09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</w:t>
      </w:r>
      <w:r w:rsidR="00B26B09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0121E9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28DE9C01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>pokládané uznatelné výdaje na účel uvedený v čl. I</w:t>
      </w:r>
      <w:r w:rsidR="002537E8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2537E8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2537E8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….…… Kč (slovy: …..…… korun českých). Příjemce je povinen na tento účel vynaložit </w:t>
      </w:r>
      <w:r w:rsidR="005175F6" w:rsidRPr="000121E9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7E2BC5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E5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E2BC5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0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0121E9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0121E9">
        <w:rPr>
          <w:rFonts w:ascii="Arial" w:hAnsi="Arial" w:cs="Arial"/>
          <w:sz w:val="24"/>
          <w:szCs w:val="24"/>
        </w:rPr>
        <w:t xml:space="preserve">dotace </w:t>
      </w:r>
      <w:r w:rsidRPr="000121E9">
        <w:rPr>
          <w:rFonts w:ascii="Arial" w:hAnsi="Arial" w:cs="Arial"/>
          <w:sz w:val="24"/>
          <w:szCs w:val="24"/>
        </w:rPr>
        <w:t xml:space="preserve">odpovídala </w:t>
      </w:r>
      <w:r w:rsidR="005175F6" w:rsidRPr="000121E9">
        <w:rPr>
          <w:rFonts w:ascii="Arial" w:hAnsi="Arial" w:cs="Arial"/>
          <w:sz w:val="24"/>
          <w:szCs w:val="24"/>
        </w:rPr>
        <w:t>nejvýše</w:t>
      </w:r>
      <w:r w:rsidR="007E2BC5" w:rsidRPr="000121E9">
        <w:rPr>
          <w:rFonts w:ascii="Arial" w:hAnsi="Arial" w:cs="Arial"/>
          <w:sz w:val="24"/>
          <w:szCs w:val="24"/>
        </w:rPr>
        <w:t xml:space="preserve"> </w:t>
      </w:r>
      <w:r w:rsidR="00C40E59">
        <w:rPr>
          <w:rFonts w:ascii="Arial" w:hAnsi="Arial" w:cs="Arial"/>
          <w:sz w:val="24"/>
          <w:szCs w:val="24"/>
        </w:rPr>
        <w:t>4</w:t>
      </w:r>
      <w:r w:rsidR="007E2BC5" w:rsidRPr="000121E9">
        <w:rPr>
          <w:rFonts w:ascii="Arial" w:hAnsi="Arial" w:cs="Arial"/>
          <w:sz w:val="24"/>
          <w:szCs w:val="24"/>
        </w:rPr>
        <w:t xml:space="preserve">0 </w:t>
      </w:r>
      <w:r w:rsidR="00CD0447" w:rsidRPr="000121E9">
        <w:rPr>
          <w:rFonts w:ascii="Arial" w:hAnsi="Arial" w:cs="Arial"/>
          <w:sz w:val="24"/>
          <w:szCs w:val="24"/>
        </w:rPr>
        <w:t xml:space="preserve">% </w:t>
      </w:r>
      <w:r w:rsidRPr="000121E9">
        <w:rPr>
          <w:rFonts w:ascii="Arial" w:hAnsi="Arial" w:cs="Arial"/>
          <w:sz w:val="24"/>
          <w:szCs w:val="24"/>
        </w:rPr>
        <w:t>celkových skutečně vynaložených uznatelných výdajů na účel dle čl. I</w:t>
      </w:r>
      <w:r w:rsidR="002537E8" w:rsidRPr="000121E9">
        <w:rPr>
          <w:rFonts w:ascii="Arial" w:hAnsi="Arial" w:cs="Arial"/>
          <w:sz w:val="24"/>
          <w:szCs w:val="24"/>
        </w:rPr>
        <w:t>.</w:t>
      </w:r>
      <w:r w:rsidRPr="000121E9">
        <w:rPr>
          <w:rFonts w:ascii="Arial" w:hAnsi="Arial" w:cs="Arial"/>
          <w:sz w:val="24"/>
          <w:szCs w:val="24"/>
        </w:rPr>
        <w:t xml:space="preserve"> odst. 2</w:t>
      </w:r>
      <w:r w:rsidR="002537E8" w:rsidRPr="000121E9">
        <w:rPr>
          <w:rFonts w:ascii="Arial" w:hAnsi="Arial" w:cs="Arial"/>
          <w:sz w:val="24"/>
          <w:szCs w:val="24"/>
        </w:rPr>
        <w:t>.</w:t>
      </w:r>
      <w:r w:rsidRPr="000121E9">
        <w:rPr>
          <w:rFonts w:ascii="Arial" w:hAnsi="Arial" w:cs="Arial"/>
          <w:sz w:val="24"/>
          <w:szCs w:val="24"/>
        </w:rPr>
        <w:t xml:space="preserve"> a</w:t>
      </w:r>
      <w:r w:rsidR="00B61598">
        <w:rPr>
          <w:rFonts w:ascii="Arial" w:hAnsi="Arial" w:cs="Arial"/>
          <w:sz w:val="24"/>
          <w:szCs w:val="24"/>
        </w:rPr>
        <w:t> </w:t>
      </w:r>
      <w:r w:rsidRPr="000121E9">
        <w:rPr>
          <w:rFonts w:ascii="Arial" w:hAnsi="Arial" w:cs="Arial"/>
          <w:sz w:val="24"/>
          <w:szCs w:val="24"/>
        </w:rPr>
        <w:t>4</w:t>
      </w:r>
      <w:r w:rsidR="002537E8" w:rsidRPr="000121E9">
        <w:rPr>
          <w:rFonts w:ascii="Arial" w:hAnsi="Arial" w:cs="Arial"/>
          <w:sz w:val="24"/>
          <w:szCs w:val="24"/>
        </w:rPr>
        <w:t>.</w:t>
      </w:r>
      <w:r w:rsidRPr="000121E9">
        <w:rPr>
          <w:rFonts w:ascii="Arial" w:hAnsi="Arial" w:cs="Arial"/>
          <w:sz w:val="24"/>
          <w:szCs w:val="24"/>
        </w:rPr>
        <w:t xml:space="preserve"> této smlouvy.</w:t>
      </w:r>
    </w:p>
    <w:p w14:paraId="14ACB8E3" w14:textId="6F51A452" w:rsidR="00CB5336" w:rsidRPr="00CD0447" w:rsidRDefault="009C2373" w:rsidP="00CD0447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</w:t>
      </w:r>
      <w:r w:rsidR="006D3A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7E2BC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 w:rsidR="007E2BC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47CDF136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B6159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0FA16ABF" w14:textId="059D778D" w:rsidR="00CD0447" w:rsidRDefault="009A3DA5" w:rsidP="00CD044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>je povinen nejpozději do</w:t>
      </w:r>
      <w:r w:rsidR="00EE6694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31. 12. 2021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0121E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0121E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863178" w:rsidRPr="000121E9">
        <w:rPr>
          <w:rFonts w:ascii="Arial" w:eastAsia="Times New Roman" w:hAnsi="Arial" w:cs="Arial"/>
          <w:sz w:val="24"/>
          <w:szCs w:val="24"/>
          <w:lang w:eastAsia="cs-CZ"/>
        </w:rPr>
        <w:t>o datové schránky poskytovatele</w:t>
      </w:r>
      <w:r w:rsidR="00CD0447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„vyúčtování)</w:t>
      </w:r>
      <w:r w:rsidR="00453D92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A38DD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56A4E992" w:rsidR="00A9730D" w:rsidRPr="00957345" w:rsidRDefault="00A9730D" w:rsidP="00CD0447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7522209C" w:rsidR="00A9730D" w:rsidRPr="00CD0447" w:rsidRDefault="00F32B92" w:rsidP="00CD0447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E6694">
        <w:rPr>
          <w:rFonts w:ascii="Arial" w:hAnsi="Arial" w:cs="Arial"/>
          <w:sz w:val="24"/>
          <w:szCs w:val="24"/>
        </w:rPr>
        <w:t>.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5FE9E220" w:rsidR="00822CBA" w:rsidRPr="001C11E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1C11E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0B5E3DCC" w14:textId="0B9E71C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543A4BE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B6159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C079F44" w:rsidR="00A9730D" w:rsidRPr="000121E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</w:t>
      </w:r>
      <w:r w:rsidR="001C11E0" w:rsidRPr="000121E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4343C4F4" w:rsidR="00A9730D" w:rsidRPr="000121E9" w:rsidRDefault="001C11E0" w:rsidP="00CD044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0121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0121E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77777777" w:rsidR="00A9730D" w:rsidRPr="000121E9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2C591110" w:rsidR="00A9730D" w:rsidRPr="000121E9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DE350E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0121E9" w:rsidRPr="000121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E350E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ukončení realizace akce z Programu obnovy venkova Olomouckého kraje 2021“ pro dotační titul </w:t>
      </w:r>
      <w:r w:rsidR="00411181" w:rsidRPr="000121E9">
        <w:rPr>
          <w:rFonts w:ascii="Arial" w:eastAsia="Times New Roman" w:hAnsi="Arial" w:cs="Arial"/>
          <w:sz w:val="24"/>
          <w:szCs w:val="24"/>
          <w:lang w:eastAsia="cs-CZ"/>
        </w:rPr>
        <w:t>02_01_0</w:t>
      </w:r>
      <w:r w:rsidR="008C600A" w:rsidRPr="000121E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1E1332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1332" w:rsidRPr="000121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(formulář je pro příjemce k dispozici v elektronické podobě na webu poskytovatele)</w:t>
      </w:r>
      <w:r w:rsidR="00DE350E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D0447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DE350E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prot</w:t>
      </w:r>
      <w:r w:rsidR="006D3A92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okol o předání a převzetí díla, </w:t>
      </w:r>
      <w:r w:rsidR="00DE350E" w:rsidRPr="000121E9">
        <w:rPr>
          <w:rFonts w:ascii="Arial" w:eastAsia="Times New Roman" w:hAnsi="Arial" w:cs="Arial"/>
          <w:sz w:val="24"/>
          <w:szCs w:val="24"/>
          <w:lang w:eastAsia="cs-CZ"/>
        </w:rPr>
        <w:t>dokumentaci splnění povinné propagace poskytovatele a užití loga a ochranné známky POV  dle čl. II</w:t>
      </w:r>
      <w:r w:rsidR="006D3A92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350E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6D3A92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350E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6D3A92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a v elektronické podobě na </w:t>
      </w:r>
      <w:r w:rsidR="007A38DD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CD/DVD nebo USB </w:t>
      </w:r>
      <w:proofErr w:type="spellStart"/>
      <w:r w:rsidR="007A38DD" w:rsidRPr="000121E9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7A38DD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</w:t>
      </w:r>
      <w:r w:rsidR="008C600A" w:rsidRPr="000121E9">
        <w:rPr>
          <w:rFonts w:ascii="Arial" w:eastAsia="Times New Roman" w:hAnsi="Arial" w:cs="Arial"/>
          <w:sz w:val="24"/>
          <w:szCs w:val="24"/>
          <w:lang w:eastAsia="cs-CZ"/>
        </w:rPr>
        <w:t>projektovou dokumentaci</w:t>
      </w:r>
      <w:r w:rsidR="007A38DD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121E9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předložit závěrečnou zprávu v elektronické formě do datové schránky poskytovatele. Zpracovanou projektovou dokumentaci předloží příjemce elektronicky na datovém nosiči osobním doručením na podatelnu Krajského úřadu Olomouckého kraje, Jeremenkova 1191/40a, 779 00 Olomouc nebo zasláním na adresu: Olomoucký kraj, Odbor strategického rozvoje kraje, Jeremenkova 1191/40a, 779 00 Olomouc. </w:t>
      </w:r>
      <w:r w:rsidR="00DE350E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3B8DA87A" w:rsidR="00A9730D" w:rsidRPr="000121E9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C746E" w:rsidRPr="000121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0121E9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AC746E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>uvedené</w:t>
      </w:r>
      <w:r w:rsidR="00AC746E" w:rsidRPr="000121E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v čl. II</w:t>
      </w:r>
      <w:r w:rsidR="00104D47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24BFD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</w:t>
      </w:r>
      <w:r w:rsidRPr="000121E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104D47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24BFD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D24BFD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celkové předpokládané uznatelné výdaje dle čl. II</w:t>
      </w:r>
      <w:r w:rsidR="00104D47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24BFD" w:rsidRPr="000121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B777F4" w:rsidRPr="000121E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C746E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0121E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121E9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0121E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121E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0121E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121E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B6159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57BF162E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poruší některou z jiných podmínek použití dotace, stanovených v čl. II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B6FA5D3" w:rsidR="009A3DA5" w:rsidRPr="000121E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</w:t>
      </w:r>
      <w:r w:rsidR="00D24BFD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její část na účet poskytovatele 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D24BFD"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0121E9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B61598">
        <w:rPr>
          <w:rFonts w:ascii="Arial" w:hAnsi="Arial" w:cs="Arial"/>
          <w:sz w:val="24"/>
          <w:szCs w:val="24"/>
        </w:rPr>
        <w:t> </w:t>
      </w:r>
      <w:r w:rsidR="00D24BFD" w:rsidRPr="000121E9">
        <w:rPr>
          <w:rFonts w:ascii="Arial" w:hAnsi="Arial" w:cs="Arial"/>
          <w:sz w:val="24"/>
          <w:szCs w:val="24"/>
        </w:rPr>
        <w:t xml:space="preserve">27-4228320287/0100 </w:t>
      </w:r>
      <w:r w:rsidR="00D40813" w:rsidRPr="000121E9">
        <w:rPr>
          <w:rFonts w:ascii="Arial" w:hAnsi="Arial" w:cs="Arial"/>
          <w:sz w:val="24"/>
          <w:szCs w:val="24"/>
        </w:rPr>
        <w:t>na základě vystavené faktury.</w:t>
      </w:r>
    </w:p>
    <w:p w14:paraId="57AF1CAB" w14:textId="4995BC58" w:rsidR="00163897" w:rsidRPr="00D65AB3" w:rsidRDefault="009A3DA5" w:rsidP="00AC746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121E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B6159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121E9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>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66267797" w:rsidR="00836AA2" w:rsidRPr="00D65AB3" w:rsidRDefault="00836AA2" w:rsidP="00AC746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5AB3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D24BFD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na svých webových stránkách </w:t>
      </w:r>
      <w:r w:rsidR="003B29D0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D65AB3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AC746E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AA25D7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smlouvy nejméně do konce roku 2021,</w:t>
      </w:r>
      <w:r w:rsidR="00AC746E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</w:t>
      </w:r>
      <w:r w:rsidR="00AA25D7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minimálně ve formátu A4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>, nebo obdobné zařízení, s</w:t>
      </w:r>
      <w:r w:rsidR="00B6159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>logem poskytovatele</w:t>
      </w:r>
      <w:r w:rsidR="00AA25D7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známkou POV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do místa</w:t>
      </w:r>
      <w:r w:rsidR="00AC746E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25D7" w:rsidRPr="00D65AB3">
        <w:rPr>
          <w:rFonts w:ascii="Arial" w:eastAsia="Times New Roman" w:hAnsi="Arial" w:cs="Arial"/>
          <w:sz w:val="24"/>
          <w:szCs w:val="24"/>
          <w:lang w:eastAsia="cs-CZ"/>
        </w:rPr>
        <w:t>sídl</w:t>
      </w:r>
      <w:r w:rsidR="009E73A8" w:rsidRPr="00D65AB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A25D7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</w:t>
      </w:r>
      <w:r w:rsidR="00725B3A" w:rsidRPr="00D65AB3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AA25D7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4AD0" w:rsidRPr="00D65AB3">
        <w:rPr>
          <w:rFonts w:ascii="Arial" w:eastAsia="Times New Roman" w:hAnsi="Arial" w:cs="Arial"/>
          <w:sz w:val="24"/>
          <w:szCs w:val="24"/>
          <w:lang w:eastAsia="cs-CZ"/>
        </w:rPr>
        <w:t>od nabytí účinnosti této smlouvy nejméně do konce roku 2021</w:t>
      </w:r>
      <w:r w:rsidR="00AA25D7" w:rsidRPr="00D65A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65E92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poskytovatele dotace a ochrannou známkou POV</w:t>
      </w:r>
      <w:r w:rsidR="009E73A8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zde</w:t>
      </w:r>
      <w:r w:rsidR="00165E92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bude uvedena informace, že poskytovatel akci finančně podpořil.</w:t>
      </w:r>
      <w:r w:rsidR="00AA25D7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A38804F" w14:textId="17AF6B6E" w:rsidR="00836AA2" w:rsidRPr="00D65AB3" w:rsidRDefault="00836AA2" w:rsidP="00AC74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pořídit fotodokumentaci o propagaci </w:t>
      </w:r>
      <w:r w:rsidR="0031285D" w:rsidRPr="00D65AB3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65AB3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65AB3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C0A1524" w:rsidR="009A3DA5" w:rsidRPr="00D65AB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65AB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165E92"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</w:t>
      </w:r>
      <w:r w:rsidR="0000163C" w:rsidRPr="00D65A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00163C" w:rsidRPr="00D65A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60C78E8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65AB3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6159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DC6461E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025B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proofErr w:type="gramStart"/>
      <w:r w:rsidRPr="00025B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165E92" w:rsidRPr="00025B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25B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025B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</w:t>
      </w:r>
      <w:proofErr w:type="gramEnd"/>
      <w:r w:rsidR="00C73D04" w:rsidRPr="00025B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12.5</w:t>
      </w:r>
      <w:r w:rsidR="00165E92" w:rsidRPr="00025B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C73D04" w:rsidRPr="00025B79"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  <w:t xml:space="preserve"> </w:t>
      </w:r>
      <w:r w:rsidR="00831908" w:rsidRPr="0083190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C22174" w:rsidRPr="008C60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proofErr w:type="gramStart"/>
      <w:r w:rsidR="00C22174" w:rsidRPr="008C60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12.5</w:t>
      </w:r>
      <w:r w:rsidR="00165E92" w:rsidRPr="008C60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="00C22174" w:rsidRPr="008C60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</w:t>
      </w:r>
      <w:proofErr w:type="gramEnd"/>
      <w:r w:rsidR="00C22174" w:rsidRPr="008C60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uvede v případě, že dotace bude poskytována v režimu de </w:t>
      </w:r>
      <w:proofErr w:type="spellStart"/>
      <w:r w:rsidR="00C22174" w:rsidRPr="008C60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 w:rsidRPr="008C60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Pr="008C60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6219F0B0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F63E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="00165E92" w:rsidRPr="00F63E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F63E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4ADD4E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6159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744F17E" w:rsidR="004514E3" w:rsidRPr="00B82186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821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B821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B821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sahu (de </w:t>
      </w:r>
      <w:proofErr w:type="spellStart"/>
      <w:r w:rsidRPr="00B821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B821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B821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B821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B8218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218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8218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82186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B82186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218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37CA0591" w:rsidR="00170EC7" w:rsidRPr="00B8218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218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B6159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B6159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B8218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4C6A33C" w:rsidR="00170EC7" w:rsidRPr="00E9743D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82186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B6159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2186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FEF91C2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B6159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D8B446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6F7B6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3E686557" w:rsidR="00003A45" w:rsidRPr="00EE781E" w:rsidRDefault="008A1B28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783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87783F">
      <w:rPr>
        <w:rFonts w:ascii="Arial" w:hAnsi="Arial" w:cs="Arial"/>
        <w:i/>
        <w:sz w:val="20"/>
        <w:szCs w:val="20"/>
      </w:rPr>
      <w:t xml:space="preserve">. </w:t>
    </w:r>
    <w:r w:rsidR="004127C0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003A45" w:rsidRPr="00EE781E">
      <w:rPr>
        <w:rFonts w:ascii="Arial" w:hAnsi="Arial" w:cs="Arial"/>
        <w:i/>
        <w:sz w:val="20"/>
        <w:szCs w:val="20"/>
      </w:rPr>
      <w:t>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begin"/>
        </w:r>
        <w:r w:rsidR="00003A45" w:rsidRPr="00EE781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E06D5">
          <w:rPr>
            <w:rFonts w:ascii="Arial" w:hAnsi="Arial" w:cs="Arial"/>
            <w:i/>
            <w:noProof/>
            <w:sz w:val="20"/>
            <w:szCs w:val="20"/>
          </w:rPr>
          <w:t>9</w: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end"/>
        </w:r>
        <w:r w:rsidR="00562857" w:rsidRPr="00EE781E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025B79">
          <w:rPr>
            <w:rFonts w:ascii="Arial" w:hAnsi="Arial" w:cs="Arial"/>
            <w:i/>
            <w:sz w:val="20"/>
            <w:szCs w:val="20"/>
          </w:rPr>
          <w:t>9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7F2252EF" w:rsidR="00D20B9A" w:rsidRPr="00EE781E" w:rsidRDefault="00EE06D5" w:rsidP="00471FA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84475A">
      <w:rPr>
        <w:rFonts w:ascii="Arial" w:hAnsi="Arial" w:cs="Arial"/>
        <w:i/>
        <w:sz w:val="20"/>
        <w:szCs w:val="20"/>
      </w:rPr>
      <w:t>. – Program obnovy venkova Olomouckého kraje 2021 - vyhlášení</w:t>
    </w:r>
  </w:p>
  <w:p w14:paraId="78D3D6ED" w14:textId="2D7085D8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>Příloha č. 1</w:t>
    </w:r>
    <w:r w:rsidR="00AD0294">
      <w:rPr>
        <w:rFonts w:ascii="Arial" w:hAnsi="Arial" w:cs="Arial"/>
        <w:i/>
        <w:sz w:val="20"/>
        <w:szCs w:val="20"/>
      </w:rPr>
      <w:t>1</w:t>
    </w:r>
    <w:r w:rsidRPr="00EE781E">
      <w:rPr>
        <w:rFonts w:ascii="Arial" w:hAnsi="Arial" w:cs="Arial"/>
        <w:i/>
        <w:sz w:val="20"/>
        <w:szCs w:val="20"/>
      </w:rPr>
      <w:t xml:space="preserve"> – Vzor veřejnoprávní smlouv</w:t>
    </w:r>
    <w:r w:rsidR="009425A6">
      <w:rPr>
        <w:rFonts w:ascii="Arial" w:hAnsi="Arial" w:cs="Arial"/>
        <w:i/>
        <w:sz w:val="20"/>
        <w:szCs w:val="20"/>
      </w:rPr>
      <w:t>y</w:t>
    </w:r>
    <w:r w:rsidRPr="00EE781E">
      <w:rPr>
        <w:rFonts w:ascii="Arial" w:hAnsi="Arial" w:cs="Arial"/>
        <w:i/>
        <w:sz w:val="20"/>
        <w:szCs w:val="20"/>
      </w:rPr>
      <w:t xml:space="preserve">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>obcím, městysům, městům</w:t>
    </w:r>
    <w:r w:rsidR="0084475A">
      <w:rPr>
        <w:rFonts w:ascii="Arial" w:hAnsi="Arial" w:cs="Arial"/>
        <w:i/>
        <w:sz w:val="20"/>
        <w:szCs w:val="20"/>
      </w:rPr>
      <w:t xml:space="preserve"> DT </w:t>
    </w:r>
    <w:r w:rsidR="00C41BAB">
      <w:rPr>
        <w:rFonts w:ascii="Arial" w:hAnsi="Arial" w:cs="Arial"/>
        <w:i/>
        <w:sz w:val="20"/>
        <w:szCs w:val="20"/>
      </w:rPr>
      <w:t>3</w:t>
    </w:r>
    <w:r w:rsidR="00B622A2" w:rsidRPr="00EE781E"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CCF" w14:textId="65576088" w:rsidR="0084475A" w:rsidRDefault="0084475A" w:rsidP="0084475A">
    <w:pPr>
      <w:pStyle w:val="Zhlav"/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AD02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</w:t>
    </w:r>
    <w:r w:rsidR="009425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y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 poskytnutí </w:t>
    </w:r>
    <w:r w:rsidR="00A45E4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programové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dotace na akci obcím,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</w:t>
    </w:r>
    <w:r w:rsidR="00C41BA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</w:p>
  <w:p w14:paraId="3F65EF39" w14:textId="77777777" w:rsidR="0084475A" w:rsidRDefault="008447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63C"/>
    <w:rsid w:val="00001BCD"/>
    <w:rsid w:val="000032B4"/>
    <w:rsid w:val="00003A45"/>
    <w:rsid w:val="000047EB"/>
    <w:rsid w:val="00006AE8"/>
    <w:rsid w:val="00011BB9"/>
    <w:rsid w:val="000121E9"/>
    <w:rsid w:val="000129E7"/>
    <w:rsid w:val="000145AB"/>
    <w:rsid w:val="00014A64"/>
    <w:rsid w:val="00015EEA"/>
    <w:rsid w:val="00016E18"/>
    <w:rsid w:val="00025AAA"/>
    <w:rsid w:val="00025B79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3B6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47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4D0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6FEF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5E92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37A3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3FAA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11E0"/>
    <w:rsid w:val="001C2C2C"/>
    <w:rsid w:val="001C33D7"/>
    <w:rsid w:val="001C5430"/>
    <w:rsid w:val="001C5822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332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22A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7E8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09DE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1EC3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12AA"/>
    <w:rsid w:val="00403137"/>
    <w:rsid w:val="004033EA"/>
    <w:rsid w:val="00404AEA"/>
    <w:rsid w:val="00405AFE"/>
    <w:rsid w:val="00405D22"/>
    <w:rsid w:val="00407ADE"/>
    <w:rsid w:val="00411181"/>
    <w:rsid w:val="004122C0"/>
    <w:rsid w:val="004127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50A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68E4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052E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25B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A92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2E73"/>
    <w:rsid w:val="006F45AE"/>
    <w:rsid w:val="006F5BE6"/>
    <w:rsid w:val="006F7040"/>
    <w:rsid w:val="006F7B68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8DD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BC5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908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75A"/>
    <w:rsid w:val="0084606A"/>
    <w:rsid w:val="008463C9"/>
    <w:rsid w:val="008479FE"/>
    <w:rsid w:val="008525B2"/>
    <w:rsid w:val="008556B1"/>
    <w:rsid w:val="0085615A"/>
    <w:rsid w:val="00856F2E"/>
    <w:rsid w:val="00863178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1B28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00A"/>
    <w:rsid w:val="008C65B2"/>
    <w:rsid w:val="008C7242"/>
    <w:rsid w:val="008C79A0"/>
    <w:rsid w:val="008D0C28"/>
    <w:rsid w:val="008D21BF"/>
    <w:rsid w:val="008D2F7A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4385"/>
    <w:rsid w:val="00935CA8"/>
    <w:rsid w:val="00937749"/>
    <w:rsid w:val="00937AB9"/>
    <w:rsid w:val="00937E04"/>
    <w:rsid w:val="009425A6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3A8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29D7"/>
    <w:rsid w:val="00A342FF"/>
    <w:rsid w:val="00A34824"/>
    <w:rsid w:val="00A354CE"/>
    <w:rsid w:val="00A35B89"/>
    <w:rsid w:val="00A36E09"/>
    <w:rsid w:val="00A375C6"/>
    <w:rsid w:val="00A4229C"/>
    <w:rsid w:val="00A443EF"/>
    <w:rsid w:val="00A45E43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5D7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6D0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C746E"/>
    <w:rsid w:val="00AD0294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B09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6A"/>
    <w:rsid w:val="00B609DE"/>
    <w:rsid w:val="00B61598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2186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A76C6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35C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E59"/>
    <w:rsid w:val="00C41BAB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0447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188"/>
    <w:rsid w:val="00D17D01"/>
    <w:rsid w:val="00D20499"/>
    <w:rsid w:val="00D205D2"/>
    <w:rsid w:val="00D20B9A"/>
    <w:rsid w:val="00D2142F"/>
    <w:rsid w:val="00D21A4D"/>
    <w:rsid w:val="00D23F5E"/>
    <w:rsid w:val="00D24113"/>
    <w:rsid w:val="00D243FD"/>
    <w:rsid w:val="00D24BFD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5AB3"/>
    <w:rsid w:val="00D675D4"/>
    <w:rsid w:val="00D704F9"/>
    <w:rsid w:val="00D70888"/>
    <w:rsid w:val="00D72A2A"/>
    <w:rsid w:val="00D739F9"/>
    <w:rsid w:val="00D73EC7"/>
    <w:rsid w:val="00D74AD0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1AA"/>
    <w:rsid w:val="00DC473B"/>
    <w:rsid w:val="00DC5C4C"/>
    <w:rsid w:val="00DD6346"/>
    <w:rsid w:val="00DE0950"/>
    <w:rsid w:val="00DE14CA"/>
    <w:rsid w:val="00DE16F7"/>
    <w:rsid w:val="00DE350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4CD3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3D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06D5"/>
    <w:rsid w:val="00EE1459"/>
    <w:rsid w:val="00EE2726"/>
    <w:rsid w:val="00EE2CEC"/>
    <w:rsid w:val="00EE35A0"/>
    <w:rsid w:val="00EE420D"/>
    <w:rsid w:val="00EE558D"/>
    <w:rsid w:val="00EE5699"/>
    <w:rsid w:val="00EE5D18"/>
    <w:rsid w:val="00EE6694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3E21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DF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2666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BA98-6553-4CB9-8330-4B6E1B4B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3215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j.olivikova@olkraj.cz</cp:lastModifiedBy>
  <cp:revision>32</cp:revision>
  <cp:lastPrinted>2018-08-24T12:55:00Z</cp:lastPrinted>
  <dcterms:created xsi:type="dcterms:W3CDTF">2020-10-28T15:49:00Z</dcterms:created>
  <dcterms:modified xsi:type="dcterms:W3CDTF">2020-12-01T10:38:00Z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