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40" w:rsidRPr="00586F40" w:rsidRDefault="009464A5" w:rsidP="00F22EEF">
      <w:pPr>
        <w:pStyle w:val="Zkladntext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586F40" w:rsidRDefault="00586F40" w:rsidP="00F22EEF">
      <w:pPr>
        <w:pStyle w:val="Zkladntext"/>
        <w:rPr>
          <w:rFonts w:cs="Arial"/>
        </w:rPr>
      </w:pPr>
    </w:p>
    <w:p w:rsidR="00372125" w:rsidRPr="00372125" w:rsidRDefault="00966D48" w:rsidP="00682566">
      <w:pPr>
        <w:pStyle w:val="Zkladntext"/>
        <w:rPr>
          <w:rFonts w:cs="Arial"/>
          <w:b/>
        </w:rPr>
      </w:pPr>
      <w:r w:rsidRPr="00966D48">
        <w:rPr>
          <w:rFonts w:cs="Arial"/>
          <w:b/>
        </w:rPr>
        <w:t>A)</w:t>
      </w:r>
      <w:r>
        <w:rPr>
          <w:rFonts w:cs="Arial"/>
        </w:rPr>
        <w:t xml:space="preserve"> </w:t>
      </w:r>
      <w:r w:rsidR="00372125" w:rsidRPr="00372125">
        <w:rPr>
          <w:rFonts w:cs="Arial"/>
          <w:b/>
        </w:rPr>
        <w:t>Zřízení výborů Zastupitelstva Olomouckého kraje</w:t>
      </w:r>
    </w:p>
    <w:p w:rsidR="00682566" w:rsidRDefault="00682566" w:rsidP="00682566">
      <w:pPr>
        <w:pStyle w:val="Zkladntext"/>
        <w:rPr>
          <w:rFonts w:cs="Arial"/>
        </w:rPr>
      </w:pPr>
      <w:r>
        <w:rPr>
          <w:rFonts w:cs="Arial"/>
        </w:rPr>
        <w:t>V souladu s </w:t>
      </w:r>
      <w:r w:rsidRPr="00201840">
        <w:rPr>
          <w:rFonts w:cs="Arial"/>
        </w:rPr>
        <w:t>ustanovením § 35, odst. 2, písm. p)</w:t>
      </w:r>
      <w:r w:rsidR="00B03DA2" w:rsidRPr="00201840">
        <w:rPr>
          <w:rFonts w:cs="Arial"/>
        </w:rPr>
        <w:t xml:space="preserve"> a § 76 zák</w:t>
      </w:r>
      <w:r w:rsidR="00B03DA2">
        <w:rPr>
          <w:rFonts w:cs="Arial"/>
        </w:rPr>
        <w:t>. č. 129/2000 Sb., o </w:t>
      </w:r>
      <w:r>
        <w:rPr>
          <w:rFonts w:cs="Arial"/>
        </w:rPr>
        <w:t>krajích (krajské zřízení) předkládám</w:t>
      </w:r>
      <w:r w:rsidR="00290BA2">
        <w:rPr>
          <w:rFonts w:cs="Arial"/>
        </w:rPr>
        <w:t>e</w:t>
      </w:r>
      <w:r>
        <w:rPr>
          <w:rFonts w:cs="Arial"/>
        </w:rPr>
        <w:t xml:space="preserve"> členům </w:t>
      </w:r>
      <w:r w:rsidR="00BA6435">
        <w:rPr>
          <w:rFonts w:cs="Arial"/>
        </w:rPr>
        <w:t>Zastupitelstva</w:t>
      </w:r>
      <w:r>
        <w:rPr>
          <w:rFonts w:cs="Arial"/>
        </w:rPr>
        <w:t xml:space="preserve"> Olomouckého kraje návrh na zřízení výborů Zastupitelstva Olomouckého kraje. </w:t>
      </w:r>
      <w:r w:rsidRPr="00B84CE1">
        <w:rPr>
          <w:rFonts w:cs="Arial"/>
          <w:b/>
        </w:rPr>
        <w:t>Návrh vychází ze zákona</w:t>
      </w:r>
      <w:r w:rsidR="00AD3A80">
        <w:rPr>
          <w:rFonts w:cs="Arial"/>
          <w:b/>
        </w:rPr>
        <w:t>,</w:t>
      </w:r>
      <w:r w:rsidRPr="00B84CE1">
        <w:rPr>
          <w:rFonts w:cs="Arial"/>
          <w:b/>
        </w:rPr>
        <w:t xml:space="preserve"> ze struktury výborů minulého volebního období</w:t>
      </w:r>
      <w:r w:rsidR="00AD3A80">
        <w:rPr>
          <w:rFonts w:cs="Arial"/>
          <w:b/>
        </w:rPr>
        <w:t xml:space="preserve"> a </w:t>
      </w:r>
      <w:r w:rsidR="00427892">
        <w:rPr>
          <w:rFonts w:cs="Arial"/>
          <w:b/>
        </w:rPr>
        <w:t xml:space="preserve">z </w:t>
      </w:r>
      <w:r w:rsidR="00AD3A80">
        <w:rPr>
          <w:rFonts w:cs="Arial"/>
          <w:b/>
        </w:rPr>
        <w:t>koaliční smlouvy</w:t>
      </w:r>
      <w:r w:rsidRPr="00B84CE1">
        <w:rPr>
          <w:rFonts w:cs="Arial"/>
          <w:b/>
        </w:rPr>
        <w:t>, když navrhuj</w:t>
      </w:r>
      <w:r w:rsidR="006F716B">
        <w:rPr>
          <w:rFonts w:cs="Arial"/>
          <w:b/>
        </w:rPr>
        <w:t>eme</w:t>
      </w:r>
      <w:r w:rsidRPr="00B84CE1">
        <w:rPr>
          <w:rFonts w:cs="Arial"/>
          <w:b/>
        </w:rPr>
        <w:t xml:space="preserve"> zřízení následujících výborů:</w:t>
      </w:r>
    </w:p>
    <w:p w:rsidR="00682566" w:rsidRDefault="00682566" w:rsidP="00682566">
      <w:pPr>
        <w:pStyle w:val="Zkladntext"/>
        <w:rPr>
          <w:rFonts w:cs="Arial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3"/>
      </w:tblGrid>
      <w:tr w:rsidR="008978A6" w:rsidRPr="000E4A25" w:rsidTr="008978A6">
        <w:trPr>
          <w:trHeight w:val="704"/>
          <w:jc w:val="center"/>
        </w:trPr>
        <w:tc>
          <w:tcPr>
            <w:tcW w:w="534" w:type="dxa"/>
            <w:shd w:val="clear" w:color="auto" w:fill="auto"/>
          </w:tcPr>
          <w:p w:rsidR="008978A6" w:rsidRPr="000E4A25" w:rsidRDefault="008978A6" w:rsidP="008978A6">
            <w:pPr>
              <w:pStyle w:val="Zkladntext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8978A6" w:rsidRDefault="008978A6" w:rsidP="008978A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A25">
              <w:rPr>
                <w:rFonts w:ascii="Arial" w:hAnsi="Arial" w:cs="Arial"/>
                <w:b/>
                <w:bCs/>
                <w:sz w:val="24"/>
                <w:szCs w:val="24"/>
              </w:rPr>
              <w:t>Název výboru</w:t>
            </w:r>
          </w:p>
          <w:p w:rsidR="00C02EB2" w:rsidRPr="000E4A25" w:rsidRDefault="00C02EB2" w:rsidP="008978A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CA5">
              <w:rPr>
                <w:rFonts w:ascii="Arial" w:hAnsi="Arial"/>
                <w:bCs/>
                <w:i/>
                <w:noProof/>
                <w:lang w:eastAsia="en-US"/>
              </w:rPr>
              <w:t xml:space="preserve">(pro přehlednost </w:t>
            </w:r>
            <w:r>
              <w:rPr>
                <w:rFonts w:ascii="Arial" w:hAnsi="Arial"/>
                <w:bCs/>
                <w:i/>
                <w:noProof/>
                <w:lang w:eastAsia="en-US"/>
              </w:rPr>
              <w:t xml:space="preserve">jsou </w:t>
            </w:r>
            <w:r w:rsidRPr="006D5CA5">
              <w:rPr>
                <w:rFonts w:ascii="Arial" w:hAnsi="Arial"/>
                <w:bCs/>
                <w:i/>
                <w:noProof/>
                <w:lang w:eastAsia="en-US"/>
              </w:rPr>
              <w:t>uvedeny všechny komise)</w:t>
            </w:r>
          </w:p>
        </w:tc>
        <w:tc>
          <w:tcPr>
            <w:tcW w:w="1843" w:type="dxa"/>
          </w:tcPr>
          <w:p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szCs w:val="24"/>
              </w:rPr>
            </w:pPr>
            <w:r w:rsidRPr="008978A6">
              <w:rPr>
                <w:rFonts w:cs="Arial"/>
                <w:b/>
                <w:szCs w:val="24"/>
              </w:rPr>
              <w:t>Počet členů 2020–2024</w:t>
            </w:r>
          </w:p>
        </w:tc>
        <w:tc>
          <w:tcPr>
            <w:tcW w:w="1843" w:type="dxa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Počet členů 2016–2020</w:t>
            </w:r>
          </w:p>
        </w:tc>
      </w:tr>
      <w:tr w:rsidR="008978A6" w:rsidRPr="00023F84" w:rsidTr="008978A6">
        <w:trPr>
          <w:jc w:val="center"/>
        </w:trPr>
        <w:tc>
          <w:tcPr>
            <w:tcW w:w="534" w:type="dxa"/>
            <w:shd w:val="clear" w:color="auto" w:fill="auto"/>
          </w:tcPr>
          <w:p w:rsidR="008978A6" w:rsidRPr="00C02EB2" w:rsidRDefault="008978A6" w:rsidP="008978A6">
            <w:pPr>
              <w:pStyle w:val="Zkladntext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1.</w:t>
            </w:r>
          </w:p>
        </w:tc>
        <w:tc>
          <w:tcPr>
            <w:tcW w:w="4961" w:type="dxa"/>
            <w:shd w:val="clear" w:color="auto" w:fill="FFFFFF"/>
          </w:tcPr>
          <w:p w:rsidR="008978A6" w:rsidRPr="00C02EB2" w:rsidRDefault="008978A6" w:rsidP="0019192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i/>
              </w:rPr>
            </w:pPr>
            <w:r w:rsidRPr="00C02EB2">
              <w:rPr>
                <w:rFonts w:ascii="Arial" w:hAnsi="Arial" w:cs="Arial"/>
                <w:bCs/>
                <w:i/>
              </w:rPr>
              <w:t>finanční výb</w:t>
            </w:r>
            <w:r w:rsidR="00191925" w:rsidRPr="00C02EB2">
              <w:rPr>
                <w:rFonts w:ascii="Arial" w:hAnsi="Arial" w:cs="Arial"/>
                <w:bCs/>
                <w:i/>
              </w:rPr>
              <w:t>or – byl již zřízen usnesení č. </w:t>
            </w:r>
            <w:r w:rsidRPr="00C02EB2">
              <w:rPr>
                <w:rFonts w:ascii="Arial" w:hAnsi="Arial" w:cs="Arial"/>
                <w:bCs/>
                <w:i/>
              </w:rPr>
              <w:t>UZ/1/9/2020 dne 30. 10. 2020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color w:val="000000"/>
                <w:sz w:val="20"/>
              </w:rPr>
            </w:pPr>
            <w:r w:rsidRPr="00C02EB2">
              <w:rPr>
                <w:rFonts w:cs="Arial"/>
                <w:i/>
                <w:color w:val="000000"/>
                <w:sz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19</w:t>
            </w:r>
          </w:p>
        </w:tc>
      </w:tr>
      <w:tr w:rsidR="008978A6" w:rsidRPr="000E4A25" w:rsidTr="008978A6">
        <w:trPr>
          <w:jc w:val="center"/>
        </w:trPr>
        <w:tc>
          <w:tcPr>
            <w:tcW w:w="534" w:type="dxa"/>
            <w:shd w:val="clear" w:color="auto" w:fill="auto"/>
          </w:tcPr>
          <w:p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978A6" w:rsidRPr="000E4A25" w:rsidRDefault="008978A6" w:rsidP="008978A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0E4A25">
              <w:rPr>
                <w:rFonts w:ascii="Arial" w:hAnsi="Arial" w:cs="Arial"/>
                <w:bCs/>
                <w:sz w:val="24"/>
                <w:szCs w:val="24"/>
              </w:rPr>
              <w:t xml:space="preserve">ontrolní výbor </w:t>
            </w:r>
          </w:p>
        </w:tc>
        <w:tc>
          <w:tcPr>
            <w:tcW w:w="1843" w:type="dxa"/>
            <w:vAlign w:val="center"/>
          </w:tcPr>
          <w:p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15</w:t>
            </w:r>
          </w:p>
        </w:tc>
      </w:tr>
      <w:tr w:rsidR="008978A6" w:rsidRPr="000E4A25" w:rsidTr="008978A6">
        <w:trPr>
          <w:jc w:val="center"/>
        </w:trPr>
        <w:tc>
          <w:tcPr>
            <w:tcW w:w="534" w:type="dxa"/>
            <w:shd w:val="clear" w:color="auto" w:fill="auto"/>
          </w:tcPr>
          <w:p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8978A6" w:rsidRPr="000E4A25" w:rsidRDefault="008978A6" w:rsidP="0019192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191925">
              <w:rPr>
                <w:rFonts w:ascii="Arial" w:hAnsi="Arial" w:cs="Arial"/>
                <w:bCs/>
                <w:sz w:val="24"/>
                <w:szCs w:val="24"/>
              </w:rPr>
              <w:t>ýbor pro výchovu, vzdělávání a </w:t>
            </w:r>
            <w:r w:rsidRPr="000E4A25">
              <w:rPr>
                <w:rFonts w:ascii="Arial" w:hAnsi="Arial" w:cs="Arial"/>
                <w:bCs/>
                <w:sz w:val="24"/>
                <w:szCs w:val="24"/>
              </w:rPr>
              <w:t xml:space="preserve">zaměstnanost </w:t>
            </w:r>
          </w:p>
        </w:tc>
        <w:tc>
          <w:tcPr>
            <w:tcW w:w="1843" w:type="dxa"/>
            <w:vAlign w:val="center"/>
          </w:tcPr>
          <w:p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19</w:t>
            </w:r>
          </w:p>
        </w:tc>
      </w:tr>
      <w:tr w:rsidR="008978A6" w:rsidRPr="000E4A25" w:rsidTr="008978A6">
        <w:trPr>
          <w:jc w:val="center"/>
        </w:trPr>
        <w:tc>
          <w:tcPr>
            <w:tcW w:w="534" w:type="dxa"/>
            <w:shd w:val="clear" w:color="auto" w:fill="auto"/>
          </w:tcPr>
          <w:p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8978A6" w:rsidRDefault="008978A6" w:rsidP="008978A6"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E4A25">
              <w:rPr>
                <w:rFonts w:ascii="Arial" w:hAnsi="Arial" w:cs="Arial"/>
                <w:bCs/>
                <w:sz w:val="24"/>
                <w:szCs w:val="24"/>
              </w:rPr>
              <w:t xml:space="preserve">ýbor pro regionální rozvoj </w:t>
            </w:r>
          </w:p>
        </w:tc>
        <w:tc>
          <w:tcPr>
            <w:tcW w:w="1843" w:type="dxa"/>
            <w:vAlign w:val="center"/>
          </w:tcPr>
          <w:p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19</w:t>
            </w:r>
          </w:p>
        </w:tc>
      </w:tr>
      <w:tr w:rsidR="008978A6" w:rsidRPr="000E4A25" w:rsidTr="008978A6">
        <w:trPr>
          <w:jc w:val="center"/>
        </w:trPr>
        <w:tc>
          <w:tcPr>
            <w:tcW w:w="534" w:type="dxa"/>
            <w:shd w:val="clear" w:color="auto" w:fill="auto"/>
          </w:tcPr>
          <w:p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978A6" w:rsidRPr="000E4A25" w:rsidRDefault="008978A6" w:rsidP="008978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E4A25">
              <w:rPr>
                <w:rFonts w:ascii="Arial" w:hAnsi="Arial" w:cs="Arial"/>
                <w:bCs/>
                <w:sz w:val="24"/>
                <w:szCs w:val="24"/>
              </w:rPr>
              <w:t>ýbor pro rozvoj cestovního ruchu</w:t>
            </w:r>
          </w:p>
        </w:tc>
        <w:tc>
          <w:tcPr>
            <w:tcW w:w="1843" w:type="dxa"/>
            <w:vAlign w:val="center"/>
          </w:tcPr>
          <w:p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17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17</w:t>
            </w:r>
          </w:p>
        </w:tc>
      </w:tr>
      <w:tr w:rsidR="008978A6" w:rsidRPr="000E4A25" w:rsidTr="008978A6">
        <w:trPr>
          <w:jc w:val="center"/>
        </w:trPr>
        <w:tc>
          <w:tcPr>
            <w:tcW w:w="534" w:type="dxa"/>
            <w:shd w:val="clear" w:color="auto" w:fill="auto"/>
          </w:tcPr>
          <w:p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8978A6" w:rsidRPr="000E4A25" w:rsidRDefault="008978A6" w:rsidP="008978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E4A25">
              <w:rPr>
                <w:rFonts w:ascii="Arial" w:hAnsi="Arial" w:cs="Arial"/>
                <w:bCs/>
                <w:sz w:val="24"/>
                <w:szCs w:val="24"/>
              </w:rPr>
              <w:t xml:space="preserve">ýbor pro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zdravotnictví</w:t>
            </w:r>
          </w:p>
        </w:tc>
        <w:tc>
          <w:tcPr>
            <w:tcW w:w="1843" w:type="dxa"/>
            <w:vAlign w:val="center"/>
          </w:tcPr>
          <w:p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8978A6" w:rsidRPr="00C02EB2" w:rsidRDefault="008978A6" w:rsidP="008978A6">
            <w:pPr>
              <w:pStyle w:val="Zkladntext"/>
              <w:jc w:val="center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19</w:t>
            </w:r>
          </w:p>
        </w:tc>
      </w:tr>
    </w:tbl>
    <w:p w:rsidR="00682566" w:rsidRDefault="00682566" w:rsidP="00682566">
      <w:pPr>
        <w:pStyle w:val="Zkladntext"/>
        <w:rPr>
          <w:rFonts w:cs="Arial"/>
        </w:rPr>
      </w:pPr>
    </w:p>
    <w:p w:rsidR="00682566" w:rsidRPr="00201840" w:rsidRDefault="00682566" w:rsidP="00682566">
      <w:pPr>
        <w:pStyle w:val="Zkladntext"/>
        <w:rPr>
          <w:rFonts w:cs="Arial"/>
          <w:bCs w:val="0"/>
        </w:rPr>
      </w:pPr>
      <w:r w:rsidRPr="00201840">
        <w:rPr>
          <w:rFonts w:cs="Arial"/>
        </w:rPr>
        <w:t>Pouze připomínám</w:t>
      </w:r>
      <w:r w:rsidR="0071753A" w:rsidRPr="00201840">
        <w:rPr>
          <w:rFonts w:cs="Arial"/>
        </w:rPr>
        <w:t>e</w:t>
      </w:r>
      <w:r w:rsidRPr="00201840">
        <w:rPr>
          <w:rFonts w:cs="Arial"/>
        </w:rPr>
        <w:t xml:space="preserve">, že v souladu s § 78 odst. 1 zák. č. 129/2000 Sb., o krajích </w:t>
      </w:r>
      <w:r w:rsidRPr="008978A6">
        <w:rPr>
          <w:rFonts w:cs="Arial"/>
        </w:rPr>
        <w:t xml:space="preserve">(krajské zřízení) zastupitelstvo zřizuje vždy výbor finanční, výbor kontrolní a výbor </w:t>
      </w:r>
      <w:r w:rsidRPr="008978A6">
        <w:rPr>
          <w:rFonts w:cs="Arial"/>
          <w:bCs w:val="0"/>
        </w:rPr>
        <w:t>pro výchovu, vzdělávání a zaměstnanost. Tyto výbory jsou nejméně pětičlenné. Předsedou výboru je vždy člen zastupitelstva (§ 76</w:t>
      </w:r>
      <w:r w:rsidR="008978A6" w:rsidRPr="008978A6">
        <w:rPr>
          <w:rFonts w:cs="Arial"/>
          <w:bCs w:val="0"/>
        </w:rPr>
        <w:t xml:space="preserve"> </w:t>
      </w:r>
      <w:r w:rsidR="008978A6">
        <w:rPr>
          <w:rFonts w:cs="Arial"/>
          <w:bCs w:val="0"/>
        </w:rPr>
        <w:t>odst. 2 zákona o krajích</w:t>
      </w:r>
      <w:r w:rsidRPr="008978A6">
        <w:rPr>
          <w:rFonts w:cs="Arial"/>
          <w:bCs w:val="0"/>
        </w:rPr>
        <w:t>). Počet členů výborů je vždy</w:t>
      </w:r>
      <w:r w:rsidRPr="00201840">
        <w:rPr>
          <w:rFonts w:cs="Arial"/>
          <w:bCs w:val="0"/>
        </w:rPr>
        <w:t xml:space="preserve"> lichý (§ 77</w:t>
      </w:r>
      <w:r w:rsidR="00427892">
        <w:rPr>
          <w:rFonts w:cs="Arial"/>
          <w:bCs w:val="0"/>
        </w:rPr>
        <w:t>, odst. 2 zákona o krajích</w:t>
      </w:r>
      <w:r w:rsidRPr="00201840">
        <w:rPr>
          <w:rFonts w:cs="Arial"/>
          <w:bCs w:val="0"/>
        </w:rPr>
        <w:t>).</w:t>
      </w:r>
    </w:p>
    <w:p w:rsidR="00682566" w:rsidRDefault="00682566" w:rsidP="00682566">
      <w:pPr>
        <w:pStyle w:val="Podtrentext"/>
      </w:pPr>
    </w:p>
    <w:p w:rsidR="00372125" w:rsidRPr="00372125" w:rsidRDefault="00966D48" w:rsidP="005B5962">
      <w:pPr>
        <w:pStyle w:val="Zkladntext"/>
        <w:rPr>
          <w:rFonts w:cs="Arial"/>
          <w:b/>
        </w:rPr>
      </w:pPr>
      <w:r w:rsidRPr="00966D48">
        <w:rPr>
          <w:rFonts w:cs="Arial"/>
          <w:b/>
        </w:rPr>
        <w:t>B)</w:t>
      </w:r>
      <w:r>
        <w:rPr>
          <w:rFonts w:cs="Arial"/>
        </w:rPr>
        <w:t xml:space="preserve"> </w:t>
      </w:r>
      <w:r w:rsidR="00372125" w:rsidRPr="00372125">
        <w:rPr>
          <w:rFonts w:cs="Arial"/>
          <w:b/>
        </w:rPr>
        <w:t>Návrh personálního obsazení výborů Zastupitelstva Olomouckého kraje</w:t>
      </w:r>
    </w:p>
    <w:p w:rsidR="005B5962" w:rsidRDefault="005B5962" w:rsidP="005B5962">
      <w:pPr>
        <w:pStyle w:val="Zkladntext"/>
        <w:rPr>
          <w:rFonts w:cs="Arial"/>
        </w:rPr>
      </w:pPr>
      <w:r>
        <w:rPr>
          <w:rFonts w:cs="Arial"/>
        </w:rPr>
        <w:t xml:space="preserve">Spolu s návrhem zřízení výborů Zastupitelstva </w:t>
      </w:r>
      <w:r w:rsidR="00D55580">
        <w:rPr>
          <w:rFonts w:cs="Arial"/>
        </w:rPr>
        <w:t>Olomouckého kraje předkládáme v </w:t>
      </w:r>
      <w:r w:rsidR="00E60216">
        <w:rPr>
          <w:rFonts w:cs="Arial"/>
        </w:rPr>
        <w:t>p</w:t>
      </w:r>
      <w:r>
        <w:rPr>
          <w:rFonts w:cs="Arial"/>
        </w:rPr>
        <w:t xml:space="preserve">říloze č. 1 </w:t>
      </w:r>
      <w:r w:rsidR="00F826A0">
        <w:rPr>
          <w:rFonts w:cs="Arial"/>
        </w:rPr>
        <w:t>členům zastupitelstva</w:t>
      </w:r>
      <w:r>
        <w:rPr>
          <w:rFonts w:cs="Arial"/>
        </w:rPr>
        <w:t xml:space="preserve"> i návrh personálního obsazení </w:t>
      </w:r>
      <w:r w:rsidR="00E60216">
        <w:rPr>
          <w:rFonts w:cs="Arial"/>
        </w:rPr>
        <w:t>v</w:t>
      </w:r>
      <w:r w:rsidR="00883DDF">
        <w:rPr>
          <w:rFonts w:cs="Arial"/>
        </w:rPr>
        <w:t>ýborů</w:t>
      </w:r>
      <w:r>
        <w:rPr>
          <w:rFonts w:cs="Arial"/>
        </w:rPr>
        <w:t xml:space="preserve"> </w:t>
      </w:r>
      <w:r w:rsidR="00883DDF">
        <w:rPr>
          <w:rFonts w:cs="Arial"/>
        </w:rPr>
        <w:t>Zastupitelstva</w:t>
      </w:r>
      <w:r>
        <w:rPr>
          <w:rFonts w:cs="Arial"/>
        </w:rPr>
        <w:t xml:space="preserve"> Olomouckého kraje ve schválené struktuře</w:t>
      </w:r>
      <w:r w:rsidR="00372125">
        <w:rPr>
          <w:rFonts w:cs="Arial"/>
        </w:rPr>
        <w:t xml:space="preserve"> – </w:t>
      </w:r>
      <w:r>
        <w:rPr>
          <w:rFonts w:cs="Arial"/>
        </w:rPr>
        <w:t xml:space="preserve">po zapracování návrhů klubů ZOK. </w:t>
      </w:r>
      <w:r w:rsidR="008978A6">
        <w:rPr>
          <w:rFonts w:cs="Arial"/>
        </w:rPr>
        <w:t>(Dále je v příloze č. 2 předkládáno plné znění Jednacího řádu Zastupitelstva O</w:t>
      </w:r>
      <w:r w:rsidR="00023F84">
        <w:rPr>
          <w:rFonts w:cs="Arial"/>
        </w:rPr>
        <w:t>lomouckého kraje.)</w:t>
      </w:r>
    </w:p>
    <w:p w:rsidR="00FA6EEC" w:rsidRDefault="00FA6EEC" w:rsidP="005B5962">
      <w:pPr>
        <w:pStyle w:val="Zkladntext"/>
        <w:rPr>
          <w:rFonts w:cs="Arial"/>
          <w:b/>
          <w:color w:val="000000"/>
        </w:rPr>
      </w:pPr>
    </w:p>
    <w:p w:rsidR="006377C1" w:rsidRDefault="00FA6EEC" w:rsidP="00C46A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</w:rPr>
      </w:pPr>
      <w:r w:rsidRPr="00FA6EEC">
        <w:rPr>
          <w:rFonts w:cs="Arial"/>
          <w:b/>
          <w:color w:val="000000"/>
        </w:rPr>
        <w:t xml:space="preserve">Návrh projednala na své schůzi dne 14. 12. 2020 Rada Olomouckého kraje a svým usnesením č. UR/5/4/2020 doporučila Zastupitelstvu Olomouckého kraje zřízení výborů a volbu předsedů výborů dle návrhu </w:t>
      </w:r>
      <w:r>
        <w:rPr>
          <w:rFonts w:cs="Arial"/>
          <w:b/>
          <w:color w:val="000000"/>
        </w:rPr>
        <w:t>uvedeného v příloze</w:t>
      </w:r>
      <w:r w:rsidRPr="00FA6EEC">
        <w:rPr>
          <w:rFonts w:cs="Arial"/>
          <w:b/>
          <w:color w:val="000000"/>
        </w:rPr>
        <w:t xml:space="preserve"> č. 1.</w:t>
      </w:r>
    </w:p>
    <w:p w:rsidR="00FA6EEC" w:rsidRPr="00FA6EEC" w:rsidRDefault="00FA6EEC" w:rsidP="005B5962">
      <w:pPr>
        <w:pStyle w:val="Zkladntext"/>
        <w:rPr>
          <w:rFonts w:cs="Arial"/>
          <w:b/>
          <w:color w:val="000000"/>
        </w:rPr>
      </w:pPr>
    </w:p>
    <w:p w:rsidR="00372125" w:rsidRPr="00053CB4" w:rsidRDefault="00427892" w:rsidP="00F24C2D">
      <w:pPr>
        <w:pStyle w:val="Zkladntext"/>
        <w:rPr>
          <w:rFonts w:cs="Arial"/>
          <w:b/>
        </w:rPr>
      </w:pPr>
      <w:r w:rsidRPr="00451DA7">
        <w:rPr>
          <w:rFonts w:cs="Arial"/>
          <w:b/>
        </w:rPr>
        <w:t>C)</w:t>
      </w:r>
      <w:r w:rsidR="00F24C2D" w:rsidRPr="00451DA7">
        <w:rPr>
          <w:rFonts w:cs="Arial"/>
          <w:b/>
          <w:bCs w:val="0"/>
        </w:rPr>
        <w:t xml:space="preserve"> </w:t>
      </w:r>
      <w:r w:rsidR="00053CB4" w:rsidRPr="00053CB4">
        <w:rPr>
          <w:rFonts w:cs="Arial"/>
          <w:b/>
        </w:rPr>
        <w:t>Personální záležitosti Finančního výboru Zastupitelstva Olomouckého kraje</w:t>
      </w:r>
    </w:p>
    <w:p w:rsidR="00E12637" w:rsidRDefault="00304713" w:rsidP="00304713">
      <w:pPr>
        <w:pStyle w:val="Zkladntext"/>
        <w:rPr>
          <w:rFonts w:cs="Arial"/>
        </w:rPr>
      </w:pPr>
      <w:r w:rsidRPr="00E05C6F">
        <w:rPr>
          <w:rFonts w:cs="Arial"/>
        </w:rPr>
        <w:t xml:space="preserve">Dne </w:t>
      </w:r>
      <w:r w:rsidR="00826689">
        <w:rPr>
          <w:rFonts w:cs="Arial"/>
        </w:rPr>
        <w:t>7</w:t>
      </w:r>
      <w:r>
        <w:rPr>
          <w:rFonts w:cs="Arial"/>
        </w:rPr>
        <w:t xml:space="preserve">. 12. </w:t>
      </w:r>
      <w:r w:rsidRPr="00E05C6F">
        <w:rPr>
          <w:rFonts w:cs="Arial"/>
        </w:rPr>
        <w:t xml:space="preserve">2020 byla </w:t>
      </w:r>
      <w:r>
        <w:rPr>
          <w:rFonts w:cs="Arial"/>
        </w:rPr>
        <w:t xml:space="preserve">hejtmanovi Olomouckého kraje </w:t>
      </w:r>
      <w:r w:rsidRPr="00E05C6F">
        <w:rPr>
          <w:rFonts w:cs="Arial"/>
        </w:rPr>
        <w:t xml:space="preserve">doručena informace o odstoupení </w:t>
      </w:r>
      <w:r w:rsidR="00E12637" w:rsidRPr="00451DA7">
        <w:rPr>
          <w:rFonts w:cs="Arial"/>
          <w:szCs w:val="24"/>
        </w:rPr>
        <w:t xml:space="preserve">Ing. Pavla Dopity, LL.M., MBA, </w:t>
      </w:r>
      <w:r w:rsidRPr="00E05C6F">
        <w:rPr>
          <w:rFonts w:cs="Arial"/>
        </w:rPr>
        <w:t xml:space="preserve">z funkce člena </w:t>
      </w:r>
      <w:r w:rsidR="00E12637" w:rsidRPr="00451DA7">
        <w:rPr>
          <w:rFonts w:cs="Arial"/>
          <w:szCs w:val="24"/>
        </w:rPr>
        <w:t>Finančního výboru Zastupitelstva Olomouckého kraje</w:t>
      </w:r>
      <w:r w:rsidR="00E12637">
        <w:rPr>
          <w:rFonts w:cs="Arial"/>
          <w:szCs w:val="24"/>
        </w:rPr>
        <w:t>, který rezignoval k 7. 12. 2020 na členství ve finančním vý</w:t>
      </w:r>
      <w:r w:rsidR="0062742A">
        <w:rPr>
          <w:rFonts w:cs="Arial"/>
          <w:szCs w:val="24"/>
        </w:rPr>
        <w:t>b</w:t>
      </w:r>
      <w:r w:rsidR="00E12637">
        <w:rPr>
          <w:rFonts w:cs="Arial"/>
          <w:szCs w:val="24"/>
        </w:rPr>
        <w:t>oru.</w:t>
      </w:r>
    </w:p>
    <w:p w:rsidR="00F24C2D" w:rsidRPr="00E12637" w:rsidRDefault="00304713" w:rsidP="00E12637">
      <w:pPr>
        <w:pStyle w:val="Zkladntext"/>
        <w:rPr>
          <w:rFonts w:cs="Arial"/>
          <w:color w:val="000000"/>
        </w:rPr>
      </w:pPr>
      <w:r w:rsidRPr="00A022DA">
        <w:rPr>
          <w:rFonts w:cs="Arial"/>
        </w:rPr>
        <w:lastRenderedPageBreak/>
        <w:t xml:space="preserve">Dle jednacího řádu výborů Zastupitelstva Olomouckého kraje čl. 2, odst. 7, písm. c) </w:t>
      </w:r>
      <w:r w:rsidRPr="00A022DA">
        <w:rPr>
          <w:rFonts w:cs="Arial"/>
          <w:color w:val="000000"/>
        </w:rPr>
        <w:t>funkce člena výboru zaniká: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6"/>
      </w:tblGrid>
      <w:tr w:rsidR="00304713" w:rsidRPr="00405103" w:rsidTr="00304713">
        <w:trPr>
          <w:cantSplit/>
        </w:trPr>
        <w:tc>
          <w:tcPr>
            <w:tcW w:w="8226" w:type="dxa"/>
          </w:tcPr>
          <w:p w:rsidR="00304713" w:rsidRPr="00405103" w:rsidRDefault="00304713" w:rsidP="0030471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c) </w:t>
            </w:r>
            <w:r w:rsidRPr="00405103">
              <w:rPr>
                <w:rFonts w:ascii="Arial" w:hAnsi="Arial" w:cs="Arial"/>
                <w:snapToGrid w:val="0"/>
                <w:sz w:val="24"/>
                <w:szCs w:val="24"/>
              </w:rPr>
              <w:t xml:space="preserve">písemným oznámením o odstoupení z funkce člena výboru, a to dnem, který člen výboru jako den odstoupení uvedl, nebo jestliže den odstoupení neuvedl, dnem, kdy bylo písemné oznámení o odstoupení doručeno orgánům kraje nebo předsedovi výboru </w:t>
            </w:r>
          </w:p>
        </w:tc>
      </w:tr>
    </w:tbl>
    <w:p w:rsidR="00304713" w:rsidRDefault="00304713" w:rsidP="00F24C2D">
      <w:pPr>
        <w:pStyle w:val="Zkladntext"/>
        <w:rPr>
          <w:rFonts w:cs="Arial"/>
          <w:szCs w:val="24"/>
        </w:rPr>
      </w:pPr>
    </w:p>
    <w:p w:rsidR="00304713" w:rsidRDefault="00304713" w:rsidP="00F24C2D">
      <w:pPr>
        <w:pStyle w:val="Zkladntext"/>
        <w:rPr>
          <w:rFonts w:cs="Arial"/>
          <w:szCs w:val="24"/>
        </w:rPr>
      </w:pPr>
    </w:p>
    <w:p w:rsidR="00833BD5" w:rsidRDefault="00304713" w:rsidP="00304713">
      <w:pPr>
        <w:pStyle w:val="Zkladntext"/>
        <w:rPr>
          <w:rFonts w:cs="Arial"/>
        </w:rPr>
      </w:pPr>
      <w:r w:rsidRPr="00E05C6F">
        <w:rPr>
          <w:rFonts w:cs="Arial"/>
        </w:rPr>
        <w:t>Odstupující člen byl do výboru zvolen za zastupitelský klub SPD.</w:t>
      </w:r>
      <w:r>
        <w:rPr>
          <w:rFonts w:cs="Arial"/>
        </w:rPr>
        <w:t xml:space="preserve"> </w:t>
      </w:r>
    </w:p>
    <w:p w:rsidR="00F24C2D" w:rsidRPr="00304713" w:rsidRDefault="00304713" w:rsidP="00304713">
      <w:pPr>
        <w:pStyle w:val="Zkladntext"/>
        <w:rPr>
          <w:rFonts w:cs="Arial"/>
          <w:szCs w:val="24"/>
        </w:rPr>
      </w:pPr>
      <w:bookmarkStart w:id="0" w:name="_GoBack"/>
      <w:bookmarkEnd w:id="0"/>
      <w:r w:rsidRPr="00E05C6F">
        <w:rPr>
          <w:rFonts w:cs="Arial"/>
          <w:b/>
        </w:rPr>
        <w:t>Zastupitelský klub SPD nominoval</w:t>
      </w:r>
      <w:r w:rsidRPr="00E05C6F">
        <w:rPr>
          <w:rFonts w:cs="Arial"/>
        </w:rPr>
        <w:t xml:space="preserve"> na pozici čle</w:t>
      </w:r>
      <w:r w:rsidR="00FA6EEC">
        <w:rPr>
          <w:rFonts w:cs="Arial"/>
        </w:rPr>
        <w:t>n</w:t>
      </w:r>
      <w:r>
        <w:rPr>
          <w:rFonts w:cs="Arial"/>
        </w:rPr>
        <w:t xml:space="preserve">ky </w:t>
      </w:r>
      <w:r w:rsidR="001F31DD" w:rsidRPr="00451DA7">
        <w:rPr>
          <w:rFonts w:cs="Arial"/>
          <w:szCs w:val="24"/>
        </w:rPr>
        <w:t>Finančního v</w:t>
      </w:r>
      <w:r w:rsidR="00F24C2D" w:rsidRPr="00451DA7">
        <w:rPr>
          <w:rFonts w:cs="Arial"/>
          <w:szCs w:val="24"/>
        </w:rPr>
        <w:t>ýboru ZOK</w:t>
      </w:r>
      <w:r w:rsidR="00F24C2D" w:rsidRPr="00451DA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paní </w:t>
      </w:r>
      <w:r w:rsidR="001F31DD" w:rsidRPr="00451DA7">
        <w:rPr>
          <w:rFonts w:cs="Arial"/>
          <w:b/>
          <w:szCs w:val="24"/>
        </w:rPr>
        <w:t>Denisu</w:t>
      </w:r>
      <w:r w:rsidR="00F24C2D" w:rsidRPr="00451DA7">
        <w:rPr>
          <w:rFonts w:cs="Arial"/>
          <w:b/>
          <w:szCs w:val="24"/>
        </w:rPr>
        <w:t xml:space="preserve"> </w:t>
      </w:r>
      <w:r w:rsidR="001F31DD" w:rsidRPr="00451DA7">
        <w:rPr>
          <w:rFonts w:cs="Arial"/>
          <w:b/>
          <w:szCs w:val="24"/>
        </w:rPr>
        <w:t>Fidlerovou</w:t>
      </w:r>
      <w:r>
        <w:rPr>
          <w:rFonts w:cs="Arial"/>
          <w:b/>
          <w:szCs w:val="24"/>
        </w:rPr>
        <w:t xml:space="preserve"> </w:t>
      </w:r>
      <w:r w:rsidRPr="00304713">
        <w:rPr>
          <w:rFonts w:cs="Arial"/>
          <w:szCs w:val="24"/>
        </w:rPr>
        <w:t>(</w:t>
      </w:r>
      <w:r w:rsidR="00B417ED" w:rsidRPr="00B417ED">
        <w:rPr>
          <w:rFonts w:cs="Arial"/>
          <w:szCs w:val="24"/>
          <w:highlight w:val="black"/>
        </w:rPr>
        <w:t>xxxxxxxx</w:t>
      </w:r>
      <w:r w:rsidRPr="00B417ED">
        <w:rPr>
          <w:rFonts w:cs="Arial"/>
          <w:szCs w:val="24"/>
          <w:highlight w:val="black"/>
        </w:rPr>
        <w:t>@</w:t>
      </w:r>
      <w:r w:rsidR="00B417ED" w:rsidRPr="00B417ED">
        <w:rPr>
          <w:rFonts w:cs="Arial"/>
          <w:szCs w:val="24"/>
          <w:highlight w:val="black"/>
        </w:rPr>
        <w:t>xxxxxxxx</w:t>
      </w:r>
      <w:r>
        <w:rPr>
          <w:rFonts w:cs="Arial"/>
          <w:szCs w:val="24"/>
        </w:rPr>
        <w:t xml:space="preserve">, </w:t>
      </w:r>
      <w:r w:rsidR="00F24C2D" w:rsidRPr="00304713">
        <w:rPr>
          <w:rFonts w:cs="Arial"/>
          <w:szCs w:val="24"/>
        </w:rPr>
        <w:t xml:space="preserve">tel.: </w:t>
      </w:r>
      <w:r w:rsidR="00B417ED" w:rsidRPr="00B417ED">
        <w:rPr>
          <w:rFonts w:cs="Arial"/>
          <w:szCs w:val="24"/>
          <w:highlight w:val="black"/>
        </w:rPr>
        <w:t>xxx</w:t>
      </w:r>
      <w:r w:rsidR="001F31DD" w:rsidRPr="00B417ED">
        <w:rPr>
          <w:rFonts w:cs="Arial"/>
          <w:szCs w:val="24"/>
          <w:highlight w:val="black"/>
        </w:rPr>
        <w:t xml:space="preserve"> </w:t>
      </w:r>
      <w:r w:rsidR="00B417ED" w:rsidRPr="00B417ED">
        <w:rPr>
          <w:rFonts w:cs="Arial"/>
          <w:szCs w:val="24"/>
          <w:highlight w:val="black"/>
        </w:rPr>
        <w:t>xxx</w:t>
      </w:r>
      <w:r w:rsidRPr="00B417ED">
        <w:rPr>
          <w:rFonts w:cs="Arial"/>
          <w:szCs w:val="24"/>
          <w:highlight w:val="black"/>
        </w:rPr>
        <w:t> </w:t>
      </w:r>
      <w:r w:rsidR="00B417ED" w:rsidRPr="00B417ED">
        <w:rPr>
          <w:rFonts w:cs="Arial"/>
          <w:szCs w:val="24"/>
          <w:highlight w:val="black"/>
        </w:rPr>
        <w:t>xxx</w:t>
      </w:r>
      <w:r w:rsidRPr="00304713">
        <w:rPr>
          <w:rFonts w:cs="Arial"/>
          <w:szCs w:val="24"/>
        </w:rPr>
        <w:t>)</w:t>
      </w:r>
      <w:r w:rsidR="001F31DD" w:rsidRPr="00304713">
        <w:rPr>
          <w:rFonts w:cs="Arial"/>
          <w:szCs w:val="24"/>
        </w:rPr>
        <w:t>.</w:t>
      </w:r>
    </w:p>
    <w:p w:rsidR="00F24C2D" w:rsidRPr="00451DA7" w:rsidRDefault="00F24C2D" w:rsidP="00F24C2D">
      <w:pPr>
        <w:pStyle w:val="Zkladntext"/>
        <w:rPr>
          <w:rFonts w:cs="Arial"/>
          <w:szCs w:val="24"/>
        </w:rPr>
      </w:pPr>
      <w:r w:rsidRPr="00451DA7">
        <w:rPr>
          <w:rFonts w:cs="Arial"/>
          <w:szCs w:val="24"/>
        </w:rPr>
        <w:t>Návrh změny spočívá v:</w:t>
      </w:r>
    </w:p>
    <w:p w:rsidR="00F24C2D" w:rsidRPr="00451DA7" w:rsidRDefault="00304713" w:rsidP="00F24C2D">
      <w:pPr>
        <w:pStyle w:val="Zkladntext"/>
        <w:widowControl/>
        <w:numPr>
          <w:ilvl w:val="0"/>
          <w:numId w:val="37"/>
        </w:numPr>
        <w:spacing w:after="0"/>
        <w:rPr>
          <w:rFonts w:cs="Arial"/>
          <w:szCs w:val="24"/>
        </w:rPr>
      </w:pPr>
      <w:r w:rsidRPr="00E05C6F">
        <w:rPr>
          <w:rFonts w:cs="Arial"/>
        </w:rPr>
        <w:t xml:space="preserve">v rezignaci </w:t>
      </w:r>
      <w:r w:rsidR="00F24C2D" w:rsidRPr="00451DA7">
        <w:rPr>
          <w:rFonts w:cs="Arial"/>
          <w:szCs w:val="24"/>
        </w:rPr>
        <w:t xml:space="preserve">Ing. </w:t>
      </w:r>
      <w:r w:rsidR="001F31DD" w:rsidRPr="00451DA7">
        <w:rPr>
          <w:rFonts w:cs="Arial"/>
          <w:szCs w:val="24"/>
        </w:rPr>
        <w:t>Pavla</w:t>
      </w:r>
      <w:r w:rsidR="00F24C2D" w:rsidRPr="00451DA7">
        <w:rPr>
          <w:rFonts w:cs="Arial"/>
          <w:szCs w:val="24"/>
        </w:rPr>
        <w:t xml:space="preserve"> </w:t>
      </w:r>
      <w:r w:rsidR="001F31DD" w:rsidRPr="00451DA7">
        <w:rPr>
          <w:rFonts w:cs="Arial"/>
          <w:szCs w:val="24"/>
        </w:rPr>
        <w:t>Dopity, LL.M., MBA,</w:t>
      </w:r>
      <w:r w:rsidR="00F24C2D" w:rsidRPr="00451DA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na funkci</w:t>
      </w:r>
      <w:r w:rsidR="001F31DD" w:rsidRPr="00451DA7">
        <w:rPr>
          <w:rFonts w:cs="Arial"/>
          <w:szCs w:val="24"/>
        </w:rPr>
        <w:t xml:space="preserve"> člena výboru k </w:t>
      </w:r>
      <w:r w:rsidR="00E12637">
        <w:rPr>
          <w:rFonts w:cs="Arial"/>
          <w:szCs w:val="24"/>
        </w:rPr>
        <w:t>7</w:t>
      </w:r>
      <w:r w:rsidR="00F24C2D" w:rsidRPr="00451DA7">
        <w:rPr>
          <w:rFonts w:cs="Arial"/>
          <w:szCs w:val="24"/>
        </w:rPr>
        <w:t xml:space="preserve">. </w:t>
      </w:r>
      <w:r w:rsidR="001F31DD" w:rsidRPr="00451DA7">
        <w:rPr>
          <w:rFonts w:cs="Arial"/>
          <w:szCs w:val="24"/>
        </w:rPr>
        <w:t>12</w:t>
      </w:r>
      <w:r w:rsidR="00F24C2D" w:rsidRPr="00451DA7">
        <w:rPr>
          <w:rFonts w:cs="Arial"/>
          <w:szCs w:val="24"/>
        </w:rPr>
        <w:t>. 2020</w:t>
      </w:r>
    </w:p>
    <w:p w:rsidR="00F24C2D" w:rsidRPr="00451DA7" w:rsidRDefault="00F14380" w:rsidP="00F24C2D">
      <w:pPr>
        <w:pStyle w:val="Zkladntext"/>
        <w:widowControl/>
        <w:numPr>
          <w:ilvl w:val="0"/>
          <w:numId w:val="37"/>
        </w:numPr>
        <w:spacing w:after="0"/>
        <w:rPr>
          <w:szCs w:val="24"/>
        </w:rPr>
      </w:pPr>
      <w:r w:rsidRPr="00451DA7">
        <w:rPr>
          <w:rFonts w:cs="Arial"/>
          <w:szCs w:val="24"/>
        </w:rPr>
        <w:t>ve zvolení nové</w:t>
      </w:r>
      <w:r w:rsidR="00F24C2D" w:rsidRPr="00451DA7">
        <w:rPr>
          <w:rFonts w:cs="Arial"/>
          <w:szCs w:val="24"/>
        </w:rPr>
        <w:t xml:space="preserve"> člen</w:t>
      </w:r>
      <w:r w:rsidRPr="00451DA7">
        <w:rPr>
          <w:rFonts w:cs="Arial"/>
          <w:szCs w:val="24"/>
        </w:rPr>
        <w:t>ky</w:t>
      </w:r>
      <w:r w:rsidR="00F24C2D" w:rsidRPr="00451DA7">
        <w:rPr>
          <w:rFonts w:cs="Arial"/>
          <w:szCs w:val="24"/>
        </w:rPr>
        <w:t xml:space="preserve"> </w:t>
      </w:r>
      <w:r w:rsidR="001F31DD" w:rsidRPr="00451DA7">
        <w:rPr>
          <w:rFonts w:cs="Arial"/>
          <w:szCs w:val="24"/>
        </w:rPr>
        <w:t>Finančního v</w:t>
      </w:r>
      <w:r w:rsidR="00F24C2D" w:rsidRPr="00451DA7">
        <w:rPr>
          <w:rFonts w:cs="Arial"/>
          <w:szCs w:val="24"/>
        </w:rPr>
        <w:t>ýboru Zastupitelstva Olomouckého kraje s účinností od 2</w:t>
      </w:r>
      <w:r w:rsidR="00304713">
        <w:rPr>
          <w:rFonts w:cs="Arial"/>
          <w:szCs w:val="24"/>
        </w:rPr>
        <w:t>1</w:t>
      </w:r>
      <w:r w:rsidR="00F24C2D" w:rsidRPr="00451DA7">
        <w:rPr>
          <w:rFonts w:cs="Arial"/>
          <w:szCs w:val="24"/>
        </w:rPr>
        <w:t xml:space="preserve">. </w:t>
      </w:r>
      <w:r w:rsidRPr="00451DA7">
        <w:rPr>
          <w:rFonts w:cs="Arial"/>
          <w:szCs w:val="24"/>
        </w:rPr>
        <w:t>12</w:t>
      </w:r>
      <w:r w:rsidR="00F24C2D" w:rsidRPr="00451DA7">
        <w:rPr>
          <w:rFonts w:cs="Arial"/>
          <w:szCs w:val="24"/>
        </w:rPr>
        <w:t>. 2020 – nominován</w:t>
      </w:r>
      <w:r w:rsidRPr="00451DA7">
        <w:rPr>
          <w:rFonts w:cs="Arial"/>
          <w:szCs w:val="24"/>
        </w:rPr>
        <w:t>a: Denisa</w:t>
      </w:r>
      <w:r w:rsidR="00F24C2D" w:rsidRPr="00451DA7">
        <w:rPr>
          <w:rFonts w:cs="Arial"/>
          <w:szCs w:val="24"/>
        </w:rPr>
        <w:t xml:space="preserve"> </w:t>
      </w:r>
      <w:r w:rsidRPr="00451DA7">
        <w:rPr>
          <w:rFonts w:cs="Arial"/>
          <w:szCs w:val="24"/>
        </w:rPr>
        <w:t>Fidlerová</w:t>
      </w:r>
    </w:p>
    <w:p w:rsidR="00F24C2D" w:rsidRPr="00451DA7" w:rsidRDefault="00F24C2D" w:rsidP="00E12637">
      <w:pPr>
        <w:pStyle w:val="Zkladntext"/>
        <w:rPr>
          <w:rFonts w:cs="Arial"/>
          <w:b/>
          <w:szCs w:val="24"/>
        </w:rPr>
      </w:pPr>
    </w:p>
    <w:p w:rsidR="00F24C2D" w:rsidRPr="00451DA7" w:rsidRDefault="00F24C2D" w:rsidP="00F24C2D">
      <w:pPr>
        <w:pStyle w:val="Zkladntext"/>
        <w:rPr>
          <w:rFonts w:cs="Arial"/>
          <w:szCs w:val="24"/>
        </w:rPr>
      </w:pPr>
      <w:r w:rsidRPr="00451DA7">
        <w:rPr>
          <w:rFonts w:cs="Arial"/>
          <w:szCs w:val="24"/>
        </w:rPr>
        <w:t>Po</w:t>
      </w:r>
      <w:r w:rsidR="00D62F38">
        <w:rPr>
          <w:rFonts w:cs="Arial"/>
          <w:szCs w:val="24"/>
        </w:rPr>
        <w:t>čet členů Finančního výboru ZOK</w:t>
      </w:r>
      <w:r w:rsidRPr="00451DA7">
        <w:rPr>
          <w:rFonts w:cs="Arial"/>
          <w:szCs w:val="24"/>
        </w:rPr>
        <w:t xml:space="preserve"> zůstává stejný – </w:t>
      </w:r>
      <w:r w:rsidRPr="00451DA7">
        <w:rPr>
          <w:rFonts w:cs="Arial"/>
          <w:b/>
          <w:szCs w:val="24"/>
        </w:rPr>
        <w:t>19 členů</w:t>
      </w:r>
      <w:r w:rsidRPr="00451DA7">
        <w:rPr>
          <w:rFonts w:cs="Arial"/>
          <w:szCs w:val="24"/>
        </w:rPr>
        <w:t>.</w:t>
      </w:r>
    </w:p>
    <w:p w:rsidR="00F24C2D" w:rsidRPr="00F24C2D" w:rsidRDefault="00F24C2D" w:rsidP="00F24C2D">
      <w:pPr>
        <w:rPr>
          <w:rFonts w:ascii="Arial" w:hAnsi="Arial" w:cs="Arial"/>
          <w:b/>
          <w:sz w:val="24"/>
          <w:szCs w:val="24"/>
        </w:rPr>
      </w:pPr>
      <w:r w:rsidRPr="00F24C2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ersonální složení Finančního v</w:t>
      </w:r>
      <w:r w:rsidRPr="00F24C2D">
        <w:rPr>
          <w:rFonts w:ascii="Arial" w:hAnsi="Arial" w:cs="Arial"/>
          <w:b/>
          <w:sz w:val="24"/>
          <w:szCs w:val="24"/>
        </w:rPr>
        <w:t xml:space="preserve">ýboru ZOK </w:t>
      </w:r>
    </w:p>
    <w:p w:rsidR="00D0327E" w:rsidRDefault="00D0327E" w:rsidP="00F24C2D">
      <w:pPr>
        <w:rPr>
          <w:rFonts w:ascii="Arial" w:hAnsi="Arial" w:cs="Arial"/>
          <w:sz w:val="24"/>
          <w:szCs w:val="24"/>
        </w:rPr>
      </w:pP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480"/>
        <w:gridCol w:w="2040"/>
        <w:gridCol w:w="3182"/>
      </w:tblGrid>
      <w:tr w:rsidR="00D113A5" w:rsidRPr="00451DA7" w:rsidTr="00451DA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DA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DA7">
              <w:rPr>
                <w:rFonts w:ascii="Arial" w:hAnsi="Arial" w:cs="Arial"/>
                <w:b/>
                <w:sz w:val="24"/>
                <w:szCs w:val="24"/>
              </w:rPr>
              <w:t>Jurečka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DA7">
              <w:rPr>
                <w:rFonts w:ascii="Arial" w:hAnsi="Arial" w:cs="Arial"/>
                <w:b/>
                <w:bCs/>
                <w:sz w:val="24"/>
                <w:szCs w:val="24"/>
              </w:rPr>
              <w:t>Marian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DA7">
              <w:rPr>
                <w:rFonts w:ascii="Arial" w:hAnsi="Arial" w:cs="Arial"/>
                <w:b/>
                <w:bCs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451DA7" w:rsidRDefault="00D113A5" w:rsidP="00D113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51DA7">
              <w:rPr>
                <w:rFonts w:ascii="Arial" w:hAnsi="Arial" w:cs="Arial"/>
                <w:b/>
                <w:bCs/>
                <w:sz w:val="24"/>
                <w:szCs w:val="24"/>
              </w:rPr>
              <w:t>předseda výboru</w:t>
            </w: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Horák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Pavel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13A5">
              <w:rPr>
                <w:rFonts w:ascii="Arial" w:hAnsi="Arial" w:cs="Arial"/>
                <w:bCs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A5">
              <w:rPr>
                <w:rFonts w:ascii="Arial" w:hAnsi="Arial" w:cs="Arial"/>
                <w:sz w:val="24"/>
                <w:szCs w:val="24"/>
              </w:rPr>
              <w:t>Lausch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Ivo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A5">
              <w:rPr>
                <w:rFonts w:ascii="Arial" w:hAnsi="Arial" w:cs="Arial"/>
                <w:sz w:val="24"/>
                <w:szCs w:val="24"/>
              </w:rPr>
              <w:t>Skyba</w:t>
            </w:r>
            <w:proofErr w:type="spellEnd"/>
            <w:r w:rsidRPr="00D11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Vilém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13A5">
              <w:rPr>
                <w:rFonts w:ascii="Arial" w:hAnsi="Arial" w:cs="Arial"/>
                <w:bCs/>
                <w:sz w:val="24"/>
                <w:szCs w:val="24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A5">
              <w:rPr>
                <w:rFonts w:ascii="Arial" w:hAnsi="Arial" w:cs="Arial"/>
                <w:sz w:val="24"/>
                <w:szCs w:val="24"/>
              </w:rPr>
              <w:t>Tichák</w:t>
            </w:r>
            <w:proofErr w:type="spellEnd"/>
            <w:r w:rsidRPr="00D11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13A5">
              <w:rPr>
                <w:rFonts w:ascii="Arial" w:hAnsi="Arial" w:cs="Arial"/>
                <w:bCs/>
                <w:sz w:val="24"/>
                <w:szCs w:val="24"/>
              </w:rPr>
              <w:t>Viktor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bCs/>
                <w:sz w:val="24"/>
                <w:szCs w:val="24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Obrusník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Michal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 xml:space="preserve">Moskal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Ondřej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 xml:space="preserve">Potužák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Zdeněk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A5">
              <w:rPr>
                <w:rFonts w:ascii="Arial" w:hAnsi="Arial" w:cs="Arial"/>
                <w:sz w:val="24"/>
                <w:szCs w:val="24"/>
              </w:rPr>
              <w:t>Radiměřský</w:t>
            </w:r>
            <w:proofErr w:type="spellEnd"/>
            <w:r w:rsidRPr="00D11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Miroslav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Bc.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Ston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Pavel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Kosatík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RNDr.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A5">
              <w:rPr>
                <w:rFonts w:ascii="Arial" w:hAnsi="Arial" w:cs="Arial"/>
                <w:sz w:val="24"/>
                <w:szCs w:val="24"/>
              </w:rPr>
              <w:t>Kraicz</w:t>
            </w:r>
            <w:proofErr w:type="spellEnd"/>
            <w:r w:rsidRPr="00D11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Igor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Lón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Jaromír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Konvičková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Jana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 xml:space="preserve">Mazochová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Hana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 xml:space="preserve">Ing.  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Rozehnal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3A5">
              <w:rPr>
                <w:rFonts w:ascii="Arial" w:hAnsi="Arial" w:cs="Arial"/>
                <w:sz w:val="24"/>
                <w:szCs w:val="24"/>
              </w:rPr>
              <w:t>Unzeitig</w:t>
            </w:r>
            <w:proofErr w:type="spellEnd"/>
            <w:r w:rsidRPr="00D11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Jaroslav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 xml:space="preserve">Moudrý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Bohumil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D113A5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D113A5">
              <w:rPr>
                <w:rFonts w:ascii="Arial" w:hAnsi="Arial" w:cs="Arial"/>
                <w:sz w:val="24"/>
                <w:szCs w:val="24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113A5" w:rsidRPr="00F24C2D" w:rsidTr="00451DA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</w:tcPr>
          <w:p w:rsidR="00D113A5" w:rsidRPr="00F24C2D" w:rsidRDefault="00D113A5" w:rsidP="00D113A5">
            <w:pPr>
              <w:rPr>
                <w:rFonts w:ascii="Arial" w:hAnsi="Arial" w:cs="Arial"/>
                <w:sz w:val="24"/>
                <w:szCs w:val="24"/>
              </w:rPr>
            </w:pPr>
            <w:r w:rsidRPr="00F24C2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451DA7">
              <w:rPr>
                <w:rFonts w:ascii="Arial" w:hAnsi="Arial" w:cs="Arial"/>
                <w:strike/>
                <w:sz w:val="24"/>
                <w:szCs w:val="24"/>
              </w:rPr>
              <w:t xml:space="preserve">Dopita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451DA7">
              <w:rPr>
                <w:rFonts w:ascii="Arial" w:hAnsi="Arial" w:cs="Arial"/>
                <w:strike/>
                <w:sz w:val="24"/>
                <w:szCs w:val="24"/>
              </w:rPr>
              <w:t>Pavel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113A5" w:rsidRPr="00451DA7" w:rsidRDefault="00D113A5" w:rsidP="00D113A5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451DA7">
              <w:rPr>
                <w:rFonts w:ascii="Arial" w:hAnsi="Arial" w:cs="Arial"/>
                <w:strike/>
                <w:sz w:val="24"/>
                <w:szCs w:val="24"/>
              </w:rPr>
              <w:t xml:space="preserve">Ing. </w:t>
            </w:r>
            <w:proofErr w:type="gramStart"/>
            <w:r w:rsidRPr="00451DA7">
              <w:rPr>
                <w:rFonts w:ascii="Arial" w:hAnsi="Arial" w:cs="Arial"/>
                <w:strike/>
                <w:sz w:val="24"/>
                <w:szCs w:val="24"/>
              </w:rPr>
              <w:t>LL.M.</w:t>
            </w:r>
            <w:proofErr w:type="gramEnd"/>
            <w:r w:rsidRPr="00451DA7">
              <w:rPr>
                <w:rFonts w:ascii="Arial" w:hAnsi="Arial" w:cs="Arial"/>
                <w:strike/>
                <w:sz w:val="24"/>
                <w:szCs w:val="24"/>
              </w:rPr>
              <w:t>, MBA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D113A5" w:rsidRPr="00451DA7" w:rsidRDefault="00451DA7" w:rsidP="00D11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DA7">
              <w:rPr>
                <w:rFonts w:ascii="Arial" w:hAnsi="Arial" w:cs="Arial"/>
                <w:sz w:val="24"/>
                <w:szCs w:val="24"/>
              </w:rPr>
              <w:t>Denisa Fidlerová</w:t>
            </w:r>
          </w:p>
        </w:tc>
      </w:tr>
    </w:tbl>
    <w:p w:rsidR="00F24C2D" w:rsidRDefault="00F24C2D" w:rsidP="00F24C2D">
      <w:pPr>
        <w:rPr>
          <w:rFonts w:ascii="Arial" w:hAnsi="Arial" w:cs="Arial"/>
          <w:sz w:val="24"/>
          <w:szCs w:val="24"/>
        </w:rPr>
      </w:pPr>
    </w:p>
    <w:p w:rsidR="00D113A5" w:rsidRPr="00FA6EEC" w:rsidRDefault="00FA6EEC" w:rsidP="00D113A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FA6EEC">
        <w:rPr>
          <w:rFonts w:cs="Arial"/>
          <w:b/>
        </w:rPr>
        <w:t>Rada Olomouckého kraje doporučila</w:t>
      </w:r>
      <w:r w:rsidR="00D113A5" w:rsidRPr="00FA6EEC">
        <w:rPr>
          <w:rFonts w:cs="Arial"/>
          <w:b/>
        </w:rPr>
        <w:t xml:space="preserve"> </w:t>
      </w:r>
      <w:r w:rsidR="00C46A74">
        <w:rPr>
          <w:rFonts w:cs="Arial"/>
          <w:b/>
        </w:rPr>
        <w:t xml:space="preserve">svým usnesení č. UR/5/4/2020 ze dne 14. 12. 2020 Zastupitelstvu Olomouckého kraje </w:t>
      </w:r>
      <w:r w:rsidR="00D113A5" w:rsidRPr="00FA6EEC">
        <w:rPr>
          <w:rFonts w:cs="Arial"/>
          <w:b/>
        </w:rPr>
        <w:t xml:space="preserve">vzít na vědomí </w:t>
      </w:r>
      <w:r w:rsidRPr="00FA6EEC">
        <w:rPr>
          <w:rFonts w:cs="Arial"/>
          <w:b/>
        </w:rPr>
        <w:t>písemné oznámení I</w:t>
      </w:r>
      <w:r w:rsidR="00C46A74">
        <w:rPr>
          <w:rFonts w:cs="Arial"/>
          <w:b/>
        </w:rPr>
        <w:t>ng. </w:t>
      </w:r>
      <w:r w:rsidRPr="00FA6EEC">
        <w:rPr>
          <w:rFonts w:cs="Arial"/>
          <w:b/>
        </w:rPr>
        <w:t>Pavla Dopity, LL.M., MBA, o odstoupení z funkce člena Finančního výboru Zastupitelstva Olomouckého kraje k 7. 12. 2020</w:t>
      </w:r>
      <w:r w:rsidR="00D113A5" w:rsidRPr="00FA6EEC">
        <w:rPr>
          <w:rFonts w:cs="Arial"/>
          <w:b/>
        </w:rPr>
        <w:t xml:space="preserve"> </w:t>
      </w:r>
      <w:r w:rsidR="00E12637" w:rsidRPr="00FA6EEC">
        <w:rPr>
          <w:rFonts w:cs="Arial"/>
          <w:b/>
          <w:snapToGrid w:val="0"/>
          <w:szCs w:val="24"/>
        </w:rPr>
        <w:t xml:space="preserve">a </w:t>
      </w:r>
      <w:r w:rsidR="00D113A5" w:rsidRPr="00FA6EEC">
        <w:rPr>
          <w:rFonts w:cs="Arial"/>
          <w:b/>
        </w:rPr>
        <w:t xml:space="preserve">zvolit novou členkou Finančního výboru Zastupitelstva Olomouckého kraje </w:t>
      </w:r>
      <w:r w:rsidR="00E12637" w:rsidRPr="00FA6EEC">
        <w:rPr>
          <w:rFonts w:cs="Arial"/>
          <w:b/>
        </w:rPr>
        <w:t xml:space="preserve">paní </w:t>
      </w:r>
      <w:r w:rsidR="00D113A5" w:rsidRPr="00FA6EEC">
        <w:rPr>
          <w:rFonts w:cs="Arial"/>
          <w:b/>
        </w:rPr>
        <w:t>Denisu Fidlerovou</w:t>
      </w:r>
      <w:r w:rsidRPr="00FA6EEC">
        <w:rPr>
          <w:rFonts w:cs="Arial"/>
          <w:b/>
        </w:rPr>
        <w:t xml:space="preserve"> s účinností od 21. 12. 2020</w:t>
      </w:r>
      <w:r w:rsidR="00E12637" w:rsidRPr="00FA6EEC">
        <w:rPr>
          <w:rFonts w:cs="Arial"/>
          <w:b/>
        </w:rPr>
        <w:t>.</w:t>
      </w:r>
    </w:p>
    <w:p w:rsidR="00F24C2D" w:rsidRDefault="00F24C2D" w:rsidP="00F24C2D">
      <w:pPr>
        <w:rPr>
          <w:rFonts w:ascii="Arial" w:hAnsi="Arial" w:cs="Arial"/>
          <w:sz w:val="24"/>
          <w:szCs w:val="24"/>
        </w:rPr>
      </w:pPr>
    </w:p>
    <w:p w:rsidR="00C46A74" w:rsidRDefault="00C46A74">
      <w:pPr>
        <w:rPr>
          <w:rFonts w:ascii="Arial" w:hAnsi="Arial"/>
          <w:b/>
          <w:noProof/>
          <w:sz w:val="24"/>
          <w:u w:val="single"/>
        </w:rPr>
      </w:pPr>
    </w:p>
    <w:p w:rsidR="00184191" w:rsidRPr="007D00F5" w:rsidRDefault="007D00F5">
      <w:pPr>
        <w:rPr>
          <w:rFonts w:ascii="Arial" w:hAnsi="Arial"/>
          <w:noProof/>
          <w:sz w:val="24"/>
          <w:szCs w:val="24"/>
        </w:rPr>
      </w:pPr>
      <w:r w:rsidRPr="00813D12">
        <w:rPr>
          <w:rFonts w:ascii="Arial" w:hAnsi="Arial"/>
          <w:b/>
          <w:noProof/>
          <w:sz w:val="24"/>
          <w:u w:val="single"/>
        </w:rPr>
        <w:lastRenderedPageBreak/>
        <w:t>Příloha č. 1:</w:t>
      </w:r>
      <w:r w:rsidRPr="007D00F5">
        <w:rPr>
          <w:rFonts w:ascii="Arial" w:hAnsi="Arial"/>
          <w:noProof/>
          <w:sz w:val="24"/>
        </w:rPr>
        <w:t xml:space="preserve"> </w:t>
      </w:r>
      <w:r w:rsidRPr="007D00F5">
        <w:rPr>
          <w:rFonts w:ascii="Arial" w:hAnsi="Arial" w:cs="Arial"/>
          <w:iCs/>
          <w:color w:val="000000"/>
          <w:sz w:val="24"/>
          <w:szCs w:val="24"/>
        </w:rPr>
        <w:t>Návrh personálního obsazení</w:t>
      </w:r>
      <w:r w:rsidRPr="007D00F5">
        <w:rPr>
          <w:rFonts w:ascii="Arial" w:hAnsi="Arial" w:cs="Arial"/>
          <w:bCs/>
          <w:sz w:val="24"/>
          <w:szCs w:val="24"/>
        </w:rPr>
        <w:t xml:space="preserve"> </w:t>
      </w:r>
      <w:r w:rsidR="008978A6">
        <w:rPr>
          <w:rFonts w:ascii="Arial" w:hAnsi="Arial" w:cs="Arial"/>
          <w:bCs/>
          <w:sz w:val="24"/>
          <w:szCs w:val="24"/>
        </w:rPr>
        <w:t>v</w:t>
      </w:r>
      <w:r w:rsidRPr="007D00F5">
        <w:rPr>
          <w:rFonts w:ascii="Arial" w:hAnsi="Arial" w:cs="Arial"/>
          <w:bCs/>
          <w:sz w:val="24"/>
          <w:szCs w:val="24"/>
        </w:rPr>
        <w:t>ýborů Zastupitelstva Olomouckého kraje pro funkční období 20</w:t>
      </w:r>
      <w:r w:rsidR="00191925">
        <w:rPr>
          <w:rFonts w:ascii="Arial" w:hAnsi="Arial" w:cs="Arial"/>
          <w:bCs/>
          <w:sz w:val="24"/>
          <w:szCs w:val="24"/>
        </w:rPr>
        <w:t>20–2024</w:t>
      </w:r>
      <w:r w:rsidR="001204E2">
        <w:rPr>
          <w:rFonts w:ascii="Arial" w:hAnsi="Arial" w:cs="Arial"/>
          <w:bCs/>
          <w:sz w:val="24"/>
          <w:szCs w:val="24"/>
        </w:rPr>
        <w:t xml:space="preserve"> (strana </w:t>
      </w:r>
      <w:r w:rsidR="00C46A74">
        <w:rPr>
          <w:rFonts w:ascii="Arial" w:hAnsi="Arial" w:cs="Arial"/>
          <w:bCs/>
          <w:sz w:val="24"/>
          <w:szCs w:val="24"/>
        </w:rPr>
        <w:t>4</w:t>
      </w:r>
      <w:r w:rsidR="00DF7562">
        <w:rPr>
          <w:rFonts w:ascii="Arial" w:hAnsi="Arial" w:cs="Arial"/>
          <w:bCs/>
          <w:sz w:val="24"/>
          <w:szCs w:val="24"/>
        </w:rPr>
        <w:t>–</w:t>
      </w:r>
      <w:r w:rsidR="00C46A74">
        <w:rPr>
          <w:rFonts w:ascii="Arial" w:hAnsi="Arial" w:cs="Arial"/>
          <w:bCs/>
          <w:sz w:val="24"/>
          <w:szCs w:val="24"/>
        </w:rPr>
        <w:t>8</w:t>
      </w:r>
      <w:r w:rsidR="001204E2">
        <w:rPr>
          <w:rFonts w:ascii="Arial" w:hAnsi="Arial" w:cs="Arial"/>
          <w:bCs/>
          <w:sz w:val="24"/>
          <w:szCs w:val="24"/>
        </w:rPr>
        <w:t>)</w:t>
      </w:r>
    </w:p>
    <w:p w:rsidR="007D00F5" w:rsidRDefault="007D00F5">
      <w:pPr>
        <w:sectPr w:rsidR="007D00F5" w:rsidSect="006377C1">
          <w:footerReference w:type="default" r:id="rId8"/>
          <w:footerReference w:type="firs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7870F1" w:rsidRDefault="007870F1"/>
    <w:p w:rsidR="00822968" w:rsidRPr="00555013" w:rsidRDefault="001204E2" w:rsidP="00555013">
      <w:pPr>
        <w:rPr>
          <w:rFonts w:ascii="Arial" w:hAnsi="Arial"/>
          <w:noProof/>
          <w:sz w:val="24"/>
          <w:szCs w:val="24"/>
        </w:rPr>
      </w:pPr>
      <w:r w:rsidRPr="00813D12">
        <w:rPr>
          <w:rFonts w:ascii="Arial" w:hAnsi="Arial"/>
          <w:b/>
          <w:noProof/>
          <w:sz w:val="24"/>
          <w:u w:val="single"/>
        </w:rPr>
        <w:t>Příloha č. 2:</w:t>
      </w:r>
      <w:r w:rsidRPr="007D00F5">
        <w:rPr>
          <w:rFonts w:ascii="Arial" w:hAnsi="Arial"/>
          <w:noProof/>
          <w:sz w:val="24"/>
        </w:rPr>
        <w:t xml:space="preserve"> </w:t>
      </w:r>
      <w:r w:rsidRPr="001204E2">
        <w:rPr>
          <w:rFonts w:ascii="Arial" w:hAnsi="Arial" w:cs="Arial"/>
          <w:iCs/>
          <w:color w:val="000000"/>
          <w:sz w:val="24"/>
          <w:szCs w:val="24"/>
        </w:rPr>
        <w:t>Jednací řád výborů Zastupitelstva Olomouckého</w:t>
      </w:r>
      <w:r w:rsidRPr="000E511E">
        <w:rPr>
          <w:rFonts w:ascii="Arial" w:hAnsi="Arial" w:cs="Arial"/>
          <w:i/>
        </w:rPr>
        <w:t xml:space="preserve"> </w:t>
      </w:r>
      <w:r w:rsidRPr="001204E2">
        <w:rPr>
          <w:rFonts w:ascii="Arial" w:hAnsi="Arial" w:cs="Arial"/>
          <w:iCs/>
          <w:color w:val="000000"/>
          <w:sz w:val="24"/>
          <w:szCs w:val="24"/>
        </w:rPr>
        <w:t>kraje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(strana </w:t>
      </w:r>
      <w:r w:rsidR="00C46A74">
        <w:rPr>
          <w:rFonts w:ascii="Arial" w:hAnsi="Arial" w:cs="Arial"/>
          <w:bCs/>
          <w:sz w:val="24"/>
          <w:szCs w:val="24"/>
        </w:rPr>
        <w:t>9</w:t>
      </w:r>
      <w:r w:rsidR="00DF7562">
        <w:rPr>
          <w:rFonts w:ascii="Arial" w:hAnsi="Arial" w:cs="Arial"/>
          <w:bCs/>
          <w:sz w:val="24"/>
          <w:szCs w:val="24"/>
        </w:rPr>
        <w:t>–</w:t>
      </w:r>
      <w:r w:rsidR="009F0A7C">
        <w:rPr>
          <w:rFonts w:ascii="Arial" w:hAnsi="Arial" w:cs="Arial"/>
          <w:bCs/>
          <w:sz w:val="24"/>
          <w:szCs w:val="24"/>
        </w:rPr>
        <w:t>1</w:t>
      </w:r>
      <w:r w:rsidR="00C46A7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)</w:t>
      </w:r>
    </w:p>
    <w:sectPr w:rsidR="00822968" w:rsidRPr="00555013" w:rsidSect="00555013">
      <w:headerReference w:type="default" r:id="rId10"/>
      <w:footerReference w:type="defaul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00" w:rsidRDefault="006C2A00">
      <w:r>
        <w:separator/>
      </w:r>
    </w:p>
  </w:endnote>
  <w:endnote w:type="continuationSeparator" w:id="0">
    <w:p w:rsidR="006C2A00" w:rsidRDefault="006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4" w:rsidRPr="00C56B62" w:rsidRDefault="00FA6EEC" w:rsidP="00893589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21</w:t>
    </w:r>
    <w:r w:rsidR="001B5624">
      <w:rPr>
        <w:rFonts w:ascii="Arial" w:hAnsi="Arial" w:cs="Arial"/>
        <w:i/>
        <w:iCs/>
      </w:rPr>
      <w:t>-12-2020</w:t>
    </w:r>
    <w:r w:rsidR="001B5624" w:rsidRPr="00C56B62"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 xml:space="preserve">Strana </w:t>
    </w:r>
    <w:r w:rsidR="001B5624" w:rsidRPr="00C56B62">
      <w:rPr>
        <w:rStyle w:val="slostrnky"/>
        <w:rFonts w:ascii="Arial" w:hAnsi="Arial" w:cs="Arial"/>
        <w:i/>
        <w:iCs/>
      </w:rPr>
      <w:fldChar w:fldCharType="begin"/>
    </w:r>
    <w:r w:rsidR="001B5624" w:rsidRPr="00C56B62">
      <w:rPr>
        <w:rStyle w:val="slostrnky"/>
        <w:rFonts w:ascii="Arial" w:hAnsi="Arial" w:cs="Arial"/>
        <w:i/>
        <w:iCs/>
      </w:rPr>
      <w:instrText xml:space="preserve"> PAGE </w:instrText>
    </w:r>
    <w:r w:rsidR="001B5624" w:rsidRPr="00C56B62">
      <w:rPr>
        <w:rStyle w:val="slostrnky"/>
        <w:rFonts w:ascii="Arial" w:hAnsi="Arial" w:cs="Arial"/>
        <w:i/>
        <w:iCs/>
      </w:rPr>
      <w:fldChar w:fldCharType="separate"/>
    </w:r>
    <w:r w:rsidR="00833BD5">
      <w:rPr>
        <w:rStyle w:val="slostrnky"/>
        <w:rFonts w:ascii="Arial" w:hAnsi="Arial" w:cs="Arial"/>
        <w:i/>
        <w:iCs/>
        <w:noProof/>
      </w:rPr>
      <w:t>2</w:t>
    </w:r>
    <w:r w:rsidR="001B5624" w:rsidRPr="00C56B62">
      <w:rPr>
        <w:rStyle w:val="slostrnky"/>
        <w:rFonts w:ascii="Arial" w:hAnsi="Arial" w:cs="Arial"/>
        <w:i/>
        <w:iCs/>
      </w:rPr>
      <w:fldChar w:fldCharType="end"/>
    </w:r>
    <w:r w:rsidR="001B5624" w:rsidRPr="00C56B62">
      <w:rPr>
        <w:rStyle w:val="slostrnky"/>
        <w:rFonts w:ascii="Arial" w:hAnsi="Arial" w:cs="Arial"/>
        <w:i/>
        <w:iCs/>
      </w:rPr>
      <w:t xml:space="preserve"> (celkem</w:t>
    </w:r>
    <w:r w:rsidR="001B5624">
      <w:rPr>
        <w:rStyle w:val="slostrnky"/>
        <w:rFonts w:ascii="Arial" w:hAnsi="Arial" w:cs="Arial"/>
        <w:i/>
        <w:iCs/>
      </w:rPr>
      <w:t xml:space="preserve"> </w:t>
    </w:r>
    <w:r w:rsidR="00555013">
      <w:rPr>
        <w:rStyle w:val="slostrnky"/>
        <w:rFonts w:ascii="Arial" w:hAnsi="Arial" w:cs="Arial"/>
        <w:i/>
        <w:iCs/>
      </w:rPr>
      <w:t>1</w:t>
    </w:r>
    <w:r w:rsidR="00C46A74">
      <w:rPr>
        <w:rStyle w:val="slostrnky"/>
        <w:rFonts w:ascii="Arial" w:hAnsi="Arial" w:cs="Arial"/>
        <w:i/>
        <w:iCs/>
      </w:rPr>
      <w:t>2</w:t>
    </w:r>
    <w:r w:rsidR="001B5624" w:rsidRPr="00C56B62">
      <w:rPr>
        <w:rStyle w:val="slostrnky"/>
        <w:rFonts w:ascii="Arial" w:hAnsi="Arial" w:cs="Arial"/>
        <w:i/>
        <w:iCs/>
      </w:rPr>
      <w:t>)</w:t>
    </w:r>
  </w:p>
  <w:p w:rsidR="001B5624" w:rsidRPr="00883DDF" w:rsidRDefault="00FA6EEC" w:rsidP="00893589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i/>
        <w:iCs/>
        <w:color w:val="000000"/>
      </w:rPr>
      <w:t>5</w:t>
    </w:r>
    <w:r w:rsidR="001B5624">
      <w:rPr>
        <w:rFonts w:ascii="Arial" w:hAnsi="Arial" w:cs="Arial"/>
        <w:i/>
        <w:iCs/>
        <w:color w:val="000000"/>
      </w:rPr>
      <w:t xml:space="preserve">. </w:t>
    </w:r>
    <w:r w:rsidR="001B5624" w:rsidRPr="00A36A69">
      <w:rPr>
        <w:rFonts w:ascii="Arial" w:hAnsi="Arial" w:cs="Arial"/>
        <w:i/>
        <w:iCs/>
        <w:color w:val="000000"/>
      </w:rPr>
      <w:t xml:space="preserve">– </w:t>
    </w:r>
    <w:r w:rsidRPr="00FA6EEC">
      <w:rPr>
        <w:rFonts w:ascii="Arial" w:hAnsi="Arial" w:cs="Arial"/>
        <w:i/>
        <w:iCs/>
      </w:rPr>
      <w:t>Zřízení a personální obsazení výborů Zastupitelstva Olomouckého kraje pro funkční období 2020–2024, personální záležitosti Finančního výboru Zastupitelstva Olomouckého kraje</w:t>
    </w:r>
  </w:p>
  <w:p w:rsidR="001B5624" w:rsidRDefault="001B5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4" w:rsidRPr="00C56B62" w:rsidRDefault="001B5624" w:rsidP="000D17F3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XX-12</w:t>
    </w:r>
    <w:r w:rsidRPr="00C56B62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16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12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12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:rsidR="001B5624" w:rsidRDefault="001B5624" w:rsidP="000D17F3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i/>
        <w:iCs/>
      </w:rPr>
      <w:t xml:space="preserve">. -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>zřízení a personální obsazení Výborů Zastupitelstva Olomouckého kraje pro funkční období 201</w:t>
    </w:r>
    <w:r>
      <w:rPr>
        <w:rFonts w:ascii="Arial" w:hAnsi="Arial" w:cs="Arial"/>
        <w:i/>
        <w:iCs/>
      </w:rPr>
      <w:t>6</w:t>
    </w:r>
    <w:r w:rsidRPr="00883DDF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20</w:t>
    </w:r>
  </w:p>
  <w:p w:rsidR="001B5624" w:rsidRPr="000D17F3" w:rsidRDefault="001B5624" w:rsidP="000D17F3">
    <w:pPr>
      <w:pStyle w:val="Zpat"/>
    </w:pPr>
    <w:r w:rsidRPr="000D17F3">
      <w:rPr>
        <w:rFonts w:cs="Arial"/>
        <w:bCs/>
      </w:rPr>
      <w:t xml:space="preserve">Příloha </w:t>
    </w:r>
    <w:proofErr w:type="gramStart"/>
    <w:r w:rsidRPr="000D17F3">
      <w:rPr>
        <w:rFonts w:cs="Arial"/>
        <w:bCs/>
      </w:rPr>
      <w:t>č.2:</w:t>
    </w:r>
    <w:proofErr w:type="gramEnd"/>
    <w:r w:rsidRPr="000D17F3">
      <w:rPr>
        <w:rFonts w:cs="Arial"/>
        <w:bCs/>
      </w:rPr>
      <w:t xml:space="preserve"> </w:t>
    </w:r>
    <w:r w:rsidRPr="000D17F3">
      <w:rPr>
        <w:rFonts w:cs="Arial"/>
      </w:rPr>
      <w:t>Jednací řád výborů Zastupitelstva Olomouckého kraje</w:t>
    </w:r>
  </w:p>
  <w:p w:rsidR="001B5624" w:rsidRDefault="001B56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4" w:rsidRPr="00C56B62" w:rsidRDefault="001B5624" w:rsidP="00693761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Rada Olomouckého kraje 14-12-2020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C46A74">
      <w:rPr>
        <w:rStyle w:val="slostrnky"/>
        <w:rFonts w:ascii="Arial" w:hAnsi="Arial" w:cs="Arial"/>
        <w:i/>
        <w:iCs/>
        <w:noProof/>
      </w:rPr>
      <w:t>3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C46A74">
      <w:rPr>
        <w:rStyle w:val="slostrnky"/>
        <w:rFonts w:ascii="Arial" w:hAnsi="Arial" w:cs="Arial"/>
        <w:i/>
        <w:iCs/>
        <w:noProof/>
      </w:rPr>
      <w:t>3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:rsidR="001B5624" w:rsidRDefault="001B5624" w:rsidP="00693761">
    <w:pPr>
      <w:jc w:val="both"/>
      <w:rPr>
        <w:rFonts w:ascii="Arial" w:hAnsi="Arial" w:cs="Arial"/>
        <w:bCs/>
        <w:i/>
      </w:rPr>
    </w:pPr>
    <w:proofErr w:type="gramStart"/>
    <w:r>
      <w:rPr>
        <w:rFonts w:ascii="Arial" w:hAnsi="Arial" w:cs="Arial"/>
        <w:i/>
        <w:iCs/>
      </w:rPr>
      <w:t xml:space="preserve">1.X. – </w:t>
    </w:r>
    <w:r w:rsidRPr="00883DDF">
      <w:rPr>
        <w:rFonts w:ascii="Arial" w:hAnsi="Arial" w:cs="Arial"/>
        <w:i/>
        <w:iCs/>
      </w:rPr>
      <w:t>Návrh</w:t>
    </w:r>
    <w:proofErr w:type="gramEnd"/>
    <w:r w:rsidRPr="00883DDF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>
      <w:rPr>
        <w:rFonts w:ascii="Arial" w:hAnsi="Arial" w:cs="Arial"/>
        <w:i/>
        <w:iCs/>
      </w:rPr>
      <w:t>v</w:t>
    </w:r>
    <w:r w:rsidRPr="00883DDF">
      <w:rPr>
        <w:rFonts w:ascii="Arial" w:hAnsi="Arial" w:cs="Arial"/>
        <w:i/>
        <w:iCs/>
      </w:rPr>
      <w:t>ýborů Zastupitelstva Olomouck</w:t>
    </w:r>
    <w:r>
      <w:rPr>
        <w:rFonts w:ascii="Arial" w:hAnsi="Arial" w:cs="Arial"/>
        <w:i/>
        <w:iCs/>
      </w:rPr>
      <w:t>ého kraje pro funkční období 2020–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 xml:space="preserve">24, </w:t>
    </w:r>
    <w:r w:rsidRPr="00D80B22">
      <w:rPr>
        <w:rFonts w:ascii="Arial" w:hAnsi="Arial" w:cs="Arial"/>
        <w:i/>
        <w:iCs/>
      </w:rPr>
      <w:t>personální záležitosti Finančního výboru Zastupitelstva Olomouckého kraje</w:t>
    </w:r>
  </w:p>
  <w:p w:rsidR="001B5624" w:rsidRPr="00A12291" w:rsidRDefault="001B5624" w:rsidP="00693761">
    <w:pPr>
      <w:pStyle w:val="Zpat"/>
    </w:pPr>
    <w:r w:rsidRPr="00A12291">
      <w:rPr>
        <w:rFonts w:cs="Arial"/>
        <w:bCs/>
      </w:rPr>
      <w:t>Příloha č.</w:t>
    </w:r>
    <w:r>
      <w:rPr>
        <w:rFonts w:cs="Arial"/>
        <w:bCs/>
      </w:rPr>
      <w:t xml:space="preserve"> </w:t>
    </w:r>
    <w:r w:rsidRPr="00A12291">
      <w:rPr>
        <w:rFonts w:cs="Arial"/>
        <w:bCs/>
      </w:rPr>
      <w:t xml:space="preserve">2: </w:t>
    </w:r>
    <w:r w:rsidRPr="00A12291">
      <w:rPr>
        <w:rFonts w:cs="Arial"/>
      </w:rPr>
      <w:t>Jednací řád výborů Zastupitelstva Olomouckého kraje</w:t>
    </w:r>
  </w:p>
  <w:p w:rsidR="001B5624" w:rsidRDefault="001B5624">
    <w:pPr>
      <w:pStyle w:val="Zpat"/>
    </w:pPr>
  </w:p>
  <w:p w:rsidR="001B5624" w:rsidRDefault="001B56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4" w:rsidRPr="00C56B62" w:rsidRDefault="001B5624" w:rsidP="001C43B2">
    <w:pPr>
      <w:pBdr>
        <w:top w:val="single" w:sz="4" w:space="0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Rada Olomouckého kraje 14-12-2020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555013">
      <w:rPr>
        <w:rStyle w:val="slostrnky"/>
        <w:rFonts w:ascii="Arial" w:hAnsi="Arial" w:cs="Arial"/>
        <w:i/>
        <w:iCs/>
        <w:noProof/>
      </w:rPr>
      <w:t>8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555013">
      <w:rPr>
        <w:rStyle w:val="slostrnky"/>
        <w:rFonts w:ascii="Arial" w:hAnsi="Arial" w:cs="Arial"/>
        <w:i/>
        <w:iCs/>
        <w:noProof/>
      </w:rPr>
      <w:t>11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:rsidR="001B5624" w:rsidRDefault="001B5624" w:rsidP="00A12291">
    <w:pPr>
      <w:jc w:val="both"/>
      <w:rPr>
        <w:rFonts w:ascii="Arial" w:hAnsi="Arial" w:cs="Arial"/>
        <w:bCs/>
        <w:i/>
      </w:rPr>
    </w:pPr>
    <w:proofErr w:type="gramStart"/>
    <w:r>
      <w:rPr>
        <w:rFonts w:ascii="Arial" w:hAnsi="Arial" w:cs="Arial"/>
        <w:i/>
        <w:iCs/>
      </w:rPr>
      <w:t>1.4</w:t>
    </w:r>
    <w:proofErr w:type="gramEnd"/>
    <w:r>
      <w:rPr>
        <w:rFonts w:ascii="Arial" w:hAnsi="Arial" w:cs="Arial"/>
        <w:i/>
        <w:iCs/>
      </w:rPr>
      <w:t xml:space="preserve">. –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>
      <w:rPr>
        <w:rFonts w:ascii="Arial" w:hAnsi="Arial" w:cs="Arial"/>
        <w:i/>
        <w:iCs/>
      </w:rPr>
      <w:t>v</w:t>
    </w:r>
    <w:r w:rsidRPr="00883DDF">
      <w:rPr>
        <w:rFonts w:ascii="Arial" w:hAnsi="Arial" w:cs="Arial"/>
        <w:i/>
        <w:iCs/>
      </w:rPr>
      <w:t>ýborů Zastupitelstva Olomouck</w:t>
    </w:r>
    <w:r>
      <w:rPr>
        <w:rFonts w:ascii="Arial" w:hAnsi="Arial" w:cs="Arial"/>
        <w:i/>
        <w:iCs/>
      </w:rPr>
      <w:t>ého kraje pro funkční období 2020–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 xml:space="preserve">24, </w:t>
    </w:r>
    <w:r w:rsidRPr="00D80B22">
      <w:rPr>
        <w:rFonts w:ascii="Arial" w:hAnsi="Arial" w:cs="Arial"/>
        <w:i/>
        <w:iCs/>
      </w:rPr>
      <w:t>personální záležitosti Finančního výboru Zastupitelstva Olomouckého kraje</w:t>
    </w:r>
  </w:p>
  <w:p w:rsidR="001B5624" w:rsidRPr="00A12291" w:rsidRDefault="001B5624" w:rsidP="00A12291">
    <w:pPr>
      <w:pStyle w:val="Zpat"/>
    </w:pPr>
    <w:r w:rsidRPr="00A12291">
      <w:rPr>
        <w:rFonts w:cs="Arial"/>
        <w:bCs/>
      </w:rPr>
      <w:t>Příloha č.</w:t>
    </w:r>
    <w:r>
      <w:rPr>
        <w:rFonts w:cs="Arial"/>
        <w:bCs/>
      </w:rPr>
      <w:t xml:space="preserve"> </w:t>
    </w:r>
    <w:r w:rsidRPr="00A12291">
      <w:rPr>
        <w:rFonts w:cs="Arial"/>
        <w:bCs/>
      </w:rPr>
      <w:t xml:space="preserve">2: </w:t>
    </w:r>
    <w:r w:rsidRPr="00A12291">
      <w:rPr>
        <w:rFonts w:cs="Arial"/>
      </w:rPr>
      <w:t>Jednací řád výborů Zastupitelstva Olomouckého kraje</w:t>
    </w:r>
  </w:p>
  <w:p w:rsidR="001B5624" w:rsidRDefault="001B5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00" w:rsidRDefault="006C2A00">
      <w:r>
        <w:separator/>
      </w:r>
    </w:p>
  </w:footnote>
  <w:footnote w:type="continuationSeparator" w:id="0">
    <w:p w:rsidR="006C2A00" w:rsidRDefault="006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4" w:rsidRPr="001E2083" w:rsidRDefault="001B5624" w:rsidP="006E0028">
    <w:pPr>
      <w:pStyle w:val="Zhlav"/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FFFFFFFF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3009C"/>
    <w:multiLevelType w:val="hybridMultilevel"/>
    <w:tmpl w:val="3EB2AE90"/>
    <w:lvl w:ilvl="0" w:tplc="776836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81166"/>
    <w:multiLevelType w:val="hybridMultilevel"/>
    <w:tmpl w:val="3D3A48B4"/>
    <w:lvl w:ilvl="0" w:tplc="FDD22FD6">
      <w:start w:val="1"/>
      <w:numFmt w:val="decimal"/>
      <w:lvlText w:val="%1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B2759"/>
    <w:multiLevelType w:val="hybridMultilevel"/>
    <w:tmpl w:val="9954CC94"/>
    <w:lvl w:ilvl="0" w:tplc="FA2C07D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9598F"/>
    <w:multiLevelType w:val="multilevel"/>
    <w:tmpl w:val="3D3A48B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6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27"/>
  </w:num>
  <w:num w:numId="5">
    <w:abstractNumId w:val="35"/>
  </w:num>
  <w:num w:numId="6">
    <w:abstractNumId w:val="2"/>
  </w:num>
  <w:num w:numId="7">
    <w:abstractNumId w:val="15"/>
  </w:num>
  <w:num w:numId="8">
    <w:abstractNumId w:val="3"/>
  </w:num>
  <w:num w:numId="9">
    <w:abstractNumId w:val="30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7"/>
  </w:num>
  <w:num w:numId="15">
    <w:abstractNumId w:val="16"/>
  </w:num>
  <w:num w:numId="16">
    <w:abstractNumId w:val="14"/>
  </w:num>
  <w:num w:numId="17">
    <w:abstractNumId w:val="4"/>
  </w:num>
  <w:num w:numId="18">
    <w:abstractNumId w:val="26"/>
  </w:num>
  <w:num w:numId="19">
    <w:abstractNumId w:val="0"/>
  </w:num>
  <w:num w:numId="20">
    <w:abstractNumId w:val="6"/>
  </w:num>
  <w:num w:numId="21">
    <w:abstractNumId w:val="17"/>
  </w:num>
  <w:num w:numId="22">
    <w:abstractNumId w:val="11"/>
  </w:num>
  <w:num w:numId="23">
    <w:abstractNumId w:val="21"/>
  </w:num>
  <w:num w:numId="24">
    <w:abstractNumId w:val="20"/>
  </w:num>
  <w:num w:numId="25">
    <w:abstractNumId w:val="24"/>
  </w:num>
  <w:num w:numId="26">
    <w:abstractNumId w:val="36"/>
  </w:num>
  <w:num w:numId="27">
    <w:abstractNumId w:val="9"/>
  </w:num>
  <w:num w:numId="28">
    <w:abstractNumId w:val="33"/>
  </w:num>
  <w:num w:numId="29">
    <w:abstractNumId w:val="18"/>
  </w:num>
  <w:num w:numId="30">
    <w:abstractNumId w:val="23"/>
  </w:num>
  <w:num w:numId="31">
    <w:abstractNumId w:val="31"/>
  </w:num>
  <w:num w:numId="32">
    <w:abstractNumId w:val="13"/>
  </w:num>
  <w:num w:numId="33">
    <w:abstractNumId w:val="10"/>
  </w:num>
  <w:num w:numId="34">
    <w:abstractNumId w:val="8"/>
  </w:num>
  <w:num w:numId="35">
    <w:abstractNumId w:val="19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F"/>
    <w:rsid w:val="0000686A"/>
    <w:rsid w:val="0000722F"/>
    <w:rsid w:val="00021B72"/>
    <w:rsid w:val="000224C3"/>
    <w:rsid w:val="00023F84"/>
    <w:rsid w:val="00026863"/>
    <w:rsid w:val="00040E3F"/>
    <w:rsid w:val="00046A70"/>
    <w:rsid w:val="000528A3"/>
    <w:rsid w:val="00053CB4"/>
    <w:rsid w:val="0005485F"/>
    <w:rsid w:val="000562F7"/>
    <w:rsid w:val="000717E9"/>
    <w:rsid w:val="00075CDE"/>
    <w:rsid w:val="00081CB0"/>
    <w:rsid w:val="00090724"/>
    <w:rsid w:val="000963FE"/>
    <w:rsid w:val="0009751D"/>
    <w:rsid w:val="000A5AB3"/>
    <w:rsid w:val="000A6365"/>
    <w:rsid w:val="000A7C9A"/>
    <w:rsid w:val="000B077C"/>
    <w:rsid w:val="000B7C48"/>
    <w:rsid w:val="000C052D"/>
    <w:rsid w:val="000C0CBA"/>
    <w:rsid w:val="000D17F3"/>
    <w:rsid w:val="000E4A4C"/>
    <w:rsid w:val="000E511E"/>
    <w:rsid w:val="000F1B74"/>
    <w:rsid w:val="000F37D3"/>
    <w:rsid w:val="00105874"/>
    <w:rsid w:val="00105FE2"/>
    <w:rsid w:val="00107CE0"/>
    <w:rsid w:val="001127FA"/>
    <w:rsid w:val="001204E2"/>
    <w:rsid w:val="00137DA6"/>
    <w:rsid w:val="0017542B"/>
    <w:rsid w:val="00184191"/>
    <w:rsid w:val="001902CF"/>
    <w:rsid w:val="00191925"/>
    <w:rsid w:val="00197383"/>
    <w:rsid w:val="001A2813"/>
    <w:rsid w:val="001B33E8"/>
    <w:rsid w:val="001B5624"/>
    <w:rsid w:val="001C43B2"/>
    <w:rsid w:val="001C73B5"/>
    <w:rsid w:val="001D3C69"/>
    <w:rsid w:val="001D66E5"/>
    <w:rsid w:val="001F31DD"/>
    <w:rsid w:val="001F6414"/>
    <w:rsid w:val="00201840"/>
    <w:rsid w:val="002020F6"/>
    <w:rsid w:val="002052D9"/>
    <w:rsid w:val="00214F2F"/>
    <w:rsid w:val="002152CB"/>
    <w:rsid w:val="00243811"/>
    <w:rsid w:val="00244228"/>
    <w:rsid w:val="00252F8C"/>
    <w:rsid w:val="00253FE1"/>
    <w:rsid w:val="002566EB"/>
    <w:rsid w:val="002568C4"/>
    <w:rsid w:val="00261FD4"/>
    <w:rsid w:val="002651BD"/>
    <w:rsid w:val="00267A7C"/>
    <w:rsid w:val="00275C89"/>
    <w:rsid w:val="002770FB"/>
    <w:rsid w:val="00277D53"/>
    <w:rsid w:val="00283708"/>
    <w:rsid w:val="002865D6"/>
    <w:rsid w:val="002873F2"/>
    <w:rsid w:val="00290359"/>
    <w:rsid w:val="002908BD"/>
    <w:rsid w:val="00290BA2"/>
    <w:rsid w:val="002925BB"/>
    <w:rsid w:val="00297383"/>
    <w:rsid w:val="002A2896"/>
    <w:rsid w:val="002B690E"/>
    <w:rsid w:val="002B76CF"/>
    <w:rsid w:val="002C38F4"/>
    <w:rsid w:val="002C52CF"/>
    <w:rsid w:val="00304713"/>
    <w:rsid w:val="00305A78"/>
    <w:rsid w:val="00305E88"/>
    <w:rsid w:val="003244CE"/>
    <w:rsid w:val="0032713A"/>
    <w:rsid w:val="00343D58"/>
    <w:rsid w:val="00344CB6"/>
    <w:rsid w:val="00344EC9"/>
    <w:rsid w:val="00360E87"/>
    <w:rsid w:val="00361009"/>
    <w:rsid w:val="00366367"/>
    <w:rsid w:val="003674FC"/>
    <w:rsid w:val="00367F20"/>
    <w:rsid w:val="00372125"/>
    <w:rsid w:val="00374B2F"/>
    <w:rsid w:val="003754CC"/>
    <w:rsid w:val="00375C1F"/>
    <w:rsid w:val="00376E6C"/>
    <w:rsid w:val="0038593E"/>
    <w:rsid w:val="003A05A2"/>
    <w:rsid w:val="003A2131"/>
    <w:rsid w:val="003A4853"/>
    <w:rsid w:val="003A5910"/>
    <w:rsid w:val="003A7C3F"/>
    <w:rsid w:val="003B4E6A"/>
    <w:rsid w:val="003C01DB"/>
    <w:rsid w:val="003C09C7"/>
    <w:rsid w:val="003C6A23"/>
    <w:rsid w:val="003D2C02"/>
    <w:rsid w:val="003D3EB3"/>
    <w:rsid w:val="003D7F11"/>
    <w:rsid w:val="003E4501"/>
    <w:rsid w:val="003F7E45"/>
    <w:rsid w:val="004071EA"/>
    <w:rsid w:val="00412426"/>
    <w:rsid w:val="0042052A"/>
    <w:rsid w:val="0042282D"/>
    <w:rsid w:val="00427892"/>
    <w:rsid w:val="00444855"/>
    <w:rsid w:val="00451DA7"/>
    <w:rsid w:val="00452172"/>
    <w:rsid w:val="0046080C"/>
    <w:rsid w:val="0047765D"/>
    <w:rsid w:val="004803D1"/>
    <w:rsid w:val="004824D8"/>
    <w:rsid w:val="00492E8F"/>
    <w:rsid w:val="004933A8"/>
    <w:rsid w:val="004A387E"/>
    <w:rsid w:val="004A5E1C"/>
    <w:rsid w:val="004B4222"/>
    <w:rsid w:val="004B59A7"/>
    <w:rsid w:val="004D245D"/>
    <w:rsid w:val="004D56CA"/>
    <w:rsid w:val="004E389B"/>
    <w:rsid w:val="004E7114"/>
    <w:rsid w:val="004F2CDB"/>
    <w:rsid w:val="005067B2"/>
    <w:rsid w:val="005149C6"/>
    <w:rsid w:val="00524CB2"/>
    <w:rsid w:val="00533D3B"/>
    <w:rsid w:val="005414C4"/>
    <w:rsid w:val="00547625"/>
    <w:rsid w:val="0054793A"/>
    <w:rsid w:val="00555013"/>
    <w:rsid w:val="00557A88"/>
    <w:rsid w:val="00557EEC"/>
    <w:rsid w:val="005775A3"/>
    <w:rsid w:val="00584723"/>
    <w:rsid w:val="005867BD"/>
    <w:rsid w:val="00586F40"/>
    <w:rsid w:val="00596F1E"/>
    <w:rsid w:val="005A66E4"/>
    <w:rsid w:val="005B0201"/>
    <w:rsid w:val="005B3D68"/>
    <w:rsid w:val="005B5962"/>
    <w:rsid w:val="005C0D9D"/>
    <w:rsid w:val="00603B59"/>
    <w:rsid w:val="00605735"/>
    <w:rsid w:val="006130C6"/>
    <w:rsid w:val="00614BCE"/>
    <w:rsid w:val="006238D4"/>
    <w:rsid w:val="00626891"/>
    <w:rsid w:val="0062742A"/>
    <w:rsid w:val="00627B37"/>
    <w:rsid w:val="00627F83"/>
    <w:rsid w:val="00630502"/>
    <w:rsid w:val="006377C1"/>
    <w:rsid w:val="00651781"/>
    <w:rsid w:val="006670F6"/>
    <w:rsid w:val="0067543A"/>
    <w:rsid w:val="0068188F"/>
    <w:rsid w:val="00682566"/>
    <w:rsid w:val="00685E75"/>
    <w:rsid w:val="00693761"/>
    <w:rsid w:val="006A2680"/>
    <w:rsid w:val="006B1C6D"/>
    <w:rsid w:val="006B271E"/>
    <w:rsid w:val="006B2C71"/>
    <w:rsid w:val="006C2A00"/>
    <w:rsid w:val="006D1BD5"/>
    <w:rsid w:val="006D2952"/>
    <w:rsid w:val="006E0028"/>
    <w:rsid w:val="006E245A"/>
    <w:rsid w:val="006E579B"/>
    <w:rsid w:val="006F716B"/>
    <w:rsid w:val="007019AC"/>
    <w:rsid w:val="0071753A"/>
    <w:rsid w:val="00730198"/>
    <w:rsid w:val="00742354"/>
    <w:rsid w:val="00744801"/>
    <w:rsid w:val="00750C0C"/>
    <w:rsid w:val="00750D51"/>
    <w:rsid w:val="0075373C"/>
    <w:rsid w:val="0075456F"/>
    <w:rsid w:val="00755BC8"/>
    <w:rsid w:val="007564ED"/>
    <w:rsid w:val="007573B8"/>
    <w:rsid w:val="00782179"/>
    <w:rsid w:val="007870F1"/>
    <w:rsid w:val="00793C1F"/>
    <w:rsid w:val="007A5997"/>
    <w:rsid w:val="007A6080"/>
    <w:rsid w:val="007A7A3F"/>
    <w:rsid w:val="007D00F5"/>
    <w:rsid w:val="007D70E5"/>
    <w:rsid w:val="007E0406"/>
    <w:rsid w:val="007E13B1"/>
    <w:rsid w:val="007E5C20"/>
    <w:rsid w:val="007E7001"/>
    <w:rsid w:val="007F4BA5"/>
    <w:rsid w:val="007F741D"/>
    <w:rsid w:val="00800802"/>
    <w:rsid w:val="00813D12"/>
    <w:rsid w:val="008143BB"/>
    <w:rsid w:val="00821503"/>
    <w:rsid w:val="00822968"/>
    <w:rsid w:val="00826689"/>
    <w:rsid w:val="0083061B"/>
    <w:rsid w:val="00833BD5"/>
    <w:rsid w:val="008357A0"/>
    <w:rsid w:val="008404AE"/>
    <w:rsid w:val="00841867"/>
    <w:rsid w:val="008423CA"/>
    <w:rsid w:val="008435CC"/>
    <w:rsid w:val="008651C2"/>
    <w:rsid w:val="00870948"/>
    <w:rsid w:val="00871616"/>
    <w:rsid w:val="00872C5D"/>
    <w:rsid w:val="00877145"/>
    <w:rsid w:val="00880482"/>
    <w:rsid w:val="008816E2"/>
    <w:rsid w:val="00883A05"/>
    <w:rsid w:val="00883DDF"/>
    <w:rsid w:val="00893589"/>
    <w:rsid w:val="008978A6"/>
    <w:rsid w:val="008A0D49"/>
    <w:rsid w:val="008A1DAC"/>
    <w:rsid w:val="008B2D5C"/>
    <w:rsid w:val="008C3B04"/>
    <w:rsid w:val="008C45D0"/>
    <w:rsid w:val="008D4486"/>
    <w:rsid w:val="008D4A59"/>
    <w:rsid w:val="008D689B"/>
    <w:rsid w:val="008E451C"/>
    <w:rsid w:val="008F27C7"/>
    <w:rsid w:val="008F4353"/>
    <w:rsid w:val="008F5AE0"/>
    <w:rsid w:val="00900CE5"/>
    <w:rsid w:val="0090269F"/>
    <w:rsid w:val="0091561F"/>
    <w:rsid w:val="00916789"/>
    <w:rsid w:val="00931DAB"/>
    <w:rsid w:val="00931FB2"/>
    <w:rsid w:val="00935CF7"/>
    <w:rsid w:val="00937411"/>
    <w:rsid w:val="00941748"/>
    <w:rsid w:val="009464A5"/>
    <w:rsid w:val="00950908"/>
    <w:rsid w:val="00966D48"/>
    <w:rsid w:val="00982970"/>
    <w:rsid w:val="009867EA"/>
    <w:rsid w:val="009875C9"/>
    <w:rsid w:val="00990581"/>
    <w:rsid w:val="0099390C"/>
    <w:rsid w:val="00994836"/>
    <w:rsid w:val="00997909"/>
    <w:rsid w:val="009B7F19"/>
    <w:rsid w:val="009C2811"/>
    <w:rsid w:val="009C2AB1"/>
    <w:rsid w:val="009D595F"/>
    <w:rsid w:val="009F0A7C"/>
    <w:rsid w:val="009F1E52"/>
    <w:rsid w:val="00A062A6"/>
    <w:rsid w:val="00A12291"/>
    <w:rsid w:val="00A17A16"/>
    <w:rsid w:val="00A24B57"/>
    <w:rsid w:val="00A27B17"/>
    <w:rsid w:val="00A34FC3"/>
    <w:rsid w:val="00A36A69"/>
    <w:rsid w:val="00A36E3A"/>
    <w:rsid w:val="00A4296F"/>
    <w:rsid w:val="00A47DD1"/>
    <w:rsid w:val="00A50CB1"/>
    <w:rsid w:val="00A517CD"/>
    <w:rsid w:val="00A5406E"/>
    <w:rsid w:val="00A713DE"/>
    <w:rsid w:val="00A71EC4"/>
    <w:rsid w:val="00A727B2"/>
    <w:rsid w:val="00A744D4"/>
    <w:rsid w:val="00A81F65"/>
    <w:rsid w:val="00A83EC6"/>
    <w:rsid w:val="00A8726F"/>
    <w:rsid w:val="00A968E4"/>
    <w:rsid w:val="00AB1A25"/>
    <w:rsid w:val="00AD034D"/>
    <w:rsid w:val="00AD3A80"/>
    <w:rsid w:val="00B00BC4"/>
    <w:rsid w:val="00B03DA2"/>
    <w:rsid w:val="00B10369"/>
    <w:rsid w:val="00B105B1"/>
    <w:rsid w:val="00B30E6E"/>
    <w:rsid w:val="00B326B0"/>
    <w:rsid w:val="00B34FE5"/>
    <w:rsid w:val="00B4069B"/>
    <w:rsid w:val="00B4123F"/>
    <w:rsid w:val="00B41565"/>
    <w:rsid w:val="00B417ED"/>
    <w:rsid w:val="00B449A5"/>
    <w:rsid w:val="00B71D6A"/>
    <w:rsid w:val="00B746B8"/>
    <w:rsid w:val="00B763C6"/>
    <w:rsid w:val="00B82578"/>
    <w:rsid w:val="00B84CE1"/>
    <w:rsid w:val="00B936EB"/>
    <w:rsid w:val="00B97165"/>
    <w:rsid w:val="00BA0A5D"/>
    <w:rsid w:val="00BA1E00"/>
    <w:rsid w:val="00BA4409"/>
    <w:rsid w:val="00BA6435"/>
    <w:rsid w:val="00BB3882"/>
    <w:rsid w:val="00BB4584"/>
    <w:rsid w:val="00BB6243"/>
    <w:rsid w:val="00BB69A9"/>
    <w:rsid w:val="00BC0318"/>
    <w:rsid w:val="00BC033B"/>
    <w:rsid w:val="00BD017C"/>
    <w:rsid w:val="00BD219E"/>
    <w:rsid w:val="00BF5B01"/>
    <w:rsid w:val="00C01A36"/>
    <w:rsid w:val="00C02EB2"/>
    <w:rsid w:val="00C031D4"/>
    <w:rsid w:val="00C047D5"/>
    <w:rsid w:val="00C138FB"/>
    <w:rsid w:val="00C36A74"/>
    <w:rsid w:val="00C415E4"/>
    <w:rsid w:val="00C4455F"/>
    <w:rsid w:val="00C45E80"/>
    <w:rsid w:val="00C46A74"/>
    <w:rsid w:val="00C509E3"/>
    <w:rsid w:val="00C57D84"/>
    <w:rsid w:val="00C6137F"/>
    <w:rsid w:val="00C62350"/>
    <w:rsid w:val="00C65DCA"/>
    <w:rsid w:val="00C72152"/>
    <w:rsid w:val="00C80772"/>
    <w:rsid w:val="00C8284C"/>
    <w:rsid w:val="00C83FE7"/>
    <w:rsid w:val="00C876A6"/>
    <w:rsid w:val="00C87EF9"/>
    <w:rsid w:val="00C9145E"/>
    <w:rsid w:val="00C94517"/>
    <w:rsid w:val="00CA2D97"/>
    <w:rsid w:val="00CA6082"/>
    <w:rsid w:val="00CB5FE0"/>
    <w:rsid w:val="00CC16CF"/>
    <w:rsid w:val="00CC7CFE"/>
    <w:rsid w:val="00CD4A8E"/>
    <w:rsid w:val="00CE6A6D"/>
    <w:rsid w:val="00CF770F"/>
    <w:rsid w:val="00D01DD7"/>
    <w:rsid w:val="00D0327E"/>
    <w:rsid w:val="00D113A5"/>
    <w:rsid w:val="00D17AD5"/>
    <w:rsid w:val="00D2328D"/>
    <w:rsid w:val="00D23ADB"/>
    <w:rsid w:val="00D24C79"/>
    <w:rsid w:val="00D33C6C"/>
    <w:rsid w:val="00D43F8C"/>
    <w:rsid w:val="00D47DC9"/>
    <w:rsid w:val="00D52316"/>
    <w:rsid w:val="00D55580"/>
    <w:rsid w:val="00D62F38"/>
    <w:rsid w:val="00D64306"/>
    <w:rsid w:val="00D64CB4"/>
    <w:rsid w:val="00D72660"/>
    <w:rsid w:val="00D80B22"/>
    <w:rsid w:val="00D81F1B"/>
    <w:rsid w:val="00D9041F"/>
    <w:rsid w:val="00D906AE"/>
    <w:rsid w:val="00DB01C3"/>
    <w:rsid w:val="00DB4624"/>
    <w:rsid w:val="00DC0A4D"/>
    <w:rsid w:val="00DC14D7"/>
    <w:rsid w:val="00DC16FC"/>
    <w:rsid w:val="00DC175D"/>
    <w:rsid w:val="00DD1D64"/>
    <w:rsid w:val="00DD4BDF"/>
    <w:rsid w:val="00DF4C4D"/>
    <w:rsid w:val="00DF727B"/>
    <w:rsid w:val="00DF7562"/>
    <w:rsid w:val="00E06D4F"/>
    <w:rsid w:val="00E12637"/>
    <w:rsid w:val="00E21F97"/>
    <w:rsid w:val="00E3155B"/>
    <w:rsid w:val="00E37D17"/>
    <w:rsid w:val="00E41DCE"/>
    <w:rsid w:val="00E53139"/>
    <w:rsid w:val="00E53663"/>
    <w:rsid w:val="00E53ED8"/>
    <w:rsid w:val="00E56E7E"/>
    <w:rsid w:val="00E60216"/>
    <w:rsid w:val="00E70D29"/>
    <w:rsid w:val="00E73AD1"/>
    <w:rsid w:val="00E740F1"/>
    <w:rsid w:val="00EA1780"/>
    <w:rsid w:val="00EB3DA9"/>
    <w:rsid w:val="00EB41D2"/>
    <w:rsid w:val="00EB4697"/>
    <w:rsid w:val="00EB5908"/>
    <w:rsid w:val="00EC02FB"/>
    <w:rsid w:val="00EC0FBA"/>
    <w:rsid w:val="00EC59BE"/>
    <w:rsid w:val="00ED1ECB"/>
    <w:rsid w:val="00ED481F"/>
    <w:rsid w:val="00ED6E14"/>
    <w:rsid w:val="00EE5449"/>
    <w:rsid w:val="00EE74C2"/>
    <w:rsid w:val="00F003E7"/>
    <w:rsid w:val="00F04739"/>
    <w:rsid w:val="00F05BF0"/>
    <w:rsid w:val="00F071F5"/>
    <w:rsid w:val="00F10F2C"/>
    <w:rsid w:val="00F12CEA"/>
    <w:rsid w:val="00F14380"/>
    <w:rsid w:val="00F145A7"/>
    <w:rsid w:val="00F22EEF"/>
    <w:rsid w:val="00F238C1"/>
    <w:rsid w:val="00F24C2D"/>
    <w:rsid w:val="00F313AE"/>
    <w:rsid w:val="00F33E5E"/>
    <w:rsid w:val="00F35BA1"/>
    <w:rsid w:val="00F36BD2"/>
    <w:rsid w:val="00F4085F"/>
    <w:rsid w:val="00F4298F"/>
    <w:rsid w:val="00F434CF"/>
    <w:rsid w:val="00F57EB1"/>
    <w:rsid w:val="00F61A96"/>
    <w:rsid w:val="00F67662"/>
    <w:rsid w:val="00F70784"/>
    <w:rsid w:val="00F7402A"/>
    <w:rsid w:val="00F75AEF"/>
    <w:rsid w:val="00F826A0"/>
    <w:rsid w:val="00F87363"/>
    <w:rsid w:val="00F937B6"/>
    <w:rsid w:val="00FA6EEC"/>
    <w:rsid w:val="00FB51AC"/>
    <w:rsid w:val="00FC7D02"/>
    <w:rsid w:val="00FE05BD"/>
    <w:rsid w:val="00FE3392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29201D"/>
  <w15:chartTrackingRefBased/>
  <w15:docId w15:val="{D852BB5A-BB37-4F73-AFEB-88B2796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EEF"/>
  </w:style>
  <w:style w:type="paragraph" w:styleId="Nadpis1">
    <w:name w:val="heading 1"/>
    <w:basedOn w:val="Normln"/>
    <w:next w:val="Normln"/>
    <w:qFormat/>
    <w:rsid w:val="00F22EE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EE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EE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EE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EE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EE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EE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EE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EE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EEF"/>
    <w:rPr>
      <w:b/>
      <w:sz w:val="20"/>
    </w:rPr>
  </w:style>
  <w:style w:type="paragraph" w:customStyle="1" w:styleId="Text">
    <w:name w:val="Text"/>
    <w:link w:val="TextChar"/>
    <w:rsid w:val="00F22EEF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22EEF"/>
    <w:rPr>
      <w:b/>
      <w:sz w:val="20"/>
    </w:rPr>
  </w:style>
  <w:style w:type="paragraph" w:customStyle="1" w:styleId="Hlavikakrajskad2">
    <w:name w:val="Hlavička krajský úřad2"/>
    <w:basedOn w:val="Text"/>
    <w:rsid w:val="00F22EEF"/>
    <w:rPr>
      <w:b/>
      <w:sz w:val="18"/>
    </w:rPr>
  </w:style>
  <w:style w:type="paragraph" w:customStyle="1" w:styleId="Hlavikaodbor">
    <w:name w:val="Hlavička odbor"/>
    <w:basedOn w:val="Text"/>
    <w:rsid w:val="00F22EEF"/>
    <w:rPr>
      <w:b/>
      <w:sz w:val="18"/>
    </w:rPr>
  </w:style>
  <w:style w:type="paragraph" w:customStyle="1" w:styleId="Hlavikaoddlen">
    <w:name w:val="Hlavička oddělení"/>
    <w:basedOn w:val="Text"/>
    <w:rsid w:val="00F22EEF"/>
    <w:rPr>
      <w:b/>
      <w:sz w:val="18"/>
    </w:rPr>
  </w:style>
  <w:style w:type="paragraph" w:customStyle="1" w:styleId="Hlavikajmno2">
    <w:name w:val="Hlavička jméno2"/>
    <w:basedOn w:val="Text"/>
    <w:rsid w:val="00F22EEF"/>
    <w:rPr>
      <w:b/>
      <w:sz w:val="18"/>
    </w:rPr>
  </w:style>
  <w:style w:type="paragraph" w:customStyle="1" w:styleId="Hlavikafunkce2">
    <w:name w:val="Hlavička funkce2"/>
    <w:basedOn w:val="Text"/>
    <w:rsid w:val="00F22EEF"/>
    <w:rPr>
      <w:b/>
      <w:sz w:val="18"/>
    </w:rPr>
  </w:style>
  <w:style w:type="paragraph" w:customStyle="1" w:styleId="Psmeno1odsazen1text">
    <w:name w:val="Písmeno1 odsazený1 text"/>
    <w:basedOn w:val="Text"/>
    <w:rsid w:val="00F22EEF"/>
    <w:pPr>
      <w:numPr>
        <w:numId w:val="4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kladntextodsazendek">
    <w:name w:val="Základní text odsazený řádek"/>
    <w:basedOn w:val="Text"/>
    <w:rsid w:val="00F22EEF"/>
    <w:pPr>
      <w:spacing w:after="120"/>
      <w:ind w:firstLine="567"/>
    </w:pPr>
  </w:style>
  <w:style w:type="paragraph" w:styleId="Podpis">
    <w:name w:val="Signature"/>
    <w:basedOn w:val="Text"/>
    <w:rsid w:val="00F22EEF"/>
    <w:pPr>
      <w:ind w:left="5670"/>
      <w:jc w:val="center"/>
    </w:pPr>
  </w:style>
  <w:style w:type="paragraph" w:customStyle="1" w:styleId="Podpisy">
    <w:name w:val="Podpisy"/>
    <w:basedOn w:val="Text"/>
    <w:rsid w:val="00F22EEF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22EEF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F22EEF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EEF"/>
    <w:pPr>
      <w:tabs>
        <w:tab w:val="num" w:pos="360"/>
      </w:tabs>
      <w:spacing w:after="120"/>
      <w:outlineLvl w:val="0"/>
    </w:pPr>
  </w:style>
  <w:style w:type="paragraph" w:customStyle="1" w:styleId="slo2text">
    <w:name w:val="Číslo2 text"/>
    <w:basedOn w:val="Text"/>
    <w:rsid w:val="00F22EEF"/>
    <w:pPr>
      <w:numPr>
        <w:numId w:val="1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slo11text">
    <w:name w:val="Číslo1.1 text"/>
    <w:basedOn w:val="Text"/>
    <w:rsid w:val="00F22EEF"/>
    <w:pPr>
      <w:tabs>
        <w:tab w:val="num" w:pos="360"/>
      </w:tabs>
      <w:spacing w:after="120"/>
      <w:outlineLvl w:val="1"/>
    </w:pPr>
  </w:style>
  <w:style w:type="paragraph" w:customStyle="1" w:styleId="Psmeno1text">
    <w:name w:val="Písmeno1 text"/>
    <w:basedOn w:val="Text"/>
    <w:rsid w:val="00F22EEF"/>
    <w:pPr>
      <w:numPr>
        <w:numId w:val="2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Psmeno2text">
    <w:name w:val="Písmeno2 text"/>
    <w:basedOn w:val="Text"/>
    <w:rsid w:val="00F22EEF"/>
    <w:pPr>
      <w:numPr>
        <w:numId w:val="23"/>
      </w:numPr>
      <w:tabs>
        <w:tab w:val="clear" w:pos="567"/>
      </w:tabs>
      <w:spacing w:after="120"/>
      <w:ind w:left="0" w:firstLine="0"/>
    </w:pPr>
  </w:style>
  <w:style w:type="paragraph" w:customStyle="1" w:styleId="Adresapjemce">
    <w:name w:val="Adresa příjemce"/>
    <w:basedOn w:val="Text"/>
    <w:rsid w:val="00F22EEF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22EEF"/>
    <w:pPr>
      <w:numPr>
        <w:ilvl w:val="1"/>
        <w:numId w:val="23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Odsazen1text">
    <w:name w:val="Odsazený1 text"/>
    <w:basedOn w:val="Text"/>
    <w:rsid w:val="00F22EEF"/>
    <w:pPr>
      <w:spacing w:after="120"/>
      <w:ind w:left="567"/>
    </w:pPr>
  </w:style>
  <w:style w:type="paragraph" w:customStyle="1" w:styleId="Odsazen2text">
    <w:name w:val="Odsazený2 text"/>
    <w:basedOn w:val="Text"/>
    <w:rsid w:val="00F22EEF"/>
    <w:pPr>
      <w:spacing w:after="120"/>
      <w:ind w:left="1134"/>
    </w:pPr>
  </w:style>
  <w:style w:type="paragraph" w:customStyle="1" w:styleId="Odsazen3text">
    <w:name w:val="Odsazený3 text"/>
    <w:basedOn w:val="Text"/>
    <w:rsid w:val="00F22EE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F22EE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EEF"/>
    <w:pPr>
      <w:numPr>
        <w:numId w:val="5"/>
      </w:numPr>
      <w:tabs>
        <w:tab w:val="clear" w:pos="1134"/>
        <w:tab w:val="num" w:pos="360"/>
      </w:tabs>
      <w:spacing w:after="120"/>
      <w:ind w:left="0" w:firstLine="0"/>
    </w:pPr>
  </w:style>
  <w:style w:type="character" w:customStyle="1" w:styleId="Standardnpsmo">
    <w:name w:val="Standardní písmo"/>
    <w:rsid w:val="00F22EE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F22EE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EE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EE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EEF"/>
    <w:pPr>
      <w:numPr>
        <w:numId w:val="6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nak1odsazen2text">
    <w:name w:val="Znak1 odsazený2 text"/>
    <w:basedOn w:val="Text"/>
    <w:rsid w:val="00F22EEF"/>
    <w:pPr>
      <w:numPr>
        <w:numId w:val="7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Psmeno1odsazen2text">
    <w:name w:val="Písmeno1 odsazený2 text"/>
    <w:basedOn w:val="Text"/>
    <w:rsid w:val="00F22EEF"/>
    <w:pPr>
      <w:numPr>
        <w:numId w:val="8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Psmeno2odsazen1text">
    <w:name w:val="Písmeno2 odsazený1 text"/>
    <w:basedOn w:val="Text"/>
    <w:rsid w:val="00F22EEF"/>
    <w:pPr>
      <w:numPr>
        <w:numId w:val="9"/>
      </w:numPr>
      <w:tabs>
        <w:tab w:val="clear" w:pos="1134"/>
        <w:tab w:val="num" w:pos="360"/>
      </w:tabs>
      <w:spacing w:after="120"/>
      <w:ind w:left="0" w:firstLine="0"/>
    </w:pPr>
  </w:style>
  <w:style w:type="character" w:customStyle="1" w:styleId="Tunznak">
    <w:name w:val="Tučný znak"/>
    <w:rsid w:val="00F22EE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EE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EE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EEF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EEF"/>
    <w:pPr>
      <w:numPr>
        <w:ilvl w:val="2"/>
        <w:numId w:val="23"/>
      </w:numPr>
      <w:tabs>
        <w:tab w:val="clear" w:pos="1985"/>
        <w:tab w:val="num" w:pos="360"/>
      </w:tabs>
      <w:spacing w:after="120"/>
      <w:ind w:left="0" w:firstLine="0"/>
      <w:outlineLvl w:val="2"/>
    </w:pPr>
  </w:style>
  <w:style w:type="paragraph" w:customStyle="1" w:styleId="Odsazen1tuntext">
    <w:name w:val="Odsazený1 tučný text"/>
    <w:basedOn w:val="Text"/>
    <w:rsid w:val="00F22EE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EE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EE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EE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EEF"/>
    <w:pPr>
      <w:numPr>
        <w:numId w:val="10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Znak2odsazen2text">
    <w:name w:val="Znak2 odsazený2 text"/>
    <w:basedOn w:val="Text"/>
    <w:rsid w:val="00F22EEF"/>
    <w:pPr>
      <w:numPr>
        <w:numId w:val="11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slo1odsazen1text">
    <w:name w:val="Číslo1 odsazený1 text"/>
    <w:basedOn w:val="Text"/>
    <w:rsid w:val="00F22EEF"/>
    <w:pPr>
      <w:numPr>
        <w:numId w:val="12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slo1odsazen2text">
    <w:name w:val="Číslo1 odsazený2 text"/>
    <w:basedOn w:val="Text"/>
    <w:rsid w:val="00F22EEF"/>
    <w:pPr>
      <w:numPr>
        <w:numId w:val="13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slo2odsazen1text">
    <w:name w:val="Číslo2 odsazený1 text"/>
    <w:basedOn w:val="Text"/>
    <w:rsid w:val="00F22EEF"/>
    <w:pPr>
      <w:numPr>
        <w:numId w:val="14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slo2odsazen2text">
    <w:name w:val="Číslo2 odsazený2 text"/>
    <w:basedOn w:val="Text"/>
    <w:rsid w:val="00F22EEF"/>
    <w:pPr>
      <w:numPr>
        <w:numId w:val="15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Tabulkaslo1text">
    <w:name w:val="Tabulka číslo1 text"/>
    <w:basedOn w:val="Text"/>
    <w:rsid w:val="00F22EEF"/>
    <w:pPr>
      <w:numPr>
        <w:numId w:val="16"/>
      </w:numPr>
      <w:tabs>
        <w:tab w:val="clear" w:pos="567"/>
        <w:tab w:val="num" w:pos="360"/>
      </w:tabs>
      <w:spacing w:before="40" w:after="40"/>
      <w:ind w:left="0" w:firstLine="0"/>
      <w:outlineLvl w:val="0"/>
    </w:pPr>
  </w:style>
  <w:style w:type="paragraph" w:customStyle="1" w:styleId="Tabulkaslo2text">
    <w:name w:val="Tabulka číslo2 text"/>
    <w:basedOn w:val="Text"/>
    <w:rsid w:val="00F22EEF"/>
    <w:pPr>
      <w:numPr>
        <w:numId w:val="18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znak1text">
    <w:name w:val="Tabulka znak1 text"/>
    <w:basedOn w:val="Text"/>
    <w:rsid w:val="00F22EEF"/>
    <w:pPr>
      <w:numPr>
        <w:numId w:val="21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znak2text">
    <w:name w:val="Tabulka znak2 text"/>
    <w:basedOn w:val="Text"/>
    <w:rsid w:val="00F22EEF"/>
    <w:pPr>
      <w:numPr>
        <w:numId w:val="22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Podtren">
    <w:name w:val="Podtržení"/>
    <w:basedOn w:val="Text"/>
    <w:rsid w:val="00F22EE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EEF"/>
    <w:rPr>
      <w:sz w:val="18"/>
    </w:rPr>
  </w:style>
  <w:style w:type="paragraph" w:customStyle="1" w:styleId="Hlavikafunkce1">
    <w:name w:val="Hlavička funkce1"/>
    <w:basedOn w:val="Text"/>
    <w:rsid w:val="00F22EEF"/>
    <w:rPr>
      <w:b/>
      <w:sz w:val="20"/>
    </w:rPr>
  </w:style>
  <w:style w:type="paragraph" w:customStyle="1" w:styleId="Hlavikajmno1">
    <w:name w:val="Hlavička jméno1"/>
    <w:basedOn w:val="Text"/>
    <w:rsid w:val="00F22EEF"/>
    <w:rPr>
      <w:b/>
      <w:sz w:val="20"/>
    </w:rPr>
  </w:style>
  <w:style w:type="paragraph" w:customStyle="1" w:styleId="Hlavikacblogo1">
    <w:name w:val="Hlavička cb_logo1"/>
    <w:basedOn w:val="Text"/>
    <w:rsid w:val="00F22EEF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22EEF"/>
    <w:rPr>
      <w:sz w:val="18"/>
    </w:rPr>
  </w:style>
  <w:style w:type="paragraph" w:customStyle="1" w:styleId="Hlavikablogo2">
    <w:name w:val="Hlavička b_logo2"/>
    <w:basedOn w:val="Text"/>
    <w:rsid w:val="00F22EEF"/>
    <w:rPr>
      <w:sz w:val="18"/>
    </w:rPr>
  </w:style>
  <w:style w:type="paragraph" w:customStyle="1" w:styleId="Radazpracoval1">
    <w:name w:val="Rada zpracoval1"/>
    <w:basedOn w:val="Text"/>
    <w:rsid w:val="00F22EEF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22EEF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22EEF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rsid w:val="00F2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rsid w:val="00F22EEF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22EEF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22EEF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rsid w:val="00F22EEF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22EEF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F22EEF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22EEF"/>
    <w:pPr>
      <w:spacing w:after="480"/>
    </w:pPr>
    <w:rPr>
      <w:b/>
    </w:rPr>
  </w:style>
  <w:style w:type="paragraph" w:customStyle="1" w:styleId="Radaplohy">
    <w:name w:val="Rada přílohy"/>
    <w:basedOn w:val="Text"/>
    <w:rsid w:val="00F22EEF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22EEF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22EEF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22EEF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22EEF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22EEF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22EEF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22EEF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slo1tuntext">
    <w:name w:val="Tabulka číslo1 tučný text"/>
    <w:basedOn w:val="Text"/>
    <w:rsid w:val="00F22EEF"/>
    <w:pPr>
      <w:numPr>
        <w:numId w:val="17"/>
      </w:numPr>
      <w:tabs>
        <w:tab w:val="clear" w:pos="567"/>
        <w:tab w:val="num" w:pos="360"/>
      </w:tabs>
      <w:spacing w:before="40" w:after="40"/>
      <w:ind w:left="0" w:firstLine="0"/>
    </w:pPr>
    <w:rPr>
      <w:b/>
    </w:rPr>
  </w:style>
  <w:style w:type="paragraph" w:customStyle="1" w:styleId="Tabulkaodsazen1text">
    <w:name w:val="Tabulka odsazený1 text"/>
    <w:basedOn w:val="Text"/>
    <w:rsid w:val="00F22EEF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22EEF"/>
    <w:pPr>
      <w:numPr>
        <w:numId w:val="19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psmeno2text">
    <w:name w:val="Tabulka písmeno2 text"/>
    <w:basedOn w:val="Text"/>
    <w:rsid w:val="00F22EEF"/>
    <w:pPr>
      <w:numPr>
        <w:numId w:val="20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tuntextvpravo">
    <w:name w:val="Tabulka tučný text vpravo"/>
    <w:basedOn w:val="Text"/>
    <w:rsid w:val="00F22EEF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22EEF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22EEF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22EEF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22EEF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22EEF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22EEF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22EE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EEF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22EEF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22EEF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F22EEF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rsid w:val="00F22EE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22EEF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rsid w:val="00F22EEF"/>
    <w:pPr>
      <w:numPr>
        <w:numId w:val="24"/>
      </w:numPr>
      <w:tabs>
        <w:tab w:val="clear" w:pos="567"/>
        <w:tab w:val="num" w:pos="360"/>
      </w:tabs>
      <w:spacing w:after="120"/>
      <w:ind w:left="0" w:firstLine="0"/>
    </w:pPr>
    <w:rPr>
      <w:b/>
    </w:rPr>
  </w:style>
  <w:style w:type="paragraph" w:customStyle="1" w:styleId="Dopisnadpissdlen">
    <w:name w:val="Dopis nadpis sdělení"/>
    <w:basedOn w:val="Text"/>
    <w:rsid w:val="00F22EEF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22EEF"/>
    <w:pPr>
      <w:spacing w:before="360" w:after="240"/>
    </w:pPr>
  </w:style>
  <w:style w:type="paragraph" w:customStyle="1" w:styleId="Dopisspozdravem">
    <w:name w:val="Dopis s pozdravem"/>
    <w:basedOn w:val="Text"/>
    <w:rsid w:val="00F22EEF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22EEF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22EEF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22EEF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22EEF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22EEF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22EEF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rsid w:val="00F22EE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EEF"/>
    <w:rPr>
      <w:sz w:val="20"/>
    </w:rPr>
  </w:style>
  <w:style w:type="paragraph" w:customStyle="1" w:styleId="Hlavikadatum">
    <w:name w:val="Hlavička datum"/>
    <w:basedOn w:val="Normln"/>
    <w:rsid w:val="00F22EEF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rsid w:val="00F22EEF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22EEF"/>
    <w:pPr>
      <w:spacing w:after="120"/>
      <w:jc w:val="center"/>
    </w:pPr>
    <w:rPr>
      <w:i/>
    </w:rPr>
  </w:style>
  <w:style w:type="character" w:customStyle="1" w:styleId="Kurzvaznak">
    <w:name w:val="Kurzíva znak"/>
    <w:rsid w:val="00F22EE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22EEF"/>
    <w:pPr>
      <w:spacing w:before="600" w:after="600"/>
    </w:pPr>
  </w:style>
  <w:style w:type="paragraph" w:customStyle="1" w:styleId="Mstoadatumvpravo">
    <w:name w:val="Místo a datum vpravo"/>
    <w:basedOn w:val="Text"/>
    <w:rsid w:val="00F22EEF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22EEF"/>
    <w:pPr>
      <w:spacing w:after="120"/>
      <w:ind w:left="1985"/>
    </w:pPr>
  </w:style>
  <w:style w:type="paragraph" w:customStyle="1" w:styleId="Odsazen4text">
    <w:name w:val="Odsazený4 text"/>
    <w:basedOn w:val="Text"/>
    <w:rsid w:val="00F22EEF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22EE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EE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EE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EE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22EE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22EEF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22EEF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22E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2EEF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  <w:rsid w:val="00F22EEF"/>
  </w:style>
  <w:style w:type="paragraph" w:customStyle="1" w:styleId="Znak1text">
    <w:name w:val="Znak1 text"/>
    <w:basedOn w:val="Text"/>
    <w:rsid w:val="00F22EEF"/>
    <w:pPr>
      <w:numPr>
        <w:numId w:val="3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Radaploha1">
    <w:name w:val="Rada příloha č.1"/>
    <w:basedOn w:val="Text"/>
    <w:rsid w:val="00F22EEF"/>
    <w:pPr>
      <w:numPr>
        <w:numId w:val="25"/>
      </w:numPr>
      <w:tabs>
        <w:tab w:val="clear" w:pos="567"/>
        <w:tab w:val="num" w:pos="360"/>
      </w:tabs>
      <w:spacing w:after="120"/>
      <w:ind w:left="0" w:firstLine="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22EEF"/>
    <w:pPr>
      <w:numPr>
        <w:numId w:val="26"/>
      </w:numPr>
      <w:tabs>
        <w:tab w:val="clear" w:pos="567"/>
        <w:tab w:val="num" w:pos="360"/>
      </w:tabs>
      <w:spacing w:after="240"/>
      <w:ind w:left="0" w:firstLine="0"/>
    </w:pPr>
    <w:rPr>
      <w:b/>
      <w:u w:val="single"/>
    </w:rPr>
  </w:style>
  <w:style w:type="paragraph" w:customStyle="1" w:styleId="Obdr">
    <w:name w:val="Obdrží"/>
    <w:basedOn w:val="Text"/>
    <w:rsid w:val="00F22EEF"/>
    <w:pPr>
      <w:spacing w:after="120"/>
    </w:pPr>
  </w:style>
  <w:style w:type="paragraph" w:customStyle="1" w:styleId="Obdrslo1text">
    <w:name w:val="Obdrží číslo1 text"/>
    <w:basedOn w:val="Text"/>
    <w:rsid w:val="00F22EEF"/>
    <w:pPr>
      <w:numPr>
        <w:numId w:val="27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slo2text">
    <w:name w:val="Obdrží číslo2 text"/>
    <w:basedOn w:val="Text"/>
    <w:rsid w:val="00F22EEF"/>
    <w:pPr>
      <w:numPr>
        <w:numId w:val="28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psmeno1text">
    <w:name w:val="Obdrží písmeno1 text"/>
    <w:basedOn w:val="Text"/>
    <w:rsid w:val="00F22EEF"/>
    <w:pPr>
      <w:numPr>
        <w:numId w:val="29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psmeno2text">
    <w:name w:val="Obdrží písmeno2 text"/>
    <w:basedOn w:val="Text"/>
    <w:rsid w:val="00F22EEF"/>
    <w:pPr>
      <w:numPr>
        <w:numId w:val="30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zkladntext">
    <w:name w:val="Obdrží základní text"/>
    <w:basedOn w:val="Text"/>
    <w:rsid w:val="00F22EEF"/>
    <w:rPr>
      <w:noProof w:val="0"/>
    </w:rPr>
  </w:style>
  <w:style w:type="paragraph" w:customStyle="1" w:styleId="Obdrznak1text">
    <w:name w:val="Obdrží znak1 text"/>
    <w:basedOn w:val="Text"/>
    <w:rsid w:val="00F22EEF"/>
    <w:pPr>
      <w:numPr>
        <w:numId w:val="31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Plohy">
    <w:name w:val="Přílohy"/>
    <w:basedOn w:val="Text"/>
    <w:rsid w:val="00F22EEF"/>
    <w:pPr>
      <w:spacing w:after="120"/>
    </w:pPr>
  </w:style>
  <w:style w:type="character" w:customStyle="1" w:styleId="TextChar">
    <w:name w:val="Text Char"/>
    <w:link w:val="Text"/>
    <w:rsid w:val="00F22EEF"/>
    <w:rPr>
      <w:rFonts w:ascii="Arial" w:hAnsi="Arial"/>
      <w:noProof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F22EEF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F22EEF"/>
    <w:rPr>
      <w:rFonts w:ascii="Arial" w:hAnsi="Arial"/>
      <w:b/>
      <w:noProof/>
      <w:snapToGrid w:val="0"/>
      <w:sz w:val="24"/>
      <w:lang w:val="cs-CZ" w:eastAsia="cs-CZ" w:bidi="ar-SA"/>
    </w:rPr>
  </w:style>
  <w:style w:type="character" w:styleId="Hypertextovodkaz">
    <w:name w:val="Hyperlink"/>
    <w:rsid w:val="00F22EEF"/>
    <w:rPr>
      <w:color w:val="0000FF"/>
      <w:u w:val="single"/>
    </w:rPr>
  </w:style>
  <w:style w:type="character" w:customStyle="1" w:styleId="ZkladntextnastedChar">
    <w:name w:val="Základní text na střed Char"/>
    <w:link w:val="Zkladntextnasted"/>
    <w:rsid w:val="00F22EEF"/>
    <w:rPr>
      <w:rFonts w:ascii="Arial" w:hAnsi="Arial"/>
      <w:noProof/>
      <w:snapToGrid w:val="0"/>
      <w:sz w:val="24"/>
      <w:lang w:val="cs-CZ" w:eastAsia="cs-CZ" w:bidi="ar-SA"/>
    </w:rPr>
  </w:style>
  <w:style w:type="paragraph" w:customStyle="1" w:styleId="zastupitelstvonzevusnesen">
    <w:name w:val="zastupitelstvonzevusnesen"/>
    <w:basedOn w:val="Normln"/>
    <w:rsid w:val="00F22EEF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F22EEF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F22EEF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F22EEF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customStyle="1" w:styleId="Styl1">
    <w:name w:val="Styl1"/>
    <w:basedOn w:val="Normln"/>
    <w:rsid w:val="00F22EEF"/>
    <w:pPr>
      <w:spacing w:before="120" w:after="120"/>
      <w:jc w:val="both"/>
    </w:pPr>
    <w:rPr>
      <w:rFonts w:ascii="Arial" w:hAnsi="Arial"/>
    </w:rPr>
  </w:style>
  <w:style w:type="paragraph" w:customStyle="1" w:styleId="KH">
    <w:name w:val="KH"/>
    <w:basedOn w:val="Styl1"/>
    <w:next w:val="Styl1"/>
    <w:rsid w:val="00F22EEF"/>
    <w:pPr>
      <w:spacing w:before="240" w:after="240"/>
    </w:pPr>
    <w:rPr>
      <w:bCs/>
    </w:rPr>
  </w:style>
  <w:style w:type="paragraph" w:customStyle="1" w:styleId="KH2">
    <w:name w:val="KH2"/>
    <w:basedOn w:val="KH"/>
    <w:next w:val="KH"/>
    <w:rsid w:val="00F22EEF"/>
    <w:rPr>
      <w:b/>
    </w:rPr>
  </w:style>
  <w:style w:type="character" w:customStyle="1" w:styleId="PodtrentextChar">
    <w:name w:val="Podtržený text Char"/>
    <w:link w:val="Podtrentext"/>
    <w:rsid w:val="00F22EEF"/>
    <w:rPr>
      <w:rFonts w:ascii="Arial" w:hAnsi="Arial"/>
      <w:noProof/>
      <w:sz w:val="24"/>
      <w:u w:val="single"/>
      <w:lang w:val="cs-CZ" w:eastAsia="cs-CZ" w:bidi="ar-SA"/>
    </w:rPr>
  </w:style>
  <w:style w:type="character" w:customStyle="1" w:styleId="ZkladntextChar">
    <w:name w:val="Základní text Char"/>
    <w:link w:val="Zkladntext"/>
    <w:rsid w:val="00F22EEF"/>
    <w:rPr>
      <w:rFonts w:ascii="Arial" w:hAnsi="Arial"/>
      <w:bCs/>
      <w:noProof/>
      <w:sz w:val="24"/>
      <w:lang w:val="cs-CZ" w:eastAsia="en-US" w:bidi="ar-SA"/>
    </w:rPr>
  </w:style>
  <w:style w:type="paragraph" w:styleId="Textbubliny">
    <w:name w:val="Balloon Text"/>
    <w:basedOn w:val="Normln"/>
    <w:semiHidden/>
    <w:rsid w:val="00F22E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E0028"/>
  </w:style>
  <w:style w:type="character" w:customStyle="1" w:styleId="ZpatChar">
    <w:name w:val="Zápatí Char"/>
    <w:link w:val="Zpat"/>
    <w:uiPriority w:val="99"/>
    <w:rsid w:val="006E0028"/>
    <w:rPr>
      <w:rFonts w:ascii="Arial" w:hAnsi="Arial"/>
      <w:i/>
    </w:rPr>
  </w:style>
  <w:style w:type="paragraph" w:customStyle="1" w:styleId="normln0">
    <w:name w:val="normální"/>
    <w:basedOn w:val="Normln"/>
    <w:rsid w:val="0083061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2D6F-59B1-494C-9687-A44EA124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Olomouckého kraje na své schůzi dne 13</vt:lpstr>
    </vt:vector>
  </TitlesOfParts>
  <Company>KÚOK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Olomouckého kraje na své schůzi dne 13</dc:title>
  <dc:subject/>
  <dc:creator>Luděk Niče</dc:creator>
  <cp:keywords/>
  <cp:lastModifiedBy>Seidlová Aneta</cp:lastModifiedBy>
  <cp:revision>3</cp:revision>
  <cp:lastPrinted>2016-12-05T09:54:00Z</cp:lastPrinted>
  <dcterms:created xsi:type="dcterms:W3CDTF">2020-12-14T11:04:00Z</dcterms:created>
  <dcterms:modified xsi:type="dcterms:W3CDTF">2020-12-14T13:23:00Z</dcterms:modified>
</cp:coreProperties>
</file>