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3BF2B64C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5C406E" w:rsidRPr="005C406E">
        <w:rPr>
          <w:rFonts w:ascii="Arial" w:hAnsi="Arial" w:cs="Arial"/>
          <w:b/>
        </w:rPr>
        <w:t>20</w:t>
      </w:r>
      <w:r w:rsidR="00C06EE5">
        <w:rPr>
          <w:rFonts w:ascii="Arial" w:hAnsi="Arial" w:cs="Arial"/>
          <w:b/>
        </w:rPr>
        <w:t>20</w:t>
      </w:r>
      <w:r w:rsidR="005C406E" w:rsidRPr="005C406E">
        <w:rPr>
          <w:rFonts w:ascii="Arial" w:hAnsi="Arial" w:cs="Arial"/>
          <w:b/>
        </w:rPr>
        <w:t>/0</w:t>
      </w:r>
      <w:r w:rsidR="000A5DE7">
        <w:rPr>
          <w:rFonts w:ascii="Arial" w:hAnsi="Arial" w:cs="Arial"/>
          <w:b/>
        </w:rPr>
        <w:t>1</w:t>
      </w:r>
      <w:r w:rsidR="00C06EE5">
        <w:rPr>
          <w:rFonts w:ascii="Arial" w:hAnsi="Arial" w:cs="Arial"/>
          <w:b/>
        </w:rPr>
        <w:t>358</w:t>
      </w:r>
      <w:r w:rsidR="005C406E" w:rsidRPr="005C406E">
        <w:rPr>
          <w:rFonts w:ascii="Arial" w:hAnsi="Arial" w:cs="Arial"/>
          <w:b/>
        </w:rPr>
        <w:t>/OSKPP/DSM</w:t>
      </w:r>
      <w:r w:rsidR="005E41F2" w:rsidRPr="007426F7">
        <w:rPr>
          <w:rFonts w:ascii="Arial" w:hAnsi="Arial" w:cs="Arial"/>
          <w:b/>
        </w:rPr>
        <w:t xml:space="preserve"> </w:t>
      </w:r>
      <w:r w:rsidR="000E0EF9">
        <w:rPr>
          <w:rFonts w:ascii="Arial" w:hAnsi="Arial" w:cs="Arial"/>
          <w:b/>
        </w:rPr>
        <w:t xml:space="preserve">o pořádání Her X. letní olympiády dětí a mládeže ČR 2021 </w:t>
      </w:r>
      <w:r w:rsidR="005E41F2" w:rsidRPr="007426F7">
        <w:rPr>
          <w:rFonts w:ascii="Arial" w:hAnsi="Arial" w:cs="Arial"/>
          <w:b/>
        </w:rPr>
        <w:t xml:space="preserve">ze dne </w:t>
      </w:r>
      <w:r w:rsidR="00C06EE5">
        <w:rPr>
          <w:rFonts w:ascii="Arial" w:hAnsi="Arial" w:cs="Arial"/>
          <w:b/>
        </w:rPr>
        <w:t>25</w:t>
      </w:r>
      <w:r w:rsidR="00D53E92" w:rsidRPr="007426F7">
        <w:rPr>
          <w:rFonts w:ascii="Arial" w:hAnsi="Arial" w:cs="Arial"/>
          <w:b/>
        </w:rPr>
        <w:t xml:space="preserve">. </w:t>
      </w:r>
      <w:r w:rsidR="00C06EE5">
        <w:rPr>
          <w:rFonts w:ascii="Arial" w:hAnsi="Arial" w:cs="Arial"/>
          <w:b/>
        </w:rPr>
        <w:t>3. 2020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32F3B810" w14:textId="77777777" w:rsidR="00C06EE5" w:rsidRPr="00C06EE5" w:rsidRDefault="00C06EE5" w:rsidP="00C06EE5">
      <w:pPr>
        <w:pStyle w:val="Standardnte"/>
        <w:tabs>
          <w:tab w:val="center" w:pos="4873"/>
        </w:tabs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b/>
          <w:bCs/>
          <w:iCs/>
          <w:color w:val="auto"/>
        </w:rPr>
        <w:t>1.</w:t>
      </w:r>
      <w:r w:rsidRPr="00C06EE5">
        <w:rPr>
          <w:rFonts w:ascii="Arial" w:hAnsi="Arial" w:cs="Arial"/>
          <w:iCs/>
          <w:color w:val="auto"/>
        </w:rPr>
        <w:t xml:space="preserve"> </w:t>
      </w:r>
      <w:r w:rsidRPr="00C06EE5">
        <w:rPr>
          <w:rFonts w:ascii="Arial" w:hAnsi="Arial" w:cs="Arial"/>
          <w:b/>
          <w:bCs/>
          <w:iCs/>
          <w:color w:val="auto"/>
        </w:rPr>
        <w:t>Český olympijský výbor</w:t>
      </w:r>
      <w:r w:rsidRPr="00C06EE5">
        <w:rPr>
          <w:rFonts w:ascii="Arial" w:hAnsi="Arial" w:cs="Arial"/>
          <w:iCs/>
          <w:color w:val="auto"/>
        </w:rPr>
        <w:t xml:space="preserve"> </w:t>
      </w:r>
      <w:r w:rsidRPr="00C06EE5">
        <w:rPr>
          <w:rFonts w:ascii="Arial" w:hAnsi="Arial" w:cs="Arial"/>
          <w:iCs/>
          <w:color w:val="auto"/>
        </w:rPr>
        <w:tab/>
      </w:r>
    </w:p>
    <w:p w14:paraId="4AE8FFE6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se sídlem:</w:t>
      </w:r>
      <w:r w:rsidRPr="00C06EE5">
        <w:rPr>
          <w:rFonts w:ascii="Arial" w:hAnsi="Arial" w:cs="Arial"/>
          <w:iCs/>
          <w:color w:val="auto"/>
        </w:rPr>
        <w:tab/>
        <w:t>Benešovská 1925/6, Vinohrady, 101 00 Praha 10</w:t>
      </w:r>
    </w:p>
    <w:p w14:paraId="67ADFC56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IČO:</w:t>
      </w:r>
      <w:r w:rsidRPr="00C06EE5">
        <w:rPr>
          <w:rFonts w:ascii="Arial" w:hAnsi="Arial" w:cs="Arial"/>
          <w:iCs/>
          <w:color w:val="auto"/>
        </w:rPr>
        <w:tab/>
      </w:r>
      <w:r w:rsidRPr="00C06EE5">
        <w:rPr>
          <w:rFonts w:ascii="Arial" w:hAnsi="Arial" w:cs="Arial"/>
          <w:iCs/>
          <w:color w:val="auto"/>
        </w:rPr>
        <w:tab/>
        <w:t>48546607</w:t>
      </w:r>
    </w:p>
    <w:p w14:paraId="18B64AA8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zapsaný v:</w:t>
      </w:r>
      <w:r w:rsidRPr="00C06EE5">
        <w:rPr>
          <w:rFonts w:ascii="Arial" w:hAnsi="Arial" w:cs="Arial"/>
          <w:iCs/>
          <w:color w:val="auto"/>
        </w:rPr>
        <w:tab/>
      </w:r>
      <w:proofErr w:type="gramStart"/>
      <w:r w:rsidRPr="00C06EE5">
        <w:rPr>
          <w:rFonts w:ascii="Arial" w:hAnsi="Arial" w:cs="Arial"/>
          <w:iCs/>
          <w:color w:val="auto"/>
        </w:rPr>
        <w:t>spolkovém</w:t>
      </w:r>
      <w:proofErr w:type="gramEnd"/>
      <w:r w:rsidRPr="00C06EE5">
        <w:rPr>
          <w:rFonts w:ascii="Arial" w:hAnsi="Arial" w:cs="Arial"/>
          <w:iCs/>
          <w:color w:val="auto"/>
        </w:rPr>
        <w:t xml:space="preserve"> rejstříku u Městského soudu v Praze, </w:t>
      </w:r>
      <w:r w:rsidRPr="00C06EE5">
        <w:rPr>
          <w:rFonts w:ascii="Arial" w:eastAsiaTheme="minorHAnsi" w:hAnsi="Arial" w:cs="Arial"/>
          <w:lang w:eastAsia="en-US"/>
        </w:rPr>
        <w:t>oddíl L, vložka 4600</w:t>
      </w:r>
    </w:p>
    <w:p w14:paraId="245AD996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zastoupený:</w:t>
      </w:r>
      <w:r w:rsidRPr="00C06EE5">
        <w:rPr>
          <w:rFonts w:ascii="Arial" w:hAnsi="Arial" w:cs="Arial"/>
          <w:iCs/>
          <w:color w:val="auto"/>
        </w:rPr>
        <w:tab/>
        <w:t>Ing. Jiřím Kejvalem, předsedou</w:t>
      </w:r>
    </w:p>
    <w:p w14:paraId="4C5A1F11" w14:textId="77777777" w:rsidR="00C06EE5" w:rsidRPr="00C06EE5" w:rsidRDefault="00C06EE5" w:rsidP="00C06EE5">
      <w:pPr>
        <w:pStyle w:val="Standardnte"/>
        <w:tabs>
          <w:tab w:val="left" w:pos="1440"/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(dále jen „</w:t>
      </w:r>
      <w:r w:rsidRPr="00C06EE5">
        <w:rPr>
          <w:rFonts w:ascii="Arial" w:hAnsi="Arial" w:cs="Arial"/>
          <w:b/>
          <w:iCs/>
          <w:color w:val="auto"/>
        </w:rPr>
        <w:t>ČOV</w:t>
      </w:r>
      <w:r w:rsidRPr="00C06EE5">
        <w:rPr>
          <w:rFonts w:ascii="Arial" w:hAnsi="Arial" w:cs="Arial"/>
          <w:iCs/>
          <w:color w:val="auto"/>
        </w:rPr>
        <w:t>“)</w:t>
      </w:r>
    </w:p>
    <w:p w14:paraId="3866A545" w14:textId="77777777" w:rsidR="00C06EE5" w:rsidRPr="00C06EE5" w:rsidRDefault="00C06EE5" w:rsidP="00C06EE5">
      <w:pPr>
        <w:pStyle w:val="Standardnte"/>
        <w:tabs>
          <w:tab w:val="left" w:pos="1440"/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</w:p>
    <w:p w14:paraId="54DF1697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b/>
          <w:bCs/>
          <w:iCs/>
          <w:color w:val="auto"/>
        </w:rPr>
        <w:t>2. Česká olympijská a.s.</w:t>
      </w:r>
    </w:p>
    <w:p w14:paraId="0D72867C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se sídlem:</w:t>
      </w:r>
      <w:r w:rsidRPr="00C06EE5">
        <w:rPr>
          <w:rFonts w:ascii="Arial" w:hAnsi="Arial" w:cs="Arial"/>
          <w:iCs/>
          <w:color w:val="auto"/>
        </w:rPr>
        <w:tab/>
        <w:t>Benešovská 1925/6, Vinohrady, 101 00 Praha 10</w:t>
      </w:r>
    </w:p>
    <w:p w14:paraId="7D9DFE89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IČO:</w:t>
      </w:r>
      <w:r w:rsidRPr="00C06EE5">
        <w:rPr>
          <w:rFonts w:ascii="Arial" w:hAnsi="Arial" w:cs="Arial"/>
          <w:iCs/>
          <w:color w:val="auto"/>
        </w:rPr>
        <w:tab/>
      </w:r>
      <w:r w:rsidRPr="00C06EE5">
        <w:rPr>
          <w:rFonts w:ascii="Arial" w:hAnsi="Arial" w:cs="Arial"/>
          <w:iCs/>
          <w:color w:val="auto"/>
        </w:rPr>
        <w:tab/>
        <w:t>25268708</w:t>
      </w:r>
    </w:p>
    <w:p w14:paraId="313AD684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DIČ:</w:t>
      </w:r>
      <w:r w:rsidRPr="00C06EE5">
        <w:rPr>
          <w:rFonts w:ascii="Arial" w:hAnsi="Arial" w:cs="Arial"/>
          <w:iCs/>
          <w:color w:val="auto"/>
        </w:rPr>
        <w:tab/>
      </w:r>
      <w:r w:rsidRPr="00C06EE5">
        <w:rPr>
          <w:rFonts w:ascii="Arial" w:hAnsi="Arial" w:cs="Arial"/>
          <w:iCs/>
          <w:color w:val="auto"/>
        </w:rPr>
        <w:tab/>
        <w:t>CZ</w:t>
      </w:r>
      <w:r w:rsidRPr="00C06EE5">
        <w:rPr>
          <w:rFonts w:ascii="Arial" w:hAnsi="Arial" w:cs="Arial"/>
        </w:rPr>
        <w:t xml:space="preserve"> </w:t>
      </w:r>
      <w:r w:rsidRPr="00C06EE5">
        <w:rPr>
          <w:rFonts w:ascii="Arial" w:hAnsi="Arial" w:cs="Arial"/>
          <w:iCs/>
          <w:color w:val="auto"/>
        </w:rPr>
        <w:t>699006076</w:t>
      </w:r>
    </w:p>
    <w:p w14:paraId="39444C76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FF0000"/>
        </w:rPr>
      </w:pPr>
      <w:r w:rsidRPr="00C06EE5">
        <w:rPr>
          <w:rFonts w:ascii="Arial" w:hAnsi="Arial" w:cs="Arial"/>
          <w:iCs/>
          <w:color w:val="auto"/>
        </w:rPr>
        <w:t>číslo účtu:</w:t>
      </w:r>
      <w:r w:rsidRPr="00C06EE5">
        <w:rPr>
          <w:rFonts w:ascii="Arial" w:hAnsi="Arial" w:cs="Arial"/>
          <w:iCs/>
          <w:color w:val="FF0000"/>
        </w:rPr>
        <w:tab/>
      </w:r>
      <w:r w:rsidRPr="00C06EE5">
        <w:rPr>
          <w:rFonts w:ascii="Arial" w:hAnsi="Arial" w:cs="Arial"/>
          <w:iCs/>
          <w:color w:val="auto"/>
        </w:rPr>
        <w:t>2106982048/2700</w:t>
      </w:r>
    </w:p>
    <w:p w14:paraId="0C3621CA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zapsaná v:</w:t>
      </w:r>
      <w:r w:rsidRPr="00C06EE5">
        <w:rPr>
          <w:rFonts w:ascii="Arial" w:hAnsi="Arial" w:cs="Arial"/>
          <w:iCs/>
          <w:color w:val="auto"/>
        </w:rPr>
        <w:tab/>
        <w:t>obchodním rejstříku u Městského soudu v Praze, oddíl B, vložka 5522</w:t>
      </w:r>
    </w:p>
    <w:p w14:paraId="13BAEA79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zastoupená:</w:t>
      </w:r>
      <w:r w:rsidRPr="00C06EE5">
        <w:rPr>
          <w:rFonts w:ascii="Arial" w:hAnsi="Arial" w:cs="Arial"/>
          <w:iCs/>
          <w:color w:val="auto"/>
        </w:rPr>
        <w:tab/>
        <w:t>PaedDr. Liborem Varhaníkem, předsedou představenstva</w:t>
      </w:r>
    </w:p>
    <w:p w14:paraId="04C1DE41" w14:textId="77777777" w:rsidR="00C06EE5" w:rsidRPr="00C06EE5" w:rsidRDefault="00C06EE5" w:rsidP="00C06EE5">
      <w:pPr>
        <w:pStyle w:val="Standardnte"/>
        <w:ind w:left="708" w:firstLine="708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 xml:space="preserve">Mgr. Petrem </w:t>
      </w:r>
      <w:proofErr w:type="spellStart"/>
      <w:r w:rsidRPr="00C06EE5">
        <w:rPr>
          <w:rFonts w:ascii="Arial" w:hAnsi="Arial" w:cs="Arial"/>
          <w:iCs/>
          <w:color w:val="auto"/>
        </w:rPr>
        <w:t>Graclíkem</w:t>
      </w:r>
      <w:proofErr w:type="spellEnd"/>
      <w:r w:rsidRPr="00C06EE5">
        <w:rPr>
          <w:rFonts w:ascii="Arial" w:hAnsi="Arial" w:cs="Arial"/>
          <w:iCs/>
          <w:color w:val="auto"/>
        </w:rPr>
        <w:t>, členem představenstva</w:t>
      </w:r>
    </w:p>
    <w:p w14:paraId="1C78233B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b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(dále jen „</w:t>
      </w:r>
      <w:r w:rsidRPr="00C06EE5">
        <w:rPr>
          <w:rFonts w:ascii="Arial" w:hAnsi="Arial" w:cs="Arial"/>
          <w:b/>
          <w:iCs/>
          <w:color w:val="auto"/>
        </w:rPr>
        <w:t>ČO“)</w:t>
      </w:r>
    </w:p>
    <w:p w14:paraId="47EC4A14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</w:p>
    <w:p w14:paraId="4EE2AB38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na straně jedné (oba společně dále jen „</w:t>
      </w:r>
      <w:r w:rsidRPr="00C06EE5">
        <w:rPr>
          <w:rFonts w:ascii="Arial" w:hAnsi="Arial" w:cs="Arial"/>
          <w:b/>
          <w:iCs/>
          <w:color w:val="auto"/>
        </w:rPr>
        <w:t>zadavatel</w:t>
      </w:r>
      <w:r w:rsidRPr="00C06EE5">
        <w:rPr>
          <w:rFonts w:ascii="Arial" w:hAnsi="Arial" w:cs="Arial"/>
          <w:iCs/>
          <w:color w:val="auto"/>
        </w:rPr>
        <w:t>“)</w:t>
      </w:r>
    </w:p>
    <w:p w14:paraId="68CF67E5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</w:p>
    <w:p w14:paraId="77D1B340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a</w:t>
      </w:r>
    </w:p>
    <w:p w14:paraId="42D69024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b/>
          <w:bCs/>
          <w:iCs/>
          <w:color w:val="auto"/>
        </w:rPr>
      </w:pPr>
    </w:p>
    <w:p w14:paraId="3C649284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b/>
          <w:bCs/>
          <w:iCs/>
          <w:color w:val="auto"/>
        </w:rPr>
        <w:t>3. Olomoucký kraj</w:t>
      </w:r>
    </w:p>
    <w:p w14:paraId="795598D5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se sídlem:</w:t>
      </w:r>
      <w:r w:rsidRPr="00C06EE5">
        <w:rPr>
          <w:rFonts w:ascii="Arial" w:hAnsi="Arial" w:cs="Arial"/>
          <w:iCs/>
          <w:color w:val="auto"/>
        </w:rPr>
        <w:tab/>
        <w:t>Jeremenkova 1191/40a, Hodolany, 779 00 Olomouc 9</w:t>
      </w:r>
    </w:p>
    <w:p w14:paraId="63D51D23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IČO:</w:t>
      </w:r>
      <w:r w:rsidRPr="00C06EE5">
        <w:rPr>
          <w:rFonts w:ascii="Arial" w:hAnsi="Arial" w:cs="Arial"/>
          <w:iCs/>
          <w:color w:val="auto"/>
        </w:rPr>
        <w:tab/>
      </w:r>
      <w:r w:rsidRPr="00C06EE5">
        <w:rPr>
          <w:rFonts w:ascii="Arial" w:hAnsi="Arial" w:cs="Arial"/>
          <w:iCs/>
          <w:color w:val="auto"/>
        </w:rPr>
        <w:tab/>
        <w:t>60609460</w:t>
      </w:r>
    </w:p>
    <w:p w14:paraId="01CBA800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color w:val="auto"/>
        </w:rPr>
      </w:pPr>
      <w:r w:rsidRPr="00C06EE5">
        <w:rPr>
          <w:rFonts w:ascii="Arial" w:hAnsi="Arial" w:cs="Arial"/>
          <w:iCs/>
          <w:color w:val="auto"/>
        </w:rPr>
        <w:t>DIČ:</w:t>
      </w:r>
      <w:r w:rsidRPr="00C06EE5">
        <w:rPr>
          <w:rFonts w:ascii="Arial" w:hAnsi="Arial" w:cs="Arial"/>
          <w:iCs/>
          <w:color w:val="auto"/>
        </w:rPr>
        <w:tab/>
      </w:r>
      <w:r w:rsidRPr="00C06EE5">
        <w:rPr>
          <w:rFonts w:ascii="Arial" w:hAnsi="Arial" w:cs="Arial"/>
          <w:iCs/>
          <w:color w:val="auto"/>
        </w:rPr>
        <w:tab/>
        <w:t>CZ</w:t>
      </w:r>
      <w:r w:rsidRPr="00C06EE5">
        <w:rPr>
          <w:rFonts w:ascii="Arial" w:hAnsi="Arial" w:cs="Arial"/>
          <w:bCs/>
          <w:color w:val="auto"/>
          <w:shd w:val="clear" w:color="auto" w:fill="FFFFFF"/>
        </w:rPr>
        <w:t>60609460</w:t>
      </w:r>
    </w:p>
    <w:p w14:paraId="7CF8CB22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b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>číslo účtu:</w:t>
      </w:r>
      <w:r w:rsidRPr="00C06EE5">
        <w:rPr>
          <w:rFonts w:ascii="Arial" w:hAnsi="Arial" w:cs="Arial"/>
          <w:iCs/>
          <w:color w:val="auto"/>
        </w:rPr>
        <w:tab/>
        <w:t>27-4228320287/0100</w:t>
      </w:r>
    </w:p>
    <w:p w14:paraId="6F95CDF6" w14:textId="77777777" w:rsidR="00C06EE5" w:rsidRPr="00C06EE5" w:rsidRDefault="00C06EE5" w:rsidP="00C06EE5">
      <w:pPr>
        <w:pStyle w:val="Standardnte"/>
        <w:jc w:val="both"/>
        <w:rPr>
          <w:rFonts w:ascii="Arial" w:hAnsi="Arial" w:cs="Arial"/>
          <w:iCs/>
          <w:color w:val="auto"/>
        </w:rPr>
      </w:pPr>
      <w:r w:rsidRPr="00C06EE5">
        <w:rPr>
          <w:rFonts w:ascii="Arial" w:hAnsi="Arial" w:cs="Arial"/>
          <w:iCs/>
          <w:color w:val="auto"/>
        </w:rPr>
        <w:t xml:space="preserve">zastoupený: </w:t>
      </w:r>
      <w:r w:rsidRPr="00C06EE5">
        <w:rPr>
          <w:rFonts w:ascii="Arial" w:hAnsi="Arial" w:cs="Arial"/>
          <w:iCs/>
          <w:color w:val="auto"/>
        </w:rPr>
        <w:tab/>
        <w:t>Ladislavem Oklešťkem, hejtmanem</w:t>
      </w:r>
    </w:p>
    <w:p w14:paraId="610B5BD0" w14:textId="77777777" w:rsidR="00C06EE5" w:rsidRPr="00C06EE5" w:rsidRDefault="00C06EE5" w:rsidP="00C06EE5">
      <w:pPr>
        <w:pStyle w:val="Standardnte"/>
        <w:tabs>
          <w:tab w:val="center" w:pos="4536"/>
          <w:tab w:val="right" w:pos="9072"/>
          <w:tab w:val="left" w:pos="9204"/>
        </w:tabs>
        <w:jc w:val="both"/>
        <w:rPr>
          <w:rFonts w:ascii="Arial" w:hAnsi="Arial" w:cs="Arial"/>
          <w:iCs/>
          <w:color w:val="auto"/>
        </w:rPr>
      </w:pPr>
    </w:p>
    <w:p w14:paraId="1E1D0235" w14:textId="0BCE27BD" w:rsidR="00E14B50" w:rsidRPr="00C06EE5" w:rsidRDefault="00C06EE5" w:rsidP="00C06EE5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C06EE5">
        <w:rPr>
          <w:rFonts w:ascii="Arial" w:hAnsi="Arial" w:cs="Arial"/>
          <w:iCs/>
        </w:rPr>
        <w:t>na straně druhé (dále jen „</w:t>
      </w:r>
      <w:r w:rsidRPr="00C06EE5">
        <w:rPr>
          <w:rFonts w:ascii="Arial" w:hAnsi="Arial" w:cs="Arial"/>
          <w:b/>
        </w:rPr>
        <w:t>pořadatel</w:t>
      </w:r>
      <w:r w:rsidRPr="00C06EE5">
        <w:rPr>
          <w:rFonts w:ascii="Arial" w:hAnsi="Arial" w:cs="Arial"/>
          <w:iCs/>
        </w:rPr>
        <w:t>“)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3AA314C1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686DE3" w:rsidRPr="005C406E">
        <w:rPr>
          <w:rFonts w:ascii="Arial" w:hAnsi="Arial" w:cs="Arial"/>
          <w:b/>
        </w:rPr>
        <w:t>20</w:t>
      </w:r>
      <w:r w:rsidR="00C06EE5">
        <w:rPr>
          <w:rFonts w:ascii="Arial" w:hAnsi="Arial" w:cs="Arial"/>
          <w:b/>
        </w:rPr>
        <w:t>20</w:t>
      </w:r>
      <w:r w:rsidR="00686DE3" w:rsidRPr="005C406E">
        <w:rPr>
          <w:rFonts w:ascii="Arial" w:hAnsi="Arial" w:cs="Arial"/>
          <w:b/>
        </w:rPr>
        <w:t>/0</w:t>
      </w:r>
      <w:r w:rsidR="00686DE3">
        <w:rPr>
          <w:rFonts w:ascii="Arial" w:hAnsi="Arial" w:cs="Arial"/>
          <w:b/>
        </w:rPr>
        <w:t>1</w:t>
      </w:r>
      <w:r w:rsidR="00C06EE5">
        <w:rPr>
          <w:rFonts w:ascii="Arial" w:hAnsi="Arial" w:cs="Arial"/>
          <w:b/>
        </w:rPr>
        <w:t>358</w:t>
      </w:r>
      <w:r w:rsidR="00686DE3" w:rsidRPr="005C406E">
        <w:rPr>
          <w:rFonts w:ascii="Arial" w:hAnsi="Arial" w:cs="Arial"/>
          <w:b/>
        </w:rPr>
        <w:t>/OSKPP/DSM</w:t>
      </w:r>
      <w:r w:rsidR="00686DE3" w:rsidRPr="007426F7">
        <w:rPr>
          <w:rFonts w:ascii="Arial" w:hAnsi="Arial" w:cs="Arial"/>
          <w:b/>
        </w:rPr>
        <w:t xml:space="preserve"> </w:t>
      </w:r>
      <w:r w:rsidR="000E0EF9">
        <w:rPr>
          <w:rFonts w:ascii="Arial" w:hAnsi="Arial" w:cs="Arial"/>
          <w:b/>
        </w:rPr>
        <w:t xml:space="preserve">o pořádání Her X. letní olympiády dětí a mládeže ČR 2021 </w:t>
      </w:r>
      <w:r w:rsidR="005C406E" w:rsidRPr="007426F7">
        <w:rPr>
          <w:rFonts w:ascii="Arial" w:hAnsi="Arial" w:cs="Arial"/>
          <w:b/>
        </w:rPr>
        <w:t xml:space="preserve">ze dne </w:t>
      </w:r>
      <w:r w:rsidR="00C06EE5">
        <w:rPr>
          <w:rFonts w:ascii="Arial" w:hAnsi="Arial" w:cs="Arial"/>
          <w:b/>
        </w:rPr>
        <w:t>25</w:t>
      </w:r>
      <w:r w:rsidR="00686DE3" w:rsidRPr="007426F7">
        <w:rPr>
          <w:rFonts w:ascii="Arial" w:hAnsi="Arial" w:cs="Arial"/>
          <w:b/>
        </w:rPr>
        <w:t xml:space="preserve">. </w:t>
      </w:r>
      <w:r w:rsidR="00C06EE5">
        <w:rPr>
          <w:rFonts w:ascii="Arial" w:hAnsi="Arial" w:cs="Arial"/>
          <w:b/>
        </w:rPr>
        <w:t>3. 2020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4E40E976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 xml:space="preserve">dodatku č. 1 je změna </w:t>
      </w:r>
      <w:r w:rsidR="007F2718" w:rsidRPr="007F2718">
        <w:rPr>
          <w:rFonts w:ascii="Arial" w:hAnsi="Arial" w:cs="Arial"/>
        </w:rPr>
        <w:t xml:space="preserve">Smlouvy </w:t>
      </w:r>
      <w:r w:rsidR="000E0EF9">
        <w:rPr>
          <w:rFonts w:ascii="Arial" w:hAnsi="Arial" w:cs="Arial"/>
        </w:rPr>
        <w:t>č</w:t>
      </w:r>
      <w:r w:rsidR="007F2718" w:rsidRPr="007F2718">
        <w:rPr>
          <w:rFonts w:ascii="Arial" w:hAnsi="Arial" w:cs="Arial"/>
          <w:bCs/>
        </w:rPr>
        <w:t xml:space="preserve">. </w:t>
      </w:r>
      <w:r w:rsidR="005C406E" w:rsidRPr="005C406E">
        <w:rPr>
          <w:rFonts w:ascii="Arial" w:hAnsi="Arial" w:cs="Arial"/>
        </w:rPr>
        <w:t>20</w:t>
      </w:r>
      <w:r w:rsidR="00C06EE5">
        <w:rPr>
          <w:rFonts w:ascii="Arial" w:hAnsi="Arial" w:cs="Arial"/>
        </w:rPr>
        <w:t>20</w:t>
      </w:r>
      <w:r w:rsidR="005C406E" w:rsidRPr="005C406E">
        <w:rPr>
          <w:rFonts w:ascii="Arial" w:hAnsi="Arial" w:cs="Arial"/>
        </w:rPr>
        <w:t>/</w:t>
      </w:r>
      <w:r w:rsidR="00686DE3">
        <w:rPr>
          <w:rFonts w:ascii="Arial" w:hAnsi="Arial" w:cs="Arial"/>
        </w:rPr>
        <w:t>01</w:t>
      </w:r>
      <w:r w:rsidR="00C06EE5">
        <w:rPr>
          <w:rFonts w:ascii="Arial" w:hAnsi="Arial" w:cs="Arial"/>
        </w:rPr>
        <w:t>358</w:t>
      </w:r>
      <w:r w:rsidR="005C406E" w:rsidRPr="005C406E">
        <w:rPr>
          <w:rFonts w:ascii="Arial" w:hAnsi="Arial" w:cs="Arial"/>
        </w:rPr>
        <w:t xml:space="preserve">/OSKPP/DSM </w:t>
      </w:r>
      <w:r w:rsidR="000E0EF9" w:rsidRPr="000E0EF9">
        <w:rPr>
          <w:rFonts w:ascii="Arial" w:hAnsi="Arial" w:cs="Arial"/>
        </w:rPr>
        <w:t>o pořádání Her X. letní olympiády dětí a mládeže ČR 2021</w:t>
      </w:r>
      <w:r w:rsidR="000E0EF9">
        <w:rPr>
          <w:rFonts w:ascii="Arial" w:hAnsi="Arial" w:cs="Arial"/>
          <w:b/>
        </w:rPr>
        <w:t xml:space="preserve"> </w:t>
      </w:r>
      <w:r w:rsidR="005C406E" w:rsidRPr="005C406E">
        <w:rPr>
          <w:rFonts w:ascii="Arial" w:hAnsi="Arial" w:cs="Arial"/>
        </w:rPr>
        <w:t xml:space="preserve">ze dne </w:t>
      </w:r>
      <w:r w:rsidR="00C06EE5">
        <w:rPr>
          <w:rFonts w:ascii="Arial" w:hAnsi="Arial" w:cs="Arial"/>
        </w:rPr>
        <w:t>25</w:t>
      </w:r>
      <w:r w:rsidR="005C406E" w:rsidRPr="005C406E">
        <w:rPr>
          <w:rFonts w:ascii="Arial" w:hAnsi="Arial" w:cs="Arial"/>
        </w:rPr>
        <w:t xml:space="preserve">. </w:t>
      </w:r>
      <w:r w:rsidR="00C06EE5">
        <w:rPr>
          <w:rFonts w:ascii="Arial" w:hAnsi="Arial" w:cs="Arial"/>
        </w:rPr>
        <w:t>3. 2020</w:t>
      </w:r>
      <w:r w:rsidR="005C406E" w:rsidRPr="005C406E">
        <w:rPr>
          <w:rFonts w:ascii="Arial" w:hAnsi="Arial" w:cs="Arial"/>
        </w:rPr>
        <w:t>.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6722D20" w:rsidR="005E41F2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153A1BA7" w14:textId="706FB218" w:rsidR="001673D2" w:rsidRDefault="001673D2" w:rsidP="00E865EA">
      <w:pPr>
        <w:rPr>
          <w:rFonts w:ascii="Arial" w:hAnsi="Arial" w:cs="Arial"/>
        </w:rPr>
      </w:pPr>
      <w:bookmarkStart w:id="0" w:name="_GoBack"/>
      <w:bookmarkEnd w:id="0"/>
    </w:p>
    <w:p w14:paraId="0810270D" w14:textId="01F588CE" w:rsidR="001673D2" w:rsidRDefault="001673D2" w:rsidP="00E865EA">
      <w:pPr>
        <w:rPr>
          <w:rFonts w:ascii="Arial" w:hAnsi="Arial" w:cs="Arial"/>
        </w:rPr>
      </w:pPr>
    </w:p>
    <w:p w14:paraId="438DF597" w14:textId="77777777" w:rsidR="001673D2" w:rsidRPr="003A23F1" w:rsidRDefault="001673D2" w:rsidP="00E865EA">
      <w:pPr>
        <w:rPr>
          <w:rFonts w:ascii="Arial" w:hAnsi="Arial" w:cs="Arial"/>
        </w:rPr>
      </w:pP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D8A2670" w14:textId="6AEBB471" w:rsidR="00C06EE5" w:rsidRPr="00037D28" w:rsidRDefault="00C06EE5" w:rsidP="00037D28">
      <w:pPr>
        <w:pStyle w:val="Odstavecseseznamem"/>
        <w:numPr>
          <w:ilvl w:val="0"/>
          <w:numId w:val="15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037D28">
        <w:rPr>
          <w:rFonts w:ascii="Arial" w:hAnsi="Arial" w:cs="Arial"/>
        </w:rPr>
        <w:t>Stávající znění čl. I. odst. 1 Předmět smlouvy:</w:t>
      </w:r>
    </w:p>
    <w:p w14:paraId="57F14A50" w14:textId="2CE2432E" w:rsidR="00C06EE5" w:rsidRPr="00F00B5C" w:rsidRDefault="00C06EE5" w:rsidP="00C06EE5">
      <w:pPr>
        <w:spacing w:after="120" w:line="276" w:lineRule="auto"/>
        <w:jc w:val="both"/>
        <w:rPr>
          <w:rFonts w:ascii="Arial" w:hAnsi="Arial" w:cs="Arial"/>
        </w:rPr>
      </w:pPr>
      <w:r w:rsidRPr="00F00B5C">
        <w:rPr>
          <w:rFonts w:ascii="Arial" w:hAnsi="Arial" w:cs="Arial"/>
          <w:iCs/>
        </w:rPr>
        <w:t>Předmětem této smlouvy je závazek pořadatele uspořádat Hry X. letní olympiády dětí a mládeže ČR 2021 (dále jen „</w:t>
      </w:r>
      <w:r w:rsidRPr="00F00B5C">
        <w:rPr>
          <w:rFonts w:ascii="Arial" w:hAnsi="Arial" w:cs="Arial"/>
          <w:b/>
          <w:bCs/>
          <w:iCs/>
        </w:rPr>
        <w:t>Hry</w:t>
      </w:r>
      <w:r w:rsidRPr="00F00B5C">
        <w:rPr>
          <w:rFonts w:ascii="Arial" w:hAnsi="Arial" w:cs="Arial"/>
          <w:iCs/>
        </w:rPr>
        <w:t xml:space="preserve">“) ve dnech </w:t>
      </w:r>
      <w:r w:rsidRPr="00F00B5C">
        <w:rPr>
          <w:rFonts w:ascii="Arial" w:eastAsiaTheme="minorHAnsi" w:hAnsi="Arial" w:cs="Arial"/>
          <w:b/>
          <w:bCs/>
          <w:lang w:eastAsia="en-US"/>
        </w:rPr>
        <w:t xml:space="preserve">20. 6. 2021 (neděle) – 25. 6. 2021 (pátek) </w:t>
      </w:r>
      <w:r w:rsidRPr="00F00B5C">
        <w:rPr>
          <w:rFonts w:ascii="Arial" w:hAnsi="Arial" w:cs="Arial"/>
          <w:iCs/>
        </w:rPr>
        <w:t xml:space="preserve">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</w:t>
      </w:r>
      <w:r w:rsidR="005C0533" w:rsidRPr="00F00B5C">
        <w:rPr>
          <w:rFonts w:ascii="Arial" w:hAnsi="Arial" w:cs="Arial"/>
          <w:iCs/>
        </w:rPr>
        <w:t xml:space="preserve">Zadavatel se zavazuje </w:t>
      </w:r>
      <w:r w:rsidR="005C0533" w:rsidRPr="00256DD9">
        <w:rPr>
          <w:rFonts w:ascii="Arial" w:hAnsi="Arial" w:cs="Arial"/>
          <w:iCs/>
        </w:rPr>
        <w:t>pořadateli za řádné plnění závazků pořadatele dle této smlouvy uhradit náklady vynaložené pořadatelem dle čl. V. této smlouvy</w:t>
      </w:r>
      <w:r w:rsidRPr="00F00B5C">
        <w:rPr>
          <w:rFonts w:ascii="Arial" w:hAnsi="Arial" w:cs="Arial"/>
          <w:iCs/>
        </w:rPr>
        <w:t>.</w:t>
      </w:r>
    </w:p>
    <w:p w14:paraId="5EBCBEAB" w14:textId="77777777" w:rsidR="00C06EE5" w:rsidRDefault="00C06EE5" w:rsidP="00C06EE5">
      <w:pPr>
        <w:spacing w:after="120" w:line="276" w:lineRule="auto"/>
        <w:jc w:val="both"/>
        <w:rPr>
          <w:rFonts w:ascii="Arial" w:hAnsi="Arial" w:cs="Arial"/>
        </w:rPr>
      </w:pPr>
    </w:p>
    <w:p w14:paraId="09EB9DA3" w14:textId="77777777" w:rsidR="00C06EE5" w:rsidRPr="00F00B5C" w:rsidRDefault="00C06EE5" w:rsidP="00C06EE5">
      <w:pPr>
        <w:spacing w:after="120" w:line="276" w:lineRule="auto"/>
        <w:jc w:val="both"/>
        <w:rPr>
          <w:rFonts w:ascii="Arial" w:hAnsi="Arial" w:cs="Arial"/>
          <w:b/>
        </w:rPr>
      </w:pPr>
      <w:r w:rsidRPr="00F00B5C">
        <w:rPr>
          <w:rFonts w:ascii="Arial" w:hAnsi="Arial" w:cs="Arial"/>
        </w:rPr>
        <w:t>Stávající znění čl. I. odst. 1 Předmět smlouvy se mění a nově zní:</w:t>
      </w:r>
    </w:p>
    <w:p w14:paraId="2F0B1ED4" w14:textId="3216EA19" w:rsidR="00C06EE5" w:rsidRPr="00F00B5C" w:rsidRDefault="00C06EE5" w:rsidP="00C06EE5">
      <w:pPr>
        <w:pStyle w:val="Zkladntextodsazen"/>
        <w:ind w:left="0"/>
        <w:jc w:val="both"/>
        <w:rPr>
          <w:rFonts w:ascii="Arial" w:hAnsi="Arial" w:cs="Arial"/>
        </w:rPr>
      </w:pPr>
      <w:r w:rsidRPr="00F00B5C">
        <w:rPr>
          <w:rFonts w:ascii="Arial" w:hAnsi="Arial" w:cs="Arial"/>
          <w:iCs/>
        </w:rPr>
        <w:t>Předmětem této smlouvy je závazek pořadatele uspořádat Hry X. letní olympiády dětí a mládeže ČR 2021 (dále jen „</w:t>
      </w:r>
      <w:r w:rsidRPr="00F00B5C">
        <w:rPr>
          <w:rFonts w:ascii="Arial" w:hAnsi="Arial" w:cs="Arial"/>
          <w:b/>
          <w:bCs/>
          <w:iCs/>
        </w:rPr>
        <w:t>Hry</w:t>
      </w:r>
      <w:r w:rsidRPr="00F00B5C">
        <w:rPr>
          <w:rFonts w:ascii="Arial" w:hAnsi="Arial" w:cs="Arial"/>
          <w:iCs/>
        </w:rPr>
        <w:t xml:space="preserve">“) ve dnech </w:t>
      </w:r>
      <w:r w:rsidRPr="00F00B5C">
        <w:rPr>
          <w:rFonts w:ascii="Arial" w:eastAsiaTheme="minorHAnsi" w:hAnsi="Arial" w:cs="Arial"/>
          <w:b/>
          <w:bCs/>
          <w:lang w:eastAsia="en-US"/>
        </w:rPr>
        <w:t>27. 6. 2021 (neděle) – 2. 7. 2021 (pátek</w:t>
      </w:r>
      <w:r w:rsidRPr="00F00B5C">
        <w:rPr>
          <w:rFonts w:ascii="Arial" w:eastAsiaTheme="minorHAnsi" w:hAnsi="Arial" w:cs="Arial"/>
          <w:bCs/>
          <w:lang w:eastAsia="en-US"/>
        </w:rPr>
        <w:t>)</w:t>
      </w:r>
      <w:r w:rsidRPr="00F00B5C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00B5C">
        <w:rPr>
          <w:rFonts w:ascii="Arial" w:hAnsi="Arial" w:cs="Arial"/>
          <w:iCs/>
        </w:rPr>
        <w:t xml:space="preserve">na území Olomouckého kraje, a to za podmínek v této smlouvě dále uvedených a v souladu s pokyny zadavatele, vyplývajících z práv a povinností pořadatele uvedených ve smlouvě, skutečností uvedených v kandidatuře Olomouckého kraje, v doplněních kandidatury a na základě doporučení a v rozsahu povinností pořadatele definovaných Manuálem ODM, který jako Příloha č. 1 tvoří nedílnou součást této smlouvy. </w:t>
      </w:r>
      <w:r w:rsidR="005C0533" w:rsidRPr="00F00B5C">
        <w:rPr>
          <w:rFonts w:ascii="Arial" w:hAnsi="Arial" w:cs="Arial"/>
          <w:iCs/>
        </w:rPr>
        <w:t xml:space="preserve">Zadavatel se zavazuje </w:t>
      </w:r>
      <w:r w:rsidR="005C0533" w:rsidRPr="00256DD9">
        <w:rPr>
          <w:rFonts w:ascii="Arial" w:hAnsi="Arial" w:cs="Arial"/>
          <w:iCs/>
        </w:rPr>
        <w:t>pořadateli za řádné plnění závazků pořadatele dle této smlouvy uhradit náklady vynaložené pořadatelem dle čl. V. této smlouvy</w:t>
      </w:r>
      <w:r w:rsidRPr="00F00B5C">
        <w:rPr>
          <w:rFonts w:ascii="Arial" w:hAnsi="Arial" w:cs="Arial"/>
          <w:iCs/>
        </w:rPr>
        <w:t>.</w:t>
      </w:r>
    </w:p>
    <w:p w14:paraId="58AA6FB9" w14:textId="77777777" w:rsidR="00C06EE5" w:rsidRPr="00F00B5C" w:rsidRDefault="00C06EE5" w:rsidP="00C06EE5">
      <w:pPr>
        <w:pStyle w:val="Zkladntextodsazen"/>
        <w:ind w:left="0"/>
        <w:jc w:val="both"/>
        <w:rPr>
          <w:rFonts w:ascii="Arial" w:hAnsi="Arial" w:cs="Arial"/>
        </w:rPr>
      </w:pPr>
    </w:p>
    <w:p w14:paraId="084DFC61" w14:textId="77777777" w:rsidR="007C28E7" w:rsidRDefault="007C28E7" w:rsidP="002661B8">
      <w:pPr>
        <w:spacing w:after="120" w:line="276" w:lineRule="auto"/>
        <w:jc w:val="both"/>
        <w:rPr>
          <w:rFonts w:ascii="Arial" w:hAnsi="Arial" w:cs="Arial"/>
          <w:iCs/>
        </w:rPr>
      </w:pPr>
    </w:p>
    <w:p w14:paraId="08A73DDB" w14:textId="77777777" w:rsidR="007C28E7" w:rsidRDefault="007C28E7" w:rsidP="002661B8">
      <w:pPr>
        <w:spacing w:after="120" w:line="276" w:lineRule="auto"/>
        <w:jc w:val="both"/>
        <w:rPr>
          <w:rFonts w:ascii="Arial" w:hAnsi="Arial" w:cs="Arial"/>
          <w:iCs/>
        </w:rPr>
      </w:pPr>
    </w:p>
    <w:p w14:paraId="34BBA0D1" w14:textId="38AE524B" w:rsidR="00C06EE5" w:rsidRPr="005C0533" w:rsidRDefault="00C06EE5" w:rsidP="002661B8">
      <w:pPr>
        <w:spacing w:after="120" w:line="276" w:lineRule="auto"/>
        <w:jc w:val="both"/>
        <w:rPr>
          <w:rFonts w:ascii="Arial" w:hAnsi="Arial" w:cs="Arial"/>
          <w:iCs/>
        </w:rPr>
      </w:pPr>
    </w:p>
    <w:p w14:paraId="69F8D4EA" w14:textId="782F5E3C" w:rsidR="005C406E" w:rsidRDefault="00037D28" w:rsidP="00037D28">
      <w:pPr>
        <w:pStyle w:val="Odstavecseseznamem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F00B5C">
        <w:rPr>
          <w:rFonts w:ascii="Arial" w:hAnsi="Arial" w:cs="Arial"/>
        </w:rPr>
        <w:t>Stávající znění</w:t>
      </w:r>
      <w:r>
        <w:rPr>
          <w:rFonts w:ascii="Arial" w:hAnsi="Arial" w:cs="Arial"/>
        </w:rPr>
        <w:t xml:space="preserve"> Přílohy č. 3 Smlouvy Specifikace sportů, počty sportů a doprovodů v jednotlivých sportech a lokality sportovišť se mění a nově zní</w:t>
      </w:r>
      <w:r w:rsidR="007C28E7">
        <w:rPr>
          <w:rFonts w:ascii="Arial" w:hAnsi="Arial" w:cs="Arial"/>
        </w:rPr>
        <w:t>:</w:t>
      </w:r>
    </w:p>
    <w:p w14:paraId="4C3F1F94" w14:textId="67046D6F" w:rsidR="007C28E7" w:rsidRDefault="007C28E7" w:rsidP="007C28E7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1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556"/>
        <w:gridCol w:w="1141"/>
        <w:gridCol w:w="1181"/>
        <w:gridCol w:w="994"/>
        <w:gridCol w:w="1141"/>
        <w:gridCol w:w="1181"/>
        <w:gridCol w:w="994"/>
      </w:tblGrid>
      <w:tr w:rsidR="007C28E7" w:rsidRPr="00E96846" w14:paraId="566CC150" w14:textId="77777777" w:rsidTr="00D534CF">
        <w:trPr>
          <w:trHeight w:val="315"/>
        </w:trPr>
        <w:tc>
          <w:tcPr>
            <w:tcW w:w="99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56AE62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Hry X. letní olympiády dětí a mládeže ČR 2021 v Olomouckém kraji 27.6. - 2. 7. 2021 </w:t>
            </w:r>
          </w:p>
        </w:tc>
      </w:tr>
      <w:tr w:rsidR="007C28E7" w:rsidRPr="00E96846" w14:paraId="1E6AB548" w14:textId="77777777" w:rsidTr="00D534CF">
        <w:trPr>
          <w:trHeight w:val="300"/>
        </w:trPr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1007E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96846">
              <w:rPr>
                <w:rFonts w:ascii="Arial" w:hAnsi="Arial" w:cs="Arial"/>
                <w:b/>
                <w:bCs/>
                <w:color w:val="000000"/>
              </w:rPr>
              <w:t>Poř</w:t>
            </w:r>
            <w:proofErr w:type="spellEnd"/>
            <w:r w:rsidRPr="00E96846">
              <w:rPr>
                <w:rFonts w:ascii="Arial" w:hAnsi="Arial" w:cs="Arial"/>
                <w:b/>
                <w:bCs/>
                <w:color w:val="000000"/>
              </w:rPr>
              <w:t>. číslo</w:t>
            </w:r>
          </w:p>
        </w:tc>
        <w:tc>
          <w:tcPr>
            <w:tcW w:w="355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CA0DD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Druh sportu</w:t>
            </w:r>
          </w:p>
        </w:tc>
        <w:tc>
          <w:tcPr>
            <w:tcW w:w="28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415E0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Počty účastníků za 1 kraj</w:t>
            </w:r>
          </w:p>
        </w:tc>
        <w:tc>
          <w:tcPr>
            <w:tcW w:w="28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8192D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 xml:space="preserve">Počty účastníků za všechny kraje   </w:t>
            </w:r>
          </w:p>
        </w:tc>
      </w:tr>
      <w:tr w:rsidR="007C28E7" w:rsidRPr="00E96846" w14:paraId="033A788F" w14:textId="77777777" w:rsidTr="00D534CF">
        <w:trPr>
          <w:trHeight w:val="315"/>
        </w:trPr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94E23" w14:textId="77777777" w:rsidR="007C28E7" w:rsidRPr="00E96846" w:rsidRDefault="007C28E7" w:rsidP="00D534CF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5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F7A3C1" w14:textId="77777777" w:rsidR="007C28E7" w:rsidRPr="00727050" w:rsidRDefault="007C28E7" w:rsidP="00D534CF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1F383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Sportovci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7BE9B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Doprovod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582E3B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252E4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Sportovci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2DD47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Doprovod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FCEBA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</w:tr>
      <w:tr w:rsidR="007C28E7" w:rsidRPr="00E96846" w14:paraId="7C384584" w14:textId="77777777" w:rsidTr="00D534CF">
        <w:trPr>
          <w:trHeight w:val="315"/>
        </w:trPr>
        <w:tc>
          <w:tcPr>
            <w:tcW w:w="6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FC842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282AA" w14:textId="77777777" w:rsidR="007C28E7" w:rsidRPr="00727050" w:rsidRDefault="007C28E7" w:rsidP="00D534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Atletika (16 chlapců + 16 dívek)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FB99E2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4B630B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38512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4E8D8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57020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B444F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518</w:t>
            </w:r>
          </w:p>
        </w:tc>
      </w:tr>
      <w:tr w:rsidR="007C28E7" w:rsidRPr="00E96846" w14:paraId="4752AF50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FC959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6C207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Badminton (2 chlapci+2 dívky)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274E5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59E9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2D80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2839C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D5C8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4CEE9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7C28E7" w:rsidRPr="00E96846" w14:paraId="241E96F6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C74C4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861D6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Basketball (12 chlapců + 12 dívek)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E386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24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6328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9CB1DE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60693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336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22FF6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6D24D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392</w:t>
            </w:r>
          </w:p>
        </w:tc>
      </w:tr>
      <w:tr w:rsidR="007C28E7" w:rsidRPr="00E96846" w14:paraId="735E163C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21DAE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96C89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C28E7">
              <w:rPr>
                <w:rFonts w:ascii="Arial" w:hAnsi="Arial" w:cs="Arial"/>
                <w:b/>
                <w:bCs/>
              </w:rPr>
              <w:t>Beach</w:t>
            </w:r>
            <w:proofErr w:type="spellEnd"/>
            <w:r w:rsidRPr="007C28E7">
              <w:rPr>
                <w:rFonts w:ascii="Arial" w:hAnsi="Arial" w:cs="Arial"/>
                <w:b/>
                <w:bCs/>
              </w:rPr>
              <w:t xml:space="preserve"> volejbal (2 chlapci + 2 dívky)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592D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E4DF8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1E81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21274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6A99ED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9FCBE7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84</w:t>
            </w:r>
          </w:p>
        </w:tc>
      </w:tr>
      <w:tr w:rsidR="007C28E7" w:rsidRPr="00E96846" w14:paraId="41EC5B3B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7FA46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940A6" w14:textId="164E596D" w:rsidR="007C28E7" w:rsidRPr="007C28E7" w:rsidRDefault="007C28E7" w:rsidP="007C28E7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Cyklistika (4 chlapci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51E576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CD2C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01B1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C8E5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E3811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D99314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4D6B03F5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74AEBE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606D5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Florbal (14 chlapců + 14 dívek)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0676B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C5D84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BC958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035C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392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BEAD0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BE708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448</w:t>
            </w:r>
          </w:p>
        </w:tc>
      </w:tr>
      <w:tr w:rsidR="007C28E7" w:rsidRPr="00E96846" w14:paraId="7F9791F8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3B721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540C2" w14:textId="62861E62" w:rsidR="007C28E7" w:rsidRPr="007C28E7" w:rsidRDefault="007C28E7" w:rsidP="007C28E7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Fotbal (18 chlapců)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622F2B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82C2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3DD52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E48E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252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F0BD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66683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294</w:t>
            </w:r>
          </w:p>
        </w:tc>
      </w:tr>
      <w:tr w:rsidR="007C28E7" w:rsidRPr="00E96846" w14:paraId="6331DDF0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7C3E3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2D1C7" w14:textId="253E309E" w:rsidR="007C28E7" w:rsidRPr="007C28E7" w:rsidRDefault="007C28E7" w:rsidP="007C28E7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Házená (16 chlapců + 16 dívek)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691F1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98B70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72D1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8B5E0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448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61DE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6045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504</w:t>
            </w:r>
          </w:p>
        </w:tc>
      </w:tr>
      <w:tr w:rsidR="007C28E7" w:rsidRPr="00E96846" w14:paraId="10B270B5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C39F3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E7D91F" w14:textId="6BB3154A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Judo (5 chlapců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15CCA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1AC1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4C29A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A87A1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126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204BB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C3A38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154</w:t>
            </w:r>
          </w:p>
        </w:tc>
      </w:tr>
      <w:tr w:rsidR="007C28E7" w:rsidRPr="00E96846" w14:paraId="287D0066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A803C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55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364547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Karate (4 chlapci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0C999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5BA4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4881A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6525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2C2FB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EE110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3824A15C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51DDF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7E587" w14:textId="5F96D215" w:rsidR="007C28E7" w:rsidRPr="007C28E7" w:rsidRDefault="007C28E7" w:rsidP="007C28E7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Kanoistika (4 chlapců + 4 dívek)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D4CF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FD47D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7910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2CC2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FEA026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2C38C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0684D980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F158B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A6E82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Orientační běh (4 chlapci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6E3231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847C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6B685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4F79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C201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72AE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05C99D81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8BC39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799D70" w14:textId="18AF7AFA" w:rsidR="007C28E7" w:rsidRPr="007C28E7" w:rsidRDefault="007C28E7" w:rsidP="007C28E7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Plavání (12 chlapců + 12 dívek)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9BD8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080CA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B2AA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F3DE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336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6917A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42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379E89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378</w:t>
            </w:r>
          </w:p>
        </w:tc>
      </w:tr>
      <w:tr w:rsidR="007C28E7" w:rsidRPr="00E96846" w14:paraId="1C5C4869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C0607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FFBCE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Sportovní gymnastika (4 chlapci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BEFB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C73BA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96F02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46FA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D126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8734E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579F3C06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2AC27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31CFF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Sportovní střelba (2 chlapci+2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9C51C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9414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9939C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B0B39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E5B11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7C361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7C28E7" w:rsidRPr="00E96846" w14:paraId="278854CE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E9F94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CCABB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Synchronizované plavání (4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52344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6A49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663516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0F7837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3AD0D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281BE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7C28E7" w:rsidRPr="00E96846" w14:paraId="0F90B1F7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A2333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5367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Šerm (3 chlapci + 3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846E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40E0B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B697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A50FA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1509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EE0BF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98</w:t>
            </w:r>
          </w:p>
        </w:tc>
      </w:tr>
      <w:tr w:rsidR="007C28E7" w:rsidRPr="00E96846" w14:paraId="0DEA4CE2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081B82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142EB4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Tenis (4 chlapci + 4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09F7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8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327B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6B4B9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00DFA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112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4F176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28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FF3D7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140</w:t>
            </w:r>
          </w:p>
        </w:tc>
      </w:tr>
      <w:tr w:rsidR="007C28E7" w:rsidRPr="00E96846" w14:paraId="6DE82094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44268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C4747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Volejbal (12 chlapců + 12 dívek)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597AE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24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8D7D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CE081C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9F74F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336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1631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28D6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392</w:t>
            </w:r>
          </w:p>
        </w:tc>
      </w:tr>
      <w:tr w:rsidR="007C28E7" w:rsidRPr="00E96846" w14:paraId="092D4487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6BE61" w14:textId="77777777" w:rsidR="007C28E7" w:rsidRPr="00E96846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28FBE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Taneční sport (2 chlapci + 2 dívky)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C13349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4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92108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D4FB82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C18EA2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56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99F9C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14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D1DCF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70</w:t>
            </w:r>
          </w:p>
        </w:tc>
      </w:tr>
      <w:tr w:rsidR="007C28E7" w:rsidRPr="00E96846" w14:paraId="74057836" w14:textId="77777777" w:rsidTr="00D534CF">
        <w:trPr>
          <w:trHeight w:val="315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A969B" w14:textId="77777777" w:rsidR="007C28E7" w:rsidRPr="00E96846" w:rsidRDefault="007C28E7" w:rsidP="00D534CF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608E8D" w14:textId="77777777" w:rsidR="007C28E7" w:rsidRPr="007C28E7" w:rsidRDefault="007C28E7" w:rsidP="00D534CF">
            <w:pPr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Vedoucí výpravy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993B0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37FF6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0BC9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08803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E9EAD" w14:textId="77777777" w:rsidR="007C28E7" w:rsidRPr="007C28E7" w:rsidRDefault="007C28E7" w:rsidP="00D534CF">
            <w:pPr>
              <w:jc w:val="center"/>
              <w:rPr>
                <w:rFonts w:ascii="Arial" w:hAnsi="Arial" w:cs="Arial"/>
              </w:rPr>
            </w:pPr>
            <w:r w:rsidRPr="007C28E7">
              <w:rPr>
                <w:rFonts w:ascii="Arial" w:hAnsi="Arial" w:cs="Arial"/>
              </w:rPr>
              <w:t> 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DA268B" w14:textId="77777777" w:rsidR="007C28E7" w:rsidRPr="007C28E7" w:rsidRDefault="007C28E7" w:rsidP="00D534CF">
            <w:pPr>
              <w:jc w:val="center"/>
              <w:rPr>
                <w:rFonts w:ascii="Arial" w:hAnsi="Arial" w:cs="Arial"/>
                <w:b/>
                <w:bCs/>
              </w:rPr>
            </w:pPr>
            <w:r w:rsidRPr="007C28E7">
              <w:rPr>
                <w:rFonts w:ascii="Arial" w:hAnsi="Arial" w:cs="Arial"/>
                <w:b/>
                <w:bCs/>
              </w:rPr>
              <w:t>42</w:t>
            </w:r>
          </w:p>
        </w:tc>
      </w:tr>
      <w:tr w:rsidR="007C28E7" w:rsidRPr="00E96846" w14:paraId="696BE7C8" w14:textId="77777777" w:rsidTr="00D534CF">
        <w:trPr>
          <w:trHeight w:val="315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E1A808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Počet celkem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7EA7C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265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B7E00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D8F81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316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728F9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3710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B9B85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672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A0699" w14:textId="77777777" w:rsidR="007C28E7" w:rsidRPr="00727050" w:rsidRDefault="007C28E7" w:rsidP="00D534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7050">
              <w:rPr>
                <w:rFonts w:ascii="Arial" w:hAnsi="Arial" w:cs="Arial"/>
                <w:b/>
                <w:bCs/>
                <w:color w:val="000000"/>
              </w:rPr>
              <w:t>4424</w:t>
            </w:r>
          </w:p>
        </w:tc>
      </w:tr>
    </w:tbl>
    <w:p w14:paraId="2FE716AA" w14:textId="7F864BA7" w:rsidR="007C28E7" w:rsidRDefault="007C28E7" w:rsidP="007C28E7">
      <w:pPr>
        <w:spacing w:after="120" w:line="276" w:lineRule="auto"/>
        <w:jc w:val="both"/>
        <w:rPr>
          <w:rFonts w:ascii="Arial" w:hAnsi="Arial" w:cs="Arial"/>
        </w:rPr>
      </w:pPr>
    </w:p>
    <w:p w14:paraId="5E11506F" w14:textId="6659D8F7" w:rsidR="000E0EF9" w:rsidRDefault="000E0EF9" w:rsidP="007C28E7">
      <w:pPr>
        <w:spacing w:after="120" w:line="276" w:lineRule="auto"/>
        <w:jc w:val="both"/>
        <w:rPr>
          <w:rFonts w:ascii="Arial" w:hAnsi="Arial" w:cs="Arial"/>
        </w:rPr>
      </w:pPr>
    </w:p>
    <w:p w14:paraId="1FE5689B" w14:textId="77777777" w:rsidR="000E0EF9" w:rsidRDefault="000E0EF9" w:rsidP="007C28E7">
      <w:pPr>
        <w:spacing w:after="120" w:line="276" w:lineRule="auto"/>
        <w:jc w:val="both"/>
        <w:rPr>
          <w:rFonts w:ascii="Arial" w:hAnsi="Arial" w:cs="Arial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506"/>
      </w:tblGrid>
      <w:tr w:rsidR="000E0EF9" w:rsidRPr="00E96846" w14:paraId="1A033082" w14:textId="77777777" w:rsidTr="00937309">
        <w:trPr>
          <w:trHeight w:val="408"/>
        </w:trPr>
        <w:tc>
          <w:tcPr>
            <w:tcW w:w="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5F640" w14:textId="77777777" w:rsidR="000E0EF9" w:rsidRPr="00727050" w:rsidRDefault="000E0EF9" w:rsidP="00937309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lastRenderedPageBreak/>
              <w:t>Druh sportu</w:t>
            </w:r>
          </w:p>
        </w:tc>
        <w:tc>
          <w:tcPr>
            <w:tcW w:w="41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4C055" w14:textId="77777777" w:rsidR="000E0EF9" w:rsidRPr="00727050" w:rsidRDefault="000E0EF9" w:rsidP="00937309">
            <w:pPr>
              <w:spacing w:line="252" w:lineRule="auto"/>
              <w:rPr>
                <w:rFonts w:ascii="Arial" w:hAnsi="Arial" w:cs="Arial"/>
                <w:color w:val="000000"/>
              </w:rPr>
            </w:pPr>
            <w:r w:rsidRPr="00727050">
              <w:rPr>
                <w:rFonts w:ascii="Arial" w:hAnsi="Arial" w:cs="Arial"/>
                <w:color w:val="000000"/>
              </w:rPr>
              <w:t>Místo konání soutěže</w:t>
            </w:r>
          </w:p>
        </w:tc>
      </w:tr>
      <w:tr w:rsidR="000E0EF9" w:rsidRPr="00E96846" w14:paraId="7D5721EE" w14:textId="77777777" w:rsidTr="00937309">
        <w:trPr>
          <w:trHeight w:val="517"/>
        </w:trPr>
        <w:tc>
          <w:tcPr>
            <w:tcW w:w="8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8A47A" w14:textId="77777777" w:rsidR="000E0EF9" w:rsidRPr="00727050" w:rsidRDefault="000E0EF9" w:rsidP="00937309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41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A929B" w14:textId="77777777" w:rsidR="000E0EF9" w:rsidRPr="00727050" w:rsidRDefault="000E0EF9" w:rsidP="00937309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0E0EF9" w:rsidRPr="00E96846" w14:paraId="2930DF61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BD92E9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Atletika 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9BA68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Sportovní areál TJ Lokomotiva, Tř. 17. listopadu, Olomouc</w:t>
            </w:r>
          </w:p>
        </w:tc>
      </w:tr>
      <w:tr w:rsidR="000E0EF9" w:rsidRPr="00E96846" w14:paraId="54384F0A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65D89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Badminton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F2DAE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Badminton Aréna, Denisova 2916, Přerov</w:t>
            </w:r>
          </w:p>
        </w:tc>
      </w:tr>
      <w:tr w:rsidR="000E0EF9" w:rsidRPr="00E96846" w14:paraId="567D5A2F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D22E1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Basketbal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C8F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Sportovní hala UP, U Sportovní haly 2, Olomouc </w:t>
            </w:r>
          </w:p>
        </w:tc>
      </w:tr>
      <w:tr w:rsidR="000E0EF9" w:rsidRPr="00E96846" w14:paraId="10B7820E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9AE98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BB7D1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ČAJKARÉNA, Čajkovského 9, Olomouc </w:t>
            </w:r>
          </w:p>
        </w:tc>
      </w:tr>
      <w:tr w:rsidR="000E0EF9" w:rsidRPr="00E96846" w14:paraId="7AF99284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4FE3F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A9958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BALUO, FTK UP, třída Míru 117, Olomouc</w:t>
            </w:r>
          </w:p>
        </w:tc>
      </w:tr>
      <w:tr w:rsidR="000E0EF9" w:rsidRPr="00E96846" w14:paraId="3CDE6C22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76D21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proofErr w:type="spellStart"/>
            <w:r w:rsidRPr="007C345A">
              <w:rPr>
                <w:rFonts w:ascii="Arial" w:hAnsi="Arial" w:cs="Arial"/>
              </w:rPr>
              <w:t>Beach</w:t>
            </w:r>
            <w:proofErr w:type="spellEnd"/>
            <w:r w:rsidRPr="007C345A">
              <w:rPr>
                <w:rFonts w:ascii="Arial" w:hAnsi="Arial" w:cs="Arial"/>
              </w:rPr>
              <w:t xml:space="preserve"> volejbal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63A7C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Plážové kurty, Koupaliště Kojetín, Závodí 430, Kojetín</w:t>
            </w:r>
          </w:p>
        </w:tc>
      </w:tr>
      <w:tr w:rsidR="000E0EF9" w:rsidRPr="00E96846" w14:paraId="28BD4FDF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719F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Cyklistika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BC26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Velodrom, Kostelecká 49, 796 01 Prostějov</w:t>
            </w:r>
          </w:p>
        </w:tc>
      </w:tr>
      <w:tr w:rsidR="000E0EF9" w:rsidRPr="00E96846" w14:paraId="12C123A2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DD3D0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3961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BMX areál Uničov, Mohelnická 859, 783 91 Uničov</w:t>
            </w:r>
          </w:p>
        </w:tc>
      </w:tr>
      <w:tr w:rsidR="000E0EF9" w:rsidRPr="00E96846" w14:paraId="261F5703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80C853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Florbal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91D182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hala Reálného Gymnázia a ZŠ města Prostějova, Studentská 2, Prostějov </w:t>
            </w:r>
          </w:p>
        </w:tc>
      </w:tr>
      <w:tr w:rsidR="000E0EF9" w:rsidRPr="00E96846" w14:paraId="515E938D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9C3BE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70598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Sportcentrum Prostějov, Olympijská 4228, Prostějov</w:t>
            </w:r>
          </w:p>
        </w:tc>
      </w:tr>
      <w:tr w:rsidR="000E0EF9" w:rsidRPr="00E96846" w14:paraId="2EBE3888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F6150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Fotbal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512C7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Stadion 1.HFK Olomouc, Týnecká  669/5, Olomouc</w:t>
            </w:r>
          </w:p>
        </w:tc>
      </w:tr>
      <w:tr w:rsidR="000E0EF9" w:rsidRPr="00E96846" w14:paraId="79BEE0C0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B83E2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F6412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Stadion FK Nové Sady Olomouc, Lesní 745, Olomouc</w:t>
            </w:r>
          </w:p>
        </w:tc>
      </w:tr>
      <w:tr w:rsidR="000E0EF9" w:rsidRPr="00E96846" w14:paraId="62A6D661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C11A4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Házená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96790" w14:textId="77777777" w:rsidR="000E0EF9" w:rsidRPr="007C345A" w:rsidRDefault="000E0EF9" w:rsidP="00937309">
            <w:pPr>
              <w:pStyle w:val="Normlnweb"/>
              <w:spacing w:line="252" w:lineRule="auto"/>
              <w:jc w:val="left"/>
              <w:rPr>
                <w:rFonts w:ascii="Arial" w:hAnsi="Arial" w:cs="Arial"/>
                <w:lang w:eastAsia="en-US"/>
              </w:rPr>
            </w:pPr>
            <w:r w:rsidRPr="007C345A">
              <w:rPr>
                <w:rFonts w:ascii="Arial" w:hAnsi="Arial" w:cs="Arial"/>
                <w:lang w:eastAsia="en-US"/>
              </w:rPr>
              <w:t>Areál Sportu, Na Letné 766, Velká Bystřice</w:t>
            </w:r>
          </w:p>
        </w:tc>
      </w:tr>
      <w:tr w:rsidR="000E0EF9" w:rsidRPr="00E96846" w14:paraId="723359DB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B23A0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2898A" w14:textId="77777777" w:rsidR="000E0EF9" w:rsidRPr="007C345A" w:rsidRDefault="000E0EF9" w:rsidP="00937309">
            <w:pPr>
              <w:pStyle w:val="Normlnweb"/>
              <w:spacing w:line="252" w:lineRule="auto"/>
              <w:jc w:val="left"/>
              <w:rPr>
                <w:rFonts w:ascii="Arial" w:hAnsi="Arial" w:cs="Arial"/>
                <w:lang w:eastAsia="en-US"/>
              </w:rPr>
            </w:pPr>
            <w:r w:rsidRPr="007C345A">
              <w:rPr>
                <w:rFonts w:ascii="Arial" w:hAnsi="Arial" w:cs="Arial"/>
                <w:lang w:eastAsia="en-US"/>
              </w:rPr>
              <w:t>Sportovní hala ZŠ Bystřice, Dr. E. Beneše 30, Velká Bystřice</w:t>
            </w:r>
          </w:p>
        </w:tc>
      </w:tr>
      <w:tr w:rsidR="000E0EF9" w:rsidRPr="00E96846" w14:paraId="79D6E714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B27E3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05F6B9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7C345A">
              <w:rPr>
                <w:rFonts w:ascii="Arial" w:hAnsi="Arial" w:cs="Arial"/>
              </w:rPr>
              <w:t>DHK Zora, U Stadiónu 1357/6a, Olomouc</w:t>
            </w:r>
          </w:p>
        </w:tc>
      </w:tr>
      <w:tr w:rsidR="000E0EF9" w:rsidRPr="00E96846" w14:paraId="29F285BD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BDC3B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CA7E9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Sportovní hala Žeravice, U Stadionu 214, Žeravice</w:t>
            </w:r>
          </w:p>
        </w:tc>
      </w:tr>
      <w:tr w:rsidR="000E0EF9" w:rsidRPr="00E96846" w14:paraId="15BF553F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01734F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Judo 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17AC3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Hala TJ Dukla, Za Vodojemem 6, Olomouc </w:t>
            </w:r>
          </w:p>
        </w:tc>
      </w:tr>
      <w:tr w:rsidR="000E0EF9" w:rsidRPr="00E96846" w14:paraId="4593993B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6138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Karate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7DA03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Sportovní hala Gymnázia </w:t>
            </w:r>
            <w:proofErr w:type="spellStart"/>
            <w:r w:rsidRPr="007C345A">
              <w:rPr>
                <w:rFonts w:ascii="Arial" w:hAnsi="Arial" w:cs="Arial"/>
              </w:rPr>
              <w:t>Hejčín</w:t>
            </w:r>
            <w:proofErr w:type="spellEnd"/>
            <w:r w:rsidRPr="007C345A">
              <w:rPr>
                <w:rFonts w:ascii="Arial" w:hAnsi="Arial" w:cs="Arial"/>
              </w:rPr>
              <w:t>, Tomkova 314, Olomouc</w:t>
            </w:r>
          </w:p>
        </w:tc>
      </w:tr>
      <w:tr w:rsidR="000E0EF9" w:rsidRPr="00E96846" w14:paraId="15917134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A34E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Vodní slalom 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BDB1A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Loděnice SK UP Olomouc, Mlýnský náhon</w:t>
            </w:r>
          </w:p>
        </w:tc>
      </w:tr>
      <w:tr w:rsidR="000E0EF9" w:rsidRPr="00E96846" w14:paraId="3A41C984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09BEE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Orientační běh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AAA3E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Olomouc – </w:t>
            </w:r>
            <w:proofErr w:type="spellStart"/>
            <w:r w:rsidRPr="007C345A">
              <w:rPr>
                <w:rFonts w:ascii="Arial" w:hAnsi="Arial" w:cs="Arial"/>
              </w:rPr>
              <w:t>Neředín</w:t>
            </w:r>
            <w:proofErr w:type="spellEnd"/>
            <w:r w:rsidRPr="007C345A">
              <w:rPr>
                <w:rFonts w:ascii="Arial" w:hAnsi="Arial" w:cs="Arial"/>
              </w:rPr>
              <w:t xml:space="preserve">, hřiště Malého Prince   </w:t>
            </w:r>
          </w:p>
        </w:tc>
      </w:tr>
      <w:tr w:rsidR="000E0EF9" w:rsidRPr="00E96846" w14:paraId="6E0CE68F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CA140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2D4FE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Olomouc – TJ Lokomotiva Olomouc, Tř. 17. listopadu Olomouc</w:t>
            </w:r>
          </w:p>
          <w:p w14:paraId="3A51C55A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E0EF9" w:rsidRPr="00E96846" w14:paraId="4FC3CE82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5E61E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A1BF0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hrad </w:t>
            </w:r>
            <w:proofErr w:type="spellStart"/>
            <w:r w:rsidRPr="007C345A">
              <w:rPr>
                <w:rFonts w:ascii="Arial" w:hAnsi="Arial" w:cs="Arial"/>
              </w:rPr>
              <w:t>Helfštýn</w:t>
            </w:r>
            <w:proofErr w:type="spellEnd"/>
          </w:p>
          <w:p w14:paraId="285E969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0E0EF9" w:rsidRPr="00E96846" w14:paraId="112DC4EC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63F2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Plavání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15A31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Plavecký stadion Olomouc, Legionářská 1090, Olomouc</w:t>
            </w:r>
          </w:p>
        </w:tc>
      </w:tr>
      <w:tr w:rsidR="000E0EF9" w:rsidRPr="00E96846" w14:paraId="0DDE5AAC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85147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lastRenderedPageBreak/>
              <w:t>Sportovní gymnastika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2C578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ZŠ a MŠ Melantrichova, Fanderlíkova 4123/69, Prostějov</w:t>
            </w:r>
          </w:p>
        </w:tc>
      </w:tr>
      <w:tr w:rsidR="000E0EF9" w:rsidRPr="00E96846" w14:paraId="773BC3EE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9364D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Sportovní střelba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B4FC31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Městská sportovní hala, </w:t>
            </w:r>
            <w:proofErr w:type="spellStart"/>
            <w:r w:rsidRPr="007C345A">
              <w:rPr>
                <w:rFonts w:ascii="Arial" w:hAnsi="Arial" w:cs="Arial"/>
              </w:rPr>
              <w:t>Petřivalského</w:t>
            </w:r>
            <w:proofErr w:type="spellEnd"/>
            <w:r w:rsidRPr="007C345A">
              <w:rPr>
                <w:rFonts w:ascii="Arial" w:hAnsi="Arial" w:cs="Arial"/>
              </w:rPr>
              <w:t xml:space="preserve"> 3, Přerov</w:t>
            </w:r>
          </w:p>
        </w:tc>
      </w:tr>
      <w:tr w:rsidR="000E0EF9" w:rsidRPr="00E96846" w14:paraId="69BC2093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88363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Synchronizované plavání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5459A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Plavecký stadion Olomouc, Legionářská 1090, Olomouc</w:t>
            </w:r>
          </w:p>
        </w:tc>
      </w:tr>
      <w:tr w:rsidR="000E0EF9" w:rsidRPr="00E96846" w14:paraId="5D8F5CE7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A9C83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Šerm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34A1E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Hala TJ Dukla Olomouc, Za Vodojemem 6, Olomouc</w:t>
            </w:r>
          </w:p>
        </w:tc>
      </w:tr>
      <w:tr w:rsidR="000E0EF9" w:rsidRPr="00E96846" w14:paraId="23D94FA5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BFB6F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Tenis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19B247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Tenisový klub Prostějov, Za Velodromem 49a, 796 01 Prostějov</w:t>
            </w:r>
          </w:p>
        </w:tc>
      </w:tr>
      <w:tr w:rsidR="000E0EF9" w:rsidRPr="00E96846" w14:paraId="425D47EF" w14:textId="77777777" w:rsidTr="00937309">
        <w:trPr>
          <w:trHeight w:val="495"/>
        </w:trPr>
        <w:tc>
          <w:tcPr>
            <w:tcW w:w="8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13E89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Volejbal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9068F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Národní sportovní centrum Prostějov, Za Velodromem 7, Prostějov</w:t>
            </w:r>
          </w:p>
        </w:tc>
      </w:tr>
      <w:tr w:rsidR="000E0EF9" w:rsidRPr="00E96846" w14:paraId="51149C74" w14:textId="77777777" w:rsidTr="00937309">
        <w:trPr>
          <w:trHeight w:val="495"/>
        </w:trPr>
        <w:tc>
          <w:tcPr>
            <w:tcW w:w="8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D6735" w14:textId="77777777" w:rsidR="000E0EF9" w:rsidRPr="007C345A" w:rsidRDefault="000E0EF9" w:rsidP="0093730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D0564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Sportovní hala Kojetín, 6. května 707, Kojetín</w:t>
            </w:r>
          </w:p>
        </w:tc>
      </w:tr>
      <w:tr w:rsidR="000E0EF9" w:rsidRPr="00E96846" w14:paraId="02FE4A73" w14:textId="77777777" w:rsidTr="00937309">
        <w:trPr>
          <w:trHeight w:val="49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2E0CA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Taneční sport</w:t>
            </w:r>
          </w:p>
        </w:tc>
        <w:tc>
          <w:tcPr>
            <w:tcW w:w="4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66646" w14:textId="77777777" w:rsidR="000E0EF9" w:rsidRPr="007C345A" w:rsidRDefault="000E0EF9" w:rsidP="00937309">
            <w:pPr>
              <w:spacing w:line="252" w:lineRule="auto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Výstaviště Flora Olomouc, Pavilon A, Wolkerova 17, Olomouc</w:t>
            </w:r>
          </w:p>
        </w:tc>
      </w:tr>
    </w:tbl>
    <w:p w14:paraId="58EBBADE" w14:textId="77777777" w:rsidR="000E0EF9" w:rsidRDefault="000E0EF9" w:rsidP="000E0EF9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55021D12" w14:textId="77777777" w:rsidR="000E0EF9" w:rsidRDefault="000E0EF9" w:rsidP="000E0EF9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44240D29" w14:textId="18B78F53" w:rsidR="007C28E7" w:rsidRPr="007C28E7" w:rsidRDefault="007C28E7" w:rsidP="00DB1CFA">
      <w:pPr>
        <w:pStyle w:val="Odstavecseseznamem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</w:rPr>
      </w:pPr>
      <w:r w:rsidRPr="007C28E7">
        <w:rPr>
          <w:rFonts w:ascii="Arial" w:hAnsi="Arial" w:cs="Arial"/>
        </w:rPr>
        <w:t>Stávající znění Přílohy č. 7 Smlouvy Garantovaný rozpočet Her se mění a nově zní: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701"/>
        <w:gridCol w:w="1701"/>
        <w:gridCol w:w="1701"/>
        <w:gridCol w:w="1701"/>
      </w:tblGrid>
      <w:tr w:rsidR="000E0EF9" w:rsidRPr="00E96846" w14:paraId="6337DBBB" w14:textId="77777777" w:rsidTr="00937309">
        <w:trPr>
          <w:trHeight w:val="45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D68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Předpokládané příjmy</w:t>
            </w:r>
          </w:p>
        </w:tc>
      </w:tr>
      <w:tr w:rsidR="000E0EF9" w:rsidRPr="00E96846" w14:paraId="2940257C" w14:textId="77777777" w:rsidTr="000A2330">
        <w:trPr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83AD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Položka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96F86" w14:textId="52B9A313" w:rsidR="000E0EF9" w:rsidRPr="00E96846" w:rsidRDefault="000A2330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Rozpočet Her schválený ZOK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17.2.2020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1BE7" w14:textId="2703F86E" w:rsidR="000E0EF9" w:rsidRPr="00E96846" w:rsidRDefault="000A2330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Návrh upraveného  rozpoč</w:t>
            </w:r>
            <w:r w:rsidR="000E0EF9"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35DE8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8A31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</w:tr>
      <w:tr w:rsidR="000E0EF9" w:rsidRPr="00E96846" w14:paraId="7156141D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DBEB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Olomoucký kraj vč. sponzoringu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37FFD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00E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129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19 434 500 Kč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5849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7 000 000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D578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12 434 500 Kč</w:t>
            </w:r>
          </w:p>
        </w:tc>
      </w:tr>
      <w:tr w:rsidR="000E0EF9" w:rsidRPr="00E96846" w14:paraId="2E909620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E8D3B" w14:textId="67935B05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Český olympij</w:t>
            </w:r>
            <w:r w:rsidR="002B2A44">
              <w:rPr>
                <w:rFonts w:ascii="Arial" w:hAnsi="Arial" w:cs="Arial"/>
                <w:color w:val="000000"/>
              </w:rPr>
              <w:t>ský výbor/Česká olympijská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CCB19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886E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197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A5C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</w:t>
            </w: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00 000 Kč</w:t>
            </w:r>
          </w:p>
        </w:tc>
      </w:tr>
      <w:tr w:rsidR="000E0EF9" w:rsidRPr="00E96846" w14:paraId="62F55B2D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2722" w14:textId="6A1C188A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 xml:space="preserve">NSA (Národní sportovní </w:t>
            </w:r>
            <w:r w:rsidR="002B2A44">
              <w:rPr>
                <w:rFonts w:ascii="Arial" w:hAnsi="Arial" w:cs="Arial"/>
                <w:color w:val="000000"/>
              </w:rPr>
              <w:t>agentura)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63791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E850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1EBB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C6D2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6 000 000 Kč</w:t>
            </w:r>
          </w:p>
        </w:tc>
      </w:tr>
      <w:tr w:rsidR="000E0EF9" w:rsidRPr="00E96846" w14:paraId="4DE77360" w14:textId="77777777" w:rsidTr="000A2330">
        <w:trPr>
          <w:trHeight w:val="43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B4F8" w14:textId="38A5B532" w:rsidR="000E0EF9" w:rsidRPr="00E96846" w:rsidRDefault="002B2A44" w:rsidP="00937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Účastnické poplatky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69651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9 945 600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5D9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10 617 600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649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3 033 600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BCB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7 584 000 Kč</w:t>
            </w:r>
          </w:p>
        </w:tc>
      </w:tr>
      <w:tr w:rsidR="000E0EF9" w:rsidRPr="00E96846" w14:paraId="2D5538BF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FAE0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3B6A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3BC1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4AAF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E0CE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2 000 000 Kč</w:t>
            </w:r>
          </w:p>
        </w:tc>
      </w:tr>
      <w:tr w:rsidR="000E0EF9" w:rsidRPr="00E96846" w14:paraId="7A278627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EBF3E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Prostějov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8EC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5FA8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7112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C7E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1 000 000 Kč</w:t>
            </w:r>
          </w:p>
        </w:tc>
      </w:tr>
      <w:tr w:rsidR="000E0EF9" w:rsidRPr="00E96846" w14:paraId="263239D5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71D7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Statutární město Přerov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61FB2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ABA4A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A5CA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086F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500 000 Kč</w:t>
            </w:r>
          </w:p>
        </w:tc>
      </w:tr>
      <w:tr w:rsidR="000E0EF9" w:rsidRPr="00E96846" w14:paraId="3526D928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159FF" w14:textId="77777777" w:rsidR="000E0EF9" w:rsidRPr="00E96846" w:rsidRDefault="000E0EF9" w:rsidP="00937309">
            <w:pPr>
              <w:rPr>
                <w:rFonts w:ascii="Arial" w:hAnsi="Arial" w:cs="Arial"/>
                <w:color w:val="FF0000"/>
              </w:rPr>
            </w:pPr>
            <w:r w:rsidRPr="00E96846">
              <w:rPr>
                <w:rFonts w:ascii="Arial" w:hAnsi="Arial" w:cs="Arial"/>
                <w:color w:val="FF0000"/>
              </w:rPr>
              <w:t>Město Uničov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7FA0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AFDDC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129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780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DDC0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 Kč</w:t>
            </w:r>
          </w:p>
        </w:tc>
      </w:tr>
      <w:tr w:rsidR="000E0EF9" w:rsidRPr="00E96846" w14:paraId="195ACF2D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5952B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Město Kojetín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70F6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234C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A4F6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5612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 Kč</w:t>
            </w:r>
          </w:p>
        </w:tc>
      </w:tr>
      <w:tr w:rsidR="000E0EF9" w:rsidRPr="00E96846" w14:paraId="1FB7857A" w14:textId="77777777" w:rsidTr="000A2330">
        <w:trPr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B4A2" w14:textId="77777777" w:rsidR="000E0EF9" w:rsidRPr="00E96846" w:rsidRDefault="000E0EF9" w:rsidP="00937309">
            <w:pPr>
              <w:rPr>
                <w:rFonts w:ascii="Arial" w:hAnsi="Arial" w:cs="Arial"/>
                <w:color w:val="000000"/>
              </w:rPr>
            </w:pPr>
            <w:r w:rsidRPr="00E96846">
              <w:rPr>
                <w:rFonts w:ascii="Arial" w:hAnsi="Arial" w:cs="Arial"/>
                <w:color w:val="000000"/>
              </w:rPr>
              <w:t>Město Velká Bystřice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8909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60478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50 000 Kč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66682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46E4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50 000 Kč</w:t>
            </w:r>
          </w:p>
        </w:tc>
      </w:tr>
      <w:tr w:rsidR="000E0EF9" w:rsidRPr="00E96846" w14:paraId="561791B6" w14:textId="77777777" w:rsidTr="000A2330">
        <w:trPr>
          <w:trHeight w:val="45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5B55" w14:textId="77777777" w:rsidR="000E0EF9" w:rsidRPr="00E96846" w:rsidRDefault="000E0EF9" w:rsidP="0093730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4A6B1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36 645 600 Kč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B3D7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40 802 100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EE2ED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10 533 600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44AD4" w14:textId="77777777" w:rsidR="000E0EF9" w:rsidRPr="00E96846" w:rsidRDefault="000E0EF9" w:rsidP="0093730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968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30 268 500 Kč</w:t>
            </w:r>
          </w:p>
        </w:tc>
      </w:tr>
    </w:tbl>
    <w:p w14:paraId="76BC3471" w14:textId="4E766256" w:rsidR="007C28E7" w:rsidRDefault="007C28E7" w:rsidP="007C28E7">
      <w:pPr>
        <w:spacing w:after="120" w:line="276" w:lineRule="auto"/>
        <w:jc w:val="both"/>
        <w:rPr>
          <w:rFonts w:ascii="Arial" w:hAnsi="Arial" w:cs="Arial"/>
        </w:rPr>
      </w:pPr>
    </w:p>
    <w:p w14:paraId="2EA75150" w14:textId="08325DDB" w:rsidR="000E0EF9" w:rsidRPr="007C28E7" w:rsidRDefault="00F87369" w:rsidP="007C28E7">
      <w:pPr>
        <w:spacing w:after="120" w:line="276" w:lineRule="auto"/>
        <w:jc w:val="both"/>
        <w:rPr>
          <w:rFonts w:ascii="Arial" w:hAnsi="Arial" w:cs="Arial"/>
        </w:rPr>
      </w:pPr>
      <w:r w:rsidRPr="00F87369">
        <w:rPr>
          <w:noProof/>
        </w:rPr>
        <w:lastRenderedPageBreak/>
        <w:drawing>
          <wp:inline distT="0" distB="0" distL="0" distR="0" wp14:anchorId="6862605A" wp14:editId="3BEF84F0">
            <wp:extent cx="5760720" cy="67089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43C904FE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5C406E">
        <w:rPr>
          <w:rFonts w:ascii="Arial" w:hAnsi="Arial" w:cs="Arial"/>
        </w:rPr>
        <w:t xml:space="preserve">hváleno usnesením </w:t>
      </w:r>
      <w:r w:rsidR="00686DE3">
        <w:rPr>
          <w:rFonts w:ascii="Arial" w:hAnsi="Arial" w:cs="Arial"/>
        </w:rPr>
        <w:t>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</w:t>
      </w:r>
      <w:r w:rsidR="00686DE3">
        <w:rPr>
          <w:rFonts w:ascii="Arial" w:hAnsi="Arial" w:cs="Arial"/>
        </w:rPr>
        <w:t>UZ/  /  /2020</w:t>
      </w:r>
      <w:r w:rsidR="005C406E">
        <w:rPr>
          <w:rFonts w:ascii="Arial" w:hAnsi="Arial" w:cs="Arial"/>
        </w:rPr>
        <w:t xml:space="preserve"> ze dne </w:t>
      </w:r>
      <w:r w:rsidR="00686DE3">
        <w:rPr>
          <w:rFonts w:ascii="Arial" w:hAnsi="Arial" w:cs="Arial"/>
        </w:rPr>
        <w:t>2</w:t>
      </w:r>
      <w:r w:rsidR="00582F49">
        <w:rPr>
          <w:rFonts w:ascii="Arial" w:hAnsi="Arial" w:cs="Arial"/>
        </w:rPr>
        <w:t>1</w:t>
      </w:r>
      <w:r w:rsidR="005E46A4">
        <w:rPr>
          <w:rFonts w:ascii="Arial" w:hAnsi="Arial" w:cs="Arial"/>
        </w:rPr>
        <w:t xml:space="preserve">. </w:t>
      </w:r>
      <w:r w:rsidR="00582F49">
        <w:rPr>
          <w:rFonts w:ascii="Arial" w:hAnsi="Arial" w:cs="Arial"/>
        </w:rPr>
        <w:t>9</w:t>
      </w:r>
      <w:r w:rsidR="005E46A4">
        <w:rPr>
          <w:rFonts w:ascii="Arial" w:hAnsi="Arial" w:cs="Arial"/>
        </w:rPr>
        <w:t>. 20</w:t>
      </w:r>
      <w:r w:rsidR="00686DE3">
        <w:rPr>
          <w:rFonts w:ascii="Arial" w:hAnsi="Arial" w:cs="Arial"/>
        </w:rPr>
        <w:t>20</w:t>
      </w:r>
      <w:r w:rsidR="00B52F09">
        <w:rPr>
          <w:rFonts w:ascii="Arial" w:hAnsi="Arial" w:cs="Arial"/>
        </w:rPr>
        <w:t>.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77777777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</w:t>
      </w:r>
      <w:r w:rsidRPr="00B52F09">
        <w:rPr>
          <w:rFonts w:ascii="Arial" w:hAnsi="Arial" w:cs="Arial"/>
        </w:rPr>
        <w:lastRenderedPageBreak/>
        <w:t>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dodatku č. 1</w:t>
      </w:r>
      <w:r w:rsidRPr="00B52F09">
        <w:rPr>
          <w:rFonts w:ascii="Arial" w:hAnsi="Arial" w:cs="Arial"/>
        </w:rPr>
        <w:t xml:space="preserve"> v registru smluv zajistí poskytovatel.</w:t>
      </w:r>
    </w:p>
    <w:p w14:paraId="37BCBE03" w14:textId="77777777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5ED25014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>Tento dodatek nabývá účinnosti dnem jeho uveřejnění v registru smluv.</w:t>
      </w:r>
    </w:p>
    <w:p w14:paraId="3B2328DA" w14:textId="0B840EED" w:rsidR="001C5FFC" w:rsidRPr="001C5FFC" w:rsidRDefault="00402DC2" w:rsidP="00D06DAD">
      <w:pPr>
        <w:numPr>
          <w:ilvl w:val="0"/>
          <w:numId w:val="6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</w:t>
      </w:r>
      <w:r w:rsidR="002661B8">
        <w:rPr>
          <w:rFonts w:ascii="Arial" w:hAnsi="Arial" w:cs="Arial"/>
          <w:noProof/>
        </w:rPr>
        <w:t>4</w:t>
      </w:r>
      <w:r w:rsidRPr="00686DE3">
        <w:rPr>
          <w:rFonts w:ascii="Arial" w:hAnsi="Arial" w:cs="Arial"/>
          <w:noProof/>
        </w:rPr>
        <w:t xml:space="preserve"> vyhotoveních</w:t>
      </w:r>
      <w:r w:rsidR="002661B8">
        <w:rPr>
          <w:rFonts w:ascii="Arial" w:hAnsi="Arial" w:cs="Arial"/>
          <w:noProof/>
        </w:rPr>
        <w:t xml:space="preserve"> s platností originálu, přičemž pořadatel obdrží dvě vyhotovení, ostatní smluvní strany obdrží po jednom vyhotovení</w:t>
      </w:r>
      <w:r w:rsidRPr="00686DE3">
        <w:rPr>
          <w:rFonts w:ascii="Arial" w:hAnsi="Arial" w:cs="Arial"/>
          <w:noProof/>
        </w:rPr>
        <w:t>.</w:t>
      </w:r>
    </w:p>
    <w:p w14:paraId="5A2CF834" w14:textId="2D3D188E" w:rsidR="00686DE3" w:rsidRDefault="00686DE3" w:rsidP="005E41F2">
      <w:pPr>
        <w:rPr>
          <w:rFonts w:ascii="Arial" w:hAnsi="Arial" w:cs="Arial"/>
        </w:rPr>
      </w:pPr>
    </w:p>
    <w:p w14:paraId="1BE3D382" w14:textId="0613C78B" w:rsidR="007C345A" w:rsidRDefault="007C345A" w:rsidP="005E41F2">
      <w:pPr>
        <w:rPr>
          <w:rFonts w:ascii="Arial" w:hAnsi="Arial" w:cs="Arial"/>
        </w:rPr>
      </w:pPr>
    </w:p>
    <w:p w14:paraId="3FDAC3E9" w14:textId="0C1764CB" w:rsidR="007C345A" w:rsidRDefault="007C345A" w:rsidP="005E41F2">
      <w:pPr>
        <w:rPr>
          <w:rFonts w:ascii="Arial" w:hAnsi="Arial" w:cs="Arial"/>
        </w:rPr>
      </w:pPr>
    </w:p>
    <w:p w14:paraId="78827B03" w14:textId="414467A6" w:rsidR="007C345A" w:rsidRDefault="007C345A" w:rsidP="005E41F2">
      <w:pPr>
        <w:rPr>
          <w:rFonts w:ascii="Arial" w:hAnsi="Arial" w:cs="Arial"/>
        </w:rPr>
      </w:pPr>
    </w:p>
    <w:p w14:paraId="784928E3" w14:textId="6F5397DB" w:rsidR="007C345A" w:rsidRDefault="007C345A" w:rsidP="005E41F2">
      <w:pPr>
        <w:rPr>
          <w:rFonts w:ascii="Arial" w:hAnsi="Arial" w:cs="Arial"/>
        </w:rPr>
      </w:pPr>
    </w:p>
    <w:p w14:paraId="74F5A57E" w14:textId="77777777" w:rsidR="007C345A" w:rsidRDefault="007C345A" w:rsidP="005E41F2">
      <w:pPr>
        <w:rPr>
          <w:rFonts w:ascii="Arial" w:hAnsi="Arial" w:cs="Arial"/>
        </w:rPr>
      </w:pPr>
    </w:p>
    <w:p w14:paraId="7ED6D678" w14:textId="77777777" w:rsidR="00686DE3" w:rsidRDefault="00686DE3" w:rsidP="005E41F2">
      <w:pPr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7C345A" w:rsidRPr="007C345A" w14:paraId="7A14543C" w14:textId="77777777" w:rsidTr="00D534C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954C1" w14:textId="6CE805EC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___________</w:t>
            </w:r>
            <w:r w:rsidRPr="007C345A">
              <w:rPr>
                <w:rFonts w:ascii="Arial" w:hAnsi="Arial" w:cs="Arial"/>
              </w:rPr>
              <w:t>dne _____________</w:t>
            </w:r>
          </w:p>
          <w:p w14:paraId="5635727D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5B760159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591E884D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035FCB11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FDFD88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0049" w14:textId="2DEF2884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___________</w:t>
            </w:r>
            <w:r w:rsidRPr="007C345A">
              <w:rPr>
                <w:rFonts w:ascii="Arial" w:hAnsi="Arial" w:cs="Arial"/>
              </w:rPr>
              <w:t> dne _____________</w:t>
            </w:r>
          </w:p>
          <w:p w14:paraId="59BB94A2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0C41F9D3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5A19C780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2A076E04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7C345A" w:rsidRPr="007C345A" w14:paraId="5679B32A" w14:textId="77777777" w:rsidTr="00D534C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07841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Zadavatel</w:t>
            </w:r>
          </w:p>
          <w:p w14:paraId="3C425C8F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Český olympijský výbor</w:t>
            </w:r>
          </w:p>
          <w:p w14:paraId="58E5B908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Ing. Jiří Kejval</w:t>
            </w:r>
          </w:p>
          <w:p w14:paraId="7FF85500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předseda</w:t>
            </w:r>
          </w:p>
        </w:tc>
        <w:tc>
          <w:tcPr>
            <w:tcW w:w="1134" w:type="dxa"/>
          </w:tcPr>
          <w:p w14:paraId="74E1CCD2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B7CD1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Pořadatel</w:t>
            </w:r>
          </w:p>
          <w:p w14:paraId="3D702063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Olomoucký kraj</w:t>
            </w:r>
          </w:p>
          <w:p w14:paraId="1197543A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Ladislav Okleštěk</w:t>
            </w:r>
          </w:p>
          <w:p w14:paraId="7586FBE0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hejtman</w:t>
            </w:r>
          </w:p>
        </w:tc>
      </w:tr>
      <w:tr w:rsidR="007C345A" w:rsidRPr="007C345A" w14:paraId="0ED3C28D" w14:textId="77777777" w:rsidTr="00D534C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B3697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15C9FAA7" w14:textId="1D1508FD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___________</w:t>
            </w:r>
            <w:r w:rsidRPr="007C345A">
              <w:rPr>
                <w:rFonts w:ascii="Arial" w:hAnsi="Arial" w:cs="Arial"/>
              </w:rPr>
              <w:t> dne _____________</w:t>
            </w:r>
          </w:p>
          <w:p w14:paraId="00A18A33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503F7C7A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2E9725C5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7790C683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  <w:p w14:paraId="081C8887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AE5D1D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F29C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740612AD" w14:textId="7292C7A4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___________</w:t>
            </w:r>
            <w:r w:rsidRPr="007C345A">
              <w:rPr>
                <w:rFonts w:ascii="Arial" w:hAnsi="Arial" w:cs="Arial"/>
              </w:rPr>
              <w:t> dne _____________</w:t>
            </w:r>
          </w:p>
          <w:p w14:paraId="2807660B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3EE27CC0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11D8B9E7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  <w:p w14:paraId="426098D4" w14:textId="77777777" w:rsidR="007C345A" w:rsidRPr="007C345A" w:rsidRDefault="007C345A" w:rsidP="00D534CF">
            <w:pPr>
              <w:ind w:left="-108" w:right="-108"/>
              <w:rPr>
                <w:rFonts w:ascii="Arial" w:hAnsi="Arial" w:cs="Arial"/>
              </w:rPr>
            </w:pPr>
          </w:p>
        </w:tc>
      </w:tr>
      <w:tr w:rsidR="007C345A" w:rsidRPr="007C345A" w14:paraId="4D10F2A8" w14:textId="77777777" w:rsidTr="00D534C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DB6446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Zadavatel</w:t>
            </w:r>
          </w:p>
          <w:p w14:paraId="37A2D574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Česká olympijská a.s.</w:t>
            </w:r>
          </w:p>
          <w:p w14:paraId="7CE39F13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PaedDr. Libor Varhaník</w:t>
            </w:r>
          </w:p>
          <w:p w14:paraId="435A973C" w14:textId="77777777" w:rsidR="007C345A" w:rsidRPr="007C345A" w:rsidRDefault="007C345A" w:rsidP="00D534CF">
            <w:pPr>
              <w:ind w:left="-108" w:right="-105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1134" w:type="dxa"/>
          </w:tcPr>
          <w:p w14:paraId="0568B20A" w14:textId="77777777" w:rsidR="007C345A" w:rsidRPr="007C345A" w:rsidRDefault="007C345A" w:rsidP="00D534CF">
            <w:pPr>
              <w:ind w:left="-108" w:right="-105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82E9EC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Zadavatel</w:t>
            </w:r>
          </w:p>
          <w:p w14:paraId="6554D6BA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7C345A">
              <w:rPr>
                <w:rFonts w:ascii="Arial" w:hAnsi="Arial" w:cs="Arial"/>
                <w:b/>
                <w:bCs/>
              </w:rPr>
              <w:t>Česká olympijská a.s.</w:t>
            </w:r>
          </w:p>
          <w:p w14:paraId="02BE8F2A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 xml:space="preserve">Mgr. Petr </w:t>
            </w:r>
            <w:proofErr w:type="spellStart"/>
            <w:r w:rsidRPr="007C345A">
              <w:rPr>
                <w:rFonts w:ascii="Arial" w:hAnsi="Arial" w:cs="Arial"/>
              </w:rPr>
              <w:t>Graclík</w:t>
            </w:r>
            <w:proofErr w:type="spellEnd"/>
          </w:p>
          <w:p w14:paraId="6386FFD1" w14:textId="77777777" w:rsidR="007C345A" w:rsidRPr="007C345A" w:rsidRDefault="007C345A" w:rsidP="00D534C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345A">
              <w:rPr>
                <w:rFonts w:ascii="Arial" w:hAnsi="Arial" w:cs="Arial"/>
              </w:rPr>
              <w:t>člen představenstva</w:t>
            </w:r>
          </w:p>
        </w:tc>
      </w:tr>
    </w:tbl>
    <w:p w14:paraId="21AE03CA" w14:textId="77777777" w:rsidR="00686DE3" w:rsidRPr="007C345A" w:rsidRDefault="00686DE3" w:rsidP="005E41F2">
      <w:pPr>
        <w:rPr>
          <w:rFonts w:ascii="Arial" w:hAnsi="Arial" w:cs="Arial"/>
        </w:rPr>
      </w:pPr>
    </w:p>
    <w:sectPr w:rsidR="00686DE3" w:rsidRPr="007C345A" w:rsidSect="00FA6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C2D5" w14:textId="77777777" w:rsidR="00AF3864" w:rsidRDefault="00AF3864" w:rsidP="0023020A">
      <w:r>
        <w:separator/>
      </w:r>
    </w:p>
  </w:endnote>
  <w:endnote w:type="continuationSeparator" w:id="0">
    <w:p w14:paraId="7E43ECBB" w14:textId="77777777" w:rsidR="00AF3864" w:rsidRDefault="00AF3864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6354895E" w:rsidR="00A25351" w:rsidRPr="00A25351" w:rsidRDefault="001B20FB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91E48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E86547">
      <w:rPr>
        <w:rFonts w:ascii="Arial" w:hAnsi="Arial" w:cs="Arial"/>
        <w:i/>
        <w:noProof/>
        <w:sz w:val="20"/>
        <w:szCs w:val="20"/>
      </w:rPr>
      <w:t xml:space="preserve">. </w:t>
    </w:r>
    <w:r w:rsidR="00F74793">
      <w:rPr>
        <w:rFonts w:ascii="Arial" w:hAnsi="Arial" w:cs="Arial"/>
        <w:i/>
        <w:noProof/>
        <w:sz w:val="20"/>
        <w:szCs w:val="20"/>
      </w:rPr>
      <w:t>9</w:t>
    </w:r>
    <w:r w:rsidR="00E86547">
      <w:rPr>
        <w:rFonts w:ascii="Arial" w:hAnsi="Arial" w:cs="Arial"/>
        <w:i/>
        <w:noProof/>
        <w:sz w:val="20"/>
        <w:szCs w:val="20"/>
      </w:rPr>
      <w:t>.</w:t>
    </w:r>
    <w:r w:rsidR="00DF0ECE">
      <w:rPr>
        <w:rFonts w:ascii="Arial" w:hAnsi="Arial" w:cs="Arial"/>
        <w:i/>
        <w:noProof/>
        <w:sz w:val="20"/>
        <w:szCs w:val="20"/>
      </w:rPr>
      <w:t xml:space="preserve"> 20</w:t>
    </w:r>
    <w:r w:rsidR="000A5DE7">
      <w:rPr>
        <w:rFonts w:ascii="Arial" w:hAnsi="Arial" w:cs="Arial"/>
        <w:i/>
        <w:noProof/>
        <w:sz w:val="20"/>
        <w:szCs w:val="20"/>
      </w:rPr>
      <w:t>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10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FD4AFF">
      <w:rPr>
        <w:rFonts w:ascii="Arial" w:hAnsi="Arial" w:cs="Arial"/>
        <w:i/>
        <w:noProof/>
        <w:sz w:val="20"/>
        <w:szCs w:val="20"/>
      </w:rPr>
      <w:t>10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3A66C6BA" w:rsidR="007426F7" w:rsidRDefault="001B20FB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30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- </w:t>
    </w:r>
    <w:r w:rsidR="007426F7" w:rsidRPr="0023020A">
      <w:rPr>
        <w:rFonts w:ascii="Arial" w:hAnsi="Arial" w:cs="Arial"/>
        <w:i/>
        <w:sz w:val="20"/>
        <w:szCs w:val="20"/>
      </w:rPr>
      <w:t xml:space="preserve">Dodatek č. 1 </w:t>
    </w:r>
    <w:r w:rsidR="00C06EE5">
      <w:rPr>
        <w:rFonts w:ascii="Arial" w:hAnsi="Arial" w:cs="Arial"/>
        <w:i/>
        <w:sz w:val="20"/>
        <w:szCs w:val="20"/>
      </w:rPr>
      <w:t>o pořádání Her X. letní olympiády dětí a mládeže ČR 2021</w:t>
    </w:r>
  </w:p>
  <w:p w14:paraId="2AFD8164" w14:textId="6FE869C4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0E0EF9">
      <w:rPr>
        <w:rFonts w:ascii="Arial" w:hAnsi="Arial" w:cs="Arial"/>
        <w:i/>
        <w:sz w:val="20"/>
        <w:szCs w:val="20"/>
      </w:rPr>
      <w:t xml:space="preserve">Dodatek č. 1 </w:t>
    </w:r>
    <w:r w:rsidR="00C06EE5">
      <w:rPr>
        <w:rFonts w:ascii="Arial" w:hAnsi="Arial" w:cs="Arial"/>
        <w:i/>
        <w:sz w:val="20"/>
        <w:szCs w:val="20"/>
      </w:rPr>
      <w:t xml:space="preserve">o pořádání Her X. letní olympiády dětí a mládeže ČR 2021 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0391" w14:textId="77777777" w:rsidR="00AF3864" w:rsidRDefault="00AF3864" w:rsidP="0023020A">
      <w:r>
        <w:separator/>
      </w:r>
    </w:p>
  </w:footnote>
  <w:footnote w:type="continuationSeparator" w:id="0">
    <w:p w14:paraId="5D579759" w14:textId="77777777" w:rsidR="00AF3864" w:rsidRDefault="00AF3864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2D52951A" w:rsidR="0023020A" w:rsidRPr="000A5DE7" w:rsidRDefault="00735855" w:rsidP="00B00B76">
    <w:pPr>
      <w:jc w:val="center"/>
      <w:outlineLvl w:val="0"/>
      <w:rPr>
        <w:rFonts w:ascii="Arial" w:hAnsi="Arial" w:cs="Arial"/>
        <w:i/>
      </w:rPr>
    </w:pPr>
    <w:r w:rsidRPr="000A5DE7">
      <w:rPr>
        <w:rFonts w:ascii="Arial" w:hAnsi="Arial" w:cs="Arial"/>
        <w:i/>
      </w:rPr>
      <w:t xml:space="preserve">Příloha č. 1 – </w:t>
    </w:r>
    <w:r w:rsidR="005C406E" w:rsidRPr="000A5DE7">
      <w:rPr>
        <w:rFonts w:ascii="Arial" w:hAnsi="Arial" w:cs="Arial"/>
        <w:i/>
      </w:rPr>
      <w:t xml:space="preserve">Dodatek č. 1 </w:t>
    </w:r>
    <w:r w:rsidR="00C06EE5">
      <w:rPr>
        <w:rFonts w:ascii="Arial" w:hAnsi="Arial" w:cs="Arial"/>
        <w:i/>
      </w:rPr>
      <w:t xml:space="preserve">o pořádání Her X. letní olympiády dětí a mládeže ČR 2021 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B70CAC8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525EC"/>
    <w:multiLevelType w:val="hybridMultilevel"/>
    <w:tmpl w:val="A18E6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0DA9"/>
    <w:rsid w:val="00037AB0"/>
    <w:rsid w:val="00037D28"/>
    <w:rsid w:val="000432D1"/>
    <w:rsid w:val="000543E2"/>
    <w:rsid w:val="000744E2"/>
    <w:rsid w:val="000A0C2A"/>
    <w:rsid w:val="000A2330"/>
    <w:rsid w:val="000A5DE7"/>
    <w:rsid w:val="000E0EF9"/>
    <w:rsid w:val="000E14AE"/>
    <w:rsid w:val="000E3151"/>
    <w:rsid w:val="000E6972"/>
    <w:rsid w:val="000F2576"/>
    <w:rsid w:val="00104ED0"/>
    <w:rsid w:val="00124E56"/>
    <w:rsid w:val="00125CFF"/>
    <w:rsid w:val="00133718"/>
    <w:rsid w:val="00133F12"/>
    <w:rsid w:val="00146307"/>
    <w:rsid w:val="001673D2"/>
    <w:rsid w:val="001B20FB"/>
    <w:rsid w:val="001C5836"/>
    <w:rsid w:val="001C5FFC"/>
    <w:rsid w:val="001E16E9"/>
    <w:rsid w:val="001E6120"/>
    <w:rsid w:val="002059D8"/>
    <w:rsid w:val="00224EEA"/>
    <w:rsid w:val="0023020A"/>
    <w:rsid w:val="00254FC4"/>
    <w:rsid w:val="00263AA1"/>
    <w:rsid w:val="002661B8"/>
    <w:rsid w:val="0027129E"/>
    <w:rsid w:val="002B2A44"/>
    <w:rsid w:val="00341E10"/>
    <w:rsid w:val="003465A6"/>
    <w:rsid w:val="00393E52"/>
    <w:rsid w:val="003C2A01"/>
    <w:rsid w:val="00402DC2"/>
    <w:rsid w:val="00412F6D"/>
    <w:rsid w:val="0042368D"/>
    <w:rsid w:val="004246E9"/>
    <w:rsid w:val="00427ED5"/>
    <w:rsid w:val="0043286E"/>
    <w:rsid w:val="00450636"/>
    <w:rsid w:val="00493D1A"/>
    <w:rsid w:val="004A6ACA"/>
    <w:rsid w:val="004A6DD4"/>
    <w:rsid w:val="004C58E1"/>
    <w:rsid w:val="0053443C"/>
    <w:rsid w:val="0053477B"/>
    <w:rsid w:val="00541BB1"/>
    <w:rsid w:val="00546004"/>
    <w:rsid w:val="00547D33"/>
    <w:rsid w:val="00554F86"/>
    <w:rsid w:val="00571BAA"/>
    <w:rsid w:val="005768E4"/>
    <w:rsid w:val="00582F49"/>
    <w:rsid w:val="005C0533"/>
    <w:rsid w:val="005C406E"/>
    <w:rsid w:val="005E41F2"/>
    <w:rsid w:val="005E46A4"/>
    <w:rsid w:val="005F1632"/>
    <w:rsid w:val="005F2958"/>
    <w:rsid w:val="005F295A"/>
    <w:rsid w:val="005F44D3"/>
    <w:rsid w:val="00617A2E"/>
    <w:rsid w:val="00617CFC"/>
    <w:rsid w:val="006435A4"/>
    <w:rsid w:val="00686DE3"/>
    <w:rsid w:val="00691E48"/>
    <w:rsid w:val="006B596E"/>
    <w:rsid w:val="006D0793"/>
    <w:rsid w:val="006D2AE4"/>
    <w:rsid w:val="006E3E81"/>
    <w:rsid w:val="007045D3"/>
    <w:rsid w:val="00711834"/>
    <w:rsid w:val="00733671"/>
    <w:rsid w:val="00735855"/>
    <w:rsid w:val="007426F7"/>
    <w:rsid w:val="00752984"/>
    <w:rsid w:val="00782D40"/>
    <w:rsid w:val="0079462C"/>
    <w:rsid w:val="007A14F4"/>
    <w:rsid w:val="007A2A02"/>
    <w:rsid w:val="007B0FC0"/>
    <w:rsid w:val="007C28E7"/>
    <w:rsid w:val="007C345A"/>
    <w:rsid w:val="007D0ABE"/>
    <w:rsid w:val="007E4C92"/>
    <w:rsid w:val="007F2718"/>
    <w:rsid w:val="00806C1F"/>
    <w:rsid w:val="0080747E"/>
    <w:rsid w:val="0081744A"/>
    <w:rsid w:val="0084346F"/>
    <w:rsid w:val="00877D34"/>
    <w:rsid w:val="0089276A"/>
    <w:rsid w:val="008C0062"/>
    <w:rsid w:val="008D23A3"/>
    <w:rsid w:val="009128F6"/>
    <w:rsid w:val="0092616A"/>
    <w:rsid w:val="0094448A"/>
    <w:rsid w:val="00951E57"/>
    <w:rsid w:val="00960112"/>
    <w:rsid w:val="00970EDF"/>
    <w:rsid w:val="009A356F"/>
    <w:rsid w:val="009E1133"/>
    <w:rsid w:val="009E5B85"/>
    <w:rsid w:val="009E7EB0"/>
    <w:rsid w:val="00A01E6C"/>
    <w:rsid w:val="00A126A2"/>
    <w:rsid w:val="00A13278"/>
    <w:rsid w:val="00A24924"/>
    <w:rsid w:val="00A25351"/>
    <w:rsid w:val="00A35821"/>
    <w:rsid w:val="00A5080A"/>
    <w:rsid w:val="00A530C4"/>
    <w:rsid w:val="00A61BF5"/>
    <w:rsid w:val="00AA7243"/>
    <w:rsid w:val="00AF3864"/>
    <w:rsid w:val="00B00B76"/>
    <w:rsid w:val="00B0763A"/>
    <w:rsid w:val="00B158F7"/>
    <w:rsid w:val="00B306CF"/>
    <w:rsid w:val="00B52F09"/>
    <w:rsid w:val="00BC7B6F"/>
    <w:rsid w:val="00BE0976"/>
    <w:rsid w:val="00BE24BE"/>
    <w:rsid w:val="00C06EE5"/>
    <w:rsid w:val="00C23880"/>
    <w:rsid w:val="00C64018"/>
    <w:rsid w:val="00C674D5"/>
    <w:rsid w:val="00C8180D"/>
    <w:rsid w:val="00CA43EA"/>
    <w:rsid w:val="00CB17BF"/>
    <w:rsid w:val="00CD6AC5"/>
    <w:rsid w:val="00D53E92"/>
    <w:rsid w:val="00D5579F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23D32"/>
    <w:rsid w:val="00E33339"/>
    <w:rsid w:val="00E4742C"/>
    <w:rsid w:val="00E63606"/>
    <w:rsid w:val="00E64F46"/>
    <w:rsid w:val="00E86547"/>
    <w:rsid w:val="00E865EA"/>
    <w:rsid w:val="00E90B42"/>
    <w:rsid w:val="00E95441"/>
    <w:rsid w:val="00EA25C5"/>
    <w:rsid w:val="00EB2881"/>
    <w:rsid w:val="00ED5670"/>
    <w:rsid w:val="00ED7F50"/>
    <w:rsid w:val="00EE28A2"/>
    <w:rsid w:val="00EE4C35"/>
    <w:rsid w:val="00EE61EC"/>
    <w:rsid w:val="00F07C39"/>
    <w:rsid w:val="00F32CA7"/>
    <w:rsid w:val="00F74793"/>
    <w:rsid w:val="00F75BAC"/>
    <w:rsid w:val="00F760E0"/>
    <w:rsid w:val="00F84A06"/>
    <w:rsid w:val="00F87369"/>
    <w:rsid w:val="00F8792A"/>
    <w:rsid w:val="00F96904"/>
    <w:rsid w:val="00FA68F7"/>
    <w:rsid w:val="00FC09F7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nte">
    <w:name w:val="Standardní te"/>
    <w:link w:val="StandardnteChar"/>
    <w:rsid w:val="00C06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StandardnteChar">
    <w:name w:val="Standardní te Char"/>
    <w:link w:val="Standardnte"/>
    <w:locked/>
    <w:rsid w:val="00C06EE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06EE5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06E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6E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6EE5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web">
    <w:name w:val="Normal (Web)"/>
    <w:basedOn w:val="Normln"/>
    <w:uiPriority w:val="99"/>
    <w:unhideWhenUsed/>
    <w:rsid w:val="007C28E7"/>
    <w:pPr>
      <w:spacing w:after="120"/>
      <w:jc w:val="both"/>
    </w:pPr>
    <w:rPr>
      <w:rFonts w:eastAsia="Calibri"/>
    </w:rPr>
  </w:style>
  <w:style w:type="table" w:styleId="Mkatabulky">
    <w:name w:val="Table Grid"/>
    <w:basedOn w:val="Normlntabulka"/>
    <w:uiPriority w:val="59"/>
    <w:rsid w:val="007C34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Švec Jan</cp:lastModifiedBy>
  <cp:revision>3</cp:revision>
  <cp:lastPrinted>2015-10-02T09:20:00Z</cp:lastPrinted>
  <dcterms:created xsi:type="dcterms:W3CDTF">2020-09-14T05:42:00Z</dcterms:created>
  <dcterms:modified xsi:type="dcterms:W3CDTF">2020-09-14T06:11:00Z</dcterms:modified>
</cp:coreProperties>
</file>