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A92BE7">
      <w:pPr>
        <w:spacing w:after="36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CE51CD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B6520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B65200">
        <w:rPr>
          <w:rFonts w:ascii="Arial" w:hAnsi="Arial" w:cs="Arial"/>
        </w:rPr>
        <w:t>0</w:t>
      </w:r>
      <w:r w:rsidR="00C06E2B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B6520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schválilo </w:t>
      </w:r>
      <w:proofErr w:type="gramStart"/>
      <w:r w:rsidR="00DF0C45">
        <w:rPr>
          <w:rFonts w:ascii="Arial" w:hAnsi="Arial" w:cs="Arial"/>
        </w:rPr>
        <w:t xml:space="preserve">usnesením </w:t>
      </w:r>
      <w:r w:rsidR="00A1536D">
        <w:rPr>
          <w:rFonts w:ascii="Arial" w:hAnsi="Arial" w:cs="Arial"/>
        </w:rPr>
        <w:t xml:space="preserve">                 </w:t>
      </w:r>
      <w:r w:rsidR="00CE51CD">
        <w:rPr>
          <w:rFonts w:ascii="Arial" w:hAnsi="Arial" w:cs="Arial"/>
        </w:rPr>
        <w:t>č.</w:t>
      </w:r>
      <w:proofErr w:type="gramEnd"/>
      <w:r w:rsidR="00CE51CD">
        <w:rPr>
          <w:rFonts w:ascii="Arial" w:hAnsi="Arial" w:cs="Arial"/>
        </w:rPr>
        <w:t xml:space="preserve"> </w:t>
      </w:r>
      <w:r w:rsidR="00DF0C45">
        <w:rPr>
          <w:rFonts w:ascii="Arial" w:hAnsi="Arial" w:cs="Arial"/>
        </w:rPr>
        <w:t>UZ/</w:t>
      </w:r>
      <w:r w:rsidR="004129A2">
        <w:rPr>
          <w:rFonts w:ascii="Arial" w:hAnsi="Arial" w:cs="Arial"/>
        </w:rPr>
        <w:t>3</w:t>
      </w:r>
      <w:r w:rsidR="00DF0C45">
        <w:rPr>
          <w:rFonts w:ascii="Arial" w:hAnsi="Arial" w:cs="Arial"/>
        </w:rPr>
        <w:t>/3</w:t>
      </w:r>
      <w:r w:rsidR="004129A2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/201</w:t>
      </w:r>
      <w:r w:rsidR="004129A2">
        <w:rPr>
          <w:rFonts w:ascii="Arial" w:hAnsi="Arial" w:cs="Arial"/>
        </w:rPr>
        <w:t>7</w:t>
      </w:r>
      <w:r w:rsidR="00DF0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92127C">
        <w:rPr>
          <w:rFonts w:ascii="Arial" w:hAnsi="Arial" w:cs="Arial"/>
        </w:rPr>
        <w:t>„</w:t>
      </w:r>
      <w:r w:rsidR="002F718B">
        <w:rPr>
          <w:rFonts w:ascii="Arial" w:hAnsi="Arial" w:cs="Arial"/>
        </w:rPr>
        <w:t xml:space="preserve">Dotace obcím na území </w:t>
      </w:r>
      <w:r w:rsidR="00CE51CD">
        <w:rPr>
          <w:rFonts w:ascii="Arial" w:hAnsi="Arial" w:cs="Arial"/>
        </w:rPr>
        <w:t>Olomouckého kraje</w:t>
      </w:r>
      <w:r w:rsidR="002F718B">
        <w:rPr>
          <w:rFonts w:ascii="Arial" w:hAnsi="Arial" w:cs="Arial"/>
        </w:rPr>
        <w:t xml:space="preserve"> na řešení mimořádných událostí v oblasti vodohospodářské infrastruktury</w:t>
      </w:r>
      <w:r w:rsidR="00A04642">
        <w:rPr>
          <w:rFonts w:ascii="Arial" w:hAnsi="Arial" w:cs="Arial"/>
        </w:rPr>
        <w:t xml:space="preserve"> 201</w:t>
      </w:r>
      <w:r w:rsidR="004129A2">
        <w:rPr>
          <w:rFonts w:ascii="Arial" w:hAnsi="Arial" w:cs="Arial"/>
        </w:rPr>
        <w:t>7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Dotační program zahrnuje </w:t>
      </w:r>
      <w:r w:rsidR="002F718B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 xml:space="preserve"> dotační tituly: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 w:rsidRPr="002F718B">
        <w:rPr>
          <w:rFonts w:ascii="Arial" w:hAnsi="Arial" w:cs="Arial"/>
        </w:rPr>
        <w:t>dotační titul</w:t>
      </w:r>
      <w:r w:rsidR="00FC0D6E" w:rsidRPr="002F718B">
        <w:rPr>
          <w:rFonts w:ascii="Arial" w:hAnsi="Arial" w:cs="Arial"/>
        </w:rPr>
        <w:t xml:space="preserve"> č. 1</w:t>
      </w:r>
      <w:r w:rsidR="0092127C" w:rsidRPr="002F718B">
        <w:rPr>
          <w:rFonts w:ascii="Arial" w:hAnsi="Arial" w:cs="Arial"/>
        </w:rPr>
        <w:t>:</w:t>
      </w:r>
      <w:r w:rsidR="00FC0D6E" w:rsidRPr="002F718B">
        <w:rPr>
          <w:rFonts w:ascii="Arial" w:hAnsi="Arial" w:cs="Arial"/>
        </w:rPr>
        <w:t xml:space="preserve"> </w:t>
      </w:r>
      <w:r w:rsidR="0092127C" w:rsidRPr="002F718B">
        <w:rPr>
          <w:rFonts w:ascii="Arial" w:hAnsi="Arial" w:cs="Arial"/>
        </w:rPr>
        <w:t>„</w:t>
      </w:r>
      <w:r w:rsidR="002F718B" w:rsidRPr="002F718B">
        <w:rPr>
          <w:rFonts w:ascii="Arial" w:hAnsi="Arial" w:cs="Arial"/>
        </w:rPr>
        <w:t xml:space="preserve">Řešení mimořádné situace na infrastruktuře vodovodů a </w:t>
      </w:r>
      <w:r w:rsidR="00FC0D6E" w:rsidRPr="002F718B">
        <w:rPr>
          <w:rFonts w:ascii="Arial" w:hAnsi="Arial" w:cs="Arial"/>
        </w:rPr>
        <w:t xml:space="preserve"> </w:t>
      </w:r>
    </w:p>
    <w:p w:rsidR="00CE51CD" w:rsidRPr="002F718B" w:rsidRDefault="002F718B" w:rsidP="00FA5AA3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>k</w:t>
      </w:r>
      <w:r w:rsidR="00FC0D6E" w:rsidRPr="002F718B">
        <w:rPr>
          <w:rFonts w:ascii="Arial" w:hAnsi="Arial" w:cs="Arial"/>
        </w:rPr>
        <w:t>analizací</w:t>
      </w:r>
      <w:r w:rsidRPr="002F718B">
        <w:rPr>
          <w:rFonts w:ascii="Arial" w:hAnsi="Arial" w:cs="Arial"/>
        </w:rPr>
        <w:t xml:space="preserve"> pro veřejnou potřebu</w:t>
      </w:r>
      <w:r w:rsidR="0092127C" w:rsidRPr="002F718B">
        <w:rPr>
          <w:rFonts w:ascii="Arial" w:hAnsi="Arial" w:cs="Arial"/>
        </w:rPr>
        <w:t>“</w:t>
      </w:r>
      <w:r w:rsidR="00CE51CD" w:rsidRPr="002F7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CE51CD" w:rsidRPr="002F718B">
        <w:rPr>
          <w:rFonts w:ascii="Arial" w:hAnsi="Arial" w:cs="Arial"/>
        </w:rPr>
        <w:t xml:space="preserve">(určená částka </w:t>
      </w:r>
      <w:r w:rsidR="0092127C" w:rsidRPr="002F718B">
        <w:rPr>
          <w:rFonts w:ascii="Arial" w:hAnsi="Arial" w:cs="Arial"/>
        </w:rPr>
        <w:t xml:space="preserve">pro rozdělení </w:t>
      </w:r>
      <w:r w:rsidR="00CE51CD" w:rsidRPr="002F718B">
        <w:rPr>
          <w:rFonts w:ascii="Arial" w:hAnsi="Arial" w:cs="Arial"/>
        </w:rPr>
        <w:t>4 000 000,- Kč),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AE78B3">
        <w:rPr>
          <w:rFonts w:ascii="Arial" w:hAnsi="Arial" w:cs="Arial"/>
        </w:rPr>
        <w:t>Ř</w:t>
      </w:r>
      <w:r w:rsidR="002F718B">
        <w:rPr>
          <w:rFonts w:ascii="Arial" w:hAnsi="Arial" w:cs="Arial"/>
        </w:rPr>
        <w:t>ešení mimořádné situace na vodních dílech a realizace</w:t>
      </w:r>
    </w:p>
    <w:p w:rsidR="002F718B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opatření sloužících k </w:t>
      </w:r>
      <w:proofErr w:type="gramStart"/>
      <w:r>
        <w:rPr>
          <w:rFonts w:ascii="Arial" w:hAnsi="Arial" w:cs="Arial"/>
        </w:rPr>
        <w:t>předcházení  odstraňování</w:t>
      </w:r>
      <w:proofErr w:type="gramEnd"/>
      <w:r>
        <w:rPr>
          <w:rFonts w:ascii="Arial" w:hAnsi="Arial" w:cs="Arial"/>
        </w:rPr>
        <w:t xml:space="preserve"> následků </w:t>
      </w:r>
    </w:p>
    <w:p w:rsidR="002F718B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povodní</w:t>
      </w:r>
      <w:r w:rsidR="0092127C" w:rsidRPr="00025BA9">
        <w:rPr>
          <w:rFonts w:ascii="Arial" w:hAnsi="Arial" w:cs="Arial"/>
        </w:rPr>
        <w:t>“</w:t>
      </w:r>
    </w:p>
    <w:p w:rsidR="00FC0D6E" w:rsidRPr="00025BA9" w:rsidRDefault="00CE51CD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(určená částka </w:t>
      </w:r>
      <w:r w:rsidR="0092127C" w:rsidRPr="00025BA9">
        <w:rPr>
          <w:rFonts w:ascii="Arial" w:hAnsi="Arial" w:cs="Arial"/>
        </w:rPr>
        <w:t xml:space="preserve">pro rozdělení </w:t>
      </w:r>
      <w:r w:rsidR="002F718B">
        <w:rPr>
          <w:rFonts w:ascii="Arial" w:hAnsi="Arial" w:cs="Arial"/>
        </w:rPr>
        <w:t>1</w:t>
      </w:r>
      <w:r w:rsidRPr="00025BA9">
        <w:rPr>
          <w:rFonts w:ascii="Arial" w:hAnsi="Arial" w:cs="Arial"/>
        </w:rPr>
        <w:t> 000 000,- Kč),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2</w:t>
      </w:r>
      <w:r w:rsidR="004129A2">
        <w:rPr>
          <w:rFonts w:ascii="Arial" w:hAnsi="Arial" w:cs="Arial"/>
        </w:rPr>
        <w:t>8</w:t>
      </w:r>
      <w:r w:rsidR="00CE51CD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CE51CD">
        <w:rPr>
          <w:rFonts w:ascii="Arial" w:hAnsi="Arial" w:cs="Arial"/>
        </w:rPr>
        <w:t>2. 201</w:t>
      </w:r>
      <w:r w:rsidR="004129A2">
        <w:rPr>
          <w:rFonts w:ascii="Arial" w:hAnsi="Arial" w:cs="Arial"/>
        </w:rPr>
        <w:t>7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2</w:t>
      </w:r>
      <w:r w:rsidR="004129A2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DF0C45">
        <w:rPr>
          <w:rFonts w:ascii="Arial" w:hAnsi="Arial" w:cs="Arial"/>
        </w:rPr>
        <w:t>2. 201</w:t>
      </w:r>
      <w:r w:rsidR="004129A2">
        <w:rPr>
          <w:rFonts w:ascii="Arial" w:hAnsi="Arial" w:cs="Arial"/>
        </w:rPr>
        <w:t>7</w:t>
      </w:r>
      <w:r w:rsidR="00DF0C45">
        <w:rPr>
          <w:rFonts w:ascii="Arial" w:hAnsi="Arial" w:cs="Arial"/>
        </w:rPr>
        <w:t xml:space="preserve"> do </w:t>
      </w:r>
      <w:r w:rsidR="004129A2">
        <w:rPr>
          <w:rFonts w:ascii="Arial" w:hAnsi="Arial" w:cs="Arial"/>
        </w:rPr>
        <w:t>3</w:t>
      </w:r>
      <w:r w:rsidR="00DF0C45">
        <w:rPr>
          <w:rFonts w:ascii="Arial" w:hAnsi="Arial" w:cs="Arial"/>
        </w:rPr>
        <w:t>0. 0</w:t>
      </w:r>
      <w:r w:rsidR="004129A2">
        <w:rPr>
          <w:rFonts w:ascii="Arial" w:hAnsi="Arial" w:cs="Arial"/>
        </w:rPr>
        <w:t>6</w:t>
      </w:r>
      <w:r w:rsidR="00DF0C45">
        <w:rPr>
          <w:rFonts w:ascii="Arial" w:hAnsi="Arial" w:cs="Arial"/>
        </w:rPr>
        <w:t>. 201</w:t>
      </w:r>
      <w:r w:rsidR="004129A2">
        <w:rPr>
          <w:rFonts w:ascii="Arial" w:hAnsi="Arial" w:cs="Arial"/>
        </w:rPr>
        <w:t>7</w:t>
      </w:r>
      <w:r w:rsidR="00DF0C45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od </w:t>
      </w:r>
      <w:r w:rsidR="004129A2">
        <w:rPr>
          <w:rFonts w:ascii="Arial" w:hAnsi="Arial" w:cs="Arial"/>
        </w:rPr>
        <w:t>03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4</w:t>
      </w:r>
      <w:r w:rsidR="00DF0C45">
        <w:rPr>
          <w:rFonts w:ascii="Arial" w:hAnsi="Arial" w:cs="Arial"/>
        </w:rPr>
        <w:t>. 201</w:t>
      </w:r>
      <w:r w:rsidR="004129A2">
        <w:rPr>
          <w:rFonts w:ascii="Arial" w:hAnsi="Arial" w:cs="Arial"/>
        </w:rPr>
        <w:t>7</w:t>
      </w:r>
      <w:r w:rsidR="00DF0C45">
        <w:rPr>
          <w:rFonts w:ascii="Arial" w:hAnsi="Arial" w:cs="Arial"/>
        </w:rPr>
        <w:t xml:space="preserve"> do </w:t>
      </w:r>
      <w:r w:rsidR="004129A2">
        <w:rPr>
          <w:rFonts w:ascii="Arial" w:hAnsi="Arial" w:cs="Arial"/>
        </w:rPr>
        <w:t>30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6</w:t>
      </w:r>
      <w:r w:rsidR="00DF0C45">
        <w:rPr>
          <w:rFonts w:ascii="Arial" w:hAnsi="Arial" w:cs="Arial"/>
        </w:rPr>
        <w:t>. 201</w:t>
      </w:r>
      <w:r w:rsidR="004129A2">
        <w:rPr>
          <w:rFonts w:ascii="Arial" w:hAnsi="Arial" w:cs="Arial"/>
        </w:rPr>
        <w:t>7</w:t>
      </w:r>
      <w:r w:rsidR="00DF0C45">
        <w:rPr>
          <w:rFonts w:ascii="Arial" w:hAnsi="Arial" w:cs="Arial"/>
        </w:rPr>
        <w:t>.</w:t>
      </w:r>
    </w:p>
    <w:p w:rsidR="002F718B" w:rsidRDefault="004146EF" w:rsidP="002F71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Radě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</w:t>
      </w:r>
    </w:p>
    <w:p w:rsidR="00477024" w:rsidRPr="00477024" w:rsidRDefault="002E1B00" w:rsidP="00477024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>Dotační titul č. 1</w:t>
      </w:r>
      <w:r w:rsidR="00672E4F" w:rsidRPr="00477024">
        <w:rPr>
          <w:rFonts w:ascii="Arial" w:hAnsi="Arial" w:cs="Arial"/>
          <w:b/>
        </w:rPr>
        <w:t>:</w:t>
      </w:r>
      <w:r w:rsidRPr="00477024">
        <w:rPr>
          <w:rFonts w:ascii="Arial" w:hAnsi="Arial" w:cs="Arial"/>
          <w:b/>
        </w:rPr>
        <w:t xml:space="preserve"> </w:t>
      </w:r>
      <w:r w:rsidR="00477024" w:rsidRPr="00477024">
        <w:rPr>
          <w:rFonts w:ascii="Arial" w:hAnsi="Arial" w:cs="Arial"/>
          <w:b/>
        </w:rPr>
        <w:t xml:space="preserve">Řešení mimořádné situace na infrastruktuře vodovodů </w:t>
      </w:r>
      <w:r w:rsidR="0062490B">
        <w:rPr>
          <w:rFonts w:ascii="Arial" w:hAnsi="Arial" w:cs="Arial"/>
          <w:b/>
        </w:rPr>
        <w:br/>
      </w:r>
      <w:r w:rsidR="00477024" w:rsidRPr="00477024">
        <w:rPr>
          <w:rFonts w:ascii="Arial" w:hAnsi="Arial" w:cs="Arial"/>
          <w:b/>
        </w:rPr>
        <w:t>a kanalizací pro veřejnou potřebu</w:t>
      </w:r>
      <w:r w:rsidR="00477024"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="00477024" w:rsidRPr="00477024">
        <w:rPr>
          <w:rFonts w:ascii="Arial" w:hAnsi="Arial" w:cs="Arial"/>
          <w:b/>
        </w:rPr>
        <w:t xml:space="preserve">       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  <w:i/>
        </w:rPr>
      </w:pPr>
      <w:r w:rsidRPr="00B63A1C">
        <w:rPr>
          <w:rFonts w:ascii="Arial" w:hAnsi="Arial" w:cs="Arial"/>
        </w:rPr>
        <w:t xml:space="preserve">Účelem dotačního titulu </w:t>
      </w:r>
      <w:r w:rsidR="00A04642">
        <w:rPr>
          <w:rFonts w:ascii="Arial" w:hAnsi="Arial" w:cs="Arial"/>
        </w:rPr>
        <w:t xml:space="preserve">č. 1 </w:t>
      </w:r>
      <w:r w:rsidRPr="00B63A1C">
        <w:rPr>
          <w:rFonts w:ascii="Arial" w:hAnsi="Arial" w:cs="Arial"/>
        </w:rPr>
        <w:t xml:space="preserve">je podpora realizace opatření k odstranění havárií </w:t>
      </w:r>
      <w:r w:rsidRPr="00B63A1C">
        <w:rPr>
          <w:rFonts w:ascii="Arial" w:hAnsi="Arial" w:cs="Arial"/>
        </w:rPr>
        <w:br/>
        <w:t xml:space="preserve">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kvality povrchových či podzemních vod. </w:t>
      </w:r>
    </w:p>
    <w:p w:rsidR="00477024" w:rsidRPr="00477024" w:rsidRDefault="00477024" w:rsidP="00477024">
      <w:pPr>
        <w:spacing w:after="120"/>
        <w:jc w:val="both"/>
        <w:rPr>
          <w:rFonts w:ascii="Arial" w:hAnsi="Arial" w:cs="Arial"/>
          <w:i/>
          <w:u w:val="single"/>
        </w:rPr>
      </w:pPr>
      <w:r w:rsidRPr="00477024">
        <w:rPr>
          <w:rFonts w:ascii="Arial" w:hAnsi="Arial" w:cs="Arial"/>
          <w:b/>
        </w:rPr>
        <w:t>Dotační titul 2: Řešení mimořádné situace na vodních dílech a realizace opatření sloužících k předcházení a odstraňování následků povodní</w:t>
      </w:r>
      <w:r w:rsidRPr="00477024">
        <w:rPr>
          <w:rFonts w:ascii="Arial" w:hAnsi="Arial" w:cs="Arial"/>
          <w:u w:val="single"/>
        </w:rPr>
        <w:t xml:space="preserve">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62490B">
        <w:rPr>
          <w:rFonts w:ascii="Arial" w:hAnsi="Arial" w:cs="Arial"/>
        </w:rPr>
        <w:t xml:space="preserve">č. 2 </w:t>
      </w:r>
      <w:r w:rsidRPr="00B63A1C">
        <w:rPr>
          <w:rFonts w:ascii="Arial" w:hAnsi="Arial" w:cs="Arial"/>
        </w:rPr>
        <w:t>je podpora realizace opatření 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4146EF" w:rsidRDefault="004146EF" w:rsidP="008F4C00">
      <w:pPr>
        <w:spacing w:before="120" w:after="120"/>
        <w:jc w:val="both"/>
        <w:rPr>
          <w:rFonts w:ascii="Arial" w:hAnsi="Arial" w:cs="Arial"/>
        </w:rPr>
      </w:pPr>
    </w:p>
    <w:p w:rsidR="004146EF" w:rsidRDefault="004146EF" w:rsidP="008F4C00">
      <w:pPr>
        <w:spacing w:before="120" w:after="120"/>
        <w:jc w:val="both"/>
        <w:rPr>
          <w:rFonts w:ascii="Arial" w:hAnsi="Arial" w:cs="Arial"/>
        </w:rPr>
      </w:pPr>
    </w:p>
    <w:p w:rsidR="004146EF" w:rsidRDefault="004146EF" w:rsidP="008F4C00">
      <w:pPr>
        <w:spacing w:before="120" w:after="120"/>
        <w:jc w:val="both"/>
        <w:rPr>
          <w:rFonts w:ascii="Arial" w:hAnsi="Arial" w:cs="Arial"/>
        </w:rPr>
      </w:pPr>
    </w:p>
    <w:p w:rsidR="004146EF" w:rsidRDefault="004146EF" w:rsidP="008F4C00">
      <w:pPr>
        <w:spacing w:before="120" w:after="120"/>
        <w:jc w:val="both"/>
        <w:rPr>
          <w:rFonts w:ascii="Arial" w:hAnsi="Arial" w:cs="Arial"/>
        </w:rPr>
      </w:pPr>
    </w:p>
    <w:p w:rsidR="004146EF" w:rsidRDefault="004146EF" w:rsidP="008F4C00">
      <w:pPr>
        <w:spacing w:before="120" w:after="120"/>
        <w:jc w:val="both"/>
        <w:rPr>
          <w:rFonts w:ascii="Arial" w:hAnsi="Arial" w:cs="Arial"/>
        </w:rPr>
      </w:pPr>
    </w:p>
    <w:p w:rsidR="00414F2A" w:rsidRPr="00D145D0" w:rsidRDefault="00803B36" w:rsidP="008F4C00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lastRenderedPageBreak/>
        <w:t>Ve stanoveném</w:t>
      </w:r>
      <w:r w:rsidR="00414F2A" w:rsidRPr="00D145D0">
        <w:rPr>
          <w:rFonts w:ascii="Arial" w:hAnsi="Arial" w:cs="Arial"/>
        </w:rPr>
        <w:t xml:space="preserve"> období </w:t>
      </w:r>
      <w:r w:rsidR="00061B1D" w:rsidRPr="00D145D0">
        <w:rPr>
          <w:rFonts w:ascii="Arial" w:hAnsi="Arial" w:cs="Arial"/>
        </w:rPr>
        <w:t xml:space="preserve">pro předkládání žádostí </w:t>
      </w:r>
      <w:r w:rsidR="00902E40" w:rsidRPr="00D145D0">
        <w:rPr>
          <w:rFonts w:ascii="Arial" w:hAnsi="Arial" w:cs="Arial"/>
        </w:rPr>
        <w:t xml:space="preserve">o poskytnutí dotace </w:t>
      </w:r>
      <w:r w:rsidR="00D145D0" w:rsidRPr="00D145D0">
        <w:rPr>
          <w:rFonts w:ascii="Arial" w:hAnsi="Arial" w:cs="Arial"/>
        </w:rPr>
        <w:br/>
      </w:r>
      <w:r w:rsidR="00902E40" w:rsidRPr="00D145D0">
        <w:rPr>
          <w:rFonts w:ascii="Arial" w:hAnsi="Arial" w:cs="Arial"/>
        </w:rPr>
        <w:t>z Programu</w:t>
      </w:r>
      <w:r w:rsidR="005D63A0" w:rsidRPr="00D145D0">
        <w:rPr>
          <w:rFonts w:ascii="Arial" w:hAnsi="Arial" w:cs="Arial"/>
        </w:rPr>
        <w:t xml:space="preserve"> </w:t>
      </w:r>
      <w:r w:rsidR="00061B1D" w:rsidRPr="00D145D0">
        <w:rPr>
          <w:rFonts w:ascii="Arial" w:hAnsi="Arial" w:cs="Arial"/>
        </w:rPr>
        <w:t xml:space="preserve">bylo </w:t>
      </w:r>
      <w:r w:rsidR="00902E40" w:rsidRPr="00D145D0">
        <w:rPr>
          <w:rFonts w:ascii="Arial" w:hAnsi="Arial" w:cs="Arial"/>
        </w:rPr>
        <w:t>podáno</w:t>
      </w:r>
      <w:r w:rsidR="00061B1D" w:rsidRPr="00D145D0">
        <w:rPr>
          <w:rFonts w:ascii="Arial" w:hAnsi="Arial" w:cs="Arial"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410"/>
      </w:tblGrid>
      <w:tr w:rsidR="00061B1D" w:rsidRPr="004F6026" w:rsidTr="0062490B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62490B" w:rsidRDefault="00061B1D" w:rsidP="0018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061B1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1276" w:type="dxa"/>
            <w:vAlign w:val="center"/>
          </w:tcPr>
          <w:p w:rsidR="00061B1D" w:rsidRPr="00EE5A0F" w:rsidRDefault="00AE2A43" w:rsidP="00AE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061B1D" w:rsidRPr="00EE5A0F" w:rsidRDefault="003C2BB7" w:rsidP="003C2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474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288</w:t>
            </w:r>
            <w:r w:rsidR="00740F9D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2410" w:type="dxa"/>
            <w:vAlign w:val="center"/>
          </w:tcPr>
          <w:p w:rsidR="00061B1D" w:rsidRPr="00EE5A0F" w:rsidRDefault="003C2BB7" w:rsidP="003C2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077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414</w:t>
            </w:r>
            <w:r w:rsidR="00740F9D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061B1D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740F9D" w:rsidP="00740F9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1276" w:type="dxa"/>
            <w:vAlign w:val="center"/>
          </w:tcPr>
          <w:p w:rsidR="00061B1D" w:rsidRPr="00EE5A0F" w:rsidRDefault="003C2BB7" w:rsidP="003C2BB7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061B1D" w:rsidRPr="00EE5A0F" w:rsidRDefault="00740F9D" w:rsidP="003C2BB7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</w:t>
            </w:r>
            <w:r w:rsidR="003C2BB7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C2BB7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2410" w:type="dxa"/>
            <w:vAlign w:val="center"/>
          </w:tcPr>
          <w:p w:rsidR="00061B1D" w:rsidRPr="00EE5A0F" w:rsidRDefault="00740F9D" w:rsidP="003C2BB7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2BB7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C2BB7">
              <w:rPr>
                <w:rFonts w:ascii="Arial" w:hAnsi="Arial" w:cs="Arial"/>
                <w:sz w:val="20"/>
                <w:szCs w:val="20"/>
              </w:rPr>
              <w:t>275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061B1D" w:rsidRPr="004F6026" w:rsidTr="0062490B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3C2BB7" w:rsidP="003C2BB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3C2BB7" w:rsidP="003C2BB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555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753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3C2BB7" w:rsidP="003C2BB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616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689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:rsidR="00D7017B" w:rsidRDefault="00D7017B" w:rsidP="00D7017B">
      <w:pPr>
        <w:spacing w:before="120" w:after="120"/>
        <w:jc w:val="both"/>
        <w:rPr>
          <w:rFonts w:ascii="Arial" w:hAnsi="Arial" w:cs="Arial"/>
        </w:rPr>
      </w:pPr>
    </w:p>
    <w:p w:rsidR="00D7017B" w:rsidRDefault="00D7017B" w:rsidP="00D7017B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obce Citov a městyse Brodek u </w:t>
      </w:r>
      <w:r w:rsidR="00A7689B">
        <w:rPr>
          <w:rFonts w:ascii="Arial" w:hAnsi="Arial" w:cs="Arial"/>
        </w:rPr>
        <w:t>Prostějova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podavé</w:t>
      </w:r>
      <w:proofErr w:type="spellEnd"/>
      <w:r>
        <w:rPr>
          <w:rFonts w:ascii="Arial" w:hAnsi="Arial" w:cs="Arial"/>
        </w:rPr>
        <w:t xml:space="preserve"> v dotačním titulu č. 1 nesplňují podmínky Pravidel pro poskytování dotací z</w:t>
      </w:r>
      <w:r w:rsidR="000426D2">
        <w:rPr>
          <w:rFonts w:ascii="Arial" w:hAnsi="Arial" w:cs="Arial"/>
        </w:rPr>
        <w:t> </w:t>
      </w:r>
      <w:r>
        <w:rPr>
          <w:rFonts w:ascii="Arial" w:hAnsi="Arial" w:cs="Arial"/>
        </w:rPr>
        <w:t>programu</w:t>
      </w:r>
      <w:r w:rsidR="000426D2">
        <w:rPr>
          <w:rFonts w:ascii="Arial" w:hAnsi="Arial" w:cs="Arial"/>
        </w:rPr>
        <w:t>. Důvodem je skutečnost</w:t>
      </w:r>
      <w:r>
        <w:rPr>
          <w:rFonts w:ascii="Arial" w:hAnsi="Arial" w:cs="Arial"/>
        </w:rPr>
        <w:t xml:space="preserve">, že </w:t>
      </w:r>
      <w:r w:rsidR="00DF6429">
        <w:rPr>
          <w:rFonts w:ascii="Arial" w:hAnsi="Arial" w:cs="Arial"/>
        </w:rPr>
        <w:t xml:space="preserve">je </w:t>
      </w:r>
      <w:r w:rsidR="00182AA8">
        <w:rPr>
          <w:rFonts w:ascii="Arial" w:hAnsi="Arial" w:cs="Arial"/>
        </w:rPr>
        <w:t xml:space="preserve">v </w:t>
      </w:r>
      <w:r w:rsidR="00A7689B">
        <w:rPr>
          <w:rFonts w:ascii="Arial" w:hAnsi="Arial" w:cs="Arial"/>
        </w:rPr>
        <w:t xml:space="preserve">obou případech </w:t>
      </w:r>
      <w:r w:rsidR="00DF6429">
        <w:rPr>
          <w:rFonts w:ascii="Arial" w:hAnsi="Arial" w:cs="Arial"/>
        </w:rPr>
        <w:t xml:space="preserve">v celém rozsahu požadována dotace </w:t>
      </w:r>
      <w:proofErr w:type="gramStart"/>
      <w:r w:rsidR="00DF6429">
        <w:rPr>
          <w:rFonts w:ascii="Arial" w:hAnsi="Arial" w:cs="Arial"/>
        </w:rPr>
        <w:t xml:space="preserve">na  </w:t>
      </w:r>
      <w:r w:rsidR="00A7689B">
        <w:rPr>
          <w:rFonts w:ascii="Arial" w:hAnsi="Arial" w:cs="Arial"/>
        </w:rPr>
        <w:t>opravu</w:t>
      </w:r>
      <w:proofErr w:type="gramEnd"/>
      <w:r w:rsidR="00A7689B">
        <w:rPr>
          <w:rFonts w:ascii="Arial" w:hAnsi="Arial" w:cs="Arial"/>
        </w:rPr>
        <w:t xml:space="preserve"> havarijního stavu dešťové kanalizace</w:t>
      </w:r>
      <w:r w:rsidR="000426D2">
        <w:rPr>
          <w:rFonts w:ascii="Arial" w:hAnsi="Arial" w:cs="Arial"/>
        </w:rPr>
        <w:t>. Tento havarijní stav</w:t>
      </w:r>
      <w:r w:rsidR="00A7689B">
        <w:rPr>
          <w:rFonts w:ascii="Arial" w:hAnsi="Arial" w:cs="Arial"/>
        </w:rPr>
        <w:t xml:space="preserve"> nevznikl v přímé souvislosti s povod</w:t>
      </w:r>
      <w:r w:rsidR="00E1039F">
        <w:rPr>
          <w:rFonts w:ascii="Arial" w:hAnsi="Arial" w:cs="Arial"/>
        </w:rPr>
        <w:t>ň</w:t>
      </w:r>
      <w:r w:rsidR="00A7689B">
        <w:rPr>
          <w:rFonts w:ascii="Arial" w:hAnsi="Arial" w:cs="Arial"/>
        </w:rPr>
        <w:t>ovými stavy. Podle ustanovení bod</w:t>
      </w:r>
      <w:r w:rsidR="000426D2">
        <w:rPr>
          <w:rFonts w:ascii="Arial" w:hAnsi="Arial" w:cs="Arial"/>
        </w:rPr>
        <w:t>u</w:t>
      </w:r>
      <w:r w:rsidR="00A7689B">
        <w:rPr>
          <w:rFonts w:ascii="Arial" w:hAnsi="Arial" w:cs="Arial"/>
        </w:rPr>
        <w:t xml:space="preserve"> 9. 4. </w:t>
      </w:r>
      <w:r w:rsidR="000426D2">
        <w:rPr>
          <w:rFonts w:ascii="Arial" w:hAnsi="Arial" w:cs="Arial"/>
        </w:rPr>
        <w:t xml:space="preserve">písmeno </w:t>
      </w:r>
      <w:r w:rsidR="00A7689B">
        <w:rPr>
          <w:rFonts w:ascii="Arial" w:hAnsi="Arial" w:cs="Arial"/>
        </w:rPr>
        <w:t xml:space="preserve">l) Pravidel pro poskytování dotací z programu se </w:t>
      </w:r>
      <w:r w:rsidR="000426D2">
        <w:rPr>
          <w:rFonts w:ascii="Arial" w:hAnsi="Arial" w:cs="Arial"/>
        </w:rPr>
        <w:t xml:space="preserve">v takovém případě </w:t>
      </w:r>
      <w:r w:rsidR="00A7689B">
        <w:rPr>
          <w:rFonts w:ascii="Arial" w:hAnsi="Arial" w:cs="Arial"/>
        </w:rPr>
        <w:t>jedná o neznatelné výdaje, na které nelze dotaci použít.</w:t>
      </w:r>
      <w:r w:rsidR="00DF6429">
        <w:rPr>
          <w:rFonts w:ascii="Arial" w:hAnsi="Arial" w:cs="Arial"/>
        </w:rPr>
        <w:t xml:space="preserve"> </w:t>
      </w:r>
      <w:r w:rsidR="00E1039F">
        <w:rPr>
          <w:rFonts w:ascii="Arial" w:hAnsi="Arial" w:cs="Arial"/>
        </w:rPr>
        <w:t xml:space="preserve">Na základě výše </w:t>
      </w:r>
      <w:proofErr w:type="spellStart"/>
      <w:r w:rsidR="00E1039F">
        <w:rPr>
          <w:rFonts w:ascii="Arial" w:hAnsi="Arial" w:cs="Arial"/>
        </w:rPr>
        <w:t>uvedeho</w:t>
      </w:r>
      <w:proofErr w:type="spellEnd"/>
      <w:r w:rsidR="00E1039F">
        <w:rPr>
          <w:rFonts w:ascii="Arial" w:hAnsi="Arial" w:cs="Arial"/>
        </w:rPr>
        <w:t xml:space="preserve"> je navrhováno nevyhovění těmto žádostem.</w:t>
      </w:r>
    </w:p>
    <w:p w:rsidR="00E1039F" w:rsidRDefault="004146EF" w:rsidP="00736A5C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Předkladatel a zpracovatel</w:t>
      </w:r>
      <w:r w:rsidR="00D145D0">
        <w:rPr>
          <w:rFonts w:ascii="Arial" w:hAnsi="Arial" w:cs="Arial"/>
        </w:rPr>
        <w:t xml:space="preserve"> doporuč</w:t>
      </w:r>
      <w:r w:rsidR="00A40B8D">
        <w:rPr>
          <w:rFonts w:ascii="Arial" w:hAnsi="Arial" w:cs="Arial"/>
        </w:rPr>
        <w:t>uje</w:t>
      </w:r>
      <w:r w:rsidR="00D145D0">
        <w:rPr>
          <w:rFonts w:ascii="Arial" w:hAnsi="Arial" w:cs="Arial"/>
        </w:rPr>
        <w:t xml:space="preserve"> </w:t>
      </w:r>
      <w:r w:rsidR="00D30F50">
        <w:rPr>
          <w:rFonts w:ascii="Arial" w:hAnsi="Arial" w:cs="Arial"/>
        </w:rPr>
        <w:t>Zastupitelstvu</w:t>
      </w:r>
      <w:r w:rsidR="00D145D0">
        <w:rPr>
          <w:rFonts w:ascii="Arial" w:hAnsi="Arial" w:cs="Arial"/>
        </w:rPr>
        <w:t xml:space="preserve"> Olomouckého kraje </w:t>
      </w:r>
      <w:r w:rsidR="00A7689B">
        <w:rPr>
          <w:rFonts w:ascii="Arial" w:hAnsi="Arial" w:cs="Arial"/>
        </w:rPr>
        <w:t>souhlasit s poskytnutím dotace</w:t>
      </w:r>
      <w:r w:rsidR="00D145D0">
        <w:rPr>
          <w:rFonts w:ascii="Arial" w:hAnsi="Arial" w:cs="Arial"/>
        </w:rPr>
        <w:t xml:space="preserve"> všem p</w:t>
      </w:r>
      <w:r w:rsidR="008C6344">
        <w:rPr>
          <w:rFonts w:ascii="Arial" w:hAnsi="Arial" w:cs="Arial"/>
        </w:rPr>
        <w:t>odaným</w:t>
      </w:r>
      <w:r w:rsidR="00414F2A">
        <w:rPr>
          <w:rFonts w:ascii="Arial" w:hAnsi="Arial" w:cs="Arial"/>
        </w:rPr>
        <w:t xml:space="preserve"> žádost</w:t>
      </w:r>
      <w:r w:rsidR="00D145D0">
        <w:rPr>
          <w:rFonts w:ascii="Arial" w:hAnsi="Arial" w:cs="Arial"/>
        </w:rPr>
        <w:t>em</w:t>
      </w:r>
      <w:r w:rsidR="00736A5C">
        <w:rPr>
          <w:rFonts w:ascii="Arial" w:hAnsi="Arial" w:cs="Arial"/>
        </w:rPr>
        <w:t xml:space="preserve">, které splnily podmínky </w:t>
      </w:r>
      <w:r w:rsidR="00A7689B">
        <w:rPr>
          <w:rFonts w:ascii="Arial" w:hAnsi="Arial" w:cs="Arial"/>
        </w:rPr>
        <w:t xml:space="preserve">příslušného </w:t>
      </w:r>
      <w:r w:rsidR="00736A5C">
        <w:rPr>
          <w:rFonts w:ascii="Arial" w:hAnsi="Arial" w:cs="Arial"/>
        </w:rPr>
        <w:t>dotačního titulu</w:t>
      </w:r>
      <w:r w:rsidR="00414F2A">
        <w:rPr>
          <w:rFonts w:ascii="Arial" w:hAnsi="Arial" w:cs="Arial"/>
        </w:rPr>
        <w:t xml:space="preserve"> </w:t>
      </w:r>
      <w:r w:rsidR="00D145D0">
        <w:rPr>
          <w:rFonts w:ascii="Arial" w:hAnsi="Arial" w:cs="Arial"/>
        </w:rPr>
        <w:t>ve výši uvedené v</w:t>
      </w:r>
      <w:r w:rsidR="009A1B04">
        <w:rPr>
          <w:rFonts w:ascii="Arial" w:hAnsi="Arial" w:cs="Arial"/>
        </w:rPr>
        <w:t xml:space="preserve"> Příloze č. </w:t>
      </w:r>
      <w:r w:rsidR="00672E4F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D145D0">
        <w:rPr>
          <w:rFonts w:ascii="Arial" w:hAnsi="Arial" w:cs="Arial"/>
        </w:rPr>
        <w:t xml:space="preserve">č. </w:t>
      </w:r>
      <w:r w:rsidR="00740F9D">
        <w:rPr>
          <w:rFonts w:ascii="Arial" w:hAnsi="Arial" w:cs="Arial"/>
        </w:rPr>
        <w:t>2</w:t>
      </w:r>
      <w:r w:rsidR="009A1B04">
        <w:rPr>
          <w:rFonts w:ascii="Arial" w:hAnsi="Arial" w:cs="Arial"/>
        </w:rPr>
        <w:t xml:space="preserve"> této důvodové zprávy</w:t>
      </w:r>
      <w:r w:rsidR="00D145D0">
        <w:rPr>
          <w:rFonts w:ascii="Arial" w:hAnsi="Arial" w:cs="Arial"/>
        </w:rPr>
        <w:t>.</w:t>
      </w:r>
      <w:r w:rsidR="005F3C9D">
        <w:rPr>
          <w:rFonts w:ascii="Arial" w:hAnsi="Arial" w:cs="Arial"/>
        </w:rPr>
        <w:t xml:space="preserve"> </w:t>
      </w:r>
    </w:p>
    <w:p w:rsidR="004146EF" w:rsidRDefault="00AE64BE" w:rsidP="00736A5C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postup byl zvolen s ohledem na skutečnost, že počet žádostí o dotaci, které splnily podmínky </w:t>
      </w:r>
      <w:r w:rsidR="00E1039F">
        <w:rPr>
          <w:rFonts w:ascii="Arial" w:hAnsi="Arial" w:cs="Arial"/>
        </w:rPr>
        <w:t xml:space="preserve">příslušného dotačního </w:t>
      </w:r>
      <w:r>
        <w:rPr>
          <w:rFonts w:ascii="Arial" w:hAnsi="Arial" w:cs="Arial"/>
        </w:rPr>
        <w:t>titulu, nepřekročil finanční částku určenou</w:t>
      </w:r>
      <w:r w:rsidR="009D65BF">
        <w:rPr>
          <w:rFonts w:ascii="Arial" w:hAnsi="Arial" w:cs="Arial"/>
        </w:rPr>
        <w:t xml:space="preserve"> </w:t>
      </w:r>
      <w:r w:rsidR="00E1039F">
        <w:rPr>
          <w:rFonts w:ascii="Arial" w:hAnsi="Arial" w:cs="Arial"/>
        </w:rPr>
        <w:t>na realizaci dotačních titulů</w:t>
      </w:r>
      <w:r>
        <w:rPr>
          <w:rFonts w:ascii="Arial" w:hAnsi="Arial" w:cs="Arial"/>
        </w:rPr>
        <w:t xml:space="preserve"> a </w:t>
      </w:r>
      <w:r w:rsidR="00E1039F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tak možno uspokojit všechny žadatele bez ohledu na bod</w:t>
      </w:r>
      <w:r w:rsidR="008C6344">
        <w:rPr>
          <w:rFonts w:ascii="Arial" w:hAnsi="Arial" w:cs="Arial"/>
        </w:rPr>
        <w:t>ové ohodnocení</w:t>
      </w:r>
      <w:r>
        <w:rPr>
          <w:rFonts w:ascii="Arial" w:hAnsi="Arial" w:cs="Arial"/>
        </w:rPr>
        <w:t>.</w:t>
      </w:r>
      <w:r w:rsidR="009D65BF">
        <w:rPr>
          <w:rFonts w:ascii="Arial" w:hAnsi="Arial" w:cs="Arial"/>
        </w:rPr>
        <w:t xml:space="preserve"> </w:t>
      </w:r>
    </w:p>
    <w:p w:rsidR="004F6026" w:rsidRPr="00EF4F56" w:rsidRDefault="004146EF" w:rsidP="004F6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poskytnutí dotace</w:t>
      </w:r>
    </w:p>
    <w:p w:rsidR="00EF4F56" w:rsidRDefault="00EF4F56" w:rsidP="0073356F"/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B010D0" w:rsidTr="00A147BA">
        <w:trPr>
          <w:trHeight w:val="738"/>
        </w:trPr>
        <w:tc>
          <w:tcPr>
            <w:tcW w:w="3402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2490B" w:rsidP="0062490B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Dotační t</w:t>
            </w:r>
            <w:r w:rsidR="00B010D0" w:rsidRPr="00EE5A0F">
              <w:rPr>
                <w:rFonts w:ascii="Arial" w:hAnsi="Arial" w:cs="Arial"/>
                <w:b/>
                <w:sz w:val="20"/>
                <w:szCs w:val="20"/>
              </w:rPr>
              <w:t>itul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A8225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Default="00B010D0" w:rsidP="00740F9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0F9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2127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36A5C" w:rsidP="00736A5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36A5C" w:rsidP="00736A5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083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10D0" w:rsidRPr="00EE5A0F" w:rsidRDefault="00740F9D" w:rsidP="0090731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2127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36A5C" w:rsidP="00736A5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40F9D" w:rsidP="00736A5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36A5C">
              <w:rPr>
                <w:rFonts w:ascii="Arial" w:hAnsi="Arial" w:cs="Arial"/>
                <w:b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36A5C">
              <w:rPr>
                <w:rFonts w:ascii="Arial" w:hAnsi="Arial" w:cs="Arial"/>
                <w:b/>
                <w:sz w:val="20"/>
                <w:szCs w:val="20"/>
              </w:rPr>
              <w:t>275</w:t>
            </w:r>
            <w:r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B010D0" w:rsidTr="00A147BA">
        <w:tc>
          <w:tcPr>
            <w:tcW w:w="3402" w:type="dxa"/>
            <w:shd w:val="clear" w:color="auto" w:fill="C6D9F1" w:themeFill="text2" w:themeFillTint="33"/>
            <w:vAlign w:val="center"/>
          </w:tcPr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736A5C" w:rsidP="00736A5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736A5C" w:rsidP="00736A5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622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426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:rsidR="009E6E4D" w:rsidRDefault="009E6E4D" w:rsidP="00A92BE7">
      <w:pPr>
        <w:spacing w:before="120" w:after="360"/>
        <w:jc w:val="both"/>
        <w:rPr>
          <w:rFonts w:ascii="Arial" w:hAnsi="Arial" w:cs="Arial"/>
        </w:rPr>
      </w:pPr>
    </w:p>
    <w:p w:rsidR="00A40B8D" w:rsidRDefault="00607DD7" w:rsidP="00A92BE7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 w:rsidRPr="00693C82"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a kanalizací pro veřejnou potřebu“ </w:t>
      </w:r>
      <w:r w:rsidR="00EA24F3" w:rsidRPr="00693C82">
        <w:rPr>
          <w:rFonts w:ascii="Arial" w:hAnsi="Arial" w:cs="Arial"/>
        </w:rPr>
        <w:t xml:space="preserve">a v dotačním titulu č. 2 </w:t>
      </w:r>
      <w:r w:rsidR="00840C2A" w:rsidRPr="00693C82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vodních dílech a realizace opatření sloužících </w:t>
      </w:r>
      <w:r w:rsidR="0062490B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k předcházení a odstraňování následků povodní“</w:t>
      </w:r>
      <w:r w:rsidR="003F2216">
        <w:rPr>
          <w:rFonts w:ascii="Arial" w:hAnsi="Arial" w:cs="Arial"/>
        </w:rPr>
        <w:t>)</w:t>
      </w:r>
      <w:r w:rsidR="00693C82">
        <w:rPr>
          <w:rFonts w:ascii="Arial" w:hAnsi="Arial" w:cs="Arial"/>
          <w:b/>
        </w:rPr>
        <w:t xml:space="preserve"> </w:t>
      </w:r>
      <w:r w:rsidR="00123B74">
        <w:rPr>
          <w:rFonts w:ascii="Arial" w:hAnsi="Arial" w:cs="Arial"/>
        </w:rPr>
        <w:t xml:space="preserve">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840C2A">
        <w:rPr>
          <w:rFonts w:ascii="Arial" w:hAnsi="Arial" w:cs="Arial"/>
        </w:rPr>
        <w:t>2</w:t>
      </w:r>
      <w:r w:rsidR="00C96370">
        <w:rPr>
          <w:rFonts w:ascii="Arial" w:hAnsi="Arial" w:cs="Arial"/>
        </w:rPr>
        <w:t xml:space="preserve"> bu</w:t>
      </w:r>
      <w:r w:rsidR="005C4D6B">
        <w:rPr>
          <w:rFonts w:ascii="Arial" w:hAnsi="Arial" w:cs="Arial"/>
        </w:rPr>
        <w:t xml:space="preserve">dou poskytnuty na základě </w:t>
      </w:r>
      <w:r w:rsidR="00D974A6">
        <w:rPr>
          <w:rFonts w:ascii="Arial" w:hAnsi="Arial" w:cs="Arial"/>
        </w:rPr>
        <w:t xml:space="preserve">uzavřené </w:t>
      </w:r>
      <w:r w:rsidR="005C4D6B">
        <w:rPr>
          <w:rFonts w:ascii="Arial" w:hAnsi="Arial" w:cs="Arial"/>
        </w:rPr>
        <w:t xml:space="preserve">vzorové </w:t>
      </w:r>
      <w:r w:rsidR="00D145D0">
        <w:rPr>
          <w:rFonts w:ascii="Arial" w:hAnsi="Arial" w:cs="Arial"/>
        </w:rPr>
        <w:t>veřejnoprávní smlouvy</w:t>
      </w:r>
      <w:r w:rsidR="005C4D6B">
        <w:rPr>
          <w:rFonts w:ascii="Arial" w:hAnsi="Arial" w:cs="Arial"/>
        </w:rPr>
        <w:t xml:space="preserve">, která </w:t>
      </w:r>
      <w:proofErr w:type="gramStart"/>
      <w:r w:rsidR="00A40B8D">
        <w:rPr>
          <w:rFonts w:ascii="Arial" w:hAnsi="Arial" w:cs="Arial"/>
        </w:rPr>
        <w:t>byla  schválena</w:t>
      </w:r>
      <w:proofErr w:type="gramEnd"/>
      <w:r w:rsidR="00A40B8D">
        <w:rPr>
          <w:rFonts w:ascii="Arial" w:hAnsi="Arial" w:cs="Arial"/>
        </w:rPr>
        <w:t xml:space="preserve"> ZOK usnesením č. UZ/</w:t>
      </w:r>
      <w:r w:rsidR="00D92B39">
        <w:rPr>
          <w:rFonts w:ascii="Arial" w:hAnsi="Arial" w:cs="Arial"/>
        </w:rPr>
        <w:t>2</w:t>
      </w:r>
      <w:r w:rsidR="00A40B8D">
        <w:rPr>
          <w:rFonts w:ascii="Arial" w:hAnsi="Arial" w:cs="Arial"/>
        </w:rPr>
        <w:t>/</w:t>
      </w:r>
      <w:r w:rsidR="00D92B39">
        <w:rPr>
          <w:rFonts w:ascii="Arial" w:hAnsi="Arial" w:cs="Arial"/>
        </w:rPr>
        <w:t>4</w:t>
      </w:r>
      <w:r w:rsidR="00A40B8D">
        <w:rPr>
          <w:rFonts w:ascii="Arial" w:hAnsi="Arial" w:cs="Arial"/>
        </w:rPr>
        <w:t xml:space="preserve">/2017 ze dne </w:t>
      </w:r>
      <w:r w:rsidR="00D92B39">
        <w:rPr>
          <w:rFonts w:ascii="Arial" w:hAnsi="Arial" w:cs="Arial"/>
        </w:rPr>
        <w:t>19</w:t>
      </w:r>
      <w:r w:rsidR="00A40B8D">
        <w:rPr>
          <w:rFonts w:ascii="Arial" w:hAnsi="Arial" w:cs="Arial"/>
        </w:rPr>
        <w:t xml:space="preserve">. </w:t>
      </w:r>
      <w:r w:rsidR="00D92B39">
        <w:rPr>
          <w:rFonts w:ascii="Arial" w:hAnsi="Arial" w:cs="Arial"/>
        </w:rPr>
        <w:t>1</w:t>
      </w:r>
      <w:r w:rsidR="00A40B8D">
        <w:rPr>
          <w:rFonts w:ascii="Arial" w:hAnsi="Arial" w:cs="Arial"/>
        </w:rPr>
        <w:t>2. 201</w:t>
      </w:r>
      <w:r w:rsidR="00D92B39">
        <w:rPr>
          <w:rFonts w:ascii="Arial" w:hAnsi="Arial" w:cs="Arial"/>
        </w:rPr>
        <w:t>6</w:t>
      </w:r>
      <w:r w:rsidR="00A40B8D">
        <w:rPr>
          <w:rFonts w:ascii="Arial" w:hAnsi="Arial" w:cs="Arial"/>
        </w:rPr>
        <w:t>.</w:t>
      </w:r>
    </w:p>
    <w:p w:rsidR="00D30F50" w:rsidRPr="00D30F50" w:rsidRDefault="00D30F50" w:rsidP="00D30F50">
      <w:pPr>
        <w:spacing w:after="120"/>
        <w:jc w:val="both"/>
        <w:rPr>
          <w:rFonts w:ascii="Arial" w:hAnsi="Arial"/>
          <w:b/>
        </w:rPr>
      </w:pPr>
      <w:r w:rsidRPr="00D30F50">
        <w:rPr>
          <w:rFonts w:ascii="Arial" w:hAnsi="Arial"/>
          <w:b/>
        </w:rPr>
        <w:t xml:space="preserve">Rada Olomouckého kraje usnesením č. </w:t>
      </w:r>
      <w:r w:rsidR="003438E6" w:rsidRPr="003438E6">
        <w:rPr>
          <w:rFonts w:ascii="Arial" w:hAnsi="Arial"/>
          <w:b/>
        </w:rPr>
        <w:t xml:space="preserve">UR/20/22/2017 </w:t>
      </w:r>
      <w:r w:rsidRPr="00D30F50">
        <w:rPr>
          <w:rFonts w:ascii="Arial" w:hAnsi="Arial"/>
          <w:b/>
        </w:rPr>
        <w:t>ze dne 14. 08. 2017:</w:t>
      </w:r>
    </w:p>
    <w:p w:rsidR="004146EF" w:rsidRPr="005E1DD1" w:rsidRDefault="005E1DD1" w:rsidP="00D30F50">
      <w:pPr>
        <w:pStyle w:val="Odstavecseseznamem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30F50">
        <w:rPr>
          <w:rFonts w:ascii="Arial" w:hAnsi="Arial" w:cs="Arial"/>
        </w:rPr>
        <w:t>nesouhla</w:t>
      </w:r>
      <w:r w:rsidR="00D30F50" w:rsidRPr="00D30F50">
        <w:rPr>
          <w:rFonts w:ascii="Arial" w:hAnsi="Arial" w:cs="Arial"/>
        </w:rPr>
        <w:t>sí</w:t>
      </w:r>
      <w:r>
        <w:rPr>
          <w:rFonts w:ascii="Arial" w:hAnsi="Arial" w:cs="Arial"/>
          <w:b/>
        </w:rPr>
        <w:t xml:space="preserve"> </w:t>
      </w:r>
      <w:r w:rsidRPr="005E1DD1">
        <w:rPr>
          <w:rFonts w:ascii="Arial" w:hAnsi="Arial" w:cs="Arial"/>
        </w:rPr>
        <w:t>s </w:t>
      </w:r>
      <w:proofErr w:type="spellStart"/>
      <w:r w:rsidRPr="005E1DD1">
        <w:rPr>
          <w:rFonts w:ascii="Arial" w:hAnsi="Arial" w:cs="Arial"/>
        </w:rPr>
        <w:t>poskynutím</w:t>
      </w:r>
      <w:proofErr w:type="spellEnd"/>
      <w:r w:rsidRPr="005E1DD1">
        <w:rPr>
          <w:rFonts w:ascii="Arial" w:hAnsi="Arial" w:cs="Arial"/>
        </w:rPr>
        <w:t xml:space="preserve"> </w:t>
      </w:r>
      <w:r w:rsidR="00FA5AA3">
        <w:rPr>
          <w:rFonts w:ascii="Arial" w:hAnsi="Arial" w:cs="Arial"/>
        </w:rPr>
        <w:t>dotace</w:t>
      </w:r>
      <w:r w:rsidR="004146EF" w:rsidRPr="00F20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obci Citov a městysu Brodek u </w:t>
      </w:r>
      <w:r w:rsidR="00E1039F">
        <w:rPr>
          <w:rFonts w:ascii="Arial" w:hAnsi="Arial" w:cs="Arial"/>
        </w:rPr>
        <w:t>Prostějova</w:t>
      </w:r>
      <w:r>
        <w:rPr>
          <w:rFonts w:ascii="Arial" w:hAnsi="Arial" w:cs="Arial"/>
        </w:rPr>
        <w:t xml:space="preserve"> </w:t>
      </w:r>
      <w:r w:rsidR="00B24673" w:rsidRPr="00F20E4F">
        <w:rPr>
          <w:rFonts w:ascii="Arial" w:hAnsi="Arial" w:cs="Arial"/>
        </w:rPr>
        <w:t>v dotačním titulu č. 1 „</w:t>
      </w:r>
      <w:r w:rsidR="00B24673" w:rsidRPr="00693C82">
        <w:rPr>
          <w:rFonts w:ascii="Arial" w:hAnsi="Arial" w:cs="Arial"/>
        </w:rPr>
        <w:t xml:space="preserve">Řešení mimořádné situace na infrastruktuře vodovodů </w:t>
      </w:r>
      <w:r w:rsidR="00B24673">
        <w:rPr>
          <w:rFonts w:ascii="Arial" w:hAnsi="Arial" w:cs="Arial"/>
        </w:rPr>
        <w:br/>
      </w:r>
      <w:r w:rsidR="00B24673" w:rsidRPr="00693C82">
        <w:rPr>
          <w:rFonts w:ascii="Arial" w:hAnsi="Arial" w:cs="Arial"/>
        </w:rPr>
        <w:t>a kanalizací pro veřejnou potřebu“</w:t>
      </w:r>
      <w:r w:rsidR="004146EF" w:rsidRPr="00F20E4F">
        <w:rPr>
          <w:rFonts w:ascii="Arial" w:hAnsi="Arial" w:cs="Arial"/>
        </w:rPr>
        <w:t>,</w:t>
      </w:r>
      <w:r w:rsidR="004146EF">
        <w:rPr>
          <w:rFonts w:ascii="Arial" w:hAnsi="Arial" w:cs="Arial"/>
        </w:rPr>
        <w:t xml:space="preserve"> s odůvodněním dle důvodové zprávy,</w:t>
      </w:r>
    </w:p>
    <w:p w:rsidR="00AB4649" w:rsidRDefault="00D30F50" w:rsidP="00D30F50">
      <w:pPr>
        <w:pStyle w:val="Odstavecseseznamem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30F50">
        <w:rPr>
          <w:rFonts w:ascii="Arial" w:hAnsi="Arial" w:cs="Arial"/>
        </w:rPr>
        <w:t>souhlasí</w:t>
      </w:r>
      <w:r w:rsidR="0003203C" w:rsidRPr="00902E40">
        <w:rPr>
          <w:rFonts w:ascii="Arial" w:hAnsi="Arial" w:cs="Arial"/>
          <w:b/>
        </w:rPr>
        <w:t xml:space="preserve"> </w:t>
      </w:r>
      <w:r w:rsidR="0003203C">
        <w:rPr>
          <w:rFonts w:ascii="Arial" w:hAnsi="Arial" w:cs="Arial"/>
        </w:rPr>
        <w:t>s</w:t>
      </w:r>
      <w:r w:rsidR="00F20E4F" w:rsidRPr="00F20E4F">
        <w:rPr>
          <w:rFonts w:ascii="Arial" w:hAnsi="Arial" w:cs="Arial"/>
        </w:rPr>
        <w:t xml:space="preserve"> poskytnutí</w:t>
      </w:r>
      <w:r w:rsidR="0003203C">
        <w:rPr>
          <w:rFonts w:ascii="Arial" w:hAnsi="Arial" w:cs="Arial"/>
        </w:rPr>
        <w:t>m</w:t>
      </w:r>
      <w:r w:rsidR="00F20E4F" w:rsidRPr="00F20E4F">
        <w:rPr>
          <w:rFonts w:ascii="Arial" w:hAnsi="Arial" w:cs="Arial"/>
        </w:rPr>
        <w:t xml:space="preserve"> </w:t>
      </w:r>
      <w:r w:rsidR="00C14C35" w:rsidRPr="00F20E4F">
        <w:rPr>
          <w:rFonts w:ascii="Arial" w:hAnsi="Arial" w:cs="Arial"/>
        </w:rPr>
        <w:t xml:space="preserve">dotací </w:t>
      </w:r>
      <w:r w:rsidR="00E01930">
        <w:rPr>
          <w:rFonts w:ascii="Arial" w:hAnsi="Arial" w:cs="Arial"/>
        </w:rPr>
        <w:t>žadatelům</w:t>
      </w:r>
      <w:r w:rsidR="00C14C35" w:rsidRPr="00F20E4F">
        <w:rPr>
          <w:rFonts w:ascii="Arial" w:hAnsi="Arial" w:cs="Arial"/>
        </w:rPr>
        <w:t xml:space="preserve"> v dotačním titulu č. 1 </w:t>
      </w:r>
      <w:r w:rsidR="00A36316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>Řešení mimořádné situace na infrastruktuře vodovodů a kanalizací pro veřejnou potřebu“</w:t>
      </w:r>
      <w:r w:rsidR="00AB4649" w:rsidRPr="00F20E4F">
        <w:rPr>
          <w:rFonts w:ascii="Arial" w:hAnsi="Arial" w:cs="Arial"/>
        </w:rPr>
        <w:t xml:space="preserve"> dle Přílohy č. 1 této důvodové zprávy,</w:t>
      </w:r>
    </w:p>
    <w:p w:rsidR="00C14C35" w:rsidRDefault="0003203C" w:rsidP="00D30F50">
      <w:pPr>
        <w:pStyle w:val="Odstavecseseznamem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30F50">
        <w:rPr>
          <w:rFonts w:ascii="Arial" w:hAnsi="Arial" w:cs="Arial"/>
        </w:rPr>
        <w:t>souhlas</w:t>
      </w:r>
      <w:r w:rsidR="00D30F5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</w:t>
      </w:r>
      <w:r w:rsidR="00AB4649"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="00AB4649" w:rsidRPr="00F20E4F">
        <w:rPr>
          <w:rFonts w:ascii="Arial" w:hAnsi="Arial" w:cs="Arial"/>
        </w:rPr>
        <w:t xml:space="preserve"> dotací </w:t>
      </w:r>
      <w:r w:rsidR="00E01930">
        <w:rPr>
          <w:rFonts w:ascii="Arial" w:hAnsi="Arial" w:cs="Arial"/>
        </w:rPr>
        <w:t>žadatelům</w:t>
      </w:r>
      <w:r w:rsidR="00C14C35" w:rsidRPr="00F20E4F">
        <w:rPr>
          <w:rFonts w:ascii="Arial" w:hAnsi="Arial" w:cs="Arial"/>
        </w:rPr>
        <w:t xml:space="preserve"> v dotačním titulu č. 2 </w:t>
      </w:r>
      <w:r w:rsidR="00A36316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vodních dílech a realizace opatření sloužících </w:t>
      </w:r>
      <w:r w:rsidR="00213C94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k předcházení a odstraňování následků povodní</w:t>
      </w:r>
      <w:r w:rsidR="00A36316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Přílohy č. </w:t>
      </w:r>
      <w:r w:rsidR="00693C82">
        <w:rPr>
          <w:rFonts w:ascii="Arial" w:hAnsi="Arial" w:cs="Arial"/>
        </w:rPr>
        <w:t>2</w:t>
      </w:r>
      <w:r w:rsidR="00C14C35" w:rsidRPr="00F20E4F">
        <w:rPr>
          <w:rFonts w:ascii="Arial" w:hAnsi="Arial" w:cs="Arial"/>
        </w:rPr>
        <w:t xml:space="preserve"> této důvodové zprávy</w:t>
      </w:r>
      <w:r w:rsidR="00840C2A" w:rsidRPr="00F20E4F">
        <w:rPr>
          <w:rFonts w:ascii="Arial" w:hAnsi="Arial" w:cs="Arial"/>
        </w:rPr>
        <w:t>,</w:t>
      </w:r>
    </w:p>
    <w:p w:rsidR="00C14C35" w:rsidRDefault="0003203C" w:rsidP="00D30F50">
      <w:pPr>
        <w:pStyle w:val="Odstavecseseznamem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30F50">
        <w:rPr>
          <w:rFonts w:ascii="Arial" w:hAnsi="Arial" w:cs="Arial"/>
        </w:rPr>
        <w:t>souhlas</w:t>
      </w:r>
      <w:r w:rsidR="00D30F5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</w:t>
      </w:r>
      <w:r w:rsidR="00C14C35"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dotací s příjemci v dotačním titulu č. 1 </w:t>
      </w:r>
      <w:r w:rsidR="0089201E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</w:t>
      </w:r>
      <w:r w:rsidR="007F48C9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a kanalizací pro veřejnou potřebu“</w:t>
      </w:r>
      <w:r w:rsidR="00C14C35" w:rsidRPr="00F20E4F">
        <w:rPr>
          <w:rFonts w:ascii="Arial" w:hAnsi="Arial" w:cs="Arial"/>
        </w:rPr>
        <w:t xml:space="preserve"> dle Přílohy č. </w:t>
      </w:r>
      <w:r w:rsidR="00F031DC" w:rsidRPr="00F20E4F">
        <w:rPr>
          <w:rFonts w:ascii="Arial" w:hAnsi="Arial" w:cs="Arial"/>
        </w:rPr>
        <w:t>1</w:t>
      </w:r>
      <w:r w:rsidR="00C14C35" w:rsidRPr="00F20E4F">
        <w:rPr>
          <w:rFonts w:ascii="Arial" w:hAnsi="Arial" w:cs="Arial"/>
        </w:rPr>
        <w:t xml:space="preserve"> této důvodové zprávy, </w:t>
      </w:r>
      <w:proofErr w:type="gramStart"/>
      <w:r w:rsidR="00C14C35" w:rsidRPr="00F20E4F">
        <w:rPr>
          <w:rFonts w:ascii="Arial" w:hAnsi="Arial" w:cs="Arial"/>
        </w:rPr>
        <w:t xml:space="preserve">ve </w:t>
      </w:r>
      <w:r w:rsidR="00762CBA" w:rsidRPr="00F20E4F">
        <w:rPr>
          <w:rFonts w:ascii="Arial" w:hAnsi="Arial" w:cs="Arial"/>
        </w:rPr>
        <w:t xml:space="preserve"> znění</w:t>
      </w:r>
      <w:proofErr w:type="gramEnd"/>
      <w:r w:rsidR="00762CBA" w:rsidRPr="00F20E4F">
        <w:rPr>
          <w:rFonts w:ascii="Arial" w:hAnsi="Arial" w:cs="Arial"/>
        </w:rPr>
        <w:t xml:space="preserve"> dle vzorové veřejnoprávní smlouvy </w:t>
      </w:r>
      <w:r w:rsidR="00762CBA">
        <w:rPr>
          <w:rFonts w:ascii="Arial" w:hAnsi="Arial" w:cs="Arial"/>
        </w:rPr>
        <w:t xml:space="preserve">o poskytnutí dotace na akci obcím, městům schválené na zasedání Zastupitelstva Olomouckého kraje dne </w:t>
      </w:r>
      <w:r w:rsidR="00E1039F">
        <w:rPr>
          <w:rFonts w:ascii="Arial" w:hAnsi="Arial" w:cs="Arial"/>
        </w:rPr>
        <w:br/>
      </w:r>
      <w:r w:rsidR="00762CBA">
        <w:rPr>
          <w:rFonts w:ascii="Arial" w:hAnsi="Arial" w:cs="Arial"/>
        </w:rPr>
        <w:t>19. 12. 2016 usnesením č. UZ/2/4/2016</w:t>
      </w:r>
      <w:r w:rsidR="0089201E" w:rsidRPr="00F20E4F">
        <w:rPr>
          <w:rFonts w:ascii="Arial" w:hAnsi="Arial" w:cs="Arial"/>
        </w:rPr>
        <w:t>,</w:t>
      </w:r>
    </w:p>
    <w:p w:rsidR="00C14C35" w:rsidRDefault="0003203C" w:rsidP="00D30F50">
      <w:pPr>
        <w:pStyle w:val="Odstavecseseznamem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30F50">
        <w:rPr>
          <w:rFonts w:ascii="Arial" w:hAnsi="Arial" w:cs="Arial"/>
        </w:rPr>
        <w:t>souhlas</w:t>
      </w:r>
      <w:r w:rsidR="00D30F5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</w:t>
      </w:r>
      <w:r w:rsidR="00AB4649" w:rsidRPr="00F20E4F">
        <w:rPr>
          <w:rFonts w:ascii="Arial" w:hAnsi="Arial" w:cs="Arial"/>
        </w:rPr>
        <w:t xml:space="preserve"> </w:t>
      </w:r>
      <w:r w:rsidR="00C14C35" w:rsidRPr="00F20E4F">
        <w:rPr>
          <w:rFonts w:ascii="Arial" w:hAnsi="Arial" w:cs="Arial"/>
        </w:rPr>
        <w:t>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</w:t>
      </w:r>
      <w:r w:rsidR="00733013">
        <w:rPr>
          <w:rFonts w:ascii="Arial" w:hAnsi="Arial" w:cs="Arial"/>
        </w:rPr>
        <w:t>í</w:t>
      </w:r>
      <w:r w:rsidR="00C14C35" w:rsidRPr="00F20E4F">
        <w:rPr>
          <w:rFonts w:ascii="Arial" w:hAnsi="Arial" w:cs="Arial"/>
        </w:rPr>
        <w:t xml:space="preserve"> s příjemci v dotačním titulu č. 2 </w:t>
      </w:r>
      <w:r w:rsidR="0089201E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>Řešení mimořádné situace na vodních dílech a realizace opatření sloužících k předcházení a odstraňování následků povodní</w:t>
      </w:r>
      <w:r w:rsidR="0089201E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</w:t>
      </w:r>
      <w:r w:rsidR="00FD5211">
        <w:rPr>
          <w:rFonts w:ascii="Arial" w:hAnsi="Arial" w:cs="Arial"/>
        </w:rPr>
        <w:t>P</w:t>
      </w:r>
      <w:r w:rsidR="00C14C35" w:rsidRPr="00F20E4F">
        <w:rPr>
          <w:rFonts w:ascii="Arial" w:hAnsi="Arial" w:cs="Arial"/>
        </w:rPr>
        <w:t xml:space="preserve">řílohy č. </w:t>
      </w:r>
      <w:r w:rsidR="00693C82">
        <w:rPr>
          <w:rFonts w:ascii="Arial" w:hAnsi="Arial" w:cs="Arial"/>
        </w:rPr>
        <w:t>2</w:t>
      </w:r>
      <w:r w:rsidR="00C14C35" w:rsidRPr="00F20E4F">
        <w:rPr>
          <w:rFonts w:ascii="Arial" w:hAnsi="Arial" w:cs="Arial"/>
        </w:rPr>
        <w:t xml:space="preserve"> této důvodové zprávy, ve znění </w:t>
      </w:r>
      <w:r w:rsidR="00762CBA" w:rsidRPr="00F20E4F">
        <w:rPr>
          <w:rFonts w:ascii="Arial" w:hAnsi="Arial" w:cs="Arial"/>
        </w:rPr>
        <w:t xml:space="preserve">dle vzorové veřejnoprávní smlouvy </w:t>
      </w:r>
      <w:r w:rsidR="00762CBA">
        <w:rPr>
          <w:rFonts w:ascii="Arial" w:hAnsi="Arial" w:cs="Arial"/>
        </w:rPr>
        <w:t xml:space="preserve">o poskytnutí dotace na akci obcím, městům schválené na zasedání Zastupitelstva Olomouckého kraje dne 19. 12. 2016 usnesením </w:t>
      </w:r>
      <w:r w:rsidR="00E1039F">
        <w:rPr>
          <w:rFonts w:ascii="Arial" w:hAnsi="Arial" w:cs="Arial"/>
        </w:rPr>
        <w:br/>
      </w:r>
      <w:r w:rsidR="00762CBA">
        <w:rPr>
          <w:rFonts w:ascii="Arial" w:hAnsi="Arial" w:cs="Arial"/>
        </w:rPr>
        <w:t>č. UZ/2/4/2016</w:t>
      </w:r>
      <w:r w:rsidR="0089201E" w:rsidRPr="00F20E4F">
        <w:rPr>
          <w:rFonts w:ascii="Arial" w:hAnsi="Arial" w:cs="Arial"/>
        </w:rPr>
        <w:t>,</w:t>
      </w:r>
    </w:p>
    <w:p w:rsidR="00D50C58" w:rsidRPr="00D50C58" w:rsidRDefault="00D50C58" w:rsidP="00D30F50">
      <w:pPr>
        <w:pStyle w:val="Odstavecseseznamem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30F50">
        <w:rPr>
          <w:rFonts w:ascii="Arial" w:hAnsi="Arial" w:cs="Arial"/>
        </w:rPr>
        <w:t>doporuč</w:t>
      </w:r>
      <w:r w:rsidR="00D30F50">
        <w:rPr>
          <w:rFonts w:ascii="Arial" w:hAnsi="Arial" w:cs="Arial"/>
        </w:rPr>
        <w:t>uje</w:t>
      </w:r>
      <w:r w:rsidRPr="00D30F50">
        <w:rPr>
          <w:rFonts w:ascii="Arial" w:hAnsi="Arial" w:cs="Arial"/>
        </w:rPr>
        <w:t xml:space="preserve"> Zastupitelstvu Olomouckého kraje</w:t>
      </w:r>
      <w:r>
        <w:rPr>
          <w:rFonts w:ascii="Arial" w:hAnsi="Arial" w:cs="Arial"/>
        </w:rPr>
        <w:t xml:space="preserve"> </w:t>
      </w:r>
      <w:r w:rsidR="0054218F">
        <w:rPr>
          <w:rFonts w:ascii="Arial" w:hAnsi="Arial" w:cs="Arial"/>
        </w:rPr>
        <w:t xml:space="preserve">nevyhovět žádostem </w:t>
      </w:r>
      <w:r w:rsidR="0054218F">
        <w:rPr>
          <w:rFonts w:ascii="Arial" w:hAnsi="Arial" w:cs="Arial"/>
        </w:rPr>
        <w:br/>
        <w:t>o poskytnutí</w:t>
      </w:r>
      <w:r w:rsidRPr="0003203C">
        <w:rPr>
          <w:rFonts w:ascii="Arial" w:hAnsi="Arial" w:cs="Arial"/>
        </w:rPr>
        <w:t xml:space="preserve"> dotací </w:t>
      </w:r>
      <w:r>
        <w:rPr>
          <w:rFonts w:ascii="Arial" w:hAnsi="Arial" w:cs="Arial"/>
        </w:rPr>
        <w:t xml:space="preserve">obci Citov a městysu Brodek u </w:t>
      </w:r>
      <w:r w:rsidR="00E1039F">
        <w:rPr>
          <w:rFonts w:ascii="Arial" w:hAnsi="Arial" w:cs="Arial"/>
        </w:rPr>
        <w:t>Prostějova</w:t>
      </w:r>
      <w:r>
        <w:rPr>
          <w:rFonts w:ascii="Arial" w:hAnsi="Arial" w:cs="Arial"/>
        </w:rPr>
        <w:t xml:space="preserve"> </w:t>
      </w:r>
      <w:r w:rsidRPr="00F20E4F">
        <w:rPr>
          <w:rFonts w:ascii="Arial" w:hAnsi="Arial" w:cs="Arial"/>
        </w:rPr>
        <w:t>v dotačním titulu č. 1 „</w:t>
      </w:r>
      <w:r w:rsidRPr="00693C82">
        <w:rPr>
          <w:rFonts w:ascii="Arial" w:hAnsi="Arial" w:cs="Arial"/>
        </w:rPr>
        <w:t xml:space="preserve">Řešení mimořádné situace na infrastruktuře vodovodů </w:t>
      </w:r>
      <w:r>
        <w:rPr>
          <w:rFonts w:ascii="Arial" w:hAnsi="Arial" w:cs="Arial"/>
        </w:rPr>
        <w:br/>
      </w:r>
      <w:r w:rsidRPr="00693C82">
        <w:rPr>
          <w:rFonts w:ascii="Arial" w:hAnsi="Arial" w:cs="Arial"/>
        </w:rPr>
        <w:t>a kanalizací pro veřejnou potřebu“</w:t>
      </w:r>
      <w:r w:rsidRPr="00F20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odůvodněním dle důvodové zprávy</w:t>
      </w:r>
      <w:r w:rsidR="00182AA8">
        <w:rPr>
          <w:rFonts w:ascii="Arial" w:hAnsi="Arial" w:cs="Arial"/>
        </w:rPr>
        <w:t>,</w:t>
      </w:r>
    </w:p>
    <w:p w:rsidR="00F162B2" w:rsidRDefault="0003203C" w:rsidP="00D30F50">
      <w:pPr>
        <w:pStyle w:val="Odstavecseseznamem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30F50">
        <w:rPr>
          <w:rFonts w:ascii="Arial" w:hAnsi="Arial" w:cs="Arial"/>
        </w:rPr>
        <w:t>doporuč</w:t>
      </w:r>
      <w:r w:rsidR="00D30F50">
        <w:rPr>
          <w:rFonts w:ascii="Arial" w:hAnsi="Arial" w:cs="Arial"/>
        </w:rPr>
        <w:t>uje</w:t>
      </w:r>
      <w:r w:rsidRPr="00D30F50">
        <w:rPr>
          <w:rFonts w:ascii="Arial" w:hAnsi="Arial" w:cs="Arial"/>
        </w:rPr>
        <w:t xml:space="preserve"> </w:t>
      </w:r>
      <w:r w:rsidR="00902E40" w:rsidRPr="00D30F50">
        <w:rPr>
          <w:rFonts w:ascii="Arial" w:hAnsi="Arial" w:cs="Arial"/>
        </w:rPr>
        <w:t>Z</w:t>
      </w:r>
      <w:r w:rsidRPr="00D30F50">
        <w:rPr>
          <w:rFonts w:ascii="Arial" w:hAnsi="Arial" w:cs="Arial"/>
        </w:rPr>
        <w:t xml:space="preserve">astupitelstvu </w:t>
      </w:r>
      <w:r w:rsidR="00902E40" w:rsidRPr="00D30F50">
        <w:rPr>
          <w:rFonts w:ascii="Arial" w:hAnsi="Arial" w:cs="Arial"/>
        </w:rPr>
        <w:t>O</w:t>
      </w:r>
      <w:r w:rsidRPr="00D30F50">
        <w:rPr>
          <w:rFonts w:ascii="Arial" w:hAnsi="Arial" w:cs="Arial"/>
        </w:rPr>
        <w:t>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 w:rsidR="00B24673">
        <w:rPr>
          <w:rFonts w:ascii="Arial" w:hAnsi="Arial" w:cs="Arial"/>
        </w:rPr>
        <w:t>příjemcům</w:t>
      </w:r>
      <w:r w:rsidRPr="0003203C">
        <w:rPr>
          <w:rFonts w:ascii="Arial" w:hAnsi="Arial" w:cs="Arial"/>
        </w:rPr>
        <w:t xml:space="preserve"> dle Přílohy č. 1</w:t>
      </w:r>
      <w:r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Přílohy č. </w:t>
      </w:r>
      <w:r w:rsidR="00693C82">
        <w:rPr>
          <w:rFonts w:ascii="Arial" w:hAnsi="Arial" w:cs="Arial"/>
        </w:rPr>
        <w:t>2</w:t>
      </w:r>
      <w:r w:rsidRPr="0003203C">
        <w:rPr>
          <w:rFonts w:ascii="Arial" w:hAnsi="Arial" w:cs="Arial"/>
        </w:rPr>
        <w:t xml:space="preserve"> důvodové zprávy, schválit uzavření veřejnoprávních smluv o poskytnutí dotací, uložit Ing. Mi</w:t>
      </w:r>
      <w:r w:rsidR="00A40B8D">
        <w:rPr>
          <w:rFonts w:ascii="Arial" w:hAnsi="Arial" w:cs="Arial"/>
        </w:rPr>
        <w:t>lanu Klimešovi</w:t>
      </w:r>
      <w:r w:rsidRPr="000320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03203C">
        <w:rPr>
          <w:rFonts w:ascii="Arial" w:hAnsi="Arial" w:cs="Arial"/>
        </w:rPr>
        <w:t>náměstkovi hejtmana</w:t>
      </w:r>
      <w:r w:rsidR="000426D2">
        <w:rPr>
          <w:rFonts w:ascii="Arial" w:hAnsi="Arial" w:cs="Arial"/>
        </w:rPr>
        <w:t>,</w:t>
      </w:r>
      <w:r w:rsidRPr="0003203C">
        <w:rPr>
          <w:rFonts w:ascii="Arial" w:hAnsi="Arial" w:cs="Arial"/>
        </w:rPr>
        <w:t xml:space="preserve"> podepsat smlouvy a zmocnit Radu Olomouckého kraje k provádění změn veřejnoprávních smluv o poskytnutí dotací s výjimkou údajů schválených Zastupitelstvem Olomouckého kraje</w:t>
      </w:r>
      <w:r w:rsidR="000426D2">
        <w:rPr>
          <w:rFonts w:ascii="Arial" w:hAnsi="Arial" w:cs="Arial"/>
        </w:rPr>
        <w:t>.</w:t>
      </w:r>
      <w:r w:rsidR="00C02185" w:rsidRPr="0003203C">
        <w:rPr>
          <w:rFonts w:ascii="Arial" w:hAnsi="Arial" w:cs="Arial"/>
        </w:rPr>
        <w:t xml:space="preserve"> </w:t>
      </w:r>
    </w:p>
    <w:p w:rsidR="00B735FC" w:rsidRPr="00B735FC" w:rsidRDefault="00B735FC" w:rsidP="00685302">
      <w:pPr>
        <w:pStyle w:val="Radaplohy"/>
        <w:spacing w:before="120" w:after="240"/>
        <w:rPr>
          <w:color w:val="000000" w:themeColor="text1"/>
        </w:rPr>
      </w:pPr>
    </w:p>
    <w:p w:rsidR="001548A4" w:rsidRDefault="001548A4" w:rsidP="00685302">
      <w:pPr>
        <w:pStyle w:val="Radaplohy"/>
        <w:spacing w:before="120" w:after="240"/>
      </w:pPr>
    </w:p>
    <w:p w:rsidR="00D50C58" w:rsidRDefault="00D50C58" w:rsidP="00685302">
      <w:pPr>
        <w:pStyle w:val="Radaplohy"/>
        <w:spacing w:before="120" w:after="240"/>
      </w:pPr>
    </w:p>
    <w:p w:rsidR="00D50C58" w:rsidRDefault="00D50C58" w:rsidP="00685302">
      <w:pPr>
        <w:pStyle w:val="Radaplohy"/>
        <w:spacing w:before="120" w:after="240"/>
      </w:pPr>
    </w:p>
    <w:p w:rsidR="006D7E22" w:rsidRPr="00762CBA" w:rsidRDefault="006D7E22" w:rsidP="00685302">
      <w:pPr>
        <w:pStyle w:val="Radaplohy"/>
        <w:spacing w:before="120" w:after="240"/>
        <w:rPr>
          <w:i/>
        </w:rPr>
      </w:pPr>
      <w:r w:rsidRPr="00762CBA">
        <w:rPr>
          <w:i/>
        </w:rPr>
        <w:t>Přílohy:</w:t>
      </w:r>
    </w:p>
    <w:p w:rsidR="00ED7D38" w:rsidRPr="00762CBA" w:rsidRDefault="00ED7D38" w:rsidP="00ED7D38">
      <w:pPr>
        <w:pStyle w:val="Zkladntextodsazen"/>
        <w:tabs>
          <w:tab w:val="left" w:pos="900"/>
        </w:tabs>
        <w:ind w:left="0"/>
        <w:jc w:val="both"/>
        <w:rPr>
          <w:i/>
          <w:u w:val="single"/>
        </w:rPr>
      </w:pPr>
      <w:r w:rsidRPr="00762CBA">
        <w:rPr>
          <w:i/>
          <w:u w:val="single"/>
        </w:rPr>
        <w:t xml:space="preserve">Příloha č. </w:t>
      </w:r>
      <w:r w:rsidR="00940CEB" w:rsidRPr="00762CBA">
        <w:rPr>
          <w:i/>
          <w:u w:val="single"/>
        </w:rPr>
        <w:t>1</w:t>
      </w:r>
    </w:p>
    <w:p w:rsidR="00ED7D38" w:rsidRPr="00EF4F56" w:rsidRDefault="00C34FE9" w:rsidP="00A147B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 xml:space="preserve">otační titul </w:t>
      </w:r>
      <w:proofErr w:type="gramStart"/>
      <w:r w:rsidR="00ED7D38" w:rsidRPr="00EF4F56">
        <w:rPr>
          <w:rFonts w:ascii="Arial" w:hAnsi="Arial" w:cs="Arial"/>
          <w:bCs/>
        </w:rPr>
        <w:t>č. 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5D21F0" w:rsidRPr="00693C82">
        <w:rPr>
          <w:rFonts w:ascii="Arial" w:hAnsi="Arial" w:cs="Arial"/>
        </w:rPr>
        <w:t>Řešení</w:t>
      </w:r>
      <w:proofErr w:type="gramEnd"/>
      <w:r w:rsidR="005D21F0" w:rsidRPr="00693C82">
        <w:rPr>
          <w:rFonts w:ascii="Arial" w:hAnsi="Arial" w:cs="Arial"/>
        </w:rPr>
        <w:t xml:space="preserve"> mimořádné situace na infrastruktuře vodovodů a kanalizací pro veřejnou potřebu“</w:t>
      </w:r>
      <w:r w:rsidR="00EF4F56"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E1039F">
        <w:rPr>
          <w:rFonts w:ascii="Arial" w:hAnsi="Arial" w:cs="Arial"/>
          <w:bCs/>
        </w:rPr>
        <w:t>5</w:t>
      </w:r>
      <w:r w:rsidR="00ED7D38" w:rsidRPr="00EF4F56">
        <w:rPr>
          <w:rFonts w:ascii="Arial" w:hAnsi="Arial" w:cs="Arial"/>
          <w:bCs/>
        </w:rPr>
        <w:t>)</w:t>
      </w:r>
    </w:p>
    <w:p w:rsidR="00C34FE9" w:rsidRPr="00762CBA" w:rsidRDefault="00C34FE9" w:rsidP="00A147BA">
      <w:pPr>
        <w:pStyle w:val="Zkladntextodsazen"/>
        <w:tabs>
          <w:tab w:val="left" w:pos="900"/>
        </w:tabs>
        <w:ind w:left="0"/>
        <w:jc w:val="both"/>
        <w:rPr>
          <w:bCs/>
          <w:i/>
          <w:u w:val="single"/>
        </w:rPr>
      </w:pPr>
      <w:r w:rsidRPr="00762CBA">
        <w:rPr>
          <w:bCs/>
          <w:i/>
          <w:u w:val="single"/>
        </w:rPr>
        <w:t xml:space="preserve">Příloha č. </w:t>
      </w:r>
      <w:r w:rsidR="002B7769" w:rsidRPr="00762CBA">
        <w:rPr>
          <w:bCs/>
          <w:i/>
          <w:u w:val="single"/>
        </w:rPr>
        <w:t>2</w:t>
      </w:r>
      <w:r w:rsidRPr="00762CBA">
        <w:rPr>
          <w:bCs/>
          <w:i/>
          <w:u w:val="single"/>
        </w:rPr>
        <w:t xml:space="preserve"> </w:t>
      </w:r>
    </w:p>
    <w:p w:rsidR="005D21F0" w:rsidRDefault="00C34FE9" w:rsidP="005D21F0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 xml:space="preserve">č. </w:t>
      </w:r>
      <w:r w:rsidR="00BA6146">
        <w:rPr>
          <w:bCs/>
        </w:rPr>
        <w:t>2</w:t>
      </w:r>
      <w:r>
        <w:rPr>
          <w:bCs/>
        </w:rPr>
        <w:t xml:space="preserve">  </w:t>
      </w:r>
      <w:r w:rsidRPr="00EF4F56">
        <w:rPr>
          <w:bCs/>
        </w:rPr>
        <w:t>„</w:t>
      </w:r>
      <w:r w:rsidR="005D21F0" w:rsidRPr="00693C82">
        <w:t>Řešení</w:t>
      </w:r>
      <w:proofErr w:type="gramEnd"/>
      <w:r w:rsidR="005D21F0" w:rsidRPr="00693C82">
        <w:t xml:space="preserve"> mimořádné situace na vodních dílech a realizace opatření sloužících k předcházení a odstraňování následků povodní</w:t>
      </w:r>
      <w:r w:rsidRPr="00EF4F56">
        <w:t>“</w:t>
      </w:r>
      <w:r w:rsidR="005D21F0">
        <w:t xml:space="preserve"> -</w:t>
      </w:r>
      <w:r w:rsidRPr="00EF4F56">
        <w:t xml:space="preserve"> </w:t>
      </w:r>
      <w:r w:rsidR="005D21F0">
        <w:rPr>
          <w:bCs/>
        </w:rPr>
        <w:t xml:space="preserve">hodnocené žádosti (strana </w:t>
      </w:r>
      <w:r w:rsidR="00D50C58">
        <w:rPr>
          <w:bCs/>
        </w:rPr>
        <w:t>6</w:t>
      </w:r>
      <w:r w:rsidR="005D21F0">
        <w:rPr>
          <w:bCs/>
        </w:rPr>
        <w:t>)</w:t>
      </w: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7" w:rsidRDefault="00885927">
      <w:r>
        <w:separator/>
      </w:r>
    </w:p>
  </w:endnote>
  <w:endnote w:type="continuationSeparator" w:id="0">
    <w:p w:rsidR="00885927" w:rsidRDefault="008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Default="00D30F50" w:rsidP="001A7F57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Zastupitelstvo 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>Olomouckého</w:t>
    </w:r>
    <w:proofErr w:type="gramEnd"/>
    <w:r w:rsidR="00595F1C" w:rsidRPr="00A3539E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18. 09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01</w:t>
    </w:r>
    <w:r w:rsidR="002F2C8D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="004A0DC2">
      <w:rPr>
        <w:rFonts w:ascii="Arial" w:hAnsi="Arial" w:cs="Arial"/>
        <w:i/>
        <w:iCs/>
        <w:sz w:val="20"/>
        <w:szCs w:val="20"/>
      </w:rPr>
      <w:t xml:space="preserve">           </w:t>
    </w:r>
    <w:r w:rsidR="002F2C8D">
      <w:rPr>
        <w:rFonts w:ascii="Arial" w:hAnsi="Arial" w:cs="Arial"/>
        <w:i/>
        <w:iCs/>
        <w:sz w:val="20"/>
        <w:szCs w:val="20"/>
      </w:rPr>
      <w:t xml:space="preserve">                </w:t>
    </w:r>
    <w:r w:rsidR="004A0DC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E1DDC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D4CA3">
      <w:rPr>
        <w:rStyle w:val="slostrnky"/>
        <w:rFonts w:ascii="Arial" w:hAnsi="Arial" w:cs="Arial"/>
        <w:i/>
        <w:iCs/>
        <w:sz w:val="20"/>
        <w:szCs w:val="20"/>
      </w:rPr>
      <w:t>6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C37D5" w:rsidRDefault="003E1DDC" w:rsidP="008C471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27</w:t>
    </w:r>
    <w:r w:rsidR="00D30F50">
      <w:rPr>
        <w:rStyle w:val="slostrnky"/>
        <w:rFonts w:ascii="Arial" w:hAnsi="Arial" w:cs="Arial"/>
        <w:i/>
        <w:iCs/>
        <w:sz w:val="20"/>
        <w:szCs w:val="20"/>
      </w:rPr>
      <w:t>.</w:t>
    </w:r>
    <w:r w:rsidR="009C37D5">
      <w:rPr>
        <w:rStyle w:val="slostrnky"/>
        <w:rFonts w:ascii="Arial" w:hAnsi="Arial" w:cs="Arial"/>
        <w:i/>
        <w:iCs/>
        <w:sz w:val="20"/>
        <w:szCs w:val="20"/>
      </w:rPr>
      <w:t xml:space="preserve">  - </w:t>
    </w:r>
    <w:r w:rsidR="00501660">
      <w:rPr>
        <w:rFonts w:ascii="Arial" w:hAnsi="Arial" w:cs="Arial"/>
        <w:i/>
        <w:iCs/>
        <w:sz w:val="20"/>
        <w:szCs w:val="20"/>
      </w:rPr>
      <w:t xml:space="preserve">Dotace obcím </w:t>
    </w:r>
    <w:r w:rsidR="009C37D5">
      <w:rPr>
        <w:rFonts w:ascii="Arial" w:hAnsi="Arial" w:cs="Arial"/>
        <w:i/>
        <w:iCs/>
        <w:sz w:val="20"/>
        <w:szCs w:val="20"/>
      </w:rPr>
      <w:t xml:space="preserve">na území </w:t>
    </w:r>
    <w:r w:rsidR="00501660">
      <w:rPr>
        <w:rFonts w:ascii="Arial" w:hAnsi="Arial" w:cs="Arial"/>
        <w:i/>
        <w:iCs/>
        <w:sz w:val="20"/>
        <w:szCs w:val="20"/>
      </w:rPr>
      <w:t xml:space="preserve">Olomouckého kraje na řešení </w:t>
    </w:r>
    <w:r w:rsidR="009C37D5">
      <w:rPr>
        <w:rFonts w:ascii="Arial" w:hAnsi="Arial" w:cs="Arial"/>
        <w:i/>
        <w:iCs/>
        <w:sz w:val="20"/>
        <w:szCs w:val="20"/>
      </w:rPr>
      <w:t>m</w:t>
    </w:r>
    <w:r w:rsidR="00501660">
      <w:rPr>
        <w:rFonts w:ascii="Arial" w:hAnsi="Arial" w:cs="Arial"/>
        <w:i/>
        <w:iCs/>
        <w:sz w:val="20"/>
        <w:szCs w:val="20"/>
      </w:rPr>
      <w:t xml:space="preserve">imořádných událostí v oblasti </w:t>
    </w:r>
  </w:p>
  <w:p w:rsidR="00595F1C" w:rsidRPr="00A3539E" w:rsidRDefault="009C37D5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</w:t>
    </w:r>
    <w:r w:rsidR="00B735FC">
      <w:rPr>
        <w:rFonts w:ascii="Arial" w:hAnsi="Arial" w:cs="Arial"/>
        <w:i/>
        <w:iCs/>
        <w:sz w:val="20"/>
        <w:szCs w:val="20"/>
      </w:rPr>
      <w:t xml:space="preserve"> </w:t>
    </w:r>
    <w:r w:rsidR="0058736A">
      <w:rPr>
        <w:rFonts w:ascii="Arial" w:hAnsi="Arial" w:cs="Arial"/>
        <w:i/>
        <w:iCs/>
        <w:sz w:val="20"/>
        <w:szCs w:val="20"/>
      </w:rPr>
      <w:t xml:space="preserve">   </w:t>
    </w:r>
    <w:r w:rsidR="00C82E30">
      <w:rPr>
        <w:rFonts w:ascii="Arial" w:hAnsi="Arial" w:cs="Arial"/>
        <w:i/>
        <w:iCs/>
        <w:sz w:val="20"/>
        <w:szCs w:val="20"/>
      </w:rPr>
      <w:t>vodohospodářské infrastruk</w:t>
    </w:r>
    <w:r w:rsidR="001F364C">
      <w:rPr>
        <w:rFonts w:ascii="Arial" w:hAnsi="Arial" w:cs="Arial"/>
        <w:i/>
        <w:iCs/>
        <w:sz w:val="20"/>
        <w:szCs w:val="20"/>
      </w:rPr>
      <w:t>tury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0D0C4B">
      <w:rPr>
        <w:rFonts w:ascii="Arial" w:hAnsi="Arial" w:cs="Arial"/>
        <w:i/>
        <w:iCs/>
        <w:sz w:val="20"/>
        <w:szCs w:val="20"/>
      </w:rPr>
      <w:t>201</w:t>
    </w:r>
    <w:r w:rsidR="002B5C74">
      <w:rPr>
        <w:rFonts w:ascii="Arial" w:hAnsi="Arial" w:cs="Arial"/>
        <w:i/>
        <w:iCs/>
        <w:sz w:val="20"/>
        <w:szCs w:val="20"/>
      </w:rPr>
      <w:t>7</w:t>
    </w:r>
    <w:r w:rsidR="000D0C4B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7" w:rsidRDefault="00885927">
      <w:r>
        <w:separator/>
      </w:r>
    </w:p>
  </w:footnote>
  <w:footnote w:type="continuationSeparator" w:id="0">
    <w:p w:rsidR="00885927" w:rsidRDefault="0088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75C78"/>
    <w:multiLevelType w:val="hybridMultilevel"/>
    <w:tmpl w:val="F78C4854"/>
    <w:lvl w:ilvl="0" w:tplc="40C2BE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>
    <w:nsid w:val="35C17E52"/>
    <w:multiLevelType w:val="hybridMultilevel"/>
    <w:tmpl w:val="175C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EC1E54"/>
    <w:multiLevelType w:val="hybridMultilevel"/>
    <w:tmpl w:val="71BA58F4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14802"/>
    <w:multiLevelType w:val="hybridMultilevel"/>
    <w:tmpl w:val="946E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9"/>
  </w:num>
  <w:num w:numId="9">
    <w:abstractNumId w:val="7"/>
  </w:num>
  <w:num w:numId="10">
    <w:abstractNumId w:val="23"/>
  </w:num>
  <w:num w:numId="11">
    <w:abstractNumId w:val="2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29"/>
  </w:num>
  <w:num w:numId="17">
    <w:abstractNumId w:val="21"/>
  </w:num>
  <w:num w:numId="18">
    <w:abstractNumId w:val="8"/>
  </w:num>
  <w:num w:numId="19">
    <w:abstractNumId w:val="18"/>
  </w:num>
  <w:num w:numId="20">
    <w:abstractNumId w:val="25"/>
  </w:num>
  <w:num w:numId="21">
    <w:abstractNumId w:val="14"/>
  </w:num>
  <w:num w:numId="22">
    <w:abstractNumId w:val="19"/>
  </w:num>
  <w:num w:numId="23">
    <w:abstractNumId w:val="5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7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16"/>
  </w:num>
  <w:num w:numId="36">
    <w:abstractNumId w:val="20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26D2"/>
    <w:rsid w:val="0004501E"/>
    <w:rsid w:val="00051BA5"/>
    <w:rsid w:val="00055FF6"/>
    <w:rsid w:val="0005624B"/>
    <w:rsid w:val="000604EE"/>
    <w:rsid w:val="00061B1D"/>
    <w:rsid w:val="000724C8"/>
    <w:rsid w:val="00075003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D0C4B"/>
    <w:rsid w:val="000F52F8"/>
    <w:rsid w:val="000F77EF"/>
    <w:rsid w:val="001009C8"/>
    <w:rsid w:val="0011771B"/>
    <w:rsid w:val="00123B74"/>
    <w:rsid w:val="00124C10"/>
    <w:rsid w:val="00125C34"/>
    <w:rsid w:val="00126AFD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548A4"/>
    <w:rsid w:val="00160457"/>
    <w:rsid w:val="00163759"/>
    <w:rsid w:val="00163843"/>
    <w:rsid w:val="00165343"/>
    <w:rsid w:val="0016671A"/>
    <w:rsid w:val="00174FBC"/>
    <w:rsid w:val="00182AA8"/>
    <w:rsid w:val="001849FD"/>
    <w:rsid w:val="00185422"/>
    <w:rsid w:val="00190345"/>
    <w:rsid w:val="001940DC"/>
    <w:rsid w:val="001A7F57"/>
    <w:rsid w:val="001B022D"/>
    <w:rsid w:val="001B0B91"/>
    <w:rsid w:val="001C6FD0"/>
    <w:rsid w:val="001D1FC5"/>
    <w:rsid w:val="001D2E03"/>
    <w:rsid w:val="001F097A"/>
    <w:rsid w:val="001F2DC3"/>
    <w:rsid w:val="001F364C"/>
    <w:rsid w:val="00204263"/>
    <w:rsid w:val="002129E6"/>
    <w:rsid w:val="00213C94"/>
    <w:rsid w:val="002208A6"/>
    <w:rsid w:val="00233004"/>
    <w:rsid w:val="0023660A"/>
    <w:rsid w:val="0023757A"/>
    <w:rsid w:val="00242DC2"/>
    <w:rsid w:val="00243620"/>
    <w:rsid w:val="002502E9"/>
    <w:rsid w:val="002701C7"/>
    <w:rsid w:val="00276105"/>
    <w:rsid w:val="00285021"/>
    <w:rsid w:val="00285AB1"/>
    <w:rsid w:val="00287568"/>
    <w:rsid w:val="00294B6C"/>
    <w:rsid w:val="00297A7C"/>
    <w:rsid w:val="002A0633"/>
    <w:rsid w:val="002A220E"/>
    <w:rsid w:val="002A4013"/>
    <w:rsid w:val="002A6F80"/>
    <w:rsid w:val="002B0E94"/>
    <w:rsid w:val="002B5833"/>
    <w:rsid w:val="002B5C74"/>
    <w:rsid w:val="002B6484"/>
    <w:rsid w:val="002B7769"/>
    <w:rsid w:val="002C1023"/>
    <w:rsid w:val="002C5D7F"/>
    <w:rsid w:val="002D1FE7"/>
    <w:rsid w:val="002D5219"/>
    <w:rsid w:val="002E1B00"/>
    <w:rsid w:val="002E1E6E"/>
    <w:rsid w:val="002E5C20"/>
    <w:rsid w:val="002F020F"/>
    <w:rsid w:val="002F070F"/>
    <w:rsid w:val="002F129D"/>
    <w:rsid w:val="002F15EB"/>
    <w:rsid w:val="002F2C8D"/>
    <w:rsid w:val="002F624C"/>
    <w:rsid w:val="002F718B"/>
    <w:rsid w:val="0031039D"/>
    <w:rsid w:val="003127F9"/>
    <w:rsid w:val="00314E11"/>
    <w:rsid w:val="00316DFB"/>
    <w:rsid w:val="0032033A"/>
    <w:rsid w:val="00320AAE"/>
    <w:rsid w:val="003217B9"/>
    <w:rsid w:val="00333E51"/>
    <w:rsid w:val="00334018"/>
    <w:rsid w:val="00334C65"/>
    <w:rsid w:val="00342272"/>
    <w:rsid w:val="003438E6"/>
    <w:rsid w:val="00354CC1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2BB7"/>
    <w:rsid w:val="003C66AB"/>
    <w:rsid w:val="003C7212"/>
    <w:rsid w:val="003D54EB"/>
    <w:rsid w:val="003D575D"/>
    <w:rsid w:val="003E1DDC"/>
    <w:rsid w:val="003E4A84"/>
    <w:rsid w:val="003E6390"/>
    <w:rsid w:val="003F2216"/>
    <w:rsid w:val="004023C9"/>
    <w:rsid w:val="00403FF3"/>
    <w:rsid w:val="00410657"/>
    <w:rsid w:val="00410721"/>
    <w:rsid w:val="004127A3"/>
    <w:rsid w:val="004129A2"/>
    <w:rsid w:val="00413EC7"/>
    <w:rsid w:val="004146EF"/>
    <w:rsid w:val="00414F2A"/>
    <w:rsid w:val="004228C5"/>
    <w:rsid w:val="004264F3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024"/>
    <w:rsid w:val="004772D7"/>
    <w:rsid w:val="004810C4"/>
    <w:rsid w:val="004822D8"/>
    <w:rsid w:val="004906A1"/>
    <w:rsid w:val="00491499"/>
    <w:rsid w:val="00493639"/>
    <w:rsid w:val="004A0DC2"/>
    <w:rsid w:val="004A1AB6"/>
    <w:rsid w:val="004A3CF2"/>
    <w:rsid w:val="004B0944"/>
    <w:rsid w:val="004B1478"/>
    <w:rsid w:val="004B398E"/>
    <w:rsid w:val="004B60A0"/>
    <w:rsid w:val="004C19A4"/>
    <w:rsid w:val="004C55FF"/>
    <w:rsid w:val="004D198E"/>
    <w:rsid w:val="004D2293"/>
    <w:rsid w:val="004D2C65"/>
    <w:rsid w:val="004D60E9"/>
    <w:rsid w:val="004F01E3"/>
    <w:rsid w:val="004F08DA"/>
    <w:rsid w:val="004F220D"/>
    <w:rsid w:val="004F25D9"/>
    <w:rsid w:val="004F373C"/>
    <w:rsid w:val="004F6026"/>
    <w:rsid w:val="004F6F59"/>
    <w:rsid w:val="00501660"/>
    <w:rsid w:val="00511D16"/>
    <w:rsid w:val="00515404"/>
    <w:rsid w:val="00524444"/>
    <w:rsid w:val="005251DD"/>
    <w:rsid w:val="00527C6B"/>
    <w:rsid w:val="00530D03"/>
    <w:rsid w:val="00531209"/>
    <w:rsid w:val="00535461"/>
    <w:rsid w:val="00536D30"/>
    <w:rsid w:val="005401D0"/>
    <w:rsid w:val="0054218F"/>
    <w:rsid w:val="00553FA2"/>
    <w:rsid w:val="00555B9C"/>
    <w:rsid w:val="0055648C"/>
    <w:rsid w:val="00564D8A"/>
    <w:rsid w:val="005762A4"/>
    <w:rsid w:val="00577828"/>
    <w:rsid w:val="005802A1"/>
    <w:rsid w:val="0058736A"/>
    <w:rsid w:val="00590F82"/>
    <w:rsid w:val="00593FCD"/>
    <w:rsid w:val="00594C7C"/>
    <w:rsid w:val="005957AB"/>
    <w:rsid w:val="00595F1C"/>
    <w:rsid w:val="005970C5"/>
    <w:rsid w:val="005A0711"/>
    <w:rsid w:val="005A3DC5"/>
    <w:rsid w:val="005A588E"/>
    <w:rsid w:val="005A6C62"/>
    <w:rsid w:val="005B2DDC"/>
    <w:rsid w:val="005B2EFD"/>
    <w:rsid w:val="005B5742"/>
    <w:rsid w:val="005C4D6B"/>
    <w:rsid w:val="005C56BC"/>
    <w:rsid w:val="005C71D6"/>
    <w:rsid w:val="005D05EB"/>
    <w:rsid w:val="005D0CC1"/>
    <w:rsid w:val="005D21F0"/>
    <w:rsid w:val="005D56A8"/>
    <w:rsid w:val="005D63A0"/>
    <w:rsid w:val="005E1DD1"/>
    <w:rsid w:val="005E214E"/>
    <w:rsid w:val="005E79CB"/>
    <w:rsid w:val="005F0664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2490B"/>
    <w:rsid w:val="006310A3"/>
    <w:rsid w:val="00632DE7"/>
    <w:rsid w:val="006366A1"/>
    <w:rsid w:val="006459FD"/>
    <w:rsid w:val="00653DE0"/>
    <w:rsid w:val="00653EE8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3C82"/>
    <w:rsid w:val="006965AA"/>
    <w:rsid w:val="00697BE3"/>
    <w:rsid w:val="006B07D2"/>
    <w:rsid w:val="006B1F8D"/>
    <w:rsid w:val="006B22E5"/>
    <w:rsid w:val="006B4547"/>
    <w:rsid w:val="006B7117"/>
    <w:rsid w:val="006C321B"/>
    <w:rsid w:val="006D4CA3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5044"/>
    <w:rsid w:val="00707B28"/>
    <w:rsid w:val="00711A97"/>
    <w:rsid w:val="007121A7"/>
    <w:rsid w:val="00712E42"/>
    <w:rsid w:val="00715DA1"/>
    <w:rsid w:val="0072027E"/>
    <w:rsid w:val="00730B5A"/>
    <w:rsid w:val="00731D83"/>
    <w:rsid w:val="00732660"/>
    <w:rsid w:val="00732942"/>
    <w:rsid w:val="00733013"/>
    <w:rsid w:val="0073356F"/>
    <w:rsid w:val="007347E7"/>
    <w:rsid w:val="00736A5C"/>
    <w:rsid w:val="00740F9D"/>
    <w:rsid w:val="00741FC1"/>
    <w:rsid w:val="00745F76"/>
    <w:rsid w:val="00751D58"/>
    <w:rsid w:val="00756B58"/>
    <w:rsid w:val="00760BF1"/>
    <w:rsid w:val="00762CBA"/>
    <w:rsid w:val="00762D16"/>
    <w:rsid w:val="00762F68"/>
    <w:rsid w:val="0076575C"/>
    <w:rsid w:val="00765F40"/>
    <w:rsid w:val="007702F3"/>
    <w:rsid w:val="007709E1"/>
    <w:rsid w:val="007728AA"/>
    <w:rsid w:val="007778F3"/>
    <w:rsid w:val="00790A87"/>
    <w:rsid w:val="00792317"/>
    <w:rsid w:val="00792E30"/>
    <w:rsid w:val="00794239"/>
    <w:rsid w:val="007A51CF"/>
    <w:rsid w:val="007A53C4"/>
    <w:rsid w:val="007C2B66"/>
    <w:rsid w:val="007C6E0D"/>
    <w:rsid w:val="007E0124"/>
    <w:rsid w:val="007E37AD"/>
    <w:rsid w:val="007F0A4B"/>
    <w:rsid w:val="007F3708"/>
    <w:rsid w:val="007F400A"/>
    <w:rsid w:val="007F48C9"/>
    <w:rsid w:val="00803B36"/>
    <w:rsid w:val="00804BA8"/>
    <w:rsid w:val="00807069"/>
    <w:rsid w:val="0081189C"/>
    <w:rsid w:val="00817A82"/>
    <w:rsid w:val="00823161"/>
    <w:rsid w:val="00824345"/>
    <w:rsid w:val="00827464"/>
    <w:rsid w:val="00827F8B"/>
    <w:rsid w:val="008356E1"/>
    <w:rsid w:val="00836B34"/>
    <w:rsid w:val="00840C2A"/>
    <w:rsid w:val="008411A3"/>
    <w:rsid w:val="0084527D"/>
    <w:rsid w:val="008528C9"/>
    <w:rsid w:val="00852E10"/>
    <w:rsid w:val="00856BB4"/>
    <w:rsid w:val="008650DA"/>
    <w:rsid w:val="00870E49"/>
    <w:rsid w:val="00877545"/>
    <w:rsid w:val="0088345A"/>
    <w:rsid w:val="00885927"/>
    <w:rsid w:val="00887777"/>
    <w:rsid w:val="0089201E"/>
    <w:rsid w:val="008B034A"/>
    <w:rsid w:val="008B080D"/>
    <w:rsid w:val="008C4583"/>
    <w:rsid w:val="008C4717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6220"/>
    <w:rsid w:val="00907312"/>
    <w:rsid w:val="00907B04"/>
    <w:rsid w:val="0091242C"/>
    <w:rsid w:val="009144F5"/>
    <w:rsid w:val="0091798C"/>
    <w:rsid w:val="009207E2"/>
    <w:rsid w:val="0092127C"/>
    <w:rsid w:val="00927489"/>
    <w:rsid w:val="00930837"/>
    <w:rsid w:val="00931F39"/>
    <w:rsid w:val="009346FF"/>
    <w:rsid w:val="00934859"/>
    <w:rsid w:val="00936F24"/>
    <w:rsid w:val="00940CEB"/>
    <w:rsid w:val="00941519"/>
    <w:rsid w:val="00941CFA"/>
    <w:rsid w:val="00942F15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3F6C"/>
    <w:rsid w:val="009953DE"/>
    <w:rsid w:val="00997F4E"/>
    <w:rsid w:val="009A18B5"/>
    <w:rsid w:val="009A1B04"/>
    <w:rsid w:val="009A1FA9"/>
    <w:rsid w:val="009A7C27"/>
    <w:rsid w:val="009B1E2C"/>
    <w:rsid w:val="009C37D5"/>
    <w:rsid w:val="009C56AE"/>
    <w:rsid w:val="009C74D8"/>
    <w:rsid w:val="009C7576"/>
    <w:rsid w:val="009D1900"/>
    <w:rsid w:val="009D263C"/>
    <w:rsid w:val="009D4721"/>
    <w:rsid w:val="009D4BC1"/>
    <w:rsid w:val="009D65BF"/>
    <w:rsid w:val="009D7020"/>
    <w:rsid w:val="009E2933"/>
    <w:rsid w:val="009E3ED8"/>
    <w:rsid w:val="009E3FF0"/>
    <w:rsid w:val="009E6E4D"/>
    <w:rsid w:val="009F31A3"/>
    <w:rsid w:val="009F4508"/>
    <w:rsid w:val="009F5160"/>
    <w:rsid w:val="009F6958"/>
    <w:rsid w:val="00A03405"/>
    <w:rsid w:val="00A041C2"/>
    <w:rsid w:val="00A0464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F13"/>
    <w:rsid w:val="00A36316"/>
    <w:rsid w:val="00A37047"/>
    <w:rsid w:val="00A40B8D"/>
    <w:rsid w:val="00A429F0"/>
    <w:rsid w:val="00A47D61"/>
    <w:rsid w:val="00A5672C"/>
    <w:rsid w:val="00A62222"/>
    <w:rsid w:val="00A70541"/>
    <w:rsid w:val="00A70743"/>
    <w:rsid w:val="00A765A2"/>
    <w:rsid w:val="00A766F5"/>
    <w:rsid w:val="00A76798"/>
    <w:rsid w:val="00A7689B"/>
    <w:rsid w:val="00A76B9B"/>
    <w:rsid w:val="00A82253"/>
    <w:rsid w:val="00A85556"/>
    <w:rsid w:val="00A9159F"/>
    <w:rsid w:val="00A92BE7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C3C92"/>
    <w:rsid w:val="00AD02AF"/>
    <w:rsid w:val="00AD1E29"/>
    <w:rsid w:val="00AE1CD1"/>
    <w:rsid w:val="00AE2A43"/>
    <w:rsid w:val="00AE57C7"/>
    <w:rsid w:val="00AE64BE"/>
    <w:rsid w:val="00AE78B3"/>
    <w:rsid w:val="00AF45D2"/>
    <w:rsid w:val="00AF5D5E"/>
    <w:rsid w:val="00AF7473"/>
    <w:rsid w:val="00B010D0"/>
    <w:rsid w:val="00B037D4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4673"/>
    <w:rsid w:val="00B26315"/>
    <w:rsid w:val="00B44120"/>
    <w:rsid w:val="00B5001A"/>
    <w:rsid w:val="00B52B97"/>
    <w:rsid w:val="00B61F62"/>
    <w:rsid w:val="00B65200"/>
    <w:rsid w:val="00B6602C"/>
    <w:rsid w:val="00B66D5E"/>
    <w:rsid w:val="00B67656"/>
    <w:rsid w:val="00B72D8F"/>
    <w:rsid w:val="00B735FC"/>
    <w:rsid w:val="00B77B54"/>
    <w:rsid w:val="00B81116"/>
    <w:rsid w:val="00B838A0"/>
    <w:rsid w:val="00B8729A"/>
    <w:rsid w:val="00B872CA"/>
    <w:rsid w:val="00B9057A"/>
    <w:rsid w:val="00B93F4D"/>
    <w:rsid w:val="00B943BF"/>
    <w:rsid w:val="00BA1A9B"/>
    <w:rsid w:val="00BA4F98"/>
    <w:rsid w:val="00BA5465"/>
    <w:rsid w:val="00BA6146"/>
    <w:rsid w:val="00BA6C84"/>
    <w:rsid w:val="00BB1272"/>
    <w:rsid w:val="00BB17C8"/>
    <w:rsid w:val="00BB6306"/>
    <w:rsid w:val="00BB64E4"/>
    <w:rsid w:val="00BB7E2C"/>
    <w:rsid w:val="00BC3872"/>
    <w:rsid w:val="00BC3CA7"/>
    <w:rsid w:val="00BC41C7"/>
    <w:rsid w:val="00BC5302"/>
    <w:rsid w:val="00BC6946"/>
    <w:rsid w:val="00BC7C2B"/>
    <w:rsid w:val="00BD182B"/>
    <w:rsid w:val="00BD75A5"/>
    <w:rsid w:val="00BE1A44"/>
    <w:rsid w:val="00BF5F9A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E7F"/>
    <w:rsid w:val="00C95E05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E7741"/>
    <w:rsid w:val="00CF26B9"/>
    <w:rsid w:val="00CF400E"/>
    <w:rsid w:val="00D0083F"/>
    <w:rsid w:val="00D01DF7"/>
    <w:rsid w:val="00D02565"/>
    <w:rsid w:val="00D0402F"/>
    <w:rsid w:val="00D04191"/>
    <w:rsid w:val="00D10215"/>
    <w:rsid w:val="00D106EC"/>
    <w:rsid w:val="00D145D0"/>
    <w:rsid w:val="00D1460B"/>
    <w:rsid w:val="00D15570"/>
    <w:rsid w:val="00D26FEC"/>
    <w:rsid w:val="00D30F50"/>
    <w:rsid w:val="00D36C58"/>
    <w:rsid w:val="00D46CF4"/>
    <w:rsid w:val="00D47C4E"/>
    <w:rsid w:val="00D50C58"/>
    <w:rsid w:val="00D55AD6"/>
    <w:rsid w:val="00D5655E"/>
    <w:rsid w:val="00D62159"/>
    <w:rsid w:val="00D66125"/>
    <w:rsid w:val="00D66D08"/>
    <w:rsid w:val="00D7017B"/>
    <w:rsid w:val="00D724CE"/>
    <w:rsid w:val="00D73FBB"/>
    <w:rsid w:val="00D74A28"/>
    <w:rsid w:val="00D833A4"/>
    <w:rsid w:val="00D91442"/>
    <w:rsid w:val="00D91D7C"/>
    <w:rsid w:val="00D92B39"/>
    <w:rsid w:val="00D96A14"/>
    <w:rsid w:val="00D974A6"/>
    <w:rsid w:val="00DA0F6A"/>
    <w:rsid w:val="00DA1879"/>
    <w:rsid w:val="00DA2816"/>
    <w:rsid w:val="00DA34E7"/>
    <w:rsid w:val="00DA6615"/>
    <w:rsid w:val="00DB19B4"/>
    <w:rsid w:val="00DB2AC7"/>
    <w:rsid w:val="00DB3FD8"/>
    <w:rsid w:val="00DB51C4"/>
    <w:rsid w:val="00DC1290"/>
    <w:rsid w:val="00DD7F32"/>
    <w:rsid w:val="00DE161F"/>
    <w:rsid w:val="00DE6083"/>
    <w:rsid w:val="00DE692C"/>
    <w:rsid w:val="00DF0C45"/>
    <w:rsid w:val="00DF2BA6"/>
    <w:rsid w:val="00DF313F"/>
    <w:rsid w:val="00DF3341"/>
    <w:rsid w:val="00DF3A8C"/>
    <w:rsid w:val="00DF4A0F"/>
    <w:rsid w:val="00DF6429"/>
    <w:rsid w:val="00E004B0"/>
    <w:rsid w:val="00E01930"/>
    <w:rsid w:val="00E031B5"/>
    <w:rsid w:val="00E0549B"/>
    <w:rsid w:val="00E1039F"/>
    <w:rsid w:val="00E1343D"/>
    <w:rsid w:val="00E16603"/>
    <w:rsid w:val="00E2204E"/>
    <w:rsid w:val="00E300EC"/>
    <w:rsid w:val="00E308B2"/>
    <w:rsid w:val="00E35D3F"/>
    <w:rsid w:val="00E3755E"/>
    <w:rsid w:val="00E43017"/>
    <w:rsid w:val="00E439B1"/>
    <w:rsid w:val="00E61B71"/>
    <w:rsid w:val="00E62287"/>
    <w:rsid w:val="00E71B15"/>
    <w:rsid w:val="00E802C5"/>
    <w:rsid w:val="00E8126E"/>
    <w:rsid w:val="00E82394"/>
    <w:rsid w:val="00E90590"/>
    <w:rsid w:val="00E94355"/>
    <w:rsid w:val="00EA24F3"/>
    <w:rsid w:val="00EB4458"/>
    <w:rsid w:val="00EB4F2A"/>
    <w:rsid w:val="00EC092B"/>
    <w:rsid w:val="00EC4873"/>
    <w:rsid w:val="00EC5977"/>
    <w:rsid w:val="00EC5EA0"/>
    <w:rsid w:val="00ED0609"/>
    <w:rsid w:val="00ED11A7"/>
    <w:rsid w:val="00ED5125"/>
    <w:rsid w:val="00ED7D38"/>
    <w:rsid w:val="00EE10F5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D2B"/>
    <w:rsid w:val="00F64452"/>
    <w:rsid w:val="00F664BA"/>
    <w:rsid w:val="00F7138C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A5AA3"/>
    <w:rsid w:val="00FB0578"/>
    <w:rsid w:val="00FC0D6E"/>
    <w:rsid w:val="00FC14F8"/>
    <w:rsid w:val="00FC30FB"/>
    <w:rsid w:val="00FC4F75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9F55-7227-4CF0-BCD5-D90AE98A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1073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11</cp:revision>
  <cp:lastPrinted>2017-07-26T13:55:00Z</cp:lastPrinted>
  <dcterms:created xsi:type="dcterms:W3CDTF">2017-07-27T11:30:00Z</dcterms:created>
  <dcterms:modified xsi:type="dcterms:W3CDTF">2017-09-04T08:01:00Z</dcterms:modified>
</cp:coreProperties>
</file>