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4E2" w:rsidRPr="00F05173" w:rsidRDefault="00637E4D" w:rsidP="001944FC">
      <w:pPr>
        <w:keepLines/>
        <w:tabs>
          <w:tab w:val="left" w:pos="1164"/>
        </w:tabs>
        <w:spacing w:after="60"/>
        <w:rPr>
          <w:rFonts w:ascii="Arial" w:hAnsi="Arial" w:cs="Arial"/>
          <w:sz w:val="24"/>
          <w:u w:val="single"/>
        </w:rPr>
      </w:pPr>
      <w:r w:rsidRPr="00F05173">
        <w:rPr>
          <w:rFonts w:ascii="Arial" w:hAnsi="Arial" w:cs="Arial"/>
          <w:sz w:val="24"/>
          <w:u w:val="single"/>
        </w:rPr>
        <w:t xml:space="preserve">Informace k </w:t>
      </w:r>
      <w:r w:rsidR="00ED04E2" w:rsidRPr="00F05173">
        <w:rPr>
          <w:rFonts w:ascii="Arial" w:hAnsi="Arial" w:cs="Arial"/>
          <w:sz w:val="24"/>
          <w:u w:val="single"/>
        </w:rPr>
        <w:tab/>
      </w:r>
      <w:r w:rsidRPr="00F05173">
        <w:rPr>
          <w:rFonts w:ascii="Arial" w:hAnsi="Arial" w:cs="Arial"/>
          <w:sz w:val="24"/>
          <w:u w:val="single"/>
        </w:rPr>
        <w:t>tabulce:</w:t>
      </w:r>
    </w:p>
    <w:p w:rsidR="00205A9E" w:rsidRDefault="00372558" w:rsidP="001944FC">
      <w:pPr>
        <w:pStyle w:val="Odstavecseseznamem"/>
        <w:keepLines/>
        <w:numPr>
          <w:ilvl w:val="0"/>
          <w:numId w:val="1"/>
        </w:numPr>
        <w:rPr>
          <w:rFonts w:ascii="Arial" w:hAnsi="Arial" w:cs="Arial"/>
          <w:sz w:val="24"/>
        </w:rPr>
      </w:pPr>
      <w:r w:rsidRPr="00ED04E2">
        <w:rPr>
          <w:rFonts w:ascii="Arial" w:hAnsi="Arial" w:cs="Arial"/>
          <w:b/>
          <w:sz w:val="24"/>
        </w:rPr>
        <w:t xml:space="preserve">Odůvodnění </w:t>
      </w:r>
      <w:r w:rsidR="009A07A0" w:rsidRPr="00ED04E2">
        <w:rPr>
          <w:rFonts w:ascii="Arial" w:hAnsi="Arial" w:cs="Arial"/>
          <w:b/>
          <w:sz w:val="24"/>
        </w:rPr>
        <w:t>a právní forma organizace</w:t>
      </w:r>
      <w:r w:rsidR="009A07A0" w:rsidRPr="00ED04E2">
        <w:rPr>
          <w:rFonts w:ascii="Arial" w:hAnsi="Arial" w:cs="Arial"/>
          <w:sz w:val="24"/>
        </w:rPr>
        <w:t xml:space="preserve"> jsou </w:t>
      </w:r>
      <w:r w:rsidR="00F509D1" w:rsidRPr="00ED04E2">
        <w:rPr>
          <w:rFonts w:ascii="Arial" w:hAnsi="Arial" w:cs="Arial"/>
          <w:sz w:val="24"/>
        </w:rPr>
        <w:t>vyjádřen</w:t>
      </w:r>
      <w:r w:rsidR="009A07A0" w:rsidRPr="00ED04E2">
        <w:rPr>
          <w:rFonts w:ascii="Arial" w:hAnsi="Arial" w:cs="Arial"/>
          <w:sz w:val="24"/>
        </w:rPr>
        <w:t>y</w:t>
      </w:r>
      <w:r w:rsidRPr="00ED04E2">
        <w:rPr>
          <w:rFonts w:ascii="Arial" w:hAnsi="Arial" w:cs="Arial"/>
          <w:sz w:val="24"/>
        </w:rPr>
        <w:t xml:space="preserve"> </w:t>
      </w:r>
      <w:r w:rsidR="00F509D1" w:rsidRPr="00ED04E2">
        <w:rPr>
          <w:rFonts w:ascii="Arial" w:hAnsi="Arial" w:cs="Arial"/>
          <w:sz w:val="24"/>
        </w:rPr>
        <w:t>číselným kódem, jehož vysvětlení</w:t>
      </w:r>
      <w:r w:rsidRPr="00ED04E2">
        <w:rPr>
          <w:rFonts w:ascii="Arial" w:hAnsi="Arial" w:cs="Arial"/>
          <w:sz w:val="24"/>
        </w:rPr>
        <w:t xml:space="preserve"> je uveden</w:t>
      </w:r>
      <w:r w:rsidR="00F509D1" w:rsidRPr="00ED04E2">
        <w:rPr>
          <w:rFonts w:ascii="Arial" w:hAnsi="Arial" w:cs="Arial"/>
          <w:sz w:val="24"/>
        </w:rPr>
        <w:t>o</w:t>
      </w:r>
      <w:r w:rsidR="00ED04E2">
        <w:rPr>
          <w:rFonts w:ascii="Arial" w:hAnsi="Arial" w:cs="Arial"/>
          <w:sz w:val="24"/>
        </w:rPr>
        <w:t xml:space="preserve"> na konci této přílohy;</w:t>
      </w:r>
    </w:p>
    <w:p w:rsidR="00ED04E2" w:rsidRDefault="00ED04E2" w:rsidP="001944FC">
      <w:pPr>
        <w:pStyle w:val="Odstavecseseznamem"/>
        <w:keepLines/>
        <w:numPr>
          <w:ilvl w:val="0"/>
          <w:numId w:val="1"/>
        </w:numPr>
        <w:rPr>
          <w:rFonts w:ascii="Arial" w:hAnsi="Arial" w:cs="Arial"/>
          <w:sz w:val="24"/>
        </w:rPr>
      </w:pPr>
      <w:r w:rsidRPr="00ED04E2">
        <w:rPr>
          <w:rFonts w:ascii="Arial" w:hAnsi="Arial" w:cs="Arial"/>
          <w:b/>
          <w:sz w:val="24"/>
        </w:rPr>
        <w:t>Maximálním návrhem dotace</w:t>
      </w:r>
      <w:r>
        <w:rPr>
          <w:rFonts w:ascii="Arial" w:hAnsi="Arial" w:cs="Arial"/>
          <w:sz w:val="24"/>
        </w:rPr>
        <w:t xml:space="preserve"> se rozumí </w:t>
      </w:r>
      <w:r w:rsidRPr="00ED04E2">
        <w:rPr>
          <w:rFonts w:ascii="Arial" w:hAnsi="Arial" w:cs="Arial"/>
          <w:sz w:val="24"/>
        </w:rPr>
        <w:t xml:space="preserve">požadavek </w:t>
      </w:r>
      <w:r>
        <w:rPr>
          <w:rFonts w:ascii="Arial" w:hAnsi="Arial" w:cs="Arial"/>
          <w:sz w:val="24"/>
        </w:rPr>
        <w:t xml:space="preserve">na dotaci </w:t>
      </w:r>
      <w:r w:rsidRPr="00ED04E2">
        <w:rPr>
          <w:rFonts w:ascii="Arial" w:hAnsi="Arial" w:cs="Arial"/>
          <w:sz w:val="24"/>
        </w:rPr>
        <w:t xml:space="preserve">očištěný o neuznatelné </w:t>
      </w:r>
      <w:r>
        <w:rPr>
          <w:rFonts w:ascii="Arial" w:hAnsi="Arial" w:cs="Arial"/>
          <w:sz w:val="24"/>
        </w:rPr>
        <w:t xml:space="preserve">a nadhodnocené </w:t>
      </w:r>
      <w:r w:rsidRPr="00ED04E2">
        <w:rPr>
          <w:rFonts w:ascii="Arial" w:hAnsi="Arial" w:cs="Arial"/>
          <w:sz w:val="24"/>
        </w:rPr>
        <w:t>náklady</w:t>
      </w:r>
      <w:r w:rsidR="004C7878">
        <w:rPr>
          <w:rFonts w:ascii="Arial" w:hAnsi="Arial" w:cs="Arial"/>
          <w:sz w:val="24"/>
        </w:rPr>
        <w:t>;</w:t>
      </w:r>
    </w:p>
    <w:p w:rsidR="00E369E3" w:rsidRDefault="00047D87" w:rsidP="001944FC">
      <w:pPr>
        <w:pStyle w:val="Odstavecseseznamem"/>
        <w:keepLines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E369E3">
        <w:rPr>
          <w:rFonts w:ascii="Arial" w:hAnsi="Arial" w:cs="Arial"/>
          <w:sz w:val="24"/>
        </w:rPr>
        <w:t>ísmenem „O“ je označeno odůvodnění výš</w:t>
      </w:r>
      <w:r>
        <w:rPr>
          <w:rFonts w:ascii="Arial" w:hAnsi="Arial" w:cs="Arial"/>
          <w:sz w:val="24"/>
        </w:rPr>
        <w:t xml:space="preserve">e poskytnuté dotace / nepodpory, </w:t>
      </w:r>
    </w:p>
    <w:p w:rsidR="00047D87" w:rsidRDefault="00047D87" w:rsidP="00047D87">
      <w:pPr>
        <w:pStyle w:val="Odstavecseseznamem"/>
        <w:keepLines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Písmeny „PF“ je označena právní forma organizace – poskytovatele sociálních služeb;</w:t>
      </w:r>
      <w:r w:rsidRPr="00047D87">
        <w:rPr>
          <w:rFonts w:ascii="Arial" w:hAnsi="Arial" w:cs="Arial"/>
          <w:sz w:val="24"/>
        </w:rPr>
        <w:t xml:space="preserve"> </w:t>
      </w:r>
    </w:p>
    <w:p w:rsidR="00047D87" w:rsidRDefault="00047D87" w:rsidP="00047D87">
      <w:pPr>
        <w:pStyle w:val="Odstavecseseznamem"/>
        <w:keepLines/>
        <w:numPr>
          <w:ilvl w:val="0"/>
          <w:numId w:val="1"/>
        </w:numPr>
        <w:rPr>
          <w:rFonts w:ascii="Arial" w:hAnsi="Arial" w:cs="Arial"/>
          <w:sz w:val="24"/>
        </w:rPr>
      </w:pPr>
      <w:r w:rsidRPr="004C7878">
        <w:rPr>
          <w:rFonts w:ascii="Arial" w:hAnsi="Arial" w:cs="Arial"/>
          <w:sz w:val="24"/>
        </w:rPr>
        <w:t>Požadavek a návrhy na výši dotace jsou uvedeny v</w:t>
      </w:r>
      <w:r>
        <w:rPr>
          <w:rFonts w:ascii="Arial" w:hAnsi="Arial" w:cs="Arial"/>
          <w:sz w:val="24"/>
        </w:rPr>
        <w:t> Kč.</w:t>
      </w:r>
    </w:p>
    <w:tbl>
      <w:tblPr>
        <w:tblW w:w="15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2608"/>
        <w:gridCol w:w="1030"/>
        <w:gridCol w:w="1701"/>
        <w:gridCol w:w="1871"/>
        <w:gridCol w:w="1191"/>
        <w:gridCol w:w="567"/>
        <w:gridCol w:w="1417"/>
        <w:gridCol w:w="1417"/>
        <w:gridCol w:w="1417"/>
        <w:gridCol w:w="1417"/>
        <w:gridCol w:w="567"/>
      </w:tblGrid>
      <w:tr w:rsidR="00973622" w:rsidRPr="003F67D6" w:rsidTr="0065651F">
        <w:trPr>
          <w:cantSplit/>
          <w:trHeight w:val="454"/>
          <w:tblHeader/>
          <w:jc w:val="center"/>
        </w:trPr>
        <w:tc>
          <w:tcPr>
            <w:tcW w:w="531" w:type="dxa"/>
            <w:shd w:val="clear" w:color="auto" w:fill="D9D9D9" w:themeFill="background1" w:themeFillShade="D9"/>
            <w:noWrap/>
            <w:vAlign w:val="center"/>
            <w:hideMark/>
          </w:tcPr>
          <w:p w:rsidR="003F67D6" w:rsidRPr="00E369E3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E36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Č.</w:t>
            </w:r>
          </w:p>
        </w:tc>
        <w:tc>
          <w:tcPr>
            <w:tcW w:w="2608" w:type="dxa"/>
            <w:shd w:val="clear" w:color="auto" w:fill="D9D9D9" w:themeFill="background1" w:themeFillShade="D9"/>
            <w:vAlign w:val="center"/>
            <w:hideMark/>
          </w:tcPr>
          <w:p w:rsidR="003F67D6" w:rsidRPr="00E369E3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E36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Poskytovatel</w:t>
            </w:r>
          </w:p>
        </w:tc>
        <w:tc>
          <w:tcPr>
            <w:tcW w:w="1030" w:type="dxa"/>
            <w:shd w:val="clear" w:color="auto" w:fill="D9D9D9" w:themeFill="background1" w:themeFillShade="D9"/>
            <w:noWrap/>
            <w:vAlign w:val="center"/>
            <w:hideMark/>
          </w:tcPr>
          <w:p w:rsidR="003F67D6" w:rsidRPr="00E369E3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E36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3F67D6" w:rsidRPr="00E369E3" w:rsidRDefault="003F67D6" w:rsidP="0065651F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cs-CZ"/>
              </w:rPr>
            </w:pPr>
            <w:r w:rsidRPr="00E36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  <w:hideMark/>
          </w:tcPr>
          <w:p w:rsidR="003F67D6" w:rsidRPr="00E369E3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cs-CZ"/>
              </w:rPr>
            </w:pPr>
            <w:r w:rsidRPr="00E369E3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cs-CZ"/>
              </w:rPr>
              <w:t>Druh služby</w:t>
            </w:r>
          </w:p>
        </w:tc>
        <w:tc>
          <w:tcPr>
            <w:tcW w:w="1191" w:type="dxa"/>
            <w:shd w:val="clear" w:color="auto" w:fill="D9D9D9" w:themeFill="background1" w:themeFillShade="D9"/>
            <w:noWrap/>
            <w:vAlign w:val="center"/>
            <w:hideMark/>
          </w:tcPr>
          <w:p w:rsidR="003F67D6" w:rsidRPr="00E369E3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73622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Identifikátor</w:t>
            </w:r>
            <w:r w:rsidRPr="00E36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973622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cs-CZ"/>
              </w:rPr>
              <w:t>služby</w:t>
            </w:r>
            <w:r w:rsidRPr="00E36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:rsidR="003F67D6" w:rsidRPr="00777847" w:rsidRDefault="00047D87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PF</w:t>
            </w:r>
            <w:r w:rsidR="0000585B" w:rsidRPr="00E369E3">
              <w:rPr>
                <w:rStyle w:val="Odkaznavysvtlivky"/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endnoteReference w:id="1"/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:rsidR="00E369E3" w:rsidRPr="00E369E3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E36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Požadavek </w:t>
            </w:r>
          </w:p>
          <w:p w:rsidR="003F67D6" w:rsidRPr="00777847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E369E3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cs-CZ"/>
              </w:rPr>
              <w:t>na kraj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:rsidR="003F67D6" w:rsidRPr="00777847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E36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Maximální</w:t>
            </w:r>
            <w:r w:rsidRPr="00777847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 xml:space="preserve"> </w:t>
            </w:r>
            <w:r w:rsidRPr="00E369E3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cs-CZ"/>
              </w:rPr>
              <w:t>návrh dotace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:rsidR="003F67D6" w:rsidRPr="00777847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E36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Optimální </w:t>
            </w:r>
            <w:r w:rsidRPr="00E369E3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cs-CZ"/>
              </w:rPr>
              <w:t>návrh dotace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:rsidR="00E369E3" w:rsidRPr="00E369E3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E36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Reálný</w:t>
            </w:r>
          </w:p>
          <w:p w:rsidR="003F67D6" w:rsidRPr="00777847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777847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 xml:space="preserve"> </w:t>
            </w:r>
            <w:r w:rsidRPr="00E369E3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cs-CZ"/>
              </w:rPr>
              <w:t>návrh dotace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</w:tcPr>
          <w:p w:rsidR="003F67D6" w:rsidRPr="00451FCB" w:rsidRDefault="00E369E3" w:rsidP="0065651F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cs-CZ"/>
              </w:rPr>
            </w:pPr>
            <w:r w:rsidRPr="00E36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O</w:t>
            </w:r>
            <w:r w:rsidR="0000585B" w:rsidRPr="00451FCB">
              <w:rPr>
                <w:rStyle w:val="Odkaznavysvtlivky"/>
                <w:rFonts w:ascii="Arial" w:eastAsia="Times New Roman" w:hAnsi="Arial" w:cs="Arial"/>
                <w:b/>
                <w:color w:val="000000"/>
                <w:sz w:val="16"/>
                <w:szCs w:val="20"/>
                <w:lang w:eastAsia="cs-CZ"/>
              </w:rPr>
              <w:endnoteReference w:id="2"/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Alfa handicap - sdružení občanů se zdravotním postižením přerovského regionu z.s.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26602156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nám. Svobody 1963/4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Přerov I-Město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750 02 Přerov 2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osobní asistence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3864515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3 189 000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3 189 000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3 189 000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3 189 000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Armáda spásy v České republice, z.s.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40613411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Petržílkova 2565/23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Praha 13 - Stodůlky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158 00 Praha 58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noclehárny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2911360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2 314 000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2 314 000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2 314 000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2 314 000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Armáda spásy v České republice, z.s.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40613411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Petržílkova 2565/23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Praha 13 - Stodůlky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158 00 Praha 58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nízkoprahová denní centra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6645513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1 690 000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1 690 000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1 510 831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1 495 300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Armáda spásy v České republice, z.s.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40613411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Petržílkova 2565/23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Praha 13 - Stodůlky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158 00 Praha 58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nízkoprahová zařízení pro děti a mládež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7160479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3 111 000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3 111 000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2 714 129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2 686 300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Armáda spásy v České republice, z.s.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40613411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Petržílkova 2565/23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Praha 13 - Stodůlky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158 00 Praha 58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se zvláštním režimem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9851555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8 485 000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8 485 000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7 802 048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7 721 900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centrum Prostějov,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27011801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Určická 3124/101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Prostějov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796 01 Prostějov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nízkoprahová denní centra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3442933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682 000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629 745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435 613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431 100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centrum Prostějov,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27011801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Určická 3124/101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Prostějov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796 01 Prostějov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terénní programy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7657539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778 000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778 000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554 611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548 900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centrum Prostějov,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27011801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Určická 3124/101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Prostějov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796 01 Prostějov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noclehárny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7805004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955 000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Boétheia - společenství křesťanské pomoci, zapsaný spolek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62352946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Otakara Březiny 228/28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Jeseník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01 Jeseník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noclehárny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4360295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1 036 900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1 036 900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1 036 900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1 036 900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  <w:bookmarkStart w:id="0" w:name="_GoBack"/>
            <w:bookmarkEnd w:id="0"/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Boétheia - společenství křesťanské pomoci, zapsaný spolek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62352946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Otakara Březiny 228/28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Jeseník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01 Jeseník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nízkoprahová denní centra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4873587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810 900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810 900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810 900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810 900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11.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Dominika Kokory,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61985929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Kokory 54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751 05 Kokory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chráněné bydlení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4903592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1 252 000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1 252 000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848 400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839 700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Dominika Kokory,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61985929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Kokory 54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751 05 Kokory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5852897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7 161 000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7 161 000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4 510 458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4 464 100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Dominika Kokory,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61985929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Kokory 54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751 05 Kokory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pro osoby se zdravotním postižením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8995153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39 524 000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39 524 000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35 276 472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34 914 200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Jeseník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852163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Beskydská 1298/6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Jeseník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01 Jeseník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1443819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4 136 000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4 136 000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3 494 923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3 459 000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Jeseník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852163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Beskydská 1298/6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Jeseník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01 Jeseník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chráněné bydlení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2374811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2 582 000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1 088 506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1 088 506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1 088 500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Jeseník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852163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Beskydská 1298/6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Jeseník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01 Jeseník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denní stacionáře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7541922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924 000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924 000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924 000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924 000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Jeseník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852163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Beskydská 1298/6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Jeseník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01 Jeseník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se zvláštním režimem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8761376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1 502 000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1 502 000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420 698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416 400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Jeseník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852163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Beskydská 1298/6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Jeseník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01 Jeseník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8804163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9 856 000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9 856 000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7 517 430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7 440 200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Kojetín,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75123215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náměstí Dr. E. Beneše 3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Kojetín I-Město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752 01 Kojetín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6971263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5 080 000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5 061 776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5 061 776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5 061 700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Pomněnka, z.ú.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4775627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Šumavská 1915/13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Šumperk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787 01 Šumperk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chráněné bydlení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1474648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1 411 873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1 411 873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1 131 200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1 119 600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Pomněnka, z.ú.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4775627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Šumavská 1915/13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Šumperk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787 01 Šumperk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podpora samostatného bydlení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6440536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1 389 050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1 389 050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1 389 050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1 378 700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Pomněnka, z.ú.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4775627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Šumavská 1915/13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Šumperk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787 01 Šumperk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centra denních služeb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8228310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3 477 751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3 477 751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3 477 751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3 477 700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Pomněnka, z.ú.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4775627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Šumavská 1915/13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Šumperk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787 01 Šumperk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odlehčovací služby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9326558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582 500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582 500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499 203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494 100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Prostějov,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47921293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Lidická 2924/86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Prostějov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796 01 Prostějov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2244884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28 147 000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28 147 000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21 048 804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20 832 700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25.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Prostějov,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47921293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Lidická 2924/86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Prostějov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796 01 Prostějov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denní stacionáře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5598050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4 336 000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4 336 000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4 285 196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4 241 200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Prostějov,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47921293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Lidická 2924/86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Prostějov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796 01 Prostějov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odlehčovací služby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5800283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2 414 000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2 414 000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1 960 259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1 940 100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Prostějov,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47921293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Lidická 2924/86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Prostějov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796 01 Prostějov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se zvláštním režimem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8489645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25 490 000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25 490 000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24 094 560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23 847 100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Prostějov,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47921293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Lidická 2924/86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Prostějov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796 01 Prostějov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chráněné bydlení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9503362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334 000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Prostějov,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47921293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Lidická 2924/86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Prostějov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796 01 Prostějov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9552289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7 927 000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7 927 000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7 927 000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7 927 000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Uničov,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75123240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Bratří Čapků 662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Uničov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783 91 Uničov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3721331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4 697 000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4 697 000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3 822 572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3 783 300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Uničov,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75123240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Bratří Čapků 662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Uničov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783 91 Uničov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noclehárny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4845070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389 200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389 200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389 200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389 200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Českomoravská provincie Kongregace sester premonstrátek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406422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nám. Sadové 152/39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Svatý Kopeček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3803303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1 985 400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1 985 400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1 985 400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1 985 400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Člověk v tísni,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25755277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Šafaříkova 635/24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Praha 2 - Vinohrady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120 00 Praha 2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terénní programy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8373997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10 668 637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10 668 637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9 262 007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9 166 900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Člověk v tísni,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25755277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Šafaříkova 635/24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Praha 2 - Vinohrady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120 00 Praha 2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sociálně aktivizační služby pro rodiny s dětmi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9402652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6 878 708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6 878 708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5 823 418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5 763 600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Darmoděj z.ú.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27027864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Dukelská 456/13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Jeseník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01 Jeseník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kontaktní centra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2901639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1 687 652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1 687 652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1 263 086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1 250 100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Darmoděj z.ú.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27027864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Dukelská 456/13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Jeseník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01 Jeseník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sociálně aktivizační služby pro rodiny s dětmi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3950042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5 607 612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5 597 172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4 120 206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4 077 900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Darmoděj z.ú.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27027864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Dukelská 456/13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Jeseník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01 Jeseník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služby následné péče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4780784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4 096 047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4 096 047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2 755 724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2 727 400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38.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Darmoděj z.ú.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27027864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Dukelská 456/13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Jeseník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01 Jeseník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terénní programy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6451839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5 580 735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5 580 735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4 151 819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4 109 200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Darmoděj z.ú.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27027864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Dukelská 456/13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Jeseník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01 Jeseník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nízkoprahová zařízení pro děti a mládež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8618999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4 781 702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4 756 892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3 547 701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3 511 300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DC 90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560618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Nedbalova 36/27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Topolany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denní stacionáře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6933252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5 307 000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5 307 000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3 854 503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3 814 900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DĚTSKÝ KLÍČ Šumperk,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25852957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Kozinova 35/5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Šumperk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787 01 Šumperk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osobní asistence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1108873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1 287 270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1 287 270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1 028 731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1 018 200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DĚTSKÝ KLÍČ Šumperk,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25852957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Kozinova 35/5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Šumperk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787 01 Šumperk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sociální rehabilitace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2100148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851 650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851 650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688 388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681 300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DĚTSKÝ KLÍČ Šumperk,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25852957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Kozinova 35/5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Šumperk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787 01 Šumperk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odborné sociální poradenství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5223448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662 236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662 236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571 943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566 100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DĚTSKÝ KLÍČ Šumperk,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25852957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Kozinova 35/5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Šumperk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787 01 Šumperk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odlehčovací služby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8030656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3 371 530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3 371 530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3 371 530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3 367 900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Diakonie ČCE - středisko v Sobotíně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42766214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Petrov nad Desnou 203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788 16 Petrov nad Desnou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domy na půl cesty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2981147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3 699 000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3 699 000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2 752 088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2 723 800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Diakonie ČCE - středisko v Sobotíně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42766214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Petrov nad Desnou 203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788 16 Petrov nad Desnou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4879530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11 220 000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11 220 000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9 355 024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9 259 000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Diakonie ČCE - středisko v Sobotíně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42766214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Petrov nad Desnou 203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788 16 Petrov nad Desnou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osobní asistence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6047614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1 845 000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1 845 000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1 612 823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1 596 300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Diakonie ČCE - středisko v Sobotíně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42766214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Petrov nad Desnou 203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788 16 Petrov nad Desnou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se zvláštním režimem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6375661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23 540 000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23 540 000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17 439 872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17 260 800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Diakonie ČCE - středisko v Sobotíně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42766214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Petrov nad Desnou 203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788 16 Petrov nad Desnou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odlehčovací služby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7690738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3 887 000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3 887 000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2 831 717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2 802 600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Alfreda Skeneho Pavlovice u Přerova,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61985864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Pavlovice u Přerova 95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751 12 Pavlovice u Přerova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8921686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26 092 633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26 092 633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11 192 618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11 077 700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51.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důchodců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64095771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Hornická 579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Zlaté Hory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793 76 Zlaté Hory v Jeseníkách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4184171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6 500 000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6 500 000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6 500 000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6 500 000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důchodců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64095771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Hornická 579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Zlaté Hory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793 76 Zlaté Hory v Jeseníkách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8700573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600 000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Hrubá Voda,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75004399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Hrubá Voda 11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783 61 Hlubočky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7663462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14 559 100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14 559 100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12 361 996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12 235 100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Hrubá Voda,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75004399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Hrubá Voda 11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783 61 Hlubočky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se zvláštním režimem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8770071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5 166 600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5 166 600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3 901 024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3 861 000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Na zámečku Rokytnice,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61985911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Rokytnice 1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751 04 Rokytnice u Přerova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8907426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11 716 000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11 716 000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8 352 700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8 266 900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Na zámečku Rokytnice,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61985911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Rokytnice 1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751 04 Rokytnice u Přerova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pro osoby se zdravotním postižením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8979469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23 660 000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23 660 000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22 797 720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22 563 600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„Na Zámku“,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71197737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nám. děk. Františka Kvapila 17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Nezamyslice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798 26 Nezamyslice u Prostějova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pro osoby se zdravotním postižením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6214333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22 059 964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22 059 964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22 059 964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22 059 900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Paprsek Olšany,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75004054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Olšany 105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789 62 Olšany u Šumperka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pro osoby se zdravotním postižením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6500883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17 950 795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17 950 795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14 398 560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14 250 700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pro seniory a pečovatelská služba Mohelnice,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70885541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Medkova 419/1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789 85 Mohelnice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2788489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6 700 000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6 700 000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6 700 000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6 700 000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pro seniory a pečovatelská služba Mohelnice,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70885541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Medkova 419/1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789 85 Mohelnice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9397004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2 300 000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pro seniory Červenka,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75004402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Nádražní 105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Červenka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784 01 Litovel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5411328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36 162 358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36 162 358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27 563 910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27 280 900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pro seniory Javorník,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75004101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Školní 104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Javorník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70 Javorník u Jeseníku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7300941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31 349 352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31 349 352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23 387 560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23 147 400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63.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pro seniory Jesenec,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71197702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Jesenec 1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798 53 Jesenec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7369254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17 616 783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17 616 783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12 529 050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12 400 400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pro seniory Kostelec na Hané,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70943010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M. Ulického 882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798 41 Kostelec na Hané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9850132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8 172 000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8 172 000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8 172 000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8 172 000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PRO SENIORY LUDMÍROV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70286001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Ludmírov 2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798 55 Hvozd u Prostějova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6531355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6 600 000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6 600 000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6 013 944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5 952 200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pro seniory Radkova Lhota,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61985881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Radkova Lhota 16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751 14 Dřevohostice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2773816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10 914 000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10 914 000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6 127 771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6 064 800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pro seniory Radkova Lhota,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61985881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Radkova Lhota 16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751 14 Dřevohostice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se zvláštním režimem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8409320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23 940 000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23 109 734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23 109 734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23 109 700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pro seniory Soběsuky,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70939284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Soběsuky 95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798 03 Plumlov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4753474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7 550 000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7 550 000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7 550 000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7 550 000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pro seniory Tovačov,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61985872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Nádražní 94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Tovačov I-Město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751 01 Tovačov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2172521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12 750 000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12 750 000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10 357 348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10 251 000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pro seniory Tovačov,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61985872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Nádražní 94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Tovačov I-Město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751 01 Tovačov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se zvláštním režimem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4075543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20 950 000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20 950 000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20 193 536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19 986 200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se zvláštním režimem Bílsko, o. p. 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1693182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Bílsko 38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783 22 Cholina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se zvláštním režimem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4346319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7 230 000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7 230 000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7 230 000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7 230 000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seniorů Hranice,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70876541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Jungmannova 1805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Hranice I-Město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753 01 Hranice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se zvláštním režimem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5114627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4 000 000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4 000 000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4 000 000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4 000 000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seniorů Hranice,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70876541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Jungmannova 1805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Hranice I-Město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753 01 Hranice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7071582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4 500 000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4 500 000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4 500 000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4 500 000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74.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seniorů Hranice,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70876541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Jungmannova 1805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Hranice I-Město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753 01 Hranice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8656029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17 930 000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17 930 000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17 930 000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17 930 000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seniorů POHODA Chválkovice,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75004372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Švabinského 403/3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Chválkovice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chráněné bydlení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2005531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5 040 715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4 026 981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3 899 524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3 859 500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76.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seniorů POHODA Chválkovice,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75004372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Švabinského 403/3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Chválkovice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7237555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74 865 191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74 865 191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55 796 036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55 223 100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seniorů Prostějov,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71197699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Nerudova 1666/70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Prostějov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796 01 Prostějov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2742485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53 539 000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53 539 000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37 754 204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37 366 500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Sněženka Jeseník,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75004097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Moravská 814/2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Jeseník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01 Jeseník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pro osoby se zdravotním postižením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3721104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24 665 000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24 665 000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17 518 248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17 338 400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79.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Štíty - Jedlí,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75004003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 Pilníku 222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789 91 Štíty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3650190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14 976 462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14 976 462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8 853 862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8 762 900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Štíty - Jedlí,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75004003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 Pilníku 222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789 91 Štíty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se zvláštním režimem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9086937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16 144 614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16 144 614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10 326 240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10 220 200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u rybníka Víceměřice,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71197729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Víceměřice 32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798 26 Nezamyslice u Prostějova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1742378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8 996 799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8 996 799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6 180 998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6 117 500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u rybníka Víceměřice,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71197729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Víceměřice 32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798 26 Nezamyslice u Prostějova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se zvláštním režimem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2424722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10 805 936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10 805 936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8 260 992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8 176 200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u rybníka Víceměřice,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71197729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Víceměřice 32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798 26 Nezamyslice u Prostějova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pro osoby se zdravotním postižením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3431782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30 029 127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30 029 127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29 997 000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29 689 000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u rybníka Víceměřice,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71197729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Víceměřice 32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798 26 Nezamyslice u Prostějova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chráněné bydlení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4685638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690 253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690 253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690 253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690 200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u Třebůvky Loštice,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75004020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Hradská 113/5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789 83 Loštice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chráněné bydlení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4267964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4 030 951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4 030 951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4 030 951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4 030 900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86.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Větrný mlýn Skalička,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61985902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Skalička 1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753 52 Skalička u Hranic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pro osoby se zdravotním postižením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5471162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18 169 000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18 169 000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18 169 000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18 169 000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DROM, romské středisko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70892181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Hvězdová 906/9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Brno-střed, Zábrdovice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602 00 Brno 2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terénní programy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2770754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1 712 800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1 712 800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1 663 834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1 646 700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Dům pokojného stáří sv. Anny Velká Bystřice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70008922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Týnecká 10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783 53 Velká Bystřice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4339830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4 700 000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4 700 000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4 700 000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4 700 000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Dům pro seniory Uničov s.r.o.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28633342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Dolní Sukolom 1106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783 91 Uničov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8256894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7 600 000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7 600 000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7 600 000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7 600 000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90.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Dům seniorů FRANTIŠEK Náměšť na Hané,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75004381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Komenského 291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783 44 Náměšť na Hané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5699652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7 224 000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7 224 000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7 224 000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7 224 000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91.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Duševní zdraví,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27836886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nám. Přerovského povstání 2803/1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Přerov I-Město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750 02 Přerov 2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sociální rehabilitace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4183576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7 665 700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7 655 860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4 991 501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4 940 200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Ecce Homo Šternberk, z.s.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66181399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Masarykova 382/12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Šternberk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785 01 Šternberk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sociálně aktivizační služby pro rodiny s dětmi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2485003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1 632 080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1 632 080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1 632 080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1 632 000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ELIM Hranice o. p. 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2159554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Hranická 94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Hranice IV-Drahotuše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753 61 Hranice 4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nízkoprahová denní centra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8249258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1 294 980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1 294 980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1 146 073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1 134 300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94.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ELIM Hranice o. p. 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2159554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Hranická 94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Hranice IV-Drahotuše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753 61 Hranice 4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noclehárny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9912805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1 557 812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1 557 812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1 204 748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1 192 400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ESTER z. 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70599963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Bílý Potok 152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70 Javorník u Jeseníku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sociálně aktivizační služby pro rodiny s dětmi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1711215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2 560 785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2 560 785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2 560 785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2 560 700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ESTER z. 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70599963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Bílý Potok 152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70 Javorník u Jeseníku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terénní programy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2496384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1 187 983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1 187 983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1 014 939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1 004 500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ESTER z. 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70599963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Bílý Potok 152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70 Javorník u Jeseníku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terapeutické komunity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3412710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2 964 103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2 964 103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1 629 039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1 612 300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ESTER z. 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70599963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Bílý Potok 152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70 Javorník u Jeseníku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sociální rehabilitace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4082996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2 935 153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2 935 153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2 935 153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2 935 100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ESTER z. 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70599963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Bílý Potok 152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70 Javorník u Jeseníku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sociálně terapeutické dílny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6126836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1 481 606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1 481 606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1 414 259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1 399 700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Help - in,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25900757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 Rybníka 1568/4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Bruntál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792 01 Bruntál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sociálně aktivizační služby pro rodiny s dětmi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5468799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491 000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491 000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491 000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491 000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101.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Hospic na Svatém Kopečku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73634671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nám. Sadové 4/24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Svatý Kopeček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odlehčovací služby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9004092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6 900 000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6 900 000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5 766 090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5 706 900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102.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Hranice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45180326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Purgešova 1399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Hranice I-Město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753 01 Hranice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2964461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2 805 000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2 805 000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2 039 897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2 018 900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103.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Hranice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45180326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Purgešova 1399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Hranice I-Město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753 01 Hranice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3235520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4 293 000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4 293 000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3 866 259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3 826 600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104.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Hranice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45180326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Purgešova 1399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Hranice I-Město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753 01 Hranice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centra denních služeb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4362944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3 148 000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3 148 000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2 674 836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2 647 400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105.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Hranice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45180326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Purgešova 1399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Hranice I-Město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753 01 Hranice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nízkoprahová zařízení pro děti a mládež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7980945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3 425 000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3 425 000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2 873 894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2 844 400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106.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Hranice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45180326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Purgešova 1399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Hranice I-Město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753 01 Hranice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osobní asistence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9009912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5 640 000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5 640 000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5 386 472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5 331 200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107.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Jeseník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60339241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Zámecké náměstí 2/2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Jeseník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01 Jeseník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denní stacionáře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2945433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4 226 000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4 226 000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3 275 309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3 241 700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108.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Jeseník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60339241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Zámecké náměstí 2/2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Jeseník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01 Jeseník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5410563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8 023 100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8 023 100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5 846 890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5 786 800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109.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Jeseník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60339241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Zámecké náměstí 2/2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Jeseník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01 Jeseník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6281058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1 734 300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1 734 300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1 616 402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1 599 800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110.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Jeseník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60339241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Zámecké náměstí 2/2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Jeseník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01 Jeseník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se zvláštním režimem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6965737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4 018 500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4 018 500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3 212 608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3 179 600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Jeseník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60339241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Zámecké náměstí 2/2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Jeseník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01 Jeseník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9825174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4 739 500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4 739 500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3 341 080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3 306 800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112.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Kojetín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70236445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Kroměřížská 198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Kojetín I-Město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752 01 Kojetín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sociálně aktivizační služby pro rodiny s dětmi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2320245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3 150 000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3 150 000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2 495 750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2 470 100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113.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Kojetín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70236445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Kroměřížská 198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Kojetín I-Město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752 01 Kojetín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odlehčovací služby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5002562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1 380 000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1 380 000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980 129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970 100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114.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Kojetín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70236445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Kroměřížská 198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Kojetín I-Město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752 01 Kojetín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centra denních služeb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7448197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2 095 000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2 095 000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1 525 701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1 510 000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115.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Konice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47921218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Zahradní 690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798 52 Konice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6168537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8 496 000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8 496 000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7 851 538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7 770 900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116.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Konice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47921218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Zahradní 690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798 52 Konice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6863791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3 615 000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3 615 000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3 534 241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3 497 900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117.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Wurmova 588/5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Olomouc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terénní programy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2860097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3 316 000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3 316 000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2 356 543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2 332 300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118.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Wurmova 588/5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Olomouc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nízkoprahová denní centra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3191053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7 340 000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7 221 119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4 574 320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4 527 300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119.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Wurmova 588/5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Olomouc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odborné sociální poradenství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3298211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1 526 000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1 526 000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998 300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988 000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120.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Wurmova 588/5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Olomouc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noclehárny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4448004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2 349 500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2 349 500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1 618 020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1 601 400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121.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Wurmova 588/5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Olomouc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krizová pomoc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4476630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3 034 000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3 034 000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2 135 770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2 113 800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122.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Wurmova 588/5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Olomouc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sociálně aktivizační služby pro rodiny s dětmi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4722894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2 685 000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2 685 000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1 862 939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1 843 800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123.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Wurmova 588/5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Olomouc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sociálně terapeutické dílny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5949432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1 964 000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1 731 849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1 237 947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1 225 200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124.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Wurmova 588/5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Olomouc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7437924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2 195 000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2 195 000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1 583 554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1 567 300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125.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Wurmova 588/5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Olomouc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noclehárny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8269308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1 568 000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1 568 000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986 078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976 000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126.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Wurmova 588/5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Olomouc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8656171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2 898 000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2 898 000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1 747 462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1 729 500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127.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Wurmova 588/5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Olomouc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nízkoprahová zařízení pro děti a mládež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8923745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3 126 000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3 126 000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2 103 032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2 081 400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128.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Wurmova 588/5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Olomouc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9584323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16 880 000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16 880 000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11 668 674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11 548 900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129.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Wurmova 588/5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Olomouc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podpora samostatného bydlení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9694329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1 620 000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1 620 000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1 028 200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1 017 600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130.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Prostějov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44159854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Martinákova 3104/9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Prostějov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796 01 Prostějov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sociální rehabilitace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2259725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1 684 000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1 684 000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1 684 000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1 684 000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131.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Prostějov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44159854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Martinákova 3104/9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Prostějov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796 01 Prostějov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odlehčovací služby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2371313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2 805 000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2 805 000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2 805 000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2 805 000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132.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Prostějov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44159854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Martinákova 3104/9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Prostějov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796 01 Prostějov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chráněné bydlení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3640433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3 915 000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3 915 000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3 535 000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3 498 700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133.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Prostějov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44159854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Martinákova 3104/9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Prostějov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796 01 Prostějov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9252040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5 315 000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5 315 000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5 314 086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5 259 500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134.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Přerov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45180270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Šířava 1295/27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Přerov I-Město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750 02 Přerov 2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nízkoprahová denní centra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3793136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2 232 000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2 232 000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2 014 441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1 993 800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135.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Přerov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45180270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Šířava 1295/27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Přerov I-Město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750 02 Přerov 2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sociálně aktivizační služby pro rodiny s dětmi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6011965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1 877 500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1 877 500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1 386 528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1 372 300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136.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Přerov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45180270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Šířava 1295/27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Přerov I-Město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750 02 Přerov 2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7245387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6 433 500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6 433 500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5 788 467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5 729 000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137.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Přerov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45180270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Šířava 1295/27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Přerov I-Město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750 02 Přerov 2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nízkoprahová zařízení pro děti a mládež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8067654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1 751 700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1 751 700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1 397 512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1 383 200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Přerov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45180270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Šířava 1295/27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Přerov I-Město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750 02 Přerov 2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odborné sociální poradenství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8311953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1 226 500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1 226 500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800 415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792 200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139.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Šternberk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45238642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Opavská 1385/13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Šternberk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785 01 Šternberk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noclehárny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1231843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1 660 000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1 660 000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898 900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889 700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140.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Šternberk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45238642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Opavská 1385/13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Šternberk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785 01 Šternberk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2953384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4 792 000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4 792 000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4 041 005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3 999 500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141.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Šternberk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45238642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Opavská 1385/13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Šternberk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785 01 Šternberk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odborné sociální poradenství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3247729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1 978 063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1 978 063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1 871 813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1 852 600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142.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Šternberk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45238642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Opavská 1385/13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Šternberk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785 01 Šternberk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3472479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2 340 000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2 340 000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2 184 327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2 161 900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143.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Šternberk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45238642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Opavská 1385/13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Šternberk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785 01 Šternberk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nízkoprahová denní centra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3925133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2 025 500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2 025 500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2 025 500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2 025 500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144.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Šternberk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45238642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Opavská 1385/13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Šternberk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785 01 Šternberk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sociálně aktivizační služby pro rodiny s dětmi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5052307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2 008 144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2 008 144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1 663 834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1 646 700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145.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Šternberk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45238642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Opavská 1385/13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Šternberk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785 01 Šternberk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nízkoprahová denní centra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5370322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1 970 000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1 970 000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1 970 000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1 970 000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146.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Šternberk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45238642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Opavská 1385/13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Šternberk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785 01 Šternberk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6755445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3 173 500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3 173 500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2 184 327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2 161 900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147.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Šternberk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45238642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Opavská 1385/13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Šternberk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785 01 Šternberk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sociální rehabilitace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9895694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1 905 000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1 905 000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1 715 828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1 698 200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148.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Šumperk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48005894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Jeremenkova 705/7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Šumperk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787 01 Šumperk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7636721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6 310 000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6 310 000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4 270 360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4 226 500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149.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Šumperk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48005894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Jeremenkova 705/7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Šumperk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787 01 Šumperk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osobní asistence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8019473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4 082 000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4 082 000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2 451 618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2 426 400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150.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Valašské Meziříčí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47997885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Kpt. Zavadila 1345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Valašské Meziříčí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757 01 Valašské Meziříčí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sociálně aktivizační služby pro rodiny s dětmi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8253969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1 409 750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1 409 750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1 109 222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1 097 800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151.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Zábřeh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42766796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Žižkova 7/15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789 01 Zábřeh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centra denních služeb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1125474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4 113 000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4 050 581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2 475 588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2 450 200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152.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Zábřeh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42766796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Žižkova 7/15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789 01 Zábřeh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sociální rehabilitace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2919825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1 790 000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1 790 000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912 485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903 100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153.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Zábřeh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42766796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Žižkova 7/15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789 01 Zábřeh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3347641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11 538 000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11 538 000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9 034 376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8 941 600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154.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Zábřeh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42766796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Žižkova 7/15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789 01 Zábřeh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odlehčovací služby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3648753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4 697 000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4 226 445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3 191 602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3 158 800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155.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Zábřeh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42766796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Žižkova 7/15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789 01 Zábřeh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osobní asistence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7457308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4 482 000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4 240 356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3 014 154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2 983 200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156.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Zábřeh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42766796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Žižkova 7/15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789 01 Zábřeh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odborné sociální poradenství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8303165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2 109 000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2 109 000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1 335 624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1 321 900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157.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Zábřeh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42766796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Žižkova 7/15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789 01 Zábřeh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denní stacionáře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9257937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4 037 000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4 037 000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2 628 262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2 601 300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158.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Zábřeh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42766796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Žižkova 7/15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789 01 Zábřeh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denní stacionáře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9508464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5 052 000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5 052 000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3 582 005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3 545 200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159.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Institut Krista Velekněze, z.s.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70599858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Městys Bílá Voda 1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69 Bílá Voda u Javorníka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4019091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4 105 401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4 105 401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4 105 401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4 105 400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Interna Zábřeh s.r.o.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60774916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Jiráskova 123/24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789 01 Zábřeh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sociální služby poskytované ve zdravotnických zařízeních lůžkové péče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3101706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11 914 500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11 914 500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11 914 500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11 914 500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161.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Jasněnka, z.s.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63729521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Jiráskova 772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Uničov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783 91 Uničov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denní stacionáře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1064458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6 969 172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6 969 172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5 645 506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5 587 500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162.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Jdeme Autistům Naproti z.s.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27041972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Žilinská 198/26a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Nová Ulice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sociální rehabilitace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3213690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1 780 600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1 780 600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1 780 600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1 780 600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163.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Jdeme Autistům Naproti z.s.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27041972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Žilinská 198/26a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Nová Ulice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raná péče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3277328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6 254 870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6 254 870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6 181 394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6 117 900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164.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JITRO Olomouc,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29393647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Mozartova 1176/43a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Nová Ulice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chráněné bydlení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5556166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1 176 980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1 176 980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707 000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699 700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165.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JITRO Olomouc,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29393647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Mozartova 1176/43a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Nová Ulice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denní stacionáře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7771226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6 542 560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6 542 560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6 004 733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5 943 100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166.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Jsme tady,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28553187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Sokolská 520/26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Přerov I-Město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750 02 Přerov 2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centra denních služeb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5002960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3 040 000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3 040 000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2 701 584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2 673 800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167.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KAPPA-HELP, z.s.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66743192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Kojetínská 382/11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Přerov I-Město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750 02 Přerov 2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terénní programy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1403846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2 652 000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2 639 380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1 552 911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1 537 000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168.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KAPPA-HELP, z.s.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66743192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Kojetínská 382/11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Přerov I-Město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750 02 Přerov 2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nízkoprahová zařízení pro děti a mládež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2932606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2 934 020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2 934 020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1 871 813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1 852 600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169.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KAPPA-HELP, z.s.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66743192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Kojetínská 382/11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Přerov I-Město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750 02 Přerov 2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odborné sociální poradenství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4614010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1 445 100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1 349 857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623 938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617 500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170.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KAPPA-HELP, z.s.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66743192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Kojetínská 382/11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Přerov I-Město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750 02 Přerov 2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kontaktní centra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9567487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2 890 000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2 890 000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1 513 561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1 498 000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171.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Klíč - centrum sociálních služeb,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70890595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Dolní hejčínská 50/28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Hejčín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chráněné bydlení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2034728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3 629 000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3 629 000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2 262 400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2 239 200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172.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Klíč - centrum sociálních služeb,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70890595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Dolní hejčínská 50/28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Hejčín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pro osoby se zdravotním postižením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6008321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10 756 000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10 756 000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4 559 544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4 512 700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173.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Klíč - centrum sociálních služeb,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70890595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Dolní hejčínská 50/28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Hejčín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denní stacionáře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6085733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3 248 000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3 248 000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2 151 199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2 129 100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174.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Klíč - centrum sociálních služeb,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70890595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Dolní hejčínská 50/28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Hejčín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týdenní stacionáře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6682015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4 183 000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4 183 000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2 047 068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2 026 000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175.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Klíč - centrum sociálních služeb,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70890595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Dolní hejčínská 50/28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Hejčín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denní stacionáře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7233713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3 496 000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2 497 174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1 562 930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1 546 900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176.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Klíč - centrum sociálních služeb,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70890595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Dolní hejčínská 50/28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Hejčín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podpora samostatného bydlení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9044010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1 944 000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1 944 000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1 041 866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1 031 200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177.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LIPKA, z.s.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44053991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Tetín 1506/1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Prostějov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796 01 Prostějov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sociálně terapeutické dílny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1178467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1 186 000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1 186 000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899 983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890 700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178.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LIPKA, z.s.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44053991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Tetín 1506/1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Prostějov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796 01 Prostějov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denní stacionáře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3361845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5 877 720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5 877 720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5 877 720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5 877 700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179.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LIPKA, z.s.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44053991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Tetín 1506/1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Prostějov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796 01 Prostějov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chráněné bydlení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7845129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1 960 000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1 960 000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1 960 000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1 960 000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Maltézská pomoc,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26708451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Lázeňská 485/2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Praha 1 - Malá Strana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118 00 Praha 011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osobní asistence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1577569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8 700 000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8 700 000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7 429 265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7 353 000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181.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Maltézská pomoc,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26708451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Lázeňská 485/2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Praha 1 - Malá Strana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118 00 Praha 011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sociálně aktivizační služby pro rodiny s dětmi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2229881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2 350 842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2 350 842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2 273 351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2 250 000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182.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Maltézská pomoc,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26708451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Lázeňská 485/2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Praha 1 - Malá Strana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118 00 Praha 011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4546630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374 400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374 400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327 861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324 500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183.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Město Moravský Beroun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296244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náměstí 9. května 4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793 05 Moravský Beroun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9130072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3 029 200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3 029 200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1 965 894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1 945 700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184.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Městys Brodek u Přerova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301078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Masarykovo náměstí 13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751 03 Brodek u Přerova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8717119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1 207 160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1 207 160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1 207 160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1 207 100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185.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Městys Hustopeče nad Bečvou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301329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náměstí Míru 21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753 66 Hustopeče nad Bečvou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2187547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796 200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796 200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796 200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796 200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186.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Nejste sami - mobilní hospic, z.ú.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4871243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Wellnerova 301/20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Nová Ulice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odlehčovací služby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5984648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883 160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883 160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883 160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883 100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187.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Nové Zámky - poskytovatel sociálních služeb,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70890871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Nové Zámky 2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Mladeč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784 01 Litovel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chráněné bydlení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7314180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9 539 950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9 539 950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4 666 200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4 618 300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188.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Nové Zámky - poskytovatel sociálních služeb,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70890871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Nové Zámky 2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Mladeč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784 01 Litovel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pro osoby se zdravotním postižením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9398030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44 482 000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44 482 000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22 557 744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22 326 100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189.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Nové Zámky - poskytovatel sociálních služeb,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70890871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Nové Zámky 2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Mladeč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784 01 Litovel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se zvláštním režimem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9965783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15 149 350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15 149 350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4 130 496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4 089 155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190.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Obec Čechy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636177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Čechy 30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751 15 Domaželice u Přerova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6694421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276 000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191.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Obec Česká Ves - Dům s pečovatelskou službou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636037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Jánského 341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81 Česká Ves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4488828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2 055 500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2 055 500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1 965 894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1 945 700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192.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Obec Troubky, Pečovatelská služba obce Troubky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302104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Dědina 286/29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Troubky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751 02 Troubky nad Bečvou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6768700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892 000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892 000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892 000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892 000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193.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Oblastní unie neslyšících Olomouc z.s.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66932246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Jungmannova 972/25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Hodolany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sociální rehabilitace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2176761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701 000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701 000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613 121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606 800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194.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Oblastní unie neslyšících Olomouc z.s.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66932246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Jungmannova 972/25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Hodolany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3309726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593 000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593 000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530 347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524 900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195.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Oblastní unie neslyšících Olomouc z.s.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66932246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Jungmannova 972/25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Hodolany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tlumočnické služby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5597950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624 000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624 000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624 000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624 000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196.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Oblastní unie neslyšících Olomouc z.s.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66932246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Jungmannova 972/25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Hodolany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odborné sociální poradenství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6162164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760 370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530 347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524 900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Odborný léčebný ústav Paseka,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849081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Paseka 145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783 97 Paseka u Šternberka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sociální služby poskytované ve zdravotnických zařízeních lůžkové péče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7489419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3 271 750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3 271 750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2 958 452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2 928 100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 AMANS, z.s.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26638916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Brodecká 79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783 75 Dub nad Moravou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2743927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732 700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497 811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305 806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302 700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Pamatováček,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26667924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Karafiátová 525/5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Neředín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denní stacionáře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1753789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2 001 000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2 001 000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1 637 654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1 620 800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P-centrum, spolek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60803291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Lafayettova 47/9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Olomouc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sociálně aktivizační služby pro rodiny s dětmi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1777712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4 351 410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4 351 410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3 022 523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2 991 500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P-centrum, spolek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60803291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Lafayettova 47/9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Olomouc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odborné sociální poradenství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6436814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1 853 811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1 853 811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1 765 744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1 747 600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202.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Podané ruce - osobní asistence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70632596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Zborovská 465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Místek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738 01 Frýdek-Místek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osobní asistence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9423114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1 780 000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1 780 000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1 717 762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1 700 100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203.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POMADOL s.r.o.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27793923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Dobnerova 718/26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Nová Ulice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4284929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1 950 000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1 950 000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1 950 000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1 950 000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204.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Pomocná ruka na pomoc starým a handicapovaným občanům, z.s.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69746338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Školní 211/32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Prostějov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796 01 Prostějov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osobní asistence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1181164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2 123 845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2 123 845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2 123 845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2 123 800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205.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PONTIS Šumperk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25843907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Gen. Svobody 2800/68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Šumperk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787 01 Šumperk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kontaktní centra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4911368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2 437 101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2 437 101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1 252 602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1 239 700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206.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PONTIS Šumperk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25843907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Gen. Svobody 2800/68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Šumperk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787 01 Šumperk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sociální rehabilitace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4944201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1 548 125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916 759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916 759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916 700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207.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PONTIS Šumperk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25843907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Gen. Svobody 2800/68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Šumperk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787 01 Šumperk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odborné sociální poradenství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5515996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853 572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853 572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686 331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679 300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208.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PONTIS Šumperk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25843907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Gen. Svobody 2800/68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Šumperk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787 01 Šumperk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6173359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5 932 139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5 932 139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4 324 967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4 280 600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209.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PONTIS Šumperk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25843907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Gen. Svobody 2800/68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Šumperk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787 01 Šumperk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odlehčovací služby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7177532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5 324 310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5 324 310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4 633 718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4 586 100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210.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PONTIS Šumperk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25843907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Gen. Svobody 2800/68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Šumperk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787 01 Šumperk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krizová pomoc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8101789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507 688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507 688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467 638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462 800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211.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PONTIS Šumperk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25843907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Gen. Svobody 2800/68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Šumperk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787 01 Šumperk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denní stacionáře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9085387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3 600 031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3 600 031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3 138 838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3 106 600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212.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PONTIS Šumperk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25843907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Gen. Svobody 2800/68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Šumperk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787 01 Šumperk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nízkoprahová zařízení pro děti a mládež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9312308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2 160 030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2 160 030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1 902 386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1 882 900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213.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Poradna pro občanství/Občanská a lidská práva, z.s.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70100691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 Kanálky 1559/5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Praha 2 - Vinohrady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120 00 Praha 2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terénní programy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1979239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2 891 583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2 891 583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2 578 942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2 552 500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214.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Poradna pro občanství/Občanská a lidská práva, z.s.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70100691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 Kanálky 1559/5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Praha 2 - Vinohrady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120 00 Praha 2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sociálně aktivizační služby pro rodiny s dětmi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5079425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2 448 156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2 448 156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1 941 139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1 921 200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215.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 Vás, z.s.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26538181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Vícov 227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798 03 Plumlov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nízkoprahová zařízení pro děti a mládež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1265392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2 916 400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2 916 400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2 407 577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2 382 900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216.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Sdružení MOST K ŽIVOTU, z. 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67338763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Bohuslava Němce 2811/4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Přerov I-Město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750 02 Přerov 2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sociálně terapeutické dílny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1933279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1 384 600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1 384 600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988 669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978 500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217.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Sdružení MOST K ŽIVOTU, z. 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67338763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Bohuslava Němce 2811/4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Přerov I-Město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750 02 Přerov 2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sociální rehabilitace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6356536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1 422 104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1 422 104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904 710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895 400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218.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SeneCura SeniorCentrum MOPT a.s.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24128325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Ke Smíchovu 1144/144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Slivenec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154 00 Praha 514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1701045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5 664 053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5 664 053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219.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SeneCura SeniorCentrum MOPT a.s.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24128325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Ke Smíchovu 1144/144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Slivenec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154 00 Praha 514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se zvláštním režimem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6544472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13 053 604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13 053 604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220.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Libina,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75003988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Libina 540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788 05 Libina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6151236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7 274 906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7 274 906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3 842 242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3 802 800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221.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Libina,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75003988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Libina 540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788 05 Libina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se zvláštním režimem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8348519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15 459 174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14 983 610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11 244 128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11 128 700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222.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Lipník nad Bečvou,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49559044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Souhradní 1393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Lipník nad Bečvou I-Město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751 31 Lipník nad Bečvou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1623387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4 119 000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4 119 000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4 119 000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4 119 000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223.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Lipník nad Bečvou,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49559044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Souhradní 1393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Lipník nad Bečvou I-Město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751 31 Lipník nad Bečvou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denní stacionáře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8640129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1 096 000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1 096 000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1 096 000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1 096 000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224.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města Přerova, p.o.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49558854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Kabelíkova 3217/14a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Přerov I-Město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750 02 Přerov 2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1926202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25 708 300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25 708 300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21 703 360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21 480 500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225.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města Přerova, p.o.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49558854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Kabelíkova 3217/14a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Přerov I-Město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750 02 Přerov 2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3742064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6 700 000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6 700 000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6 682 160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6 613 500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226.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města Přerova, p.o.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49558854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Kabelíkova 3217/14a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Přerov I-Město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750 02 Přerov 2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denní stacionáře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6433547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4 100 000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4 100 000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3 496 034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3 460 100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227.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města Přerova, p.o.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49558854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Kabelíkova 3217/14a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Přerov I-Město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750 02 Přerov 2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osobní asistence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9130254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1 470 253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1 455 200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228.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města Přerova, p.o.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49558854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Kabelíkova 3217/14a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Přerov I-Město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750 02 Přerov 2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se zvláštním režimem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9841921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10 700 000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10 700 000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9 637 824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9 538 900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229.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pro seniory Olomouc,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75004259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Zikova 618/14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Nové Sady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chráněné bydlení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1144673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5 381 000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5 381 000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5 381 000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5 381 000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230.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pro seniory Olomouc,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75004259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Zikova 618/14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Nové Sady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centra denních služeb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3342323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5 888 442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5 888 442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5 185 906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5 132 700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231.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pro seniory Olomouc,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75004259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Zikova 618/14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Nové Sady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3734704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28 621 000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22 795 808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22 795 808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22 795 800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232.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pro seniory Šumperk,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75004011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 sanatoria 2631/25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Šumperk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787 01 Šumperk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6068842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6 349 000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6 349 000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4 931 158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4 880 500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233.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pro seniory Šumperk,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75004011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 sanatoria 2631/25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Šumperk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787 01 Šumperk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6669041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28 834 375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28 834 375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28 733 288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28 438 200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234.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pro seniory Šumperk,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75004011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 sanatoria 2631/25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Šumperk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787 01 Šumperk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se zvláštním režimem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8587282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11 957 125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11 957 125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11 957 125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11 957 100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235.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pro seniory Šumperk,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75004011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 sanatoria 2631/25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Šumperk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787 01 Šumperk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chráněné bydlení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9539561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5 189 000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5 189 000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5 189 000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5 189 000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236.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Šternberk,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70939730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Komenského 388/40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Šternberk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785 01 Šternberk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6488503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8 345 396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8 345 396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5 526 347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5 469 600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237.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Šternberk,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70939730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Komenského 388/40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Šternberk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785 01 Šternberk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6758499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6 953 053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6 953 053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2 839 918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2 810 800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238.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SOS dětské vesničky, z.s.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407933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Strakonická 98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Praha-Zbraslav, Lahovice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159 00 Praha 59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sociálně aktivizační služby pro rodiny s dětmi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4186421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6 505 078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6 505 078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6 211 645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6 147 900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239.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SOUŽITÍ 2005,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26873265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 Bukovci 1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Mikulovice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84 Mikulovice u Jeseníku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7842681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4 889 000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4 346 548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3 276 491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3 242 800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240.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Společenství Romů na Moravě Romano jekhetaniben pre Morava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44015178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Bratislavská 244/65a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Brno-sever, Zábrdovice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602 00 Brno 2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nízkoprahová zařízení pro děti a mládež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3165478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652 900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652 900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652 900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652 900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241.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Společenství Romů na Moravě Romano jekhetaniben pre Morava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44015178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Bratislavská 244/65a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Brno-sever, Zábrdovice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602 00 Brno 2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terénní programy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8450481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809 600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809 600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809 600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809 600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242.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SPOLEČNĚ-JEKHETANE,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68145209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 Tiskárny 515/3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Přívoz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702 00 Ostrava 2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terénní programy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4672580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1 633 000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1 633 000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1 633 000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1 633 000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243.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SPOLEČNĚ-JEKHETANE,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68145209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 Tiskárny 515/3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Přívoz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702 00 Ostrava 2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sociálně aktivizační služby pro rodiny s dětmi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5477461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1 486 000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1 486 000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1 486 000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1 486 000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244.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SPOLEČNĚ-JEKHETANE,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68145209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 Tiskárny 515/3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Přívoz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702 00 Ostrava 2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odborné sociální poradenství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6804682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525 800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521 450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446 168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441 600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245.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Mana,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26660571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Komenského 921/23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Olomouc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8175449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3 289 000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3 276 430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2 308 569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2 284 900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246.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Mana,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26660571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Komenského 921/23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Olomouc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sociální rehabilitace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8241758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2 571 000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2 553 010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1 747 025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1 729 100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247.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Hilleho 1842/5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Brno-střed, Černá Pole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602 00 Brno 2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nízkoprahová zařízení pro děti a mládež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1177514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3 545 000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3 545 000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2 807 719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2 778 900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248.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Hilleho 1842/5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Brno-střed, Černá Pole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602 00 Brno 2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terénní programy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1974751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934 160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612 353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606 100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249.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Hilleho 1842/5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Brno-střed, Černá Pole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602 00 Brno 2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kontaktní centra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1986132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1 940 000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1 940 000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1 628 383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1 611 700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250.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Hilleho 1842/5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Brno-střed, Černá Pole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602 00 Brno 2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nízkoprahová zařízení pro děti a mládež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2234863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2 825 000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2 825 000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1 996 600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1 976 100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251.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Hilleho 1842/5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Brno-střed, Černá Pole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602 00 Brno 2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kontaktní centra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2377304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1 160 000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1 160 000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1 160 000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1 160 000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252.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Hilleho 1842/5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Brno-střed, Černá Pole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602 00 Brno 2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terénní programy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2727608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842 910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544 420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538 800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253.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Hilleho 1842/5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Brno-střed, Černá Pole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602 00 Brno 2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odborné sociální poradenství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4631570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1 560 000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1 560 000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1 435 056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1 420 300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254.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Hilleho 1842/5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Brno-střed, Černá Pole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602 00 Brno 2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nízkoprahová zařízení pro děti a mládež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6091729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2 670 000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2 670 000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1 816 046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1 797 400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255.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Hilleho 1842/5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Brno-střed, Černá Pole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602 00 Brno 2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nízkoprahová zařízení pro děti a mládež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7681237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2 200 000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2 200 000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1 608 002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1 591 500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256.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Hilleho 1842/5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Brno-střed, Černá Pole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602 00 Brno 2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odborné sociální poradenství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8003700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1 850 000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1 850 000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1 425 241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1 410 600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257.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Hilleho 1842/5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Brno-střed, Černá Pole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602 00 Brno 2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terénní programy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8416334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1 515 000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1 515 000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1 386 528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1 372 300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Hilleho 1842/5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Brno-střed, Černá Pole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602 00 Brno 2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terénní programy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9893159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1 935 000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1 935 000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1 935 000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1 935 000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259.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pro ranou péči, pobočka Olomouc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75095009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Střední novosadská 356/52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Nové Sady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raná péče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4755953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11 138 000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11 110 170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9 349 358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9 253 400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260.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pro ranou péči, pobočka Olomouc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75095009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Střední novosadská 356/52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Nové Sady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sociálně aktivizační služby pro rodiny s dětmi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9400821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1 331 067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1 317 400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261.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Spolek Trend vozíčkářů Olomouc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61984680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Lužická 101/7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Povel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osobní asistence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1766130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6 378 348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6 378 348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4 846 435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4 796 700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262.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Spolek Trend vozíčkářů Olomouc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61984680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Lužická 101/7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Povel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odborné sociální poradenství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5056213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1 211 016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1 211 016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1 081 357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1 070 300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263.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Spolek Trend vozíčkářů Olomouc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61984680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Lužická 101/7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Povel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sociální rehabilitace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7461945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1 647 874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1 647 874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1 398 244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1 383 900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264.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SPOLU Olomouc, z.ú.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63729113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Dolní náměstí 27/38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Olomouc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3878981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3 826 000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3 826 000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3 826 000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3 826 000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265.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SPOLU Olomouc, z.ú.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63729113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Dolní náměstí 27/38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Olomouc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osobní asistence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3970478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2 750 000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2 750 000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2 452 650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2 427 500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266.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SPOLU Olomouc, z.ú.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63729113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Dolní náměstí 27/38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Olomouc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sociální rehabilitace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7039256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2 304 000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2 304 000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2 274 252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2 250 900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267.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Spolusetkávání Přerov, z.ú.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4150422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Kosmákova 2324/46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Přerov I-Město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750 02 Přerov 2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denní stacionáře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4709217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3 530 000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3 530 000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3 530 000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3 530 000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268.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Statutární město Olomouc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299308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Horní náměstí 583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Olomouc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noclehárny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2281911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890 000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269.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Středisko sociální prevence Olomouc,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75004437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 Vozovce 622/26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Nová Ulice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odborné sociální poradenství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1016631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11 263 540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11 263 540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9 101 701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9 008 200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Středisko sociální prevence Olomouc,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75004437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 Vozovce 622/26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Nová Ulice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intervenční centra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3807446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4 067 914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4 067 914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3 273 467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3 239 900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271.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Středisko sociální prevence Olomouc,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75004437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 Vozovce 622/26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Nová Ulice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sociálně aktivizační služby pro rodiny s dětmi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4299116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1 211 609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1 209 885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831 917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823 400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272.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Středomoravská nemocniční a.s.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27797660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Mathonova 291/1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Krasice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796 04 Prostějov 4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odborné sociální poradenství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3622359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403 542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403 542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403 542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403 500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273.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Svaz neslyšících a nedoslýchavých osob v České republice, z.s., Krajská organizace Olomouckého kraje, p.s.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70937729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Gen. Svobody 2800/68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Šumperk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787 01 Šumperk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odborné sociální poradenství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3888645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451 500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451 500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340 143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336 700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274.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Svaz neslyšících a nedoslýchavých osob v České republice, z.s., Krajská organizace Olomouckého kraje, p.s.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70937729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Gen. Svobody 2800/68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Šumperk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787 01 Šumperk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odborné sociální poradenství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3893069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332 480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332 480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311 969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308 800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275.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Svaz neslyšících a nedoslýchavých osob v České republice, z.s., Krajská organizace Olomouckého kraje, p.s.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70937729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Gen. Svobody 2800/68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Šumperk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787 01 Šumperk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odborné sociální poradenství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7306950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320 680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320 680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259 065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256 400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276.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Svaz neslyšících a nedoslýchavých osob v České republice, z.s., Krajská organizace Olomouckého kraje, p.s.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70937729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Gen. Svobody 2800/68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Šumperk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787 01 Šumperk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odborné sociální poradenství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8412908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282 050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282 050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282 050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282 000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277.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Technické služby Zábřeh,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6539866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Dvorská 1491/19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789 01 Zábřeh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azylové domy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1971172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229 500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229 500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278.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Technické služby Zábřeh,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6539866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Dvorská 1491/19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789 01 Zábřeh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azylové domy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3190685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279.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TyfloCentrum Olomouc, obecně prospěšná společnost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25862294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I. P. Pavlova 184/69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Nová Ulice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sociální rehabilitace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2092050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1 210 602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1 210 602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1 123 088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1 111 600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280.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TyfloCentrum Olomouc, obecně prospěšná společnost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25862294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I. P. Pavlova 184/69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Nová Ulice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3426807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1 840 239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1 840 239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1 840 239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1 840 200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281.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TyfloCentrum Olomouc, obecně prospěšná společnost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25862294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I. P. Pavlova 184/69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Nová Ulice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odborné sociální poradenství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5161582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568 306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568 306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561 544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555 800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282.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Vincentinum - poskytovatel sociálních služeb Šternberk,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75004429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Sadová 1426/7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Šternberk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785 01 Šternberk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se zvláštním režimem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5561320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14 427 000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14 427 000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4 130 496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4 088 100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283.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Vincentinum - poskytovatel sociálních služeb Šternberk,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75004429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Sadová 1426/7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Šternberk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785 01 Šternberk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domovy pro osoby se zdravotním postižením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8167770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64 590 217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64 590 217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41 035 896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40 614 500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284.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Vincentinum - poskytovatel sociálních služeb Šternberk,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75004429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Sadová 1426/7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Šternberk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785 01 Šternberk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chráněné bydlení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8780373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5 274 346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5 274 346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1 979 600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1 959 300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285.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Vojenská nemocnice Olomouc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60800691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Sušilovo nám. 1/5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Klášterní Hradisko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sociální služby poskytované ve zdravotnických zařízeních lůžkové péče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2608101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1 700 000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286.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ZAHRADA 2000 z. 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64988309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 Mýtince 32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Bukovice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01 Jeseník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sociálně terapeutické dílny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6382746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1 399 880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1 399 880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1 399 880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1 399 800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287.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ZAHRADA 2000 z. s.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64988309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 Mýtince 32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Bukovice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01 Jeseník 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sociální rehabilitace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6514378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2 777 552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2 777 552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2 777 552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2 777 500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288.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z.s. InternetPoradna.cz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26533952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Wurmova 577/7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Olomouc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sociální rehabilitace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2438290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1 779 800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1 779 800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1 684 632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1 667 300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289.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z.s. InternetPoradna.cz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26533952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Wurmova 577/7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Olomouc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odborné sociální poradenství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8837233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1 288 000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1 288 000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1 185 481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1 173 300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73622" w:rsidRPr="003F67D6" w:rsidTr="0065651F">
        <w:trPr>
          <w:cantSplit/>
          <w:trHeight w:val="454"/>
          <w:jc w:val="center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290.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z.s. InternetPoradna.cz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26533952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Wurmova 577/7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Olomouc</w:t>
            </w:r>
            <w:r w:rsidRPr="003F6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67D6" w:rsidRPr="00237178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7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telefonická krizová pomoc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9221006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1 253 600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1 253 600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1 253 600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1 253 600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67D6" w:rsidRPr="003F67D6" w:rsidRDefault="003F67D6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633B29" w:rsidRPr="003F67D6" w:rsidTr="0065651F">
        <w:trPr>
          <w:cantSplit/>
          <w:trHeight w:val="454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33B29" w:rsidRPr="003F67D6" w:rsidRDefault="00633B29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33B29" w:rsidRPr="003F67D6" w:rsidRDefault="00633B29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33B29" w:rsidRPr="003F67D6" w:rsidRDefault="00633B29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33B29" w:rsidRPr="003F67D6" w:rsidRDefault="00633B29" w:rsidP="0065651F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33B29" w:rsidRPr="00633B29" w:rsidRDefault="00633B29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33B29" w:rsidRPr="003F67D6" w:rsidRDefault="00667700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3B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SOUHRNY: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33B29" w:rsidRPr="003F67D6" w:rsidRDefault="00633B29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33B29" w:rsidRPr="00762213" w:rsidRDefault="00633B29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762213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1 776 060 486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</w:tcPr>
          <w:p w:rsidR="00633B29" w:rsidRPr="00762213" w:rsidRDefault="00633B29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633B29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1 762 099 597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</w:tcPr>
          <w:p w:rsidR="00633B29" w:rsidRPr="00762213" w:rsidRDefault="00633B29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762213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1 385 368 113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</w:tcPr>
          <w:p w:rsidR="00633B29" w:rsidRPr="00762213" w:rsidRDefault="00633B29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762213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1 374 357 855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</w:tcPr>
          <w:p w:rsidR="00633B29" w:rsidRPr="003F67D6" w:rsidRDefault="00633B29" w:rsidP="0065651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18430E" w:rsidRDefault="0018430E" w:rsidP="00760D41">
      <w:pPr>
        <w:spacing w:after="0"/>
      </w:pPr>
    </w:p>
    <w:sectPr w:rsidR="0018430E" w:rsidSect="00FD0D08">
      <w:headerReference w:type="default" r:id="rId8"/>
      <w:footerReference w:type="default" r:id="rId9"/>
      <w:pgSz w:w="16838" w:h="11906" w:orient="landscape"/>
      <w:pgMar w:top="1134" w:right="720" w:bottom="1134" w:left="720" w:header="567" w:footer="567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7D6" w:rsidRDefault="003F67D6" w:rsidP="00987921">
      <w:pPr>
        <w:spacing w:after="0" w:line="240" w:lineRule="auto"/>
      </w:pPr>
      <w:r>
        <w:separator/>
      </w:r>
    </w:p>
  </w:endnote>
  <w:endnote w:type="continuationSeparator" w:id="0">
    <w:p w:rsidR="003F67D6" w:rsidRDefault="003F67D6" w:rsidP="00987921">
      <w:pPr>
        <w:spacing w:after="0" w:line="240" w:lineRule="auto"/>
      </w:pPr>
      <w:r>
        <w:continuationSeparator/>
      </w:r>
    </w:p>
  </w:endnote>
  <w:endnote w:id="1">
    <w:p w:rsidR="0000585B" w:rsidRPr="00BB5170" w:rsidRDefault="0000585B" w:rsidP="00760D41">
      <w:pPr>
        <w:spacing w:after="6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Style w:val="Odkaznavysvtlivky"/>
        </w:rPr>
        <w:endnoteRef/>
      </w:r>
      <w:r>
        <w:t xml:space="preserve"> </w:t>
      </w:r>
      <w:r w:rsidRPr="00F26BAB">
        <w:rPr>
          <w:rFonts w:ascii="Arial" w:eastAsia="Times New Roman" w:hAnsi="Arial" w:cs="Arial"/>
          <w:b/>
          <w:color w:val="000000"/>
          <w:lang w:eastAsia="cs-CZ"/>
        </w:rPr>
        <w:t>Legenda k právní formě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8646"/>
      </w:tblGrid>
      <w:tr w:rsidR="0000585B" w:rsidRPr="00BB5170" w:rsidTr="00942D01">
        <w:trPr>
          <w:trHeight w:val="284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00585B" w:rsidRPr="00BB5170" w:rsidRDefault="0000585B" w:rsidP="00005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b/>
                <w:color w:val="000000"/>
                <w:lang w:eastAsia="cs-CZ"/>
              </w:rPr>
              <w:t>Kód</w:t>
            </w:r>
          </w:p>
        </w:tc>
        <w:tc>
          <w:tcPr>
            <w:tcW w:w="8646" w:type="dxa"/>
            <w:shd w:val="clear" w:color="auto" w:fill="D9D9D9" w:themeFill="background1" w:themeFillShade="D9"/>
            <w:vAlign w:val="center"/>
            <w:hideMark/>
          </w:tcPr>
          <w:p w:rsidR="0000585B" w:rsidRPr="00BB5170" w:rsidRDefault="0000585B" w:rsidP="00005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b/>
                <w:color w:val="000000"/>
                <w:lang w:eastAsia="cs-CZ"/>
              </w:rPr>
              <w:t>Právní forma</w:t>
            </w:r>
          </w:p>
        </w:tc>
      </w:tr>
      <w:tr w:rsidR="0000585B" w:rsidRPr="00BB5170" w:rsidTr="00942D01">
        <w:trPr>
          <w:trHeight w:val="284"/>
        </w:trPr>
        <w:tc>
          <w:tcPr>
            <w:tcW w:w="988" w:type="dxa"/>
            <w:vAlign w:val="center"/>
          </w:tcPr>
          <w:p w:rsidR="0000585B" w:rsidRPr="00BB5170" w:rsidRDefault="0000585B" w:rsidP="0000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00585B" w:rsidRPr="00BB5170" w:rsidRDefault="0000585B" w:rsidP="0000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Spolek</w:t>
            </w:r>
          </w:p>
        </w:tc>
      </w:tr>
      <w:tr w:rsidR="0000585B" w:rsidRPr="00BB5170" w:rsidTr="00942D01">
        <w:trPr>
          <w:trHeight w:val="284"/>
        </w:trPr>
        <w:tc>
          <w:tcPr>
            <w:tcW w:w="988" w:type="dxa"/>
            <w:vAlign w:val="center"/>
          </w:tcPr>
          <w:p w:rsidR="0000585B" w:rsidRPr="00BB5170" w:rsidRDefault="0000585B" w:rsidP="0000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00585B" w:rsidRPr="00BB5170" w:rsidRDefault="0000585B" w:rsidP="0000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Obecně prospěšná společnost</w:t>
            </w:r>
          </w:p>
        </w:tc>
      </w:tr>
      <w:tr w:rsidR="0000585B" w:rsidRPr="00BB5170" w:rsidTr="00942D01">
        <w:trPr>
          <w:trHeight w:val="284"/>
        </w:trPr>
        <w:tc>
          <w:tcPr>
            <w:tcW w:w="988" w:type="dxa"/>
            <w:vAlign w:val="center"/>
          </w:tcPr>
          <w:p w:rsidR="0000585B" w:rsidRPr="00BB5170" w:rsidRDefault="0000585B" w:rsidP="0000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00585B" w:rsidRPr="00BB5170" w:rsidRDefault="0000585B" w:rsidP="0000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Příspěvková organizace zřízená územním samosprávným celkem</w:t>
            </w:r>
          </w:p>
        </w:tc>
      </w:tr>
      <w:tr w:rsidR="0000585B" w:rsidRPr="00BB5170" w:rsidTr="00942D01">
        <w:trPr>
          <w:trHeight w:val="284"/>
        </w:trPr>
        <w:tc>
          <w:tcPr>
            <w:tcW w:w="988" w:type="dxa"/>
            <w:vAlign w:val="center"/>
          </w:tcPr>
          <w:p w:rsidR="0000585B" w:rsidRPr="00BB5170" w:rsidRDefault="0000585B" w:rsidP="0000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00585B" w:rsidRPr="00BB5170" w:rsidRDefault="0000585B" w:rsidP="0000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Ústav</w:t>
            </w:r>
          </w:p>
        </w:tc>
      </w:tr>
      <w:tr w:rsidR="0000585B" w:rsidRPr="00BB5170" w:rsidTr="00942D01">
        <w:trPr>
          <w:trHeight w:val="284"/>
        </w:trPr>
        <w:tc>
          <w:tcPr>
            <w:tcW w:w="988" w:type="dxa"/>
            <w:vAlign w:val="center"/>
          </w:tcPr>
          <w:p w:rsidR="0000585B" w:rsidRPr="00BB5170" w:rsidRDefault="0000585B" w:rsidP="0000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00585B" w:rsidRPr="00BB5170" w:rsidRDefault="0000585B" w:rsidP="0000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Církve a náboženské společnosti</w:t>
            </w:r>
          </w:p>
        </w:tc>
      </w:tr>
      <w:tr w:rsidR="0000585B" w:rsidRPr="00BB5170" w:rsidTr="00942D01">
        <w:trPr>
          <w:trHeight w:val="284"/>
        </w:trPr>
        <w:tc>
          <w:tcPr>
            <w:tcW w:w="988" w:type="dxa"/>
            <w:vAlign w:val="center"/>
          </w:tcPr>
          <w:p w:rsidR="0000585B" w:rsidRPr="00BB5170" w:rsidRDefault="0000585B" w:rsidP="0000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00585B" w:rsidRPr="00BB5170" w:rsidRDefault="0000585B" w:rsidP="0000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Společnost s ručením omezeným</w:t>
            </w:r>
          </w:p>
        </w:tc>
      </w:tr>
      <w:tr w:rsidR="0000585B" w:rsidRPr="00BB5170" w:rsidTr="00942D01">
        <w:trPr>
          <w:trHeight w:val="284"/>
        </w:trPr>
        <w:tc>
          <w:tcPr>
            <w:tcW w:w="988" w:type="dxa"/>
            <w:vAlign w:val="center"/>
          </w:tcPr>
          <w:p w:rsidR="0000585B" w:rsidRPr="00BB5170" w:rsidRDefault="0000585B" w:rsidP="0000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00585B" w:rsidRPr="00BB5170" w:rsidRDefault="0000585B" w:rsidP="0000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Akciová společnost</w:t>
            </w:r>
          </w:p>
        </w:tc>
      </w:tr>
      <w:tr w:rsidR="0000585B" w:rsidRPr="00BB5170" w:rsidTr="00942D01">
        <w:trPr>
          <w:trHeight w:val="284"/>
        </w:trPr>
        <w:tc>
          <w:tcPr>
            <w:tcW w:w="988" w:type="dxa"/>
            <w:vAlign w:val="center"/>
          </w:tcPr>
          <w:p w:rsidR="0000585B" w:rsidRPr="00BB5170" w:rsidRDefault="0000585B" w:rsidP="0000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8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00585B" w:rsidRPr="00BB5170" w:rsidRDefault="0000585B" w:rsidP="0000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Obec</w:t>
            </w:r>
          </w:p>
        </w:tc>
      </w:tr>
      <w:tr w:rsidR="0000585B" w:rsidRPr="00BB5170" w:rsidTr="00942D01">
        <w:trPr>
          <w:trHeight w:val="284"/>
        </w:trPr>
        <w:tc>
          <w:tcPr>
            <w:tcW w:w="988" w:type="dxa"/>
            <w:vAlign w:val="center"/>
          </w:tcPr>
          <w:p w:rsidR="0000585B" w:rsidRPr="00BB5170" w:rsidRDefault="0000585B" w:rsidP="0000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9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00585B" w:rsidRPr="00BB5170" w:rsidRDefault="0000585B" w:rsidP="0000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Pobočný spolek</w:t>
            </w:r>
          </w:p>
        </w:tc>
      </w:tr>
      <w:tr w:rsidR="0000585B" w:rsidRPr="00BB5170" w:rsidTr="00942D01">
        <w:trPr>
          <w:trHeight w:val="284"/>
        </w:trPr>
        <w:tc>
          <w:tcPr>
            <w:tcW w:w="988" w:type="dxa"/>
            <w:vAlign w:val="center"/>
          </w:tcPr>
          <w:p w:rsidR="0000585B" w:rsidRPr="00BB5170" w:rsidRDefault="0000585B" w:rsidP="0000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8646" w:type="dxa"/>
            <w:shd w:val="clear" w:color="auto" w:fill="auto"/>
            <w:noWrap/>
            <w:vAlign w:val="center"/>
          </w:tcPr>
          <w:p w:rsidR="0000585B" w:rsidRPr="00BB5170" w:rsidRDefault="0000585B" w:rsidP="0000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Státní příspěvková organizace ostatní</w:t>
            </w:r>
          </w:p>
        </w:tc>
      </w:tr>
    </w:tbl>
    <w:p w:rsidR="0000585B" w:rsidRDefault="0000585B">
      <w:pPr>
        <w:pStyle w:val="Textvysvtlivek"/>
      </w:pPr>
    </w:p>
  </w:endnote>
  <w:endnote w:id="2">
    <w:p w:rsidR="0000585B" w:rsidRPr="000E61D3" w:rsidRDefault="0000585B" w:rsidP="00760D41">
      <w:pPr>
        <w:pStyle w:val="Textvysvtlivek"/>
        <w:spacing w:after="60"/>
        <w:rPr>
          <w:sz w:val="22"/>
        </w:rPr>
      </w:pPr>
      <w:r>
        <w:rPr>
          <w:rStyle w:val="Odkaznavysvtlivky"/>
        </w:rPr>
        <w:endnoteRef/>
      </w:r>
      <w:r>
        <w:t xml:space="preserve"> </w:t>
      </w:r>
      <w:r w:rsidRPr="00F26BAB">
        <w:rPr>
          <w:rFonts w:ascii="Arial" w:eastAsia="Times New Roman" w:hAnsi="Arial" w:cs="Arial"/>
          <w:b/>
          <w:color w:val="000000"/>
          <w:sz w:val="22"/>
          <w:lang w:eastAsia="cs-CZ"/>
        </w:rPr>
        <w:t>Legenda k odůvodnění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9066"/>
      </w:tblGrid>
      <w:tr w:rsidR="0000585B" w:rsidRPr="002036B2" w:rsidTr="00942D01">
        <w:trPr>
          <w:trHeight w:val="283"/>
        </w:trPr>
        <w:tc>
          <w:tcPr>
            <w:tcW w:w="568" w:type="dxa"/>
            <w:shd w:val="clear" w:color="auto" w:fill="D9D9D9" w:themeFill="background1" w:themeFillShade="D9"/>
            <w:noWrap/>
            <w:vAlign w:val="center"/>
          </w:tcPr>
          <w:p w:rsidR="0000585B" w:rsidRPr="000E61D3" w:rsidRDefault="0000585B" w:rsidP="000058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0E61D3">
              <w:rPr>
                <w:rFonts w:ascii="Arial" w:eastAsia="Times New Roman" w:hAnsi="Arial" w:cs="Arial"/>
                <w:b/>
                <w:color w:val="000000"/>
                <w:lang w:eastAsia="cs-CZ"/>
              </w:rPr>
              <w:t>Kód</w:t>
            </w:r>
          </w:p>
        </w:tc>
        <w:tc>
          <w:tcPr>
            <w:tcW w:w="9066" w:type="dxa"/>
            <w:shd w:val="clear" w:color="auto" w:fill="D9D9D9" w:themeFill="background1" w:themeFillShade="D9"/>
            <w:vAlign w:val="center"/>
          </w:tcPr>
          <w:p w:rsidR="0000585B" w:rsidRPr="000E61D3" w:rsidRDefault="0000585B" w:rsidP="00005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0E61D3">
              <w:rPr>
                <w:rFonts w:ascii="Arial" w:eastAsia="Times New Roman" w:hAnsi="Arial" w:cs="Arial"/>
                <w:b/>
                <w:color w:val="000000"/>
                <w:lang w:eastAsia="cs-CZ"/>
              </w:rPr>
              <w:t>Odůvodnění</w:t>
            </w:r>
          </w:p>
        </w:tc>
      </w:tr>
      <w:tr w:rsidR="0000585B" w:rsidRPr="002036B2" w:rsidTr="00942D01">
        <w:trPr>
          <w:trHeight w:val="283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0585B" w:rsidRPr="002036B2" w:rsidRDefault="0000585B" w:rsidP="0000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036B2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9066" w:type="dxa"/>
            <w:shd w:val="clear" w:color="auto" w:fill="auto"/>
            <w:vAlign w:val="center"/>
            <w:hideMark/>
          </w:tcPr>
          <w:p w:rsidR="0000585B" w:rsidRPr="002036B2" w:rsidRDefault="0000585B" w:rsidP="0000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036B2">
              <w:rPr>
                <w:rFonts w:ascii="Arial" w:eastAsia="Times New Roman" w:hAnsi="Arial" w:cs="Arial"/>
                <w:color w:val="000000"/>
                <w:lang w:eastAsia="cs-CZ"/>
              </w:rPr>
              <w:t>Výpočet výše dotace byl realizován v souladu s Programem finanční podpory poskytování sociálních služeb v Olomouckém kraji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</w:p>
        </w:tc>
      </w:tr>
      <w:tr w:rsidR="0000585B" w:rsidRPr="002036B2" w:rsidTr="00942D01">
        <w:trPr>
          <w:trHeight w:val="283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0585B" w:rsidRPr="002036B2" w:rsidRDefault="0000585B" w:rsidP="0000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036B2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9066" w:type="dxa"/>
            <w:shd w:val="clear" w:color="auto" w:fill="auto"/>
            <w:vAlign w:val="center"/>
            <w:hideMark/>
          </w:tcPr>
          <w:p w:rsidR="0000585B" w:rsidRPr="002036B2" w:rsidRDefault="0000585B" w:rsidP="0000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Sociální s</w:t>
            </w:r>
            <w:r w:rsidRPr="002036B2">
              <w:rPr>
                <w:rFonts w:ascii="Arial" w:eastAsia="Times New Roman" w:hAnsi="Arial" w:cs="Arial"/>
                <w:color w:val="000000"/>
                <w:lang w:eastAsia="cs-CZ"/>
              </w:rPr>
              <w:t>lužba byla plně podpořena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(zohledněno zaokrouhlení).</w:t>
            </w:r>
          </w:p>
        </w:tc>
      </w:tr>
      <w:tr w:rsidR="0000585B" w:rsidRPr="002036B2" w:rsidTr="00942D01">
        <w:trPr>
          <w:trHeight w:val="283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0585B" w:rsidRPr="002036B2" w:rsidRDefault="0000585B" w:rsidP="0000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036B2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9066" w:type="dxa"/>
            <w:shd w:val="clear" w:color="auto" w:fill="auto"/>
            <w:vAlign w:val="center"/>
            <w:hideMark/>
          </w:tcPr>
          <w:p w:rsidR="0000585B" w:rsidRPr="002036B2" w:rsidRDefault="0000585B" w:rsidP="0000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Sociální služba bude financována </w:t>
            </w:r>
            <w:r w:rsidRPr="007A31E8">
              <w:rPr>
                <w:rFonts w:ascii="Arial" w:eastAsia="Times New Roman" w:hAnsi="Arial" w:cs="Arial"/>
                <w:color w:val="000000"/>
                <w:lang w:eastAsia="cs-CZ"/>
              </w:rPr>
              <w:t>prostřednictvím individuálního projektu Olomouckého kraje „Azylové domy v Olomouckém kraji I“.</w:t>
            </w:r>
          </w:p>
        </w:tc>
      </w:tr>
      <w:tr w:rsidR="0000585B" w:rsidRPr="002036B2" w:rsidTr="00942D01">
        <w:trPr>
          <w:trHeight w:val="283"/>
        </w:trPr>
        <w:tc>
          <w:tcPr>
            <w:tcW w:w="568" w:type="dxa"/>
            <w:shd w:val="clear" w:color="auto" w:fill="auto"/>
            <w:noWrap/>
            <w:vAlign w:val="center"/>
          </w:tcPr>
          <w:p w:rsidR="0000585B" w:rsidRPr="002036B2" w:rsidRDefault="0000585B" w:rsidP="0000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4.</w:t>
            </w:r>
          </w:p>
        </w:tc>
        <w:tc>
          <w:tcPr>
            <w:tcW w:w="9066" w:type="dxa"/>
            <w:shd w:val="clear" w:color="auto" w:fill="auto"/>
            <w:vAlign w:val="center"/>
          </w:tcPr>
          <w:p w:rsidR="0000585B" w:rsidRDefault="0000585B" w:rsidP="0000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Sociální služba není zařazena do Sítě sociálních služeb Olomouckého kraje</w:t>
            </w:r>
          </w:p>
        </w:tc>
      </w:tr>
    </w:tbl>
    <w:p w:rsidR="0000585B" w:rsidRDefault="0000585B" w:rsidP="00760D41">
      <w:pPr>
        <w:pStyle w:val="Textvysvtlivek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D6" w:rsidRPr="00AC1564" w:rsidRDefault="003B620A" w:rsidP="00AC1564">
    <w:pPr>
      <w:pStyle w:val="Zpat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pict>
        <v:rect id="_x0000_i1025" style="width:0;height:1.5pt" o:hralign="center" o:hrstd="t" o:hr="t" fillcolor="gray" stroked="f"/>
      </w:pict>
    </w:r>
  </w:p>
  <w:p w:rsidR="003F67D6" w:rsidRPr="00AC1564" w:rsidRDefault="00FD0D08" w:rsidP="00AC1564">
    <w:pPr>
      <w:pStyle w:val="Zpat"/>
      <w:tabs>
        <w:tab w:val="clear" w:pos="4536"/>
        <w:tab w:val="clear" w:pos="9072"/>
        <w:tab w:val="right" w:pos="15593"/>
      </w:tabs>
      <w:rPr>
        <w:rFonts w:ascii="Arial" w:hAnsi="Arial" w:cs="Arial"/>
        <w:i/>
        <w:sz w:val="20"/>
        <w:szCs w:val="20"/>
      </w:rPr>
    </w:pPr>
    <w:r w:rsidRPr="00FD0D08">
      <w:rPr>
        <w:rFonts w:ascii="Arial" w:hAnsi="Arial" w:cs="Arial"/>
        <w:i/>
        <w:sz w:val="20"/>
        <w:szCs w:val="20"/>
      </w:rPr>
      <w:t>Zastupitelstvo Olomouckého kraje 17. 2. 2020</w:t>
    </w:r>
    <w:r w:rsidR="003F67D6" w:rsidRPr="00BD2ECD">
      <w:rPr>
        <w:rFonts w:ascii="Arial" w:hAnsi="Arial" w:cs="Arial"/>
        <w:i/>
        <w:sz w:val="20"/>
        <w:szCs w:val="20"/>
      </w:rPr>
      <w:tab/>
    </w:r>
    <w:r w:rsidR="003F67D6" w:rsidRPr="003963A7">
      <w:rPr>
        <w:rFonts w:ascii="Arial" w:hAnsi="Arial" w:cs="Arial"/>
        <w:i/>
        <w:sz w:val="20"/>
        <w:szCs w:val="20"/>
      </w:rPr>
      <w:t xml:space="preserve">Strana </w:t>
    </w:r>
    <w:r w:rsidR="003F67D6" w:rsidRPr="003963A7">
      <w:rPr>
        <w:rFonts w:ascii="Arial" w:hAnsi="Arial" w:cs="Arial"/>
        <w:i/>
        <w:sz w:val="20"/>
        <w:szCs w:val="20"/>
      </w:rPr>
      <w:fldChar w:fldCharType="begin"/>
    </w:r>
    <w:r w:rsidR="003F67D6" w:rsidRPr="003963A7">
      <w:rPr>
        <w:rFonts w:ascii="Arial" w:hAnsi="Arial" w:cs="Arial"/>
        <w:i/>
        <w:sz w:val="20"/>
        <w:szCs w:val="20"/>
      </w:rPr>
      <w:instrText xml:space="preserve"> PAGE </w:instrText>
    </w:r>
    <w:r w:rsidR="003F67D6" w:rsidRPr="003963A7">
      <w:rPr>
        <w:rFonts w:ascii="Arial" w:hAnsi="Arial" w:cs="Arial"/>
        <w:i/>
        <w:sz w:val="20"/>
        <w:szCs w:val="20"/>
      </w:rPr>
      <w:fldChar w:fldCharType="separate"/>
    </w:r>
    <w:r w:rsidR="003B620A">
      <w:rPr>
        <w:rFonts w:ascii="Arial" w:hAnsi="Arial" w:cs="Arial"/>
        <w:i/>
        <w:noProof/>
        <w:sz w:val="20"/>
        <w:szCs w:val="20"/>
      </w:rPr>
      <w:t>8</w:t>
    </w:r>
    <w:r w:rsidR="003F67D6" w:rsidRPr="003963A7">
      <w:rPr>
        <w:rFonts w:ascii="Arial" w:hAnsi="Arial" w:cs="Arial"/>
        <w:i/>
        <w:sz w:val="20"/>
        <w:szCs w:val="20"/>
      </w:rPr>
      <w:fldChar w:fldCharType="end"/>
    </w:r>
    <w:r w:rsidR="003F67D6" w:rsidRPr="003963A7">
      <w:rPr>
        <w:rFonts w:ascii="Arial" w:hAnsi="Arial" w:cs="Arial"/>
        <w:i/>
        <w:sz w:val="20"/>
        <w:szCs w:val="20"/>
      </w:rPr>
      <w:t xml:space="preserve"> (celkem </w:t>
    </w:r>
    <w:r w:rsidR="00A36DD3">
      <w:rPr>
        <w:rFonts w:ascii="Arial" w:hAnsi="Arial" w:cs="Arial"/>
        <w:i/>
        <w:sz w:val="20"/>
        <w:szCs w:val="20"/>
      </w:rPr>
      <w:t>6</w:t>
    </w:r>
    <w:r>
      <w:rPr>
        <w:rFonts w:ascii="Arial" w:hAnsi="Arial" w:cs="Arial"/>
        <w:i/>
        <w:sz w:val="20"/>
        <w:szCs w:val="20"/>
      </w:rPr>
      <w:t>3</w:t>
    </w:r>
    <w:r w:rsidR="003F67D6" w:rsidRPr="003963A7">
      <w:rPr>
        <w:rFonts w:ascii="Arial" w:hAnsi="Arial" w:cs="Arial"/>
        <w:i/>
        <w:sz w:val="20"/>
        <w:szCs w:val="20"/>
      </w:rPr>
      <w:t>)</w:t>
    </w:r>
  </w:p>
  <w:p w:rsidR="003F67D6" w:rsidRPr="00AC1564" w:rsidRDefault="003B620A" w:rsidP="00AC1564">
    <w:pPr>
      <w:pStyle w:val="Zpat"/>
      <w:rPr>
        <w:rFonts w:ascii="Arial" w:hAnsi="Arial" w:cs="Arial"/>
        <w:i/>
        <w:sz w:val="20"/>
        <w:szCs w:val="20"/>
      </w:rPr>
    </w:pPr>
    <w:r w:rsidRPr="003B620A">
      <w:rPr>
        <w:rFonts w:ascii="Arial" w:hAnsi="Arial" w:cs="Arial"/>
        <w:i/>
        <w:sz w:val="20"/>
        <w:szCs w:val="20"/>
      </w:rPr>
      <w:t xml:space="preserve">46. </w:t>
    </w:r>
    <w:r w:rsidR="003F67D6" w:rsidRPr="00AC1564">
      <w:rPr>
        <w:rFonts w:ascii="Arial" w:hAnsi="Arial" w:cs="Arial"/>
        <w:bCs/>
        <w:i/>
        <w:sz w:val="20"/>
        <w:szCs w:val="20"/>
      </w:rPr>
      <w:t xml:space="preserve">Program finanční podpory poskytování sociálních služeb v Olomouckém kraji, Podprogram č. 1 </w:t>
    </w:r>
  </w:p>
  <w:p w:rsidR="003F67D6" w:rsidRPr="00AC1564" w:rsidRDefault="003F67D6" w:rsidP="00AC1564">
    <w:pPr>
      <w:pStyle w:val="Zpat"/>
      <w:rPr>
        <w:rFonts w:ascii="Arial" w:hAnsi="Arial" w:cs="Arial"/>
        <w:sz w:val="20"/>
        <w:szCs w:val="20"/>
      </w:rPr>
    </w:pPr>
    <w:r w:rsidRPr="00AC1564">
      <w:rPr>
        <w:rFonts w:ascii="Arial" w:hAnsi="Arial" w:cs="Arial"/>
        <w:i/>
        <w:sz w:val="20"/>
        <w:szCs w:val="20"/>
      </w:rPr>
      <w:t>Příloha č. 1 – Návrh na poskytnutí dotace jednotlivým poskytovatelům sociálních služeb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7D6" w:rsidRDefault="003F67D6" w:rsidP="00987921">
      <w:pPr>
        <w:spacing w:after="0" w:line="240" w:lineRule="auto"/>
      </w:pPr>
      <w:r>
        <w:separator/>
      </w:r>
    </w:p>
  </w:footnote>
  <w:footnote w:type="continuationSeparator" w:id="0">
    <w:p w:rsidR="003F67D6" w:rsidRDefault="003F67D6" w:rsidP="0098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D6" w:rsidRDefault="003F67D6" w:rsidP="00AC6882">
    <w:pPr>
      <w:pStyle w:val="Zhlav"/>
      <w:jc w:val="center"/>
    </w:pPr>
    <w:r w:rsidRPr="00C00381">
      <w:rPr>
        <w:rFonts w:ascii="Arial" w:hAnsi="Arial" w:cs="Arial"/>
        <w:i/>
        <w:noProof/>
        <w:sz w:val="24"/>
        <w:szCs w:val="20"/>
      </w:rPr>
      <w:t xml:space="preserve">Příloha č. </w:t>
    </w:r>
    <w:r>
      <w:rPr>
        <w:rFonts w:ascii="Arial" w:hAnsi="Arial" w:cs="Arial"/>
        <w:i/>
        <w:noProof/>
        <w:sz w:val="24"/>
        <w:szCs w:val="20"/>
      </w:rPr>
      <w:t>1</w:t>
    </w:r>
    <w:r w:rsidRPr="00C00381">
      <w:rPr>
        <w:rFonts w:ascii="Arial" w:hAnsi="Arial" w:cs="Arial"/>
        <w:i/>
        <w:noProof/>
        <w:sz w:val="24"/>
        <w:szCs w:val="20"/>
      </w:rPr>
      <w:t xml:space="preserve"> – </w:t>
    </w:r>
    <w:r w:rsidRPr="00AC6882">
      <w:rPr>
        <w:rFonts w:ascii="Arial" w:hAnsi="Arial" w:cs="Arial"/>
        <w:i/>
        <w:noProof/>
        <w:sz w:val="24"/>
        <w:szCs w:val="20"/>
      </w:rPr>
      <w:t>Návrh na poskytnutí dotace jednotlivým poskytovatelům sociálních služeb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A3AE1"/>
    <w:multiLevelType w:val="hybridMultilevel"/>
    <w:tmpl w:val="0A9A1DDA"/>
    <w:lvl w:ilvl="0" w:tplc="A8DC8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E8"/>
    <w:rsid w:val="0000585B"/>
    <w:rsid w:val="00025BAA"/>
    <w:rsid w:val="00031057"/>
    <w:rsid w:val="000369DD"/>
    <w:rsid w:val="00047D87"/>
    <w:rsid w:val="00056810"/>
    <w:rsid w:val="000B38CF"/>
    <w:rsid w:val="000E279C"/>
    <w:rsid w:val="000E61D3"/>
    <w:rsid w:val="000F05A9"/>
    <w:rsid w:val="00112651"/>
    <w:rsid w:val="00153CB5"/>
    <w:rsid w:val="001631C7"/>
    <w:rsid w:val="0018430E"/>
    <w:rsid w:val="00187978"/>
    <w:rsid w:val="001930B9"/>
    <w:rsid w:val="001944FC"/>
    <w:rsid w:val="001963F1"/>
    <w:rsid w:val="001C41E3"/>
    <w:rsid w:val="001C5884"/>
    <w:rsid w:val="001D4272"/>
    <w:rsid w:val="001D48F4"/>
    <w:rsid w:val="001E2138"/>
    <w:rsid w:val="001E4E86"/>
    <w:rsid w:val="001F4A55"/>
    <w:rsid w:val="002036B2"/>
    <w:rsid w:val="00205A9E"/>
    <w:rsid w:val="00207770"/>
    <w:rsid w:val="00237178"/>
    <w:rsid w:val="0024596D"/>
    <w:rsid w:val="00246211"/>
    <w:rsid w:val="00254650"/>
    <w:rsid w:val="00285933"/>
    <w:rsid w:val="002C3F57"/>
    <w:rsid w:val="002C7A03"/>
    <w:rsid w:val="002D0ACC"/>
    <w:rsid w:val="002E2B58"/>
    <w:rsid w:val="00302B92"/>
    <w:rsid w:val="00316105"/>
    <w:rsid w:val="00341F1F"/>
    <w:rsid w:val="00372558"/>
    <w:rsid w:val="003927FF"/>
    <w:rsid w:val="003963A7"/>
    <w:rsid w:val="003B620A"/>
    <w:rsid w:val="003B7714"/>
    <w:rsid w:val="003F67D6"/>
    <w:rsid w:val="00402675"/>
    <w:rsid w:val="00410658"/>
    <w:rsid w:val="00427DDC"/>
    <w:rsid w:val="004470AF"/>
    <w:rsid w:val="00451FCB"/>
    <w:rsid w:val="004675C5"/>
    <w:rsid w:val="004A023A"/>
    <w:rsid w:val="004A5AE1"/>
    <w:rsid w:val="004C7878"/>
    <w:rsid w:val="00501B25"/>
    <w:rsid w:val="005412F7"/>
    <w:rsid w:val="00552AA6"/>
    <w:rsid w:val="00563F18"/>
    <w:rsid w:val="005A0258"/>
    <w:rsid w:val="005B6A77"/>
    <w:rsid w:val="006030F9"/>
    <w:rsid w:val="006032C3"/>
    <w:rsid w:val="00633B29"/>
    <w:rsid w:val="00634478"/>
    <w:rsid w:val="00637E4D"/>
    <w:rsid w:val="006515D2"/>
    <w:rsid w:val="00655839"/>
    <w:rsid w:val="0065651F"/>
    <w:rsid w:val="0066384D"/>
    <w:rsid w:val="00667700"/>
    <w:rsid w:val="00682ECD"/>
    <w:rsid w:val="00687E23"/>
    <w:rsid w:val="006D0310"/>
    <w:rsid w:val="006D4619"/>
    <w:rsid w:val="007112B0"/>
    <w:rsid w:val="00714828"/>
    <w:rsid w:val="00760D41"/>
    <w:rsid w:val="00762213"/>
    <w:rsid w:val="00777847"/>
    <w:rsid w:val="00785CEF"/>
    <w:rsid w:val="007A037E"/>
    <w:rsid w:val="007A080A"/>
    <w:rsid w:val="007A31E8"/>
    <w:rsid w:val="007B3EA8"/>
    <w:rsid w:val="007D170A"/>
    <w:rsid w:val="00835D51"/>
    <w:rsid w:val="008366F2"/>
    <w:rsid w:val="008669D3"/>
    <w:rsid w:val="00884E60"/>
    <w:rsid w:val="008964E9"/>
    <w:rsid w:val="008B6DF7"/>
    <w:rsid w:val="008C2D23"/>
    <w:rsid w:val="009142BD"/>
    <w:rsid w:val="009223EF"/>
    <w:rsid w:val="00942D01"/>
    <w:rsid w:val="009511E6"/>
    <w:rsid w:val="00973622"/>
    <w:rsid w:val="00974D9C"/>
    <w:rsid w:val="0098527A"/>
    <w:rsid w:val="0098674E"/>
    <w:rsid w:val="00987921"/>
    <w:rsid w:val="009A07A0"/>
    <w:rsid w:val="009A2597"/>
    <w:rsid w:val="009F00D1"/>
    <w:rsid w:val="00A027D4"/>
    <w:rsid w:val="00A25110"/>
    <w:rsid w:val="00A36DD3"/>
    <w:rsid w:val="00A6482E"/>
    <w:rsid w:val="00A8487A"/>
    <w:rsid w:val="00A95D09"/>
    <w:rsid w:val="00A95FEA"/>
    <w:rsid w:val="00AA2ABE"/>
    <w:rsid w:val="00AB024A"/>
    <w:rsid w:val="00AB44C8"/>
    <w:rsid w:val="00AC1564"/>
    <w:rsid w:val="00AC51E3"/>
    <w:rsid w:val="00AC59F8"/>
    <w:rsid w:val="00AC6882"/>
    <w:rsid w:val="00B31287"/>
    <w:rsid w:val="00B32A9E"/>
    <w:rsid w:val="00B36FC3"/>
    <w:rsid w:val="00B41491"/>
    <w:rsid w:val="00B44FCC"/>
    <w:rsid w:val="00B63C6E"/>
    <w:rsid w:val="00B63FB4"/>
    <w:rsid w:val="00B70F87"/>
    <w:rsid w:val="00B83E17"/>
    <w:rsid w:val="00B95DE8"/>
    <w:rsid w:val="00B9796E"/>
    <w:rsid w:val="00BA6B31"/>
    <w:rsid w:val="00BB4584"/>
    <w:rsid w:val="00BB5170"/>
    <w:rsid w:val="00BC28C9"/>
    <w:rsid w:val="00BC7CF5"/>
    <w:rsid w:val="00BD2ECD"/>
    <w:rsid w:val="00BE6FFC"/>
    <w:rsid w:val="00C00381"/>
    <w:rsid w:val="00C031CF"/>
    <w:rsid w:val="00C0490B"/>
    <w:rsid w:val="00C12748"/>
    <w:rsid w:val="00C228BE"/>
    <w:rsid w:val="00C30AC1"/>
    <w:rsid w:val="00C646E4"/>
    <w:rsid w:val="00C94801"/>
    <w:rsid w:val="00D35535"/>
    <w:rsid w:val="00D7268A"/>
    <w:rsid w:val="00D73044"/>
    <w:rsid w:val="00DA48CE"/>
    <w:rsid w:val="00DE2B55"/>
    <w:rsid w:val="00E369E3"/>
    <w:rsid w:val="00E54DE1"/>
    <w:rsid w:val="00E92F1E"/>
    <w:rsid w:val="00E96252"/>
    <w:rsid w:val="00ED04E2"/>
    <w:rsid w:val="00ED3F56"/>
    <w:rsid w:val="00EF03D5"/>
    <w:rsid w:val="00F05173"/>
    <w:rsid w:val="00F26BAB"/>
    <w:rsid w:val="00F509D1"/>
    <w:rsid w:val="00F64E9D"/>
    <w:rsid w:val="00F92CAA"/>
    <w:rsid w:val="00FB7BDA"/>
    <w:rsid w:val="00FC0E02"/>
    <w:rsid w:val="00FD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  <w15:docId w15:val="{B0BFE60B-DF30-4B41-9868-7873A73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7921"/>
  </w:style>
  <w:style w:type="paragraph" w:styleId="Zpat">
    <w:name w:val="footer"/>
    <w:basedOn w:val="Normln"/>
    <w:link w:val="ZpatChar"/>
    <w:unhideWhenUsed/>
    <w:rsid w:val="0098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87921"/>
  </w:style>
  <w:style w:type="character" w:styleId="slostrnky">
    <w:name w:val="page number"/>
    <w:basedOn w:val="Standardnpsmoodstavce"/>
    <w:rsid w:val="00C00381"/>
  </w:style>
  <w:style w:type="character" w:styleId="Hypertextovodkaz">
    <w:name w:val="Hyperlink"/>
    <w:basedOn w:val="Standardnpsmoodstavce"/>
    <w:uiPriority w:val="99"/>
    <w:semiHidden/>
    <w:unhideWhenUsed/>
    <w:rsid w:val="009511E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511E6"/>
    <w:rPr>
      <w:color w:val="800080"/>
      <w:u w:val="single"/>
    </w:rPr>
  </w:style>
  <w:style w:type="paragraph" w:customStyle="1" w:styleId="xl98">
    <w:name w:val="xl98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9">
    <w:name w:val="xl99"/>
    <w:basedOn w:val="Normln"/>
    <w:rsid w:val="009511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0">
    <w:name w:val="xl100"/>
    <w:basedOn w:val="Normln"/>
    <w:rsid w:val="009511E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1">
    <w:name w:val="xl101"/>
    <w:basedOn w:val="Normln"/>
    <w:rsid w:val="009511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2">
    <w:name w:val="xl102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3">
    <w:name w:val="xl103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4">
    <w:name w:val="xl104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5">
    <w:name w:val="xl105"/>
    <w:basedOn w:val="Normln"/>
    <w:rsid w:val="0095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6">
    <w:name w:val="xl106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7">
    <w:name w:val="xl107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8">
    <w:name w:val="xl108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9511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12">
    <w:name w:val="xl112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3">
    <w:name w:val="xl113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9511E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5">
    <w:name w:val="xl115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6">
    <w:name w:val="xl116"/>
    <w:basedOn w:val="Normln"/>
    <w:rsid w:val="0095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7">
    <w:name w:val="xl117"/>
    <w:basedOn w:val="Normln"/>
    <w:rsid w:val="0095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B31"/>
    <w:rPr>
      <w:rFonts w:ascii="Segoe UI" w:hAnsi="Segoe UI" w:cs="Segoe UI"/>
      <w:sz w:val="18"/>
      <w:szCs w:val="18"/>
    </w:rPr>
  </w:style>
  <w:style w:type="paragraph" w:customStyle="1" w:styleId="xl96">
    <w:name w:val="xl96"/>
    <w:basedOn w:val="Normln"/>
    <w:rsid w:val="001C4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7">
    <w:name w:val="xl97"/>
    <w:basedOn w:val="Normln"/>
    <w:rsid w:val="001C4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118">
    <w:name w:val="xl118"/>
    <w:basedOn w:val="Normln"/>
    <w:rsid w:val="001C4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41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41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C41E3"/>
    <w:rPr>
      <w:vertAlign w:val="superscript"/>
    </w:rPr>
  </w:style>
  <w:style w:type="paragraph" w:customStyle="1" w:styleId="msonormal0">
    <w:name w:val="msonormal"/>
    <w:basedOn w:val="Normln"/>
    <w:rsid w:val="001E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68">
    <w:name w:val="xl68"/>
    <w:basedOn w:val="Normln"/>
    <w:rsid w:val="001E4E8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69">
    <w:name w:val="xl69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0">
    <w:name w:val="xl70"/>
    <w:basedOn w:val="Normln"/>
    <w:rsid w:val="001E4E8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1">
    <w:name w:val="xl71"/>
    <w:basedOn w:val="Normln"/>
    <w:rsid w:val="001E4E8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2">
    <w:name w:val="xl72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5">
    <w:name w:val="xl75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6">
    <w:name w:val="xl76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7">
    <w:name w:val="xl77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8">
    <w:name w:val="xl78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1E4E8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unhideWhenUsed/>
    <w:rsid w:val="00AB44C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B44C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B44C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D0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2CF3D-898B-4523-8C84-A7AAEE01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24</Pages>
  <Words>7213</Words>
  <Characters>42563</Characters>
  <Application>Microsoft Office Word</Application>
  <DocSecurity>0</DocSecurity>
  <Lines>354</Lines>
  <Paragraphs>99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Kateřina</dc:creator>
  <cp:lastModifiedBy>Spáčilová Kateřina</cp:lastModifiedBy>
  <cp:revision>88</cp:revision>
  <cp:lastPrinted>2016-05-13T04:50:00Z</cp:lastPrinted>
  <dcterms:created xsi:type="dcterms:W3CDTF">2017-11-24T09:00:00Z</dcterms:created>
  <dcterms:modified xsi:type="dcterms:W3CDTF">2020-02-10T13:09:00Z</dcterms:modified>
</cp:coreProperties>
</file>