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EA46B5">
        <w:rPr>
          <w:rFonts w:ascii="Arial" w:hAnsi="Arial" w:cs="Arial"/>
        </w:rPr>
        <w:t>16.12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EA46B5">
        <w:rPr>
          <w:rFonts w:ascii="Arial" w:hAnsi="Arial" w:cs="Arial"/>
        </w:rPr>
        <w:t>947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EA46B5">
        <w:rPr>
          <w:rFonts w:ascii="Arial" w:hAnsi="Arial" w:cs="Arial"/>
        </w:rPr>
        <w:t>979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EA46B5">
        <w:rPr>
          <w:rFonts w:ascii="Arial" w:hAnsi="Arial" w:cs="Arial"/>
        </w:rPr>
        <w:t>13.1</w:t>
      </w:r>
      <w:r>
        <w:rPr>
          <w:rFonts w:ascii="Arial" w:hAnsi="Arial" w:cs="Arial"/>
        </w:rPr>
        <w:t>.20</w:t>
      </w:r>
      <w:r w:rsidR="00EA46B5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EA46B5">
        <w:rPr>
          <w:rFonts w:ascii="Arial" w:hAnsi="Arial" w:cs="Arial"/>
        </w:rPr>
        <w:t>980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="00EA46B5">
        <w:rPr>
          <w:rFonts w:ascii="Arial" w:hAnsi="Arial" w:cs="Arial"/>
        </w:rPr>
        <w:t>989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A46B5" w:rsidRDefault="00EA46B5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EA46B5">
        <w:rPr>
          <w:rFonts w:ascii="Arial" w:hAnsi="Arial" w:cs="Arial"/>
        </w:rPr>
        <w:t>16.12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EA46B5">
        <w:rPr>
          <w:rFonts w:ascii="Arial" w:hAnsi="Arial" w:cs="Arial"/>
        </w:rPr>
        <w:t>21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EA46B5">
        <w:rPr>
          <w:rFonts w:ascii="Arial" w:hAnsi="Arial" w:cs="Arial"/>
        </w:rPr>
        <w:t>13.1</w:t>
      </w:r>
      <w:r>
        <w:rPr>
          <w:rFonts w:ascii="Arial" w:hAnsi="Arial" w:cs="Arial"/>
        </w:rPr>
        <w:t>.20</w:t>
      </w:r>
      <w:r w:rsidR="00EA46B5">
        <w:rPr>
          <w:rFonts w:ascii="Arial" w:hAnsi="Arial" w:cs="Arial"/>
        </w:rPr>
        <w:t>20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EA46B5">
        <w:rPr>
          <w:rFonts w:ascii="Arial" w:hAnsi="Arial" w:cs="Arial"/>
        </w:rPr>
        <w:t>22 - 27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EA46B5">
        <w:rPr>
          <w:rFonts w:ascii="Arial" w:hAnsi="Arial" w:cs="Arial"/>
        </w:rPr>
        <w:t>28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7A77BA">
      <w:rPr>
        <w:rFonts w:ascii="Arial" w:hAnsi="Arial" w:cs="Arial"/>
        <w:i/>
        <w:sz w:val="20"/>
        <w:szCs w:val="20"/>
      </w:rPr>
      <w:t>17.2</w:t>
    </w:r>
    <w:r w:rsidR="00905FB8">
      <w:rPr>
        <w:rFonts w:ascii="Arial" w:hAnsi="Arial" w:cs="Arial"/>
        <w:i/>
        <w:sz w:val="20"/>
        <w:szCs w:val="20"/>
      </w:rPr>
      <w:t>.20</w:t>
    </w:r>
    <w:r w:rsidR="007A77BA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</w:t>
    </w:r>
    <w:r>
      <w:rPr>
        <w:rFonts w:ascii="Arial" w:hAnsi="Arial" w:cs="Arial"/>
        <w:i/>
        <w:sz w:val="20"/>
        <w:szCs w:val="20"/>
      </w:rPr>
      <w:t xml:space="preserve">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A46B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EA46B5">
      <w:rPr>
        <w:rFonts w:ascii="Arial" w:hAnsi="Arial" w:cs="Arial"/>
        <w:i/>
        <w:sz w:val="20"/>
        <w:szCs w:val="20"/>
      </w:rPr>
      <w:t>28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7A77BA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A6C3B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A77BA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A46B5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85D9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F4F-C500-44A8-871F-82D750B8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2020-01-28T06:47:00Z</dcterms:created>
  <dcterms:modified xsi:type="dcterms:W3CDTF">2020-01-29T14:29:00Z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