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E4D51" w14:textId="28C7C677" w:rsidR="00D77E16" w:rsidRPr="001F4F7E" w:rsidRDefault="00D77E16" w:rsidP="00BD5D47">
      <w:pPr>
        <w:pStyle w:val="Zastupitelstvonadpisusnesen"/>
        <w:spacing w:after="360"/>
      </w:pPr>
      <w:r w:rsidRPr="001F4F7E">
        <w:t xml:space="preserve">USNESENÍ z </w:t>
      </w:r>
      <w:r w:rsidR="00C41AB9" w:rsidRPr="001F4F7E">
        <w:rPr>
          <w:lang w:val="en-US"/>
        </w:rPr>
        <w:t>114</w:t>
      </w:r>
      <w:r w:rsidR="00010DF0" w:rsidRPr="001F4F7E">
        <w:t xml:space="preserve">. </w:t>
      </w:r>
      <w:r w:rsidR="00C41AB9" w:rsidRPr="001F4F7E">
        <w:t>schůze Rady</w:t>
      </w:r>
      <w:r w:rsidR="00010DF0" w:rsidRPr="001F4F7E">
        <w:t xml:space="preserve"> Olomouckého kraje</w:t>
      </w:r>
      <w:r w:rsidR="001A7C3A" w:rsidRPr="001F4F7E">
        <w:t xml:space="preserve"> </w:t>
      </w:r>
      <w:r w:rsidR="00C41AB9" w:rsidRPr="001F4F7E">
        <w:t>konané</w:t>
      </w:r>
      <w:r w:rsidRPr="001F4F7E">
        <w:t xml:space="preserve"> dne </w:t>
      </w:r>
      <w:r w:rsidR="00C41AB9" w:rsidRPr="001F4F7E">
        <w:t>12. 8. 2024</w:t>
      </w:r>
    </w:p>
    <w:p w14:paraId="6558CFF9" w14:textId="77777777" w:rsidR="00D77E16" w:rsidRPr="001F4F7E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1F4F7E" w:rsidRPr="001F4F7E" w14:paraId="66071350" w14:textId="77777777" w:rsidTr="00C41AB9">
        <w:tc>
          <w:tcPr>
            <w:tcW w:w="961" w:type="pct"/>
            <w:gridSpan w:val="2"/>
            <w:tcBorders>
              <w:bottom w:val="nil"/>
            </w:tcBorders>
          </w:tcPr>
          <w:p w14:paraId="1B2F8277" w14:textId="250E4CB0" w:rsidR="00D77E16" w:rsidRPr="001F4F7E" w:rsidRDefault="00C41AB9" w:rsidP="00936585">
            <w:pPr>
              <w:pStyle w:val="Radanzevusnesen"/>
              <w:rPr>
                <w:b/>
                <w:bCs w:val="0"/>
              </w:rPr>
            </w:pPr>
            <w:r w:rsidRPr="001F4F7E">
              <w:rPr>
                <w:b/>
                <w:bCs w:val="0"/>
              </w:rPr>
              <w:t>UR/114/1/2024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08ACBE24" w14:textId="30A0B21D" w:rsidR="00D77E16" w:rsidRPr="001F4F7E" w:rsidRDefault="00C41AB9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 w:rsidRPr="001F4F7E">
              <w:rPr>
                <w:b/>
                <w:bCs w:val="0"/>
              </w:rPr>
              <w:t>Program 114. schůze Rady Olomouckého kraje</w:t>
            </w:r>
          </w:p>
        </w:tc>
      </w:tr>
      <w:tr w:rsidR="001F4F7E" w:rsidRPr="001F4F7E" w14:paraId="27AA54C5" w14:textId="77777777" w:rsidTr="00C41AB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87CD2A8" w14:textId="1FDDC287" w:rsidR="00D77E16" w:rsidRPr="001F4F7E" w:rsidRDefault="00C41AB9" w:rsidP="00936585">
            <w:pPr>
              <w:pStyle w:val="Zkladntext"/>
              <w:rPr>
                <w:b w:val="0"/>
                <w:bCs/>
              </w:rPr>
            </w:pPr>
            <w:r w:rsidRPr="001F4F7E">
              <w:rPr>
                <w:b w:val="0"/>
                <w:bCs/>
              </w:rPr>
              <w:t>Rada Olomouckého kraje po projednání:</w:t>
            </w:r>
          </w:p>
        </w:tc>
      </w:tr>
      <w:tr w:rsidR="001F4F7E" w:rsidRPr="001F4F7E" w14:paraId="72FC527F" w14:textId="77777777" w:rsidTr="00C41AB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C82C5F5" w14:textId="197C6D2B" w:rsidR="00D77E16" w:rsidRPr="001F4F7E" w:rsidRDefault="00C41AB9" w:rsidP="00E64619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F13147" w14:textId="05D84526" w:rsidR="00D77E16" w:rsidRPr="001F4F7E" w:rsidRDefault="00C41AB9" w:rsidP="00C41AB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F4F7E">
              <w:rPr>
                <w:rFonts w:cs="Arial"/>
                <w:b/>
                <w:spacing w:val="70"/>
                <w:szCs w:val="24"/>
              </w:rPr>
              <w:t>schvaluje</w:t>
            </w:r>
            <w:r w:rsidRPr="001F4F7E">
              <w:rPr>
                <w:rFonts w:cs="Arial"/>
                <w:szCs w:val="24"/>
              </w:rPr>
              <w:t xml:space="preserve"> předložený program 114. schůze Rady Olomouckého kraje konané dne 12.</w:t>
            </w:r>
            <w:r w:rsidR="00812032" w:rsidRPr="001F4F7E">
              <w:rPr>
                <w:rFonts w:cs="Arial"/>
                <w:szCs w:val="24"/>
              </w:rPr>
              <w:t> </w:t>
            </w:r>
            <w:r w:rsidRPr="001F4F7E">
              <w:rPr>
                <w:rFonts w:cs="Arial"/>
                <w:szCs w:val="24"/>
              </w:rPr>
              <w:t>8. 2024 dle přílohy č. 1 usnesení</w:t>
            </w:r>
          </w:p>
        </w:tc>
      </w:tr>
      <w:tr w:rsidR="001F4F7E" w:rsidRPr="001F4F7E" w14:paraId="74C42EA9" w14:textId="77777777" w:rsidTr="00C41AB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4F5CCF1" w14:textId="77777777" w:rsidR="00D77E16" w:rsidRPr="001F4F7E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1F4F7E" w:rsidRPr="001F4F7E" w14:paraId="291B861A" w14:textId="77777777" w:rsidTr="00C41AB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53F05ED" w14:textId="77777777" w:rsidR="00D77E16" w:rsidRPr="001F4F7E" w:rsidRDefault="00D77E16" w:rsidP="00E64619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DD32ABD" w14:textId="43DDFAC1" w:rsidR="00D77E16" w:rsidRPr="001F4F7E" w:rsidRDefault="00C41AB9" w:rsidP="00E64619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D77E16" w:rsidRPr="001F4F7E" w14:paraId="10FDE7C2" w14:textId="77777777" w:rsidTr="00C41AB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FF46D96" w14:textId="77777777" w:rsidR="00D77E16" w:rsidRPr="001F4F7E" w:rsidRDefault="00D77E16" w:rsidP="00E64619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F1CDAAC" w14:textId="35E9982E" w:rsidR="00D77E16" w:rsidRPr="001F4F7E" w:rsidRDefault="00C41AB9" w:rsidP="00E64619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1.</w:t>
            </w:r>
          </w:p>
        </w:tc>
      </w:tr>
    </w:tbl>
    <w:p w14:paraId="77B0A6E9" w14:textId="77777777" w:rsidR="005F15E9" w:rsidRPr="001F4F7E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1F4F7E" w:rsidRPr="001F4F7E" w14:paraId="0433DA1A" w14:textId="77777777" w:rsidTr="00740C8E">
        <w:tc>
          <w:tcPr>
            <w:tcW w:w="961" w:type="pct"/>
            <w:gridSpan w:val="2"/>
            <w:tcBorders>
              <w:bottom w:val="nil"/>
            </w:tcBorders>
          </w:tcPr>
          <w:p w14:paraId="13301DC7" w14:textId="673F9A9D" w:rsidR="00C41AB9" w:rsidRPr="001F4F7E" w:rsidRDefault="00740C8E" w:rsidP="00153C2C">
            <w:pPr>
              <w:pStyle w:val="Radanzevusnesen"/>
              <w:rPr>
                <w:b/>
                <w:bCs w:val="0"/>
              </w:rPr>
            </w:pPr>
            <w:r w:rsidRPr="001F4F7E">
              <w:rPr>
                <w:b/>
                <w:bCs w:val="0"/>
              </w:rPr>
              <w:t>UR/114/2/2024</w:t>
            </w:r>
          </w:p>
        </w:tc>
        <w:tc>
          <w:tcPr>
            <w:tcW w:w="4039" w:type="pct"/>
            <w:tcBorders>
              <w:bottom w:val="nil"/>
            </w:tcBorders>
          </w:tcPr>
          <w:p w14:paraId="37F319DC" w14:textId="0E1B5F8A" w:rsidR="00C41AB9" w:rsidRPr="001F4F7E" w:rsidRDefault="00740C8E" w:rsidP="00153C2C">
            <w:pPr>
              <w:pStyle w:val="Radanzevusnesen"/>
              <w:ind w:left="0" w:firstLine="0"/>
              <w:rPr>
                <w:b/>
                <w:bCs w:val="0"/>
              </w:rPr>
            </w:pPr>
            <w:r w:rsidRPr="001F4F7E">
              <w:rPr>
                <w:b/>
                <w:bCs w:val="0"/>
              </w:rPr>
              <w:t xml:space="preserve">Zahraniční pracovní cesta Ukrajina </w:t>
            </w:r>
          </w:p>
        </w:tc>
      </w:tr>
      <w:tr w:rsidR="001F4F7E" w:rsidRPr="001F4F7E" w14:paraId="21F3CB76" w14:textId="77777777" w:rsidTr="00740C8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442CE5E" w14:textId="4B2CF731" w:rsidR="00C41AB9" w:rsidRPr="001F4F7E" w:rsidRDefault="00740C8E" w:rsidP="00153C2C">
            <w:pPr>
              <w:pStyle w:val="Zkladntext"/>
              <w:rPr>
                <w:b w:val="0"/>
                <w:bCs/>
              </w:rPr>
            </w:pPr>
            <w:r w:rsidRPr="001F4F7E">
              <w:rPr>
                <w:b w:val="0"/>
                <w:bCs/>
              </w:rPr>
              <w:t>Rada Olomouckého kraje po projednání:</w:t>
            </w:r>
          </w:p>
        </w:tc>
      </w:tr>
      <w:tr w:rsidR="001F4F7E" w:rsidRPr="001F4F7E" w14:paraId="6EE7A057" w14:textId="77777777" w:rsidTr="00740C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0D12325" w14:textId="4E1A41EF" w:rsidR="00C41AB9" w:rsidRPr="001F4F7E" w:rsidRDefault="00740C8E" w:rsidP="00153C2C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3DFB8A" w14:textId="0B23FFE4" w:rsidR="00C41AB9" w:rsidRPr="001F4F7E" w:rsidRDefault="00740C8E" w:rsidP="00740C8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F4F7E">
              <w:rPr>
                <w:rFonts w:cs="Arial"/>
                <w:b/>
                <w:spacing w:val="70"/>
                <w:szCs w:val="24"/>
              </w:rPr>
              <w:t>schvaluje</w:t>
            </w:r>
            <w:r w:rsidRPr="001F4F7E">
              <w:rPr>
                <w:rFonts w:cs="Arial"/>
                <w:szCs w:val="24"/>
              </w:rPr>
              <w:t xml:space="preserve"> účast Mgr. Ivo </w:t>
            </w:r>
            <w:proofErr w:type="spellStart"/>
            <w:r w:rsidRPr="001F4F7E">
              <w:rPr>
                <w:rFonts w:cs="Arial"/>
                <w:szCs w:val="24"/>
              </w:rPr>
              <w:t>Slavotínka</w:t>
            </w:r>
            <w:proofErr w:type="spellEnd"/>
            <w:r w:rsidRPr="001F4F7E">
              <w:rPr>
                <w:rFonts w:cs="Arial"/>
                <w:szCs w:val="24"/>
              </w:rPr>
              <w:t>, 1. náměstka hejtmana Olomouckého kraje, na zahraniční pracovní cestě na Ukrajinu v</w:t>
            </w:r>
            <w:r w:rsidR="0016129A" w:rsidRPr="001F4F7E">
              <w:rPr>
                <w:rFonts w:cs="Arial"/>
                <w:szCs w:val="24"/>
              </w:rPr>
              <w:t> </w:t>
            </w:r>
            <w:r w:rsidRPr="001F4F7E">
              <w:rPr>
                <w:rFonts w:cs="Arial"/>
                <w:szCs w:val="24"/>
              </w:rPr>
              <w:t>termín</w:t>
            </w:r>
            <w:r w:rsidR="0016129A" w:rsidRPr="001F4F7E">
              <w:rPr>
                <w:rFonts w:cs="Arial"/>
                <w:szCs w:val="24"/>
              </w:rPr>
              <w:t xml:space="preserve">u </w:t>
            </w:r>
            <w:r w:rsidRPr="001F4F7E">
              <w:rPr>
                <w:rFonts w:cs="Arial"/>
                <w:szCs w:val="24"/>
              </w:rPr>
              <w:t>18.</w:t>
            </w:r>
            <w:r w:rsidR="00094C1E" w:rsidRPr="001F4F7E">
              <w:rPr>
                <w:rFonts w:cs="Arial"/>
                <w:szCs w:val="24"/>
              </w:rPr>
              <w:t>–</w:t>
            </w:r>
            <w:r w:rsidRPr="001F4F7E">
              <w:rPr>
                <w:rFonts w:cs="Arial"/>
                <w:szCs w:val="24"/>
              </w:rPr>
              <w:t>25.</w:t>
            </w:r>
            <w:r w:rsidR="00812032" w:rsidRPr="001F4F7E">
              <w:rPr>
                <w:rFonts w:cs="Arial"/>
                <w:szCs w:val="24"/>
              </w:rPr>
              <w:t> </w:t>
            </w:r>
            <w:r w:rsidRPr="001F4F7E">
              <w:rPr>
                <w:rFonts w:cs="Arial"/>
                <w:szCs w:val="24"/>
              </w:rPr>
              <w:t>8. 2024</w:t>
            </w:r>
          </w:p>
        </w:tc>
      </w:tr>
      <w:tr w:rsidR="001F4F7E" w:rsidRPr="001F4F7E" w14:paraId="0EE6FA3A" w14:textId="77777777" w:rsidTr="00740C8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2944EF" w14:textId="29FFC195" w:rsidR="00740C8E" w:rsidRPr="001F4F7E" w:rsidRDefault="00740C8E" w:rsidP="00153C2C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465991" w14:textId="314C3ABA" w:rsidR="00740C8E" w:rsidRPr="001F4F7E" w:rsidRDefault="00740C8E" w:rsidP="00F55CB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F4F7E">
              <w:rPr>
                <w:rFonts w:cs="Arial"/>
                <w:b/>
                <w:spacing w:val="70"/>
                <w:szCs w:val="24"/>
              </w:rPr>
              <w:t>rozhoduje</w:t>
            </w:r>
            <w:r w:rsidRPr="001F4F7E">
              <w:rPr>
                <w:rFonts w:cs="Arial"/>
                <w:szCs w:val="24"/>
              </w:rPr>
              <w:t xml:space="preserve"> v souladu s § 59, odst. 2, písm. f) zákona č. 129/2000 Sb., o</w:t>
            </w:r>
            <w:r w:rsidR="00094C1E" w:rsidRPr="001F4F7E">
              <w:rPr>
                <w:rFonts w:cs="Arial"/>
                <w:szCs w:val="24"/>
              </w:rPr>
              <w:t> </w:t>
            </w:r>
            <w:r w:rsidRPr="001F4F7E">
              <w:rPr>
                <w:rFonts w:cs="Arial"/>
                <w:szCs w:val="24"/>
              </w:rPr>
              <w:t xml:space="preserve">krajích (krajské zřízení) o poskytnutí věcného daru </w:t>
            </w:r>
            <w:r w:rsidR="002404ED" w:rsidRPr="001F4F7E">
              <w:rPr>
                <w:rFonts w:cs="Arial"/>
                <w:szCs w:val="24"/>
              </w:rPr>
              <w:t xml:space="preserve">nabíjecí stanice </w:t>
            </w:r>
            <w:proofErr w:type="spellStart"/>
            <w:r w:rsidR="002404ED" w:rsidRPr="001F4F7E">
              <w:rPr>
                <w:rFonts w:cs="Arial"/>
                <w:szCs w:val="24"/>
              </w:rPr>
              <w:t>AlzaPower</w:t>
            </w:r>
            <w:proofErr w:type="spellEnd"/>
            <w:r w:rsidR="002404ED" w:rsidRPr="001F4F7E">
              <w:rPr>
                <w:rFonts w:cs="Arial"/>
                <w:szCs w:val="24"/>
              </w:rPr>
              <w:t xml:space="preserve"> Station Apollo 835 Wh ve výši 1</w:t>
            </w:r>
            <w:r w:rsidR="001646DD" w:rsidRPr="001F4F7E">
              <w:rPr>
                <w:rFonts w:cs="Arial"/>
                <w:szCs w:val="24"/>
              </w:rPr>
              <w:t>2</w:t>
            </w:r>
            <w:r w:rsidR="00342408" w:rsidRPr="001F4F7E">
              <w:rPr>
                <w:rFonts w:cs="Arial"/>
                <w:szCs w:val="24"/>
              </w:rPr>
              <w:t xml:space="preserve"> </w:t>
            </w:r>
            <w:r w:rsidR="001646DD" w:rsidRPr="001F4F7E">
              <w:rPr>
                <w:rFonts w:cs="Arial"/>
                <w:szCs w:val="24"/>
              </w:rPr>
              <w:t>117</w:t>
            </w:r>
            <w:r w:rsidR="002404ED" w:rsidRPr="001F4F7E">
              <w:rPr>
                <w:rFonts w:cs="Arial"/>
                <w:szCs w:val="24"/>
              </w:rPr>
              <w:t xml:space="preserve"> Kč </w:t>
            </w:r>
            <w:r w:rsidRPr="001F4F7E">
              <w:rPr>
                <w:rFonts w:cs="Arial"/>
                <w:szCs w:val="24"/>
              </w:rPr>
              <w:t xml:space="preserve">pro </w:t>
            </w:r>
            <w:r w:rsidR="00F97B5A" w:rsidRPr="001F4F7E">
              <w:rPr>
                <w:rFonts w:cs="Arial"/>
                <w:szCs w:val="24"/>
              </w:rPr>
              <w:t xml:space="preserve">Post </w:t>
            </w:r>
            <w:proofErr w:type="spellStart"/>
            <w:r w:rsidR="00F97B5A" w:rsidRPr="001F4F7E">
              <w:rPr>
                <w:rFonts w:cs="Arial"/>
                <w:szCs w:val="24"/>
              </w:rPr>
              <w:t>Bellum</w:t>
            </w:r>
            <w:proofErr w:type="spellEnd"/>
            <w:r w:rsidR="00F97B5A" w:rsidRPr="001F4F7E">
              <w:rPr>
                <w:rFonts w:cs="Arial"/>
                <w:szCs w:val="24"/>
              </w:rPr>
              <w:t xml:space="preserve">, z. </w:t>
            </w:r>
            <w:proofErr w:type="spellStart"/>
            <w:r w:rsidR="00F97B5A" w:rsidRPr="001F4F7E">
              <w:rPr>
                <w:rFonts w:cs="Arial"/>
                <w:szCs w:val="24"/>
              </w:rPr>
              <w:t>ú.</w:t>
            </w:r>
            <w:proofErr w:type="spellEnd"/>
            <w:r w:rsidR="00F97B5A" w:rsidRPr="001F4F7E">
              <w:rPr>
                <w:rFonts w:cs="Arial"/>
                <w:szCs w:val="24"/>
              </w:rPr>
              <w:t>, Španělská 1073/10, Vinohrady, 120 00 Praha</w:t>
            </w:r>
            <w:r w:rsidR="00B912E7" w:rsidRPr="001F4F7E">
              <w:rPr>
                <w:rFonts w:cs="Arial"/>
                <w:szCs w:val="24"/>
              </w:rPr>
              <w:t> </w:t>
            </w:r>
            <w:r w:rsidR="00F97B5A" w:rsidRPr="001F4F7E">
              <w:rPr>
                <w:rFonts w:cs="Arial"/>
                <w:szCs w:val="24"/>
              </w:rPr>
              <w:t>2, IČO: 26548526</w:t>
            </w:r>
          </w:p>
        </w:tc>
      </w:tr>
      <w:tr w:rsidR="001F4F7E" w:rsidRPr="001F4F7E" w14:paraId="458F2066" w14:textId="77777777" w:rsidTr="00740C8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6FF272F" w14:textId="77777777" w:rsidR="00C41AB9" w:rsidRPr="001F4F7E" w:rsidRDefault="00C41AB9" w:rsidP="00153C2C">
            <w:pPr>
              <w:pStyle w:val="nadpis2"/>
              <w:rPr>
                <w:sz w:val="24"/>
                <w:szCs w:val="24"/>
              </w:rPr>
            </w:pPr>
          </w:p>
        </w:tc>
      </w:tr>
      <w:tr w:rsidR="001F4F7E" w:rsidRPr="001F4F7E" w14:paraId="61DA47C7" w14:textId="77777777" w:rsidTr="00740C8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EDAB93B" w14:textId="77777777" w:rsidR="00C41AB9" w:rsidRPr="001F4F7E" w:rsidRDefault="00C41AB9" w:rsidP="00153C2C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800CD8C" w14:textId="2C09FE89" w:rsidR="00C41AB9" w:rsidRPr="001F4F7E" w:rsidRDefault="00740C8E" w:rsidP="00153C2C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Mgr. Ivo Slavotínek, 1. náměstek hejtmana</w:t>
            </w:r>
          </w:p>
        </w:tc>
      </w:tr>
      <w:tr w:rsidR="00C41AB9" w:rsidRPr="001F4F7E" w14:paraId="3620D814" w14:textId="77777777" w:rsidTr="00740C8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E0087EB" w14:textId="77777777" w:rsidR="00C41AB9" w:rsidRPr="001F4F7E" w:rsidRDefault="00C41AB9" w:rsidP="00153C2C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56B080E" w14:textId="16769EB2" w:rsidR="00C41AB9" w:rsidRPr="001F4F7E" w:rsidRDefault="00740C8E" w:rsidP="00153C2C">
            <w:pPr>
              <w:pStyle w:val="nadpis2"/>
              <w:rPr>
                <w:sz w:val="24"/>
                <w:szCs w:val="24"/>
              </w:rPr>
            </w:pPr>
            <w:r w:rsidRPr="001F4F7E">
              <w:rPr>
                <w:sz w:val="24"/>
                <w:szCs w:val="24"/>
              </w:rPr>
              <w:t>2.</w:t>
            </w:r>
          </w:p>
        </w:tc>
      </w:tr>
    </w:tbl>
    <w:p w14:paraId="6A8F36A4" w14:textId="77777777" w:rsidR="00C41AB9" w:rsidRPr="001F4F7E" w:rsidRDefault="00C41AB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1F4F7E" w:rsidRPr="001F4F7E" w14:paraId="5364331A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4F0023A4" w14:textId="77777777" w:rsidR="005F15E9" w:rsidRPr="001F4F7E" w:rsidRDefault="008053BA" w:rsidP="00936585">
            <w:pPr>
              <w:pStyle w:val="Zkladntext"/>
            </w:pPr>
            <w:r w:rsidRPr="001F4F7E">
              <w:t xml:space="preserve"> </w:t>
            </w:r>
            <w:r w:rsidR="00EA3E38" w:rsidRPr="001F4F7E">
              <w:t xml:space="preserve"> </w:t>
            </w:r>
          </w:p>
        </w:tc>
      </w:tr>
    </w:tbl>
    <w:p w14:paraId="46095532" w14:textId="554BA5B7" w:rsidR="00D77E16" w:rsidRPr="001F4F7E" w:rsidRDefault="00D77E16" w:rsidP="00936585">
      <w:pPr>
        <w:pStyle w:val="Zkladntext"/>
        <w:rPr>
          <w:b w:val="0"/>
          <w:bCs/>
        </w:rPr>
      </w:pPr>
      <w:r w:rsidRPr="001F4F7E">
        <w:rPr>
          <w:b w:val="0"/>
          <w:bCs/>
        </w:rPr>
        <w:t xml:space="preserve">V Olomouci dne </w:t>
      </w:r>
      <w:r w:rsidR="00C41AB9" w:rsidRPr="001F4F7E">
        <w:rPr>
          <w:b w:val="0"/>
          <w:bCs/>
        </w:rPr>
        <w:t>12. 8. 2024</w:t>
      </w:r>
    </w:p>
    <w:p w14:paraId="6F163674" w14:textId="77777777" w:rsidR="00495156" w:rsidRPr="001F4F7E" w:rsidRDefault="00495156" w:rsidP="00495156">
      <w:pPr>
        <w:ind w:left="180" w:hanging="180"/>
        <w:rPr>
          <w:rFonts w:cs="Arial"/>
          <w:bCs/>
          <w:szCs w:val="24"/>
        </w:rPr>
      </w:pPr>
    </w:p>
    <w:p w14:paraId="19ABA4F9" w14:textId="77777777" w:rsidR="00217B9D" w:rsidRPr="001F4F7E" w:rsidRDefault="00217B9D" w:rsidP="00495156">
      <w:pPr>
        <w:ind w:left="180" w:hanging="180"/>
        <w:rPr>
          <w:rFonts w:cs="Arial"/>
          <w:bCs/>
          <w:szCs w:val="24"/>
        </w:rPr>
      </w:pPr>
    </w:p>
    <w:p w14:paraId="68E4942F" w14:textId="77777777" w:rsidR="00217B9D" w:rsidRPr="001F4F7E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1"/>
        <w:gridCol w:w="3384"/>
      </w:tblGrid>
      <w:tr w:rsidR="00495156" w:rsidRPr="001F4F7E" w14:paraId="4E0B7185" w14:textId="77777777" w:rsidTr="00505089">
        <w:trPr>
          <w:trHeight w:hRule="exact" w:val="1373"/>
        </w:trPr>
        <w:tc>
          <w:tcPr>
            <w:tcW w:w="3794" w:type="dxa"/>
          </w:tcPr>
          <w:p w14:paraId="351BBADB" w14:textId="77777777" w:rsidR="008A015E" w:rsidRPr="001F4F7E" w:rsidRDefault="008A015E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1F4F7E">
              <w:t>Ing. Josef Suchánek</w:t>
            </w:r>
          </w:p>
          <w:p w14:paraId="2415C3F7" w14:textId="03DC37DB" w:rsidR="00495156" w:rsidRPr="001F4F7E" w:rsidRDefault="008A015E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1F4F7E">
              <w:t>hejtman Olomouckého kraje</w:t>
            </w:r>
          </w:p>
        </w:tc>
        <w:tc>
          <w:tcPr>
            <w:tcW w:w="1984" w:type="dxa"/>
          </w:tcPr>
          <w:p w14:paraId="720B9BFE" w14:textId="77777777" w:rsidR="00495156" w:rsidRPr="001F4F7E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6874EF96" w14:textId="77777777" w:rsidR="008A015E" w:rsidRPr="001F4F7E" w:rsidRDefault="008A015E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1F4F7E">
              <w:t>Mgr. Ivo Slavotínek</w:t>
            </w:r>
          </w:p>
          <w:p w14:paraId="426C4121" w14:textId="691837AA" w:rsidR="00495156" w:rsidRPr="001F4F7E" w:rsidRDefault="008A015E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1F4F7E">
              <w:t>1. náměstek hejtmana</w:t>
            </w:r>
          </w:p>
        </w:tc>
      </w:tr>
    </w:tbl>
    <w:p w14:paraId="280ECFB0" w14:textId="77777777" w:rsidR="00E27968" w:rsidRPr="001F4F7E" w:rsidRDefault="00E27968" w:rsidP="00E27968">
      <w:pPr>
        <w:rPr>
          <w:vanish/>
        </w:rPr>
      </w:pPr>
    </w:p>
    <w:p w14:paraId="5B425AA4" w14:textId="77777777" w:rsidR="008C2A88" w:rsidRPr="001F4F7E" w:rsidRDefault="008C2A88" w:rsidP="00936585">
      <w:pPr>
        <w:pStyle w:val="nzvy"/>
      </w:pPr>
    </w:p>
    <w:p w14:paraId="4B76B24D" w14:textId="77777777" w:rsidR="005E6980" w:rsidRPr="001F4F7E" w:rsidRDefault="005E6980" w:rsidP="00936585">
      <w:pPr>
        <w:pStyle w:val="nzvy"/>
      </w:pPr>
    </w:p>
    <w:sectPr w:rsidR="005E6980" w:rsidRPr="001F4F7E" w:rsidSect="007948A0">
      <w:footerReference w:type="even" r:id="rId8"/>
      <w:footerReference w:type="default" r:id="rId9"/>
      <w:headerReference w:type="first" r:id="rId10"/>
      <w:pgSz w:w="11906" w:h="16838" w:code="9"/>
      <w:pgMar w:top="1276" w:right="1418" w:bottom="1418" w:left="1418" w:header="709" w:footer="709" w:gutter="0"/>
      <w:pgNumType w:start="66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4B53C7" w14:textId="77777777" w:rsidR="001B1482" w:rsidRDefault="001B1482">
      <w:r>
        <w:separator/>
      </w:r>
    </w:p>
  </w:endnote>
  <w:endnote w:type="continuationSeparator" w:id="0">
    <w:p w14:paraId="0A4E19EF" w14:textId="77777777" w:rsidR="001B1482" w:rsidRDefault="001B14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454E9" w14:textId="5019F7C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7948A0">
      <w:rPr>
        <w:rStyle w:val="slostrnky"/>
        <w:noProof/>
      </w:rPr>
      <w:t>66</w:t>
    </w:r>
    <w:r>
      <w:rPr>
        <w:rStyle w:val="slostrnky"/>
      </w:rPr>
      <w:fldChar w:fldCharType="end"/>
    </w:r>
  </w:p>
  <w:p w14:paraId="098A378E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8265A" w14:textId="015EB1CA" w:rsidR="007948A0" w:rsidRDefault="007948A0" w:rsidP="007948A0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16. 9. 2024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65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9D6A13">
      <w:rPr>
        <w:rFonts w:cs="Arial"/>
        <w:i/>
        <w:sz w:val="20"/>
      </w:rPr>
      <w:t>1</w:t>
    </w:r>
    <w:r w:rsidR="00A6547D">
      <w:rPr>
        <w:rFonts w:cs="Arial"/>
        <w:i/>
        <w:sz w:val="20"/>
      </w:rPr>
      <w:t>29</w:t>
    </w:r>
    <w:r>
      <w:rPr>
        <w:rFonts w:cs="Arial"/>
        <w:i/>
        <w:sz w:val="20"/>
      </w:rPr>
      <w:t>)</w:t>
    </w:r>
  </w:p>
  <w:p w14:paraId="22040A3D" w14:textId="77777777" w:rsidR="007948A0" w:rsidRDefault="007948A0" w:rsidP="007948A0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3356B833" w14:textId="071E9F0F" w:rsidR="00C274F7" w:rsidRDefault="007948A0">
    <w:pPr>
      <w:pStyle w:val="Zpat"/>
    </w:pPr>
    <w:r>
      <w:rPr>
        <w:rFonts w:cs="Arial"/>
        <w:i/>
        <w:sz w:val="20"/>
      </w:rPr>
      <w:t>Příloha č. 3 – Usnesení z 114. schůze Rady Olomouckého kraje konané dne 12. 8.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54408E" w14:textId="77777777" w:rsidR="001B1482" w:rsidRDefault="001B1482">
      <w:r>
        <w:separator/>
      </w:r>
    </w:p>
  </w:footnote>
  <w:footnote w:type="continuationSeparator" w:id="0">
    <w:p w14:paraId="6983770F" w14:textId="77777777" w:rsidR="001B1482" w:rsidRDefault="001B14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D0EF3" w14:textId="77777777" w:rsidR="00C274F7" w:rsidRDefault="00C274F7">
    <w:pPr>
      <w:pStyle w:val="Zhlav"/>
    </w:pPr>
  </w:p>
  <w:p w14:paraId="45533973" w14:textId="77777777"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58478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46A"/>
    <w:rsid w:val="000024CE"/>
    <w:rsid w:val="00010DF0"/>
    <w:rsid w:val="00031295"/>
    <w:rsid w:val="00035436"/>
    <w:rsid w:val="00066E26"/>
    <w:rsid w:val="00094C1E"/>
    <w:rsid w:val="000A2E89"/>
    <w:rsid w:val="000B4B19"/>
    <w:rsid w:val="000B515C"/>
    <w:rsid w:val="000C1B01"/>
    <w:rsid w:val="000D77BE"/>
    <w:rsid w:val="000E63B0"/>
    <w:rsid w:val="000F55B1"/>
    <w:rsid w:val="000F7721"/>
    <w:rsid w:val="00113B51"/>
    <w:rsid w:val="00114AFF"/>
    <w:rsid w:val="00126CC2"/>
    <w:rsid w:val="0014703A"/>
    <w:rsid w:val="0016129A"/>
    <w:rsid w:val="001646DD"/>
    <w:rsid w:val="00166093"/>
    <w:rsid w:val="001A3743"/>
    <w:rsid w:val="001A7C3A"/>
    <w:rsid w:val="001B1482"/>
    <w:rsid w:val="001B4C4C"/>
    <w:rsid w:val="001C0831"/>
    <w:rsid w:val="001C35F3"/>
    <w:rsid w:val="001F4F7E"/>
    <w:rsid w:val="001F7FB3"/>
    <w:rsid w:val="00217B9D"/>
    <w:rsid w:val="002404ED"/>
    <w:rsid w:val="002E215F"/>
    <w:rsid w:val="002E3E4D"/>
    <w:rsid w:val="002F5356"/>
    <w:rsid w:val="002F6885"/>
    <w:rsid w:val="00304659"/>
    <w:rsid w:val="0031523C"/>
    <w:rsid w:val="00342408"/>
    <w:rsid w:val="00381390"/>
    <w:rsid w:val="00397653"/>
    <w:rsid w:val="003A5740"/>
    <w:rsid w:val="003C1C05"/>
    <w:rsid w:val="003D0F41"/>
    <w:rsid w:val="003D2FEC"/>
    <w:rsid w:val="003E33F1"/>
    <w:rsid w:val="00414970"/>
    <w:rsid w:val="00442CFD"/>
    <w:rsid w:val="004459E0"/>
    <w:rsid w:val="00464355"/>
    <w:rsid w:val="00495156"/>
    <w:rsid w:val="004A0FF5"/>
    <w:rsid w:val="004D4678"/>
    <w:rsid w:val="004F2A2C"/>
    <w:rsid w:val="004F3544"/>
    <w:rsid w:val="00505089"/>
    <w:rsid w:val="00557F62"/>
    <w:rsid w:val="00566901"/>
    <w:rsid w:val="005A1FE1"/>
    <w:rsid w:val="005A5E22"/>
    <w:rsid w:val="005A617B"/>
    <w:rsid w:val="005C3D0C"/>
    <w:rsid w:val="005E2862"/>
    <w:rsid w:val="005E6980"/>
    <w:rsid w:val="005F15E9"/>
    <w:rsid w:val="005F7AFB"/>
    <w:rsid w:val="006073C4"/>
    <w:rsid w:val="00613C05"/>
    <w:rsid w:val="00620263"/>
    <w:rsid w:val="00625D68"/>
    <w:rsid w:val="00684C97"/>
    <w:rsid w:val="00694967"/>
    <w:rsid w:val="006B1590"/>
    <w:rsid w:val="006B5650"/>
    <w:rsid w:val="006D51B8"/>
    <w:rsid w:val="006E0EB9"/>
    <w:rsid w:val="006E3FCC"/>
    <w:rsid w:val="006E7F6A"/>
    <w:rsid w:val="006F2BF6"/>
    <w:rsid w:val="006F6F31"/>
    <w:rsid w:val="00705220"/>
    <w:rsid w:val="007175CF"/>
    <w:rsid w:val="00722EF4"/>
    <w:rsid w:val="00735C1F"/>
    <w:rsid w:val="00740C8E"/>
    <w:rsid w:val="007541D0"/>
    <w:rsid w:val="00755E0C"/>
    <w:rsid w:val="007948A0"/>
    <w:rsid w:val="007A566E"/>
    <w:rsid w:val="007C3254"/>
    <w:rsid w:val="007C48FA"/>
    <w:rsid w:val="008053BA"/>
    <w:rsid w:val="00812032"/>
    <w:rsid w:val="00822AB7"/>
    <w:rsid w:val="00822C2A"/>
    <w:rsid w:val="00840AFA"/>
    <w:rsid w:val="00842F51"/>
    <w:rsid w:val="0085297C"/>
    <w:rsid w:val="00856F3F"/>
    <w:rsid w:val="00865731"/>
    <w:rsid w:val="008A015E"/>
    <w:rsid w:val="008A3AA1"/>
    <w:rsid w:val="008A6B73"/>
    <w:rsid w:val="008C2A88"/>
    <w:rsid w:val="008F1354"/>
    <w:rsid w:val="008F73BC"/>
    <w:rsid w:val="00910DD0"/>
    <w:rsid w:val="00926FFE"/>
    <w:rsid w:val="0093263F"/>
    <w:rsid w:val="00936585"/>
    <w:rsid w:val="009925B2"/>
    <w:rsid w:val="009D6A13"/>
    <w:rsid w:val="009D6AF5"/>
    <w:rsid w:val="00A0146A"/>
    <w:rsid w:val="00A14086"/>
    <w:rsid w:val="00A6547D"/>
    <w:rsid w:val="00A81EBD"/>
    <w:rsid w:val="00A921BB"/>
    <w:rsid w:val="00AA7D87"/>
    <w:rsid w:val="00B119D3"/>
    <w:rsid w:val="00B912E7"/>
    <w:rsid w:val="00BA01BD"/>
    <w:rsid w:val="00BA0246"/>
    <w:rsid w:val="00BA02DC"/>
    <w:rsid w:val="00BD5D47"/>
    <w:rsid w:val="00BD63E1"/>
    <w:rsid w:val="00BF06CF"/>
    <w:rsid w:val="00C032D8"/>
    <w:rsid w:val="00C209A4"/>
    <w:rsid w:val="00C274F7"/>
    <w:rsid w:val="00C41AB9"/>
    <w:rsid w:val="00C43A9E"/>
    <w:rsid w:val="00C71360"/>
    <w:rsid w:val="00CA21BF"/>
    <w:rsid w:val="00CB1E89"/>
    <w:rsid w:val="00CC4118"/>
    <w:rsid w:val="00CC6C1A"/>
    <w:rsid w:val="00CE5B10"/>
    <w:rsid w:val="00CF6767"/>
    <w:rsid w:val="00D1538C"/>
    <w:rsid w:val="00D34DFB"/>
    <w:rsid w:val="00D37841"/>
    <w:rsid w:val="00D75579"/>
    <w:rsid w:val="00D77E16"/>
    <w:rsid w:val="00D9181C"/>
    <w:rsid w:val="00D92A22"/>
    <w:rsid w:val="00DA01AB"/>
    <w:rsid w:val="00DA1E99"/>
    <w:rsid w:val="00DB38B4"/>
    <w:rsid w:val="00E04547"/>
    <w:rsid w:val="00E0641A"/>
    <w:rsid w:val="00E27968"/>
    <w:rsid w:val="00E64619"/>
    <w:rsid w:val="00E66F8A"/>
    <w:rsid w:val="00E81431"/>
    <w:rsid w:val="00EA3E38"/>
    <w:rsid w:val="00EC2B2D"/>
    <w:rsid w:val="00EC50A3"/>
    <w:rsid w:val="00EC6334"/>
    <w:rsid w:val="00EF43EE"/>
    <w:rsid w:val="00EF587E"/>
    <w:rsid w:val="00F55CB1"/>
    <w:rsid w:val="00F83AB1"/>
    <w:rsid w:val="00F97B5A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74264F"/>
  <w15:chartTrackingRefBased/>
  <w15:docId w15:val="{F3E36972-2584-4FCF-A5FA-9F1406F03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link w:val="Zhlav"/>
    <w:uiPriority w:val="99"/>
    <w:rsid w:val="00094C1E"/>
    <w:rPr>
      <w:rFonts w:ascii="Arial" w:hAnsi="Arial"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7948A0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714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5</TotalTime>
  <Pages>1</Pages>
  <Words>156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Humpolíčková Veronika</dc:creator>
  <cp:keywords/>
  <cp:lastModifiedBy>Humpolíčková Veronika</cp:lastModifiedBy>
  <cp:revision>8</cp:revision>
  <cp:lastPrinted>2024-08-13T13:37:00Z</cp:lastPrinted>
  <dcterms:created xsi:type="dcterms:W3CDTF">2024-08-13T13:05:00Z</dcterms:created>
  <dcterms:modified xsi:type="dcterms:W3CDTF">2024-08-29T11:09:00Z</dcterms:modified>
</cp:coreProperties>
</file>