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2F5" w:rsidRDefault="004A3F5E" w:rsidP="00AE6233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F032F5">
        <w:rPr>
          <w:rFonts w:ascii="Times New Roman" w:hAnsi="Times New Roman"/>
          <w:b/>
          <w:sz w:val="28"/>
          <w:szCs w:val="28"/>
        </w:rPr>
        <w:t>Krajská hygienická stanice Olomouckého kraje se sídlem v</w:t>
      </w:r>
      <w:r w:rsidR="00F032F5">
        <w:rPr>
          <w:rFonts w:ascii="Times New Roman" w:hAnsi="Times New Roman"/>
          <w:b/>
          <w:sz w:val="28"/>
          <w:szCs w:val="28"/>
        </w:rPr>
        <w:t> </w:t>
      </w:r>
      <w:r w:rsidR="00357801" w:rsidRPr="00F032F5">
        <w:rPr>
          <w:rFonts w:ascii="Times New Roman" w:hAnsi="Times New Roman"/>
          <w:b/>
          <w:sz w:val="28"/>
          <w:szCs w:val="28"/>
        </w:rPr>
        <w:t>Olomouci</w:t>
      </w:r>
    </w:p>
    <w:p w:rsidR="00F032F5" w:rsidRDefault="00F032F5" w:rsidP="00AE62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</w:p>
    <w:p w:rsidR="008B1A39" w:rsidRDefault="008B1A39" w:rsidP="00AE62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N</w:t>
      </w:r>
      <w:r w:rsidR="00357801" w:rsidRPr="00F032F5">
        <w:rPr>
          <w:rFonts w:ascii="Times New Roman" w:hAnsi="Times New Roman"/>
          <w:b/>
          <w:sz w:val="28"/>
          <w:szCs w:val="28"/>
        </w:rPr>
        <w:t>ávrh</w:t>
      </w:r>
      <w:r w:rsidR="00946007" w:rsidRPr="00F032F5">
        <w:rPr>
          <w:rFonts w:ascii="Times New Roman" w:hAnsi="Times New Roman"/>
          <w:b/>
          <w:sz w:val="28"/>
          <w:szCs w:val="28"/>
        </w:rPr>
        <w:t xml:space="preserve"> </w:t>
      </w:r>
      <w:r w:rsidR="00F62DA2" w:rsidRPr="00F032F5">
        <w:rPr>
          <w:rFonts w:ascii="Times New Roman" w:hAnsi="Times New Roman"/>
          <w:b/>
          <w:sz w:val="28"/>
          <w:szCs w:val="28"/>
        </w:rPr>
        <w:t>zdravotně</w:t>
      </w:r>
      <w:r w:rsidR="004C7E60" w:rsidRPr="00F032F5">
        <w:rPr>
          <w:rFonts w:ascii="Times New Roman" w:hAnsi="Times New Roman"/>
          <w:b/>
          <w:sz w:val="28"/>
          <w:szCs w:val="28"/>
        </w:rPr>
        <w:t>-</w:t>
      </w:r>
      <w:r w:rsidR="00F62DA2" w:rsidRPr="00F032F5">
        <w:rPr>
          <w:rFonts w:ascii="Times New Roman" w:hAnsi="Times New Roman"/>
          <w:b/>
          <w:sz w:val="28"/>
          <w:szCs w:val="28"/>
        </w:rPr>
        <w:t xml:space="preserve">preventivních programů </w:t>
      </w:r>
    </w:p>
    <w:p w:rsidR="00946007" w:rsidRPr="00F032F5" w:rsidRDefault="00F62DA2" w:rsidP="00AE6233">
      <w:pPr>
        <w:jc w:val="center"/>
        <w:rPr>
          <w:rFonts w:ascii="Times New Roman" w:hAnsi="Times New Roman"/>
          <w:b/>
          <w:sz w:val="28"/>
          <w:szCs w:val="28"/>
        </w:rPr>
      </w:pPr>
      <w:r w:rsidRPr="00F032F5">
        <w:rPr>
          <w:rFonts w:ascii="Times New Roman" w:hAnsi="Times New Roman"/>
          <w:b/>
          <w:sz w:val="28"/>
          <w:szCs w:val="28"/>
        </w:rPr>
        <w:t>v Olomouckém kraji v roce</w:t>
      </w:r>
      <w:r w:rsidR="00536ED2" w:rsidRPr="00F032F5">
        <w:rPr>
          <w:rFonts w:ascii="Times New Roman" w:hAnsi="Times New Roman"/>
          <w:b/>
          <w:sz w:val="28"/>
          <w:szCs w:val="28"/>
        </w:rPr>
        <w:t xml:space="preserve"> 20</w:t>
      </w:r>
      <w:r w:rsidR="007A1C9E" w:rsidRPr="00F032F5">
        <w:rPr>
          <w:rFonts w:ascii="Times New Roman" w:hAnsi="Times New Roman"/>
          <w:b/>
          <w:sz w:val="28"/>
          <w:szCs w:val="28"/>
        </w:rPr>
        <w:t>2</w:t>
      </w:r>
      <w:r w:rsidR="00C71D0F" w:rsidRPr="00F032F5">
        <w:rPr>
          <w:rFonts w:ascii="Times New Roman" w:hAnsi="Times New Roman"/>
          <w:b/>
          <w:sz w:val="28"/>
          <w:szCs w:val="28"/>
        </w:rPr>
        <w:t>2</w:t>
      </w:r>
    </w:p>
    <w:p w:rsidR="00946007" w:rsidRDefault="00946007" w:rsidP="00946007">
      <w:pPr>
        <w:rPr>
          <w:rFonts w:ascii="Times New Roman" w:hAnsi="Times New Roman"/>
          <w:b/>
          <w:sz w:val="28"/>
          <w:szCs w:val="28"/>
        </w:rPr>
      </w:pPr>
    </w:p>
    <w:p w:rsidR="000C3DFE" w:rsidRPr="00E05B88" w:rsidRDefault="00E05B88" w:rsidP="00E05B88">
      <w:pPr>
        <w:numPr>
          <w:ilvl w:val="0"/>
          <w:numId w:val="17"/>
        </w:numPr>
        <w:ind w:left="426" w:hanging="568"/>
        <w:rPr>
          <w:rFonts w:ascii="Times New Roman" w:hAnsi="Times New Roman"/>
          <w:b/>
          <w:sz w:val="28"/>
          <w:szCs w:val="28"/>
          <w:u w:val="single"/>
        </w:rPr>
      </w:pPr>
      <w:r w:rsidRPr="00E05B88">
        <w:rPr>
          <w:rFonts w:ascii="Times New Roman" w:hAnsi="Times New Roman"/>
          <w:b/>
          <w:sz w:val="28"/>
          <w:szCs w:val="28"/>
          <w:u w:val="single"/>
        </w:rPr>
        <w:t xml:space="preserve">Zdravotně-preventivní programy </w:t>
      </w:r>
    </w:p>
    <w:p w:rsidR="00E05B88" w:rsidRDefault="00E05B88" w:rsidP="00E05B88">
      <w:pPr>
        <w:ind w:left="720"/>
        <w:rPr>
          <w:rFonts w:ascii="Times New Roman" w:hAnsi="Times New Roman"/>
          <w:b/>
          <w:sz w:val="28"/>
          <w:szCs w:val="28"/>
        </w:rPr>
      </w:pPr>
    </w:p>
    <w:p w:rsidR="00CF16CF" w:rsidRPr="004C7E60" w:rsidRDefault="00822008" w:rsidP="00BA27E0">
      <w:pPr>
        <w:numPr>
          <w:ilvl w:val="0"/>
          <w:numId w:val="18"/>
        </w:numPr>
        <w:rPr>
          <w:rFonts w:ascii="Times New Roman" w:hAnsi="Times New Roman"/>
          <w:b/>
          <w:sz w:val="32"/>
          <w:szCs w:val="32"/>
        </w:rPr>
      </w:pPr>
      <w:r w:rsidRPr="004C7E60">
        <w:rPr>
          <w:rFonts w:ascii="Times New Roman" w:hAnsi="Times New Roman"/>
          <w:b/>
          <w:sz w:val="32"/>
          <w:szCs w:val="32"/>
        </w:rPr>
        <w:t>Program</w:t>
      </w:r>
      <w:r w:rsidR="00946007" w:rsidRPr="004C7E60">
        <w:rPr>
          <w:rFonts w:ascii="Times New Roman" w:hAnsi="Times New Roman"/>
          <w:b/>
          <w:sz w:val="32"/>
          <w:szCs w:val="32"/>
        </w:rPr>
        <w:t xml:space="preserve"> „</w:t>
      </w:r>
      <w:r w:rsidR="00CF16CF" w:rsidRPr="004C7E60">
        <w:rPr>
          <w:rFonts w:ascii="Times New Roman" w:hAnsi="Times New Roman"/>
          <w:b/>
          <w:i/>
          <w:sz w:val="32"/>
          <w:szCs w:val="32"/>
        </w:rPr>
        <w:t>Buď HIV negativní, chraň si svůj život</w:t>
      </w:r>
      <w:r w:rsidR="00946007" w:rsidRPr="004C7E60">
        <w:rPr>
          <w:rFonts w:ascii="Times New Roman" w:hAnsi="Times New Roman"/>
          <w:b/>
          <w:sz w:val="32"/>
          <w:szCs w:val="32"/>
        </w:rPr>
        <w:t>“</w:t>
      </w:r>
    </w:p>
    <w:p w:rsidR="00CF16CF" w:rsidRPr="000C3DFE" w:rsidRDefault="00CF16CF" w:rsidP="00EB16E1">
      <w:pPr>
        <w:rPr>
          <w:rFonts w:ascii="Times New Roman" w:hAnsi="Times New Roman"/>
          <w:sz w:val="24"/>
          <w:szCs w:val="24"/>
        </w:rPr>
      </w:pPr>
    </w:p>
    <w:p w:rsidR="00536ED2" w:rsidRDefault="00CF16CF" w:rsidP="00AD6B73">
      <w:pPr>
        <w:numPr>
          <w:ilvl w:val="0"/>
          <w:numId w:val="3"/>
        </w:numPr>
        <w:ind w:left="426" w:hanging="426"/>
        <w:rPr>
          <w:rFonts w:ascii="Times New Roman" w:hAnsi="Times New Roman"/>
          <w:b/>
          <w:sz w:val="28"/>
          <w:szCs w:val="28"/>
        </w:rPr>
      </w:pPr>
      <w:r w:rsidRPr="001B4604">
        <w:rPr>
          <w:rFonts w:ascii="Times New Roman" w:hAnsi="Times New Roman"/>
          <w:b/>
          <w:sz w:val="28"/>
          <w:szCs w:val="28"/>
        </w:rPr>
        <w:t>Důvod pro vytvoření pro</w:t>
      </w:r>
      <w:r w:rsidR="00822008">
        <w:rPr>
          <w:rFonts w:ascii="Times New Roman" w:hAnsi="Times New Roman"/>
          <w:b/>
          <w:sz w:val="28"/>
          <w:szCs w:val="28"/>
        </w:rPr>
        <w:t>gramu</w:t>
      </w:r>
    </w:p>
    <w:p w:rsidR="00571A2E" w:rsidRDefault="00571A2E" w:rsidP="00571A2E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94E6F" w:rsidRPr="00AE6233" w:rsidRDefault="00305CC0" w:rsidP="00B94E6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Dle Světové zdravotnické organizace </w:t>
      </w:r>
      <w:r w:rsidR="00357801">
        <w:rPr>
          <w:rFonts w:ascii="Times New Roman" w:hAnsi="Times New Roman"/>
          <w:sz w:val="24"/>
          <w:szCs w:val="24"/>
        </w:rPr>
        <w:t xml:space="preserve">(dále jen „SZO“) </w:t>
      </w:r>
      <w:r>
        <w:rPr>
          <w:rFonts w:ascii="Times New Roman" w:hAnsi="Times New Roman"/>
          <w:sz w:val="24"/>
          <w:szCs w:val="24"/>
        </w:rPr>
        <w:t xml:space="preserve">bylo v roce 2020 na světě celkem </w:t>
      </w:r>
      <w:r w:rsidR="0035780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37,7 </w:t>
      </w:r>
      <w:r w:rsidR="00C8385B">
        <w:rPr>
          <w:rFonts w:ascii="Times New Roman" w:hAnsi="Times New Roman"/>
          <w:sz w:val="24"/>
          <w:szCs w:val="24"/>
        </w:rPr>
        <w:t xml:space="preserve">milionů </w:t>
      </w:r>
      <w:r>
        <w:rPr>
          <w:rFonts w:ascii="Times New Roman" w:hAnsi="Times New Roman"/>
          <w:sz w:val="24"/>
          <w:szCs w:val="24"/>
        </w:rPr>
        <w:t xml:space="preserve">HIV pozitivních, z toho 1,5 milionů nově diagnostikovaných. </w:t>
      </w:r>
      <w:r w:rsidR="00E935B0">
        <w:rPr>
          <w:rFonts w:ascii="Times New Roman" w:hAnsi="Times New Roman"/>
          <w:sz w:val="24"/>
          <w:szCs w:val="24"/>
        </w:rPr>
        <w:t>Česká republika</w:t>
      </w:r>
      <w:r w:rsidR="00357801">
        <w:rPr>
          <w:rFonts w:ascii="Times New Roman" w:hAnsi="Times New Roman"/>
          <w:sz w:val="24"/>
          <w:szCs w:val="24"/>
        </w:rPr>
        <w:t xml:space="preserve"> (dále jen „ČR“) zůstává</w:t>
      </w:r>
      <w:r w:rsidR="00E935B0">
        <w:rPr>
          <w:rFonts w:ascii="Times New Roman" w:hAnsi="Times New Roman"/>
          <w:sz w:val="24"/>
          <w:szCs w:val="24"/>
        </w:rPr>
        <w:t xml:space="preserve"> zemí s relativně nízkou úrovní infekce HIV/AIDS v rámci světa </w:t>
      </w:r>
      <w:r w:rsidR="00357801">
        <w:rPr>
          <w:rFonts w:ascii="Times New Roman" w:hAnsi="Times New Roman"/>
          <w:sz w:val="24"/>
          <w:szCs w:val="24"/>
        </w:rPr>
        <w:br/>
      </w:r>
      <w:r w:rsidR="00E935B0">
        <w:rPr>
          <w:rFonts w:ascii="Times New Roman" w:hAnsi="Times New Roman"/>
          <w:sz w:val="24"/>
          <w:szCs w:val="24"/>
        </w:rPr>
        <w:t xml:space="preserve">i Evropy. </w:t>
      </w:r>
      <w:r w:rsidR="008A5AED">
        <w:rPr>
          <w:rFonts w:ascii="Times New Roman" w:hAnsi="Times New Roman"/>
          <w:sz w:val="24"/>
          <w:szCs w:val="24"/>
        </w:rPr>
        <w:t xml:space="preserve">Přesto můžeme být znepokojeni faktem, že se množství nově infikovaných lidí v ČR zvyšuje. Zatímco v roce 2001 připadalo na 100 000 obyvatel 0,5 nových případů HIV infekce, v roce 2011 to bylo už 1,5 případů a v roce 2020 2,3 případů na 100 000 obyvatel. </w:t>
      </w:r>
      <w:r w:rsidR="00357801">
        <w:rPr>
          <w:rFonts w:ascii="Times New Roman" w:hAnsi="Times New Roman"/>
          <w:sz w:val="24"/>
          <w:szCs w:val="24"/>
        </w:rPr>
        <w:br/>
      </w:r>
      <w:r w:rsidR="008A5AED">
        <w:rPr>
          <w:rFonts w:ascii="Times New Roman" w:hAnsi="Times New Roman"/>
          <w:sz w:val="24"/>
          <w:szCs w:val="24"/>
        </w:rPr>
        <w:t>V období</w:t>
      </w:r>
      <w:r w:rsidR="00A03790">
        <w:rPr>
          <w:rFonts w:ascii="Times New Roman" w:hAnsi="Times New Roman"/>
          <w:sz w:val="24"/>
          <w:szCs w:val="24"/>
        </w:rPr>
        <w:t xml:space="preserve"> let 2003 až 2016 došlo k dlouhodobému ná</w:t>
      </w:r>
      <w:r w:rsidR="00496C44">
        <w:rPr>
          <w:rFonts w:ascii="Times New Roman" w:hAnsi="Times New Roman"/>
          <w:sz w:val="24"/>
          <w:szCs w:val="24"/>
        </w:rPr>
        <w:t>růstu nově zjištěných případů</w:t>
      </w:r>
      <w:r w:rsidR="008A5AED">
        <w:rPr>
          <w:rFonts w:ascii="Times New Roman" w:hAnsi="Times New Roman"/>
          <w:sz w:val="24"/>
          <w:szCs w:val="24"/>
        </w:rPr>
        <w:t>.</w:t>
      </w:r>
      <w:r w:rsidR="00571A2E">
        <w:rPr>
          <w:rFonts w:ascii="Times New Roman" w:hAnsi="Times New Roman"/>
          <w:sz w:val="24"/>
          <w:szCs w:val="24"/>
        </w:rPr>
        <w:t xml:space="preserve"> </w:t>
      </w:r>
      <w:r w:rsidR="00357801">
        <w:rPr>
          <w:rFonts w:ascii="Times New Roman" w:hAnsi="Times New Roman"/>
          <w:sz w:val="24"/>
          <w:szCs w:val="24"/>
        </w:rPr>
        <w:br/>
      </w:r>
      <w:r w:rsidR="00B94E6F" w:rsidRPr="00AE6233">
        <w:rPr>
          <w:rFonts w:ascii="Times New Roman" w:hAnsi="Times New Roman"/>
          <w:sz w:val="24"/>
          <w:szCs w:val="24"/>
        </w:rPr>
        <w:t>Dle nejaktuálnějších statistik z 3</w:t>
      </w:r>
      <w:r w:rsidR="00425C98">
        <w:rPr>
          <w:rFonts w:ascii="Times New Roman" w:hAnsi="Times New Roman"/>
          <w:sz w:val="24"/>
          <w:szCs w:val="24"/>
        </w:rPr>
        <w:t>0</w:t>
      </w:r>
      <w:r w:rsidR="00B94E6F" w:rsidRPr="00AE6233">
        <w:rPr>
          <w:rFonts w:ascii="Times New Roman" w:hAnsi="Times New Roman"/>
          <w:sz w:val="24"/>
          <w:szCs w:val="24"/>
        </w:rPr>
        <w:t xml:space="preserve">. </w:t>
      </w:r>
      <w:r w:rsidR="00425C98">
        <w:rPr>
          <w:rFonts w:ascii="Times New Roman" w:hAnsi="Times New Roman"/>
          <w:sz w:val="24"/>
          <w:szCs w:val="24"/>
        </w:rPr>
        <w:t>1</w:t>
      </w:r>
      <w:r w:rsidR="00593DFB">
        <w:rPr>
          <w:rFonts w:ascii="Times New Roman" w:hAnsi="Times New Roman"/>
          <w:sz w:val="24"/>
          <w:szCs w:val="24"/>
        </w:rPr>
        <w:t>1</w:t>
      </w:r>
      <w:r w:rsidR="00B94E6F" w:rsidRPr="00AE6233">
        <w:rPr>
          <w:rFonts w:ascii="Times New Roman" w:hAnsi="Times New Roman"/>
          <w:sz w:val="24"/>
          <w:szCs w:val="24"/>
        </w:rPr>
        <w:t>. 20</w:t>
      </w:r>
      <w:r w:rsidR="004B3320">
        <w:rPr>
          <w:rFonts w:ascii="Times New Roman" w:hAnsi="Times New Roman"/>
          <w:sz w:val="24"/>
          <w:szCs w:val="24"/>
        </w:rPr>
        <w:t>2</w:t>
      </w:r>
      <w:r w:rsidR="00BA3489">
        <w:rPr>
          <w:rFonts w:ascii="Times New Roman" w:hAnsi="Times New Roman"/>
          <w:sz w:val="24"/>
          <w:szCs w:val="24"/>
        </w:rPr>
        <w:t>1</w:t>
      </w:r>
      <w:r w:rsidR="00B94E6F" w:rsidRPr="00AE6233">
        <w:rPr>
          <w:rFonts w:ascii="Times New Roman" w:hAnsi="Times New Roman"/>
          <w:sz w:val="24"/>
          <w:szCs w:val="24"/>
        </w:rPr>
        <w:t xml:space="preserve"> je v ČR celkem </w:t>
      </w:r>
      <w:r w:rsidR="00146F29">
        <w:rPr>
          <w:rFonts w:ascii="Times New Roman" w:hAnsi="Times New Roman"/>
          <w:sz w:val="24"/>
          <w:szCs w:val="24"/>
        </w:rPr>
        <w:t>40</w:t>
      </w:r>
      <w:r w:rsidR="00593DFB">
        <w:rPr>
          <w:rFonts w:ascii="Times New Roman" w:hAnsi="Times New Roman"/>
          <w:sz w:val="24"/>
          <w:szCs w:val="24"/>
        </w:rPr>
        <w:t>5</w:t>
      </w:r>
      <w:r w:rsidR="00146F29">
        <w:rPr>
          <w:rFonts w:ascii="Times New Roman" w:hAnsi="Times New Roman"/>
          <w:sz w:val="24"/>
          <w:szCs w:val="24"/>
        </w:rPr>
        <w:t>4</w:t>
      </w:r>
      <w:r w:rsidR="00B94E6F" w:rsidRPr="00AE6233">
        <w:rPr>
          <w:rFonts w:ascii="Times New Roman" w:hAnsi="Times New Roman"/>
          <w:sz w:val="24"/>
          <w:szCs w:val="24"/>
        </w:rPr>
        <w:t xml:space="preserve"> HIV pozitivních </w:t>
      </w:r>
      <w:r w:rsidR="00B94E6F">
        <w:rPr>
          <w:rFonts w:ascii="Times New Roman" w:hAnsi="Times New Roman"/>
          <w:sz w:val="24"/>
          <w:szCs w:val="24"/>
        </w:rPr>
        <w:t>osob</w:t>
      </w:r>
      <w:r w:rsidR="00131816">
        <w:rPr>
          <w:rFonts w:ascii="Times New Roman" w:hAnsi="Times New Roman"/>
          <w:sz w:val="24"/>
          <w:szCs w:val="24"/>
        </w:rPr>
        <w:t xml:space="preserve"> </w:t>
      </w:r>
      <w:r w:rsidR="00357801">
        <w:rPr>
          <w:rFonts w:ascii="Times New Roman" w:hAnsi="Times New Roman"/>
          <w:sz w:val="24"/>
          <w:szCs w:val="24"/>
        </w:rPr>
        <w:br/>
      </w:r>
      <w:r w:rsidR="00131816">
        <w:rPr>
          <w:rFonts w:ascii="Times New Roman" w:hAnsi="Times New Roman"/>
          <w:sz w:val="24"/>
          <w:szCs w:val="24"/>
        </w:rPr>
        <w:t>a počet HIV nakažených osob od roku 1989 stále přibývá</w:t>
      </w:r>
      <w:r w:rsidR="00B94E6F">
        <w:rPr>
          <w:rFonts w:ascii="Times New Roman" w:hAnsi="Times New Roman"/>
          <w:sz w:val="24"/>
          <w:szCs w:val="24"/>
        </w:rPr>
        <w:t xml:space="preserve"> (graf 1</w:t>
      </w:r>
      <w:r w:rsidR="00B94E6F" w:rsidRPr="00AE6233">
        <w:rPr>
          <w:rFonts w:ascii="Times New Roman" w:hAnsi="Times New Roman"/>
          <w:sz w:val="24"/>
          <w:szCs w:val="24"/>
        </w:rPr>
        <w:t xml:space="preserve">). Jedná se ovšem </w:t>
      </w:r>
      <w:r w:rsidR="00980B6B">
        <w:rPr>
          <w:rFonts w:ascii="Times New Roman" w:hAnsi="Times New Roman"/>
          <w:sz w:val="24"/>
          <w:szCs w:val="24"/>
        </w:rPr>
        <w:br/>
      </w:r>
      <w:r w:rsidR="00B94E6F" w:rsidRPr="00AE6233">
        <w:rPr>
          <w:rFonts w:ascii="Times New Roman" w:hAnsi="Times New Roman"/>
          <w:sz w:val="24"/>
          <w:szCs w:val="24"/>
        </w:rPr>
        <w:t xml:space="preserve">již o zachycené případy. Skutečný počet HIV pozitivních </w:t>
      </w:r>
      <w:r w:rsidR="00B94E6F">
        <w:rPr>
          <w:rFonts w:ascii="Times New Roman" w:hAnsi="Times New Roman"/>
          <w:sz w:val="24"/>
          <w:szCs w:val="24"/>
        </w:rPr>
        <w:t>osob</w:t>
      </w:r>
      <w:r w:rsidR="00B94E6F" w:rsidRPr="00AE6233">
        <w:rPr>
          <w:rFonts w:ascii="Times New Roman" w:hAnsi="Times New Roman"/>
          <w:sz w:val="24"/>
          <w:szCs w:val="24"/>
        </w:rPr>
        <w:t xml:space="preserve"> v ČR může být až desetkrát vyšší.</w:t>
      </w:r>
    </w:p>
    <w:p w:rsidR="00571A2E" w:rsidRDefault="00571A2E" w:rsidP="00571A2E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71A2E" w:rsidRDefault="00571A2E" w:rsidP="00571A2E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 1. HIV/AIDS v</w:t>
      </w:r>
      <w:r w:rsidR="00B94E6F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ČR</w:t>
      </w:r>
      <w:r w:rsidR="00425C98">
        <w:rPr>
          <w:rFonts w:ascii="Times New Roman" w:hAnsi="Times New Roman"/>
          <w:sz w:val="24"/>
          <w:szCs w:val="24"/>
        </w:rPr>
        <w:t xml:space="preserve"> stav k 30. 1</w:t>
      </w:r>
      <w:r w:rsidR="00593DFB">
        <w:rPr>
          <w:rFonts w:ascii="Times New Roman" w:hAnsi="Times New Roman"/>
          <w:sz w:val="24"/>
          <w:szCs w:val="24"/>
        </w:rPr>
        <w:t>1</w:t>
      </w:r>
      <w:r w:rsidR="00B94E6F">
        <w:rPr>
          <w:rFonts w:ascii="Times New Roman" w:hAnsi="Times New Roman"/>
          <w:sz w:val="24"/>
          <w:szCs w:val="24"/>
        </w:rPr>
        <w:t>. 20</w:t>
      </w:r>
      <w:r w:rsidR="000B0F31">
        <w:rPr>
          <w:rFonts w:ascii="Times New Roman" w:hAnsi="Times New Roman"/>
          <w:sz w:val="24"/>
          <w:szCs w:val="24"/>
        </w:rPr>
        <w:t>2</w:t>
      </w:r>
      <w:r w:rsidR="00C71D0F">
        <w:rPr>
          <w:rFonts w:ascii="Times New Roman" w:hAnsi="Times New Roman"/>
          <w:sz w:val="24"/>
          <w:szCs w:val="24"/>
        </w:rPr>
        <w:t>1</w:t>
      </w:r>
    </w:p>
    <w:p w:rsidR="00593DFB" w:rsidRDefault="00593DFB" w:rsidP="00571A2E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71A2E" w:rsidRDefault="00EA3D8C" w:rsidP="00571A2E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598795" cy="418401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2E" w:rsidRDefault="00571A2E" w:rsidP="00571A2E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A87CAA" w:rsidRDefault="00A87CAA" w:rsidP="00A87CAA">
      <w:pPr>
        <w:spacing w:line="276" w:lineRule="auto"/>
        <w:ind w:left="7080"/>
        <w:rPr>
          <w:rFonts w:ascii="Times New Roman" w:hAnsi="Times New Roman"/>
          <w:sz w:val="20"/>
          <w:szCs w:val="20"/>
        </w:rPr>
      </w:pPr>
      <w:r w:rsidRPr="00A87CAA">
        <w:rPr>
          <w:rFonts w:ascii="Times New Roman" w:hAnsi="Times New Roman"/>
          <w:sz w:val="20"/>
          <w:szCs w:val="20"/>
        </w:rPr>
        <w:t>Zdroj: SZÚ, 20</w:t>
      </w:r>
      <w:r w:rsidR="000B0F31">
        <w:rPr>
          <w:rFonts w:ascii="Times New Roman" w:hAnsi="Times New Roman"/>
          <w:sz w:val="20"/>
          <w:szCs w:val="20"/>
        </w:rPr>
        <w:t>2</w:t>
      </w:r>
      <w:r w:rsidR="007B4F26">
        <w:rPr>
          <w:rFonts w:ascii="Times New Roman" w:hAnsi="Times New Roman"/>
          <w:sz w:val="20"/>
          <w:szCs w:val="20"/>
        </w:rPr>
        <w:t>1</w:t>
      </w:r>
    </w:p>
    <w:p w:rsidR="00A87CAA" w:rsidRPr="00A87CAA" w:rsidRDefault="00A87CAA" w:rsidP="00A87CAA">
      <w:pPr>
        <w:spacing w:line="276" w:lineRule="auto"/>
        <w:ind w:left="7080"/>
        <w:rPr>
          <w:rFonts w:ascii="Times New Roman" w:hAnsi="Times New Roman"/>
          <w:sz w:val="20"/>
          <w:szCs w:val="20"/>
        </w:rPr>
      </w:pPr>
    </w:p>
    <w:p w:rsidR="00571A2E" w:rsidRDefault="00571A2E" w:rsidP="00571A2E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Obrázek </w:t>
      </w:r>
      <w:r w:rsidR="00A87CAA">
        <w:rPr>
          <w:rFonts w:ascii="Times New Roman" w:hAnsi="Times New Roman"/>
          <w:sz w:val="24"/>
          <w:szCs w:val="24"/>
        </w:rPr>
        <w:t>1</w:t>
      </w:r>
      <w:r w:rsidR="00EC3B6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znázorňuje zastoupení nových případů HIV infekce v roce 20</w:t>
      </w:r>
      <w:r w:rsidR="00567C79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v evropském regionu, kde je zřetelná hrozba rozšíření infekce z východní části. </w:t>
      </w:r>
    </w:p>
    <w:p w:rsidR="00B94E6F" w:rsidRDefault="00B94E6F" w:rsidP="00571A2E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71A2E" w:rsidRPr="00535534" w:rsidRDefault="00571A2E" w:rsidP="00571A2E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Obr.</w:t>
      </w:r>
      <w:r w:rsidR="00A87CA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: Nové případy HIV infekce na 100 000 obyvatel, 20</w:t>
      </w:r>
      <w:r w:rsidR="00567C79">
        <w:rPr>
          <w:rFonts w:ascii="Times New Roman" w:hAnsi="Times New Roman"/>
          <w:sz w:val="24"/>
          <w:szCs w:val="24"/>
        </w:rPr>
        <w:t>20</w:t>
      </w:r>
    </w:p>
    <w:p w:rsidR="00571A2E" w:rsidRPr="00535534" w:rsidRDefault="00EA3D8C" w:rsidP="00571A2E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62625" cy="35883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2E" w:rsidRPr="004F77CB" w:rsidRDefault="00571A2E" w:rsidP="00571A2E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lastRenderedPageBreak/>
        <w:t>Zdroj: ECDC, 20</w:t>
      </w:r>
      <w:r w:rsidR="00567C79">
        <w:rPr>
          <w:rFonts w:ascii="Times New Roman" w:hAnsi="Times New Roman"/>
          <w:sz w:val="20"/>
          <w:szCs w:val="20"/>
        </w:rPr>
        <w:t>21</w:t>
      </w:r>
    </w:p>
    <w:p w:rsidR="00536ED2" w:rsidRPr="00AD541E" w:rsidRDefault="00536ED2" w:rsidP="00536ED2">
      <w:pPr>
        <w:rPr>
          <w:rFonts w:ascii="Times New Roman" w:hAnsi="Times New Roman"/>
          <w:sz w:val="24"/>
          <w:szCs w:val="24"/>
        </w:rPr>
      </w:pPr>
    </w:p>
    <w:p w:rsidR="00536ED2" w:rsidRPr="00AD541E" w:rsidRDefault="00051DFB" w:rsidP="00536ED2">
      <w:pPr>
        <w:rPr>
          <w:rFonts w:ascii="Times New Roman" w:hAnsi="Times New Roman"/>
          <w:sz w:val="24"/>
          <w:szCs w:val="24"/>
        </w:rPr>
      </w:pPr>
      <w:r w:rsidRPr="008120C0">
        <w:rPr>
          <w:rFonts w:ascii="Times New Roman" w:eastAsia="Times New Roman" w:hAnsi="Times New Roman"/>
          <w:sz w:val="24"/>
          <w:szCs w:val="24"/>
        </w:rPr>
        <w:t>Ke dni 30. 1</w:t>
      </w:r>
      <w:r w:rsidR="00593DFB">
        <w:rPr>
          <w:rFonts w:ascii="Times New Roman" w:eastAsia="Times New Roman" w:hAnsi="Times New Roman"/>
          <w:sz w:val="24"/>
          <w:szCs w:val="24"/>
        </w:rPr>
        <w:t>1</w:t>
      </w:r>
      <w:r w:rsidRPr="008120C0">
        <w:rPr>
          <w:rFonts w:ascii="Times New Roman" w:eastAsia="Times New Roman" w:hAnsi="Times New Roman"/>
          <w:sz w:val="24"/>
          <w:szCs w:val="24"/>
        </w:rPr>
        <w:t>. 202</w:t>
      </w:r>
      <w:r w:rsidR="004C64A9">
        <w:rPr>
          <w:rFonts w:ascii="Times New Roman" w:eastAsia="Times New Roman" w:hAnsi="Times New Roman"/>
          <w:sz w:val="24"/>
          <w:szCs w:val="24"/>
        </w:rPr>
        <w:t>1</w:t>
      </w:r>
      <w:r w:rsidRPr="008120C0">
        <w:rPr>
          <w:rFonts w:ascii="Times New Roman" w:eastAsia="Times New Roman" w:hAnsi="Times New Roman"/>
          <w:sz w:val="24"/>
          <w:szCs w:val="24"/>
        </w:rPr>
        <w:t xml:space="preserve"> bylo v ČR </w:t>
      </w:r>
      <w:r w:rsidR="00536ED2" w:rsidRPr="008120C0">
        <w:rPr>
          <w:rFonts w:ascii="Times New Roman" w:eastAsia="Times New Roman" w:hAnsi="Times New Roman"/>
          <w:sz w:val="24"/>
          <w:szCs w:val="24"/>
        </w:rPr>
        <w:t xml:space="preserve">diagnostikováno celkem </w:t>
      </w:r>
      <w:r w:rsidRPr="008120C0">
        <w:rPr>
          <w:rFonts w:ascii="Times New Roman" w:eastAsia="Times New Roman" w:hAnsi="Times New Roman"/>
          <w:sz w:val="24"/>
          <w:szCs w:val="24"/>
        </w:rPr>
        <w:t>16,</w:t>
      </w:r>
      <w:r w:rsidR="004C64A9">
        <w:rPr>
          <w:rFonts w:ascii="Times New Roman" w:eastAsia="Times New Roman" w:hAnsi="Times New Roman"/>
          <w:sz w:val="24"/>
          <w:szCs w:val="24"/>
        </w:rPr>
        <w:t>2</w:t>
      </w:r>
      <w:r w:rsidR="00536ED2" w:rsidRPr="008120C0">
        <w:rPr>
          <w:rFonts w:ascii="Times New Roman" w:eastAsia="Times New Roman" w:hAnsi="Times New Roman"/>
          <w:sz w:val="24"/>
          <w:szCs w:val="24"/>
        </w:rPr>
        <w:t xml:space="preserve"> % HIV infikovaných, spadajících do kategorie 15-24 let. </w:t>
      </w:r>
      <w:r w:rsidR="0029701E" w:rsidRPr="008120C0">
        <w:rPr>
          <w:rFonts w:ascii="Times New Roman" w:hAnsi="Times New Roman"/>
          <w:sz w:val="24"/>
          <w:szCs w:val="24"/>
        </w:rPr>
        <w:t>(</w:t>
      </w:r>
      <w:r w:rsidRPr="008120C0">
        <w:rPr>
          <w:rFonts w:ascii="Times New Roman" w:hAnsi="Times New Roman"/>
          <w:sz w:val="24"/>
          <w:szCs w:val="24"/>
        </w:rPr>
        <w:t>tab.</w:t>
      </w:r>
      <w:r w:rsidR="0029701E" w:rsidRPr="008120C0">
        <w:rPr>
          <w:rFonts w:ascii="Times New Roman" w:hAnsi="Times New Roman"/>
          <w:sz w:val="24"/>
          <w:szCs w:val="24"/>
        </w:rPr>
        <w:t xml:space="preserve"> </w:t>
      </w:r>
      <w:r w:rsidR="007174A4">
        <w:rPr>
          <w:rFonts w:ascii="Times New Roman" w:hAnsi="Times New Roman"/>
          <w:sz w:val="24"/>
          <w:szCs w:val="24"/>
        </w:rPr>
        <w:t>1</w:t>
      </w:r>
      <w:r w:rsidR="00536ED2" w:rsidRPr="008120C0">
        <w:rPr>
          <w:rFonts w:ascii="Times New Roman" w:hAnsi="Times New Roman"/>
          <w:sz w:val="24"/>
          <w:szCs w:val="24"/>
        </w:rPr>
        <w:t>).</w:t>
      </w:r>
      <w:r w:rsidR="00357E19">
        <w:rPr>
          <w:rFonts w:ascii="Times New Roman" w:hAnsi="Times New Roman"/>
          <w:sz w:val="24"/>
          <w:szCs w:val="24"/>
        </w:rPr>
        <w:t xml:space="preserve"> Ve střední Evropě bylo dle ECDC v kategorii </w:t>
      </w:r>
      <w:r w:rsidR="00357E19">
        <w:rPr>
          <w:rFonts w:ascii="Times New Roman" w:hAnsi="Times New Roman"/>
          <w:sz w:val="24"/>
          <w:szCs w:val="24"/>
        </w:rPr>
        <w:br/>
      </w:r>
      <w:r w:rsidR="00357E19" w:rsidRPr="008120C0">
        <w:rPr>
          <w:rFonts w:ascii="Times New Roman" w:eastAsia="Times New Roman" w:hAnsi="Times New Roman"/>
          <w:sz w:val="24"/>
          <w:szCs w:val="24"/>
        </w:rPr>
        <w:t>15</w:t>
      </w:r>
      <w:r w:rsidR="003675A8">
        <w:rPr>
          <w:rFonts w:ascii="Times New Roman" w:eastAsia="Times New Roman" w:hAnsi="Times New Roman"/>
          <w:sz w:val="24"/>
          <w:szCs w:val="24"/>
        </w:rPr>
        <w:t>-</w:t>
      </w:r>
      <w:r w:rsidR="00357E19" w:rsidRPr="008120C0">
        <w:rPr>
          <w:rFonts w:ascii="Times New Roman" w:eastAsia="Times New Roman" w:hAnsi="Times New Roman"/>
          <w:sz w:val="24"/>
          <w:szCs w:val="24"/>
        </w:rPr>
        <w:t>24 let</w:t>
      </w:r>
      <w:r w:rsidR="00357E19">
        <w:rPr>
          <w:rFonts w:ascii="Times New Roman" w:eastAsia="Times New Roman" w:hAnsi="Times New Roman"/>
          <w:sz w:val="24"/>
          <w:szCs w:val="24"/>
        </w:rPr>
        <w:t xml:space="preserve"> diagnostikováno v roce 2020 15 % nových případů.</w:t>
      </w:r>
    </w:p>
    <w:p w:rsidR="008120C0" w:rsidRDefault="008120C0" w:rsidP="00536ED2">
      <w:pPr>
        <w:rPr>
          <w:rFonts w:ascii="Times New Roman" w:hAnsi="Times New Roman"/>
          <w:sz w:val="24"/>
          <w:szCs w:val="24"/>
        </w:rPr>
      </w:pPr>
    </w:p>
    <w:p w:rsidR="00056F4D" w:rsidRDefault="00056F4D" w:rsidP="00056F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Tabulka 1. HIV pozitivní případy v ČR podle věku a pohlaví, kumulativní údaje ke dni </w:t>
      </w:r>
      <w:r>
        <w:rPr>
          <w:rFonts w:ascii="Times New Roman" w:hAnsi="Times New Roman"/>
          <w:sz w:val="24"/>
          <w:szCs w:val="24"/>
        </w:rPr>
        <w:br/>
        <w:t>30. 1</w:t>
      </w:r>
      <w:r w:rsidR="00356203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. 202</w:t>
      </w:r>
      <w:r w:rsidR="00356203">
        <w:rPr>
          <w:rFonts w:ascii="Times New Roman" w:hAnsi="Times New Roman"/>
          <w:sz w:val="24"/>
          <w:szCs w:val="24"/>
        </w:rPr>
        <w:t>1</w:t>
      </w:r>
    </w:p>
    <w:p w:rsidR="00056F4D" w:rsidRDefault="00EA3D8C" w:rsidP="00056F4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1578610" cy="28809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F4D" w:rsidRDefault="00056F4D" w:rsidP="00BB382D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A87CAA">
        <w:rPr>
          <w:rFonts w:ascii="Times New Roman" w:hAnsi="Times New Roman"/>
          <w:sz w:val="20"/>
          <w:szCs w:val="20"/>
        </w:rPr>
        <w:t>Zdroj: SZÚ, 20</w:t>
      </w:r>
      <w:r>
        <w:rPr>
          <w:rFonts w:ascii="Times New Roman" w:hAnsi="Times New Roman"/>
          <w:sz w:val="20"/>
          <w:szCs w:val="20"/>
        </w:rPr>
        <w:t>2</w:t>
      </w:r>
      <w:r w:rsidR="00356203">
        <w:rPr>
          <w:rFonts w:ascii="Times New Roman" w:hAnsi="Times New Roman"/>
          <w:sz w:val="20"/>
          <w:szCs w:val="20"/>
        </w:rPr>
        <w:t>1</w:t>
      </w:r>
    </w:p>
    <w:p w:rsidR="00ED3480" w:rsidRDefault="00C761AB" w:rsidP="008120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Infekce HIV se v ČR stále přenáší především sexuální cestou (89 % případů). </w:t>
      </w:r>
      <w:r w:rsidR="006765EE">
        <w:rPr>
          <w:rFonts w:ascii="Times New Roman" w:hAnsi="Times New Roman"/>
          <w:sz w:val="24"/>
          <w:szCs w:val="24"/>
        </w:rPr>
        <w:t>Dominantním</w:t>
      </w:r>
      <w:r w:rsidR="008120C0">
        <w:rPr>
          <w:rFonts w:ascii="Times New Roman" w:hAnsi="Times New Roman"/>
          <w:sz w:val="24"/>
          <w:szCs w:val="24"/>
        </w:rPr>
        <w:t xml:space="preserve"> zdrojem infekce HIV/AIDS </w:t>
      </w:r>
      <w:r w:rsidR="003D518C">
        <w:rPr>
          <w:rFonts w:ascii="Times New Roman" w:hAnsi="Times New Roman"/>
          <w:sz w:val="24"/>
          <w:szCs w:val="24"/>
        </w:rPr>
        <w:t>jak v</w:t>
      </w:r>
      <w:r w:rsidR="00185CD3">
        <w:rPr>
          <w:rFonts w:ascii="Times New Roman" w:hAnsi="Times New Roman"/>
          <w:sz w:val="24"/>
          <w:szCs w:val="24"/>
        </w:rPr>
        <w:t> </w:t>
      </w:r>
      <w:r w:rsidR="003D518C">
        <w:rPr>
          <w:rFonts w:ascii="Times New Roman" w:hAnsi="Times New Roman"/>
          <w:sz w:val="24"/>
          <w:szCs w:val="24"/>
        </w:rPr>
        <w:t>Evropě</w:t>
      </w:r>
      <w:r w:rsidR="00185CD3">
        <w:rPr>
          <w:rFonts w:ascii="Times New Roman" w:hAnsi="Times New Roman"/>
          <w:sz w:val="24"/>
          <w:szCs w:val="24"/>
        </w:rPr>
        <w:t xml:space="preserve"> (obr. 2</w:t>
      </w:r>
      <w:r w:rsidR="00ED3480">
        <w:rPr>
          <w:rFonts w:ascii="Times New Roman" w:hAnsi="Times New Roman"/>
          <w:sz w:val="24"/>
          <w:szCs w:val="24"/>
        </w:rPr>
        <w:t>)</w:t>
      </w:r>
      <w:r w:rsidR="003D518C">
        <w:rPr>
          <w:rFonts w:ascii="Times New Roman" w:hAnsi="Times New Roman"/>
          <w:sz w:val="24"/>
          <w:szCs w:val="24"/>
        </w:rPr>
        <w:t xml:space="preserve">, tak i </w:t>
      </w:r>
      <w:r w:rsidR="008120C0">
        <w:rPr>
          <w:rFonts w:ascii="Times New Roman" w:hAnsi="Times New Roman"/>
          <w:sz w:val="24"/>
          <w:szCs w:val="24"/>
        </w:rPr>
        <w:t>v </w:t>
      </w:r>
      <w:r w:rsidR="00357801">
        <w:rPr>
          <w:rFonts w:ascii="Times New Roman" w:hAnsi="Times New Roman"/>
          <w:sz w:val="24"/>
          <w:szCs w:val="24"/>
        </w:rPr>
        <w:t>ČR</w:t>
      </w:r>
      <w:r w:rsidR="008120C0">
        <w:rPr>
          <w:rFonts w:ascii="Times New Roman" w:hAnsi="Times New Roman"/>
          <w:sz w:val="24"/>
          <w:szCs w:val="24"/>
        </w:rPr>
        <w:t xml:space="preserve"> je </w:t>
      </w:r>
      <w:r w:rsidR="006765EE">
        <w:rPr>
          <w:rFonts w:ascii="Times New Roman" w:hAnsi="Times New Roman"/>
          <w:sz w:val="24"/>
          <w:szCs w:val="24"/>
        </w:rPr>
        <w:t>homosexuální či bisexuální pohlavní styk</w:t>
      </w:r>
      <w:r w:rsidR="008120C0">
        <w:rPr>
          <w:rFonts w:ascii="Times New Roman" w:hAnsi="Times New Roman"/>
          <w:sz w:val="24"/>
          <w:szCs w:val="24"/>
        </w:rPr>
        <w:t xml:space="preserve">, zejména mezi muži majícími sex s muži. </w:t>
      </w:r>
      <w:r w:rsidR="008A5AED">
        <w:rPr>
          <w:rFonts w:ascii="Times New Roman" w:hAnsi="Times New Roman"/>
          <w:sz w:val="24"/>
          <w:szCs w:val="24"/>
        </w:rPr>
        <w:t>V roce 2020</w:t>
      </w:r>
      <w:r w:rsidR="008120C0">
        <w:rPr>
          <w:rFonts w:ascii="Times New Roman" w:hAnsi="Times New Roman"/>
          <w:sz w:val="24"/>
          <w:szCs w:val="24"/>
        </w:rPr>
        <w:t xml:space="preserve"> bylo </w:t>
      </w:r>
      <w:r w:rsidR="006765EE">
        <w:rPr>
          <w:rFonts w:ascii="Times New Roman" w:hAnsi="Times New Roman"/>
          <w:sz w:val="24"/>
          <w:szCs w:val="24"/>
        </w:rPr>
        <w:t>prostřednictvím homosexuálního nebo bisexuálního pohlavního styku</w:t>
      </w:r>
      <w:r w:rsidR="00051DFB">
        <w:rPr>
          <w:rFonts w:ascii="Times New Roman" w:hAnsi="Times New Roman"/>
          <w:sz w:val="24"/>
          <w:szCs w:val="24"/>
        </w:rPr>
        <w:t xml:space="preserve"> </w:t>
      </w:r>
      <w:r w:rsidR="008120C0">
        <w:rPr>
          <w:rFonts w:ascii="Times New Roman" w:hAnsi="Times New Roman"/>
          <w:sz w:val="24"/>
          <w:szCs w:val="24"/>
        </w:rPr>
        <w:t>nakaženo</w:t>
      </w:r>
      <w:r>
        <w:rPr>
          <w:rFonts w:ascii="Times New Roman" w:hAnsi="Times New Roman"/>
          <w:sz w:val="24"/>
          <w:szCs w:val="24"/>
        </w:rPr>
        <w:t xml:space="preserve"> v ČR </w:t>
      </w:r>
      <w:r w:rsidR="008A5AED">
        <w:rPr>
          <w:rFonts w:ascii="Times New Roman" w:hAnsi="Times New Roman"/>
          <w:sz w:val="24"/>
          <w:szCs w:val="24"/>
        </w:rPr>
        <w:t xml:space="preserve">56,2 </w:t>
      </w:r>
      <w:r w:rsidR="00357801">
        <w:rPr>
          <w:rFonts w:ascii="Times New Roman" w:hAnsi="Times New Roman"/>
          <w:sz w:val="24"/>
          <w:szCs w:val="24"/>
        </w:rPr>
        <w:t>% HIV</w:t>
      </w:r>
      <w:r w:rsidR="007174A4">
        <w:rPr>
          <w:rFonts w:ascii="Times New Roman" w:hAnsi="Times New Roman"/>
          <w:sz w:val="24"/>
          <w:szCs w:val="24"/>
        </w:rPr>
        <w:t xml:space="preserve"> </w:t>
      </w:r>
      <w:r w:rsidR="00465170">
        <w:rPr>
          <w:rFonts w:ascii="Times New Roman" w:hAnsi="Times New Roman"/>
          <w:sz w:val="24"/>
          <w:szCs w:val="24"/>
        </w:rPr>
        <w:t>pozitivních</w:t>
      </w:r>
      <w:r w:rsidR="008120C0">
        <w:rPr>
          <w:rFonts w:ascii="Times New Roman" w:hAnsi="Times New Roman"/>
          <w:sz w:val="24"/>
          <w:szCs w:val="24"/>
        </w:rPr>
        <w:t xml:space="preserve">, </w:t>
      </w:r>
      <w:r w:rsidR="00544AE8">
        <w:rPr>
          <w:rFonts w:ascii="Times New Roman" w:hAnsi="Times New Roman"/>
          <w:sz w:val="24"/>
          <w:szCs w:val="24"/>
        </w:rPr>
        <w:t>32,3</w:t>
      </w:r>
      <w:r w:rsidR="008120C0">
        <w:rPr>
          <w:rFonts w:ascii="Times New Roman" w:hAnsi="Times New Roman"/>
          <w:sz w:val="24"/>
          <w:szCs w:val="24"/>
        </w:rPr>
        <w:t xml:space="preserve"> % </w:t>
      </w:r>
      <w:r w:rsidR="006765EE">
        <w:rPr>
          <w:rFonts w:ascii="Times New Roman" w:hAnsi="Times New Roman"/>
          <w:sz w:val="24"/>
          <w:szCs w:val="24"/>
        </w:rPr>
        <w:t xml:space="preserve">se infikovalo </w:t>
      </w:r>
      <w:r w:rsidR="008120C0">
        <w:rPr>
          <w:rFonts w:ascii="Times New Roman" w:hAnsi="Times New Roman"/>
          <w:sz w:val="24"/>
          <w:szCs w:val="24"/>
        </w:rPr>
        <w:t xml:space="preserve">při heterosexuálním pohlavním styku a </w:t>
      </w:r>
      <w:r w:rsidR="00544AE8">
        <w:rPr>
          <w:rFonts w:ascii="Times New Roman" w:hAnsi="Times New Roman"/>
          <w:sz w:val="24"/>
          <w:szCs w:val="24"/>
        </w:rPr>
        <w:t>5,6</w:t>
      </w:r>
      <w:r w:rsidR="008120C0">
        <w:rPr>
          <w:rFonts w:ascii="Times New Roman" w:hAnsi="Times New Roman"/>
          <w:sz w:val="24"/>
          <w:szCs w:val="24"/>
        </w:rPr>
        <w:t xml:space="preserve"> % intravenózním užíváním drog (graf 2).</w:t>
      </w:r>
      <w:r w:rsidR="003D518C">
        <w:rPr>
          <w:rFonts w:ascii="Times New Roman" w:hAnsi="Times New Roman"/>
          <w:sz w:val="24"/>
          <w:szCs w:val="24"/>
        </w:rPr>
        <w:t xml:space="preserve"> </w:t>
      </w:r>
    </w:p>
    <w:p w:rsidR="00ED3480" w:rsidRDefault="00ED3480" w:rsidP="008120C0">
      <w:pPr>
        <w:rPr>
          <w:rFonts w:ascii="Times New Roman" w:hAnsi="Times New Roman"/>
          <w:sz w:val="24"/>
          <w:szCs w:val="24"/>
        </w:rPr>
      </w:pPr>
    </w:p>
    <w:p w:rsidR="008120C0" w:rsidRDefault="008120C0" w:rsidP="00536ED2">
      <w:pPr>
        <w:rPr>
          <w:rFonts w:ascii="Times New Roman" w:hAnsi="Times New Roman"/>
          <w:sz w:val="24"/>
          <w:szCs w:val="24"/>
        </w:rPr>
      </w:pPr>
    </w:p>
    <w:p w:rsidR="007174A4" w:rsidRPr="00535534" w:rsidRDefault="007174A4" w:rsidP="007174A4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Obr.2: Způsob přenosu HIV/AIDS v evropském regionu, 2020</w:t>
      </w:r>
    </w:p>
    <w:p w:rsidR="007174A4" w:rsidRDefault="007174A4" w:rsidP="007174A4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7174A4" w:rsidRDefault="007174A4" w:rsidP="007174A4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7174A4" w:rsidRDefault="007174A4" w:rsidP="007174A4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7174A4" w:rsidRDefault="00EA3D8C" w:rsidP="007174A4">
      <w:pPr>
        <w:spacing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cs-CZ"/>
        </w:rPr>
        <w:lastRenderedPageBreak/>
        <w:drawing>
          <wp:inline distT="0" distB="0" distL="0" distR="0">
            <wp:extent cx="5270500" cy="39420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4A4" w:rsidRDefault="007174A4" w:rsidP="007174A4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7174A4" w:rsidRDefault="007174A4" w:rsidP="007174A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7174A4" w:rsidRPr="00ED3480" w:rsidRDefault="007174A4" w:rsidP="007174A4">
      <w:pPr>
        <w:spacing w:line="276" w:lineRule="auto"/>
        <w:rPr>
          <w:rFonts w:ascii="Times New Roman" w:hAnsi="Times New Roman"/>
          <w:sz w:val="24"/>
          <w:szCs w:val="24"/>
        </w:rPr>
      </w:pPr>
      <w:r w:rsidRPr="00ED3480">
        <w:rPr>
          <w:rFonts w:ascii="Times New Roman" w:hAnsi="Times New Roman"/>
          <w:sz w:val="24"/>
          <w:szCs w:val="24"/>
        </w:rPr>
        <w:t xml:space="preserve">Zelená barva – heterosexuální pohlavní styk, modrá barva – homosexuální pohlavní styk, světle zelená barva – injekční užívání drog. </w:t>
      </w:r>
    </w:p>
    <w:p w:rsidR="007174A4" w:rsidRDefault="007174A4" w:rsidP="007174A4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Zdroj: ECDC, 2019</w:t>
      </w:r>
    </w:p>
    <w:p w:rsidR="008120C0" w:rsidRDefault="007174A4" w:rsidP="00536ED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A7CE3">
        <w:rPr>
          <w:rFonts w:ascii="Times New Roman" w:hAnsi="Times New Roman"/>
          <w:sz w:val="24"/>
          <w:szCs w:val="24"/>
        </w:rPr>
        <w:lastRenderedPageBreak/>
        <w:t>Graf 2</w:t>
      </w:r>
      <w:r w:rsidR="008120C0">
        <w:rPr>
          <w:rFonts w:ascii="Times New Roman" w:hAnsi="Times New Roman"/>
          <w:sz w:val="24"/>
          <w:szCs w:val="24"/>
        </w:rPr>
        <w:t>. HIV pozitivní případy v ČR podle způsobu přenosu</w:t>
      </w:r>
      <w:r w:rsidR="00C761AB">
        <w:rPr>
          <w:rFonts w:ascii="Times New Roman" w:hAnsi="Times New Roman"/>
          <w:sz w:val="24"/>
          <w:szCs w:val="24"/>
        </w:rPr>
        <w:t xml:space="preserve"> za rok</w:t>
      </w:r>
      <w:r w:rsidR="008120C0">
        <w:rPr>
          <w:rFonts w:ascii="Times New Roman" w:hAnsi="Times New Roman"/>
          <w:sz w:val="24"/>
          <w:szCs w:val="24"/>
        </w:rPr>
        <w:t xml:space="preserve"> </w:t>
      </w:r>
      <w:r w:rsidR="00C761AB">
        <w:rPr>
          <w:rFonts w:ascii="Times New Roman" w:hAnsi="Times New Roman"/>
          <w:sz w:val="24"/>
          <w:szCs w:val="24"/>
        </w:rPr>
        <w:t>2020</w:t>
      </w:r>
    </w:p>
    <w:p w:rsidR="008120C0" w:rsidRDefault="00EA3D8C" w:rsidP="0027289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4554855" cy="3898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0C0" w:rsidRDefault="008120C0" w:rsidP="00536ED2">
      <w:pPr>
        <w:rPr>
          <w:rFonts w:ascii="Times New Roman" w:hAnsi="Times New Roman"/>
          <w:sz w:val="24"/>
          <w:szCs w:val="24"/>
        </w:rPr>
      </w:pPr>
    </w:p>
    <w:p w:rsidR="00544AE8" w:rsidRDefault="0027289A" w:rsidP="00544AE8">
      <w:pPr>
        <w:spacing w:line="276" w:lineRule="auto"/>
        <w:ind w:left="7080"/>
        <w:rPr>
          <w:rFonts w:ascii="Times New Roman" w:hAnsi="Times New Roman"/>
          <w:sz w:val="20"/>
          <w:szCs w:val="20"/>
        </w:rPr>
      </w:pPr>
      <w:r w:rsidRPr="00A87CAA">
        <w:rPr>
          <w:rFonts w:ascii="Times New Roman" w:hAnsi="Times New Roman"/>
          <w:sz w:val="20"/>
          <w:szCs w:val="20"/>
        </w:rPr>
        <w:t>Zdroj: SZÚ, 20</w:t>
      </w:r>
      <w:r>
        <w:rPr>
          <w:rFonts w:ascii="Times New Roman" w:hAnsi="Times New Roman"/>
          <w:sz w:val="20"/>
          <w:szCs w:val="20"/>
        </w:rPr>
        <w:t>2</w:t>
      </w:r>
      <w:r w:rsidR="00E935B0">
        <w:rPr>
          <w:rFonts w:ascii="Times New Roman" w:hAnsi="Times New Roman"/>
          <w:sz w:val="20"/>
          <w:szCs w:val="20"/>
        </w:rPr>
        <w:t>1</w:t>
      </w:r>
    </w:p>
    <w:p w:rsidR="00544AE8" w:rsidRDefault="00544AE8" w:rsidP="00544AE8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7174A4" w:rsidRDefault="007174A4" w:rsidP="007174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Zejména v posledních dvou letech byl pozorován nárůst počtu nově diagnostikovaných žen </w:t>
      </w:r>
      <w:r w:rsidR="0035780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na hodnoty výrazně vyšší oproti dlouhodobému průměru let 2009-2018 (graf 3). Dle ECDC </w:t>
      </w:r>
      <w:r w:rsidR="0035780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se počet nově HIV pozitivních žen od roku 2011 do roku 2020 ztrojnásobil, což poukazuje </w:t>
      </w:r>
      <w:r w:rsidR="00357801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na fakt, že HIV infekce přestává být doménou pouze homosexuálních mužů.</w:t>
      </w:r>
    </w:p>
    <w:p w:rsidR="00ED3480" w:rsidRDefault="00ED3480" w:rsidP="00ED3480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3D518C" w:rsidRPr="007174A4" w:rsidRDefault="00185CD3" w:rsidP="007174A4">
      <w:pPr>
        <w:spacing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>Graf 3. HIV pozitivní případy v ČR podle pohlaví a let – zastoupení HIV pozitivních žen</w:t>
      </w:r>
    </w:p>
    <w:p w:rsidR="003D518C" w:rsidRDefault="00EA3D8C" w:rsidP="00536ED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667375" cy="29241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D3" w:rsidRDefault="00185CD3" w:rsidP="00185CD3">
      <w:pPr>
        <w:spacing w:line="276" w:lineRule="auto"/>
        <w:ind w:left="7080"/>
        <w:rPr>
          <w:rFonts w:ascii="Times New Roman" w:hAnsi="Times New Roman"/>
          <w:sz w:val="20"/>
          <w:szCs w:val="20"/>
        </w:rPr>
      </w:pPr>
    </w:p>
    <w:p w:rsidR="00185CD3" w:rsidRDefault="00185CD3" w:rsidP="00185CD3">
      <w:pPr>
        <w:spacing w:line="276" w:lineRule="auto"/>
        <w:ind w:left="7080"/>
        <w:rPr>
          <w:rFonts w:ascii="Times New Roman" w:hAnsi="Times New Roman"/>
          <w:sz w:val="20"/>
          <w:szCs w:val="20"/>
        </w:rPr>
      </w:pPr>
      <w:r w:rsidRPr="00A87CAA">
        <w:rPr>
          <w:rFonts w:ascii="Times New Roman" w:hAnsi="Times New Roman"/>
          <w:sz w:val="20"/>
          <w:szCs w:val="20"/>
        </w:rPr>
        <w:t>Zdroj: SZÚ, 20</w:t>
      </w:r>
      <w:r>
        <w:rPr>
          <w:rFonts w:ascii="Times New Roman" w:hAnsi="Times New Roman"/>
          <w:sz w:val="20"/>
          <w:szCs w:val="20"/>
        </w:rPr>
        <w:t>21</w:t>
      </w:r>
    </w:p>
    <w:p w:rsidR="00185CD3" w:rsidRDefault="00185CD3" w:rsidP="00536ED2">
      <w:pPr>
        <w:rPr>
          <w:rFonts w:ascii="Times New Roman" w:hAnsi="Times New Roman"/>
          <w:sz w:val="24"/>
          <w:szCs w:val="24"/>
        </w:rPr>
      </w:pPr>
    </w:p>
    <w:p w:rsidR="008F3E43" w:rsidRDefault="00946007" w:rsidP="00EA7CE3">
      <w:pPr>
        <w:rPr>
          <w:rFonts w:ascii="Times New Roman" w:hAnsi="Times New Roman"/>
          <w:b/>
          <w:color w:val="000000"/>
          <w:sz w:val="24"/>
          <w:szCs w:val="24"/>
        </w:rPr>
      </w:pPr>
      <w:r w:rsidRPr="000C3DFE">
        <w:rPr>
          <w:rFonts w:ascii="Times New Roman" w:hAnsi="Times New Roman"/>
          <w:color w:val="000000"/>
          <w:sz w:val="24"/>
          <w:szCs w:val="24"/>
        </w:rPr>
        <w:lastRenderedPageBreak/>
        <w:t xml:space="preserve">Krajská hygienická stanice Olomouckého kraje se sídlem v Olomouci </w:t>
      </w:r>
      <w:r w:rsidR="00A74A13">
        <w:rPr>
          <w:rFonts w:ascii="Times New Roman" w:hAnsi="Times New Roman"/>
          <w:color w:val="000000"/>
          <w:sz w:val="24"/>
          <w:szCs w:val="24"/>
        </w:rPr>
        <w:t xml:space="preserve">(dále jen „KHS“) </w:t>
      </w:r>
      <w:r w:rsidR="00980B6B">
        <w:rPr>
          <w:rFonts w:ascii="Times New Roman" w:hAnsi="Times New Roman"/>
          <w:color w:val="000000"/>
          <w:sz w:val="24"/>
          <w:szCs w:val="24"/>
        </w:rPr>
        <w:br/>
      </w:r>
      <w:r w:rsidR="00131816">
        <w:rPr>
          <w:rFonts w:ascii="Times New Roman" w:hAnsi="Times New Roman"/>
          <w:color w:val="000000"/>
          <w:sz w:val="24"/>
          <w:szCs w:val="24"/>
        </w:rPr>
        <w:t xml:space="preserve">si </w:t>
      </w:r>
      <w:r w:rsidR="00357801">
        <w:rPr>
          <w:rFonts w:ascii="Times New Roman" w:hAnsi="Times New Roman"/>
          <w:color w:val="000000"/>
          <w:sz w:val="24"/>
          <w:szCs w:val="24"/>
        </w:rPr>
        <w:t xml:space="preserve">je </w:t>
      </w:r>
      <w:r w:rsidR="00131816">
        <w:rPr>
          <w:rFonts w:ascii="Times New Roman" w:hAnsi="Times New Roman"/>
          <w:color w:val="000000"/>
          <w:sz w:val="24"/>
          <w:szCs w:val="24"/>
        </w:rPr>
        <w:t>vědoma</w:t>
      </w:r>
      <w:r w:rsidR="00357801">
        <w:rPr>
          <w:rFonts w:ascii="Times New Roman" w:hAnsi="Times New Roman"/>
          <w:color w:val="000000"/>
          <w:sz w:val="24"/>
          <w:szCs w:val="24"/>
        </w:rPr>
        <w:t xml:space="preserve"> toho</w:t>
      </w:r>
      <w:r w:rsidR="00131816">
        <w:rPr>
          <w:rFonts w:ascii="Times New Roman" w:hAnsi="Times New Roman"/>
          <w:color w:val="000000"/>
          <w:sz w:val="24"/>
          <w:szCs w:val="24"/>
        </w:rPr>
        <w:t>, že v</w:t>
      </w:r>
      <w:r w:rsidRPr="000C3DFE">
        <w:rPr>
          <w:rFonts w:ascii="Times New Roman" w:hAnsi="Times New Roman"/>
          <w:color w:val="000000"/>
          <w:sz w:val="24"/>
          <w:szCs w:val="24"/>
        </w:rPr>
        <w:t> současnosti neexistuje ani účinná vakcína ani lék, který by dokázal HIV infekci vyléčit,</w:t>
      </w:r>
      <w:r w:rsidR="00131816">
        <w:rPr>
          <w:rFonts w:ascii="Times New Roman" w:hAnsi="Times New Roman"/>
          <w:color w:val="000000"/>
          <w:sz w:val="24"/>
          <w:szCs w:val="24"/>
        </w:rPr>
        <w:t xml:space="preserve"> a proto se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snaží prostřednictvím </w:t>
      </w:r>
      <w:r w:rsidRPr="00330528">
        <w:rPr>
          <w:rFonts w:ascii="Times New Roman" w:hAnsi="Times New Roman"/>
          <w:b/>
          <w:color w:val="000000"/>
          <w:sz w:val="24"/>
          <w:szCs w:val="24"/>
        </w:rPr>
        <w:t>aktivit</w:t>
      </w:r>
      <w:r w:rsidR="00BA27E0">
        <w:rPr>
          <w:rFonts w:ascii="Times New Roman" w:hAnsi="Times New Roman"/>
          <w:b/>
          <w:color w:val="000000"/>
          <w:sz w:val="24"/>
          <w:szCs w:val="24"/>
        </w:rPr>
        <w:t xml:space="preserve"> primární prevence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šířit alespoň </w:t>
      </w:r>
      <w:r>
        <w:rPr>
          <w:rFonts w:ascii="Times New Roman" w:hAnsi="Times New Roman"/>
          <w:color w:val="000000"/>
          <w:sz w:val="24"/>
          <w:szCs w:val="24"/>
        </w:rPr>
        <w:t xml:space="preserve">tolik 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potřebnou </w:t>
      </w:r>
      <w:r w:rsidR="00621A40">
        <w:rPr>
          <w:rFonts w:ascii="Times New Roman" w:hAnsi="Times New Roman"/>
          <w:b/>
          <w:color w:val="000000"/>
          <w:sz w:val="24"/>
          <w:szCs w:val="24"/>
        </w:rPr>
        <w:t>osvětu a tím cíleně zvyšovat úroveň zdravotní gramotnosti rizikové věkové skupiny.</w:t>
      </w:r>
      <w:r w:rsidR="00EA7CE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3C2496" w:rsidRDefault="003C2496" w:rsidP="00EA7CE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946007" w:rsidRDefault="00EA7CE3" w:rsidP="00EA7CE3">
      <w:pPr>
        <w:rPr>
          <w:rFonts w:ascii="Times New Roman" w:hAnsi="Times New Roman"/>
          <w:color w:val="000000"/>
          <w:sz w:val="24"/>
          <w:szCs w:val="24"/>
        </w:rPr>
      </w:pPr>
      <w:r w:rsidRPr="008F3E43">
        <w:rPr>
          <w:rFonts w:ascii="Times New Roman" w:hAnsi="Times New Roman"/>
          <w:color w:val="000000"/>
          <w:sz w:val="24"/>
          <w:szCs w:val="24"/>
        </w:rPr>
        <w:t>Kromě problematiky HIV/AIDS jsou v průběhu programu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140D9A">
        <w:rPr>
          <w:rFonts w:ascii="Times New Roman" w:hAnsi="Times New Roman"/>
          <w:i/>
          <w:color w:val="000000"/>
          <w:sz w:val="24"/>
          <w:szCs w:val="24"/>
        </w:rPr>
        <w:t>„Buď HIV negativní, chraň si svůj život“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5D1DB6">
        <w:rPr>
          <w:rFonts w:ascii="Times New Roman" w:hAnsi="Times New Roman"/>
          <w:color w:val="000000"/>
          <w:sz w:val="24"/>
          <w:szCs w:val="24"/>
        </w:rPr>
        <w:t>žáci</w:t>
      </w:r>
      <w:r w:rsidR="00357801">
        <w:rPr>
          <w:rFonts w:ascii="Times New Roman" w:hAnsi="Times New Roman"/>
          <w:color w:val="000000"/>
          <w:sz w:val="24"/>
          <w:szCs w:val="24"/>
        </w:rPr>
        <w:t>/studenti</w:t>
      </w:r>
      <w:r w:rsidRPr="005D1D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F3E43">
        <w:rPr>
          <w:rFonts w:ascii="Times New Roman" w:hAnsi="Times New Roman"/>
          <w:color w:val="000000"/>
          <w:sz w:val="24"/>
          <w:szCs w:val="24"/>
        </w:rPr>
        <w:t xml:space="preserve">okrajově </w:t>
      </w:r>
      <w:r w:rsidRPr="005D1DB6">
        <w:rPr>
          <w:rFonts w:ascii="Times New Roman" w:hAnsi="Times New Roman"/>
          <w:color w:val="000000"/>
          <w:sz w:val="24"/>
          <w:szCs w:val="24"/>
        </w:rPr>
        <w:t>seznámeni i s jinými pohlavními chorobami</w:t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>.</w:t>
      </w:r>
      <w:r w:rsidRPr="005D1DB6">
        <w:rPr>
          <w:rFonts w:ascii="Times New Roman" w:hAnsi="Times New Roman"/>
          <w:color w:val="000000"/>
          <w:sz w:val="24"/>
          <w:szCs w:val="24"/>
        </w:rPr>
        <w:t xml:space="preserve"> Jedná se zejména </w:t>
      </w:r>
      <w:r w:rsidR="00357801">
        <w:rPr>
          <w:rFonts w:ascii="Times New Roman" w:hAnsi="Times New Roman"/>
          <w:color w:val="000000"/>
          <w:sz w:val="24"/>
          <w:szCs w:val="24"/>
        </w:rPr>
        <w:br/>
      </w:r>
      <w:r w:rsidRPr="005D1DB6">
        <w:rPr>
          <w:rFonts w:ascii="Times New Roman" w:hAnsi="Times New Roman"/>
          <w:color w:val="000000"/>
          <w:sz w:val="24"/>
          <w:szCs w:val="24"/>
        </w:rPr>
        <w:t>o kapavku a syfilis.</w:t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 xml:space="preserve"> V ČR připadlo v roce 201</w:t>
      </w:r>
      <w:r w:rsidR="00616C34">
        <w:rPr>
          <w:rFonts w:ascii="Times New Roman" w:hAnsi="Times New Roman"/>
          <w:color w:val="000000"/>
          <w:sz w:val="24"/>
          <w:szCs w:val="24"/>
        </w:rPr>
        <w:t>9</w:t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 xml:space="preserve"> na 100 000 oby</w:t>
      </w:r>
      <w:r w:rsidR="005D1DB6">
        <w:rPr>
          <w:rFonts w:ascii="Times New Roman" w:hAnsi="Times New Roman"/>
          <w:color w:val="000000"/>
          <w:sz w:val="24"/>
          <w:szCs w:val="24"/>
        </w:rPr>
        <w:t>va</w:t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 xml:space="preserve">tel </w:t>
      </w:r>
      <w:r w:rsidR="00616C34">
        <w:rPr>
          <w:rFonts w:ascii="Times New Roman" w:hAnsi="Times New Roman"/>
          <w:color w:val="000000"/>
          <w:sz w:val="24"/>
          <w:szCs w:val="24"/>
        </w:rPr>
        <w:t>15</w:t>
      </w:r>
      <w:r w:rsidR="00357801">
        <w:rPr>
          <w:rFonts w:ascii="Times New Roman" w:hAnsi="Times New Roman"/>
          <w:color w:val="000000"/>
          <w:sz w:val="24"/>
          <w:szCs w:val="24"/>
        </w:rPr>
        <w:t>,</w:t>
      </w:r>
      <w:r w:rsidR="00616C34">
        <w:rPr>
          <w:rFonts w:ascii="Times New Roman" w:hAnsi="Times New Roman"/>
          <w:color w:val="000000"/>
          <w:sz w:val="24"/>
          <w:szCs w:val="24"/>
        </w:rPr>
        <w:t>21</w:t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 xml:space="preserve"> nových případů onemocnění kapavkou a 5,</w:t>
      </w:r>
      <w:r w:rsidR="00616C34">
        <w:rPr>
          <w:rFonts w:ascii="Times New Roman" w:hAnsi="Times New Roman"/>
          <w:color w:val="000000"/>
          <w:sz w:val="24"/>
          <w:szCs w:val="24"/>
        </w:rPr>
        <w:t>74</w:t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 xml:space="preserve"> případů onemocnění syfilis.</w:t>
      </w:r>
      <w:r w:rsidRPr="005D1D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 xml:space="preserve">V porovnání s ostatními evropskými státy patří ČR k zemím s vyššími počty těchto pohlavně přenosných nemocí </w:t>
      </w:r>
      <w:r w:rsidR="00357801">
        <w:rPr>
          <w:rFonts w:ascii="Times New Roman" w:hAnsi="Times New Roman"/>
          <w:color w:val="000000"/>
          <w:sz w:val="24"/>
          <w:szCs w:val="24"/>
        </w:rPr>
        <w:br/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 xml:space="preserve">(obr. </w:t>
      </w:r>
      <w:r w:rsidR="00616C34">
        <w:rPr>
          <w:rFonts w:ascii="Times New Roman" w:hAnsi="Times New Roman"/>
          <w:color w:val="000000"/>
          <w:sz w:val="24"/>
          <w:szCs w:val="24"/>
        </w:rPr>
        <w:t>3</w:t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 xml:space="preserve"> a obr. </w:t>
      </w:r>
      <w:r w:rsidR="00616C34">
        <w:rPr>
          <w:rFonts w:ascii="Times New Roman" w:hAnsi="Times New Roman"/>
          <w:color w:val="000000"/>
          <w:sz w:val="24"/>
          <w:szCs w:val="24"/>
        </w:rPr>
        <w:t>4</w:t>
      </w:r>
      <w:r w:rsidR="005D1DB6" w:rsidRPr="005D1DB6">
        <w:rPr>
          <w:rFonts w:ascii="Times New Roman" w:hAnsi="Times New Roman"/>
          <w:color w:val="000000"/>
          <w:sz w:val="24"/>
          <w:szCs w:val="24"/>
        </w:rPr>
        <w:t>)</w:t>
      </w:r>
      <w:r w:rsidR="005D1DB6">
        <w:rPr>
          <w:rFonts w:ascii="Times New Roman" w:hAnsi="Times New Roman"/>
          <w:color w:val="000000"/>
          <w:sz w:val="24"/>
          <w:szCs w:val="24"/>
        </w:rPr>
        <w:t>.</w:t>
      </w:r>
      <w:r w:rsidR="008549F2">
        <w:rPr>
          <w:rFonts w:ascii="Times New Roman" w:hAnsi="Times New Roman"/>
          <w:color w:val="000000"/>
          <w:sz w:val="24"/>
          <w:szCs w:val="24"/>
        </w:rPr>
        <w:t xml:space="preserve"> Od roku 2012 počet nových případů kapavky i syfilis jak v </w:t>
      </w:r>
      <w:r w:rsidR="00357801">
        <w:rPr>
          <w:rFonts w:ascii="Times New Roman" w:hAnsi="Times New Roman"/>
          <w:color w:val="000000"/>
          <w:sz w:val="24"/>
          <w:szCs w:val="24"/>
        </w:rPr>
        <w:t>ČR,</w:t>
      </w:r>
      <w:r w:rsidR="008549F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80B6B">
        <w:rPr>
          <w:rFonts w:ascii="Times New Roman" w:hAnsi="Times New Roman"/>
          <w:color w:val="000000"/>
          <w:sz w:val="24"/>
          <w:szCs w:val="24"/>
        </w:rPr>
        <w:br/>
      </w:r>
      <w:r w:rsidR="008549F2">
        <w:rPr>
          <w:rFonts w:ascii="Times New Roman" w:hAnsi="Times New Roman"/>
          <w:color w:val="000000"/>
          <w:sz w:val="24"/>
          <w:szCs w:val="24"/>
        </w:rPr>
        <w:t xml:space="preserve">tak v evropském regionu narůstá (graf </w:t>
      </w:r>
      <w:r w:rsidR="00DD4959">
        <w:rPr>
          <w:rFonts w:ascii="Times New Roman" w:hAnsi="Times New Roman"/>
          <w:color w:val="000000"/>
          <w:sz w:val="24"/>
          <w:szCs w:val="24"/>
        </w:rPr>
        <w:t>4</w:t>
      </w:r>
      <w:r w:rsidR="008549F2">
        <w:rPr>
          <w:rFonts w:ascii="Times New Roman" w:hAnsi="Times New Roman"/>
          <w:color w:val="000000"/>
          <w:sz w:val="24"/>
          <w:szCs w:val="24"/>
        </w:rPr>
        <w:t xml:space="preserve"> a graf </w:t>
      </w:r>
      <w:r w:rsidR="00DD4959">
        <w:rPr>
          <w:rFonts w:ascii="Times New Roman" w:hAnsi="Times New Roman"/>
          <w:color w:val="000000"/>
          <w:sz w:val="24"/>
          <w:szCs w:val="24"/>
        </w:rPr>
        <w:t>5</w:t>
      </w:r>
      <w:r w:rsidR="008549F2">
        <w:rPr>
          <w:rFonts w:ascii="Times New Roman" w:hAnsi="Times New Roman"/>
          <w:color w:val="000000"/>
          <w:sz w:val="24"/>
          <w:szCs w:val="24"/>
        </w:rPr>
        <w:t>)</w:t>
      </w:r>
    </w:p>
    <w:p w:rsidR="005D1DB6" w:rsidRDefault="005D1DB6" w:rsidP="00EA7CE3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D1DB6" w:rsidRDefault="005D1DB6" w:rsidP="00EA7CE3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Obr. </w:t>
      </w:r>
      <w:r w:rsidR="00616C34"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 Nové případy kapavky na 100 000 obyvatel, 20</w:t>
      </w:r>
      <w:r w:rsidR="00616C34">
        <w:rPr>
          <w:rFonts w:ascii="Times New Roman" w:hAnsi="Times New Roman"/>
          <w:color w:val="000000"/>
          <w:sz w:val="24"/>
          <w:szCs w:val="24"/>
        </w:rPr>
        <w:t>19</w:t>
      </w:r>
    </w:p>
    <w:p w:rsidR="00113D3B" w:rsidRDefault="00113D3B" w:rsidP="00EA7CE3">
      <w:pPr>
        <w:rPr>
          <w:rFonts w:ascii="Times New Roman" w:hAnsi="Times New Roman"/>
          <w:color w:val="000000"/>
          <w:sz w:val="24"/>
          <w:szCs w:val="24"/>
        </w:rPr>
      </w:pPr>
    </w:p>
    <w:p w:rsidR="005D1DB6" w:rsidRDefault="005D1DB6" w:rsidP="00EA7CE3">
      <w:pPr>
        <w:rPr>
          <w:rFonts w:ascii="Times New Roman" w:hAnsi="Times New Roman"/>
          <w:color w:val="000000"/>
          <w:sz w:val="24"/>
          <w:szCs w:val="24"/>
        </w:rPr>
      </w:pPr>
    </w:p>
    <w:p w:rsidR="005D1DB6" w:rsidRDefault="00EA3D8C" w:rsidP="00EA7CE3">
      <w:pPr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477510" cy="371792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B6" w:rsidRDefault="005D1DB6" w:rsidP="00EA7CE3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113D3B" w:rsidRDefault="00113D3B" w:rsidP="00113D3B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 ECDC, 20</w:t>
      </w:r>
      <w:r>
        <w:rPr>
          <w:rFonts w:ascii="Times New Roman" w:hAnsi="Times New Roman"/>
          <w:sz w:val="20"/>
          <w:szCs w:val="20"/>
        </w:rPr>
        <w:t>2</w:t>
      </w:r>
      <w:r w:rsidR="00616C34">
        <w:rPr>
          <w:rFonts w:ascii="Times New Roman" w:hAnsi="Times New Roman"/>
          <w:sz w:val="20"/>
          <w:szCs w:val="20"/>
        </w:rPr>
        <w:t>1</w:t>
      </w:r>
    </w:p>
    <w:p w:rsidR="004971E5" w:rsidRDefault="004971E5" w:rsidP="00113D3B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</w:p>
    <w:p w:rsidR="00357E19" w:rsidRDefault="00357E19" w:rsidP="005D1DB6">
      <w:pPr>
        <w:rPr>
          <w:rFonts w:ascii="Times New Roman" w:hAnsi="Times New Roman"/>
          <w:sz w:val="20"/>
          <w:szCs w:val="20"/>
        </w:rPr>
      </w:pPr>
    </w:p>
    <w:p w:rsidR="00357E19" w:rsidRDefault="00357E19" w:rsidP="005D1DB6">
      <w:pPr>
        <w:rPr>
          <w:rFonts w:ascii="Times New Roman" w:hAnsi="Times New Roman"/>
          <w:sz w:val="20"/>
          <w:szCs w:val="20"/>
        </w:rPr>
      </w:pPr>
    </w:p>
    <w:p w:rsidR="007B4F26" w:rsidRDefault="007174A4" w:rsidP="005D1D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971E5" w:rsidRDefault="004971E5" w:rsidP="005D1DB6">
      <w:pPr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Graf </w:t>
      </w:r>
      <w:r w:rsidR="00DD4959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Nové případy kapavky na 100 000 obyvatel, porovnání ČR a EU/EEA, </w:t>
      </w:r>
      <w:r w:rsidR="00980B6B">
        <w:rPr>
          <w:rFonts w:ascii="Times New Roman" w:hAnsi="Times New Roman"/>
          <w:sz w:val="24"/>
          <w:szCs w:val="24"/>
        </w:rPr>
        <w:t>1991–2019</w:t>
      </w:r>
    </w:p>
    <w:p w:rsidR="004971E5" w:rsidRDefault="004971E5" w:rsidP="005D1DB6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4971E5" w:rsidRDefault="00EA3D8C" w:rsidP="005D1DB6">
      <w:pPr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6426835" cy="219964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E5" w:rsidRDefault="004971E5" w:rsidP="005D1DB6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4971E5" w:rsidRDefault="004971E5" w:rsidP="004971E5">
      <w:pPr>
        <w:spacing w:line="276" w:lineRule="auto"/>
        <w:ind w:left="708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     </w:t>
      </w:r>
      <w:r w:rsidRPr="004F77CB">
        <w:rPr>
          <w:rFonts w:ascii="Times New Roman" w:hAnsi="Times New Roman"/>
          <w:sz w:val="20"/>
          <w:szCs w:val="20"/>
        </w:rPr>
        <w:t>Zdroj: ECDC, 20</w:t>
      </w:r>
      <w:r>
        <w:rPr>
          <w:rFonts w:ascii="Times New Roman" w:hAnsi="Times New Roman"/>
          <w:sz w:val="20"/>
          <w:szCs w:val="20"/>
        </w:rPr>
        <w:t>21</w:t>
      </w:r>
    </w:p>
    <w:p w:rsidR="00357E19" w:rsidRDefault="00357E19" w:rsidP="005D1DB6">
      <w:pPr>
        <w:rPr>
          <w:rFonts w:ascii="Times New Roman" w:hAnsi="Times New Roman"/>
          <w:color w:val="000000"/>
          <w:sz w:val="24"/>
          <w:szCs w:val="24"/>
        </w:rPr>
      </w:pPr>
    </w:p>
    <w:p w:rsidR="005D1DB6" w:rsidRDefault="005D1DB6" w:rsidP="005D1DB6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O</w:t>
      </w:r>
      <w:r w:rsidR="00C9446F">
        <w:rPr>
          <w:rFonts w:ascii="Times New Roman" w:hAnsi="Times New Roman"/>
          <w:color w:val="000000"/>
          <w:sz w:val="24"/>
          <w:szCs w:val="24"/>
        </w:rPr>
        <w:t xml:space="preserve">br. </w:t>
      </w:r>
      <w:r w:rsidR="00616C34"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 xml:space="preserve">. Nové případy </w:t>
      </w:r>
      <w:r w:rsidR="00113D3B">
        <w:rPr>
          <w:rFonts w:ascii="Times New Roman" w:hAnsi="Times New Roman"/>
          <w:color w:val="000000"/>
          <w:sz w:val="24"/>
          <w:szCs w:val="24"/>
        </w:rPr>
        <w:t>syfilis</w:t>
      </w:r>
      <w:r>
        <w:rPr>
          <w:rFonts w:ascii="Times New Roman" w:hAnsi="Times New Roman"/>
          <w:color w:val="000000"/>
          <w:sz w:val="24"/>
          <w:szCs w:val="24"/>
        </w:rPr>
        <w:t xml:space="preserve"> na 100 000 obyvatel, 201</w:t>
      </w:r>
      <w:r w:rsidR="004971E5">
        <w:rPr>
          <w:rFonts w:ascii="Times New Roman" w:hAnsi="Times New Roman"/>
          <w:color w:val="000000"/>
          <w:sz w:val="24"/>
          <w:szCs w:val="24"/>
        </w:rPr>
        <w:t>9</w:t>
      </w:r>
    </w:p>
    <w:p w:rsidR="00113D3B" w:rsidRPr="00113D3B" w:rsidRDefault="00113D3B" w:rsidP="005D1DB6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113D3B" w:rsidRDefault="00113D3B" w:rsidP="005D1DB6">
      <w:pPr>
        <w:rPr>
          <w:rFonts w:ascii="Times New Roman" w:hAnsi="Times New Roman"/>
          <w:color w:val="000000"/>
          <w:sz w:val="24"/>
          <w:szCs w:val="24"/>
        </w:rPr>
      </w:pPr>
    </w:p>
    <w:p w:rsidR="00113D3B" w:rsidRDefault="00EA3D8C" w:rsidP="005D1DB6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2625" cy="393382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DB6" w:rsidRDefault="005D1DB6" w:rsidP="00EA7CE3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113D3B" w:rsidRDefault="00113D3B" w:rsidP="00EA7CE3">
      <w:pPr>
        <w:rPr>
          <w:rFonts w:ascii="Times New Roman" w:hAnsi="Times New Roman"/>
          <w:i/>
          <w:color w:val="000000"/>
          <w:sz w:val="24"/>
          <w:szCs w:val="24"/>
        </w:rPr>
      </w:pPr>
    </w:p>
    <w:p w:rsidR="00113D3B" w:rsidRPr="004F77CB" w:rsidRDefault="00113D3B" w:rsidP="00113D3B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 ECDC, 20</w:t>
      </w:r>
      <w:r>
        <w:rPr>
          <w:rFonts w:ascii="Times New Roman" w:hAnsi="Times New Roman"/>
          <w:sz w:val="20"/>
          <w:szCs w:val="20"/>
        </w:rPr>
        <w:t>2</w:t>
      </w:r>
      <w:r w:rsidR="004971E5">
        <w:rPr>
          <w:rFonts w:ascii="Times New Roman" w:hAnsi="Times New Roman"/>
          <w:sz w:val="20"/>
          <w:szCs w:val="20"/>
        </w:rPr>
        <w:t>1</w:t>
      </w:r>
    </w:p>
    <w:p w:rsidR="005D1DB6" w:rsidRDefault="005D1DB6" w:rsidP="00EA7CE3">
      <w:pPr>
        <w:rPr>
          <w:rFonts w:ascii="Times New Roman" w:hAnsi="Times New Roman"/>
          <w:sz w:val="24"/>
          <w:szCs w:val="24"/>
        </w:rPr>
      </w:pPr>
    </w:p>
    <w:p w:rsidR="00980B6B" w:rsidRPr="0027289A" w:rsidRDefault="00980B6B" w:rsidP="00EA7CE3">
      <w:pPr>
        <w:rPr>
          <w:rFonts w:ascii="Times New Roman" w:hAnsi="Times New Roman"/>
          <w:sz w:val="24"/>
          <w:szCs w:val="24"/>
        </w:rPr>
      </w:pPr>
    </w:p>
    <w:p w:rsidR="00880712" w:rsidRDefault="00880712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4971E5" w:rsidRDefault="004971E5" w:rsidP="004971E5">
      <w:pPr>
        <w:rPr>
          <w:rFonts w:ascii="Times New Roman" w:hAnsi="Times New Roman"/>
          <w:sz w:val="24"/>
          <w:szCs w:val="24"/>
        </w:rPr>
      </w:pPr>
    </w:p>
    <w:p w:rsidR="004971E5" w:rsidRDefault="004971E5" w:rsidP="004971E5">
      <w:pPr>
        <w:rPr>
          <w:rFonts w:ascii="Times New Roman" w:hAnsi="Times New Roman"/>
          <w:sz w:val="24"/>
          <w:szCs w:val="24"/>
        </w:rPr>
      </w:pPr>
    </w:p>
    <w:p w:rsidR="004971E5" w:rsidRPr="00DD4959" w:rsidRDefault="004971E5" w:rsidP="002C1FEF">
      <w:pPr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Graf </w:t>
      </w:r>
      <w:r w:rsidR="00DD4959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Nové případy syfilis na 100 000 obyvatel, porovnání ČR a EU/EEA, </w:t>
      </w:r>
      <w:r w:rsidR="00357801">
        <w:rPr>
          <w:rFonts w:ascii="Times New Roman" w:hAnsi="Times New Roman"/>
          <w:sz w:val="24"/>
          <w:szCs w:val="24"/>
        </w:rPr>
        <w:t>1991–2019</w:t>
      </w:r>
    </w:p>
    <w:p w:rsidR="004971E5" w:rsidRDefault="00EA3D8C" w:rsidP="002C1FEF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>
            <wp:extent cx="6055995" cy="209613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E5" w:rsidRDefault="004971E5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4971E5" w:rsidRPr="007174A4" w:rsidRDefault="004971E5" w:rsidP="007174A4">
      <w:pPr>
        <w:spacing w:line="276" w:lineRule="auto"/>
        <w:ind w:left="708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      </w:t>
      </w:r>
      <w:r w:rsidRPr="004F77CB">
        <w:rPr>
          <w:rFonts w:ascii="Times New Roman" w:hAnsi="Times New Roman"/>
          <w:sz w:val="20"/>
          <w:szCs w:val="20"/>
        </w:rPr>
        <w:t>Zdroj: ECDC, 20</w:t>
      </w:r>
      <w:r>
        <w:rPr>
          <w:rFonts w:ascii="Times New Roman" w:hAnsi="Times New Roman"/>
          <w:sz w:val="20"/>
          <w:szCs w:val="20"/>
        </w:rPr>
        <w:t>21</w:t>
      </w:r>
    </w:p>
    <w:p w:rsidR="007074B5" w:rsidRPr="001B4604" w:rsidRDefault="0051376A" w:rsidP="00946007">
      <w:pPr>
        <w:numPr>
          <w:ilvl w:val="0"/>
          <w:numId w:val="3"/>
        </w:numPr>
        <w:ind w:left="426" w:hanging="426"/>
        <w:rPr>
          <w:rFonts w:ascii="Times New Roman" w:hAnsi="Times New Roman"/>
          <w:b/>
          <w:color w:val="000000"/>
          <w:sz w:val="28"/>
          <w:szCs w:val="28"/>
        </w:rPr>
      </w:pPr>
      <w:r w:rsidRPr="001B4604">
        <w:rPr>
          <w:rFonts w:ascii="Times New Roman" w:hAnsi="Times New Roman"/>
          <w:b/>
          <w:color w:val="000000"/>
          <w:sz w:val="28"/>
          <w:szCs w:val="28"/>
        </w:rPr>
        <w:t>Cíle,</w:t>
      </w:r>
      <w:r w:rsidR="007074B5" w:rsidRPr="001B4604">
        <w:rPr>
          <w:rFonts w:ascii="Times New Roman" w:hAnsi="Times New Roman"/>
          <w:b/>
          <w:color w:val="000000"/>
          <w:sz w:val="28"/>
          <w:szCs w:val="28"/>
        </w:rPr>
        <w:t xml:space="preserve"> cílová skupina</w:t>
      </w:r>
      <w:r w:rsidRPr="001B460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2C1FEF" w:rsidRPr="000C3DFE" w:rsidRDefault="002C1FEF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6B50F6" w:rsidRPr="00140D9A" w:rsidRDefault="002C1FEF" w:rsidP="00480F47">
      <w:pPr>
        <w:rPr>
          <w:rFonts w:ascii="Times New Roman" w:hAnsi="Times New Roman"/>
          <w:color w:val="000000"/>
          <w:sz w:val="24"/>
          <w:szCs w:val="24"/>
        </w:rPr>
      </w:pPr>
      <w:r w:rsidRPr="000C3DFE">
        <w:rPr>
          <w:rFonts w:ascii="Times New Roman" w:hAnsi="Times New Roman"/>
          <w:color w:val="000000"/>
          <w:sz w:val="24"/>
          <w:szCs w:val="24"/>
        </w:rPr>
        <w:t xml:space="preserve">Hlavním cílem </w:t>
      </w:r>
      <w:r w:rsidR="00177A41">
        <w:rPr>
          <w:rFonts w:ascii="Times New Roman" w:hAnsi="Times New Roman"/>
          <w:color w:val="000000"/>
          <w:sz w:val="24"/>
          <w:szCs w:val="24"/>
        </w:rPr>
        <w:t>pro</w:t>
      </w:r>
      <w:r w:rsidR="00587F8F">
        <w:rPr>
          <w:rFonts w:ascii="Times New Roman" w:hAnsi="Times New Roman"/>
          <w:color w:val="000000"/>
          <w:sz w:val="24"/>
          <w:szCs w:val="24"/>
        </w:rPr>
        <w:t>gramu</w:t>
      </w:r>
      <w:r w:rsidR="00177A4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7A41" w:rsidRPr="00140D9A">
        <w:rPr>
          <w:rFonts w:ascii="Times New Roman" w:hAnsi="Times New Roman"/>
          <w:i/>
          <w:color w:val="000000"/>
          <w:sz w:val="24"/>
          <w:szCs w:val="24"/>
        </w:rPr>
        <w:t>„Buď HIV negativní, chraň si svůj život“</w:t>
      </w:r>
      <w:r w:rsidR="00177A41">
        <w:rPr>
          <w:rFonts w:ascii="Times New Roman" w:hAnsi="Times New Roman"/>
          <w:color w:val="000000"/>
          <w:sz w:val="24"/>
          <w:szCs w:val="24"/>
        </w:rPr>
        <w:t xml:space="preserve"> je zvýšit znalosti žáků</w:t>
      </w:r>
      <w:r w:rsidR="00357801">
        <w:rPr>
          <w:rFonts w:ascii="Times New Roman" w:hAnsi="Times New Roman"/>
          <w:color w:val="000000"/>
          <w:sz w:val="24"/>
          <w:szCs w:val="24"/>
        </w:rPr>
        <w:t xml:space="preserve">/studentů </w:t>
      </w:r>
      <w:r w:rsidR="00177A41">
        <w:rPr>
          <w:rFonts w:ascii="Times New Roman" w:hAnsi="Times New Roman"/>
          <w:color w:val="000000"/>
          <w:sz w:val="24"/>
          <w:szCs w:val="24"/>
        </w:rPr>
        <w:t>o HIV/AIDS a pokusit se tak snížit procento HIV nakažených ve věkové skupině 15-24 let a následně i v dalších věkových kategoriích.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F5529" w:rsidRDefault="003F5529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1F380A" w:rsidRPr="001F380A" w:rsidRDefault="001B4604" w:rsidP="002C1FEF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Cílová skupina</w:t>
      </w:r>
    </w:p>
    <w:p w:rsidR="00A74A13" w:rsidRDefault="001F380A" w:rsidP="001F380A">
      <w:pPr>
        <w:rPr>
          <w:rFonts w:ascii="Times New Roman" w:hAnsi="Times New Roman"/>
          <w:color w:val="000000"/>
          <w:sz w:val="24"/>
          <w:szCs w:val="24"/>
        </w:rPr>
      </w:pPr>
      <w:r w:rsidRPr="000C3DFE">
        <w:rPr>
          <w:rFonts w:ascii="Times New Roman" w:hAnsi="Times New Roman"/>
          <w:color w:val="000000"/>
          <w:sz w:val="24"/>
          <w:szCs w:val="24"/>
        </w:rPr>
        <w:t>Cílovou skupinu tvoří zejména žáci</w:t>
      </w:r>
      <w:r w:rsidR="00357801">
        <w:rPr>
          <w:rFonts w:ascii="Times New Roman" w:hAnsi="Times New Roman"/>
          <w:color w:val="000000"/>
          <w:sz w:val="24"/>
          <w:szCs w:val="24"/>
        </w:rPr>
        <w:t>/studenti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ve věkové skupině </w:t>
      </w:r>
      <w:r w:rsidR="002F5715">
        <w:rPr>
          <w:rFonts w:ascii="Times New Roman" w:hAnsi="Times New Roman"/>
          <w:color w:val="000000"/>
          <w:sz w:val="24"/>
          <w:szCs w:val="24"/>
        </w:rPr>
        <w:t>1</w:t>
      </w:r>
      <w:r w:rsidR="00B94E6F">
        <w:rPr>
          <w:rFonts w:ascii="Times New Roman" w:hAnsi="Times New Roman"/>
          <w:color w:val="000000"/>
          <w:sz w:val="24"/>
          <w:szCs w:val="24"/>
        </w:rPr>
        <w:t>4</w:t>
      </w:r>
      <w:r w:rsidR="002F5715">
        <w:rPr>
          <w:rFonts w:ascii="Times New Roman" w:hAnsi="Times New Roman"/>
          <w:color w:val="000000"/>
          <w:sz w:val="24"/>
          <w:szCs w:val="24"/>
        </w:rPr>
        <w:t>-1</w:t>
      </w:r>
      <w:r w:rsidR="00425C98">
        <w:rPr>
          <w:rFonts w:ascii="Times New Roman" w:hAnsi="Times New Roman"/>
          <w:color w:val="000000"/>
          <w:sz w:val="24"/>
          <w:szCs w:val="24"/>
        </w:rPr>
        <w:t>7</w:t>
      </w:r>
      <w:r w:rsidR="002F5715">
        <w:rPr>
          <w:rFonts w:ascii="Times New Roman" w:hAnsi="Times New Roman"/>
          <w:color w:val="000000"/>
          <w:sz w:val="24"/>
          <w:szCs w:val="24"/>
        </w:rPr>
        <w:t xml:space="preserve"> let, kdy lze předpokládat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5715">
        <w:rPr>
          <w:rFonts w:ascii="Times New Roman" w:hAnsi="Times New Roman"/>
          <w:color w:val="000000"/>
          <w:sz w:val="24"/>
          <w:szCs w:val="24"/>
        </w:rPr>
        <w:t>počátek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pohlavního život</w:t>
      </w:r>
      <w:r w:rsidR="00A74A13">
        <w:rPr>
          <w:rFonts w:ascii="Times New Roman" w:hAnsi="Times New Roman"/>
          <w:color w:val="000000"/>
          <w:sz w:val="24"/>
          <w:szCs w:val="24"/>
        </w:rPr>
        <w:t xml:space="preserve">a a je tudíž nesmírně důležité získání a osvojení </w:t>
      </w:r>
      <w:r w:rsidR="00980B6B">
        <w:rPr>
          <w:rFonts w:ascii="Times New Roman" w:hAnsi="Times New Roman"/>
          <w:color w:val="000000"/>
          <w:sz w:val="24"/>
          <w:szCs w:val="24"/>
        </w:rPr>
        <w:br/>
      </w:r>
      <w:r w:rsidR="00A74A13">
        <w:rPr>
          <w:rFonts w:ascii="Times New Roman" w:hAnsi="Times New Roman"/>
          <w:color w:val="000000"/>
          <w:sz w:val="24"/>
          <w:szCs w:val="24"/>
        </w:rPr>
        <w:t xml:space="preserve">si </w:t>
      </w:r>
      <w:r w:rsidRPr="000C3DFE">
        <w:rPr>
          <w:rFonts w:ascii="Times New Roman" w:hAnsi="Times New Roman"/>
          <w:color w:val="000000"/>
          <w:sz w:val="24"/>
          <w:szCs w:val="24"/>
        </w:rPr>
        <w:t>správn</w:t>
      </w:r>
      <w:r w:rsidR="00A74A13">
        <w:rPr>
          <w:rFonts w:ascii="Times New Roman" w:hAnsi="Times New Roman"/>
          <w:color w:val="000000"/>
          <w:sz w:val="24"/>
          <w:szCs w:val="24"/>
        </w:rPr>
        <w:t>ých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návyk</w:t>
      </w:r>
      <w:r w:rsidR="00A74A13">
        <w:rPr>
          <w:rFonts w:ascii="Times New Roman" w:hAnsi="Times New Roman"/>
          <w:color w:val="000000"/>
          <w:sz w:val="24"/>
          <w:szCs w:val="24"/>
        </w:rPr>
        <w:t>ů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v oblasti prevence pohlavně přenosných chorob. </w:t>
      </w:r>
      <w:r w:rsidR="00F5633D">
        <w:rPr>
          <w:rFonts w:ascii="Times New Roman" w:hAnsi="Times New Roman"/>
          <w:color w:val="000000"/>
          <w:sz w:val="24"/>
          <w:szCs w:val="24"/>
        </w:rPr>
        <w:t xml:space="preserve">Dle studie HBSC z roku 2018 má v Olomouckém kraji zkušenost s pohlavním stykem již 28 % </w:t>
      </w:r>
      <w:r w:rsidR="00DD4959">
        <w:rPr>
          <w:rFonts w:ascii="Times New Roman" w:hAnsi="Times New Roman"/>
          <w:color w:val="000000"/>
          <w:sz w:val="24"/>
          <w:szCs w:val="24"/>
        </w:rPr>
        <w:t xml:space="preserve">patnáctiletých </w:t>
      </w:r>
      <w:r w:rsidR="00F5633D">
        <w:rPr>
          <w:rFonts w:ascii="Times New Roman" w:hAnsi="Times New Roman"/>
          <w:color w:val="000000"/>
          <w:sz w:val="24"/>
          <w:szCs w:val="24"/>
        </w:rPr>
        <w:t xml:space="preserve">chlapců a 15 % </w:t>
      </w:r>
      <w:r w:rsidR="00DD4959">
        <w:rPr>
          <w:rFonts w:ascii="Times New Roman" w:hAnsi="Times New Roman"/>
          <w:color w:val="000000"/>
          <w:sz w:val="24"/>
          <w:szCs w:val="24"/>
        </w:rPr>
        <w:t xml:space="preserve">patnáctiletých </w:t>
      </w:r>
      <w:r w:rsidR="00F5633D">
        <w:rPr>
          <w:rFonts w:ascii="Times New Roman" w:hAnsi="Times New Roman"/>
          <w:color w:val="000000"/>
          <w:sz w:val="24"/>
          <w:szCs w:val="24"/>
        </w:rPr>
        <w:t xml:space="preserve">dívek (graf </w:t>
      </w:r>
      <w:r w:rsidR="00DD4959">
        <w:rPr>
          <w:rFonts w:ascii="Times New Roman" w:hAnsi="Times New Roman"/>
          <w:color w:val="000000"/>
          <w:sz w:val="24"/>
          <w:szCs w:val="24"/>
        </w:rPr>
        <w:t>6</w:t>
      </w:r>
      <w:r w:rsidR="00F5633D">
        <w:rPr>
          <w:rFonts w:ascii="Times New Roman" w:hAnsi="Times New Roman"/>
          <w:color w:val="000000"/>
          <w:sz w:val="24"/>
          <w:szCs w:val="24"/>
        </w:rPr>
        <w:t>).</w:t>
      </w:r>
    </w:p>
    <w:p w:rsidR="00F5633D" w:rsidRDefault="00F5633D" w:rsidP="001F380A">
      <w:pPr>
        <w:rPr>
          <w:rFonts w:ascii="Times New Roman" w:hAnsi="Times New Roman"/>
          <w:color w:val="000000"/>
          <w:sz w:val="24"/>
          <w:szCs w:val="24"/>
        </w:rPr>
      </w:pPr>
    </w:p>
    <w:p w:rsidR="00F5633D" w:rsidRDefault="00F5633D" w:rsidP="001F380A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Graf </w:t>
      </w:r>
      <w:r w:rsidR="00DD4959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 xml:space="preserve">. Zkušenost s pohlavním stykem, </w:t>
      </w:r>
      <w:r w:rsidR="007B4F26">
        <w:rPr>
          <w:rFonts w:ascii="Times New Roman" w:hAnsi="Times New Roman"/>
          <w:color w:val="000000"/>
          <w:sz w:val="24"/>
          <w:szCs w:val="24"/>
        </w:rPr>
        <w:t>patnáctiletí</w:t>
      </w:r>
      <w:r>
        <w:rPr>
          <w:rFonts w:ascii="Times New Roman" w:hAnsi="Times New Roman"/>
          <w:color w:val="000000"/>
          <w:sz w:val="24"/>
          <w:szCs w:val="24"/>
        </w:rPr>
        <w:t>, ČR</w:t>
      </w:r>
    </w:p>
    <w:p w:rsidR="002805CB" w:rsidRDefault="002805CB" w:rsidP="001F380A">
      <w:pPr>
        <w:rPr>
          <w:rFonts w:ascii="Times New Roman" w:hAnsi="Times New Roman"/>
          <w:color w:val="000000"/>
          <w:sz w:val="24"/>
          <w:szCs w:val="24"/>
        </w:rPr>
      </w:pPr>
    </w:p>
    <w:p w:rsidR="002805CB" w:rsidRDefault="00EA3D8C" w:rsidP="001F380A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53735" cy="33559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33D" w:rsidRDefault="00F5633D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F5633D" w:rsidRPr="004F77CB" w:rsidRDefault="00F5633D" w:rsidP="00F5633D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</w:t>
      </w:r>
      <w:r>
        <w:rPr>
          <w:rFonts w:ascii="Times New Roman" w:hAnsi="Times New Roman"/>
          <w:sz w:val="20"/>
          <w:szCs w:val="20"/>
        </w:rPr>
        <w:t xml:space="preserve"> hbsc.cz</w:t>
      </w:r>
      <w:r w:rsidRPr="004F77CB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21</w:t>
      </w:r>
    </w:p>
    <w:p w:rsidR="00EC3B63" w:rsidRDefault="00A74A13" w:rsidP="002C1FEF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KHS 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>zaznamenává</w:t>
      </w:r>
      <w:r w:rsidR="004861B0">
        <w:rPr>
          <w:rFonts w:ascii="Times New Roman" w:hAnsi="Times New Roman"/>
          <w:color w:val="000000"/>
          <w:sz w:val="24"/>
          <w:szCs w:val="24"/>
        </w:rPr>
        <w:t xml:space="preserve"> ze strany škol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 xml:space="preserve"> rok od roku větší poptávku po </w:t>
      </w:r>
      <w:r w:rsidR="002F189A">
        <w:rPr>
          <w:rFonts w:ascii="Times New Roman" w:hAnsi="Times New Roman"/>
          <w:color w:val="000000"/>
          <w:sz w:val="24"/>
          <w:szCs w:val="24"/>
        </w:rPr>
        <w:t>zdravotně preventivních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 xml:space="preserve"> akcích na téma HIV/AIDS a jiných pohlavně </w:t>
      </w:r>
      <w:r w:rsidR="004861B0">
        <w:rPr>
          <w:rFonts w:ascii="Times New Roman" w:hAnsi="Times New Roman"/>
          <w:color w:val="000000"/>
          <w:sz w:val="24"/>
          <w:szCs w:val="24"/>
        </w:rPr>
        <w:t>přenosných nemocí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 xml:space="preserve">. Veškeré </w:t>
      </w:r>
      <w:r w:rsidR="002F189A">
        <w:rPr>
          <w:rFonts w:ascii="Times New Roman" w:hAnsi="Times New Roman"/>
          <w:color w:val="000000"/>
          <w:sz w:val="24"/>
          <w:szCs w:val="24"/>
        </w:rPr>
        <w:t xml:space="preserve">zdravotně </w:t>
      </w:r>
      <w:r w:rsidR="002F189A">
        <w:rPr>
          <w:rFonts w:ascii="Times New Roman" w:hAnsi="Times New Roman"/>
          <w:color w:val="000000"/>
          <w:sz w:val="24"/>
          <w:szCs w:val="24"/>
        </w:rPr>
        <w:lastRenderedPageBreak/>
        <w:t>preventivní</w:t>
      </w:r>
      <w:r w:rsidR="002F189A" w:rsidRPr="000C3DF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330F0">
        <w:rPr>
          <w:rFonts w:ascii="Times New Roman" w:hAnsi="Times New Roman"/>
          <w:color w:val="000000"/>
          <w:sz w:val="24"/>
          <w:szCs w:val="24"/>
        </w:rPr>
        <w:t>programy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 xml:space="preserve"> vykonávají na KHS kvalifikovaní </w:t>
      </w:r>
      <w:r>
        <w:rPr>
          <w:rFonts w:ascii="Times New Roman" w:hAnsi="Times New Roman"/>
          <w:color w:val="000000"/>
          <w:sz w:val="24"/>
          <w:szCs w:val="24"/>
        </w:rPr>
        <w:t xml:space="preserve">zaměstnanci 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 xml:space="preserve">a jsou školám nabízeny zcela </w:t>
      </w:r>
      <w:r w:rsidR="001F380A" w:rsidRPr="000C3DFE">
        <w:rPr>
          <w:rFonts w:ascii="Times New Roman" w:hAnsi="Times New Roman"/>
          <w:b/>
          <w:color w:val="000000"/>
          <w:sz w:val="24"/>
          <w:szCs w:val="24"/>
        </w:rPr>
        <w:t>ZDARMA</w:t>
      </w:r>
      <w:r w:rsidR="001F380A" w:rsidRPr="000C3DFE">
        <w:rPr>
          <w:rFonts w:ascii="Times New Roman" w:hAnsi="Times New Roman"/>
          <w:color w:val="000000"/>
          <w:sz w:val="24"/>
          <w:szCs w:val="24"/>
        </w:rPr>
        <w:t>.</w:t>
      </w:r>
    </w:p>
    <w:p w:rsidR="008F3E43" w:rsidRDefault="008F3E43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357801" w:rsidRDefault="00357801" w:rsidP="002C1FEF">
      <w:pPr>
        <w:rPr>
          <w:rFonts w:ascii="Times New Roman" w:hAnsi="Times New Roman"/>
          <w:color w:val="000000"/>
          <w:sz w:val="24"/>
          <w:szCs w:val="24"/>
        </w:rPr>
      </w:pPr>
    </w:p>
    <w:p w:rsidR="00FA6498" w:rsidRPr="001B4604" w:rsidRDefault="00FA6498" w:rsidP="00EB0E22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rFonts w:ascii="Times New Roman" w:hAnsi="Times New Roman"/>
          <w:b/>
          <w:sz w:val="28"/>
          <w:szCs w:val="28"/>
        </w:rPr>
      </w:pPr>
      <w:r w:rsidRPr="001B4604">
        <w:rPr>
          <w:rFonts w:ascii="Times New Roman" w:hAnsi="Times New Roman"/>
          <w:b/>
          <w:sz w:val="28"/>
          <w:szCs w:val="28"/>
        </w:rPr>
        <w:t xml:space="preserve">Informace o průběhu </w:t>
      </w:r>
      <w:r>
        <w:rPr>
          <w:rFonts w:ascii="Times New Roman" w:hAnsi="Times New Roman"/>
          <w:b/>
          <w:sz w:val="28"/>
          <w:szCs w:val="28"/>
        </w:rPr>
        <w:t>pro</w:t>
      </w:r>
      <w:r w:rsidR="00587F8F">
        <w:rPr>
          <w:rFonts w:ascii="Times New Roman" w:hAnsi="Times New Roman"/>
          <w:b/>
          <w:sz w:val="28"/>
          <w:szCs w:val="28"/>
        </w:rPr>
        <w:t>gramu</w:t>
      </w:r>
    </w:p>
    <w:p w:rsidR="00FA6498" w:rsidRPr="00FA6498" w:rsidRDefault="00FA6498" w:rsidP="00FA6498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</w:p>
    <w:p w:rsidR="00FA6498" w:rsidRPr="000C3DFE" w:rsidRDefault="00FA6498" w:rsidP="00FA6498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  <w:r w:rsidRPr="00FA6498">
        <w:rPr>
          <w:rFonts w:ascii="Times New Roman" w:hAnsi="Times New Roman"/>
          <w:b/>
          <w:sz w:val="24"/>
          <w:szCs w:val="24"/>
        </w:rPr>
        <w:t>Personální zabezpečení:</w:t>
      </w:r>
      <w:r w:rsidRPr="000C3DFE">
        <w:rPr>
          <w:rFonts w:ascii="Times New Roman" w:hAnsi="Times New Roman"/>
          <w:sz w:val="24"/>
          <w:szCs w:val="24"/>
        </w:rPr>
        <w:t xml:space="preserve"> </w:t>
      </w:r>
      <w:r w:rsidRPr="00FA6498">
        <w:rPr>
          <w:rStyle w:val="Siln"/>
          <w:rFonts w:ascii="Times New Roman" w:hAnsi="Times New Roman"/>
          <w:b w:val="0"/>
          <w:sz w:val="24"/>
          <w:szCs w:val="24"/>
        </w:rPr>
        <w:t xml:space="preserve">1 </w:t>
      </w:r>
      <w:r w:rsidR="002F189A">
        <w:rPr>
          <w:rStyle w:val="Siln"/>
          <w:rFonts w:ascii="Times New Roman" w:hAnsi="Times New Roman"/>
          <w:b w:val="0"/>
          <w:sz w:val="24"/>
          <w:szCs w:val="24"/>
        </w:rPr>
        <w:t>vyškolený lektor</w:t>
      </w:r>
      <w:r w:rsidRPr="00FA6498">
        <w:rPr>
          <w:rStyle w:val="Siln"/>
          <w:rFonts w:ascii="Times New Roman" w:hAnsi="Times New Roman"/>
          <w:b w:val="0"/>
          <w:sz w:val="24"/>
          <w:szCs w:val="24"/>
        </w:rPr>
        <w:t xml:space="preserve"> </w:t>
      </w:r>
    </w:p>
    <w:p w:rsidR="00FA6498" w:rsidRPr="000C3DFE" w:rsidRDefault="00FA6498" w:rsidP="00FA6498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</w:p>
    <w:p w:rsidR="00FA6498" w:rsidRPr="00FA6498" w:rsidRDefault="00FA6498" w:rsidP="00FA6498">
      <w:pPr>
        <w:rPr>
          <w:rFonts w:ascii="Times New Roman" w:hAnsi="Times New Roman"/>
          <w:sz w:val="24"/>
          <w:szCs w:val="24"/>
        </w:rPr>
      </w:pPr>
      <w:r w:rsidRPr="00FA6498">
        <w:rPr>
          <w:rFonts w:ascii="Times New Roman" w:hAnsi="Times New Roman"/>
          <w:b/>
          <w:sz w:val="24"/>
          <w:szCs w:val="24"/>
        </w:rPr>
        <w:t>Prostorové zázemí:</w:t>
      </w:r>
      <w:r>
        <w:rPr>
          <w:rFonts w:ascii="Times New Roman" w:hAnsi="Times New Roman"/>
          <w:sz w:val="24"/>
          <w:szCs w:val="24"/>
        </w:rPr>
        <w:t xml:space="preserve"> P</w:t>
      </w:r>
      <w:r w:rsidR="00C677A6">
        <w:rPr>
          <w:rFonts w:ascii="Times New Roman" w:hAnsi="Times New Roman"/>
          <w:sz w:val="24"/>
          <w:szCs w:val="24"/>
        </w:rPr>
        <w:t xml:space="preserve">rogramy budou probíhat </w:t>
      </w:r>
      <w:r w:rsidRPr="00FA6498">
        <w:rPr>
          <w:rFonts w:ascii="Times New Roman" w:hAnsi="Times New Roman"/>
          <w:sz w:val="24"/>
          <w:szCs w:val="24"/>
        </w:rPr>
        <w:t>v</w:t>
      </w:r>
      <w:r w:rsidR="00A74A13">
        <w:rPr>
          <w:rFonts w:ascii="Times New Roman" w:hAnsi="Times New Roman"/>
          <w:sz w:val="24"/>
          <w:szCs w:val="24"/>
        </w:rPr>
        <w:t> </w:t>
      </w:r>
      <w:r w:rsidRPr="00FA6498">
        <w:rPr>
          <w:rFonts w:ascii="Times New Roman" w:hAnsi="Times New Roman"/>
          <w:sz w:val="24"/>
          <w:szCs w:val="24"/>
        </w:rPr>
        <w:t>prostorách</w:t>
      </w:r>
      <w:r w:rsidR="00A74A13">
        <w:rPr>
          <w:rFonts w:ascii="Times New Roman" w:hAnsi="Times New Roman"/>
          <w:sz w:val="24"/>
          <w:szCs w:val="24"/>
        </w:rPr>
        <w:t xml:space="preserve"> KHS</w:t>
      </w:r>
      <w:r w:rsidRPr="00FA649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6498">
        <w:rPr>
          <w:rFonts w:ascii="Times New Roman" w:hAnsi="Times New Roman"/>
          <w:sz w:val="24"/>
          <w:szCs w:val="24"/>
        </w:rPr>
        <w:t xml:space="preserve">Wolkerova </w:t>
      </w:r>
      <w:r w:rsidR="00357801">
        <w:rPr>
          <w:rFonts w:ascii="Times New Roman" w:hAnsi="Times New Roman"/>
          <w:sz w:val="24"/>
          <w:szCs w:val="24"/>
        </w:rPr>
        <w:t>74/</w:t>
      </w:r>
      <w:r w:rsidRPr="00FA6498">
        <w:rPr>
          <w:rFonts w:ascii="Times New Roman" w:hAnsi="Times New Roman"/>
          <w:sz w:val="24"/>
          <w:szCs w:val="24"/>
        </w:rPr>
        <w:t xml:space="preserve">6, 779 </w:t>
      </w:r>
      <w:r w:rsidR="00357801">
        <w:rPr>
          <w:rFonts w:ascii="Times New Roman" w:hAnsi="Times New Roman"/>
          <w:sz w:val="24"/>
          <w:szCs w:val="24"/>
        </w:rPr>
        <w:t xml:space="preserve">00 </w:t>
      </w:r>
      <w:r w:rsidRPr="00FA6498">
        <w:rPr>
          <w:rFonts w:ascii="Times New Roman" w:hAnsi="Times New Roman"/>
          <w:sz w:val="24"/>
          <w:szCs w:val="24"/>
        </w:rPr>
        <w:t>Olomouc</w:t>
      </w:r>
      <w:r>
        <w:rPr>
          <w:rFonts w:ascii="Times New Roman" w:hAnsi="Times New Roman"/>
          <w:sz w:val="24"/>
          <w:szCs w:val="24"/>
        </w:rPr>
        <w:t>.</w:t>
      </w:r>
    </w:p>
    <w:p w:rsidR="00195ADF" w:rsidRPr="000C3DFE" w:rsidRDefault="00195ADF" w:rsidP="00D309CD">
      <w:pPr>
        <w:rPr>
          <w:rFonts w:ascii="Times New Roman" w:hAnsi="Times New Roman"/>
          <w:b/>
          <w:sz w:val="24"/>
          <w:szCs w:val="24"/>
        </w:rPr>
      </w:pPr>
    </w:p>
    <w:p w:rsidR="00224F57" w:rsidRPr="00CE5113" w:rsidRDefault="00224F57" w:rsidP="00364876">
      <w:pPr>
        <w:rPr>
          <w:rFonts w:ascii="Times New Roman" w:hAnsi="Times New Roman"/>
          <w:b/>
          <w:sz w:val="24"/>
          <w:szCs w:val="24"/>
        </w:rPr>
      </w:pPr>
      <w:r w:rsidRPr="00CE5113">
        <w:rPr>
          <w:rFonts w:ascii="Times New Roman" w:hAnsi="Times New Roman"/>
          <w:b/>
          <w:sz w:val="24"/>
          <w:szCs w:val="24"/>
        </w:rPr>
        <w:t>Vlastní průběh pro</w:t>
      </w:r>
      <w:r w:rsidR="00587F8F">
        <w:rPr>
          <w:rFonts w:ascii="Times New Roman" w:hAnsi="Times New Roman"/>
          <w:b/>
          <w:sz w:val="24"/>
          <w:szCs w:val="24"/>
        </w:rPr>
        <w:t>gramu</w:t>
      </w:r>
      <w:r w:rsidR="00CE5113">
        <w:rPr>
          <w:rFonts w:ascii="Times New Roman" w:hAnsi="Times New Roman"/>
          <w:b/>
          <w:sz w:val="24"/>
          <w:szCs w:val="24"/>
        </w:rPr>
        <w:t>:</w:t>
      </w:r>
    </w:p>
    <w:p w:rsidR="00195ADF" w:rsidRPr="000C3DFE" w:rsidRDefault="00195ADF" w:rsidP="00364876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sz w:val="24"/>
          <w:szCs w:val="24"/>
        </w:rPr>
        <w:t>Pro</w:t>
      </w:r>
      <w:r w:rsidR="00587F8F">
        <w:rPr>
          <w:rFonts w:ascii="Times New Roman" w:hAnsi="Times New Roman"/>
          <w:sz w:val="24"/>
          <w:szCs w:val="24"/>
        </w:rPr>
        <w:t>gram</w:t>
      </w:r>
      <w:r w:rsidRPr="000C3DFE">
        <w:rPr>
          <w:rFonts w:ascii="Times New Roman" w:hAnsi="Times New Roman"/>
          <w:sz w:val="24"/>
          <w:szCs w:val="24"/>
        </w:rPr>
        <w:t xml:space="preserve"> s názvem </w:t>
      </w:r>
      <w:r w:rsidRPr="006D6B7C">
        <w:rPr>
          <w:rFonts w:ascii="Times New Roman" w:hAnsi="Times New Roman"/>
          <w:sz w:val="24"/>
          <w:szCs w:val="24"/>
        </w:rPr>
        <w:t>„</w:t>
      </w:r>
      <w:r w:rsidRPr="006D6B7C">
        <w:rPr>
          <w:rFonts w:ascii="Times New Roman" w:hAnsi="Times New Roman"/>
          <w:i/>
          <w:sz w:val="24"/>
          <w:szCs w:val="24"/>
        </w:rPr>
        <w:t>Buď HIV negativní, chraň si svůj život</w:t>
      </w:r>
      <w:r w:rsidRPr="006D6B7C">
        <w:rPr>
          <w:rFonts w:ascii="Times New Roman" w:hAnsi="Times New Roman"/>
          <w:sz w:val="24"/>
          <w:szCs w:val="24"/>
        </w:rPr>
        <w:t>“</w:t>
      </w:r>
      <w:r w:rsidRPr="000C3DFE">
        <w:rPr>
          <w:rFonts w:ascii="Times New Roman" w:hAnsi="Times New Roman"/>
          <w:sz w:val="24"/>
          <w:szCs w:val="24"/>
        </w:rPr>
        <w:t xml:space="preserve"> je určen pro žáky </w:t>
      </w:r>
      <w:r w:rsidRPr="000C3DFE">
        <w:rPr>
          <w:rFonts w:ascii="Times New Roman" w:hAnsi="Times New Roman"/>
          <w:sz w:val="24"/>
          <w:szCs w:val="24"/>
        </w:rPr>
        <w:br/>
        <w:t xml:space="preserve">9. </w:t>
      </w:r>
      <w:r w:rsidR="00357801" w:rsidRPr="000C3DFE">
        <w:rPr>
          <w:rFonts w:ascii="Times New Roman" w:hAnsi="Times New Roman"/>
          <w:sz w:val="24"/>
          <w:szCs w:val="24"/>
        </w:rPr>
        <w:t xml:space="preserve"> tříd </w:t>
      </w:r>
      <w:r w:rsidR="00357801">
        <w:rPr>
          <w:rFonts w:ascii="Times New Roman" w:hAnsi="Times New Roman"/>
          <w:sz w:val="24"/>
          <w:szCs w:val="24"/>
        </w:rPr>
        <w:t>základních škol (dále jen „ZŠ“)  a studenty prvních ročníků středních odborných učilišť (dále jen „SOU“)  či středních škol (dále jen „SŠ“)</w:t>
      </w:r>
      <w:r w:rsidR="00425C98">
        <w:rPr>
          <w:rFonts w:ascii="Times New Roman" w:hAnsi="Times New Roman"/>
          <w:sz w:val="24"/>
          <w:szCs w:val="24"/>
        </w:rPr>
        <w:t>.</w:t>
      </w:r>
      <w:r w:rsidRPr="000C3DFE">
        <w:rPr>
          <w:rFonts w:ascii="Times New Roman" w:hAnsi="Times New Roman"/>
          <w:sz w:val="24"/>
          <w:szCs w:val="24"/>
        </w:rPr>
        <w:t xml:space="preserve"> </w:t>
      </w:r>
      <w:r w:rsidR="00A74A13">
        <w:rPr>
          <w:rFonts w:ascii="Times New Roman" w:hAnsi="Times New Roman"/>
          <w:sz w:val="24"/>
          <w:szCs w:val="24"/>
        </w:rPr>
        <w:t>V</w:t>
      </w:r>
      <w:r w:rsidRPr="000C3DFE">
        <w:rPr>
          <w:rFonts w:ascii="Times New Roman" w:hAnsi="Times New Roman"/>
          <w:sz w:val="24"/>
          <w:szCs w:val="24"/>
        </w:rPr>
        <w:t xml:space="preserve"> úvodu projektu lektor seznámí </w:t>
      </w:r>
      <w:r w:rsidR="00F37C24">
        <w:rPr>
          <w:rFonts w:ascii="Times New Roman" w:hAnsi="Times New Roman"/>
          <w:sz w:val="24"/>
          <w:szCs w:val="24"/>
        </w:rPr>
        <w:t xml:space="preserve">žáky/studenty </w:t>
      </w:r>
      <w:r w:rsidRPr="000C3DFE">
        <w:rPr>
          <w:rFonts w:ascii="Times New Roman" w:hAnsi="Times New Roman"/>
          <w:sz w:val="24"/>
          <w:szCs w:val="24"/>
        </w:rPr>
        <w:t>s programem, vysvětlí jim, jak výuka probíh</w:t>
      </w:r>
      <w:r w:rsidR="00822008">
        <w:rPr>
          <w:rFonts w:ascii="Times New Roman" w:hAnsi="Times New Roman"/>
          <w:sz w:val="24"/>
          <w:szCs w:val="24"/>
        </w:rPr>
        <w:t>á</w:t>
      </w:r>
      <w:r w:rsidRPr="000C3DFE">
        <w:rPr>
          <w:rFonts w:ascii="Times New Roman" w:hAnsi="Times New Roman"/>
          <w:sz w:val="24"/>
          <w:szCs w:val="24"/>
        </w:rPr>
        <w:t xml:space="preserve"> a upozorní je na </w:t>
      </w:r>
      <w:r w:rsidR="00822008">
        <w:rPr>
          <w:rFonts w:ascii="Times New Roman" w:hAnsi="Times New Roman"/>
          <w:sz w:val="24"/>
          <w:szCs w:val="24"/>
        </w:rPr>
        <w:t>rozdělení</w:t>
      </w:r>
      <w:r w:rsidRPr="000C3DFE">
        <w:rPr>
          <w:rFonts w:ascii="Times New Roman" w:hAnsi="Times New Roman"/>
          <w:sz w:val="24"/>
          <w:szCs w:val="24"/>
        </w:rPr>
        <w:t xml:space="preserve"> </w:t>
      </w:r>
      <w:r w:rsidR="00980B6B">
        <w:rPr>
          <w:rFonts w:ascii="Times New Roman" w:hAnsi="Times New Roman"/>
          <w:sz w:val="24"/>
          <w:szCs w:val="24"/>
        </w:rPr>
        <w:br/>
      </w:r>
      <w:r w:rsidRPr="000C3DFE">
        <w:rPr>
          <w:rFonts w:ascii="Times New Roman" w:hAnsi="Times New Roman"/>
          <w:sz w:val="24"/>
          <w:szCs w:val="24"/>
        </w:rPr>
        <w:t xml:space="preserve">do skupin. Tyto skupiny </w:t>
      </w:r>
      <w:r w:rsidR="00822008">
        <w:rPr>
          <w:rFonts w:ascii="Times New Roman" w:hAnsi="Times New Roman"/>
          <w:sz w:val="24"/>
          <w:szCs w:val="24"/>
        </w:rPr>
        <w:t>musí</w:t>
      </w:r>
      <w:r w:rsidRPr="000C3DFE">
        <w:rPr>
          <w:rFonts w:ascii="Times New Roman" w:hAnsi="Times New Roman"/>
          <w:sz w:val="24"/>
          <w:szCs w:val="24"/>
        </w:rPr>
        <w:t xml:space="preserve"> během </w:t>
      </w:r>
      <w:r w:rsidR="006360A0" w:rsidRPr="000C3DFE">
        <w:rPr>
          <w:rFonts w:ascii="Times New Roman" w:hAnsi="Times New Roman"/>
          <w:sz w:val="24"/>
          <w:szCs w:val="24"/>
        </w:rPr>
        <w:t xml:space="preserve">3 tematicky rozdělených bloků </w:t>
      </w:r>
      <w:r w:rsidRPr="000C3DFE">
        <w:rPr>
          <w:rFonts w:ascii="Times New Roman" w:hAnsi="Times New Roman"/>
          <w:sz w:val="24"/>
          <w:szCs w:val="24"/>
        </w:rPr>
        <w:t xml:space="preserve">programu splnit 3 úkoly, za které </w:t>
      </w:r>
      <w:r w:rsidR="00822008">
        <w:rPr>
          <w:rFonts w:ascii="Times New Roman" w:hAnsi="Times New Roman"/>
          <w:sz w:val="24"/>
          <w:szCs w:val="24"/>
        </w:rPr>
        <w:t xml:space="preserve">jsou </w:t>
      </w:r>
      <w:r w:rsidR="00F37C24">
        <w:rPr>
          <w:rFonts w:ascii="Times New Roman" w:hAnsi="Times New Roman"/>
          <w:sz w:val="24"/>
          <w:szCs w:val="24"/>
        </w:rPr>
        <w:t>b</w:t>
      </w:r>
      <w:r w:rsidRPr="000C3DFE">
        <w:rPr>
          <w:rFonts w:ascii="Times New Roman" w:hAnsi="Times New Roman"/>
          <w:sz w:val="24"/>
          <w:szCs w:val="24"/>
        </w:rPr>
        <w:t>odovány. Body získá</w:t>
      </w:r>
      <w:r w:rsidR="00822008">
        <w:rPr>
          <w:rFonts w:ascii="Times New Roman" w:hAnsi="Times New Roman"/>
          <w:sz w:val="24"/>
          <w:szCs w:val="24"/>
        </w:rPr>
        <w:t>vá</w:t>
      </w:r>
      <w:r w:rsidRPr="000C3DFE">
        <w:rPr>
          <w:rFonts w:ascii="Times New Roman" w:hAnsi="Times New Roman"/>
          <w:sz w:val="24"/>
          <w:szCs w:val="24"/>
        </w:rPr>
        <w:t xml:space="preserve"> skupina jak na základě objektivního hodnocení </w:t>
      </w:r>
      <w:r w:rsidR="00F37C24">
        <w:rPr>
          <w:rFonts w:ascii="Times New Roman" w:hAnsi="Times New Roman"/>
          <w:sz w:val="24"/>
          <w:szCs w:val="24"/>
        </w:rPr>
        <w:br/>
      </w:r>
      <w:r w:rsidR="00716CDB" w:rsidRPr="000C3DFE">
        <w:rPr>
          <w:rFonts w:ascii="Times New Roman" w:hAnsi="Times New Roman"/>
          <w:sz w:val="24"/>
          <w:szCs w:val="24"/>
        </w:rPr>
        <w:t xml:space="preserve">(tedy </w:t>
      </w:r>
      <w:r w:rsidRPr="000C3DFE">
        <w:rPr>
          <w:rFonts w:ascii="Times New Roman" w:hAnsi="Times New Roman"/>
          <w:sz w:val="24"/>
          <w:szCs w:val="24"/>
        </w:rPr>
        <w:t>počtu správných odpovědí ve svých pracovních listech v rámci plnění jednotlivých úkolů</w:t>
      </w:r>
      <w:r w:rsidR="00716CDB" w:rsidRPr="000C3DFE">
        <w:rPr>
          <w:rFonts w:ascii="Times New Roman" w:hAnsi="Times New Roman"/>
          <w:sz w:val="24"/>
          <w:szCs w:val="24"/>
        </w:rPr>
        <w:t>)</w:t>
      </w:r>
      <w:r w:rsidRPr="000C3DFE">
        <w:rPr>
          <w:rFonts w:ascii="Times New Roman" w:hAnsi="Times New Roman"/>
          <w:sz w:val="24"/>
          <w:szCs w:val="24"/>
        </w:rPr>
        <w:t xml:space="preserve">, tak na základě subjektivního hodnocení lektora. Každá skupina </w:t>
      </w:r>
      <w:r w:rsidR="00822008">
        <w:rPr>
          <w:rFonts w:ascii="Times New Roman" w:hAnsi="Times New Roman"/>
          <w:sz w:val="24"/>
          <w:szCs w:val="24"/>
        </w:rPr>
        <w:t>má</w:t>
      </w:r>
      <w:r w:rsidRPr="000C3DFE">
        <w:rPr>
          <w:rFonts w:ascii="Times New Roman" w:hAnsi="Times New Roman"/>
          <w:sz w:val="24"/>
          <w:szCs w:val="24"/>
        </w:rPr>
        <w:t xml:space="preserve"> k dispozici v rámci každého úkolu jeden pracovní list a je tedy žádoucí, aby žáci</w:t>
      </w:r>
      <w:r w:rsidR="00F37C24">
        <w:rPr>
          <w:rFonts w:ascii="Times New Roman" w:hAnsi="Times New Roman"/>
          <w:sz w:val="24"/>
          <w:szCs w:val="24"/>
        </w:rPr>
        <w:t>/studenti</w:t>
      </w:r>
      <w:r w:rsidRPr="000C3DFE">
        <w:rPr>
          <w:rFonts w:ascii="Times New Roman" w:hAnsi="Times New Roman"/>
          <w:sz w:val="24"/>
          <w:szCs w:val="24"/>
        </w:rPr>
        <w:t xml:space="preserve"> ve skupině při plnění úkolu spolupracovali.  Čím více otázek zodpoví skupina správně, tím více bodů získá. Skupina, jejíž součet bodů </w:t>
      </w:r>
      <w:r w:rsidR="00822008">
        <w:rPr>
          <w:rFonts w:ascii="Times New Roman" w:hAnsi="Times New Roman"/>
          <w:sz w:val="24"/>
          <w:szCs w:val="24"/>
        </w:rPr>
        <w:t>je</w:t>
      </w:r>
      <w:r w:rsidRPr="000C3DFE">
        <w:rPr>
          <w:rFonts w:ascii="Times New Roman" w:hAnsi="Times New Roman"/>
          <w:sz w:val="24"/>
          <w:szCs w:val="24"/>
        </w:rPr>
        <w:t xml:space="preserve"> na konci projektu nejvyšší, vyhrává. </w:t>
      </w:r>
    </w:p>
    <w:p w:rsidR="00195ADF" w:rsidRPr="000C3DFE" w:rsidRDefault="00195ADF" w:rsidP="00195ADF">
      <w:pPr>
        <w:rPr>
          <w:rFonts w:ascii="Times New Roman" w:hAnsi="Times New Roman"/>
          <w:sz w:val="24"/>
          <w:szCs w:val="24"/>
        </w:rPr>
      </w:pPr>
    </w:p>
    <w:p w:rsidR="00E017E5" w:rsidRDefault="00E017E5" w:rsidP="00E017E5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sz w:val="24"/>
          <w:szCs w:val="24"/>
        </w:rPr>
        <w:t>Jakmile žáci</w:t>
      </w:r>
      <w:r>
        <w:rPr>
          <w:rFonts w:ascii="Times New Roman" w:hAnsi="Times New Roman"/>
          <w:sz w:val="24"/>
          <w:szCs w:val="24"/>
        </w:rPr>
        <w:t>/studenti</w:t>
      </w:r>
      <w:r w:rsidRPr="000C3DFE">
        <w:rPr>
          <w:rFonts w:ascii="Times New Roman" w:hAnsi="Times New Roman"/>
          <w:sz w:val="24"/>
          <w:szCs w:val="24"/>
        </w:rPr>
        <w:t xml:space="preserve"> vytvoří skupiny, z</w:t>
      </w:r>
      <w:r>
        <w:rPr>
          <w:rFonts w:ascii="Times New Roman" w:hAnsi="Times New Roman"/>
          <w:sz w:val="24"/>
          <w:szCs w:val="24"/>
        </w:rPr>
        <w:t>ahájí</w:t>
      </w:r>
      <w:r w:rsidRPr="000C3DFE">
        <w:rPr>
          <w:rFonts w:ascii="Times New Roman" w:hAnsi="Times New Roman"/>
          <w:sz w:val="24"/>
          <w:szCs w:val="24"/>
        </w:rPr>
        <w:t xml:space="preserve"> učitel či lektor vlastní výuku, kde postupuje podle systematicky připravené a profesionálně navržené prezentace.</w:t>
      </w:r>
      <w:r>
        <w:rPr>
          <w:rFonts w:ascii="Times New Roman" w:hAnsi="Times New Roman"/>
          <w:sz w:val="24"/>
          <w:szCs w:val="24"/>
        </w:rPr>
        <w:t xml:space="preserve"> Nejedná se ovšem pouze o výuku frontální, ale i o výuku skupinovou a kooperativní, při níž </w:t>
      </w:r>
      <w:r w:rsidRPr="000C3DFE">
        <w:rPr>
          <w:rFonts w:ascii="Times New Roman" w:hAnsi="Times New Roman"/>
          <w:sz w:val="24"/>
          <w:szCs w:val="24"/>
        </w:rPr>
        <w:t>žáci</w:t>
      </w:r>
      <w:r>
        <w:rPr>
          <w:rFonts w:ascii="Times New Roman" w:hAnsi="Times New Roman"/>
          <w:sz w:val="24"/>
          <w:szCs w:val="24"/>
        </w:rPr>
        <w:t xml:space="preserve">/studenti zlepšují </w:t>
      </w:r>
      <w:r>
        <w:rPr>
          <w:rFonts w:ascii="Times New Roman" w:hAnsi="Times New Roman"/>
          <w:sz w:val="24"/>
          <w:szCs w:val="24"/>
        </w:rPr>
        <w:br/>
        <w:t xml:space="preserve">své kooperační a komunikační dovednosti. </w:t>
      </w:r>
      <w:r w:rsidRPr="000C3DFE">
        <w:rPr>
          <w:rFonts w:ascii="Times New Roman" w:hAnsi="Times New Roman"/>
          <w:sz w:val="24"/>
          <w:szCs w:val="24"/>
        </w:rPr>
        <w:t>žáci</w:t>
      </w:r>
      <w:r>
        <w:rPr>
          <w:rFonts w:ascii="Times New Roman" w:hAnsi="Times New Roman"/>
          <w:sz w:val="24"/>
          <w:szCs w:val="24"/>
        </w:rPr>
        <w:t xml:space="preserve">/studenti jsou lektorem během programu </w:t>
      </w:r>
      <w:r>
        <w:rPr>
          <w:rFonts w:ascii="Times New Roman" w:hAnsi="Times New Roman"/>
          <w:sz w:val="24"/>
          <w:szCs w:val="24"/>
        </w:rPr>
        <w:br/>
        <w:t xml:space="preserve">také neustále aktivizováni a dochází též k názorným demonstracím (blok antikoncepční metody), kde mají </w:t>
      </w:r>
      <w:r w:rsidRPr="000C3DFE">
        <w:rPr>
          <w:rFonts w:ascii="Times New Roman" w:hAnsi="Times New Roman"/>
          <w:sz w:val="24"/>
          <w:szCs w:val="24"/>
        </w:rPr>
        <w:t>žáci</w:t>
      </w:r>
      <w:r>
        <w:rPr>
          <w:rFonts w:ascii="Times New Roman" w:hAnsi="Times New Roman"/>
          <w:sz w:val="24"/>
          <w:szCs w:val="24"/>
        </w:rPr>
        <w:t xml:space="preserve">/studenti možnost si prakticky některé věci vyzkoušet. V závěrečném bloku programu </w:t>
      </w:r>
      <w:r w:rsidRPr="000C3DFE">
        <w:rPr>
          <w:rFonts w:ascii="Times New Roman" w:hAnsi="Times New Roman"/>
          <w:sz w:val="24"/>
          <w:szCs w:val="24"/>
        </w:rPr>
        <w:t>žáci</w:t>
      </w:r>
      <w:r>
        <w:rPr>
          <w:rFonts w:ascii="Times New Roman" w:hAnsi="Times New Roman"/>
          <w:sz w:val="24"/>
          <w:szCs w:val="24"/>
        </w:rPr>
        <w:t xml:space="preserve">/studenti vymýšlí a prezentují před ostatními příběh. </w:t>
      </w:r>
      <w:r w:rsidRPr="00E21AC0">
        <w:rPr>
          <w:rFonts w:ascii="Times New Roman" w:hAnsi="Times New Roman"/>
          <w:sz w:val="24"/>
          <w:szCs w:val="24"/>
        </w:rPr>
        <w:t xml:space="preserve">Tak je </w:t>
      </w:r>
      <w:r w:rsidRPr="00587F8F">
        <w:rPr>
          <w:rStyle w:val="Siln"/>
          <w:rFonts w:ascii="Times New Roman" w:hAnsi="Times New Roman"/>
          <w:b w:val="0"/>
          <w:sz w:val="24"/>
          <w:szCs w:val="24"/>
        </w:rPr>
        <w:t xml:space="preserve">posílena </w:t>
      </w:r>
      <w:r>
        <w:rPr>
          <w:rStyle w:val="Siln"/>
          <w:rFonts w:ascii="Times New Roman" w:hAnsi="Times New Roman"/>
          <w:b w:val="0"/>
          <w:sz w:val="24"/>
          <w:szCs w:val="24"/>
        </w:rPr>
        <w:br/>
      </w:r>
      <w:r w:rsidRPr="00587F8F">
        <w:rPr>
          <w:rStyle w:val="Siln"/>
          <w:rFonts w:ascii="Times New Roman" w:hAnsi="Times New Roman"/>
          <w:b w:val="0"/>
          <w:sz w:val="24"/>
          <w:szCs w:val="24"/>
        </w:rPr>
        <w:t>i dovednost komunikační</w:t>
      </w:r>
      <w:r w:rsidRPr="00E21AC0">
        <w:rPr>
          <w:rFonts w:ascii="Times New Roman" w:hAnsi="Times New Roman"/>
          <w:sz w:val="24"/>
          <w:szCs w:val="24"/>
        </w:rPr>
        <w:t>.</w:t>
      </w:r>
    </w:p>
    <w:p w:rsidR="00B777AD" w:rsidRDefault="00B777AD" w:rsidP="002255DF">
      <w:pPr>
        <w:rPr>
          <w:rFonts w:ascii="Times New Roman" w:hAnsi="Times New Roman"/>
          <w:sz w:val="24"/>
          <w:szCs w:val="24"/>
        </w:rPr>
      </w:pPr>
    </w:p>
    <w:p w:rsidR="002255DF" w:rsidRPr="000C3DFE" w:rsidRDefault="00E0793C" w:rsidP="00195A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předchozích letech</w:t>
      </w:r>
      <w:r w:rsidR="00B777AD">
        <w:rPr>
          <w:rFonts w:ascii="Times New Roman" w:hAnsi="Times New Roman"/>
          <w:sz w:val="24"/>
          <w:szCs w:val="24"/>
        </w:rPr>
        <w:t xml:space="preserve"> </w:t>
      </w:r>
      <w:r w:rsidR="00B94E6F">
        <w:rPr>
          <w:rFonts w:ascii="Times New Roman" w:hAnsi="Times New Roman"/>
          <w:sz w:val="24"/>
          <w:szCs w:val="24"/>
        </w:rPr>
        <w:t xml:space="preserve">byla </w:t>
      </w:r>
      <w:r w:rsidR="00B777AD">
        <w:rPr>
          <w:rFonts w:ascii="Times New Roman" w:hAnsi="Times New Roman"/>
          <w:sz w:val="24"/>
          <w:szCs w:val="24"/>
        </w:rPr>
        <w:t xml:space="preserve">vytvořena </w:t>
      </w:r>
      <w:r w:rsidR="00B94E6F">
        <w:rPr>
          <w:rFonts w:ascii="Times New Roman" w:hAnsi="Times New Roman"/>
          <w:sz w:val="24"/>
          <w:szCs w:val="24"/>
        </w:rPr>
        <w:t xml:space="preserve">i </w:t>
      </w:r>
      <w:r w:rsidR="00B777AD">
        <w:rPr>
          <w:rFonts w:ascii="Times New Roman" w:hAnsi="Times New Roman"/>
          <w:sz w:val="24"/>
          <w:szCs w:val="24"/>
        </w:rPr>
        <w:t xml:space="preserve">informační brožura </w:t>
      </w:r>
      <w:r w:rsidR="008A0940">
        <w:rPr>
          <w:rFonts w:ascii="Times New Roman" w:hAnsi="Times New Roman"/>
          <w:sz w:val="24"/>
          <w:szCs w:val="24"/>
        </w:rPr>
        <w:t xml:space="preserve">s názvem </w:t>
      </w:r>
      <w:r w:rsidR="00BA27E0">
        <w:rPr>
          <w:rFonts w:ascii="Times New Roman" w:hAnsi="Times New Roman"/>
          <w:sz w:val="24"/>
          <w:szCs w:val="24"/>
        </w:rPr>
        <w:t>„</w:t>
      </w:r>
      <w:r w:rsidR="008A0940" w:rsidRPr="00BA27E0">
        <w:rPr>
          <w:rFonts w:ascii="Times New Roman" w:hAnsi="Times New Roman"/>
          <w:i/>
          <w:sz w:val="24"/>
          <w:szCs w:val="24"/>
        </w:rPr>
        <w:t xml:space="preserve">Jak správně </w:t>
      </w:r>
      <w:r w:rsidR="00BA27E0" w:rsidRPr="00BA27E0">
        <w:rPr>
          <w:rFonts w:ascii="Times New Roman" w:hAnsi="Times New Roman"/>
          <w:i/>
          <w:sz w:val="24"/>
          <w:szCs w:val="24"/>
        </w:rPr>
        <w:t>používat</w:t>
      </w:r>
      <w:r w:rsidR="008A0940" w:rsidRPr="00BA27E0">
        <w:rPr>
          <w:rFonts w:ascii="Times New Roman" w:hAnsi="Times New Roman"/>
          <w:i/>
          <w:sz w:val="24"/>
          <w:szCs w:val="24"/>
        </w:rPr>
        <w:t xml:space="preserve"> kondom</w:t>
      </w:r>
      <w:r w:rsidR="00BA27E0">
        <w:rPr>
          <w:rFonts w:ascii="Times New Roman" w:hAnsi="Times New Roman"/>
          <w:sz w:val="24"/>
          <w:szCs w:val="24"/>
        </w:rPr>
        <w:t>“</w:t>
      </w:r>
      <w:r w:rsidR="00B777AD">
        <w:rPr>
          <w:rFonts w:ascii="Times New Roman" w:hAnsi="Times New Roman"/>
          <w:sz w:val="24"/>
          <w:szCs w:val="24"/>
        </w:rPr>
        <w:t xml:space="preserve">, kterou si účastníci našich zdravotně preventivních akcí </w:t>
      </w:r>
      <w:r>
        <w:rPr>
          <w:rFonts w:ascii="Times New Roman" w:hAnsi="Times New Roman"/>
          <w:sz w:val="24"/>
          <w:szCs w:val="24"/>
        </w:rPr>
        <w:t>mohou</w:t>
      </w:r>
      <w:r w:rsidR="00B777AD">
        <w:rPr>
          <w:rFonts w:ascii="Times New Roman" w:hAnsi="Times New Roman"/>
          <w:sz w:val="24"/>
          <w:szCs w:val="24"/>
        </w:rPr>
        <w:t xml:space="preserve"> odnést domů </w:t>
      </w:r>
      <w:r>
        <w:rPr>
          <w:rFonts w:ascii="Times New Roman" w:hAnsi="Times New Roman"/>
          <w:sz w:val="24"/>
          <w:szCs w:val="24"/>
        </w:rPr>
        <w:br/>
      </w:r>
      <w:r w:rsidR="00B777AD">
        <w:rPr>
          <w:rFonts w:ascii="Times New Roman" w:hAnsi="Times New Roman"/>
          <w:sz w:val="24"/>
          <w:szCs w:val="24"/>
        </w:rPr>
        <w:t>a informovat tak o problematice prostřednictvím brožury i své rodiče a blízké. Tímto se zvýší počet in</w:t>
      </w:r>
      <w:r>
        <w:rPr>
          <w:rFonts w:ascii="Times New Roman" w:hAnsi="Times New Roman"/>
          <w:sz w:val="24"/>
          <w:szCs w:val="24"/>
        </w:rPr>
        <w:t>tervenovaných</w:t>
      </w:r>
      <w:r w:rsidR="00B777AD">
        <w:rPr>
          <w:rFonts w:ascii="Times New Roman" w:hAnsi="Times New Roman"/>
          <w:sz w:val="24"/>
          <w:szCs w:val="24"/>
        </w:rPr>
        <w:t xml:space="preserve">, kteří budou mít možnost změnit své chování a postoje a chovat </w:t>
      </w:r>
      <w:r w:rsidR="00980B6B">
        <w:rPr>
          <w:rFonts w:ascii="Times New Roman" w:hAnsi="Times New Roman"/>
          <w:sz w:val="24"/>
          <w:szCs w:val="24"/>
        </w:rPr>
        <w:br/>
      </w:r>
      <w:r w:rsidR="00B777AD">
        <w:rPr>
          <w:rFonts w:ascii="Times New Roman" w:hAnsi="Times New Roman"/>
          <w:sz w:val="24"/>
          <w:szCs w:val="24"/>
        </w:rPr>
        <w:t xml:space="preserve">se v oblasti prevence HIV zodpovědněji. </w:t>
      </w:r>
    </w:p>
    <w:p w:rsidR="00263468" w:rsidRPr="000C3DFE" w:rsidRDefault="00263468" w:rsidP="00195ADF">
      <w:pPr>
        <w:rPr>
          <w:rFonts w:ascii="Times New Roman" w:hAnsi="Times New Roman"/>
          <w:sz w:val="24"/>
          <w:szCs w:val="24"/>
        </w:rPr>
      </w:pPr>
    </w:p>
    <w:p w:rsidR="00263468" w:rsidRDefault="00263468" w:rsidP="00195ADF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sz w:val="24"/>
          <w:szCs w:val="24"/>
        </w:rPr>
        <w:t xml:space="preserve">Pro možnost hodnocení efektivity programu </w:t>
      </w:r>
      <w:r w:rsidR="008D12E8">
        <w:rPr>
          <w:rFonts w:ascii="Times New Roman" w:hAnsi="Times New Roman"/>
          <w:sz w:val="24"/>
          <w:szCs w:val="24"/>
        </w:rPr>
        <w:t>vyplňují žáci</w:t>
      </w:r>
      <w:r w:rsidRPr="000C3DFE">
        <w:rPr>
          <w:rFonts w:ascii="Times New Roman" w:hAnsi="Times New Roman"/>
          <w:sz w:val="24"/>
          <w:szCs w:val="24"/>
        </w:rPr>
        <w:t xml:space="preserve"> před začátkem programu vstupní dotazníky, po jeho skončení pak dotazníky výstupní.</w:t>
      </w:r>
    </w:p>
    <w:p w:rsidR="00880712" w:rsidRPr="00880712" w:rsidRDefault="00880712" w:rsidP="00880712">
      <w:pPr>
        <w:rPr>
          <w:rFonts w:ascii="Times New Roman" w:hAnsi="Times New Roman"/>
          <w:b/>
          <w:sz w:val="28"/>
          <w:szCs w:val="28"/>
        </w:rPr>
      </w:pPr>
    </w:p>
    <w:p w:rsidR="0051376A" w:rsidRDefault="0051376A" w:rsidP="001B4604">
      <w:pPr>
        <w:numPr>
          <w:ilvl w:val="0"/>
          <w:numId w:val="3"/>
        </w:numPr>
        <w:ind w:left="426" w:hanging="426"/>
        <w:rPr>
          <w:rFonts w:ascii="Times New Roman" w:hAnsi="Times New Roman"/>
          <w:b/>
          <w:sz w:val="28"/>
          <w:szCs w:val="28"/>
        </w:rPr>
      </w:pPr>
      <w:r w:rsidRPr="001B4604">
        <w:rPr>
          <w:rFonts w:ascii="Times New Roman" w:hAnsi="Times New Roman"/>
          <w:b/>
          <w:sz w:val="28"/>
          <w:szCs w:val="28"/>
        </w:rPr>
        <w:t xml:space="preserve"> Časový harmonogram</w:t>
      </w:r>
    </w:p>
    <w:p w:rsidR="00B904B8" w:rsidRDefault="00B904B8" w:rsidP="00882BAE">
      <w:pPr>
        <w:rPr>
          <w:rFonts w:ascii="Times New Roman" w:hAnsi="Times New Roman"/>
          <w:b/>
          <w:sz w:val="28"/>
          <w:szCs w:val="28"/>
        </w:rPr>
      </w:pPr>
    </w:p>
    <w:p w:rsidR="00882BAE" w:rsidRDefault="00E017E5" w:rsidP="00882BA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Leden</w:t>
      </w:r>
      <w:r w:rsidR="007A38F4">
        <w:rPr>
          <w:rFonts w:ascii="Times New Roman" w:hAnsi="Times New Roman"/>
          <w:b/>
          <w:sz w:val="24"/>
          <w:szCs w:val="24"/>
        </w:rPr>
        <w:t xml:space="preserve"> </w:t>
      </w:r>
      <w:r w:rsidR="007B4F26">
        <w:rPr>
          <w:rFonts w:ascii="Times New Roman" w:hAnsi="Times New Roman"/>
          <w:b/>
          <w:sz w:val="24"/>
          <w:szCs w:val="24"/>
        </w:rPr>
        <w:t>-</w:t>
      </w:r>
      <w:r w:rsidR="007A38F4">
        <w:rPr>
          <w:rFonts w:ascii="Times New Roman" w:hAnsi="Times New Roman"/>
          <w:b/>
          <w:sz w:val="24"/>
          <w:szCs w:val="24"/>
        </w:rPr>
        <w:t xml:space="preserve"> </w:t>
      </w:r>
      <w:r w:rsidR="008D12E8">
        <w:rPr>
          <w:rFonts w:ascii="Times New Roman" w:hAnsi="Times New Roman"/>
          <w:b/>
          <w:sz w:val="24"/>
          <w:szCs w:val="24"/>
        </w:rPr>
        <w:t>listopad</w:t>
      </w:r>
      <w:r w:rsidR="00882BAE">
        <w:rPr>
          <w:rFonts w:ascii="Times New Roman" w:hAnsi="Times New Roman"/>
          <w:b/>
          <w:sz w:val="24"/>
          <w:szCs w:val="24"/>
        </w:rPr>
        <w:t xml:space="preserve"> 20</w:t>
      </w:r>
      <w:r w:rsidR="00425C98">
        <w:rPr>
          <w:rFonts w:ascii="Times New Roman" w:hAnsi="Times New Roman"/>
          <w:b/>
          <w:sz w:val="24"/>
          <w:szCs w:val="24"/>
        </w:rPr>
        <w:t>2</w:t>
      </w:r>
      <w:r w:rsidR="00357E19">
        <w:rPr>
          <w:rFonts w:ascii="Times New Roman" w:hAnsi="Times New Roman"/>
          <w:b/>
          <w:sz w:val="24"/>
          <w:szCs w:val="24"/>
        </w:rPr>
        <w:t>2</w:t>
      </w:r>
    </w:p>
    <w:p w:rsidR="00882BAE" w:rsidRDefault="00882BAE" w:rsidP="00882BAE">
      <w:pPr>
        <w:rPr>
          <w:rFonts w:ascii="Times New Roman" w:hAnsi="Times New Roman"/>
          <w:color w:val="000000"/>
          <w:sz w:val="24"/>
          <w:szCs w:val="24"/>
        </w:rPr>
      </w:pPr>
      <w:r w:rsidRPr="00882BAE">
        <w:rPr>
          <w:rFonts w:ascii="Times New Roman" w:hAnsi="Times New Roman"/>
          <w:sz w:val="24"/>
          <w:szCs w:val="24"/>
        </w:rPr>
        <w:t>Pro</w:t>
      </w:r>
      <w:r w:rsidR="00587F8F">
        <w:rPr>
          <w:rFonts w:ascii="Times New Roman" w:hAnsi="Times New Roman"/>
          <w:sz w:val="24"/>
          <w:szCs w:val="24"/>
        </w:rPr>
        <w:t>gram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0D9A">
        <w:rPr>
          <w:rFonts w:ascii="Times New Roman" w:hAnsi="Times New Roman"/>
          <w:i/>
          <w:color w:val="000000"/>
          <w:sz w:val="24"/>
          <w:szCs w:val="24"/>
        </w:rPr>
        <w:t>„Buď HIV negativní, chraň si svůj život“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882BAE">
        <w:rPr>
          <w:rFonts w:ascii="Times New Roman" w:hAnsi="Times New Roman"/>
          <w:color w:val="000000"/>
          <w:sz w:val="24"/>
          <w:szCs w:val="24"/>
        </w:rPr>
        <w:t>bude plynule pokračovat z roku 20</w:t>
      </w:r>
      <w:r w:rsidR="00131816">
        <w:rPr>
          <w:rFonts w:ascii="Times New Roman" w:hAnsi="Times New Roman"/>
          <w:color w:val="000000"/>
          <w:sz w:val="24"/>
          <w:szCs w:val="24"/>
        </w:rPr>
        <w:t>2</w:t>
      </w:r>
      <w:r w:rsidR="007B4F26">
        <w:rPr>
          <w:rFonts w:ascii="Times New Roman" w:hAnsi="Times New Roman"/>
          <w:color w:val="000000"/>
          <w:sz w:val="24"/>
          <w:szCs w:val="24"/>
        </w:rPr>
        <w:t>1</w:t>
      </w:r>
      <w:r w:rsidR="00BA27E0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t>a bude školám dále nabízen i v průběhu roku 20</w:t>
      </w:r>
      <w:r w:rsidR="00131816">
        <w:rPr>
          <w:rFonts w:ascii="Times New Roman" w:hAnsi="Times New Roman"/>
          <w:color w:val="000000"/>
          <w:sz w:val="24"/>
          <w:szCs w:val="24"/>
        </w:rPr>
        <w:t>2</w:t>
      </w:r>
      <w:r w:rsidR="007B4F26"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05CDD" w:rsidRPr="001B4604" w:rsidRDefault="00005CDD" w:rsidP="00882BAE">
      <w:pPr>
        <w:rPr>
          <w:rFonts w:ascii="Times New Roman" w:hAnsi="Times New Roman"/>
          <w:b/>
          <w:sz w:val="28"/>
          <w:szCs w:val="28"/>
        </w:rPr>
      </w:pPr>
    </w:p>
    <w:p w:rsidR="0051376A" w:rsidRDefault="0051376A" w:rsidP="0051376A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b/>
          <w:sz w:val="24"/>
          <w:szCs w:val="24"/>
        </w:rPr>
        <w:t>Prosinec 20</w:t>
      </w:r>
      <w:r w:rsidR="00131816">
        <w:rPr>
          <w:rFonts w:ascii="Times New Roman" w:hAnsi="Times New Roman"/>
          <w:b/>
          <w:sz w:val="24"/>
          <w:szCs w:val="24"/>
        </w:rPr>
        <w:t>2</w:t>
      </w:r>
      <w:r w:rsidR="00357E19">
        <w:rPr>
          <w:rFonts w:ascii="Times New Roman" w:hAnsi="Times New Roman"/>
          <w:b/>
          <w:sz w:val="24"/>
          <w:szCs w:val="24"/>
        </w:rPr>
        <w:t>2</w:t>
      </w:r>
    </w:p>
    <w:p w:rsidR="0051376A" w:rsidRPr="000C3DFE" w:rsidRDefault="00EC77AF" w:rsidP="00EC77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51376A" w:rsidRPr="000C3DFE">
        <w:rPr>
          <w:rFonts w:ascii="Times New Roman" w:hAnsi="Times New Roman"/>
          <w:sz w:val="24"/>
          <w:szCs w:val="24"/>
        </w:rPr>
        <w:t>yhodnocení pro</w:t>
      </w:r>
      <w:r w:rsidR="00587F8F">
        <w:rPr>
          <w:rFonts w:ascii="Times New Roman" w:hAnsi="Times New Roman"/>
          <w:sz w:val="24"/>
          <w:szCs w:val="24"/>
        </w:rPr>
        <w:t>gramu</w:t>
      </w:r>
      <w:r w:rsidR="0051376A" w:rsidRPr="000C3DFE">
        <w:rPr>
          <w:rFonts w:ascii="Times New Roman" w:hAnsi="Times New Roman"/>
          <w:sz w:val="24"/>
          <w:szCs w:val="24"/>
        </w:rPr>
        <w:t>, zpracování vstupních a výstupních dotazníků, závěrečná zpráva.</w:t>
      </w:r>
    </w:p>
    <w:p w:rsidR="00D309CD" w:rsidRDefault="00D309CD" w:rsidP="00D309CD">
      <w:pPr>
        <w:rPr>
          <w:rFonts w:ascii="Times New Roman" w:hAnsi="Times New Roman"/>
          <w:b/>
          <w:sz w:val="24"/>
          <w:szCs w:val="24"/>
        </w:rPr>
      </w:pPr>
    </w:p>
    <w:p w:rsidR="00D309CD" w:rsidRDefault="00142C73" w:rsidP="00621A4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Finanční r</w:t>
      </w:r>
      <w:r w:rsidR="00D309CD" w:rsidRPr="001B4604">
        <w:rPr>
          <w:rFonts w:ascii="Times New Roman" w:hAnsi="Times New Roman"/>
          <w:b/>
          <w:sz w:val="28"/>
          <w:szCs w:val="28"/>
        </w:rPr>
        <w:t>ozpočet</w:t>
      </w:r>
    </w:p>
    <w:p w:rsidR="00B904B8" w:rsidRDefault="00B904B8" w:rsidP="00B904B8">
      <w:pPr>
        <w:rPr>
          <w:rFonts w:ascii="Times New Roman" w:hAnsi="Times New Roman"/>
          <w:b/>
          <w:sz w:val="28"/>
          <w:szCs w:val="28"/>
        </w:rPr>
      </w:pPr>
    </w:p>
    <w:p w:rsidR="006F4539" w:rsidRDefault="00B904B8" w:rsidP="00480F47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color w:val="000000"/>
          <w:sz w:val="24"/>
          <w:szCs w:val="24"/>
        </w:rPr>
        <w:t>Pro</w:t>
      </w:r>
      <w:r w:rsidR="00587F8F">
        <w:rPr>
          <w:rFonts w:ascii="Times New Roman" w:hAnsi="Times New Roman"/>
          <w:color w:val="000000"/>
          <w:sz w:val="24"/>
          <w:szCs w:val="24"/>
        </w:rPr>
        <w:t>gram</w:t>
      </w:r>
      <w:r w:rsidRPr="000C3DFE">
        <w:rPr>
          <w:rFonts w:ascii="Times New Roman" w:hAnsi="Times New Roman"/>
          <w:color w:val="000000"/>
          <w:sz w:val="24"/>
          <w:szCs w:val="24"/>
        </w:rPr>
        <w:t xml:space="preserve"> „</w:t>
      </w:r>
      <w:r w:rsidRPr="000C3DFE">
        <w:rPr>
          <w:rFonts w:ascii="Times New Roman" w:hAnsi="Times New Roman"/>
          <w:i/>
          <w:color w:val="000000"/>
          <w:sz w:val="24"/>
          <w:szCs w:val="24"/>
        </w:rPr>
        <w:t>Buď HIV negativní, chraň si svůj život“</w:t>
      </w:r>
      <w:r w:rsidR="00053B02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B904B8">
        <w:rPr>
          <w:rFonts w:ascii="Times New Roman" w:hAnsi="Times New Roman"/>
          <w:color w:val="000000"/>
          <w:sz w:val="24"/>
          <w:szCs w:val="24"/>
        </w:rPr>
        <w:t>je koncipován jako soutěžní hra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, </w:t>
      </w:r>
      <w:r w:rsidR="00980B6B">
        <w:rPr>
          <w:rFonts w:ascii="Times New Roman" w:hAnsi="Times New Roman"/>
          <w:i/>
          <w:color w:val="000000"/>
          <w:sz w:val="24"/>
          <w:szCs w:val="24"/>
        </w:rPr>
        <w:br/>
      </w:r>
      <w:r w:rsidRPr="00B904B8">
        <w:rPr>
          <w:rFonts w:ascii="Times New Roman" w:hAnsi="Times New Roman"/>
          <w:color w:val="000000"/>
          <w:sz w:val="24"/>
          <w:szCs w:val="24"/>
        </w:rPr>
        <w:t>kde si</w:t>
      </w:r>
      <w:r>
        <w:rPr>
          <w:rFonts w:ascii="Times New Roman" w:hAnsi="Times New Roman"/>
          <w:color w:val="000000"/>
          <w:sz w:val="24"/>
          <w:szCs w:val="24"/>
        </w:rPr>
        <w:t xml:space="preserve"> vítězové odnesou ceny</w:t>
      </w:r>
      <w:r w:rsidR="0088594F">
        <w:rPr>
          <w:rFonts w:ascii="Times New Roman" w:hAnsi="Times New Roman"/>
          <w:color w:val="000000"/>
          <w:sz w:val="24"/>
          <w:szCs w:val="24"/>
        </w:rPr>
        <w:t xml:space="preserve"> (batůžky, propisky, </w:t>
      </w:r>
      <w:r w:rsidR="005952DA">
        <w:rPr>
          <w:rFonts w:ascii="Times New Roman" w:hAnsi="Times New Roman"/>
          <w:color w:val="000000"/>
          <w:sz w:val="24"/>
          <w:szCs w:val="24"/>
        </w:rPr>
        <w:t>kondomy</w:t>
      </w:r>
      <w:r w:rsidR="0088594F">
        <w:rPr>
          <w:rFonts w:ascii="Times New Roman" w:hAnsi="Times New Roman"/>
          <w:color w:val="000000"/>
          <w:sz w:val="24"/>
          <w:szCs w:val="24"/>
        </w:rPr>
        <w:t>…)</w:t>
      </w:r>
      <w:r>
        <w:rPr>
          <w:rFonts w:ascii="Times New Roman" w:hAnsi="Times New Roman"/>
          <w:color w:val="000000"/>
          <w:sz w:val="24"/>
          <w:szCs w:val="24"/>
        </w:rPr>
        <w:t xml:space="preserve"> a poražení alespoň cenu útěchy</w:t>
      </w:r>
      <w:r w:rsidR="006F4539">
        <w:rPr>
          <w:rFonts w:ascii="Times New Roman" w:hAnsi="Times New Roman"/>
          <w:color w:val="000000"/>
          <w:sz w:val="24"/>
          <w:szCs w:val="24"/>
        </w:rPr>
        <w:t xml:space="preserve"> (kondom</w:t>
      </w:r>
      <w:r w:rsidR="008A0940">
        <w:rPr>
          <w:rFonts w:ascii="Times New Roman" w:hAnsi="Times New Roman"/>
          <w:color w:val="000000"/>
          <w:sz w:val="24"/>
          <w:szCs w:val="24"/>
        </w:rPr>
        <w:t>y</w:t>
      </w:r>
      <w:r w:rsidR="006F4539"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. </w:t>
      </w:r>
      <w:r w:rsidR="006F4539" w:rsidRPr="00E00B39">
        <w:rPr>
          <w:rFonts w:ascii="Times New Roman" w:hAnsi="Times New Roman"/>
          <w:sz w:val="24"/>
          <w:szCs w:val="24"/>
        </w:rPr>
        <w:t>Vš</w:t>
      </w:r>
      <w:r w:rsidR="006F4539">
        <w:rPr>
          <w:rFonts w:ascii="Times New Roman" w:hAnsi="Times New Roman"/>
          <w:sz w:val="24"/>
          <w:szCs w:val="24"/>
        </w:rPr>
        <w:t>ichni</w:t>
      </w:r>
      <w:r w:rsidR="006F4539" w:rsidRPr="00E00B39">
        <w:rPr>
          <w:rFonts w:ascii="Times New Roman" w:hAnsi="Times New Roman"/>
          <w:sz w:val="24"/>
          <w:szCs w:val="24"/>
        </w:rPr>
        <w:t xml:space="preserve"> </w:t>
      </w:r>
      <w:r w:rsidR="006F4539">
        <w:rPr>
          <w:rFonts w:ascii="Times New Roman" w:hAnsi="Times New Roman"/>
          <w:sz w:val="24"/>
          <w:szCs w:val="24"/>
        </w:rPr>
        <w:t>žáci</w:t>
      </w:r>
      <w:r w:rsidR="00E017E5">
        <w:rPr>
          <w:rFonts w:ascii="Times New Roman" w:hAnsi="Times New Roman"/>
          <w:sz w:val="24"/>
          <w:szCs w:val="24"/>
        </w:rPr>
        <w:t>/studenti</w:t>
      </w:r>
      <w:r w:rsidR="006F4539" w:rsidRPr="00E00B39">
        <w:rPr>
          <w:rFonts w:ascii="Times New Roman" w:hAnsi="Times New Roman"/>
          <w:sz w:val="24"/>
          <w:szCs w:val="24"/>
        </w:rPr>
        <w:t xml:space="preserve"> pak obdrží jako dárek za účast v soutěži reflexní pásky (s logem Olomouckého kraje). Reflexní pásky pomohou zvýšit </w:t>
      </w:r>
      <w:r w:rsidR="006F4539">
        <w:rPr>
          <w:rFonts w:ascii="Times New Roman" w:hAnsi="Times New Roman"/>
          <w:sz w:val="24"/>
          <w:szCs w:val="24"/>
        </w:rPr>
        <w:t xml:space="preserve">viditelnost chodců </w:t>
      </w:r>
      <w:r w:rsidR="00980B6B">
        <w:rPr>
          <w:rFonts w:ascii="Times New Roman" w:hAnsi="Times New Roman"/>
          <w:sz w:val="24"/>
          <w:szCs w:val="24"/>
        </w:rPr>
        <w:br/>
      </w:r>
      <w:r w:rsidR="006F4539">
        <w:rPr>
          <w:rFonts w:ascii="Times New Roman" w:hAnsi="Times New Roman"/>
          <w:sz w:val="24"/>
          <w:szCs w:val="24"/>
        </w:rPr>
        <w:t xml:space="preserve">a cyklistů </w:t>
      </w:r>
      <w:r w:rsidR="006F4539" w:rsidRPr="00E00B39">
        <w:rPr>
          <w:rFonts w:ascii="Times New Roman" w:hAnsi="Times New Roman"/>
          <w:sz w:val="24"/>
          <w:szCs w:val="24"/>
        </w:rPr>
        <w:t>a přispějí tím k prevenci úrazů, způsobených vlivem silničního provozu.</w:t>
      </w:r>
    </w:p>
    <w:p w:rsidR="00AC2A89" w:rsidRDefault="00AC2A89" w:rsidP="00480F47">
      <w:pPr>
        <w:rPr>
          <w:rFonts w:ascii="Times New Roman" w:hAnsi="Times New Roman"/>
          <w:sz w:val="24"/>
          <w:szCs w:val="24"/>
        </w:rPr>
      </w:pPr>
    </w:p>
    <w:p w:rsidR="008549F2" w:rsidRPr="008549F2" w:rsidRDefault="008549F2" w:rsidP="008549F2">
      <w:pPr>
        <w:rPr>
          <w:rFonts w:ascii="Times New Roman" w:hAnsi="Times New Roman"/>
          <w:sz w:val="24"/>
          <w:szCs w:val="24"/>
        </w:rPr>
      </w:pPr>
      <w:r w:rsidRPr="008549F2">
        <w:rPr>
          <w:rFonts w:ascii="Times New Roman" w:hAnsi="Times New Roman"/>
          <w:color w:val="000000"/>
          <w:sz w:val="24"/>
          <w:szCs w:val="24"/>
        </w:rPr>
        <w:t xml:space="preserve">Je žádoucí </w:t>
      </w:r>
      <w:r w:rsidR="00E017E5">
        <w:rPr>
          <w:rFonts w:ascii="Times New Roman" w:hAnsi="Times New Roman"/>
          <w:color w:val="000000"/>
          <w:sz w:val="24"/>
          <w:szCs w:val="24"/>
        </w:rPr>
        <w:t>z</w:t>
      </w:r>
      <w:r w:rsidRPr="008549F2">
        <w:rPr>
          <w:rFonts w:ascii="Times New Roman" w:hAnsi="Times New Roman"/>
          <w:color w:val="000000"/>
          <w:sz w:val="24"/>
          <w:szCs w:val="24"/>
        </w:rPr>
        <w:t>akoupit výukové kondomy pro nácvik manipulace s kondomem tak, aby měli všichni žáci</w:t>
      </w:r>
      <w:r w:rsidR="00E017E5">
        <w:rPr>
          <w:rFonts w:ascii="Times New Roman" w:hAnsi="Times New Roman"/>
          <w:color w:val="000000"/>
          <w:sz w:val="24"/>
          <w:szCs w:val="24"/>
        </w:rPr>
        <w:t>/studenti</w:t>
      </w:r>
      <w:r w:rsidRPr="008549F2">
        <w:rPr>
          <w:rFonts w:ascii="Times New Roman" w:hAnsi="Times New Roman"/>
          <w:color w:val="000000"/>
          <w:sz w:val="24"/>
          <w:szCs w:val="24"/>
        </w:rPr>
        <w:t xml:space="preserve"> možnost si nácvik manipulace s kondomem v odborném bloku vyzkoušet</w:t>
      </w:r>
      <w:r w:rsidR="00E017E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017E5">
        <w:rPr>
          <w:rFonts w:ascii="Times New Roman" w:hAnsi="Times New Roman"/>
          <w:color w:val="000000"/>
          <w:sz w:val="24"/>
          <w:szCs w:val="24"/>
        </w:rPr>
        <w:br/>
        <w:t>a správnou techniku používáni ochrany si osvojit.</w:t>
      </w:r>
      <w:r w:rsidR="00E0793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49F2">
        <w:rPr>
          <w:rFonts w:ascii="Times New Roman" w:hAnsi="Times New Roman"/>
          <w:color w:val="000000"/>
          <w:sz w:val="24"/>
          <w:szCs w:val="24"/>
        </w:rPr>
        <w:t xml:space="preserve">Reklamní triko obdrží většinou jen 1-2 </w:t>
      </w:r>
      <w:r w:rsidRPr="008549F2">
        <w:rPr>
          <w:rFonts w:ascii="Times New Roman" w:hAnsi="Times New Roman"/>
          <w:sz w:val="24"/>
          <w:szCs w:val="24"/>
        </w:rPr>
        <w:t>žáci/studenti</w:t>
      </w:r>
      <w:r w:rsidRPr="008549F2">
        <w:rPr>
          <w:rFonts w:ascii="Times New Roman" w:hAnsi="Times New Roman"/>
          <w:color w:val="000000"/>
          <w:sz w:val="24"/>
          <w:szCs w:val="24"/>
        </w:rPr>
        <w:t xml:space="preserve"> v rámci jedné školící akce – většinou ten nejvíce aktivní a odvážný, jako odměnu za angažovanost a statečnost. Vzhledem k tomu, že při nácviku žáci</w:t>
      </w:r>
      <w:r w:rsidR="00E017E5">
        <w:rPr>
          <w:rFonts w:ascii="Times New Roman" w:hAnsi="Times New Roman"/>
          <w:color w:val="000000"/>
          <w:sz w:val="24"/>
          <w:szCs w:val="24"/>
        </w:rPr>
        <w:t>/studenti</w:t>
      </w:r>
      <w:r w:rsidRPr="008549F2">
        <w:rPr>
          <w:rFonts w:ascii="Times New Roman" w:hAnsi="Times New Roman"/>
          <w:color w:val="000000"/>
          <w:sz w:val="24"/>
          <w:szCs w:val="24"/>
        </w:rPr>
        <w:t xml:space="preserve"> manipulují </w:t>
      </w:r>
      <w:r w:rsidR="00E0793C">
        <w:rPr>
          <w:rFonts w:ascii="Times New Roman" w:hAnsi="Times New Roman"/>
          <w:color w:val="000000"/>
          <w:sz w:val="24"/>
          <w:szCs w:val="24"/>
        </w:rPr>
        <w:br/>
      </w:r>
      <w:r w:rsidRPr="008549F2">
        <w:rPr>
          <w:rFonts w:ascii="Times New Roman" w:hAnsi="Times New Roman"/>
          <w:color w:val="000000"/>
          <w:sz w:val="24"/>
          <w:szCs w:val="24"/>
        </w:rPr>
        <w:t>s lubrikovanými kondomy</w:t>
      </w:r>
      <w:r w:rsidR="00E017E5">
        <w:rPr>
          <w:rFonts w:ascii="Times New Roman" w:hAnsi="Times New Roman"/>
          <w:color w:val="000000"/>
          <w:sz w:val="24"/>
          <w:szCs w:val="24"/>
        </w:rPr>
        <w:t xml:space="preserve"> a využívají se výukové pomůcky, </w:t>
      </w:r>
      <w:r w:rsidRPr="008549F2">
        <w:rPr>
          <w:rFonts w:ascii="Times New Roman" w:hAnsi="Times New Roman"/>
          <w:color w:val="000000"/>
          <w:sz w:val="24"/>
          <w:szCs w:val="24"/>
        </w:rPr>
        <w:t xml:space="preserve">je vhodné </w:t>
      </w:r>
      <w:r w:rsidR="00E017E5">
        <w:rPr>
          <w:rFonts w:ascii="Times New Roman" w:hAnsi="Times New Roman"/>
          <w:color w:val="000000"/>
          <w:sz w:val="24"/>
          <w:szCs w:val="24"/>
        </w:rPr>
        <w:t xml:space="preserve">dovybavení programu </w:t>
      </w:r>
      <w:r w:rsidR="00E017E5" w:rsidRPr="008549F2">
        <w:rPr>
          <w:rFonts w:ascii="Times New Roman" w:hAnsi="Times New Roman"/>
          <w:color w:val="000000"/>
          <w:sz w:val="24"/>
          <w:szCs w:val="24"/>
        </w:rPr>
        <w:t>vlhčenými</w:t>
      </w:r>
      <w:r w:rsidRPr="008549F2">
        <w:rPr>
          <w:rFonts w:ascii="Times New Roman" w:hAnsi="Times New Roman"/>
          <w:color w:val="000000"/>
          <w:sz w:val="24"/>
          <w:szCs w:val="24"/>
        </w:rPr>
        <w:t xml:space="preserve"> ubrousky </w:t>
      </w:r>
      <w:r w:rsidR="00E017E5" w:rsidRPr="008549F2">
        <w:rPr>
          <w:rFonts w:ascii="Times New Roman" w:hAnsi="Times New Roman"/>
          <w:color w:val="000000"/>
          <w:sz w:val="24"/>
          <w:szCs w:val="24"/>
        </w:rPr>
        <w:t>k otření</w:t>
      </w:r>
      <w:r w:rsidRPr="008549F2">
        <w:rPr>
          <w:rFonts w:ascii="Times New Roman" w:hAnsi="Times New Roman"/>
          <w:color w:val="000000"/>
          <w:sz w:val="24"/>
          <w:szCs w:val="24"/>
        </w:rPr>
        <w:t xml:space="preserve"> rukou</w:t>
      </w:r>
      <w:r w:rsidR="00E017E5">
        <w:rPr>
          <w:rFonts w:ascii="Times New Roman" w:hAnsi="Times New Roman"/>
          <w:color w:val="000000"/>
          <w:sz w:val="24"/>
          <w:szCs w:val="24"/>
        </w:rPr>
        <w:t xml:space="preserve"> a d</w:t>
      </w:r>
      <w:r w:rsidRPr="008549F2">
        <w:rPr>
          <w:rFonts w:ascii="Times New Roman" w:hAnsi="Times New Roman"/>
          <w:color w:val="000000"/>
          <w:sz w:val="24"/>
          <w:szCs w:val="24"/>
        </w:rPr>
        <w:t>esinfekční</w:t>
      </w:r>
      <w:r w:rsidR="00280DB4">
        <w:rPr>
          <w:rFonts w:ascii="Times New Roman" w:hAnsi="Times New Roman"/>
          <w:color w:val="000000"/>
          <w:sz w:val="24"/>
          <w:szCs w:val="24"/>
        </w:rPr>
        <w:t>mi</w:t>
      </w:r>
      <w:r w:rsidRPr="008549F2">
        <w:rPr>
          <w:rFonts w:ascii="Times New Roman" w:hAnsi="Times New Roman"/>
          <w:color w:val="000000"/>
          <w:sz w:val="24"/>
          <w:szCs w:val="24"/>
        </w:rPr>
        <w:t xml:space="preserve"> ubrousky na desinfekci výukových pomůcek.  </w:t>
      </w:r>
    </w:p>
    <w:p w:rsidR="0051376A" w:rsidRPr="008549F2" w:rsidRDefault="0051376A" w:rsidP="0051376A">
      <w:pPr>
        <w:rPr>
          <w:rFonts w:ascii="Times New Roman" w:hAnsi="Times New Roman"/>
          <w:b/>
          <w:sz w:val="24"/>
          <w:szCs w:val="24"/>
        </w:rPr>
      </w:pPr>
    </w:p>
    <w:p w:rsidR="008549F2" w:rsidRPr="008549F2" w:rsidRDefault="008549F2" w:rsidP="008549F2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8549F2">
        <w:rPr>
          <w:rFonts w:ascii="Times New Roman" w:hAnsi="Times New Roman"/>
          <w:bCs/>
          <w:color w:val="000000"/>
          <w:sz w:val="24"/>
          <w:szCs w:val="24"/>
        </w:rPr>
        <w:t>Reklamní kondomy</w:t>
      </w:r>
      <w:r w:rsidRPr="008549F2">
        <w:rPr>
          <w:rFonts w:ascii="Times New Roman" w:hAnsi="Times New Roman"/>
          <w:color w:val="000000"/>
          <w:sz w:val="24"/>
          <w:szCs w:val="24"/>
        </w:rPr>
        <w:t xml:space="preserve"> v krabičce s barevným potiskem (cca 1000 ks)</w:t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  <w:t>11 000 Kč</w:t>
      </w:r>
    </w:p>
    <w:p w:rsidR="008549F2" w:rsidRPr="008549F2" w:rsidRDefault="008549F2" w:rsidP="008549F2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8549F2">
        <w:rPr>
          <w:rFonts w:ascii="Times New Roman" w:hAnsi="Times New Roman"/>
          <w:color w:val="000000"/>
          <w:sz w:val="24"/>
          <w:szCs w:val="24"/>
        </w:rPr>
        <w:t>Kondomy bez potisku a krabičky – cvičné (cca 550 ks)</w:t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  <w:t xml:space="preserve">  5 000 Kč</w:t>
      </w:r>
    </w:p>
    <w:p w:rsidR="008549F2" w:rsidRPr="008549F2" w:rsidRDefault="008549F2" w:rsidP="008549F2">
      <w:pPr>
        <w:rPr>
          <w:rFonts w:ascii="Times New Roman" w:hAnsi="Times New Roman"/>
          <w:sz w:val="24"/>
          <w:szCs w:val="24"/>
        </w:rPr>
      </w:pPr>
      <w:r w:rsidRPr="008549F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Dárkové předměty (např. svač. boxy, </w:t>
      </w:r>
      <w:proofErr w:type="spellStart"/>
      <w:r w:rsidRPr="008549F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frisbee</w:t>
      </w:r>
      <w:proofErr w:type="spellEnd"/>
      <w:r w:rsidRPr="008549F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, bezpečnostní světlo) (cca 250 ks)</w:t>
      </w:r>
      <w:r w:rsidRPr="008549F2">
        <w:rPr>
          <w:rFonts w:ascii="Times New Roman" w:hAnsi="Times New Roman"/>
          <w:sz w:val="24"/>
          <w:szCs w:val="24"/>
        </w:rPr>
        <w:tab/>
        <w:t>27 200 Kč</w:t>
      </w:r>
    </w:p>
    <w:p w:rsidR="008549F2" w:rsidRPr="008549F2" w:rsidRDefault="008549F2" w:rsidP="008549F2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8549F2">
        <w:rPr>
          <w:rFonts w:ascii="Times New Roman" w:hAnsi="Times New Roman"/>
          <w:color w:val="000000"/>
          <w:sz w:val="24"/>
          <w:szCs w:val="24"/>
        </w:rPr>
        <w:t>Reflexní pásky (cca 500 ks)</w:t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  <w:t>15 100 Kč</w:t>
      </w:r>
    </w:p>
    <w:p w:rsidR="008549F2" w:rsidRPr="008549F2" w:rsidRDefault="008549F2" w:rsidP="008549F2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8549F2">
        <w:rPr>
          <w:rFonts w:ascii="Times New Roman" w:hAnsi="Times New Roman"/>
          <w:color w:val="000000"/>
          <w:sz w:val="24"/>
          <w:szCs w:val="24"/>
        </w:rPr>
        <w:t>Trika (cca 200 ks)</w:t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  <w:t>20 000 Kč</w:t>
      </w:r>
    </w:p>
    <w:p w:rsidR="008549F2" w:rsidRPr="008549F2" w:rsidRDefault="008549F2" w:rsidP="008549F2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8549F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Vlhčené ubrousky</w:t>
      </w:r>
      <w:r w:rsidRPr="008549F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  <w:t xml:space="preserve">  6 000 Kč Desinfekční ubrousky</w:t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  <w:t xml:space="preserve">  1 000 Kč</w:t>
      </w:r>
    </w:p>
    <w:p w:rsidR="008549F2" w:rsidRPr="008549F2" w:rsidRDefault="008549F2" w:rsidP="008549F2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8549F2">
        <w:rPr>
          <w:rFonts w:ascii="Times New Roman" w:hAnsi="Times New Roman"/>
          <w:color w:val="000000"/>
          <w:sz w:val="24"/>
          <w:szCs w:val="24"/>
        </w:rPr>
        <w:t>Kancelářské potřeby</w:t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  <w:t xml:space="preserve">  3 000 Kč</w:t>
      </w:r>
    </w:p>
    <w:p w:rsidR="008549F2" w:rsidRPr="008549F2" w:rsidRDefault="008549F2" w:rsidP="008549F2">
      <w:pPr>
        <w:shd w:val="clear" w:color="auto" w:fill="FFFFFF"/>
        <w:jc w:val="left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8549F2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</w:t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  <w:r w:rsidRPr="008549F2">
        <w:rPr>
          <w:rFonts w:ascii="Times New Roman" w:hAnsi="Times New Roman"/>
          <w:color w:val="000000"/>
          <w:sz w:val="24"/>
          <w:szCs w:val="24"/>
        </w:rPr>
        <w:tab/>
      </w:r>
    </w:p>
    <w:p w:rsidR="00934E03" w:rsidRPr="00010FEA" w:rsidRDefault="008549F2" w:rsidP="00010FEA">
      <w:pPr>
        <w:shd w:val="clear" w:color="auto" w:fill="FFFFFF"/>
        <w:jc w:val="left"/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</w:pPr>
      <w:r w:rsidRPr="008549F2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>CELKEM</w:t>
      </w:r>
      <w:r w:rsidRPr="008549F2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Pr="008549F2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  <w:t xml:space="preserve">           88 300 Kč</w:t>
      </w:r>
      <w:r w:rsidR="00934E03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="00934E03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="00934E03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="00934E03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="00934E03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="00934E03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="00934E03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="00934E03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="00934E03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</w:r>
      <w:r w:rsidR="00934E03">
        <w:rPr>
          <w:rFonts w:ascii="Times New Roman" w:eastAsia="Times New Roman" w:hAnsi="Times New Roman"/>
          <w:b/>
          <w:color w:val="000000"/>
          <w:sz w:val="24"/>
          <w:szCs w:val="24"/>
          <w:lang w:eastAsia="cs-CZ"/>
        </w:rPr>
        <w:tab/>
        <w:t xml:space="preserve">          </w:t>
      </w:r>
    </w:p>
    <w:p w:rsidR="00744A56" w:rsidRDefault="007B46BA" w:rsidP="00744A56">
      <w:pPr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</w:pPr>
      <w:r w:rsidRPr="007B46BA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Platnost nabízených cen je cca 30 dní ode dne vystavení nabídky.</w:t>
      </w:r>
    </w:p>
    <w:p w:rsidR="00576CB2" w:rsidRDefault="00576CB2" w:rsidP="00744A56">
      <w:pPr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</w:pPr>
    </w:p>
    <w:p w:rsidR="00C04DDF" w:rsidRPr="00C04DDF" w:rsidRDefault="00C04DDF" w:rsidP="00C04DDF">
      <w:pPr>
        <w:ind w:left="360"/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</w:pPr>
    </w:p>
    <w:p w:rsidR="00576CB2" w:rsidRDefault="00576CB2" w:rsidP="00BA27E0">
      <w:pPr>
        <w:numPr>
          <w:ilvl w:val="0"/>
          <w:numId w:val="18"/>
        </w:numPr>
        <w:rPr>
          <w:rFonts w:ascii="Times New Roman" w:hAnsi="Times New Roman"/>
          <w:b/>
          <w:sz w:val="32"/>
          <w:szCs w:val="32"/>
        </w:rPr>
      </w:pPr>
      <w:r w:rsidRPr="00C04DDF">
        <w:rPr>
          <w:rFonts w:ascii="Times New Roman" w:eastAsia="Times New Roman" w:hAnsi="Times New Roman"/>
          <w:sz w:val="24"/>
          <w:szCs w:val="24"/>
          <w:lang w:eastAsia="cs-CZ"/>
        </w:rPr>
        <w:br w:type="page"/>
      </w:r>
      <w:r w:rsidRPr="001B4604">
        <w:rPr>
          <w:rFonts w:ascii="Times New Roman" w:hAnsi="Times New Roman"/>
          <w:b/>
          <w:sz w:val="32"/>
          <w:szCs w:val="32"/>
        </w:rPr>
        <w:lastRenderedPageBreak/>
        <w:t>Pro</w:t>
      </w:r>
      <w:r>
        <w:rPr>
          <w:rFonts w:ascii="Times New Roman" w:hAnsi="Times New Roman"/>
          <w:b/>
          <w:sz w:val="32"/>
          <w:szCs w:val="32"/>
        </w:rPr>
        <w:t>gram</w:t>
      </w:r>
      <w:r w:rsidRPr="001B4604">
        <w:rPr>
          <w:rFonts w:ascii="Times New Roman" w:hAnsi="Times New Roman"/>
          <w:b/>
          <w:sz w:val="32"/>
          <w:szCs w:val="32"/>
        </w:rPr>
        <w:t xml:space="preserve"> „</w:t>
      </w:r>
      <w:r>
        <w:rPr>
          <w:rFonts w:ascii="Times New Roman" w:hAnsi="Times New Roman"/>
          <w:b/>
          <w:i/>
          <w:sz w:val="32"/>
          <w:szCs w:val="32"/>
        </w:rPr>
        <w:t>Jsem nezávislý, nekouřím</w:t>
      </w:r>
      <w:r w:rsidRPr="001B4604">
        <w:rPr>
          <w:rFonts w:ascii="Times New Roman" w:hAnsi="Times New Roman"/>
          <w:b/>
          <w:sz w:val="32"/>
          <w:szCs w:val="32"/>
        </w:rPr>
        <w:t xml:space="preserve">“ </w:t>
      </w:r>
    </w:p>
    <w:p w:rsidR="00576CB2" w:rsidRDefault="00576CB2" w:rsidP="00576CB2">
      <w:pPr>
        <w:rPr>
          <w:rFonts w:ascii="Times New Roman" w:hAnsi="Times New Roman"/>
          <w:b/>
          <w:sz w:val="32"/>
          <w:szCs w:val="32"/>
        </w:rPr>
      </w:pPr>
    </w:p>
    <w:p w:rsidR="00AE6233" w:rsidRDefault="00AE6233" w:rsidP="00AE6233">
      <w:pPr>
        <w:numPr>
          <w:ilvl w:val="0"/>
          <w:numId w:val="16"/>
        </w:numPr>
        <w:ind w:left="426" w:hanging="426"/>
        <w:rPr>
          <w:rFonts w:ascii="Times New Roman" w:hAnsi="Times New Roman"/>
          <w:b/>
          <w:sz w:val="28"/>
          <w:szCs w:val="28"/>
        </w:rPr>
      </w:pPr>
      <w:r w:rsidRPr="001B4604">
        <w:rPr>
          <w:rFonts w:ascii="Times New Roman" w:hAnsi="Times New Roman"/>
          <w:b/>
          <w:sz w:val="28"/>
          <w:szCs w:val="28"/>
        </w:rPr>
        <w:t>Důvod pro vytvoření pro</w:t>
      </w:r>
      <w:r>
        <w:rPr>
          <w:rFonts w:ascii="Times New Roman" w:hAnsi="Times New Roman"/>
          <w:b/>
          <w:sz w:val="28"/>
          <w:szCs w:val="28"/>
        </w:rPr>
        <w:t>gramu</w:t>
      </w:r>
    </w:p>
    <w:p w:rsidR="00AE6233" w:rsidRDefault="00AE6233" w:rsidP="00F966D0">
      <w:pPr>
        <w:rPr>
          <w:rFonts w:ascii="Times New Roman" w:hAnsi="Times New Roman"/>
          <w:sz w:val="24"/>
          <w:szCs w:val="24"/>
        </w:rPr>
      </w:pPr>
    </w:p>
    <w:p w:rsidR="00372AF2" w:rsidRDefault="002B734E" w:rsidP="00372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Užívání tabáku a pití alkoholu je ve většině vyspělých států pokládáno za jednu z nejzávažnějších, avšak </w:t>
      </w:r>
      <w:proofErr w:type="spellStart"/>
      <w:r>
        <w:rPr>
          <w:rFonts w:ascii="Times New Roman" w:hAnsi="Times New Roman"/>
          <w:sz w:val="24"/>
          <w:szCs w:val="24"/>
        </w:rPr>
        <w:t>preventabilních</w:t>
      </w:r>
      <w:proofErr w:type="spellEnd"/>
      <w:r>
        <w:rPr>
          <w:rFonts w:ascii="Times New Roman" w:hAnsi="Times New Roman"/>
          <w:sz w:val="24"/>
          <w:szCs w:val="24"/>
        </w:rPr>
        <w:t xml:space="preserve"> příčin úmrtí. </w:t>
      </w:r>
      <w:r w:rsidR="009C6EF5">
        <w:rPr>
          <w:rFonts w:ascii="Times New Roman" w:hAnsi="Times New Roman"/>
          <w:sz w:val="24"/>
          <w:szCs w:val="24"/>
        </w:rPr>
        <w:t>SZO</w:t>
      </w:r>
      <w:r w:rsidR="00F966D0" w:rsidRPr="00F966D0">
        <w:rPr>
          <w:rFonts w:ascii="Times New Roman" w:hAnsi="Times New Roman"/>
          <w:sz w:val="24"/>
          <w:szCs w:val="24"/>
        </w:rPr>
        <w:t xml:space="preserve"> uvádí, že</w:t>
      </w:r>
      <w:r w:rsidR="007C7E1F">
        <w:rPr>
          <w:rFonts w:ascii="Times New Roman" w:hAnsi="Times New Roman"/>
          <w:sz w:val="24"/>
          <w:szCs w:val="24"/>
        </w:rPr>
        <w:t xml:space="preserve"> tabák zabíjí celosvětově více než 8 milionů lidí každý rok</w:t>
      </w:r>
      <w:r w:rsidR="00E1020C">
        <w:rPr>
          <w:rFonts w:ascii="Times New Roman" w:hAnsi="Times New Roman"/>
          <w:sz w:val="24"/>
          <w:szCs w:val="24"/>
        </w:rPr>
        <w:t xml:space="preserve"> a že v současné době užívá tabákové výrobky celosvětově 38 milionů adolescentů ve věku 13-15 let.</w:t>
      </w:r>
      <w:r w:rsidR="003704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2AF2" w:rsidRPr="00372AF2">
        <w:rPr>
          <w:rFonts w:ascii="Times New Roman" w:hAnsi="Times New Roman"/>
          <w:sz w:val="24"/>
          <w:szCs w:val="24"/>
        </w:rPr>
        <w:t>Global</w:t>
      </w:r>
      <w:proofErr w:type="spellEnd"/>
      <w:r w:rsidR="00372AF2" w:rsidRPr="00372AF2">
        <w:rPr>
          <w:rFonts w:ascii="Times New Roman" w:hAnsi="Times New Roman"/>
          <w:sz w:val="24"/>
          <w:szCs w:val="24"/>
        </w:rPr>
        <w:t xml:space="preserve"> report on </w:t>
      </w:r>
      <w:proofErr w:type="spellStart"/>
      <w:r w:rsidR="00372AF2" w:rsidRPr="00372AF2">
        <w:rPr>
          <w:rFonts w:ascii="Times New Roman" w:hAnsi="Times New Roman"/>
          <w:sz w:val="24"/>
          <w:szCs w:val="24"/>
        </w:rPr>
        <w:t>trends</w:t>
      </w:r>
      <w:proofErr w:type="spellEnd"/>
      <w:r w:rsidR="00372AF2" w:rsidRPr="00372AF2">
        <w:rPr>
          <w:rFonts w:ascii="Times New Roman" w:hAnsi="Times New Roman"/>
          <w:sz w:val="24"/>
          <w:szCs w:val="24"/>
        </w:rPr>
        <w:t xml:space="preserve"> in prevalence </w:t>
      </w:r>
      <w:proofErr w:type="spellStart"/>
      <w:r w:rsidR="00372AF2" w:rsidRPr="00372AF2">
        <w:rPr>
          <w:rFonts w:ascii="Times New Roman" w:hAnsi="Times New Roman"/>
          <w:sz w:val="24"/>
          <w:szCs w:val="24"/>
        </w:rPr>
        <w:t>of</w:t>
      </w:r>
      <w:proofErr w:type="spellEnd"/>
      <w:r w:rsidR="00372AF2" w:rsidRPr="00372AF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2AF2" w:rsidRPr="00372AF2">
        <w:rPr>
          <w:rFonts w:ascii="Times New Roman" w:hAnsi="Times New Roman"/>
          <w:sz w:val="24"/>
          <w:szCs w:val="24"/>
        </w:rPr>
        <w:t>tabacco</w:t>
      </w:r>
      <w:proofErr w:type="spellEnd"/>
      <w:r w:rsidR="00372AF2" w:rsidRPr="00372AF2">
        <w:rPr>
          <w:rFonts w:ascii="Times New Roman" w:hAnsi="Times New Roman"/>
          <w:sz w:val="24"/>
          <w:szCs w:val="24"/>
        </w:rPr>
        <w:t xml:space="preserve"> smoking (20</w:t>
      </w:r>
      <w:r w:rsidR="001A4BC5">
        <w:rPr>
          <w:rFonts w:ascii="Times New Roman" w:hAnsi="Times New Roman"/>
          <w:sz w:val="24"/>
          <w:szCs w:val="24"/>
        </w:rPr>
        <w:t>21</w:t>
      </w:r>
      <w:r w:rsidR="00372AF2" w:rsidRPr="00372AF2">
        <w:rPr>
          <w:rFonts w:ascii="Times New Roman" w:hAnsi="Times New Roman"/>
          <w:sz w:val="24"/>
          <w:szCs w:val="24"/>
        </w:rPr>
        <w:t>) uvádí, že v roce 20</w:t>
      </w:r>
      <w:r w:rsidR="001A4BC5">
        <w:rPr>
          <w:rFonts w:ascii="Times New Roman" w:hAnsi="Times New Roman"/>
          <w:sz w:val="24"/>
          <w:szCs w:val="24"/>
        </w:rPr>
        <w:t>20</w:t>
      </w:r>
      <w:r w:rsidR="00372AF2" w:rsidRPr="00372AF2">
        <w:rPr>
          <w:rFonts w:ascii="Times New Roman" w:hAnsi="Times New Roman"/>
          <w:sz w:val="24"/>
          <w:szCs w:val="24"/>
        </w:rPr>
        <w:t xml:space="preserve"> </w:t>
      </w:r>
      <w:r w:rsidR="001A4BC5">
        <w:rPr>
          <w:rFonts w:ascii="Times New Roman" w:hAnsi="Times New Roman"/>
          <w:sz w:val="24"/>
          <w:szCs w:val="24"/>
        </w:rPr>
        <w:t xml:space="preserve">bylo na celém </w:t>
      </w:r>
      <w:r w:rsidR="0099721F">
        <w:rPr>
          <w:rFonts w:ascii="Times New Roman" w:hAnsi="Times New Roman"/>
          <w:sz w:val="24"/>
          <w:szCs w:val="24"/>
        </w:rPr>
        <w:t>světě</w:t>
      </w:r>
      <w:r w:rsidR="0099721F" w:rsidRPr="00372AF2">
        <w:rPr>
          <w:rFonts w:ascii="Times New Roman" w:hAnsi="Times New Roman"/>
          <w:sz w:val="24"/>
          <w:szCs w:val="24"/>
        </w:rPr>
        <w:t xml:space="preserve"> 1</w:t>
      </w:r>
      <w:r w:rsidR="00372AF2" w:rsidRPr="00372AF2">
        <w:rPr>
          <w:rFonts w:ascii="Times New Roman" w:hAnsi="Times New Roman"/>
          <w:sz w:val="24"/>
          <w:szCs w:val="24"/>
        </w:rPr>
        <w:t>,</w:t>
      </w:r>
      <w:r w:rsidR="001A4BC5">
        <w:rPr>
          <w:rFonts w:ascii="Times New Roman" w:hAnsi="Times New Roman"/>
          <w:sz w:val="24"/>
          <w:szCs w:val="24"/>
        </w:rPr>
        <w:t>3</w:t>
      </w:r>
      <w:r w:rsidR="00372AF2" w:rsidRPr="00372AF2">
        <w:rPr>
          <w:rFonts w:ascii="Times New Roman" w:hAnsi="Times New Roman"/>
          <w:sz w:val="24"/>
          <w:szCs w:val="24"/>
        </w:rPr>
        <w:t xml:space="preserve"> miliardy</w:t>
      </w:r>
      <w:r w:rsidR="001A4BC5">
        <w:rPr>
          <w:rFonts w:ascii="Times New Roman" w:hAnsi="Times New Roman"/>
          <w:sz w:val="24"/>
          <w:szCs w:val="24"/>
        </w:rPr>
        <w:t xml:space="preserve"> uživatelů tabáku</w:t>
      </w:r>
      <w:r w:rsidR="00372AF2" w:rsidRPr="00372AF2">
        <w:rPr>
          <w:rFonts w:ascii="Times New Roman" w:hAnsi="Times New Roman"/>
          <w:sz w:val="24"/>
          <w:szCs w:val="24"/>
        </w:rPr>
        <w:t>.</w:t>
      </w:r>
      <w:r w:rsidR="00C9446F">
        <w:rPr>
          <w:rFonts w:ascii="Times New Roman" w:hAnsi="Times New Roman"/>
          <w:sz w:val="24"/>
          <w:szCs w:val="24"/>
        </w:rPr>
        <w:t xml:space="preserve"> </w:t>
      </w:r>
    </w:p>
    <w:p w:rsidR="00E0793C" w:rsidRDefault="00E0793C" w:rsidP="00E0793C">
      <w:pPr>
        <w:rPr>
          <w:rFonts w:ascii="Times New Roman" w:hAnsi="Times New Roman"/>
          <w:sz w:val="24"/>
          <w:szCs w:val="32"/>
        </w:rPr>
      </w:pPr>
    </w:p>
    <w:p w:rsidR="00E0793C" w:rsidRDefault="00E0793C" w:rsidP="00E0793C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Podle </w:t>
      </w:r>
      <w:proofErr w:type="spellStart"/>
      <w:r w:rsidRPr="00AD6FA7">
        <w:rPr>
          <w:rFonts w:ascii="Times New Roman" w:hAnsi="Times New Roman"/>
          <w:sz w:val="24"/>
          <w:szCs w:val="32"/>
        </w:rPr>
        <w:t>Global</w:t>
      </w:r>
      <w:proofErr w:type="spellEnd"/>
      <w:r w:rsidRPr="00AD6FA7">
        <w:rPr>
          <w:rFonts w:ascii="Times New Roman" w:hAnsi="Times New Roman"/>
          <w:sz w:val="24"/>
          <w:szCs w:val="32"/>
        </w:rPr>
        <w:t xml:space="preserve"> status report on </w:t>
      </w:r>
      <w:proofErr w:type="spellStart"/>
      <w:r w:rsidRPr="00AD6FA7">
        <w:rPr>
          <w:rFonts w:ascii="Times New Roman" w:hAnsi="Times New Roman"/>
          <w:sz w:val="24"/>
          <w:szCs w:val="32"/>
        </w:rPr>
        <w:t>alcohol</w:t>
      </w:r>
      <w:proofErr w:type="spellEnd"/>
      <w:r w:rsidRPr="00AD6FA7">
        <w:rPr>
          <w:rFonts w:ascii="Times New Roman" w:hAnsi="Times New Roman"/>
          <w:sz w:val="24"/>
          <w:szCs w:val="32"/>
        </w:rPr>
        <w:t xml:space="preserve"> and </w:t>
      </w:r>
      <w:proofErr w:type="spellStart"/>
      <w:r w:rsidRPr="00AD6FA7">
        <w:rPr>
          <w:rFonts w:ascii="Times New Roman" w:hAnsi="Times New Roman"/>
          <w:sz w:val="24"/>
          <w:szCs w:val="32"/>
        </w:rPr>
        <w:t>health</w:t>
      </w:r>
      <w:proofErr w:type="spellEnd"/>
      <w:r w:rsidRPr="00AD6FA7">
        <w:rPr>
          <w:rFonts w:ascii="Times New Roman" w:hAnsi="Times New Roman"/>
          <w:sz w:val="24"/>
          <w:szCs w:val="32"/>
        </w:rPr>
        <w:t>, 2018</w:t>
      </w:r>
      <w:r>
        <w:rPr>
          <w:rFonts w:ascii="Times New Roman" w:hAnsi="Times New Roman"/>
          <w:sz w:val="24"/>
          <w:szCs w:val="32"/>
        </w:rPr>
        <w:t xml:space="preserve"> zemře na </w:t>
      </w:r>
      <w:r w:rsidRPr="00AD6FA7">
        <w:rPr>
          <w:rFonts w:ascii="Times New Roman" w:hAnsi="Times New Roman"/>
          <w:sz w:val="24"/>
          <w:szCs w:val="32"/>
        </w:rPr>
        <w:t>následky konzumace alkoholu ročně 3 miliony lidí na celém světě (5,3 % ze všech úmrtí)</w:t>
      </w:r>
      <w:r>
        <w:rPr>
          <w:rFonts w:ascii="Times New Roman" w:hAnsi="Times New Roman"/>
          <w:sz w:val="24"/>
          <w:szCs w:val="32"/>
        </w:rPr>
        <w:t>.</w:t>
      </w:r>
      <w:r w:rsidRPr="00AD6FA7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V zemích EU je alkohol zodpovědný až za 209 000 úmrtí ročně.</w:t>
      </w:r>
    </w:p>
    <w:p w:rsidR="00E0793C" w:rsidRPr="00AD6FA7" w:rsidRDefault="00E0793C" w:rsidP="00E0793C">
      <w:pPr>
        <w:rPr>
          <w:rFonts w:ascii="Times New Roman" w:hAnsi="Times New Roman"/>
          <w:sz w:val="24"/>
          <w:szCs w:val="32"/>
        </w:rPr>
      </w:pPr>
    </w:p>
    <w:p w:rsidR="00E0793C" w:rsidRDefault="00E0793C" w:rsidP="00E0793C">
      <w:pPr>
        <w:rPr>
          <w:rFonts w:ascii="Times New Roman" w:hAnsi="Times New Roman"/>
          <w:sz w:val="24"/>
          <w:szCs w:val="32"/>
        </w:rPr>
      </w:pPr>
      <w:r w:rsidRPr="00AD6FA7">
        <w:rPr>
          <w:rFonts w:ascii="Times New Roman" w:hAnsi="Times New Roman"/>
          <w:sz w:val="24"/>
          <w:szCs w:val="32"/>
        </w:rPr>
        <w:t>V zemích s vysokými příjmy je alkohol šestou nejčastější příčinou nemoci či předčasného úmrtí. Nejvyšší spotřeba alkoholu na světě je v Evrop</w:t>
      </w:r>
      <w:r w:rsidR="00E1020C">
        <w:rPr>
          <w:rFonts w:ascii="Times New Roman" w:hAnsi="Times New Roman"/>
          <w:sz w:val="24"/>
          <w:szCs w:val="32"/>
        </w:rPr>
        <w:t>ě</w:t>
      </w:r>
      <w:r w:rsidRPr="00AD6FA7">
        <w:rPr>
          <w:rFonts w:ascii="Times New Roman" w:hAnsi="Times New Roman"/>
          <w:sz w:val="24"/>
          <w:szCs w:val="32"/>
        </w:rPr>
        <w:t xml:space="preserve"> (hlavně ve střední a východní části), kde alkohol pije 70 % dospělých. V tomto regionu má též alkohol spojitost s 15 % všech úmrtí. Nejvíce v souvislosti s alkoholem umírají </w:t>
      </w:r>
      <w:r>
        <w:rPr>
          <w:rFonts w:ascii="Times New Roman" w:hAnsi="Times New Roman"/>
          <w:sz w:val="24"/>
          <w:szCs w:val="32"/>
        </w:rPr>
        <w:t xml:space="preserve">podle WHO </w:t>
      </w:r>
      <w:proofErr w:type="spellStart"/>
      <w:r>
        <w:rPr>
          <w:rFonts w:ascii="Times New Roman" w:hAnsi="Times New Roman"/>
          <w:sz w:val="24"/>
          <w:szCs w:val="32"/>
        </w:rPr>
        <w:t>Europe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r w:rsidRPr="00AD6FA7">
        <w:rPr>
          <w:rFonts w:ascii="Times New Roman" w:hAnsi="Times New Roman"/>
          <w:sz w:val="24"/>
          <w:szCs w:val="32"/>
        </w:rPr>
        <w:t>muži ve věkové skup</w:t>
      </w:r>
      <w:r>
        <w:rPr>
          <w:rFonts w:ascii="Times New Roman" w:hAnsi="Times New Roman"/>
          <w:sz w:val="24"/>
          <w:szCs w:val="32"/>
        </w:rPr>
        <w:t>ině 20-39 let</w:t>
      </w:r>
      <w:r w:rsidRPr="00AD6FA7">
        <w:rPr>
          <w:rFonts w:ascii="Times New Roman" w:hAnsi="Times New Roman"/>
          <w:sz w:val="24"/>
          <w:szCs w:val="32"/>
        </w:rPr>
        <w:t>.</w:t>
      </w:r>
    </w:p>
    <w:p w:rsidR="00E0793C" w:rsidRDefault="00E0793C" w:rsidP="00372AF2">
      <w:pPr>
        <w:rPr>
          <w:rFonts w:ascii="Times New Roman" w:hAnsi="Times New Roman"/>
          <w:sz w:val="24"/>
          <w:szCs w:val="24"/>
        </w:rPr>
      </w:pPr>
    </w:p>
    <w:p w:rsidR="00627C7A" w:rsidRDefault="00372AF2" w:rsidP="008F3E43">
      <w:pPr>
        <w:rPr>
          <w:rFonts w:ascii="Times New Roman" w:hAnsi="Times New Roman"/>
          <w:sz w:val="24"/>
          <w:szCs w:val="24"/>
        </w:rPr>
      </w:pPr>
      <w:r w:rsidRPr="00372AF2">
        <w:rPr>
          <w:rFonts w:ascii="Times New Roman" w:hAnsi="Times New Roman"/>
          <w:b/>
          <w:sz w:val="24"/>
          <w:szCs w:val="24"/>
        </w:rPr>
        <w:t xml:space="preserve">Tabák je jednou z nejvíce </w:t>
      </w:r>
      <w:proofErr w:type="spellStart"/>
      <w:r w:rsidRPr="00372AF2">
        <w:rPr>
          <w:rFonts w:ascii="Times New Roman" w:hAnsi="Times New Roman"/>
          <w:b/>
          <w:sz w:val="24"/>
          <w:szCs w:val="24"/>
        </w:rPr>
        <w:t>preventabilních</w:t>
      </w:r>
      <w:proofErr w:type="spellEnd"/>
      <w:r w:rsidRPr="00372AF2">
        <w:rPr>
          <w:rFonts w:ascii="Times New Roman" w:hAnsi="Times New Roman"/>
          <w:b/>
          <w:sz w:val="24"/>
          <w:szCs w:val="24"/>
        </w:rPr>
        <w:t xml:space="preserve"> příčin nemocí a úmrtí</w:t>
      </w:r>
      <w:r w:rsidRPr="00372AF2">
        <w:rPr>
          <w:rFonts w:ascii="Times New Roman" w:hAnsi="Times New Roman"/>
          <w:sz w:val="24"/>
          <w:szCs w:val="24"/>
        </w:rPr>
        <w:t xml:space="preserve">. </w:t>
      </w:r>
      <w:r w:rsidR="00AF5F99">
        <w:rPr>
          <w:rFonts w:ascii="Times New Roman" w:hAnsi="Times New Roman"/>
          <w:sz w:val="24"/>
          <w:szCs w:val="24"/>
        </w:rPr>
        <w:t xml:space="preserve">Graf </w:t>
      </w:r>
      <w:r w:rsidR="00DC015F">
        <w:rPr>
          <w:rFonts w:ascii="Times New Roman" w:hAnsi="Times New Roman"/>
          <w:sz w:val="24"/>
          <w:szCs w:val="24"/>
        </w:rPr>
        <w:t>7</w:t>
      </w:r>
      <w:r w:rsidRPr="00372AF2">
        <w:rPr>
          <w:rFonts w:ascii="Times New Roman" w:hAnsi="Times New Roman"/>
          <w:sz w:val="24"/>
          <w:szCs w:val="24"/>
        </w:rPr>
        <w:t xml:space="preserve"> vyjadřuje úmrtí na nejčastější příčiny smrti v souvislosti s kouřením.</w:t>
      </w:r>
      <w:r w:rsidR="00AF5F99">
        <w:rPr>
          <w:rFonts w:ascii="Times New Roman" w:hAnsi="Times New Roman"/>
          <w:sz w:val="24"/>
          <w:szCs w:val="24"/>
        </w:rPr>
        <w:t xml:space="preserve"> Jedná se zejména </w:t>
      </w:r>
      <w:r w:rsidR="00AF5F99">
        <w:rPr>
          <w:rFonts w:ascii="Times New Roman" w:hAnsi="Times New Roman"/>
          <w:sz w:val="24"/>
          <w:szCs w:val="32"/>
        </w:rPr>
        <w:t>o kardiovaskulární onemocnění, chronická plicní onemocnění nebo různé druhy rakovinných nádorů. Těmto chorobám je přitom možno předcházet dobře zacílenou prevencí a nekouřením.</w:t>
      </w:r>
      <w:r w:rsidRPr="00372AF2">
        <w:rPr>
          <w:rFonts w:ascii="Times New Roman" w:hAnsi="Times New Roman"/>
          <w:sz w:val="24"/>
          <w:szCs w:val="24"/>
        </w:rPr>
        <w:t xml:space="preserve"> </w:t>
      </w:r>
      <w:r w:rsidR="00E1020C">
        <w:rPr>
          <w:rFonts w:ascii="Times New Roman" w:hAnsi="Times New Roman"/>
          <w:sz w:val="24"/>
          <w:szCs w:val="24"/>
        </w:rPr>
        <w:t>Podle OECD</w:t>
      </w:r>
      <w:r w:rsidR="00C9446F">
        <w:rPr>
          <w:rFonts w:ascii="Times New Roman" w:hAnsi="Times New Roman"/>
          <w:sz w:val="24"/>
          <w:szCs w:val="24"/>
        </w:rPr>
        <w:t xml:space="preserve"> 2020 zapříčiní tabákové výrobky ročně v zemích EU kolem 700 000 předčasných úmrtí</w:t>
      </w:r>
      <w:r w:rsidR="00E1020C">
        <w:rPr>
          <w:rFonts w:ascii="Times New Roman" w:hAnsi="Times New Roman"/>
          <w:sz w:val="24"/>
          <w:szCs w:val="24"/>
        </w:rPr>
        <w:t xml:space="preserve">, </w:t>
      </w:r>
      <w:r w:rsidR="00E1020C">
        <w:rPr>
          <w:rFonts w:ascii="Times New Roman" w:hAnsi="Times New Roman"/>
          <w:sz w:val="24"/>
          <w:szCs w:val="24"/>
        </w:rPr>
        <w:br/>
        <w:t xml:space="preserve">kdy </w:t>
      </w:r>
      <w:r w:rsidR="00C9446F">
        <w:rPr>
          <w:rFonts w:ascii="Times New Roman" w:hAnsi="Times New Roman"/>
          <w:sz w:val="24"/>
          <w:szCs w:val="24"/>
        </w:rPr>
        <w:t xml:space="preserve">kuřáci umírají </w:t>
      </w:r>
      <w:r w:rsidR="008F3E43">
        <w:rPr>
          <w:rFonts w:ascii="Times New Roman" w:hAnsi="Times New Roman"/>
          <w:sz w:val="24"/>
          <w:szCs w:val="24"/>
        </w:rPr>
        <w:t>v průměru o 14 let dříve.</w:t>
      </w:r>
    </w:p>
    <w:p w:rsidR="008F3E43" w:rsidRDefault="008F3E43" w:rsidP="008F3E43">
      <w:pPr>
        <w:rPr>
          <w:rFonts w:ascii="Times New Roman" w:hAnsi="Times New Roman"/>
          <w:sz w:val="24"/>
          <w:szCs w:val="24"/>
        </w:rPr>
      </w:pPr>
    </w:p>
    <w:p w:rsidR="008F3E43" w:rsidRDefault="006B1662" w:rsidP="00BD631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Graf </w:t>
      </w:r>
      <w:r w:rsidR="00DC015F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="00BD6316" w:rsidRPr="00BD6316">
        <w:rPr>
          <w:rFonts w:ascii="Times New Roman" w:hAnsi="Times New Roman"/>
          <w:sz w:val="24"/>
          <w:szCs w:val="24"/>
        </w:rPr>
        <w:t xml:space="preserve"> Úmrtí způsobená kouřením</w:t>
      </w:r>
    </w:p>
    <w:p w:rsidR="00BD6316" w:rsidRPr="00BD6316" w:rsidRDefault="00BD6316" w:rsidP="00BD6316">
      <w:pPr>
        <w:rPr>
          <w:rFonts w:ascii="Times New Roman" w:hAnsi="Times New Roman"/>
          <w:sz w:val="24"/>
          <w:szCs w:val="24"/>
        </w:rPr>
      </w:pPr>
      <w:r w:rsidRPr="00BD6316">
        <w:rPr>
          <w:rFonts w:ascii="Times New Roman" w:hAnsi="Times New Roman"/>
          <w:sz w:val="24"/>
          <w:szCs w:val="24"/>
        </w:rPr>
        <w:t xml:space="preserve"> </w:t>
      </w:r>
    </w:p>
    <w:p w:rsidR="00BD6316" w:rsidRPr="00E73E44" w:rsidRDefault="00EA3D8C" w:rsidP="00BD6316">
      <w:r w:rsidRPr="004824D5">
        <w:rPr>
          <w:noProof/>
          <w:lang w:eastAsia="cs-CZ"/>
        </w:rPr>
        <w:drawing>
          <wp:inline distT="0" distB="0" distL="0" distR="0">
            <wp:extent cx="5762625" cy="3295015"/>
            <wp:effectExtent l="0" t="0" r="0" b="0"/>
            <wp:docPr id="1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43" w:rsidRDefault="008F3E43" w:rsidP="008F3E43">
      <w:pPr>
        <w:ind w:left="5664" w:firstLine="708"/>
        <w:rPr>
          <w:rFonts w:ascii="Times New Roman" w:hAnsi="Times New Roman"/>
        </w:rPr>
      </w:pPr>
    </w:p>
    <w:p w:rsidR="00BD6316" w:rsidRPr="00E05B88" w:rsidRDefault="00BD6316" w:rsidP="008F3E43">
      <w:pPr>
        <w:ind w:left="5664" w:firstLine="708"/>
        <w:rPr>
          <w:rFonts w:ascii="Times New Roman" w:hAnsi="Times New Roman"/>
        </w:rPr>
      </w:pPr>
      <w:r w:rsidRPr="00E05B88">
        <w:rPr>
          <w:rFonts w:ascii="Times New Roman" w:hAnsi="Times New Roman"/>
        </w:rPr>
        <w:t xml:space="preserve">Zdroj: </w:t>
      </w:r>
      <w:proofErr w:type="spellStart"/>
      <w:r w:rsidRPr="00E05B88">
        <w:rPr>
          <w:rFonts w:ascii="Times New Roman" w:hAnsi="Times New Roman"/>
        </w:rPr>
        <w:t>The</w:t>
      </w:r>
      <w:proofErr w:type="spellEnd"/>
      <w:r w:rsidRPr="00E05B88">
        <w:rPr>
          <w:rFonts w:ascii="Times New Roman" w:hAnsi="Times New Roman"/>
        </w:rPr>
        <w:t xml:space="preserve"> </w:t>
      </w:r>
      <w:proofErr w:type="spellStart"/>
      <w:r w:rsidRPr="00E05B88">
        <w:rPr>
          <w:rFonts w:ascii="Times New Roman" w:hAnsi="Times New Roman"/>
        </w:rPr>
        <w:t>tobacco</w:t>
      </w:r>
      <w:proofErr w:type="spellEnd"/>
      <w:r w:rsidRPr="00E05B88">
        <w:rPr>
          <w:rFonts w:ascii="Times New Roman" w:hAnsi="Times New Roman"/>
        </w:rPr>
        <w:t xml:space="preserve"> atlas, 2018</w:t>
      </w:r>
    </w:p>
    <w:p w:rsidR="00980B6B" w:rsidRDefault="00980B6B" w:rsidP="00EC3B63">
      <w:pPr>
        <w:rPr>
          <w:rFonts w:ascii="Times New Roman" w:hAnsi="Times New Roman"/>
          <w:sz w:val="24"/>
          <w:szCs w:val="24"/>
        </w:rPr>
      </w:pPr>
    </w:p>
    <w:p w:rsidR="00E51724" w:rsidRDefault="002B734E" w:rsidP="00EC3B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Podle informací uvedených v Národní strategii prevence a snižování škod spojených </w:t>
      </w:r>
      <w:r w:rsidR="00980B6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se závislostním chováním 2019-2027, je užívání tabáku a alkoholu jednou z hlavních příčin nemocnosti a úmrtnosti v ČR. Téměř 20 % celkové úmrtnosti jde na vrub kouření, </w:t>
      </w:r>
      <w:r w:rsidR="00B51231">
        <w:rPr>
          <w:rFonts w:ascii="Times New Roman" w:hAnsi="Times New Roman"/>
          <w:sz w:val="24"/>
          <w:szCs w:val="24"/>
        </w:rPr>
        <w:t xml:space="preserve">cca 6 % </w:t>
      </w:r>
      <w:r w:rsidR="00E1020C">
        <w:rPr>
          <w:rFonts w:ascii="Times New Roman" w:hAnsi="Times New Roman"/>
          <w:sz w:val="24"/>
          <w:szCs w:val="24"/>
        </w:rPr>
        <w:br/>
      </w:r>
      <w:r w:rsidR="00B51231">
        <w:rPr>
          <w:rFonts w:ascii="Times New Roman" w:hAnsi="Times New Roman"/>
          <w:sz w:val="24"/>
          <w:szCs w:val="24"/>
        </w:rPr>
        <w:t xml:space="preserve">na vrub užívání alkoholu. </w:t>
      </w:r>
      <w:r w:rsidR="00B51231">
        <w:rPr>
          <w:rFonts w:ascii="Times New Roman" w:hAnsi="Times New Roman"/>
          <w:sz w:val="24"/>
          <w:szCs w:val="32"/>
        </w:rPr>
        <w:t>Ačkoliv trendem posledních let je pomalý pokles prevalence kouření, v </w:t>
      </w:r>
      <w:r w:rsidR="00E1020C">
        <w:rPr>
          <w:rFonts w:ascii="Times New Roman" w:hAnsi="Times New Roman"/>
          <w:sz w:val="24"/>
          <w:szCs w:val="32"/>
        </w:rPr>
        <w:t>ČR</w:t>
      </w:r>
      <w:r w:rsidR="00B51231">
        <w:rPr>
          <w:rFonts w:ascii="Times New Roman" w:hAnsi="Times New Roman"/>
          <w:sz w:val="24"/>
          <w:szCs w:val="32"/>
        </w:rPr>
        <w:t xml:space="preserve"> stále tvoří kuřáci přibližně čtvrtinu všech obyvatel a jejich počet se od roku 2008 nijak markantně nezměnil (graf </w:t>
      </w:r>
      <w:r w:rsidR="00145549">
        <w:rPr>
          <w:rFonts w:ascii="Times New Roman" w:hAnsi="Times New Roman"/>
          <w:sz w:val="24"/>
          <w:szCs w:val="32"/>
        </w:rPr>
        <w:t>8</w:t>
      </w:r>
      <w:r w:rsidR="00B51231">
        <w:rPr>
          <w:rFonts w:ascii="Times New Roman" w:hAnsi="Times New Roman"/>
          <w:sz w:val="24"/>
          <w:szCs w:val="32"/>
        </w:rPr>
        <w:t xml:space="preserve">). </w:t>
      </w:r>
      <w:r w:rsidR="00E51724">
        <w:rPr>
          <w:rFonts w:ascii="Times New Roman" w:hAnsi="Times New Roman"/>
          <w:sz w:val="24"/>
          <w:szCs w:val="24"/>
        </w:rPr>
        <w:t>Výzkumná zpráva o užívání tabáku a alkoholu v </w:t>
      </w:r>
      <w:r w:rsidR="00E1020C">
        <w:rPr>
          <w:rFonts w:ascii="Times New Roman" w:hAnsi="Times New Roman"/>
          <w:sz w:val="24"/>
          <w:szCs w:val="24"/>
        </w:rPr>
        <w:t>ČR</w:t>
      </w:r>
      <w:r w:rsidR="00E51724">
        <w:rPr>
          <w:rFonts w:ascii="Times New Roman" w:hAnsi="Times New Roman"/>
          <w:sz w:val="24"/>
          <w:szCs w:val="24"/>
        </w:rPr>
        <w:t xml:space="preserve"> 20</w:t>
      </w:r>
      <w:r w:rsidR="00BB2BF7">
        <w:rPr>
          <w:rFonts w:ascii="Times New Roman" w:hAnsi="Times New Roman"/>
          <w:sz w:val="24"/>
          <w:szCs w:val="24"/>
        </w:rPr>
        <w:t>20</w:t>
      </w:r>
      <w:r w:rsidR="00E51724">
        <w:rPr>
          <w:rFonts w:ascii="Times New Roman" w:hAnsi="Times New Roman"/>
          <w:sz w:val="24"/>
          <w:szCs w:val="24"/>
        </w:rPr>
        <w:t xml:space="preserve"> uvádí, že v populaci bylo v roce 201</w:t>
      </w:r>
      <w:r w:rsidR="00BB2BF7">
        <w:rPr>
          <w:rFonts w:ascii="Times New Roman" w:hAnsi="Times New Roman"/>
          <w:sz w:val="24"/>
          <w:szCs w:val="24"/>
        </w:rPr>
        <w:t>9</w:t>
      </w:r>
      <w:r w:rsidR="00E51724">
        <w:rPr>
          <w:rFonts w:ascii="Times New Roman" w:hAnsi="Times New Roman"/>
          <w:sz w:val="24"/>
          <w:szCs w:val="24"/>
        </w:rPr>
        <w:t xml:space="preserve"> celkem 2</w:t>
      </w:r>
      <w:r w:rsidR="00BB2BF7">
        <w:rPr>
          <w:rFonts w:ascii="Times New Roman" w:hAnsi="Times New Roman"/>
          <w:sz w:val="24"/>
          <w:szCs w:val="24"/>
        </w:rPr>
        <w:t>4</w:t>
      </w:r>
      <w:r w:rsidR="00E51724">
        <w:rPr>
          <w:rFonts w:ascii="Times New Roman" w:hAnsi="Times New Roman"/>
          <w:sz w:val="24"/>
          <w:szCs w:val="24"/>
        </w:rPr>
        <w:t>,</w:t>
      </w:r>
      <w:r w:rsidR="00BB2BF7">
        <w:rPr>
          <w:rFonts w:ascii="Times New Roman" w:hAnsi="Times New Roman"/>
          <w:sz w:val="24"/>
          <w:szCs w:val="24"/>
        </w:rPr>
        <w:t>9</w:t>
      </w:r>
      <w:r w:rsidR="00E51724">
        <w:rPr>
          <w:rFonts w:ascii="Times New Roman" w:hAnsi="Times New Roman"/>
          <w:sz w:val="24"/>
          <w:szCs w:val="24"/>
        </w:rPr>
        <w:t xml:space="preserve"> % kuřáků</w:t>
      </w:r>
      <w:r w:rsidR="00BB2BF7">
        <w:rPr>
          <w:rFonts w:ascii="Times New Roman" w:hAnsi="Times New Roman"/>
          <w:sz w:val="24"/>
          <w:szCs w:val="24"/>
        </w:rPr>
        <w:t xml:space="preserve"> (graf </w:t>
      </w:r>
      <w:r w:rsidR="00DC015F">
        <w:rPr>
          <w:rFonts w:ascii="Times New Roman" w:hAnsi="Times New Roman"/>
          <w:sz w:val="24"/>
          <w:szCs w:val="24"/>
        </w:rPr>
        <w:t>9</w:t>
      </w:r>
      <w:r w:rsidR="00BB2BF7">
        <w:rPr>
          <w:rFonts w:ascii="Times New Roman" w:hAnsi="Times New Roman"/>
          <w:sz w:val="24"/>
          <w:szCs w:val="24"/>
        </w:rPr>
        <w:t xml:space="preserve">). </w:t>
      </w:r>
      <w:r w:rsidR="00E51724">
        <w:rPr>
          <w:rFonts w:ascii="Times New Roman" w:hAnsi="Times New Roman"/>
          <w:sz w:val="24"/>
          <w:szCs w:val="24"/>
        </w:rPr>
        <w:t xml:space="preserve">Ze současných kuřáků představovali </w:t>
      </w:r>
      <w:r w:rsidR="00BB2BF7">
        <w:rPr>
          <w:rFonts w:ascii="Times New Roman" w:hAnsi="Times New Roman"/>
          <w:sz w:val="24"/>
          <w:szCs w:val="24"/>
        </w:rPr>
        <w:t>téměř tři čtvrtiny</w:t>
      </w:r>
      <w:r w:rsidR="00E51724">
        <w:rPr>
          <w:rFonts w:ascii="Times New Roman" w:hAnsi="Times New Roman"/>
          <w:sz w:val="24"/>
          <w:szCs w:val="24"/>
        </w:rPr>
        <w:t xml:space="preserve"> denní kuřáci. Denně</w:t>
      </w:r>
      <w:r w:rsidR="00C018EB">
        <w:rPr>
          <w:rFonts w:ascii="Times New Roman" w:hAnsi="Times New Roman"/>
          <w:sz w:val="24"/>
          <w:szCs w:val="24"/>
        </w:rPr>
        <w:t xml:space="preserve"> kouří </w:t>
      </w:r>
      <w:r w:rsidR="00BB2BF7">
        <w:rPr>
          <w:rFonts w:ascii="Times New Roman" w:hAnsi="Times New Roman"/>
          <w:sz w:val="24"/>
          <w:szCs w:val="24"/>
        </w:rPr>
        <w:t>21,1</w:t>
      </w:r>
      <w:r w:rsidR="00C018EB">
        <w:rPr>
          <w:rFonts w:ascii="Times New Roman" w:hAnsi="Times New Roman"/>
          <w:sz w:val="24"/>
          <w:szCs w:val="24"/>
        </w:rPr>
        <w:t xml:space="preserve"> % mužů a </w:t>
      </w:r>
      <w:r w:rsidR="00BB2BF7">
        <w:rPr>
          <w:rFonts w:ascii="Times New Roman" w:hAnsi="Times New Roman"/>
          <w:sz w:val="24"/>
          <w:szCs w:val="24"/>
        </w:rPr>
        <w:t>15,2</w:t>
      </w:r>
      <w:r w:rsidR="00C018EB">
        <w:rPr>
          <w:rFonts w:ascii="Times New Roman" w:hAnsi="Times New Roman"/>
          <w:sz w:val="24"/>
          <w:szCs w:val="24"/>
        </w:rPr>
        <w:t xml:space="preserve"> % žen. </w:t>
      </w:r>
      <w:r w:rsidR="00E51724">
        <w:rPr>
          <w:rFonts w:ascii="Times New Roman" w:hAnsi="Times New Roman"/>
          <w:sz w:val="24"/>
          <w:szCs w:val="24"/>
        </w:rPr>
        <w:t>Česká populace kouří převážně klasické cigarety</w:t>
      </w:r>
      <w:r w:rsidR="003C6E49">
        <w:rPr>
          <w:rFonts w:ascii="Times New Roman" w:hAnsi="Times New Roman"/>
          <w:sz w:val="24"/>
          <w:szCs w:val="24"/>
        </w:rPr>
        <w:t xml:space="preserve"> (96,2 %).</w:t>
      </w:r>
      <w:r w:rsidR="00E51724">
        <w:rPr>
          <w:rFonts w:ascii="Times New Roman" w:hAnsi="Times New Roman"/>
          <w:sz w:val="24"/>
          <w:szCs w:val="24"/>
        </w:rPr>
        <w:t xml:space="preserve"> Muži </w:t>
      </w:r>
      <w:r w:rsidR="003C6E49">
        <w:rPr>
          <w:rFonts w:ascii="Times New Roman" w:hAnsi="Times New Roman"/>
          <w:sz w:val="24"/>
          <w:szCs w:val="24"/>
        </w:rPr>
        <w:t xml:space="preserve">i ženy </w:t>
      </w:r>
      <w:r w:rsidR="00E51724">
        <w:rPr>
          <w:rFonts w:ascii="Times New Roman" w:hAnsi="Times New Roman"/>
          <w:sz w:val="24"/>
          <w:szCs w:val="24"/>
        </w:rPr>
        <w:t>kouří nejčastěji 15-24 cigaret denně (31,</w:t>
      </w:r>
      <w:r w:rsidR="003C6E49">
        <w:rPr>
          <w:rFonts w:ascii="Times New Roman" w:hAnsi="Times New Roman"/>
          <w:sz w:val="24"/>
          <w:szCs w:val="24"/>
        </w:rPr>
        <w:t>5</w:t>
      </w:r>
      <w:r w:rsidR="00E51724">
        <w:rPr>
          <w:rFonts w:ascii="Times New Roman" w:hAnsi="Times New Roman"/>
          <w:sz w:val="24"/>
          <w:szCs w:val="24"/>
        </w:rPr>
        <w:t xml:space="preserve"> %). Elektronické cigarety užívalo v roce 2018 4,</w:t>
      </w:r>
      <w:r w:rsidR="003C6E49">
        <w:rPr>
          <w:rFonts w:ascii="Times New Roman" w:hAnsi="Times New Roman"/>
          <w:sz w:val="24"/>
          <w:szCs w:val="24"/>
        </w:rPr>
        <w:t>9</w:t>
      </w:r>
      <w:r w:rsidR="00E51724">
        <w:rPr>
          <w:rFonts w:ascii="Times New Roman" w:hAnsi="Times New Roman"/>
          <w:sz w:val="24"/>
          <w:szCs w:val="24"/>
        </w:rPr>
        <w:t xml:space="preserve"> % osob</w:t>
      </w:r>
      <w:r w:rsidR="003C6E49">
        <w:rPr>
          <w:rFonts w:ascii="Times New Roman" w:hAnsi="Times New Roman"/>
          <w:sz w:val="24"/>
          <w:szCs w:val="24"/>
        </w:rPr>
        <w:t xml:space="preserve"> (tabulka 2)</w:t>
      </w:r>
      <w:r w:rsidR="00E51724">
        <w:rPr>
          <w:rFonts w:ascii="Times New Roman" w:hAnsi="Times New Roman"/>
          <w:sz w:val="24"/>
          <w:szCs w:val="24"/>
        </w:rPr>
        <w:t>. Více než polovina uživatelů elektronických cigaret (</w:t>
      </w:r>
      <w:r w:rsidR="003C6E49">
        <w:rPr>
          <w:rFonts w:ascii="Times New Roman" w:hAnsi="Times New Roman"/>
          <w:sz w:val="24"/>
          <w:szCs w:val="24"/>
        </w:rPr>
        <w:t>53,5</w:t>
      </w:r>
      <w:r w:rsidR="00E51724">
        <w:rPr>
          <w:rFonts w:ascii="Times New Roman" w:hAnsi="Times New Roman"/>
          <w:sz w:val="24"/>
          <w:szCs w:val="24"/>
        </w:rPr>
        <w:t xml:space="preserve"> %) kouří současně i klasické cigarety</w:t>
      </w:r>
      <w:r w:rsidR="003C6E49">
        <w:rPr>
          <w:rFonts w:ascii="Times New Roman" w:hAnsi="Times New Roman"/>
          <w:sz w:val="24"/>
          <w:szCs w:val="24"/>
        </w:rPr>
        <w:t>.</w:t>
      </w:r>
      <w:r w:rsidR="00E51724">
        <w:rPr>
          <w:rFonts w:ascii="Times New Roman" w:hAnsi="Times New Roman"/>
          <w:sz w:val="24"/>
          <w:szCs w:val="24"/>
        </w:rPr>
        <w:t xml:space="preserve"> Ve svých domovech bylo vystaveno ta</w:t>
      </w:r>
      <w:r w:rsidR="00EC3B63">
        <w:rPr>
          <w:rFonts w:ascii="Times New Roman" w:hAnsi="Times New Roman"/>
          <w:sz w:val="24"/>
          <w:szCs w:val="24"/>
        </w:rPr>
        <w:t>bákovému kouři téměř 1</w:t>
      </w:r>
      <w:r w:rsidR="003C6E49">
        <w:rPr>
          <w:rFonts w:ascii="Times New Roman" w:hAnsi="Times New Roman"/>
          <w:sz w:val="24"/>
          <w:szCs w:val="24"/>
        </w:rPr>
        <w:t>4,1</w:t>
      </w:r>
      <w:r w:rsidR="00EC3B63">
        <w:rPr>
          <w:rFonts w:ascii="Times New Roman" w:hAnsi="Times New Roman"/>
          <w:sz w:val="24"/>
          <w:szCs w:val="24"/>
        </w:rPr>
        <w:t xml:space="preserve"> % osob.</w:t>
      </w:r>
    </w:p>
    <w:p w:rsidR="00980B6B" w:rsidRDefault="00980B6B" w:rsidP="00EC3B63">
      <w:pPr>
        <w:rPr>
          <w:rFonts w:ascii="Times New Roman" w:hAnsi="Times New Roman"/>
          <w:sz w:val="24"/>
          <w:szCs w:val="24"/>
        </w:rPr>
      </w:pPr>
    </w:p>
    <w:p w:rsidR="00145549" w:rsidRDefault="00145549" w:rsidP="00145549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Graf </w:t>
      </w:r>
      <w:r w:rsidR="00DC015F">
        <w:rPr>
          <w:rFonts w:ascii="Times New Roman" w:hAnsi="Times New Roman"/>
          <w:sz w:val="24"/>
          <w:szCs w:val="32"/>
        </w:rPr>
        <w:t>8</w:t>
      </w:r>
      <w:r>
        <w:rPr>
          <w:rFonts w:ascii="Times New Roman" w:hAnsi="Times New Roman"/>
          <w:sz w:val="24"/>
          <w:szCs w:val="32"/>
        </w:rPr>
        <w:t>. Procento dospělých, kteří kouří denně, rok 2008 a 2018, země EU</w:t>
      </w:r>
    </w:p>
    <w:p w:rsidR="00145549" w:rsidRPr="00DC015F" w:rsidRDefault="00EA3D8C" w:rsidP="00DC015F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cs-CZ"/>
        </w:rPr>
        <w:drawing>
          <wp:inline distT="0" distB="0" distL="0" distR="0">
            <wp:extent cx="5753735" cy="19843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49" w:rsidRDefault="00145549" w:rsidP="00145549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>OECD, 2020</w:t>
      </w:r>
    </w:p>
    <w:p w:rsidR="00BB2BF7" w:rsidRDefault="00BB2BF7" w:rsidP="00BB2BF7">
      <w:pPr>
        <w:rPr>
          <w:rFonts w:ascii="Times New Roman" w:hAnsi="Times New Roman"/>
          <w:sz w:val="24"/>
          <w:szCs w:val="24"/>
        </w:rPr>
      </w:pPr>
    </w:p>
    <w:p w:rsidR="00BB2BF7" w:rsidRDefault="00BB2BF7" w:rsidP="00BB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Graf </w:t>
      </w:r>
      <w:r w:rsidR="00DC015F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 Prevalence kuřáctví v ČR v letech 2012-2019, Kuřáci tabákových výrobků celkem (denní i příležitostní)</w:t>
      </w:r>
    </w:p>
    <w:p w:rsidR="00BB2BF7" w:rsidRDefault="00EA3D8C" w:rsidP="00BB2B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046345" cy="321754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15F" w:rsidRDefault="00DC015F" w:rsidP="00BB2BF7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</w:p>
    <w:p w:rsidR="00BB2BF7" w:rsidRDefault="00BB2BF7" w:rsidP="00BB2BF7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>SZÚ Praha, 2020</w:t>
      </w:r>
    </w:p>
    <w:p w:rsidR="002B734E" w:rsidRDefault="003C6E49" w:rsidP="00BF4537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lastRenderedPageBreak/>
        <w:t>Tabulka 2. Přehled forem konzumace tabákových výrobků a užívání elektronických cigaret</w:t>
      </w:r>
    </w:p>
    <w:p w:rsidR="002B734E" w:rsidRDefault="00EA3D8C" w:rsidP="00BF4537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cs-CZ"/>
        </w:rPr>
        <w:drawing>
          <wp:inline distT="0" distB="0" distL="0" distR="0">
            <wp:extent cx="5753735" cy="43821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34E" w:rsidRDefault="002B734E" w:rsidP="002B734E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</w:p>
    <w:p w:rsidR="002B734E" w:rsidRDefault="002B734E" w:rsidP="002B734E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>SZÚ Praha, 2020</w:t>
      </w:r>
    </w:p>
    <w:p w:rsidR="007743A2" w:rsidRDefault="007743A2" w:rsidP="002B734E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</w:p>
    <w:p w:rsidR="0051534F" w:rsidRDefault="0079535C" w:rsidP="001324F0">
      <w:pPr>
        <w:rPr>
          <w:rFonts w:ascii="Times New Roman" w:hAnsi="Times New Roman"/>
          <w:sz w:val="20"/>
          <w:szCs w:val="20"/>
        </w:rPr>
      </w:pPr>
      <w:r w:rsidRPr="00033D47">
        <w:rPr>
          <w:rFonts w:ascii="Times New Roman" w:hAnsi="Times New Roman"/>
          <w:b/>
          <w:bCs/>
          <w:sz w:val="24"/>
          <w:szCs w:val="24"/>
        </w:rPr>
        <w:t>Převážná většina dospělých si vyvine závislost na nikotinu ještě před dovršením 18. roku života</w:t>
      </w:r>
      <w:r w:rsidR="00033D47">
        <w:rPr>
          <w:rFonts w:ascii="Times New Roman" w:hAnsi="Times New Roman"/>
          <w:b/>
          <w:bCs/>
          <w:sz w:val="24"/>
          <w:szCs w:val="24"/>
        </w:rPr>
        <w:t>,</w:t>
      </w:r>
      <w:r w:rsidR="00E1020C">
        <w:rPr>
          <w:rFonts w:ascii="Times New Roman" w:hAnsi="Times New Roman"/>
          <w:b/>
          <w:bCs/>
          <w:sz w:val="24"/>
          <w:szCs w:val="24"/>
        </w:rPr>
        <w:t xml:space="preserve"> a</w:t>
      </w:r>
      <w:r w:rsidR="00033D47">
        <w:rPr>
          <w:rFonts w:ascii="Times New Roman" w:hAnsi="Times New Roman"/>
          <w:b/>
          <w:bCs/>
          <w:sz w:val="24"/>
          <w:szCs w:val="24"/>
        </w:rPr>
        <w:t xml:space="preserve"> proto je nesmírně důležité začít s osvětou u dětí co nejdříve.</w:t>
      </w:r>
      <w:r w:rsidRPr="00033D4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44933">
        <w:rPr>
          <w:rFonts w:ascii="Times New Roman" w:hAnsi="Times New Roman"/>
          <w:sz w:val="24"/>
          <w:szCs w:val="24"/>
        </w:rPr>
        <w:t>Dle studie HBSC o</w:t>
      </w:r>
      <w:r>
        <w:rPr>
          <w:rFonts w:ascii="Times New Roman" w:hAnsi="Times New Roman"/>
          <w:sz w:val="24"/>
          <w:szCs w:val="24"/>
        </w:rPr>
        <w:t>chota mladých Čechů experimentovat s kouřením v posledních letec</w:t>
      </w:r>
      <w:r w:rsidR="001324F0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klesla. Výrazný pokles zkušenosti s kouřením byl zaznamenám od roku 2006 u obou pohlaví. Zatímco v roce 2006 </w:t>
      </w:r>
      <w:r w:rsidR="00980B6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si alespoň jednou v životě zapálilo 70 % patnáctiletých chlapců a 68 % patnáctiletých dívek, v roce 2018</w:t>
      </w:r>
      <w:r w:rsidR="00145549">
        <w:rPr>
          <w:rFonts w:ascii="Times New Roman" w:hAnsi="Times New Roman"/>
          <w:sz w:val="24"/>
          <w:szCs w:val="24"/>
        </w:rPr>
        <w:t xml:space="preserve"> už jen 37 % patnáctiletých chlapců a 40 % patnáctiletých dívek. </w:t>
      </w:r>
      <w:r w:rsidR="00980B6B">
        <w:rPr>
          <w:rFonts w:ascii="Times New Roman" w:hAnsi="Times New Roman"/>
          <w:sz w:val="24"/>
          <w:szCs w:val="24"/>
        </w:rPr>
        <w:br/>
      </w:r>
      <w:r w:rsidR="00145549">
        <w:rPr>
          <w:rFonts w:ascii="Times New Roman" w:hAnsi="Times New Roman"/>
          <w:sz w:val="24"/>
          <w:szCs w:val="24"/>
        </w:rPr>
        <w:t xml:space="preserve">Graf </w:t>
      </w:r>
      <w:r w:rsidR="001324F0">
        <w:rPr>
          <w:rFonts w:ascii="Times New Roman" w:hAnsi="Times New Roman"/>
          <w:sz w:val="24"/>
          <w:szCs w:val="24"/>
        </w:rPr>
        <w:t>10</w:t>
      </w:r>
      <w:r w:rsidR="00145549">
        <w:rPr>
          <w:rFonts w:ascii="Times New Roman" w:hAnsi="Times New Roman"/>
          <w:sz w:val="24"/>
          <w:szCs w:val="24"/>
        </w:rPr>
        <w:t xml:space="preserve"> znázorňuje procento p</w:t>
      </w:r>
      <w:r w:rsidR="00D41FED">
        <w:rPr>
          <w:rFonts w:ascii="Times New Roman" w:hAnsi="Times New Roman"/>
          <w:sz w:val="24"/>
          <w:szCs w:val="24"/>
        </w:rPr>
        <w:t>a</w:t>
      </w:r>
      <w:r w:rsidR="00145549">
        <w:rPr>
          <w:rFonts w:ascii="Times New Roman" w:hAnsi="Times New Roman"/>
          <w:sz w:val="24"/>
          <w:szCs w:val="24"/>
        </w:rPr>
        <w:t xml:space="preserve">tnáctiletých chlapců a dívek v jednotlivých krajích </w:t>
      </w:r>
      <w:r w:rsidR="00D41FED">
        <w:rPr>
          <w:rFonts w:ascii="Times New Roman" w:hAnsi="Times New Roman"/>
          <w:sz w:val="24"/>
          <w:szCs w:val="24"/>
        </w:rPr>
        <w:t xml:space="preserve">ČR, kteří alespoň jednou v životě kouřili cigaretu. </w:t>
      </w:r>
    </w:p>
    <w:p w:rsidR="001324F0" w:rsidRDefault="001324F0" w:rsidP="00D41FED">
      <w:pPr>
        <w:rPr>
          <w:rFonts w:ascii="Times New Roman" w:hAnsi="Times New Roman"/>
          <w:sz w:val="24"/>
          <w:szCs w:val="24"/>
        </w:rPr>
      </w:pPr>
    </w:p>
    <w:p w:rsidR="00D41FED" w:rsidRDefault="001324F0" w:rsidP="00D41F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D41FED">
        <w:rPr>
          <w:rFonts w:ascii="Times New Roman" w:hAnsi="Times New Roman"/>
          <w:sz w:val="24"/>
          <w:szCs w:val="24"/>
        </w:rPr>
        <w:lastRenderedPageBreak/>
        <w:t xml:space="preserve">Graf </w:t>
      </w:r>
      <w:r>
        <w:rPr>
          <w:rFonts w:ascii="Times New Roman" w:hAnsi="Times New Roman"/>
          <w:sz w:val="24"/>
          <w:szCs w:val="24"/>
        </w:rPr>
        <w:t>10</w:t>
      </w:r>
      <w:r w:rsidR="00D41FED">
        <w:rPr>
          <w:rFonts w:ascii="Times New Roman" w:hAnsi="Times New Roman"/>
          <w:sz w:val="24"/>
          <w:szCs w:val="24"/>
        </w:rPr>
        <w:t xml:space="preserve">. </w:t>
      </w:r>
      <w:r w:rsidR="00777C3E">
        <w:rPr>
          <w:rFonts w:ascii="Times New Roman" w:hAnsi="Times New Roman"/>
          <w:sz w:val="24"/>
          <w:szCs w:val="24"/>
        </w:rPr>
        <w:t>P</w:t>
      </w:r>
      <w:r w:rsidR="00D41FED">
        <w:rPr>
          <w:rFonts w:ascii="Times New Roman" w:hAnsi="Times New Roman"/>
          <w:sz w:val="24"/>
          <w:szCs w:val="24"/>
        </w:rPr>
        <w:t>atnáctiletí chlapci a dívky v jednotlivých krajích ČR, kteří alespoň jednou v životě kouřili cigaretu (v %)</w:t>
      </w:r>
    </w:p>
    <w:p w:rsidR="00D41FED" w:rsidRDefault="00D41FED" w:rsidP="00BF4537">
      <w:pPr>
        <w:rPr>
          <w:rFonts w:ascii="Times New Roman" w:hAnsi="Times New Roman"/>
          <w:sz w:val="24"/>
          <w:szCs w:val="24"/>
        </w:rPr>
      </w:pPr>
    </w:p>
    <w:p w:rsidR="00145549" w:rsidRDefault="00EA3D8C" w:rsidP="00BF453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53735" cy="339852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549" w:rsidRPr="0079535C" w:rsidRDefault="00145549" w:rsidP="00BF4537">
      <w:pPr>
        <w:rPr>
          <w:rFonts w:ascii="Times New Roman" w:hAnsi="Times New Roman"/>
          <w:sz w:val="24"/>
          <w:szCs w:val="24"/>
        </w:rPr>
      </w:pPr>
    </w:p>
    <w:p w:rsidR="00D41FED" w:rsidRDefault="00D41FED" w:rsidP="00D41FED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</w:t>
      </w:r>
      <w:r>
        <w:rPr>
          <w:rFonts w:ascii="Times New Roman" w:hAnsi="Times New Roman"/>
          <w:sz w:val="20"/>
          <w:szCs w:val="20"/>
        </w:rPr>
        <w:t xml:space="preserve"> hbsc.cz</w:t>
      </w:r>
      <w:r w:rsidRPr="004F77CB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21</w:t>
      </w:r>
    </w:p>
    <w:p w:rsidR="001324F0" w:rsidRDefault="001324F0" w:rsidP="00B4493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324F0" w:rsidRDefault="001324F0" w:rsidP="001324F0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Zatímco v 11 letech experimentovalo dle studie HBSC s kouřením pouze 3 % českých dětí, </w:t>
      </w:r>
      <w:r w:rsidR="00E8315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ve 13 letech již 17 % a v 15 letech 38 % (obr. 5, obr. 6 a obr. 7). </w:t>
      </w:r>
    </w:p>
    <w:p w:rsidR="001324F0" w:rsidRDefault="001324F0" w:rsidP="00B4493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79535C" w:rsidRPr="001324F0" w:rsidRDefault="00B44933" w:rsidP="001324F0">
      <w:pPr>
        <w:spacing w:line="276" w:lineRule="auto"/>
        <w:rPr>
          <w:rFonts w:ascii="Times New Roman" w:hAnsi="Times New Roman"/>
          <w:sz w:val="24"/>
          <w:szCs w:val="24"/>
        </w:rPr>
      </w:pPr>
      <w:r w:rsidRPr="00B44933">
        <w:rPr>
          <w:rFonts w:ascii="Times New Roman" w:hAnsi="Times New Roman"/>
          <w:sz w:val="24"/>
          <w:szCs w:val="24"/>
        </w:rPr>
        <w:t>Obr. 5. Jedenáctiletí, kteří alespoň jednou v životě kouřili cigaretu (chlapci + dívky, v %)</w:t>
      </w:r>
    </w:p>
    <w:p w:rsidR="0079535C" w:rsidRDefault="00EA3D8C" w:rsidP="00BF4537">
      <w:pPr>
        <w:rPr>
          <w:rFonts w:ascii="Times New Roman" w:hAnsi="Times New Roman"/>
          <w:sz w:val="24"/>
          <w:szCs w:val="24"/>
          <w:highlight w:val="cyan"/>
        </w:rPr>
      </w:pPr>
      <w:r>
        <w:rPr>
          <w:rFonts w:ascii="Times New Roman" w:hAnsi="Times New Roman"/>
          <w:noProof/>
          <w:sz w:val="24"/>
          <w:szCs w:val="24"/>
          <w:highlight w:val="cyan"/>
          <w:lang w:eastAsia="cs-CZ"/>
        </w:rPr>
        <w:drawing>
          <wp:inline distT="0" distB="0" distL="0" distR="0">
            <wp:extent cx="5322570" cy="35280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33" w:rsidRDefault="00B44933" w:rsidP="00B44933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</w:t>
      </w:r>
      <w:r>
        <w:rPr>
          <w:rFonts w:ascii="Times New Roman" w:hAnsi="Times New Roman"/>
          <w:sz w:val="20"/>
          <w:szCs w:val="20"/>
        </w:rPr>
        <w:t xml:space="preserve"> hbsc.cz</w:t>
      </w:r>
      <w:r w:rsidRPr="004F77CB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21</w:t>
      </w:r>
    </w:p>
    <w:p w:rsidR="00980B6B" w:rsidRDefault="00980B6B" w:rsidP="00BF4537">
      <w:pPr>
        <w:rPr>
          <w:rFonts w:ascii="Times New Roman" w:hAnsi="Times New Roman"/>
          <w:sz w:val="24"/>
          <w:szCs w:val="24"/>
        </w:rPr>
      </w:pPr>
    </w:p>
    <w:p w:rsidR="00B44933" w:rsidRDefault="00B44933" w:rsidP="00BF4537">
      <w:pPr>
        <w:rPr>
          <w:rFonts w:ascii="Times New Roman" w:hAnsi="Times New Roman"/>
          <w:sz w:val="24"/>
          <w:szCs w:val="24"/>
        </w:rPr>
      </w:pPr>
      <w:r w:rsidRPr="00B44933">
        <w:rPr>
          <w:rFonts w:ascii="Times New Roman" w:hAnsi="Times New Roman"/>
          <w:sz w:val="24"/>
          <w:szCs w:val="24"/>
        </w:rPr>
        <w:lastRenderedPageBreak/>
        <w:t xml:space="preserve">Obr. </w:t>
      </w:r>
      <w:r>
        <w:rPr>
          <w:rFonts w:ascii="Times New Roman" w:hAnsi="Times New Roman"/>
          <w:sz w:val="24"/>
          <w:szCs w:val="24"/>
        </w:rPr>
        <w:t>6</w:t>
      </w:r>
      <w:r w:rsidRPr="00B4493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Třináctiletí</w:t>
      </w:r>
      <w:r w:rsidRPr="00B44933">
        <w:rPr>
          <w:rFonts w:ascii="Times New Roman" w:hAnsi="Times New Roman"/>
          <w:sz w:val="24"/>
          <w:szCs w:val="24"/>
        </w:rPr>
        <w:t>, kteří alespoň jednou v životě kouřili cigaretu (chlapci + dívky, v %)</w:t>
      </w:r>
    </w:p>
    <w:p w:rsidR="00B44933" w:rsidRDefault="00EA3D8C" w:rsidP="00BF4537">
      <w:pPr>
        <w:rPr>
          <w:rFonts w:ascii="Times New Roman" w:hAnsi="Times New Roman"/>
          <w:sz w:val="24"/>
          <w:szCs w:val="24"/>
          <w:highlight w:val="cyan"/>
        </w:rPr>
      </w:pPr>
      <w:r>
        <w:rPr>
          <w:rFonts w:ascii="Times New Roman" w:hAnsi="Times New Roman"/>
          <w:noProof/>
          <w:sz w:val="24"/>
          <w:szCs w:val="24"/>
          <w:highlight w:val="cyan"/>
          <w:lang w:eastAsia="cs-CZ"/>
        </w:rPr>
        <w:drawing>
          <wp:inline distT="0" distB="0" distL="0" distR="0">
            <wp:extent cx="5572760" cy="366649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33" w:rsidRDefault="00B44933" w:rsidP="00BF4537">
      <w:pPr>
        <w:rPr>
          <w:rFonts w:ascii="Times New Roman" w:hAnsi="Times New Roman"/>
          <w:sz w:val="24"/>
          <w:szCs w:val="24"/>
          <w:highlight w:val="cyan"/>
        </w:rPr>
      </w:pPr>
    </w:p>
    <w:p w:rsidR="00B44933" w:rsidRDefault="00B44933" w:rsidP="00BF4537">
      <w:pPr>
        <w:rPr>
          <w:rFonts w:ascii="Times New Roman" w:hAnsi="Times New Roman"/>
          <w:sz w:val="24"/>
          <w:szCs w:val="24"/>
          <w:highlight w:val="cyan"/>
        </w:rPr>
      </w:pPr>
    </w:p>
    <w:p w:rsidR="00B44933" w:rsidRDefault="00B44933" w:rsidP="00B44933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</w:t>
      </w:r>
      <w:r>
        <w:rPr>
          <w:rFonts w:ascii="Times New Roman" w:hAnsi="Times New Roman"/>
          <w:sz w:val="20"/>
          <w:szCs w:val="20"/>
        </w:rPr>
        <w:t xml:space="preserve"> hbsc.cz</w:t>
      </w:r>
      <w:r w:rsidRPr="004F77CB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21</w:t>
      </w:r>
    </w:p>
    <w:p w:rsidR="00B44933" w:rsidRDefault="00B44933" w:rsidP="00BF4537">
      <w:pPr>
        <w:rPr>
          <w:rFonts w:ascii="Times New Roman" w:hAnsi="Times New Roman"/>
          <w:sz w:val="24"/>
          <w:szCs w:val="24"/>
          <w:highlight w:val="cyan"/>
        </w:rPr>
      </w:pPr>
    </w:p>
    <w:p w:rsidR="007B4F26" w:rsidRDefault="007B4F26" w:rsidP="00BF4537">
      <w:pPr>
        <w:rPr>
          <w:rFonts w:ascii="Times New Roman" w:hAnsi="Times New Roman"/>
          <w:sz w:val="24"/>
          <w:szCs w:val="24"/>
        </w:rPr>
      </w:pPr>
    </w:p>
    <w:p w:rsidR="00B44933" w:rsidRDefault="00B44933" w:rsidP="00BF4537">
      <w:pPr>
        <w:rPr>
          <w:rFonts w:ascii="Times New Roman" w:hAnsi="Times New Roman"/>
          <w:sz w:val="24"/>
          <w:szCs w:val="24"/>
          <w:highlight w:val="cyan"/>
        </w:rPr>
      </w:pPr>
      <w:r w:rsidRPr="00B44933">
        <w:rPr>
          <w:rFonts w:ascii="Times New Roman" w:hAnsi="Times New Roman"/>
          <w:sz w:val="24"/>
          <w:szCs w:val="24"/>
        </w:rPr>
        <w:t xml:space="preserve">Obr. </w:t>
      </w:r>
      <w:r>
        <w:rPr>
          <w:rFonts w:ascii="Times New Roman" w:hAnsi="Times New Roman"/>
          <w:sz w:val="24"/>
          <w:szCs w:val="24"/>
        </w:rPr>
        <w:t>7</w:t>
      </w:r>
      <w:r w:rsidRPr="00B4493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Patnáctiletí</w:t>
      </w:r>
      <w:r w:rsidRPr="00B44933">
        <w:rPr>
          <w:rFonts w:ascii="Times New Roman" w:hAnsi="Times New Roman"/>
          <w:sz w:val="24"/>
          <w:szCs w:val="24"/>
        </w:rPr>
        <w:t>, kteří alespoň jednou v životě kouřili cigaretu (chlapci + dívky, v %)</w:t>
      </w:r>
    </w:p>
    <w:p w:rsidR="00B44933" w:rsidRDefault="00B44933" w:rsidP="00BF4537">
      <w:pPr>
        <w:rPr>
          <w:rFonts w:ascii="Times New Roman" w:hAnsi="Times New Roman"/>
          <w:sz w:val="24"/>
          <w:szCs w:val="24"/>
          <w:highlight w:val="cyan"/>
        </w:rPr>
      </w:pPr>
    </w:p>
    <w:p w:rsidR="00B44933" w:rsidRDefault="00EA3D8C" w:rsidP="00BF4537">
      <w:pPr>
        <w:rPr>
          <w:rFonts w:ascii="Times New Roman" w:hAnsi="Times New Roman"/>
          <w:sz w:val="24"/>
          <w:szCs w:val="24"/>
          <w:highlight w:val="cyan"/>
        </w:rPr>
      </w:pPr>
      <w:r>
        <w:rPr>
          <w:rFonts w:ascii="Times New Roman" w:hAnsi="Times New Roman"/>
          <w:noProof/>
          <w:sz w:val="24"/>
          <w:szCs w:val="24"/>
          <w:highlight w:val="cyan"/>
          <w:lang w:eastAsia="cs-CZ"/>
        </w:rPr>
        <w:drawing>
          <wp:inline distT="0" distB="0" distL="0" distR="0">
            <wp:extent cx="5503545" cy="361442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33" w:rsidRDefault="00B44933" w:rsidP="00BF4537">
      <w:pPr>
        <w:rPr>
          <w:rFonts w:ascii="Times New Roman" w:hAnsi="Times New Roman"/>
          <w:sz w:val="24"/>
          <w:szCs w:val="24"/>
          <w:highlight w:val="cyan"/>
        </w:rPr>
      </w:pPr>
    </w:p>
    <w:p w:rsidR="00B44933" w:rsidRDefault="00B44933" w:rsidP="00B44933">
      <w:pPr>
        <w:ind w:left="7080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</w:t>
      </w:r>
      <w:r>
        <w:rPr>
          <w:rFonts w:ascii="Times New Roman" w:hAnsi="Times New Roman"/>
          <w:sz w:val="20"/>
          <w:szCs w:val="20"/>
        </w:rPr>
        <w:t xml:space="preserve"> hbsc.cz</w:t>
      </w:r>
      <w:r w:rsidRPr="004F77CB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21</w:t>
      </w:r>
    </w:p>
    <w:p w:rsidR="001324F0" w:rsidRDefault="001324F0" w:rsidP="00B51231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324F0" w:rsidRDefault="001324F0" w:rsidP="00B51231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324F0" w:rsidRDefault="001324F0" w:rsidP="001324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Ještě v roce 2010 zaujímala česká mládež v pravidelné</w:t>
      </w:r>
      <w:r w:rsidR="00033D47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kouření cigaret přední evropské příčky. Alespoň jednou týdně po cigaretě sáhl každý čtvrtý patnáctiletý. Do roku 2018 </w:t>
      </w:r>
      <w:r w:rsidR="00E8315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se tento problém týkal už jen 11 % patnáctiletých Čechů (tabulka 3). </w:t>
      </w:r>
    </w:p>
    <w:p w:rsidR="001324F0" w:rsidRDefault="001324F0" w:rsidP="001324F0">
      <w:pPr>
        <w:rPr>
          <w:rFonts w:ascii="Times New Roman" w:hAnsi="Times New Roman"/>
          <w:sz w:val="24"/>
          <w:szCs w:val="24"/>
        </w:rPr>
      </w:pPr>
    </w:p>
    <w:p w:rsidR="001324F0" w:rsidRDefault="001324F0" w:rsidP="001324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Tabulka 3. Patnáctiletí chlapci a dívky, kteří kouří alespoň jednou týdně (ČR, v %).</w:t>
      </w:r>
    </w:p>
    <w:p w:rsidR="001324F0" w:rsidRDefault="001324F0" w:rsidP="001324F0">
      <w:pPr>
        <w:rPr>
          <w:rFonts w:ascii="Times New Roman" w:hAnsi="Times New Roman"/>
          <w:sz w:val="24"/>
          <w:szCs w:val="24"/>
        </w:rPr>
      </w:pPr>
    </w:p>
    <w:p w:rsidR="001324F0" w:rsidRDefault="00EA3D8C" w:rsidP="001324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6193790" cy="93154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F0" w:rsidRDefault="001324F0" w:rsidP="001324F0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</w:t>
      </w:r>
    </w:p>
    <w:p w:rsidR="001324F0" w:rsidRDefault="001324F0" w:rsidP="001324F0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</w:t>
      </w:r>
      <w:r>
        <w:rPr>
          <w:rFonts w:ascii="Times New Roman" w:hAnsi="Times New Roman"/>
          <w:sz w:val="20"/>
          <w:szCs w:val="20"/>
        </w:rPr>
        <w:t xml:space="preserve"> hbsc.cz</w:t>
      </w:r>
      <w:r w:rsidRPr="004F77CB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21</w:t>
      </w:r>
    </w:p>
    <w:p w:rsidR="001324F0" w:rsidRDefault="001324F0" w:rsidP="00B51231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51231" w:rsidRDefault="007743A2" w:rsidP="00B51231">
      <w:pPr>
        <w:spacing w:line="276" w:lineRule="auto"/>
        <w:rPr>
          <w:rFonts w:ascii="Times New Roman" w:hAnsi="Times New Roman"/>
          <w:sz w:val="24"/>
          <w:szCs w:val="24"/>
        </w:rPr>
      </w:pPr>
      <w:r w:rsidRPr="007743A2">
        <w:rPr>
          <w:rFonts w:ascii="Times New Roman" w:hAnsi="Times New Roman"/>
          <w:sz w:val="24"/>
          <w:szCs w:val="24"/>
        </w:rPr>
        <w:t>Studie HBSC uvádí, že v roce 2018 vykouřilo</w:t>
      </w:r>
      <w:r>
        <w:rPr>
          <w:rFonts w:ascii="Times New Roman" w:hAnsi="Times New Roman"/>
          <w:sz w:val="24"/>
          <w:szCs w:val="24"/>
        </w:rPr>
        <w:t xml:space="preserve"> v ČR </w:t>
      </w:r>
      <w:r w:rsidRPr="007743A2">
        <w:rPr>
          <w:rFonts w:ascii="Times New Roman" w:hAnsi="Times New Roman"/>
          <w:sz w:val="24"/>
          <w:szCs w:val="24"/>
        </w:rPr>
        <w:t>alespoň jednu cigaretu za posledních 30 dnů 20 % patnáctiletých dívek a 14 % patnáctiletých chlapců (Graf 1</w:t>
      </w:r>
      <w:r w:rsidR="00E5253F">
        <w:rPr>
          <w:rFonts w:ascii="Times New Roman" w:hAnsi="Times New Roman"/>
          <w:sz w:val="24"/>
          <w:szCs w:val="24"/>
        </w:rPr>
        <w:t>1</w:t>
      </w:r>
      <w:r w:rsidRPr="007743A2">
        <w:rPr>
          <w:rFonts w:ascii="Times New Roman" w:hAnsi="Times New Roman"/>
          <w:sz w:val="24"/>
          <w:szCs w:val="24"/>
        </w:rPr>
        <w:t xml:space="preserve">). </w:t>
      </w:r>
    </w:p>
    <w:p w:rsidR="007743A2" w:rsidRDefault="007743A2" w:rsidP="00B51231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7743A2" w:rsidRDefault="007743A2" w:rsidP="007743A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 1</w:t>
      </w:r>
      <w:r w:rsidR="00E8315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Patnáctiletí chlapci a dívky v jednotlivých krajích ČR, kteří vykouřili za posledních 30 dnů alespoň jednu cigaretu (v %)</w:t>
      </w:r>
    </w:p>
    <w:p w:rsidR="007743A2" w:rsidRDefault="007743A2" w:rsidP="007743A2">
      <w:pPr>
        <w:rPr>
          <w:rFonts w:ascii="Times New Roman" w:hAnsi="Times New Roman"/>
          <w:sz w:val="24"/>
          <w:szCs w:val="24"/>
        </w:rPr>
      </w:pPr>
    </w:p>
    <w:p w:rsidR="007743A2" w:rsidRDefault="00EA3D8C" w:rsidP="007743A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6159500" cy="363156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A2" w:rsidRPr="007743A2" w:rsidRDefault="007743A2" w:rsidP="00B51231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7743A2" w:rsidRDefault="007743A2" w:rsidP="007743A2">
      <w:pPr>
        <w:ind w:left="7080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</w:t>
      </w:r>
      <w:r>
        <w:rPr>
          <w:rFonts w:ascii="Times New Roman" w:hAnsi="Times New Roman"/>
          <w:sz w:val="20"/>
          <w:szCs w:val="20"/>
        </w:rPr>
        <w:t xml:space="preserve"> hbsc.cz</w:t>
      </w:r>
      <w:r w:rsidRPr="004F77CB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21</w:t>
      </w:r>
    </w:p>
    <w:p w:rsidR="00BF61EA" w:rsidRDefault="00BF61EA" w:rsidP="00BF61EA">
      <w:pPr>
        <w:rPr>
          <w:rFonts w:ascii="Times New Roman" w:hAnsi="Times New Roman"/>
          <w:sz w:val="24"/>
          <w:szCs w:val="32"/>
          <w:highlight w:val="yellow"/>
        </w:rPr>
      </w:pPr>
    </w:p>
    <w:p w:rsidR="00BF61EA" w:rsidRDefault="00BF61EA" w:rsidP="00BF61EA">
      <w:pPr>
        <w:rPr>
          <w:rFonts w:ascii="Times New Roman" w:hAnsi="Times New Roman"/>
          <w:sz w:val="24"/>
          <w:szCs w:val="32"/>
        </w:rPr>
      </w:pPr>
      <w:r w:rsidRPr="00BF61EA">
        <w:rPr>
          <w:rFonts w:ascii="Times New Roman" w:hAnsi="Times New Roman"/>
          <w:sz w:val="24"/>
          <w:szCs w:val="32"/>
        </w:rPr>
        <w:t>Pití alkoholu je i přes rozsáhlé zdravotní účinky a sociální důsledky stále běžnou součástí života většiny populace. Nadměrná konzumace alkoholu zvyšuje riziko onemocnění cirhózou jater či srdečně cévními nemocemi a podílí se na vzniku některých druhů nádorových onemocnění. Pití alkoholu je navíc spojeno se zvýšeným rizikem úrazů, dopravních nehod nebo násilných trestných činů.</w:t>
      </w:r>
    </w:p>
    <w:p w:rsidR="00BF61EA" w:rsidRDefault="00BF61EA" w:rsidP="00BF61EA">
      <w:pPr>
        <w:rPr>
          <w:rFonts w:ascii="Times New Roman" w:hAnsi="Times New Roman"/>
          <w:sz w:val="24"/>
          <w:szCs w:val="32"/>
        </w:rPr>
      </w:pPr>
    </w:p>
    <w:p w:rsidR="001C6032" w:rsidRDefault="001C6032" w:rsidP="001C6032">
      <w:pPr>
        <w:rPr>
          <w:rFonts w:ascii="Times New Roman" w:hAnsi="Times New Roman"/>
          <w:sz w:val="24"/>
          <w:szCs w:val="32"/>
        </w:rPr>
      </w:pPr>
      <w:r w:rsidRPr="009F3812">
        <w:rPr>
          <w:rFonts w:ascii="Times New Roman" w:hAnsi="Times New Roman"/>
          <w:sz w:val="24"/>
          <w:szCs w:val="32"/>
        </w:rPr>
        <w:lastRenderedPageBreak/>
        <w:t>V roce 201</w:t>
      </w:r>
      <w:r w:rsidR="009F3812" w:rsidRPr="009F3812">
        <w:rPr>
          <w:rFonts w:ascii="Times New Roman" w:hAnsi="Times New Roman"/>
          <w:sz w:val="24"/>
          <w:szCs w:val="32"/>
        </w:rPr>
        <w:t>9</w:t>
      </w:r>
      <w:r w:rsidRPr="009F3812">
        <w:rPr>
          <w:rFonts w:ascii="Times New Roman" w:hAnsi="Times New Roman"/>
          <w:sz w:val="24"/>
          <w:szCs w:val="32"/>
        </w:rPr>
        <w:t xml:space="preserve"> byla podle </w:t>
      </w:r>
      <w:r w:rsidR="007A38F4">
        <w:rPr>
          <w:rFonts w:ascii="Times New Roman" w:hAnsi="Times New Roman"/>
          <w:sz w:val="24"/>
          <w:szCs w:val="24"/>
        </w:rPr>
        <w:t>SZO</w:t>
      </w:r>
      <w:r w:rsidRPr="009F3812">
        <w:rPr>
          <w:rFonts w:ascii="Times New Roman" w:hAnsi="Times New Roman"/>
          <w:sz w:val="24"/>
          <w:szCs w:val="32"/>
        </w:rPr>
        <w:t xml:space="preserve"> celosvětová spotřeba alkoholu vypočítaná na </w:t>
      </w:r>
      <w:r w:rsidR="009F3812" w:rsidRPr="009F3812">
        <w:rPr>
          <w:rFonts w:ascii="Times New Roman" w:hAnsi="Times New Roman"/>
          <w:sz w:val="24"/>
          <w:szCs w:val="32"/>
        </w:rPr>
        <w:t>5,8</w:t>
      </w:r>
      <w:r w:rsidRPr="009F3812">
        <w:rPr>
          <w:rFonts w:ascii="Times New Roman" w:hAnsi="Times New Roman"/>
          <w:sz w:val="24"/>
          <w:szCs w:val="32"/>
        </w:rPr>
        <w:t xml:space="preserve"> litrů čistého alkoholu na osobu (starší 15 let) za rok. </w:t>
      </w:r>
      <w:r w:rsidR="009F3812" w:rsidRPr="009F3812">
        <w:rPr>
          <w:rFonts w:ascii="Times New Roman" w:hAnsi="Times New Roman"/>
          <w:sz w:val="24"/>
          <w:szCs w:val="32"/>
        </w:rPr>
        <w:t>S</w:t>
      </w:r>
      <w:r w:rsidRPr="009F3812">
        <w:rPr>
          <w:rFonts w:ascii="Times New Roman" w:hAnsi="Times New Roman"/>
          <w:sz w:val="24"/>
          <w:szCs w:val="32"/>
        </w:rPr>
        <w:t>potřeba v ČR byla za rok 2018 12,73 litrů čistého alkoholu na osobu starší 15 let</w:t>
      </w:r>
      <w:r w:rsidR="00053B02">
        <w:rPr>
          <w:rFonts w:ascii="Times New Roman" w:hAnsi="Times New Roman"/>
          <w:sz w:val="24"/>
          <w:szCs w:val="32"/>
        </w:rPr>
        <w:t>, t</w:t>
      </w:r>
      <w:r w:rsidRPr="009F3812">
        <w:rPr>
          <w:rFonts w:ascii="Times New Roman" w:hAnsi="Times New Roman"/>
          <w:sz w:val="24"/>
          <w:szCs w:val="32"/>
        </w:rPr>
        <w:t xml:space="preserve">edy </w:t>
      </w:r>
      <w:r w:rsidR="009F3812" w:rsidRPr="009F3812">
        <w:rPr>
          <w:rFonts w:ascii="Times New Roman" w:hAnsi="Times New Roman"/>
          <w:sz w:val="24"/>
          <w:szCs w:val="32"/>
        </w:rPr>
        <w:t>více než</w:t>
      </w:r>
      <w:r w:rsidRPr="009F3812">
        <w:rPr>
          <w:rFonts w:ascii="Times New Roman" w:hAnsi="Times New Roman"/>
          <w:sz w:val="24"/>
          <w:szCs w:val="32"/>
        </w:rPr>
        <w:t xml:space="preserve"> dvojnásobná</w:t>
      </w:r>
      <w:r w:rsidR="009F3812" w:rsidRPr="009F3812">
        <w:rPr>
          <w:rFonts w:ascii="Times New Roman" w:hAnsi="Times New Roman"/>
          <w:sz w:val="24"/>
          <w:szCs w:val="32"/>
        </w:rPr>
        <w:t xml:space="preserve"> (obr. 8).</w:t>
      </w:r>
      <w:r w:rsidRPr="009F3812">
        <w:rPr>
          <w:rFonts w:ascii="Times New Roman" w:hAnsi="Times New Roman"/>
          <w:sz w:val="24"/>
          <w:szCs w:val="32"/>
        </w:rPr>
        <w:t xml:space="preserve"> </w:t>
      </w:r>
    </w:p>
    <w:p w:rsidR="001C6032" w:rsidRDefault="001C6032" w:rsidP="001C6032">
      <w:pPr>
        <w:rPr>
          <w:rFonts w:ascii="Times New Roman" w:hAnsi="Times New Roman"/>
          <w:sz w:val="24"/>
          <w:szCs w:val="32"/>
        </w:rPr>
      </w:pPr>
    </w:p>
    <w:p w:rsidR="001C6032" w:rsidRDefault="001C6032" w:rsidP="001C6032">
      <w:pPr>
        <w:pStyle w:val="Titulek"/>
        <w:keepNext/>
      </w:pPr>
      <w:bookmarkStart w:id="1" w:name="_Toc19168587"/>
      <w:r>
        <w:t>Obr. 8 Spotřeba alkoholu (litry čistého alkoholu na osobu od 15 let věku), 201</w:t>
      </w:r>
      <w:bookmarkEnd w:id="1"/>
      <w:r>
        <w:t>8</w:t>
      </w:r>
    </w:p>
    <w:p w:rsidR="00BF61EA" w:rsidRDefault="00BF61EA" w:rsidP="00BE5065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BF61EA" w:rsidRDefault="00EA3D8C" w:rsidP="001C6032">
      <w:pPr>
        <w:spacing w:line="276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cs-CZ"/>
        </w:rPr>
        <w:drawing>
          <wp:inline distT="0" distB="0" distL="0" distR="0">
            <wp:extent cx="6331585" cy="413194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032" w:rsidRDefault="001C6032" w:rsidP="001C6032">
      <w:pPr>
        <w:ind w:left="637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Zdroj: </w:t>
      </w:r>
      <w:r w:rsidR="00D32031">
        <w:rPr>
          <w:rFonts w:ascii="Times New Roman" w:hAnsi="Times New Roman"/>
          <w:sz w:val="20"/>
          <w:szCs w:val="20"/>
        </w:rPr>
        <w:t>WH</w:t>
      </w:r>
      <w:r w:rsidR="007A38F4"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,</w:t>
      </w:r>
      <w:r w:rsidR="00452A28">
        <w:rPr>
          <w:rFonts w:ascii="Times New Roman" w:hAnsi="Times New Roman"/>
          <w:sz w:val="20"/>
          <w:szCs w:val="20"/>
        </w:rPr>
        <w:t xml:space="preserve"> </w:t>
      </w:r>
      <w:r w:rsidR="00F9399C">
        <w:rPr>
          <w:rFonts w:ascii="Times New Roman" w:hAnsi="Times New Roman"/>
          <w:sz w:val="20"/>
          <w:szCs w:val="20"/>
        </w:rPr>
        <w:t>GHO,</w:t>
      </w:r>
      <w:r>
        <w:rPr>
          <w:rFonts w:ascii="Times New Roman" w:hAnsi="Times New Roman"/>
          <w:sz w:val="20"/>
          <w:szCs w:val="20"/>
        </w:rPr>
        <w:t xml:space="preserve"> </w:t>
      </w:r>
      <w:r w:rsidR="00F9399C">
        <w:rPr>
          <w:rFonts w:ascii="Times New Roman" w:hAnsi="Times New Roman"/>
          <w:sz w:val="20"/>
          <w:szCs w:val="20"/>
        </w:rPr>
        <w:t>2021</w:t>
      </w:r>
    </w:p>
    <w:p w:rsidR="001C6032" w:rsidRDefault="001C6032" w:rsidP="001C6032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980B6B" w:rsidRDefault="00980B6B" w:rsidP="009F3812">
      <w:pPr>
        <w:rPr>
          <w:rFonts w:ascii="Times New Roman" w:hAnsi="Times New Roman"/>
          <w:sz w:val="24"/>
          <w:szCs w:val="32"/>
        </w:rPr>
      </w:pPr>
    </w:p>
    <w:p w:rsidR="009F3812" w:rsidRDefault="009F3812" w:rsidP="009F3812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Podle OECD 2020 byla v roce 2018 průměrná spotřeba alkoholu v EU vypočítaná na </w:t>
      </w:r>
      <w:r w:rsidR="00F9399C">
        <w:rPr>
          <w:rFonts w:ascii="Times New Roman" w:hAnsi="Times New Roman"/>
          <w:sz w:val="24"/>
          <w:szCs w:val="32"/>
        </w:rPr>
        <w:t>11,3</w:t>
      </w:r>
      <w:r>
        <w:rPr>
          <w:rFonts w:ascii="Times New Roman" w:hAnsi="Times New Roman"/>
          <w:sz w:val="24"/>
          <w:szCs w:val="32"/>
        </w:rPr>
        <w:t xml:space="preserve"> litrů čistého alkoholu</w:t>
      </w:r>
      <w:r w:rsidR="00F9399C">
        <w:rPr>
          <w:rFonts w:ascii="Times New Roman" w:hAnsi="Times New Roman"/>
          <w:sz w:val="24"/>
          <w:szCs w:val="32"/>
        </w:rPr>
        <w:t xml:space="preserve"> na osobu starší 15 let</w:t>
      </w:r>
      <w:r>
        <w:rPr>
          <w:rFonts w:ascii="Times New Roman" w:hAnsi="Times New Roman"/>
          <w:sz w:val="24"/>
          <w:szCs w:val="32"/>
        </w:rPr>
        <w:t xml:space="preserve">, v ČR pak </w:t>
      </w:r>
      <w:r w:rsidR="00F9399C">
        <w:rPr>
          <w:rFonts w:ascii="Times New Roman" w:hAnsi="Times New Roman"/>
          <w:sz w:val="24"/>
          <w:szCs w:val="32"/>
        </w:rPr>
        <w:t>14,4</w:t>
      </w:r>
      <w:r>
        <w:rPr>
          <w:rFonts w:ascii="Times New Roman" w:hAnsi="Times New Roman"/>
          <w:sz w:val="24"/>
          <w:szCs w:val="32"/>
        </w:rPr>
        <w:t xml:space="preserve"> litrů, což </w:t>
      </w:r>
      <w:r w:rsidR="00BE5065">
        <w:rPr>
          <w:rFonts w:ascii="Times New Roman" w:hAnsi="Times New Roman"/>
          <w:sz w:val="24"/>
          <w:szCs w:val="32"/>
        </w:rPr>
        <w:t>řadí ve spotřebě alkoholu Českou republiku na první místo (graf 1</w:t>
      </w:r>
      <w:r w:rsidR="00E5253F">
        <w:rPr>
          <w:rFonts w:ascii="Times New Roman" w:hAnsi="Times New Roman"/>
          <w:sz w:val="24"/>
          <w:szCs w:val="32"/>
        </w:rPr>
        <w:t>2</w:t>
      </w:r>
      <w:r w:rsidR="00BE5065">
        <w:rPr>
          <w:rFonts w:ascii="Times New Roman" w:hAnsi="Times New Roman"/>
          <w:sz w:val="24"/>
          <w:szCs w:val="32"/>
        </w:rPr>
        <w:t>).</w:t>
      </w:r>
    </w:p>
    <w:p w:rsidR="009F3812" w:rsidRDefault="009F3812" w:rsidP="00BF61EA">
      <w:pPr>
        <w:rPr>
          <w:rFonts w:ascii="Times New Roman" w:hAnsi="Times New Roman"/>
          <w:sz w:val="24"/>
          <w:szCs w:val="32"/>
        </w:rPr>
      </w:pPr>
    </w:p>
    <w:p w:rsidR="001324F0" w:rsidRDefault="001324F0" w:rsidP="00BF61EA">
      <w:pPr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br w:type="page"/>
      </w:r>
    </w:p>
    <w:p w:rsidR="009F3812" w:rsidRDefault="00BE5065" w:rsidP="00BF61E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32"/>
        </w:rPr>
        <w:lastRenderedPageBreak/>
        <w:t>Graf 1</w:t>
      </w:r>
      <w:r w:rsidR="00E5253F">
        <w:rPr>
          <w:rFonts w:ascii="Times New Roman" w:hAnsi="Times New Roman"/>
          <w:sz w:val="24"/>
          <w:szCs w:val="32"/>
        </w:rPr>
        <w:t>2</w:t>
      </w:r>
      <w:r>
        <w:rPr>
          <w:rFonts w:ascii="Times New Roman" w:hAnsi="Times New Roman"/>
          <w:sz w:val="24"/>
          <w:szCs w:val="32"/>
        </w:rPr>
        <w:t xml:space="preserve">. </w:t>
      </w:r>
      <w:r w:rsidRPr="00BE5065">
        <w:rPr>
          <w:rFonts w:ascii="Times New Roman" w:hAnsi="Times New Roman"/>
          <w:sz w:val="24"/>
          <w:szCs w:val="24"/>
        </w:rPr>
        <w:t>Spotřeba alkoholu (litry čistého alkoholu na osobu od 15 let věku),</w:t>
      </w:r>
      <w:r w:rsidR="00452A28">
        <w:rPr>
          <w:rFonts w:ascii="Times New Roman" w:hAnsi="Times New Roman"/>
          <w:sz w:val="24"/>
          <w:szCs w:val="24"/>
        </w:rPr>
        <w:t xml:space="preserve"> podle </w:t>
      </w:r>
      <w:r w:rsidR="00980B6B">
        <w:rPr>
          <w:rFonts w:ascii="Times New Roman" w:hAnsi="Times New Roman"/>
          <w:sz w:val="24"/>
          <w:szCs w:val="24"/>
        </w:rPr>
        <w:t xml:space="preserve">pohlaví, </w:t>
      </w:r>
      <w:r w:rsidR="00980B6B" w:rsidRPr="00BE5065">
        <w:rPr>
          <w:rFonts w:ascii="Times New Roman" w:hAnsi="Times New Roman"/>
          <w:sz w:val="24"/>
          <w:szCs w:val="24"/>
        </w:rPr>
        <w:t>2018</w:t>
      </w:r>
    </w:p>
    <w:p w:rsidR="007B4F26" w:rsidRDefault="007B4F26" w:rsidP="00BF61EA">
      <w:pPr>
        <w:rPr>
          <w:rFonts w:ascii="Times New Roman" w:hAnsi="Times New Roman"/>
          <w:sz w:val="24"/>
          <w:szCs w:val="32"/>
        </w:rPr>
      </w:pPr>
    </w:p>
    <w:p w:rsidR="009F3812" w:rsidRPr="009F3812" w:rsidRDefault="00EA3D8C" w:rsidP="009F3812">
      <w:pPr>
        <w:jc w:val="left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6297295" cy="28638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28" w:rsidRDefault="003D7466" w:rsidP="003D7466">
      <w:pPr>
        <w:ind w:left="637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</w:t>
      </w:r>
      <w:r w:rsidR="00452A28">
        <w:rPr>
          <w:rFonts w:ascii="Times New Roman" w:hAnsi="Times New Roman"/>
          <w:sz w:val="20"/>
          <w:szCs w:val="20"/>
        </w:rPr>
        <w:t xml:space="preserve">Zdroj: </w:t>
      </w:r>
      <w:r w:rsidR="003B6DDA">
        <w:rPr>
          <w:rFonts w:ascii="Times New Roman" w:hAnsi="Times New Roman"/>
          <w:sz w:val="20"/>
          <w:szCs w:val="20"/>
        </w:rPr>
        <w:t>WH</w:t>
      </w:r>
      <w:r w:rsidR="007A38F4">
        <w:rPr>
          <w:rFonts w:ascii="Times New Roman" w:hAnsi="Times New Roman"/>
          <w:sz w:val="20"/>
          <w:szCs w:val="20"/>
        </w:rPr>
        <w:t>O</w:t>
      </w:r>
      <w:r w:rsidR="00452A28">
        <w:rPr>
          <w:rFonts w:ascii="Times New Roman" w:hAnsi="Times New Roman"/>
          <w:sz w:val="20"/>
          <w:szCs w:val="20"/>
        </w:rPr>
        <w:t>, GISAH, 2020</w:t>
      </w:r>
    </w:p>
    <w:p w:rsidR="009F3812" w:rsidRDefault="009F3812" w:rsidP="00BF61EA">
      <w:pPr>
        <w:rPr>
          <w:rFonts w:ascii="Times New Roman" w:hAnsi="Times New Roman"/>
          <w:sz w:val="24"/>
          <w:szCs w:val="32"/>
        </w:rPr>
      </w:pPr>
    </w:p>
    <w:p w:rsidR="00452A28" w:rsidRDefault="0046029C" w:rsidP="007B4F26">
      <w:pPr>
        <w:tabs>
          <w:tab w:val="left" w:pos="2415"/>
        </w:tabs>
        <w:spacing w:line="276" w:lineRule="auto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Dle studie SZÚ </w:t>
      </w:r>
      <w:r w:rsidR="003D7466">
        <w:rPr>
          <w:rFonts w:ascii="Times New Roman" w:hAnsi="Times New Roman"/>
          <w:sz w:val="24"/>
          <w:szCs w:val="32"/>
        </w:rPr>
        <w:t>o</w:t>
      </w:r>
      <w:r>
        <w:rPr>
          <w:rFonts w:ascii="Times New Roman" w:hAnsi="Times New Roman"/>
          <w:sz w:val="24"/>
          <w:szCs w:val="32"/>
        </w:rPr>
        <w:t xml:space="preserve"> užívání tabáku a alkoholu v ČR udává pití denně či ob den 17,4 % Čechů starších 15 let (tab. 4).</w:t>
      </w:r>
    </w:p>
    <w:p w:rsidR="0046029C" w:rsidRDefault="0046029C" w:rsidP="00452A28">
      <w:pPr>
        <w:jc w:val="left"/>
        <w:rPr>
          <w:rFonts w:ascii="Times New Roman" w:hAnsi="Times New Roman"/>
          <w:sz w:val="24"/>
          <w:szCs w:val="32"/>
        </w:rPr>
      </w:pPr>
    </w:p>
    <w:p w:rsidR="0046029C" w:rsidRDefault="0046029C" w:rsidP="004602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Tabulka 4. Frekvence pití alkoholických nápojů v ČR u osob starších 15 let</w:t>
      </w:r>
      <w:r w:rsidR="003D7466">
        <w:rPr>
          <w:rFonts w:ascii="Times New Roman" w:hAnsi="Times New Roman"/>
          <w:sz w:val="24"/>
          <w:szCs w:val="24"/>
        </w:rPr>
        <w:t xml:space="preserve"> (v %)</w:t>
      </w:r>
    </w:p>
    <w:p w:rsidR="0046029C" w:rsidRDefault="0046029C" w:rsidP="0046029C">
      <w:pPr>
        <w:rPr>
          <w:rFonts w:ascii="Times New Roman" w:hAnsi="Times New Roman"/>
          <w:sz w:val="24"/>
          <w:szCs w:val="24"/>
        </w:rPr>
      </w:pPr>
    </w:p>
    <w:p w:rsidR="0046029C" w:rsidRDefault="00EA3D8C" w:rsidP="004602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62625" cy="367474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29C" w:rsidRPr="00452A28" w:rsidRDefault="0046029C" w:rsidP="00452A28">
      <w:pPr>
        <w:jc w:val="left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6029C" w:rsidRDefault="0046029C" w:rsidP="0046029C">
      <w:pPr>
        <w:ind w:left="6372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Zdroj: SZÚ Praha, 2020</w:t>
      </w:r>
    </w:p>
    <w:p w:rsidR="00452A28" w:rsidRDefault="00452A28" w:rsidP="00452A28">
      <w:pPr>
        <w:tabs>
          <w:tab w:val="left" w:pos="2415"/>
        </w:tabs>
        <w:spacing w:line="276" w:lineRule="auto"/>
        <w:rPr>
          <w:rFonts w:ascii="Times New Roman" w:hAnsi="Times New Roman"/>
          <w:sz w:val="24"/>
          <w:szCs w:val="32"/>
        </w:rPr>
      </w:pPr>
    </w:p>
    <w:p w:rsidR="00777C3E" w:rsidRDefault="00777C3E" w:rsidP="00BF61EA">
      <w:pPr>
        <w:spacing w:line="276" w:lineRule="auto"/>
        <w:rPr>
          <w:rFonts w:ascii="Times New Roman" w:hAnsi="Times New Roman"/>
          <w:sz w:val="24"/>
          <w:szCs w:val="32"/>
        </w:rPr>
      </w:pPr>
    </w:p>
    <w:p w:rsidR="00777C3E" w:rsidRPr="007B4F26" w:rsidRDefault="00B14F3C" w:rsidP="00777C3E">
      <w:pPr>
        <w:tabs>
          <w:tab w:val="left" w:pos="2310"/>
        </w:tabs>
        <w:spacing w:line="276" w:lineRule="auto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24"/>
        </w:rPr>
        <w:lastRenderedPageBreak/>
        <w:t>Dle studie HBSC</w:t>
      </w:r>
      <w:r w:rsidR="006C737E">
        <w:rPr>
          <w:rFonts w:ascii="Times New Roman" w:hAnsi="Times New Roman"/>
          <w:sz w:val="24"/>
          <w:szCs w:val="24"/>
        </w:rPr>
        <w:t xml:space="preserve"> v ČR v roce 2018 vyzkoušelo</w:t>
      </w:r>
      <w:r>
        <w:rPr>
          <w:rFonts w:ascii="Times New Roman" w:hAnsi="Times New Roman"/>
          <w:sz w:val="24"/>
          <w:szCs w:val="24"/>
        </w:rPr>
        <w:t xml:space="preserve"> alespoň jednou alkohol celkem 75 % patnáctiletých dívek a 74 % patn</w:t>
      </w:r>
      <w:r w:rsidR="006C737E"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>ctiletých chlapců</w:t>
      </w:r>
      <w:r w:rsidR="003D7466">
        <w:rPr>
          <w:rFonts w:ascii="Times New Roman" w:hAnsi="Times New Roman"/>
          <w:sz w:val="24"/>
          <w:szCs w:val="24"/>
        </w:rPr>
        <w:t xml:space="preserve"> (graf 1</w:t>
      </w:r>
      <w:r w:rsidR="00E5253F">
        <w:rPr>
          <w:rFonts w:ascii="Times New Roman" w:hAnsi="Times New Roman"/>
          <w:sz w:val="24"/>
          <w:szCs w:val="24"/>
        </w:rPr>
        <w:t>3</w:t>
      </w:r>
      <w:r w:rsidR="003D746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="00777C3E">
        <w:rPr>
          <w:rFonts w:ascii="Times New Roman" w:hAnsi="Times New Roman"/>
          <w:sz w:val="24"/>
          <w:szCs w:val="24"/>
        </w:rPr>
        <w:t xml:space="preserve">Zatímco v 11 letech experimentovalo s alkoholem pouze 16 % českých dětí, ve 13 letech již </w:t>
      </w:r>
      <w:r>
        <w:rPr>
          <w:rFonts w:ascii="Times New Roman" w:hAnsi="Times New Roman"/>
          <w:sz w:val="24"/>
          <w:szCs w:val="24"/>
        </w:rPr>
        <w:t>42</w:t>
      </w:r>
      <w:r w:rsidR="00777C3E">
        <w:rPr>
          <w:rFonts w:ascii="Times New Roman" w:hAnsi="Times New Roman"/>
          <w:sz w:val="24"/>
          <w:szCs w:val="24"/>
        </w:rPr>
        <w:t xml:space="preserve"> % a v 15 letech </w:t>
      </w:r>
      <w:r w:rsidR="00033D4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75</w:t>
      </w:r>
      <w:r w:rsidR="00777C3E">
        <w:rPr>
          <w:rFonts w:ascii="Times New Roman" w:hAnsi="Times New Roman"/>
          <w:sz w:val="24"/>
          <w:szCs w:val="24"/>
        </w:rPr>
        <w:t xml:space="preserve"> % (obr. 9, obr. 10 a obr. 11).</w:t>
      </w:r>
      <w:r w:rsidR="006C737E">
        <w:rPr>
          <w:rFonts w:ascii="Times New Roman" w:hAnsi="Times New Roman"/>
          <w:sz w:val="24"/>
          <w:szCs w:val="24"/>
        </w:rPr>
        <w:t xml:space="preserve"> Užití alkoholu v posledních 30 dnech uvedlo 47 % patnáctiletých a 19 % třináctiletých. Opilost alespoň dvakrát v životě uvádí již 5 % třináctiletých českých dětí a 23 % patnáctiletých.</w:t>
      </w:r>
    </w:p>
    <w:p w:rsidR="003D7466" w:rsidRDefault="003D7466" w:rsidP="00777C3E">
      <w:pPr>
        <w:tabs>
          <w:tab w:val="left" w:pos="2310"/>
        </w:tabs>
        <w:spacing w:line="276" w:lineRule="auto"/>
        <w:rPr>
          <w:rFonts w:ascii="Times New Roman" w:hAnsi="Times New Roman"/>
          <w:sz w:val="24"/>
          <w:szCs w:val="24"/>
        </w:rPr>
      </w:pPr>
    </w:p>
    <w:p w:rsidR="00777C3E" w:rsidRDefault="00777C3E" w:rsidP="00777C3E">
      <w:pPr>
        <w:tabs>
          <w:tab w:val="left" w:pos="2310"/>
        </w:tabs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Graf 1</w:t>
      </w:r>
      <w:r w:rsidR="00E5253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 Patnáctiletí chlapci a dívky v jednotlivých krajích ČR, kteří alespoň jednou v životě pili alkohol (v %)</w:t>
      </w:r>
    </w:p>
    <w:p w:rsidR="00777C3E" w:rsidRDefault="00EA3D8C" w:rsidP="007B4F26">
      <w:pPr>
        <w:tabs>
          <w:tab w:val="left" w:pos="2310"/>
        </w:tabs>
        <w:spacing w:line="276" w:lineRule="auto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cs-CZ"/>
        </w:rPr>
        <w:drawing>
          <wp:inline distT="0" distB="0" distL="0" distR="0">
            <wp:extent cx="5753735" cy="331279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26" w:rsidRDefault="007B4F26" w:rsidP="007B4F26">
      <w:pPr>
        <w:tabs>
          <w:tab w:val="left" w:pos="2310"/>
        </w:tabs>
        <w:spacing w:line="276" w:lineRule="auto"/>
        <w:rPr>
          <w:rFonts w:ascii="Times New Roman" w:hAnsi="Times New Roman"/>
          <w:sz w:val="24"/>
          <w:szCs w:val="32"/>
        </w:rPr>
      </w:pPr>
    </w:p>
    <w:p w:rsidR="00777C3E" w:rsidRDefault="00777C3E" w:rsidP="00777C3E">
      <w:pPr>
        <w:ind w:left="7080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</w:t>
      </w:r>
      <w:r>
        <w:rPr>
          <w:rFonts w:ascii="Times New Roman" w:hAnsi="Times New Roman"/>
          <w:sz w:val="20"/>
          <w:szCs w:val="20"/>
        </w:rPr>
        <w:t xml:space="preserve"> hbsc.cz</w:t>
      </w:r>
      <w:r w:rsidRPr="004F77CB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21</w:t>
      </w:r>
    </w:p>
    <w:p w:rsidR="00777C3E" w:rsidRDefault="00777C3E" w:rsidP="00777C3E">
      <w:pPr>
        <w:tabs>
          <w:tab w:val="left" w:pos="1290"/>
        </w:tabs>
        <w:spacing w:line="276" w:lineRule="auto"/>
        <w:rPr>
          <w:rFonts w:ascii="Times New Roman" w:hAnsi="Times New Roman"/>
          <w:sz w:val="24"/>
          <w:szCs w:val="32"/>
        </w:rPr>
      </w:pPr>
    </w:p>
    <w:p w:rsidR="00777C3E" w:rsidRPr="00B44933" w:rsidRDefault="003D7466" w:rsidP="00777C3E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777C3E" w:rsidRPr="00B44933">
        <w:rPr>
          <w:rFonts w:ascii="Times New Roman" w:hAnsi="Times New Roman"/>
          <w:sz w:val="24"/>
          <w:szCs w:val="24"/>
        </w:rPr>
        <w:lastRenderedPageBreak/>
        <w:t xml:space="preserve">Obr. </w:t>
      </w:r>
      <w:r w:rsidR="00777C3E">
        <w:rPr>
          <w:rFonts w:ascii="Times New Roman" w:hAnsi="Times New Roman"/>
          <w:sz w:val="24"/>
          <w:szCs w:val="24"/>
        </w:rPr>
        <w:t>9</w:t>
      </w:r>
      <w:r w:rsidR="00777C3E" w:rsidRPr="00B44933">
        <w:rPr>
          <w:rFonts w:ascii="Times New Roman" w:hAnsi="Times New Roman"/>
          <w:sz w:val="24"/>
          <w:szCs w:val="24"/>
        </w:rPr>
        <w:t xml:space="preserve">. Jedenáctiletí, kteří alespoň jednou v životě </w:t>
      </w:r>
      <w:r w:rsidR="00777C3E">
        <w:rPr>
          <w:rFonts w:ascii="Times New Roman" w:hAnsi="Times New Roman"/>
          <w:sz w:val="24"/>
          <w:szCs w:val="24"/>
        </w:rPr>
        <w:t xml:space="preserve">pili alkohol </w:t>
      </w:r>
      <w:r w:rsidR="00777C3E" w:rsidRPr="00B44933">
        <w:rPr>
          <w:rFonts w:ascii="Times New Roman" w:hAnsi="Times New Roman"/>
          <w:sz w:val="24"/>
          <w:szCs w:val="24"/>
        </w:rPr>
        <w:t>(chlapci + dívky, v %)</w:t>
      </w:r>
    </w:p>
    <w:p w:rsidR="00777C3E" w:rsidRDefault="00777C3E" w:rsidP="00BF61EA">
      <w:pPr>
        <w:spacing w:line="276" w:lineRule="auto"/>
        <w:rPr>
          <w:rFonts w:ascii="Times New Roman" w:hAnsi="Times New Roman"/>
          <w:sz w:val="24"/>
          <w:szCs w:val="32"/>
        </w:rPr>
      </w:pPr>
    </w:p>
    <w:p w:rsidR="00777C3E" w:rsidRDefault="00EA3D8C" w:rsidP="00777C3E">
      <w:pPr>
        <w:tabs>
          <w:tab w:val="left" w:pos="6225"/>
        </w:tabs>
        <w:spacing w:line="276" w:lineRule="auto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cs-CZ"/>
        </w:rPr>
        <w:drawing>
          <wp:inline distT="0" distB="0" distL="0" distR="0">
            <wp:extent cx="5753735" cy="369189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F3C" w:rsidRPr="00B14F3C" w:rsidRDefault="00B14F3C" w:rsidP="00B14F3C">
      <w:pPr>
        <w:rPr>
          <w:rFonts w:ascii="Times New Roman" w:hAnsi="Times New Roman"/>
          <w:sz w:val="24"/>
          <w:szCs w:val="32"/>
        </w:rPr>
      </w:pPr>
    </w:p>
    <w:p w:rsidR="00B14F3C" w:rsidRDefault="00B14F3C" w:rsidP="00B14F3C">
      <w:pPr>
        <w:ind w:left="7080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</w:t>
      </w:r>
      <w:r>
        <w:rPr>
          <w:rFonts w:ascii="Times New Roman" w:hAnsi="Times New Roman"/>
          <w:sz w:val="20"/>
          <w:szCs w:val="20"/>
        </w:rPr>
        <w:t xml:space="preserve"> hbsc.cz</w:t>
      </w:r>
      <w:r w:rsidRPr="004F77CB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21</w:t>
      </w:r>
    </w:p>
    <w:p w:rsidR="003D7466" w:rsidRDefault="003D7466" w:rsidP="00B14F3C">
      <w:pPr>
        <w:ind w:left="7080"/>
        <w:rPr>
          <w:rFonts w:ascii="Times New Roman" w:hAnsi="Times New Roman"/>
          <w:sz w:val="20"/>
          <w:szCs w:val="20"/>
        </w:rPr>
      </w:pPr>
    </w:p>
    <w:p w:rsidR="00B14F3C" w:rsidRPr="00B44933" w:rsidRDefault="00B14F3C" w:rsidP="00B14F3C">
      <w:pPr>
        <w:spacing w:line="276" w:lineRule="auto"/>
        <w:rPr>
          <w:rFonts w:ascii="Times New Roman" w:hAnsi="Times New Roman"/>
          <w:sz w:val="24"/>
          <w:szCs w:val="24"/>
        </w:rPr>
      </w:pPr>
      <w:r w:rsidRPr="00B44933">
        <w:rPr>
          <w:rFonts w:ascii="Times New Roman" w:hAnsi="Times New Roman"/>
          <w:sz w:val="24"/>
          <w:szCs w:val="24"/>
        </w:rPr>
        <w:t xml:space="preserve">Obr. </w:t>
      </w:r>
      <w:r>
        <w:rPr>
          <w:rFonts w:ascii="Times New Roman" w:hAnsi="Times New Roman"/>
          <w:sz w:val="24"/>
          <w:szCs w:val="24"/>
        </w:rPr>
        <w:t>10</w:t>
      </w:r>
      <w:r w:rsidRPr="00B4493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Třináctiletí</w:t>
      </w:r>
      <w:r w:rsidRPr="00B44933">
        <w:rPr>
          <w:rFonts w:ascii="Times New Roman" w:hAnsi="Times New Roman"/>
          <w:sz w:val="24"/>
          <w:szCs w:val="24"/>
        </w:rPr>
        <w:t xml:space="preserve">, kteří alespoň jednou v životě </w:t>
      </w:r>
      <w:r>
        <w:rPr>
          <w:rFonts w:ascii="Times New Roman" w:hAnsi="Times New Roman"/>
          <w:sz w:val="24"/>
          <w:szCs w:val="24"/>
        </w:rPr>
        <w:t xml:space="preserve">pili alkohol </w:t>
      </w:r>
      <w:r w:rsidRPr="00B44933">
        <w:rPr>
          <w:rFonts w:ascii="Times New Roman" w:hAnsi="Times New Roman"/>
          <w:sz w:val="24"/>
          <w:szCs w:val="24"/>
        </w:rPr>
        <w:t>(chlapci + dívky, v %)</w:t>
      </w:r>
    </w:p>
    <w:p w:rsidR="00B14F3C" w:rsidRPr="00B14F3C" w:rsidRDefault="00B14F3C" w:rsidP="00B14F3C">
      <w:pPr>
        <w:rPr>
          <w:rFonts w:ascii="Times New Roman" w:hAnsi="Times New Roman"/>
          <w:sz w:val="24"/>
          <w:szCs w:val="32"/>
        </w:rPr>
      </w:pPr>
    </w:p>
    <w:p w:rsidR="00B14F3C" w:rsidRDefault="00EA3D8C" w:rsidP="00B14F3C">
      <w:pPr>
        <w:spacing w:line="276" w:lineRule="auto"/>
        <w:ind w:firstLine="708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cs-CZ"/>
        </w:rPr>
        <w:drawing>
          <wp:inline distT="0" distB="0" distL="0" distR="0">
            <wp:extent cx="5555615" cy="369189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F3C" w:rsidRDefault="00B14F3C" w:rsidP="00B14F3C">
      <w:pPr>
        <w:ind w:left="7080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</w:t>
      </w:r>
      <w:r>
        <w:rPr>
          <w:rFonts w:ascii="Times New Roman" w:hAnsi="Times New Roman"/>
          <w:sz w:val="20"/>
          <w:szCs w:val="20"/>
        </w:rPr>
        <w:t xml:space="preserve"> hbsc.cz</w:t>
      </w:r>
      <w:r w:rsidRPr="004F77CB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21</w:t>
      </w:r>
    </w:p>
    <w:p w:rsidR="00B14F3C" w:rsidRPr="00B14F3C" w:rsidRDefault="00B14F3C" w:rsidP="00B14F3C">
      <w:pPr>
        <w:rPr>
          <w:rFonts w:ascii="Times New Roman" w:hAnsi="Times New Roman"/>
          <w:sz w:val="24"/>
          <w:szCs w:val="32"/>
        </w:rPr>
      </w:pPr>
    </w:p>
    <w:p w:rsidR="00B14F3C" w:rsidRPr="00B44933" w:rsidRDefault="00B14F3C" w:rsidP="00B14F3C">
      <w:pPr>
        <w:spacing w:line="276" w:lineRule="auto"/>
        <w:rPr>
          <w:rFonts w:ascii="Times New Roman" w:hAnsi="Times New Roman"/>
          <w:sz w:val="24"/>
          <w:szCs w:val="24"/>
        </w:rPr>
      </w:pPr>
      <w:r w:rsidRPr="00B44933">
        <w:rPr>
          <w:rFonts w:ascii="Times New Roman" w:hAnsi="Times New Roman"/>
          <w:sz w:val="24"/>
          <w:szCs w:val="24"/>
        </w:rPr>
        <w:t xml:space="preserve">Obr. </w:t>
      </w:r>
      <w:r>
        <w:rPr>
          <w:rFonts w:ascii="Times New Roman" w:hAnsi="Times New Roman"/>
          <w:sz w:val="24"/>
          <w:szCs w:val="24"/>
        </w:rPr>
        <w:t>11</w:t>
      </w:r>
      <w:r w:rsidRPr="00B4493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Patnáctiletí</w:t>
      </w:r>
      <w:r w:rsidRPr="00B44933">
        <w:rPr>
          <w:rFonts w:ascii="Times New Roman" w:hAnsi="Times New Roman"/>
          <w:sz w:val="24"/>
          <w:szCs w:val="24"/>
        </w:rPr>
        <w:t xml:space="preserve">, kteří alespoň jednou v životě </w:t>
      </w:r>
      <w:r>
        <w:rPr>
          <w:rFonts w:ascii="Times New Roman" w:hAnsi="Times New Roman"/>
          <w:sz w:val="24"/>
          <w:szCs w:val="24"/>
        </w:rPr>
        <w:t xml:space="preserve">pili alkohol </w:t>
      </w:r>
      <w:r w:rsidRPr="00B44933">
        <w:rPr>
          <w:rFonts w:ascii="Times New Roman" w:hAnsi="Times New Roman"/>
          <w:sz w:val="24"/>
          <w:szCs w:val="24"/>
        </w:rPr>
        <w:t>(chlapci + dívky, v %)</w:t>
      </w:r>
    </w:p>
    <w:p w:rsidR="00B14F3C" w:rsidRPr="00B14F3C" w:rsidRDefault="00B14F3C" w:rsidP="00B14F3C">
      <w:pPr>
        <w:rPr>
          <w:rFonts w:ascii="Times New Roman" w:hAnsi="Times New Roman"/>
          <w:sz w:val="24"/>
          <w:szCs w:val="32"/>
        </w:rPr>
      </w:pPr>
    </w:p>
    <w:p w:rsidR="00B14F3C" w:rsidRPr="00B14F3C" w:rsidRDefault="00B14F3C" w:rsidP="00B14F3C">
      <w:pPr>
        <w:rPr>
          <w:rFonts w:ascii="Times New Roman" w:hAnsi="Times New Roman"/>
          <w:sz w:val="24"/>
          <w:szCs w:val="32"/>
        </w:rPr>
      </w:pPr>
    </w:p>
    <w:p w:rsidR="00B14F3C" w:rsidRPr="00B14F3C" w:rsidRDefault="00B14F3C" w:rsidP="00B14F3C">
      <w:pPr>
        <w:rPr>
          <w:rFonts w:ascii="Times New Roman" w:hAnsi="Times New Roman"/>
          <w:sz w:val="24"/>
          <w:szCs w:val="32"/>
        </w:rPr>
      </w:pPr>
    </w:p>
    <w:p w:rsidR="00B14F3C" w:rsidRDefault="00EA3D8C" w:rsidP="00BF61EA">
      <w:pPr>
        <w:spacing w:line="276" w:lineRule="auto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cs-CZ"/>
        </w:rPr>
        <w:drawing>
          <wp:inline distT="0" distB="0" distL="0" distR="0">
            <wp:extent cx="5684520" cy="373507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1D" w:rsidRPr="00BF4537" w:rsidRDefault="00B14F3C" w:rsidP="007B4F26">
      <w:pPr>
        <w:ind w:left="7080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</w:t>
      </w:r>
      <w:r>
        <w:rPr>
          <w:rFonts w:ascii="Times New Roman" w:hAnsi="Times New Roman"/>
          <w:sz w:val="20"/>
          <w:szCs w:val="20"/>
        </w:rPr>
        <w:t xml:space="preserve"> hbsc.cz</w:t>
      </w:r>
      <w:r w:rsidRPr="004F77CB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21</w:t>
      </w:r>
    </w:p>
    <w:p w:rsidR="00105839" w:rsidRDefault="00105839" w:rsidP="005075B4">
      <w:pPr>
        <w:pStyle w:val="Odstavecseseznamem"/>
        <w:numPr>
          <w:ilvl w:val="0"/>
          <w:numId w:val="16"/>
        </w:numPr>
        <w:spacing w:before="240"/>
        <w:ind w:left="426" w:hanging="426"/>
        <w:rPr>
          <w:b/>
          <w:sz w:val="28"/>
          <w:szCs w:val="32"/>
        </w:rPr>
      </w:pPr>
      <w:r>
        <w:rPr>
          <w:b/>
          <w:sz w:val="28"/>
          <w:szCs w:val="32"/>
        </w:rPr>
        <w:t>Cíle projektu a cílová skupina</w:t>
      </w:r>
    </w:p>
    <w:p w:rsidR="0043550C" w:rsidRDefault="000532AB" w:rsidP="0043550C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Hlavní</w:t>
      </w:r>
      <w:r w:rsidR="00F9554D">
        <w:rPr>
          <w:rFonts w:ascii="Times New Roman" w:hAnsi="Times New Roman"/>
          <w:sz w:val="24"/>
          <w:szCs w:val="32"/>
        </w:rPr>
        <w:t>m</w:t>
      </w:r>
      <w:r>
        <w:rPr>
          <w:rFonts w:ascii="Times New Roman" w:hAnsi="Times New Roman"/>
          <w:sz w:val="24"/>
          <w:szCs w:val="32"/>
        </w:rPr>
        <w:t xml:space="preserve"> cílem program</w:t>
      </w:r>
      <w:r w:rsidR="00105839">
        <w:rPr>
          <w:rFonts w:ascii="Times New Roman" w:hAnsi="Times New Roman"/>
          <w:sz w:val="24"/>
          <w:szCs w:val="32"/>
        </w:rPr>
        <w:t xml:space="preserve">u </w:t>
      </w:r>
      <w:r w:rsidR="00480F47">
        <w:rPr>
          <w:rFonts w:ascii="Times New Roman" w:hAnsi="Times New Roman"/>
          <w:sz w:val="24"/>
          <w:szCs w:val="32"/>
        </w:rPr>
        <w:t>„</w:t>
      </w:r>
      <w:r w:rsidR="00105839">
        <w:rPr>
          <w:rFonts w:ascii="Times New Roman" w:hAnsi="Times New Roman"/>
          <w:i/>
          <w:sz w:val="24"/>
          <w:szCs w:val="32"/>
        </w:rPr>
        <w:t xml:space="preserve">Jsem </w:t>
      </w:r>
      <w:r w:rsidR="00A52FF5">
        <w:rPr>
          <w:rFonts w:ascii="Times New Roman" w:hAnsi="Times New Roman"/>
          <w:i/>
          <w:sz w:val="24"/>
          <w:szCs w:val="32"/>
        </w:rPr>
        <w:t>nezávislý – ne</w:t>
      </w:r>
      <w:r w:rsidR="00105839">
        <w:rPr>
          <w:rFonts w:ascii="Times New Roman" w:hAnsi="Times New Roman"/>
          <w:i/>
          <w:sz w:val="24"/>
          <w:szCs w:val="32"/>
        </w:rPr>
        <w:t>kouřím</w:t>
      </w:r>
      <w:r w:rsidR="00480F47">
        <w:rPr>
          <w:rFonts w:ascii="Times New Roman" w:hAnsi="Times New Roman"/>
          <w:i/>
          <w:sz w:val="24"/>
          <w:szCs w:val="32"/>
        </w:rPr>
        <w:t>“</w:t>
      </w:r>
      <w:r w:rsidR="00105839">
        <w:rPr>
          <w:rFonts w:ascii="Times New Roman" w:hAnsi="Times New Roman"/>
          <w:i/>
          <w:sz w:val="24"/>
          <w:szCs w:val="32"/>
        </w:rPr>
        <w:t xml:space="preserve"> </w:t>
      </w:r>
      <w:r w:rsidR="00105839">
        <w:rPr>
          <w:rFonts w:ascii="Times New Roman" w:hAnsi="Times New Roman"/>
          <w:sz w:val="24"/>
          <w:szCs w:val="32"/>
        </w:rPr>
        <w:t xml:space="preserve">je </w:t>
      </w:r>
      <w:r w:rsidR="00105839" w:rsidRPr="002D458D">
        <w:rPr>
          <w:rFonts w:ascii="Times New Roman" w:hAnsi="Times New Roman"/>
          <w:b/>
          <w:sz w:val="24"/>
          <w:szCs w:val="32"/>
        </w:rPr>
        <w:t xml:space="preserve">zvýšení znalostí </w:t>
      </w:r>
      <w:r w:rsidR="007A38F4" w:rsidRPr="000C3DFE">
        <w:rPr>
          <w:rFonts w:ascii="Times New Roman" w:hAnsi="Times New Roman"/>
          <w:sz w:val="24"/>
          <w:szCs w:val="24"/>
        </w:rPr>
        <w:t>žá</w:t>
      </w:r>
      <w:r w:rsidR="007A38F4">
        <w:rPr>
          <w:rFonts w:ascii="Times New Roman" w:hAnsi="Times New Roman"/>
          <w:sz w:val="24"/>
          <w:szCs w:val="24"/>
        </w:rPr>
        <w:t>ků/studentů</w:t>
      </w:r>
      <w:r w:rsidR="00E51724">
        <w:rPr>
          <w:rFonts w:ascii="Times New Roman" w:hAnsi="Times New Roman"/>
          <w:b/>
          <w:sz w:val="24"/>
          <w:szCs w:val="32"/>
        </w:rPr>
        <w:br/>
      </w:r>
      <w:r>
        <w:rPr>
          <w:rFonts w:ascii="Times New Roman" w:hAnsi="Times New Roman"/>
          <w:b/>
          <w:sz w:val="24"/>
          <w:szCs w:val="32"/>
        </w:rPr>
        <w:t>o rizicích spojených</w:t>
      </w:r>
      <w:r w:rsidR="00105839" w:rsidRPr="002D458D">
        <w:rPr>
          <w:rFonts w:ascii="Times New Roman" w:hAnsi="Times New Roman"/>
          <w:b/>
          <w:sz w:val="24"/>
          <w:szCs w:val="32"/>
        </w:rPr>
        <w:t xml:space="preserve"> s kouřením</w:t>
      </w:r>
      <w:r w:rsidR="00105839">
        <w:rPr>
          <w:rFonts w:ascii="Times New Roman" w:hAnsi="Times New Roman"/>
          <w:sz w:val="24"/>
          <w:szCs w:val="32"/>
        </w:rPr>
        <w:t xml:space="preserve">, a to jak klasických cigaret, tak i jejich alternativ jako jsou vodní dýmky nebo elektronické cigarety. Program by měl </w:t>
      </w:r>
      <w:r w:rsidR="00105839" w:rsidRPr="002D458D">
        <w:rPr>
          <w:rFonts w:ascii="Times New Roman" w:hAnsi="Times New Roman"/>
          <w:b/>
          <w:sz w:val="24"/>
          <w:szCs w:val="32"/>
        </w:rPr>
        <w:t xml:space="preserve">formovat postoj </w:t>
      </w:r>
      <w:r w:rsidR="007A38F4" w:rsidRPr="000C3DFE">
        <w:rPr>
          <w:rFonts w:ascii="Times New Roman" w:hAnsi="Times New Roman"/>
          <w:sz w:val="24"/>
          <w:szCs w:val="24"/>
        </w:rPr>
        <w:t>žá</w:t>
      </w:r>
      <w:r w:rsidR="007A38F4">
        <w:rPr>
          <w:rFonts w:ascii="Times New Roman" w:hAnsi="Times New Roman"/>
          <w:sz w:val="24"/>
          <w:szCs w:val="24"/>
        </w:rPr>
        <w:t>ků/studentů</w:t>
      </w:r>
      <w:r w:rsidR="00105839" w:rsidRPr="002D458D">
        <w:rPr>
          <w:rFonts w:ascii="Times New Roman" w:hAnsi="Times New Roman"/>
          <w:b/>
          <w:sz w:val="24"/>
          <w:szCs w:val="32"/>
        </w:rPr>
        <w:t xml:space="preserve"> </w:t>
      </w:r>
      <w:r w:rsidR="00980B6B">
        <w:rPr>
          <w:rFonts w:ascii="Times New Roman" w:hAnsi="Times New Roman"/>
          <w:b/>
          <w:sz w:val="24"/>
          <w:szCs w:val="32"/>
        </w:rPr>
        <w:br/>
      </w:r>
      <w:r w:rsidR="00105839" w:rsidRPr="002D458D">
        <w:rPr>
          <w:rFonts w:ascii="Times New Roman" w:hAnsi="Times New Roman"/>
          <w:b/>
          <w:sz w:val="24"/>
          <w:szCs w:val="32"/>
        </w:rPr>
        <w:t>ke kouření</w:t>
      </w:r>
      <w:r w:rsidR="003D7466">
        <w:rPr>
          <w:rFonts w:ascii="Times New Roman" w:hAnsi="Times New Roman"/>
          <w:b/>
          <w:sz w:val="24"/>
          <w:szCs w:val="32"/>
        </w:rPr>
        <w:t xml:space="preserve"> a konzumaci alkoholu </w:t>
      </w:r>
      <w:r w:rsidR="00105839" w:rsidRPr="002D458D">
        <w:rPr>
          <w:rFonts w:ascii="Times New Roman" w:hAnsi="Times New Roman"/>
          <w:b/>
          <w:sz w:val="24"/>
          <w:szCs w:val="32"/>
        </w:rPr>
        <w:t xml:space="preserve">a </w:t>
      </w:r>
      <w:r w:rsidR="00A52FF5">
        <w:rPr>
          <w:rFonts w:ascii="Times New Roman" w:hAnsi="Times New Roman"/>
          <w:b/>
          <w:sz w:val="24"/>
          <w:szCs w:val="32"/>
        </w:rPr>
        <w:t>doporučovat</w:t>
      </w:r>
      <w:r w:rsidR="00105839" w:rsidRPr="002D458D">
        <w:rPr>
          <w:rFonts w:ascii="Times New Roman" w:hAnsi="Times New Roman"/>
          <w:b/>
          <w:sz w:val="24"/>
          <w:szCs w:val="32"/>
        </w:rPr>
        <w:t xml:space="preserve"> zdravý životní styl</w:t>
      </w:r>
      <w:r w:rsidR="00105839">
        <w:rPr>
          <w:rFonts w:ascii="Times New Roman" w:hAnsi="Times New Roman"/>
          <w:sz w:val="24"/>
          <w:szCs w:val="32"/>
        </w:rPr>
        <w:t xml:space="preserve">, nezatížený problémy </w:t>
      </w:r>
      <w:r w:rsidR="003D7466">
        <w:rPr>
          <w:rFonts w:ascii="Times New Roman" w:hAnsi="Times New Roman"/>
          <w:sz w:val="24"/>
          <w:szCs w:val="32"/>
        </w:rPr>
        <w:br/>
      </w:r>
      <w:r w:rsidR="00105839">
        <w:rPr>
          <w:rFonts w:ascii="Times New Roman" w:hAnsi="Times New Roman"/>
          <w:sz w:val="24"/>
          <w:szCs w:val="32"/>
        </w:rPr>
        <w:t>a onemocněními spojenými s užíváním tabákových výrobků</w:t>
      </w:r>
      <w:r w:rsidR="003D7466">
        <w:rPr>
          <w:rFonts w:ascii="Times New Roman" w:hAnsi="Times New Roman"/>
          <w:sz w:val="24"/>
          <w:szCs w:val="32"/>
        </w:rPr>
        <w:t xml:space="preserve"> a alkoholu</w:t>
      </w:r>
      <w:r w:rsidR="00105839">
        <w:rPr>
          <w:rFonts w:ascii="Times New Roman" w:hAnsi="Times New Roman"/>
          <w:sz w:val="24"/>
          <w:szCs w:val="32"/>
        </w:rPr>
        <w:t xml:space="preserve">. Pro zvýšení efektivity programu </w:t>
      </w:r>
      <w:r w:rsidR="004443B3">
        <w:rPr>
          <w:rFonts w:ascii="Times New Roman" w:hAnsi="Times New Roman"/>
          <w:sz w:val="24"/>
          <w:szCs w:val="32"/>
        </w:rPr>
        <w:t>pracujeme s pomůckami</w:t>
      </w:r>
      <w:r w:rsidR="00105839">
        <w:rPr>
          <w:rFonts w:ascii="Times New Roman" w:hAnsi="Times New Roman"/>
          <w:sz w:val="24"/>
          <w:szCs w:val="32"/>
        </w:rPr>
        <w:t xml:space="preserve"> a modely pro prevenci užívání tabáku. Program </w:t>
      </w:r>
      <w:r w:rsidR="004443B3">
        <w:rPr>
          <w:rFonts w:ascii="Times New Roman" w:hAnsi="Times New Roman"/>
          <w:sz w:val="24"/>
          <w:szCs w:val="32"/>
        </w:rPr>
        <w:t>je realizován</w:t>
      </w:r>
      <w:r w:rsidR="00105839">
        <w:rPr>
          <w:rFonts w:ascii="Times New Roman" w:hAnsi="Times New Roman"/>
          <w:sz w:val="24"/>
          <w:szCs w:val="32"/>
        </w:rPr>
        <w:t xml:space="preserve"> formou </w:t>
      </w:r>
      <w:r w:rsidR="004443B3">
        <w:rPr>
          <w:rFonts w:ascii="Times New Roman" w:hAnsi="Times New Roman"/>
          <w:sz w:val="24"/>
          <w:szCs w:val="32"/>
        </w:rPr>
        <w:t xml:space="preserve">interaktivní </w:t>
      </w:r>
      <w:r w:rsidR="00105839" w:rsidRPr="00972377">
        <w:rPr>
          <w:rFonts w:ascii="Times New Roman" w:hAnsi="Times New Roman"/>
          <w:sz w:val="24"/>
          <w:szCs w:val="32"/>
        </w:rPr>
        <w:t>besedy</w:t>
      </w:r>
      <w:r w:rsidR="00105839">
        <w:rPr>
          <w:rFonts w:ascii="Times New Roman" w:hAnsi="Times New Roman"/>
          <w:sz w:val="24"/>
          <w:szCs w:val="32"/>
        </w:rPr>
        <w:t>,</w:t>
      </w:r>
      <w:r w:rsidR="00105839" w:rsidRPr="00972377">
        <w:rPr>
          <w:rFonts w:ascii="Times New Roman" w:hAnsi="Times New Roman"/>
          <w:sz w:val="24"/>
          <w:szCs w:val="32"/>
        </w:rPr>
        <w:t xml:space="preserve"> </w:t>
      </w:r>
      <w:r w:rsidR="00105839">
        <w:rPr>
          <w:rFonts w:ascii="Times New Roman" w:hAnsi="Times New Roman"/>
          <w:sz w:val="24"/>
          <w:szCs w:val="32"/>
        </w:rPr>
        <w:t>proložené aktivitami ve skupinkách</w:t>
      </w:r>
      <w:r w:rsidR="0043550C">
        <w:rPr>
          <w:rFonts w:ascii="Times New Roman" w:hAnsi="Times New Roman"/>
          <w:sz w:val="24"/>
          <w:szCs w:val="32"/>
        </w:rPr>
        <w:t xml:space="preserve"> a </w:t>
      </w:r>
      <w:r w:rsidR="00105839">
        <w:rPr>
          <w:rFonts w:ascii="Times New Roman" w:hAnsi="Times New Roman"/>
          <w:sz w:val="24"/>
          <w:szCs w:val="32"/>
        </w:rPr>
        <w:t>je zacílen primárně na žáky 6. - 8. tříd, tedy n</w:t>
      </w:r>
      <w:r w:rsidR="00830034">
        <w:rPr>
          <w:rFonts w:ascii="Times New Roman" w:hAnsi="Times New Roman"/>
          <w:sz w:val="24"/>
          <w:szCs w:val="32"/>
        </w:rPr>
        <w:t>a věkovou kategorii přibližně 12</w:t>
      </w:r>
      <w:r w:rsidR="00105839">
        <w:rPr>
          <w:rFonts w:ascii="Times New Roman" w:hAnsi="Times New Roman"/>
          <w:sz w:val="24"/>
          <w:szCs w:val="32"/>
        </w:rPr>
        <w:t xml:space="preserve">-14 let. </w:t>
      </w:r>
    </w:p>
    <w:p w:rsidR="00BF4537" w:rsidRDefault="00105839" w:rsidP="0043550C">
      <w:pPr>
        <w:spacing w:before="240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Cílem je zabránit vzniku nových kuřáků a snížit počty již stávajících mladých kuřáků pomocí </w:t>
      </w:r>
      <w:r w:rsidR="007B4F08">
        <w:rPr>
          <w:rFonts w:ascii="Times New Roman" w:hAnsi="Times New Roman"/>
          <w:sz w:val="24"/>
          <w:szCs w:val="32"/>
        </w:rPr>
        <w:t>v</w:t>
      </w:r>
      <w:r>
        <w:rPr>
          <w:rFonts w:ascii="Times New Roman" w:hAnsi="Times New Roman"/>
          <w:sz w:val="24"/>
          <w:szCs w:val="32"/>
        </w:rPr>
        <w:t xml:space="preserve">časné a vhodné </w:t>
      </w:r>
      <w:r w:rsidR="007B4F08">
        <w:rPr>
          <w:rFonts w:ascii="Times New Roman" w:hAnsi="Times New Roman"/>
          <w:sz w:val="24"/>
          <w:szCs w:val="32"/>
        </w:rPr>
        <w:t>intervence</w:t>
      </w:r>
      <w:r>
        <w:rPr>
          <w:rFonts w:ascii="Times New Roman" w:hAnsi="Times New Roman"/>
          <w:sz w:val="24"/>
          <w:szCs w:val="32"/>
        </w:rPr>
        <w:t>.</w:t>
      </w:r>
      <w:r w:rsidR="007D3E43">
        <w:rPr>
          <w:rFonts w:ascii="Times New Roman" w:hAnsi="Times New Roman"/>
          <w:sz w:val="24"/>
          <w:szCs w:val="32"/>
        </w:rPr>
        <w:t xml:space="preserve"> Nově </w:t>
      </w:r>
      <w:r w:rsidR="00B51231">
        <w:rPr>
          <w:rFonts w:ascii="Times New Roman" w:hAnsi="Times New Roman"/>
          <w:sz w:val="24"/>
          <w:szCs w:val="32"/>
        </w:rPr>
        <w:t>jsme</w:t>
      </w:r>
      <w:r w:rsidR="007D3E43">
        <w:rPr>
          <w:rFonts w:ascii="Times New Roman" w:hAnsi="Times New Roman"/>
          <w:sz w:val="24"/>
          <w:szCs w:val="32"/>
        </w:rPr>
        <w:t xml:space="preserve"> v roce 2021 do projektu zakomponova</w:t>
      </w:r>
      <w:r w:rsidR="00B51231">
        <w:rPr>
          <w:rFonts w:ascii="Times New Roman" w:hAnsi="Times New Roman"/>
          <w:sz w:val="24"/>
          <w:szCs w:val="32"/>
        </w:rPr>
        <w:t>li</w:t>
      </w:r>
      <w:r w:rsidR="007D3E43">
        <w:rPr>
          <w:rFonts w:ascii="Times New Roman" w:hAnsi="Times New Roman"/>
          <w:sz w:val="24"/>
          <w:szCs w:val="32"/>
        </w:rPr>
        <w:t xml:space="preserve"> </w:t>
      </w:r>
      <w:r w:rsidR="003C2496">
        <w:rPr>
          <w:rFonts w:ascii="Times New Roman" w:hAnsi="Times New Roman"/>
          <w:sz w:val="24"/>
          <w:szCs w:val="32"/>
        </w:rPr>
        <w:br/>
      </w:r>
      <w:r w:rsidR="007D3E43">
        <w:rPr>
          <w:rFonts w:ascii="Times New Roman" w:hAnsi="Times New Roman"/>
          <w:sz w:val="24"/>
          <w:szCs w:val="32"/>
        </w:rPr>
        <w:t>i informace o alkoholu</w:t>
      </w:r>
      <w:r w:rsidR="00830034">
        <w:rPr>
          <w:rFonts w:ascii="Times New Roman" w:hAnsi="Times New Roman"/>
          <w:sz w:val="24"/>
          <w:szCs w:val="32"/>
        </w:rPr>
        <w:t xml:space="preserve"> a jeho škodlivém účinku na lidské zdraví.</w:t>
      </w:r>
    </w:p>
    <w:p w:rsidR="00773A1D" w:rsidRPr="00AD6FA7" w:rsidRDefault="00773A1D" w:rsidP="00AD6FA7">
      <w:pPr>
        <w:rPr>
          <w:rFonts w:ascii="Times New Roman" w:hAnsi="Times New Roman"/>
          <w:sz w:val="24"/>
          <w:szCs w:val="32"/>
        </w:rPr>
      </w:pPr>
    </w:p>
    <w:p w:rsidR="00105839" w:rsidRPr="00F9554D" w:rsidRDefault="00105839" w:rsidP="00595319">
      <w:pPr>
        <w:numPr>
          <w:ilvl w:val="0"/>
          <w:numId w:val="16"/>
        </w:numPr>
        <w:ind w:left="426" w:hanging="426"/>
        <w:jc w:val="left"/>
        <w:rPr>
          <w:rFonts w:ascii="Times New Roman" w:hAnsi="Times New Roman"/>
          <w:b/>
          <w:sz w:val="28"/>
          <w:szCs w:val="32"/>
        </w:rPr>
      </w:pPr>
      <w:r w:rsidRPr="00F9554D">
        <w:rPr>
          <w:rFonts w:ascii="Times New Roman" w:hAnsi="Times New Roman"/>
          <w:b/>
          <w:sz w:val="28"/>
          <w:szCs w:val="32"/>
        </w:rPr>
        <w:t>Časový harmonogram projektu</w:t>
      </w:r>
    </w:p>
    <w:p w:rsidR="00EB0E22" w:rsidRDefault="00EB0E22" w:rsidP="007B4F08">
      <w:pPr>
        <w:rPr>
          <w:rFonts w:ascii="Times New Roman" w:hAnsi="Times New Roman"/>
          <w:b/>
          <w:sz w:val="24"/>
          <w:szCs w:val="24"/>
        </w:rPr>
      </w:pPr>
    </w:p>
    <w:p w:rsidR="007B4F08" w:rsidRDefault="007B4F08" w:rsidP="007B4F08">
      <w:pPr>
        <w:rPr>
          <w:rFonts w:ascii="Times New Roman" w:hAnsi="Times New Roman"/>
          <w:b/>
          <w:sz w:val="24"/>
          <w:szCs w:val="24"/>
        </w:rPr>
      </w:pPr>
      <w:r w:rsidRPr="000C3DFE">
        <w:rPr>
          <w:rFonts w:ascii="Times New Roman" w:hAnsi="Times New Roman"/>
          <w:b/>
          <w:sz w:val="24"/>
          <w:szCs w:val="24"/>
        </w:rPr>
        <w:t xml:space="preserve">Leden – </w:t>
      </w:r>
      <w:r>
        <w:rPr>
          <w:rFonts w:ascii="Times New Roman" w:hAnsi="Times New Roman"/>
          <w:b/>
          <w:sz w:val="24"/>
          <w:szCs w:val="24"/>
        </w:rPr>
        <w:t>listopad 20</w:t>
      </w:r>
      <w:r w:rsidR="00E51724">
        <w:rPr>
          <w:rFonts w:ascii="Times New Roman" w:hAnsi="Times New Roman"/>
          <w:b/>
          <w:sz w:val="24"/>
          <w:szCs w:val="24"/>
        </w:rPr>
        <w:t>2</w:t>
      </w:r>
      <w:r w:rsidR="006C737E">
        <w:rPr>
          <w:rFonts w:ascii="Times New Roman" w:hAnsi="Times New Roman"/>
          <w:b/>
          <w:sz w:val="24"/>
          <w:szCs w:val="24"/>
        </w:rPr>
        <w:t>2</w:t>
      </w:r>
    </w:p>
    <w:p w:rsidR="007B4F08" w:rsidRPr="001B4604" w:rsidRDefault="007B4F08" w:rsidP="007B4F08">
      <w:pPr>
        <w:rPr>
          <w:rFonts w:ascii="Times New Roman" w:hAnsi="Times New Roman"/>
          <w:b/>
          <w:sz w:val="28"/>
          <w:szCs w:val="28"/>
        </w:rPr>
      </w:pPr>
      <w:r w:rsidRPr="00882BAE"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z w:val="24"/>
          <w:szCs w:val="24"/>
        </w:rPr>
        <w:t>gram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0D9A">
        <w:rPr>
          <w:rFonts w:ascii="Times New Roman" w:hAnsi="Times New Roman"/>
          <w:i/>
          <w:color w:val="000000"/>
          <w:sz w:val="24"/>
          <w:szCs w:val="24"/>
        </w:rPr>
        <w:t>„</w:t>
      </w:r>
      <w:r>
        <w:rPr>
          <w:rFonts w:ascii="Times New Roman" w:hAnsi="Times New Roman"/>
          <w:i/>
          <w:color w:val="000000"/>
          <w:sz w:val="24"/>
          <w:szCs w:val="24"/>
        </w:rPr>
        <w:t>Jsem nezávislý, nekouřím</w:t>
      </w:r>
      <w:r w:rsidRPr="00140D9A">
        <w:rPr>
          <w:rFonts w:ascii="Times New Roman" w:hAnsi="Times New Roman"/>
          <w:i/>
          <w:color w:val="000000"/>
          <w:sz w:val="24"/>
          <w:szCs w:val="24"/>
        </w:rPr>
        <w:t>“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882BAE">
        <w:rPr>
          <w:rFonts w:ascii="Times New Roman" w:hAnsi="Times New Roman"/>
          <w:color w:val="000000"/>
          <w:sz w:val="24"/>
          <w:szCs w:val="24"/>
        </w:rPr>
        <w:t>bude plynule pokračovat z roku 20</w:t>
      </w:r>
      <w:r w:rsidR="00773A1D">
        <w:rPr>
          <w:rFonts w:ascii="Times New Roman" w:hAnsi="Times New Roman"/>
          <w:color w:val="000000"/>
          <w:sz w:val="24"/>
          <w:szCs w:val="24"/>
        </w:rPr>
        <w:t>2</w:t>
      </w:r>
      <w:r w:rsidR="006C737E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 xml:space="preserve"> a bude školám dále nabízen i v průběhu roku 20</w:t>
      </w:r>
      <w:r w:rsidR="00E51724">
        <w:rPr>
          <w:rFonts w:ascii="Times New Roman" w:hAnsi="Times New Roman"/>
          <w:color w:val="000000"/>
          <w:sz w:val="24"/>
          <w:szCs w:val="24"/>
        </w:rPr>
        <w:t>2</w:t>
      </w:r>
      <w:r w:rsidR="006C737E"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7B4F08" w:rsidRPr="000C3DFE" w:rsidRDefault="007B4F08" w:rsidP="007B4F08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7B4F08" w:rsidRDefault="007B4F08" w:rsidP="007B4F08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b/>
          <w:sz w:val="24"/>
          <w:szCs w:val="24"/>
        </w:rPr>
        <w:t>Prosinec 20</w:t>
      </w:r>
      <w:r w:rsidR="00E51724">
        <w:rPr>
          <w:rFonts w:ascii="Times New Roman" w:hAnsi="Times New Roman"/>
          <w:b/>
          <w:sz w:val="24"/>
          <w:szCs w:val="24"/>
        </w:rPr>
        <w:t>2</w:t>
      </w:r>
      <w:r w:rsidR="006C737E">
        <w:rPr>
          <w:rFonts w:ascii="Times New Roman" w:hAnsi="Times New Roman"/>
          <w:b/>
          <w:sz w:val="24"/>
          <w:szCs w:val="24"/>
        </w:rPr>
        <w:t>2</w:t>
      </w:r>
    </w:p>
    <w:p w:rsidR="007B4F08" w:rsidRDefault="006F389E" w:rsidP="007B4F0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7B4F08" w:rsidRPr="000C3DFE">
        <w:rPr>
          <w:rFonts w:ascii="Times New Roman" w:hAnsi="Times New Roman"/>
          <w:sz w:val="24"/>
          <w:szCs w:val="24"/>
        </w:rPr>
        <w:t>yhodnocení pro</w:t>
      </w:r>
      <w:r w:rsidR="007B4F08">
        <w:rPr>
          <w:rFonts w:ascii="Times New Roman" w:hAnsi="Times New Roman"/>
          <w:sz w:val="24"/>
          <w:szCs w:val="24"/>
        </w:rPr>
        <w:t>gramu</w:t>
      </w:r>
      <w:r w:rsidR="007B4F08" w:rsidRPr="000C3DFE">
        <w:rPr>
          <w:rFonts w:ascii="Times New Roman" w:hAnsi="Times New Roman"/>
          <w:sz w:val="24"/>
          <w:szCs w:val="24"/>
        </w:rPr>
        <w:t>, zpracování vstupních a výstupních dotazníků, závěrečná zpráva.</w:t>
      </w:r>
    </w:p>
    <w:p w:rsidR="007B4F08" w:rsidRDefault="007B4F08" w:rsidP="007B4F08">
      <w:pPr>
        <w:rPr>
          <w:rFonts w:ascii="Times New Roman" w:hAnsi="Times New Roman"/>
          <w:sz w:val="24"/>
          <w:szCs w:val="24"/>
        </w:rPr>
      </w:pPr>
    </w:p>
    <w:p w:rsidR="00980B6B" w:rsidRPr="000C3DFE" w:rsidRDefault="00980B6B" w:rsidP="007B4F08">
      <w:pPr>
        <w:rPr>
          <w:rFonts w:ascii="Times New Roman" w:hAnsi="Times New Roman"/>
          <w:sz w:val="24"/>
          <w:szCs w:val="24"/>
        </w:rPr>
      </w:pPr>
    </w:p>
    <w:p w:rsidR="00105839" w:rsidRDefault="00105839" w:rsidP="005075B4">
      <w:pPr>
        <w:pStyle w:val="Odstavecseseznamem"/>
        <w:numPr>
          <w:ilvl w:val="0"/>
          <w:numId w:val="16"/>
        </w:numPr>
        <w:spacing w:before="240" w:after="240"/>
        <w:ind w:left="426" w:hanging="426"/>
        <w:rPr>
          <w:b/>
          <w:sz w:val="28"/>
          <w:szCs w:val="32"/>
        </w:rPr>
      </w:pPr>
      <w:r>
        <w:rPr>
          <w:b/>
          <w:sz w:val="28"/>
          <w:szCs w:val="32"/>
        </w:rPr>
        <w:lastRenderedPageBreak/>
        <w:t>Informace o průběhu projektu</w:t>
      </w:r>
    </w:p>
    <w:p w:rsidR="00105839" w:rsidRPr="009C7487" w:rsidRDefault="00105839" w:rsidP="00105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9C7487">
        <w:rPr>
          <w:rFonts w:ascii="Times New Roman" w:hAnsi="Times New Roman"/>
          <w:b/>
          <w:sz w:val="24"/>
          <w:szCs w:val="24"/>
        </w:rPr>
        <w:t>Personální zabezpečení:</w:t>
      </w:r>
      <w:r w:rsidRPr="009C7487">
        <w:rPr>
          <w:rFonts w:ascii="Times New Roman" w:hAnsi="Times New Roman"/>
          <w:sz w:val="24"/>
          <w:szCs w:val="24"/>
        </w:rPr>
        <w:t xml:space="preserve"> </w:t>
      </w:r>
      <w:r w:rsidRPr="009C7487">
        <w:rPr>
          <w:rStyle w:val="Siln"/>
          <w:rFonts w:ascii="Times New Roman" w:hAnsi="Times New Roman"/>
          <w:b w:val="0"/>
          <w:sz w:val="24"/>
          <w:szCs w:val="24"/>
        </w:rPr>
        <w:t xml:space="preserve">1 </w:t>
      </w:r>
      <w:r>
        <w:rPr>
          <w:rStyle w:val="Siln"/>
          <w:rFonts w:ascii="Times New Roman" w:hAnsi="Times New Roman"/>
          <w:b w:val="0"/>
          <w:sz w:val="24"/>
          <w:szCs w:val="24"/>
        </w:rPr>
        <w:t xml:space="preserve">vyškolený lektor </w:t>
      </w:r>
    </w:p>
    <w:p w:rsidR="00105839" w:rsidRPr="009C7487" w:rsidRDefault="00105839" w:rsidP="0010583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05839" w:rsidRPr="009C7487" w:rsidRDefault="00105839" w:rsidP="00105839">
      <w:pPr>
        <w:rPr>
          <w:rFonts w:ascii="Times New Roman" w:hAnsi="Times New Roman"/>
          <w:sz w:val="24"/>
          <w:szCs w:val="24"/>
        </w:rPr>
      </w:pPr>
      <w:r w:rsidRPr="009C7487">
        <w:rPr>
          <w:rFonts w:ascii="Times New Roman" w:hAnsi="Times New Roman"/>
          <w:b/>
          <w:sz w:val="24"/>
          <w:szCs w:val="24"/>
        </w:rPr>
        <w:t>Prostorové zázemí:</w:t>
      </w:r>
      <w:r w:rsidRPr="009C7487">
        <w:rPr>
          <w:rFonts w:ascii="Times New Roman" w:hAnsi="Times New Roman"/>
          <w:sz w:val="24"/>
          <w:szCs w:val="24"/>
        </w:rPr>
        <w:t xml:space="preserve"> Programy budou probíhat </w:t>
      </w:r>
      <w:r>
        <w:rPr>
          <w:rFonts w:ascii="Times New Roman" w:hAnsi="Times New Roman"/>
          <w:sz w:val="24"/>
          <w:szCs w:val="24"/>
        </w:rPr>
        <w:t>v</w:t>
      </w:r>
      <w:r w:rsidR="00F9554D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prostorách</w:t>
      </w:r>
      <w:r w:rsidR="00F9554D">
        <w:rPr>
          <w:rFonts w:ascii="Times New Roman" w:hAnsi="Times New Roman"/>
          <w:sz w:val="24"/>
          <w:szCs w:val="24"/>
        </w:rPr>
        <w:t xml:space="preserve"> KHS</w:t>
      </w:r>
      <w:r w:rsidRPr="009C7487">
        <w:rPr>
          <w:rFonts w:ascii="Times New Roman" w:hAnsi="Times New Roman"/>
          <w:sz w:val="24"/>
          <w:szCs w:val="24"/>
        </w:rPr>
        <w:t xml:space="preserve">, </w:t>
      </w:r>
      <w:r w:rsidRPr="007A38F4">
        <w:rPr>
          <w:rFonts w:ascii="Times New Roman" w:hAnsi="Times New Roman"/>
          <w:sz w:val="24"/>
          <w:szCs w:val="24"/>
        </w:rPr>
        <w:t xml:space="preserve">Wolkerova 74/6, 779 </w:t>
      </w:r>
      <w:r w:rsidR="007A38F4" w:rsidRPr="007A38F4">
        <w:rPr>
          <w:rFonts w:ascii="Times New Roman" w:hAnsi="Times New Roman"/>
          <w:sz w:val="24"/>
          <w:szCs w:val="24"/>
        </w:rPr>
        <w:t>00</w:t>
      </w:r>
      <w:r w:rsidRPr="009C7487">
        <w:rPr>
          <w:rFonts w:ascii="Times New Roman" w:hAnsi="Times New Roman"/>
          <w:sz w:val="24"/>
          <w:szCs w:val="24"/>
        </w:rPr>
        <w:t xml:space="preserve"> Olomouc.</w:t>
      </w:r>
    </w:p>
    <w:p w:rsidR="00105839" w:rsidRDefault="00880712" w:rsidP="00880712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</w:t>
      </w:r>
      <w:r w:rsidR="00105839" w:rsidRPr="00CE5113">
        <w:rPr>
          <w:rFonts w:ascii="Times New Roman" w:hAnsi="Times New Roman"/>
          <w:b/>
          <w:sz w:val="24"/>
          <w:szCs w:val="24"/>
        </w:rPr>
        <w:t>lastní průběh pro</w:t>
      </w:r>
      <w:r w:rsidR="006F389E">
        <w:rPr>
          <w:rFonts w:ascii="Times New Roman" w:hAnsi="Times New Roman"/>
          <w:b/>
          <w:sz w:val="24"/>
          <w:szCs w:val="24"/>
        </w:rPr>
        <w:t>gramu</w:t>
      </w:r>
      <w:r w:rsidR="00105839">
        <w:rPr>
          <w:rFonts w:ascii="Times New Roman" w:hAnsi="Times New Roman"/>
          <w:b/>
          <w:sz w:val="24"/>
          <w:szCs w:val="24"/>
        </w:rPr>
        <w:t>:</w:t>
      </w:r>
    </w:p>
    <w:p w:rsidR="00BA0EF1" w:rsidRDefault="006F389E" w:rsidP="00BA0EF1">
      <w:pPr>
        <w:autoSpaceDE w:val="0"/>
        <w:autoSpaceDN w:val="0"/>
        <w:adjustRightInd w:val="0"/>
        <w:spacing w:after="240"/>
        <w:rPr>
          <w:rFonts w:ascii="Times New Roman" w:hAnsi="Times New Roman"/>
          <w:b/>
          <w:bCs/>
          <w:sz w:val="24"/>
          <w:szCs w:val="24"/>
        </w:rPr>
      </w:pPr>
      <w:r w:rsidRPr="008A09A7">
        <w:rPr>
          <w:rFonts w:ascii="Times New Roman" w:hAnsi="Times New Roman"/>
          <w:sz w:val="24"/>
          <w:szCs w:val="24"/>
        </w:rPr>
        <w:t xml:space="preserve">Před zahájením jsou všichni </w:t>
      </w:r>
      <w:r w:rsidR="00BF4537">
        <w:rPr>
          <w:rFonts w:ascii="Times New Roman" w:hAnsi="Times New Roman"/>
          <w:sz w:val="24"/>
          <w:szCs w:val="24"/>
        </w:rPr>
        <w:t>žáci</w:t>
      </w:r>
      <w:r w:rsidRPr="008A09A7">
        <w:rPr>
          <w:rFonts w:ascii="Times New Roman" w:hAnsi="Times New Roman"/>
          <w:sz w:val="24"/>
          <w:szCs w:val="24"/>
        </w:rPr>
        <w:t xml:space="preserve"> rozděleni do </w:t>
      </w:r>
      <w:r w:rsidR="00E51724">
        <w:rPr>
          <w:rStyle w:val="Siln"/>
          <w:rFonts w:ascii="Times New Roman" w:hAnsi="Times New Roman"/>
          <w:sz w:val="24"/>
          <w:szCs w:val="24"/>
        </w:rPr>
        <w:t xml:space="preserve">skupin, které mezi sebou soutěží. </w:t>
      </w:r>
      <w:r w:rsidRPr="008A09A7">
        <w:rPr>
          <w:rFonts w:ascii="Times New Roman" w:hAnsi="Times New Roman"/>
          <w:sz w:val="24"/>
          <w:szCs w:val="24"/>
        </w:rPr>
        <w:t xml:space="preserve">Jednotlivé skupiny </w:t>
      </w:r>
      <w:r w:rsidRPr="008A09A7">
        <w:rPr>
          <w:rStyle w:val="Siln"/>
          <w:rFonts w:ascii="Times New Roman" w:hAnsi="Times New Roman"/>
          <w:sz w:val="24"/>
          <w:szCs w:val="24"/>
        </w:rPr>
        <w:t xml:space="preserve">jsou pak hodnoceny vždy jako celek a na konci hry je vítězná skupina odměněna drobnými cenami. </w:t>
      </w:r>
    </w:p>
    <w:p w:rsidR="00105839" w:rsidRPr="00BA0EF1" w:rsidRDefault="00105839" w:rsidP="00BA0EF1">
      <w:pPr>
        <w:autoSpaceDE w:val="0"/>
        <w:autoSpaceDN w:val="0"/>
        <w:adjustRightInd w:val="0"/>
        <w:spacing w:after="24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Program je kapacitně určený pro jednu třídu, tedy </w:t>
      </w:r>
      <w:r w:rsidR="007B4F08">
        <w:rPr>
          <w:rFonts w:ascii="Times New Roman" w:hAnsi="Times New Roman"/>
          <w:sz w:val="24"/>
          <w:szCs w:val="24"/>
        </w:rPr>
        <w:t>max. 35</w:t>
      </w:r>
      <w:r>
        <w:rPr>
          <w:rFonts w:ascii="Times New Roman" w:hAnsi="Times New Roman"/>
          <w:sz w:val="24"/>
          <w:szCs w:val="24"/>
        </w:rPr>
        <w:t xml:space="preserve"> žáků, větší počet účastníků jednoho programu je vzhledem k personálním možnostem i prostorovému zázemí nevhodný a </w:t>
      </w:r>
      <w:r w:rsidR="00F9554D">
        <w:rPr>
          <w:rFonts w:ascii="Times New Roman" w:hAnsi="Times New Roman"/>
          <w:sz w:val="24"/>
          <w:szCs w:val="24"/>
        </w:rPr>
        <w:t xml:space="preserve">výsledný </w:t>
      </w:r>
      <w:r>
        <w:rPr>
          <w:rFonts w:ascii="Times New Roman" w:hAnsi="Times New Roman"/>
          <w:sz w:val="24"/>
          <w:szCs w:val="24"/>
        </w:rPr>
        <w:t xml:space="preserve">preventivní efekt by byl snížený. Program se </w:t>
      </w:r>
      <w:r w:rsidR="007B4F08">
        <w:rPr>
          <w:rFonts w:ascii="Times New Roman" w:hAnsi="Times New Roman"/>
          <w:sz w:val="24"/>
          <w:szCs w:val="24"/>
        </w:rPr>
        <w:t>opírá</w:t>
      </w:r>
      <w:r>
        <w:rPr>
          <w:rFonts w:ascii="Times New Roman" w:hAnsi="Times New Roman"/>
          <w:sz w:val="24"/>
          <w:szCs w:val="24"/>
        </w:rPr>
        <w:t xml:space="preserve"> o podložená data a </w:t>
      </w:r>
      <w:r w:rsidR="007B4F08">
        <w:rPr>
          <w:rFonts w:ascii="Times New Roman" w:hAnsi="Times New Roman"/>
          <w:sz w:val="24"/>
          <w:szCs w:val="24"/>
        </w:rPr>
        <w:t>seznamuje</w:t>
      </w:r>
      <w:r>
        <w:rPr>
          <w:rFonts w:ascii="Times New Roman" w:hAnsi="Times New Roman"/>
          <w:sz w:val="24"/>
          <w:szCs w:val="24"/>
        </w:rPr>
        <w:t xml:space="preserve"> žáky s riziky spojenými jak s aktivním, tak s pasivním kouřením. Pro</w:t>
      </w:r>
      <w:r w:rsidR="007B4F08">
        <w:rPr>
          <w:rFonts w:ascii="Times New Roman" w:hAnsi="Times New Roman"/>
          <w:sz w:val="24"/>
          <w:szCs w:val="24"/>
        </w:rPr>
        <w:t>gram</w:t>
      </w:r>
      <w:r>
        <w:rPr>
          <w:rFonts w:ascii="Times New Roman" w:hAnsi="Times New Roman"/>
          <w:sz w:val="24"/>
          <w:szCs w:val="24"/>
        </w:rPr>
        <w:t xml:space="preserve"> </w:t>
      </w:r>
      <w:r w:rsidR="007B4F08">
        <w:rPr>
          <w:rFonts w:ascii="Times New Roman" w:hAnsi="Times New Roman"/>
          <w:sz w:val="24"/>
          <w:szCs w:val="24"/>
        </w:rPr>
        <w:t>je koncipován in</w:t>
      </w:r>
      <w:r w:rsidR="006F389E">
        <w:rPr>
          <w:rFonts w:ascii="Times New Roman" w:hAnsi="Times New Roman"/>
          <w:sz w:val="24"/>
          <w:szCs w:val="24"/>
        </w:rPr>
        <w:t>teraktivní</w:t>
      </w:r>
      <w:r w:rsidR="007B4F08">
        <w:rPr>
          <w:rFonts w:ascii="Times New Roman" w:hAnsi="Times New Roman"/>
          <w:sz w:val="24"/>
          <w:szCs w:val="24"/>
        </w:rPr>
        <w:t xml:space="preserve"> formou</w:t>
      </w:r>
      <w:r w:rsidR="006F389E">
        <w:rPr>
          <w:rFonts w:ascii="Times New Roman" w:hAnsi="Times New Roman"/>
          <w:sz w:val="24"/>
          <w:szCs w:val="24"/>
        </w:rPr>
        <w:t xml:space="preserve"> s prvky soutěže</w:t>
      </w:r>
      <w:r>
        <w:rPr>
          <w:rFonts w:ascii="Times New Roman" w:hAnsi="Times New Roman"/>
          <w:sz w:val="24"/>
          <w:szCs w:val="24"/>
        </w:rPr>
        <w:t xml:space="preserve">. Pro zvýšení dynamiky ve třídě, </w:t>
      </w:r>
      <w:r w:rsidR="007B4F08">
        <w:rPr>
          <w:rFonts w:ascii="Times New Roman" w:hAnsi="Times New Roman"/>
          <w:sz w:val="24"/>
          <w:szCs w:val="24"/>
        </w:rPr>
        <w:t>jsou</w:t>
      </w:r>
      <w:r>
        <w:rPr>
          <w:rFonts w:ascii="Times New Roman" w:hAnsi="Times New Roman"/>
          <w:sz w:val="24"/>
          <w:szCs w:val="24"/>
        </w:rPr>
        <w:t>, stejně jako u dalších pro</w:t>
      </w:r>
      <w:r w:rsidR="006F389E">
        <w:rPr>
          <w:rFonts w:ascii="Times New Roman" w:hAnsi="Times New Roman"/>
          <w:sz w:val="24"/>
          <w:szCs w:val="24"/>
        </w:rPr>
        <w:t>gramů</w:t>
      </w:r>
      <w:r>
        <w:rPr>
          <w:rFonts w:ascii="Times New Roman" w:hAnsi="Times New Roman"/>
          <w:sz w:val="24"/>
          <w:szCs w:val="24"/>
        </w:rPr>
        <w:t>, zařazeny úkoly a skupinové práce</w:t>
      </w:r>
      <w:r w:rsidR="007B4F08">
        <w:rPr>
          <w:rFonts w:ascii="Times New Roman" w:hAnsi="Times New Roman"/>
          <w:sz w:val="24"/>
          <w:szCs w:val="24"/>
        </w:rPr>
        <w:t xml:space="preserve"> </w:t>
      </w:r>
      <w:r w:rsidR="00F9554D">
        <w:rPr>
          <w:rFonts w:ascii="Times New Roman" w:hAnsi="Times New Roman"/>
          <w:sz w:val="24"/>
          <w:szCs w:val="24"/>
        </w:rPr>
        <w:t>vedoucí</w:t>
      </w:r>
      <w:r w:rsidR="007B4F08" w:rsidRPr="00E21AC0">
        <w:rPr>
          <w:rFonts w:ascii="Times New Roman" w:hAnsi="Times New Roman"/>
          <w:sz w:val="24"/>
          <w:szCs w:val="24"/>
        </w:rPr>
        <w:t xml:space="preserve"> </w:t>
      </w:r>
      <w:r w:rsidR="007B4F08">
        <w:rPr>
          <w:rFonts w:ascii="Times New Roman" w:hAnsi="Times New Roman"/>
          <w:sz w:val="24"/>
          <w:szCs w:val="24"/>
        </w:rPr>
        <w:t xml:space="preserve">ke </w:t>
      </w:r>
      <w:r w:rsidR="007B4F08" w:rsidRPr="00E21AC0">
        <w:rPr>
          <w:rFonts w:ascii="Times New Roman" w:hAnsi="Times New Roman"/>
          <w:sz w:val="24"/>
          <w:szCs w:val="24"/>
        </w:rPr>
        <w:t xml:space="preserve">zvýšení komunikační </w:t>
      </w:r>
      <w:r w:rsidR="00BA0EF1">
        <w:rPr>
          <w:rFonts w:ascii="Times New Roman" w:hAnsi="Times New Roman"/>
          <w:sz w:val="24"/>
          <w:szCs w:val="24"/>
        </w:rPr>
        <w:br/>
      </w:r>
      <w:r w:rsidR="007B4F08" w:rsidRPr="00E21AC0">
        <w:rPr>
          <w:rFonts w:ascii="Times New Roman" w:hAnsi="Times New Roman"/>
          <w:sz w:val="24"/>
          <w:szCs w:val="24"/>
        </w:rPr>
        <w:t xml:space="preserve">a kooperační dovednosti žáků. </w:t>
      </w:r>
      <w:r w:rsidR="002255DF">
        <w:rPr>
          <w:rFonts w:ascii="Times New Roman" w:hAnsi="Times New Roman"/>
          <w:sz w:val="24"/>
          <w:szCs w:val="24"/>
        </w:rPr>
        <w:t>Za úkoly a práci ve skupině žáci získávají body.</w:t>
      </w:r>
    </w:p>
    <w:p w:rsidR="007B4F08" w:rsidRDefault="002255DF" w:rsidP="00B777AD">
      <w:pPr>
        <w:rPr>
          <w:rFonts w:ascii="Times New Roman" w:hAnsi="Times New Roman"/>
          <w:sz w:val="24"/>
          <w:szCs w:val="24"/>
        </w:rPr>
      </w:pPr>
      <w:r w:rsidRPr="00E00B39">
        <w:rPr>
          <w:rFonts w:ascii="Times New Roman" w:hAnsi="Times New Roman"/>
          <w:sz w:val="24"/>
          <w:szCs w:val="24"/>
        </w:rPr>
        <w:t>Po sečtení bodů získaných v průběhu hry v jednotlivých skupinách je moderátorem vyhlášen nejlepší soutěžní tým</w:t>
      </w:r>
      <w:r>
        <w:rPr>
          <w:rFonts w:ascii="Times New Roman" w:hAnsi="Times New Roman"/>
          <w:sz w:val="24"/>
          <w:szCs w:val="24"/>
        </w:rPr>
        <w:t>.</w:t>
      </w:r>
      <w:r w:rsidRPr="00E00B39">
        <w:rPr>
          <w:rFonts w:ascii="Times New Roman" w:hAnsi="Times New Roman"/>
          <w:sz w:val="24"/>
          <w:szCs w:val="24"/>
        </w:rPr>
        <w:t xml:space="preserve"> Tento </w:t>
      </w:r>
      <w:r>
        <w:rPr>
          <w:rFonts w:ascii="Times New Roman" w:hAnsi="Times New Roman"/>
          <w:sz w:val="24"/>
          <w:szCs w:val="24"/>
        </w:rPr>
        <w:t>ví</w:t>
      </w:r>
      <w:r w:rsidRPr="00E00B39">
        <w:rPr>
          <w:rFonts w:ascii="Times New Roman" w:hAnsi="Times New Roman"/>
          <w:sz w:val="24"/>
          <w:szCs w:val="24"/>
        </w:rPr>
        <w:t xml:space="preserve">tězný soutěžní tým získá drobné ceny pro své členy.  </w:t>
      </w:r>
      <w:r w:rsidRPr="00E00B39">
        <w:rPr>
          <w:rFonts w:ascii="Times New Roman" w:hAnsi="Times New Roman"/>
          <w:sz w:val="24"/>
          <w:szCs w:val="24"/>
        </w:rPr>
        <w:br/>
        <w:t>Vš</w:t>
      </w:r>
      <w:r>
        <w:rPr>
          <w:rFonts w:ascii="Times New Roman" w:hAnsi="Times New Roman"/>
          <w:sz w:val="24"/>
          <w:szCs w:val="24"/>
        </w:rPr>
        <w:t>ichni</w:t>
      </w:r>
      <w:r w:rsidRPr="00E00B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žáci</w:t>
      </w:r>
      <w:r w:rsidRPr="00E00B39">
        <w:rPr>
          <w:rFonts w:ascii="Times New Roman" w:hAnsi="Times New Roman"/>
          <w:sz w:val="24"/>
          <w:szCs w:val="24"/>
        </w:rPr>
        <w:t xml:space="preserve"> pak obdrží jako dárek za účast v soutěži reflexní pásky (s logem Olomouckého kraje). Reflexní pásky pomohou zvýšit </w:t>
      </w:r>
      <w:r>
        <w:rPr>
          <w:rFonts w:ascii="Times New Roman" w:hAnsi="Times New Roman"/>
          <w:sz w:val="24"/>
          <w:szCs w:val="24"/>
        </w:rPr>
        <w:t xml:space="preserve">viditelnost chodců a cyklistů </w:t>
      </w:r>
      <w:r w:rsidRPr="00E00B39">
        <w:rPr>
          <w:rFonts w:ascii="Times New Roman" w:hAnsi="Times New Roman"/>
          <w:sz w:val="24"/>
          <w:szCs w:val="24"/>
        </w:rPr>
        <w:t>a přispějí tím k prevenci úrazů, způsobe</w:t>
      </w:r>
      <w:r w:rsidR="00B777AD">
        <w:rPr>
          <w:rFonts w:ascii="Times New Roman" w:hAnsi="Times New Roman"/>
          <w:sz w:val="24"/>
          <w:szCs w:val="24"/>
        </w:rPr>
        <w:t>ných vlivem silničního provozu.</w:t>
      </w:r>
    </w:p>
    <w:p w:rsidR="00B777AD" w:rsidRDefault="00B777AD" w:rsidP="00B777AD">
      <w:pPr>
        <w:rPr>
          <w:rFonts w:ascii="Times New Roman" w:hAnsi="Times New Roman"/>
          <w:sz w:val="24"/>
          <w:szCs w:val="24"/>
        </w:rPr>
      </w:pPr>
    </w:p>
    <w:p w:rsidR="007B4F08" w:rsidRDefault="007B4F08" w:rsidP="007B4F08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sz w:val="24"/>
          <w:szCs w:val="24"/>
        </w:rPr>
        <w:t xml:space="preserve">Pro možnost hodnocení efektivity programu </w:t>
      </w:r>
      <w:r>
        <w:rPr>
          <w:rFonts w:ascii="Times New Roman" w:hAnsi="Times New Roman"/>
          <w:sz w:val="24"/>
          <w:szCs w:val="24"/>
        </w:rPr>
        <w:t>vyplňují žáci</w:t>
      </w:r>
      <w:r w:rsidRPr="000C3DFE">
        <w:rPr>
          <w:rFonts w:ascii="Times New Roman" w:hAnsi="Times New Roman"/>
          <w:sz w:val="24"/>
          <w:szCs w:val="24"/>
        </w:rPr>
        <w:t xml:space="preserve"> před začátkem programu vstupní dotazníky, po jeho skončení pak dotazníky výstupní.</w:t>
      </w:r>
    </w:p>
    <w:p w:rsidR="00880712" w:rsidRPr="00880712" w:rsidRDefault="00880712" w:rsidP="00880712">
      <w:pPr>
        <w:rPr>
          <w:rFonts w:ascii="Times New Roman" w:hAnsi="Times New Roman"/>
          <w:sz w:val="24"/>
          <w:szCs w:val="24"/>
          <w:u w:val="single"/>
        </w:rPr>
      </w:pPr>
    </w:p>
    <w:p w:rsidR="00FA798E" w:rsidRDefault="00105839" w:rsidP="00BF4537">
      <w:pPr>
        <w:pStyle w:val="Odstavecseseznamem"/>
        <w:numPr>
          <w:ilvl w:val="0"/>
          <w:numId w:val="16"/>
        </w:numPr>
        <w:ind w:left="426" w:hanging="426"/>
        <w:rPr>
          <w:b/>
          <w:sz w:val="28"/>
          <w:szCs w:val="28"/>
        </w:rPr>
      </w:pPr>
      <w:r w:rsidRPr="00142C73">
        <w:rPr>
          <w:b/>
          <w:sz w:val="28"/>
          <w:szCs w:val="28"/>
        </w:rPr>
        <w:t xml:space="preserve">Finanční rozpočet </w:t>
      </w:r>
    </w:p>
    <w:p w:rsidR="00595319" w:rsidRPr="00BF4537" w:rsidRDefault="00595319" w:rsidP="00595319">
      <w:pPr>
        <w:pStyle w:val="Odstavecseseznamem"/>
        <w:ind w:left="426"/>
        <w:rPr>
          <w:b/>
          <w:sz w:val="28"/>
          <w:szCs w:val="28"/>
        </w:rPr>
      </w:pPr>
    </w:p>
    <w:p w:rsidR="005C7674" w:rsidRPr="006C737E" w:rsidRDefault="005C7674" w:rsidP="005C7674">
      <w:pPr>
        <w:rPr>
          <w:rFonts w:ascii="Times New Roman" w:hAnsi="Times New Roman"/>
          <w:sz w:val="24"/>
          <w:szCs w:val="24"/>
        </w:rPr>
      </w:pPr>
      <w:r w:rsidRPr="006C737E">
        <w:rPr>
          <w:rFonts w:ascii="Times New Roman" w:hAnsi="Times New Roman"/>
          <w:sz w:val="24"/>
          <w:szCs w:val="24"/>
        </w:rPr>
        <w:t>Trika (cca 200 ks)</w:t>
      </w:r>
      <w:r w:rsidRPr="006C737E">
        <w:rPr>
          <w:rFonts w:ascii="Times New Roman" w:hAnsi="Times New Roman"/>
          <w:sz w:val="24"/>
          <w:szCs w:val="24"/>
        </w:rPr>
        <w:tab/>
      </w:r>
      <w:r w:rsidRPr="006C737E">
        <w:rPr>
          <w:rFonts w:ascii="Times New Roman" w:hAnsi="Times New Roman"/>
          <w:sz w:val="24"/>
          <w:szCs w:val="24"/>
        </w:rPr>
        <w:tab/>
      </w:r>
      <w:r w:rsidRPr="006C737E">
        <w:rPr>
          <w:rFonts w:ascii="Times New Roman" w:hAnsi="Times New Roman"/>
          <w:sz w:val="24"/>
          <w:szCs w:val="24"/>
        </w:rPr>
        <w:tab/>
      </w:r>
      <w:r w:rsidRPr="006C737E">
        <w:rPr>
          <w:rFonts w:ascii="Times New Roman" w:hAnsi="Times New Roman"/>
          <w:sz w:val="24"/>
          <w:szCs w:val="24"/>
        </w:rPr>
        <w:tab/>
      </w:r>
      <w:r w:rsidRPr="006C737E">
        <w:rPr>
          <w:rFonts w:ascii="Times New Roman" w:hAnsi="Times New Roman"/>
          <w:sz w:val="24"/>
          <w:szCs w:val="24"/>
        </w:rPr>
        <w:tab/>
      </w:r>
      <w:r w:rsidRPr="006C737E">
        <w:rPr>
          <w:rFonts w:ascii="Times New Roman" w:hAnsi="Times New Roman"/>
          <w:sz w:val="24"/>
          <w:szCs w:val="24"/>
        </w:rPr>
        <w:tab/>
      </w:r>
      <w:r w:rsidRPr="006C737E">
        <w:rPr>
          <w:rFonts w:ascii="Times New Roman" w:hAnsi="Times New Roman"/>
          <w:sz w:val="24"/>
          <w:szCs w:val="24"/>
        </w:rPr>
        <w:tab/>
      </w:r>
      <w:r w:rsidRPr="006C737E">
        <w:rPr>
          <w:rFonts w:ascii="Times New Roman" w:hAnsi="Times New Roman"/>
          <w:sz w:val="24"/>
          <w:szCs w:val="24"/>
        </w:rPr>
        <w:tab/>
      </w:r>
      <w:r w:rsidRPr="006C737E">
        <w:rPr>
          <w:rFonts w:ascii="Times New Roman" w:hAnsi="Times New Roman"/>
          <w:sz w:val="24"/>
          <w:szCs w:val="24"/>
        </w:rPr>
        <w:tab/>
        <w:t>20 000 Kč</w:t>
      </w:r>
    </w:p>
    <w:p w:rsidR="005C7674" w:rsidRPr="006C737E" w:rsidRDefault="005C7674" w:rsidP="005C7674">
      <w:pPr>
        <w:rPr>
          <w:rFonts w:ascii="Times New Roman" w:hAnsi="Times New Roman"/>
          <w:sz w:val="24"/>
          <w:szCs w:val="24"/>
        </w:rPr>
      </w:pPr>
      <w:r w:rsidRPr="006C737E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Dárkové předměty (např. svač. boxy, </w:t>
      </w:r>
      <w:proofErr w:type="spellStart"/>
      <w:r w:rsidRPr="006C737E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frisbee</w:t>
      </w:r>
      <w:proofErr w:type="spellEnd"/>
      <w:r w:rsidRPr="006C737E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, bezpečnostní světlo) (cca 250 ks)</w:t>
      </w:r>
      <w:r w:rsidRPr="006C737E">
        <w:rPr>
          <w:rFonts w:ascii="Times New Roman" w:hAnsi="Times New Roman"/>
          <w:sz w:val="24"/>
          <w:szCs w:val="24"/>
        </w:rPr>
        <w:tab/>
        <w:t>27 200 Kč</w:t>
      </w:r>
    </w:p>
    <w:p w:rsidR="005C7674" w:rsidRPr="006C737E" w:rsidRDefault="005C7674" w:rsidP="005C7674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6C737E">
        <w:rPr>
          <w:rFonts w:ascii="Times New Roman" w:hAnsi="Times New Roman"/>
          <w:color w:val="000000"/>
          <w:sz w:val="24"/>
          <w:szCs w:val="24"/>
        </w:rPr>
        <w:t>Reflexní pásky (cca 500 ks)</w:t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  <w:t>15 100 Kč</w:t>
      </w:r>
    </w:p>
    <w:p w:rsidR="005C7674" w:rsidRPr="006C737E" w:rsidRDefault="005C7674" w:rsidP="005C7674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6C737E">
        <w:rPr>
          <w:rFonts w:ascii="Times New Roman" w:hAnsi="Times New Roman"/>
          <w:color w:val="000000"/>
          <w:sz w:val="24"/>
          <w:szCs w:val="24"/>
        </w:rPr>
        <w:t>Kancelářské potřeby</w:t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</w:r>
      <w:r w:rsidRPr="006C737E">
        <w:rPr>
          <w:rFonts w:ascii="Times New Roman" w:hAnsi="Times New Roman"/>
          <w:color w:val="000000"/>
          <w:sz w:val="24"/>
          <w:szCs w:val="24"/>
        </w:rPr>
        <w:tab/>
        <w:t xml:space="preserve">  </w:t>
      </w:r>
      <w:r w:rsidR="003A250F">
        <w:rPr>
          <w:rFonts w:ascii="Times New Roman" w:hAnsi="Times New Roman"/>
          <w:color w:val="000000"/>
          <w:sz w:val="24"/>
          <w:szCs w:val="24"/>
        </w:rPr>
        <w:t>3</w:t>
      </w:r>
      <w:r w:rsidRPr="006C737E">
        <w:rPr>
          <w:rFonts w:ascii="Times New Roman" w:hAnsi="Times New Roman"/>
          <w:color w:val="000000"/>
          <w:sz w:val="24"/>
          <w:szCs w:val="24"/>
        </w:rPr>
        <w:t> 000 Kč</w:t>
      </w:r>
    </w:p>
    <w:p w:rsidR="005C7674" w:rsidRPr="006C737E" w:rsidRDefault="005C7674" w:rsidP="005C7674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6C737E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</w:t>
      </w:r>
    </w:p>
    <w:p w:rsidR="005C7674" w:rsidRDefault="005C7674" w:rsidP="005C7674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6C737E">
        <w:rPr>
          <w:rFonts w:ascii="Times New Roman" w:hAnsi="Times New Roman"/>
          <w:b/>
          <w:sz w:val="24"/>
          <w:szCs w:val="24"/>
        </w:rPr>
        <w:t>CELKEM</w:t>
      </w:r>
      <w:r w:rsidRPr="006C737E">
        <w:rPr>
          <w:rFonts w:ascii="Times New Roman" w:hAnsi="Times New Roman"/>
          <w:b/>
          <w:sz w:val="24"/>
          <w:szCs w:val="24"/>
        </w:rPr>
        <w:tab/>
      </w:r>
      <w:r w:rsidRPr="006C737E">
        <w:rPr>
          <w:rFonts w:ascii="Times New Roman" w:hAnsi="Times New Roman"/>
          <w:b/>
          <w:sz w:val="24"/>
          <w:szCs w:val="24"/>
        </w:rPr>
        <w:tab/>
      </w:r>
      <w:r w:rsidRPr="006C737E">
        <w:rPr>
          <w:rFonts w:ascii="Times New Roman" w:hAnsi="Times New Roman"/>
          <w:b/>
          <w:sz w:val="24"/>
          <w:szCs w:val="24"/>
        </w:rPr>
        <w:tab/>
      </w:r>
      <w:r w:rsidRPr="006C737E">
        <w:rPr>
          <w:rFonts w:ascii="Times New Roman" w:hAnsi="Times New Roman"/>
          <w:b/>
          <w:sz w:val="24"/>
          <w:szCs w:val="24"/>
        </w:rPr>
        <w:tab/>
      </w:r>
      <w:r w:rsidRPr="006C737E">
        <w:rPr>
          <w:rFonts w:ascii="Times New Roman" w:hAnsi="Times New Roman"/>
          <w:b/>
          <w:sz w:val="24"/>
          <w:szCs w:val="24"/>
        </w:rPr>
        <w:tab/>
      </w:r>
      <w:r w:rsidRPr="006C737E">
        <w:rPr>
          <w:rFonts w:ascii="Times New Roman" w:hAnsi="Times New Roman"/>
          <w:b/>
          <w:sz w:val="24"/>
          <w:szCs w:val="24"/>
        </w:rPr>
        <w:tab/>
      </w:r>
      <w:r w:rsidRPr="006C737E">
        <w:rPr>
          <w:rFonts w:ascii="Times New Roman" w:hAnsi="Times New Roman"/>
          <w:b/>
          <w:sz w:val="24"/>
          <w:szCs w:val="24"/>
        </w:rPr>
        <w:tab/>
      </w:r>
      <w:r w:rsidRPr="006C737E">
        <w:rPr>
          <w:rFonts w:ascii="Times New Roman" w:hAnsi="Times New Roman"/>
          <w:b/>
          <w:sz w:val="24"/>
          <w:szCs w:val="24"/>
        </w:rPr>
        <w:tab/>
      </w:r>
      <w:r w:rsidRPr="006C737E">
        <w:rPr>
          <w:rFonts w:ascii="Times New Roman" w:hAnsi="Times New Roman"/>
          <w:b/>
          <w:sz w:val="24"/>
          <w:szCs w:val="24"/>
        </w:rPr>
        <w:tab/>
      </w:r>
      <w:r w:rsidRPr="006C737E">
        <w:rPr>
          <w:rFonts w:ascii="Times New Roman" w:hAnsi="Times New Roman"/>
          <w:b/>
          <w:sz w:val="24"/>
          <w:szCs w:val="24"/>
        </w:rPr>
        <w:tab/>
        <w:t>65 300 Kč</w:t>
      </w:r>
    </w:p>
    <w:p w:rsidR="00117718" w:rsidRDefault="00117718" w:rsidP="00E76C31">
      <w:pPr>
        <w:rPr>
          <w:rFonts w:ascii="Times New Roman" w:hAnsi="Times New Roman"/>
          <w:b/>
          <w:sz w:val="24"/>
          <w:szCs w:val="24"/>
        </w:rPr>
      </w:pPr>
    </w:p>
    <w:p w:rsidR="00117718" w:rsidRDefault="00117718" w:rsidP="00117718">
      <w:pPr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</w:pPr>
      <w:r w:rsidRPr="007B46BA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Platnost nabízených cen je cca 30 dní ode dne vystavení nabídky.</w:t>
      </w:r>
    </w:p>
    <w:p w:rsidR="00117718" w:rsidRDefault="00117718" w:rsidP="00E76C31">
      <w:pPr>
        <w:rPr>
          <w:rFonts w:ascii="Times New Roman" w:hAnsi="Times New Roman"/>
          <w:b/>
          <w:sz w:val="24"/>
          <w:szCs w:val="24"/>
        </w:rPr>
      </w:pPr>
    </w:p>
    <w:p w:rsidR="005C7674" w:rsidRPr="00FA3164" w:rsidRDefault="007B4F26" w:rsidP="00E76C31">
      <w:pPr>
        <w:rPr>
          <w:rFonts w:ascii="Times New Roman" w:hAnsi="Times New Roman"/>
          <w:b/>
          <w:sz w:val="24"/>
          <w:szCs w:val="24"/>
        </w:rPr>
      </w:pPr>
      <w:r w:rsidRPr="00117718">
        <w:rPr>
          <w:rFonts w:ascii="Times New Roman" w:hAnsi="Times New Roman"/>
          <w:sz w:val="24"/>
          <w:szCs w:val="24"/>
        </w:rPr>
        <w:br w:type="page"/>
      </w:r>
    </w:p>
    <w:p w:rsidR="00E76C31" w:rsidRPr="001B4604" w:rsidRDefault="00E76C31" w:rsidP="00BA27E0">
      <w:pPr>
        <w:numPr>
          <w:ilvl w:val="0"/>
          <w:numId w:val="18"/>
        </w:numPr>
        <w:rPr>
          <w:rFonts w:ascii="Times New Roman" w:hAnsi="Times New Roman"/>
          <w:b/>
          <w:sz w:val="32"/>
          <w:szCs w:val="32"/>
        </w:rPr>
      </w:pPr>
      <w:r w:rsidRPr="001B4604">
        <w:rPr>
          <w:rFonts w:ascii="Times New Roman" w:hAnsi="Times New Roman"/>
          <w:b/>
          <w:sz w:val="32"/>
          <w:szCs w:val="32"/>
        </w:rPr>
        <w:lastRenderedPageBreak/>
        <w:t>Pro</w:t>
      </w:r>
      <w:r w:rsidR="0070649C">
        <w:rPr>
          <w:rFonts w:ascii="Times New Roman" w:hAnsi="Times New Roman"/>
          <w:b/>
          <w:sz w:val="32"/>
          <w:szCs w:val="32"/>
        </w:rPr>
        <w:t>gram</w:t>
      </w:r>
      <w:r w:rsidRPr="001B4604">
        <w:rPr>
          <w:rFonts w:ascii="Times New Roman" w:hAnsi="Times New Roman"/>
          <w:b/>
          <w:sz w:val="32"/>
          <w:szCs w:val="32"/>
        </w:rPr>
        <w:t xml:space="preserve"> „</w:t>
      </w:r>
      <w:r w:rsidRPr="005F289D">
        <w:rPr>
          <w:rFonts w:ascii="Times New Roman" w:hAnsi="Times New Roman"/>
          <w:b/>
          <w:i/>
          <w:sz w:val="32"/>
          <w:szCs w:val="32"/>
        </w:rPr>
        <w:t>JÍME ZDRAVĚ, PESTŘE, HRAVĚ</w:t>
      </w:r>
      <w:r w:rsidRPr="001B4604">
        <w:rPr>
          <w:rFonts w:ascii="Times New Roman" w:hAnsi="Times New Roman"/>
          <w:b/>
          <w:sz w:val="32"/>
          <w:szCs w:val="32"/>
        </w:rPr>
        <w:t xml:space="preserve">“ </w:t>
      </w:r>
    </w:p>
    <w:p w:rsidR="00E76C31" w:rsidRPr="000C3DFE" w:rsidRDefault="00E76C31" w:rsidP="00E76C31">
      <w:pPr>
        <w:autoSpaceDE w:val="0"/>
        <w:autoSpaceDN w:val="0"/>
        <w:adjustRightInd w:val="0"/>
        <w:rPr>
          <w:rFonts w:ascii="Times New Roman" w:hAnsi="Times New Roman"/>
        </w:rPr>
      </w:pPr>
    </w:p>
    <w:p w:rsidR="00E76C31" w:rsidRDefault="00E76C31" w:rsidP="00E76C31">
      <w:pPr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Style w:val="Siln"/>
          <w:rFonts w:ascii="Times New Roman" w:hAnsi="Times New Roman"/>
          <w:sz w:val="28"/>
          <w:szCs w:val="28"/>
        </w:rPr>
      </w:pPr>
      <w:r w:rsidRPr="001B4604">
        <w:rPr>
          <w:rStyle w:val="Siln"/>
          <w:rFonts w:ascii="Times New Roman" w:hAnsi="Times New Roman"/>
          <w:sz w:val="28"/>
          <w:szCs w:val="28"/>
        </w:rPr>
        <w:t>Důvod pro vytvoření pro</w:t>
      </w:r>
      <w:r w:rsidR="0070649C">
        <w:rPr>
          <w:rStyle w:val="Siln"/>
          <w:rFonts w:ascii="Times New Roman" w:hAnsi="Times New Roman"/>
          <w:sz w:val="28"/>
          <w:szCs w:val="28"/>
        </w:rPr>
        <w:t>gramu</w:t>
      </w:r>
      <w:r w:rsidRPr="001B4604">
        <w:rPr>
          <w:rStyle w:val="Siln"/>
          <w:rFonts w:ascii="Times New Roman" w:hAnsi="Times New Roman"/>
          <w:sz w:val="28"/>
          <w:szCs w:val="28"/>
        </w:rPr>
        <w:t xml:space="preserve"> </w:t>
      </w:r>
    </w:p>
    <w:p w:rsidR="00D530B1" w:rsidRPr="004E50A0" w:rsidRDefault="00D530B1" w:rsidP="00B41275">
      <w:pPr>
        <w:rPr>
          <w:rFonts w:ascii="Times New Roman" w:hAnsi="Times New Roman"/>
          <w:sz w:val="24"/>
          <w:szCs w:val="24"/>
        </w:rPr>
      </w:pPr>
    </w:p>
    <w:p w:rsidR="004A1FCE" w:rsidRPr="004E50A0" w:rsidRDefault="004E50A0" w:rsidP="004A1FCE">
      <w:pPr>
        <w:rPr>
          <w:rFonts w:ascii="Times New Roman" w:hAnsi="Times New Roman"/>
          <w:sz w:val="24"/>
          <w:szCs w:val="24"/>
        </w:rPr>
      </w:pPr>
      <w:r w:rsidRPr="004E50A0">
        <w:rPr>
          <w:rFonts w:ascii="Times New Roman" w:hAnsi="Times New Roman"/>
          <w:sz w:val="24"/>
          <w:szCs w:val="24"/>
        </w:rPr>
        <w:t xml:space="preserve">Podle studie Globálního výskytu nemocí v Evropském regionu je nesprávná výživa nejsilnějším faktorem ovlivňujícím zdraví a kvalitu života. </w:t>
      </w:r>
      <w:r w:rsidR="00B41275" w:rsidRPr="004E50A0">
        <w:rPr>
          <w:rFonts w:ascii="Times New Roman" w:hAnsi="Times New Roman"/>
          <w:sz w:val="24"/>
          <w:szCs w:val="24"/>
        </w:rPr>
        <w:t xml:space="preserve">Hlavními charakteristikami nesprávné výživy je energetická a nutriční nevyváženost stravy s nadměrným příjmem soli, živočišných tuků a </w:t>
      </w:r>
      <w:proofErr w:type="spellStart"/>
      <w:r w:rsidR="00B41275" w:rsidRPr="004E50A0">
        <w:rPr>
          <w:rFonts w:ascii="Times New Roman" w:hAnsi="Times New Roman"/>
          <w:sz w:val="24"/>
          <w:szCs w:val="24"/>
        </w:rPr>
        <w:t>transmastných</w:t>
      </w:r>
      <w:proofErr w:type="spellEnd"/>
      <w:r w:rsidR="00B41275" w:rsidRPr="004E50A0">
        <w:rPr>
          <w:rFonts w:ascii="Times New Roman" w:hAnsi="Times New Roman"/>
          <w:sz w:val="24"/>
          <w:szCs w:val="24"/>
        </w:rPr>
        <w:t xml:space="preserve"> kyselin, jednoduchých cukrů</w:t>
      </w:r>
      <w:r w:rsidR="001D0DA0">
        <w:rPr>
          <w:rFonts w:ascii="Times New Roman" w:hAnsi="Times New Roman"/>
          <w:sz w:val="24"/>
          <w:szCs w:val="24"/>
        </w:rPr>
        <w:t xml:space="preserve"> a</w:t>
      </w:r>
      <w:r w:rsidR="00B41275" w:rsidRPr="004E50A0">
        <w:rPr>
          <w:rFonts w:ascii="Times New Roman" w:hAnsi="Times New Roman"/>
          <w:sz w:val="24"/>
          <w:szCs w:val="24"/>
        </w:rPr>
        <w:t xml:space="preserve"> s nedostatečným zastoupením ovoce a zeleniny. Všechny tyto faktory pak vedou ke vzniku </w:t>
      </w:r>
      <w:r w:rsidR="00B41275" w:rsidRPr="004E50A0">
        <w:rPr>
          <w:rFonts w:ascii="Times New Roman" w:hAnsi="Times New Roman"/>
          <w:b/>
          <w:sz w:val="24"/>
          <w:szCs w:val="24"/>
        </w:rPr>
        <w:t>nadváhy</w:t>
      </w:r>
      <w:r w:rsidR="00B41275" w:rsidRPr="004E50A0">
        <w:rPr>
          <w:rFonts w:ascii="Times New Roman" w:hAnsi="Times New Roman"/>
          <w:sz w:val="24"/>
          <w:szCs w:val="24"/>
        </w:rPr>
        <w:t xml:space="preserve"> a </w:t>
      </w:r>
      <w:r w:rsidR="00B41275" w:rsidRPr="004E50A0">
        <w:rPr>
          <w:rFonts w:ascii="Times New Roman" w:hAnsi="Times New Roman"/>
          <w:b/>
          <w:sz w:val="24"/>
          <w:szCs w:val="24"/>
        </w:rPr>
        <w:t>obezity</w:t>
      </w:r>
      <w:r w:rsidR="00B41275" w:rsidRPr="004E50A0">
        <w:rPr>
          <w:rFonts w:ascii="Times New Roman" w:hAnsi="Times New Roman"/>
          <w:sz w:val="24"/>
          <w:szCs w:val="24"/>
        </w:rPr>
        <w:t xml:space="preserve">. </w:t>
      </w:r>
      <w:r w:rsidR="00D32031">
        <w:rPr>
          <w:rFonts w:ascii="Times New Roman" w:hAnsi="Times New Roman"/>
          <w:sz w:val="24"/>
          <w:szCs w:val="24"/>
        </w:rPr>
        <w:t>SZO</w:t>
      </w:r>
      <w:r w:rsidR="00B41275" w:rsidRPr="004E50A0">
        <w:rPr>
          <w:rFonts w:ascii="Times New Roman" w:hAnsi="Times New Roman"/>
          <w:sz w:val="24"/>
          <w:szCs w:val="24"/>
        </w:rPr>
        <w:t xml:space="preserve"> uvádí, že nadváha a obezita vede ke vzniku 58 % případů diabetu, 21 % případů kardiovaskulárních onemocnění a 42 % určitých typů nádorových onemocnění. </w:t>
      </w:r>
      <w:r w:rsidR="00FA3164" w:rsidRPr="004E50A0">
        <w:rPr>
          <w:rFonts w:ascii="Times New Roman" w:hAnsi="Times New Roman"/>
          <w:sz w:val="24"/>
          <w:szCs w:val="24"/>
        </w:rPr>
        <w:t xml:space="preserve">Obezita </w:t>
      </w:r>
      <w:r w:rsidR="00980B6B">
        <w:rPr>
          <w:rFonts w:ascii="Times New Roman" w:hAnsi="Times New Roman"/>
          <w:sz w:val="24"/>
          <w:szCs w:val="24"/>
        </w:rPr>
        <w:br/>
      </w:r>
      <w:r w:rsidR="00FA3164" w:rsidRPr="004E50A0">
        <w:rPr>
          <w:rFonts w:ascii="Times New Roman" w:hAnsi="Times New Roman"/>
          <w:sz w:val="24"/>
          <w:szCs w:val="24"/>
        </w:rPr>
        <w:t xml:space="preserve">je spojena s vysokým krevním tlakem, poruchou metabolismu tuků a cukrů, zvýšenou krevní srážlivostí či aterosklerózou. Nadváha a obezita je sama o sobě rizikem pro v ČR se nejčastěji vyskytující zhoubné novotvary: tlustého střeva a konečníku, prsu u žen v menopauze, prostaty, ledvin a řady </w:t>
      </w:r>
      <w:r w:rsidR="004D6DA6" w:rsidRPr="004E50A0">
        <w:rPr>
          <w:rFonts w:ascii="Times New Roman" w:hAnsi="Times New Roman"/>
          <w:sz w:val="24"/>
          <w:szCs w:val="24"/>
        </w:rPr>
        <w:t xml:space="preserve">dalších. </w:t>
      </w:r>
      <w:r w:rsidR="00FA3164" w:rsidRPr="004E50A0">
        <w:rPr>
          <w:rFonts w:ascii="Times New Roman" w:hAnsi="Times New Roman"/>
          <w:sz w:val="24"/>
          <w:szCs w:val="24"/>
        </w:rPr>
        <w:t xml:space="preserve">Obezita zhoršuje dýchací funkce a zatěžuje podpůrný aparát člověka, především velké klouby (kolena, kyčle) a páteř. Ve svém důsledku vede </w:t>
      </w:r>
      <w:r w:rsidR="00D77CC1">
        <w:rPr>
          <w:rFonts w:ascii="Times New Roman" w:hAnsi="Times New Roman"/>
          <w:sz w:val="24"/>
          <w:szCs w:val="24"/>
        </w:rPr>
        <w:br/>
      </w:r>
      <w:r w:rsidR="00FA3164" w:rsidRPr="004E50A0">
        <w:rPr>
          <w:rFonts w:ascii="Times New Roman" w:hAnsi="Times New Roman"/>
          <w:sz w:val="24"/>
          <w:szCs w:val="24"/>
        </w:rPr>
        <w:t xml:space="preserve">k postupnému omezování pracovní výkonnosti až k úplné imobilitě a závislosti na druhých. </w:t>
      </w:r>
      <w:r w:rsidR="00547D4F" w:rsidRPr="004E50A0">
        <w:rPr>
          <w:rFonts w:ascii="Times New Roman" w:hAnsi="Times New Roman"/>
          <w:sz w:val="24"/>
          <w:szCs w:val="24"/>
        </w:rPr>
        <w:t>Základními populačními skupinami, které mohou být pozitivně ovlivněny nutriční intervencí, jsou děti, dospívající a mladí lidé.</w:t>
      </w:r>
    </w:p>
    <w:p w:rsidR="00B41275" w:rsidRPr="004E50A0" w:rsidRDefault="00B41275" w:rsidP="004A1FCE">
      <w:pPr>
        <w:rPr>
          <w:rFonts w:ascii="Times New Roman" w:hAnsi="Times New Roman"/>
          <w:sz w:val="24"/>
          <w:szCs w:val="24"/>
        </w:rPr>
      </w:pPr>
    </w:p>
    <w:p w:rsidR="006F389E" w:rsidRPr="004E50A0" w:rsidRDefault="004A1FCE" w:rsidP="004A1FCE">
      <w:pPr>
        <w:rPr>
          <w:rFonts w:ascii="Times New Roman" w:hAnsi="Times New Roman"/>
          <w:sz w:val="24"/>
          <w:szCs w:val="24"/>
        </w:rPr>
      </w:pPr>
      <w:r w:rsidRPr="004E50A0">
        <w:rPr>
          <w:rFonts w:ascii="Times New Roman" w:hAnsi="Times New Roman"/>
          <w:sz w:val="24"/>
          <w:szCs w:val="24"/>
        </w:rPr>
        <w:t>P</w:t>
      </w:r>
      <w:r w:rsidR="00BA0EF1" w:rsidRPr="004E50A0">
        <w:rPr>
          <w:rFonts w:ascii="Times New Roman" w:hAnsi="Times New Roman"/>
          <w:sz w:val="24"/>
          <w:szCs w:val="24"/>
        </w:rPr>
        <w:t xml:space="preserve">odle </w:t>
      </w:r>
      <w:r w:rsidR="00D32031">
        <w:rPr>
          <w:rFonts w:ascii="Times New Roman" w:hAnsi="Times New Roman"/>
          <w:sz w:val="24"/>
          <w:szCs w:val="24"/>
        </w:rPr>
        <w:t>SZO</w:t>
      </w:r>
      <w:r w:rsidR="00BA0EF1" w:rsidRPr="004E50A0">
        <w:rPr>
          <w:rFonts w:ascii="Times New Roman" w:hAnsi="Times New Roman"/>
          <w:sz w:val="24"/>
          <w:szCs w:val="24"/>
        </w:rPr>
        <w:t xml:space="preserve"> </w:t>
      </w:r>
      <w:r w:rsidR="00BA0EF1" w:rsidRPr="004E50A0">
        <w:rPr>
          <w:rFonts w:ascii="Times New Roman" w:hAnsi="Times New Roman"/>
          <w:b/>
          <w:sz w:val="24"/>
          <w:szCs w:val="24"/>
        </w:rPr>
        <w:t>se prevalence obezity</w:t>
      </w:r>
      <w:r w:rsidRPr="004E50A0">
        <w:rPr>
          <w:rFonts w:ascii="Times New Roman" w:hAnsi="Times New Roman"/>
          <w:sz w:val="24"/>
          <w:szCs w:val="24"/>
        </w:rPr>
        <w:t xml:space="preserve"> na celém světě </w:t>
      </w:r>
      <w:r w:rsidRPr="004E50A0">
        <w:rPr>
          <w:rFonts w:ascii="Times New Roman" w:hAnsi="Times New Roman"/>
          <w:b/>
          <w:sz w:val="24"/>
          <w:szCs w:val="24"/>
        </w:rPr>
        <w:t>od roku 1975</w:t>
      </w:r>
      <w:r w:rsidRPr="004E50A0">
        <w:rPr>
          <w:rFonts w:ascii="Times New Roman" w:hAnsi="Times New Roman"/>
          <w:sz w:val="24"/>
          <w:szCs w:val="24"/>
        </w:rPr>
        <w:t xml:space="preserve"> </w:t>
      </w:r>
      <w:r w:rsidRPr="004E50A0">
        <w:rPr>
          <w:rFonts w:ascii="Times New Roman" w:hAnsi="Times New Roman"/>
          <w:b/>
          <w:sz w:val="24"/>
          <w:szCs w:val="24"/>
        </w:rPr>
        <w:t>ztrojnásobila</w:t>
      </w:r>
      <w:r w:rsidR="004E2332" w:rsidRPr="004E50A0">
        <w:rPr>
          <w:rFonts w:ascii="Times New Roman" w:hAnsi="Times New Roman"/>
          <w:b/>
          <w:sz w:val="24"/>
          <w:szCs w:val="24"/>
        </w:rPr>
        <w:t>.</w:t>
      </w:r>
      <w:r w:rsidRPr="004E50A0">
        <w:rPr>
          <w:rFonts w:ascii="Times New Roman" w:hAnsi="Times New Roman"/>
          <w:sz w:val="24"/>
          <w:szCs w:val="24"/>
        </w:rPr>
        <w:t xml:space="preserve"> </w:t>
      </w:r>
    </w:p>
    <w:p w:rsidR="00FA3164" w:rsidRPr="004E50A0" w:rsidRDefault="00FA3164" w:rsidP="004A1FCE">
      <w:pPr>
        <w:rPr>
          <w:rFonts w:ascii="Times New Roman" w:hAnsi="Times New Roman"/>
          <w:sz w:val="24"/>
          <w:szCs w:val="24"/>
        </w:rPr>
      </w:pPr>
    </w:p>
    <w:p w:rsidR="004C08BD" w:rsidRPr="004E50A0" w:rsidRDefault="004A1FCE" w:rsidP="006F389E">
      <w:pPr>
        <w:rPr>
          <w:rFonts w:ascii="Times New Roman" w:hAnsi="Times New Roman"/>
          <w:sz w:val="24"/>
          <w:szCs w:val="24"/>
        </w:rPr>
      </w:pPr>
      <w:r w:rsidRPr="004E50A0">
        <w:rPr>
          <w:rFonts w:ascii="Times New Roman" w:hAnsi="Times New Roman"/>
          <w:sz w:val="24"/>
          <w:szCs w:val="24"/>
        </w:rPr>
        <w:t>V roce 2016 trpělo na celém světě více než 1,9 mld</w:t>
      </w:r>
      <w:r w:rsidR="004E2332" w:rsidRPr="004E50A0">
        <w:rPr>
          <w:rFonts w:ascii="Times New Roman" w:hAnsi="Times New Roman"/>
          <w:sz w:val="24"/>
          <w:szCs w:val="24"/>
        </w:rPr>
        <w:t>.</w:t>
      </w:r>
      <w:r w:rsidRPr="004E50A0">
        <w:rPr>
          <w:rFonts w:ascii="Times New Roman" w:hAnsi="Times New Roman"/>
          <w:sz w:val="24"/>
          <w:szCs w:val="24"/>
        </w:rPr>
        <w:t xml:space="preserve"> (39 %) dospělých ve věkové kategorii 18+ nadváhou (39 % mužů a 40 % žen). Z toho přes 650 milionů bylo ob</w:t>
      </w:r>
      <w:r w:rsidR="006F389E" w:rsidRPr="004E50A0">
        <w:rPr>
          <w:rFonts w:ascii="Times New Roman" w:hAnsi="Times New Roman"/>
          <w:sz w:val="24"/>
          <w:szCs w:val="24"/>
        </w:rPr>
        <w:t xml:space="preserve">ézních (13 % mužů </w:t>
      </w:r>
      <w:r w:rsidR="004D6DA6" w:rsidRPr="004E50A0">
        <w:rPr>
          <w:rFonts w:ascii="Times New Roman" w:hAnsi="Times New Roman"/>
          <w:sz w:val="24"/>
          <w:szCs w:val="24"/>
        </w:rPr>
        <w:br/>
      </w:r>
      <w:r w:rsidR="006F389E" w:rsidRPr="004E50A0">
        <w:rPr>
          <w:rFonts w:ascii="Times New Roman" w:hAnsi="Times New Roman"/>
          <w:sz w:val="24"/>
          <w:szCs w:val="24"/>
        </w:rPr>
        <w:t>a 15 % žen).</w:t>
      </w:r>
      <w:r w:rsidR="004C08BD" w:rsidRPr="004E50A0">
        <w:rPr>
          <w:rFonts w:ascii="Times New Roman" w:hAnsi="Times New Roman"/>
          <w:sz w:val="24"/>
          <w:szCs w:val="24"/>
        </w:rPr>
        <w:t xml:space="preserve"> Prevalence</w:t>
      </w:r>
      <w:r w:rsidR="0015088D" w:rsidRPr="0015088D">
        <w:rPr>
          <w:rFonts w:ascii="Times New Roman" w:hAnsi="Times New Roman"/>
          <w:sz w:val="24"/>
          <w:szCs w:val="24"/>
        </w:rPr>
        <w:t xml:space="preserve"> </w:t>
      </w:r>
      <w:r w:rsidR="0015088D" w:rsidRPr="004E50A0">
        <w:rPr>
          <w:rFonts w:ascii="Times New Roman" w:hAnsi="Times New Roman"/>
          <w:sz w:val="24"/>
          <w:szCs w:val="24"/>
        </w:rPr>
        <w:t>nadváhy</w:t>
      </w:r>
      <w:r w:rsidR="0015088D">
        <w:rPr>
          <w:rFonts w:ascii="Times New Roman" w:hAnsi="Times New Roman"/>
          <w:sz w:val="24"/>
          <w:szCs w:val="24"/>
        </w:rPr>
        <w:t xml:space="preserve"> </w:t>
      </w:r>
      <w:r w:rsidR="0015088D" w:rsidRPr="004E50A0">
        <w:rPr>
          <w:rFonts w:ascii="Times New Roman" w:hAnsi="Times New Roman"/>
          <w:sz w:val="24"/>
          <w:szCs w:val="24"/>
        </w:rPr>
        <w:t xml:space="preserve">v ČR byla podle WHO </w:t>
      </w:r>
      <w:proofErr w:type="spellStart"/>
      <w:r w:rsidR="0015088D" w:rsidRPr="004E50A0">
        <w:rPr>
          <w:rFonts w:ascii="Times New Roman" w:hAnsi="Times New Roman"/>
          <w:sz w:val="24"/>
          <w:szCs w:val="24"/>
        </w:rPr>
        <w:t>Global</w:t>
      </w:r>
      <w:proofErr w:type="spellEnd"/>
      <w:r w:rsidR="0015088D" w:rsidRPr="004E50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5088D" w:rsidRPr="004E50A0">
        <w:rPr>
          <w:rFonts w:ascii="Times New Roman" w:hAnsi="Times New Roman"/>
          <w:sz w:val="24"/>
          <w:szCs w:val="24"/>
        </w:rPr>
        <w:t>Health</w:t>
      </w:r>
      <w:proofErr w:type="spellEnd"/>
      <w:r w:rsidR="0015088D" w:rsidRPr="004E50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5088D" w:rsidRPr="004E50A0">
        <w:rPr>
          <w:rFonts w:ascii="Times New Roman" w:hAnsi="Times New Roman"/>
          <w:sz w:val="24"/>
          <w:szCs w:val="24"/>
        </w:rPr>
        <w:t>Observatoty</w:t>
      </w:r>
      <w:proofErr w:type="spellEnd"/>
      <w:r w:rsidR="0015088D" w:rsidRPr="004E50A0">
        <w:rPr>
          <w:rFonts w:ascii="Times New Roman" w:hAnsi="Times New Roman"/>
          <w:sz w:val="24"/>
          <w:szCs w:val="24"/>
        </w:rPr>
        <w:t xml:space="preserve"> v roce 2016  u dospělé populace 62,3 % (obr. </w:t>
      </w:r>
      <w:r w:rsidR="0015088D">
        <w:rPr>
          <w:rFonts w:ascii="Times New Roman" w:hAnsi="Times New Roman"/>
          <w:sz w:val="24"/>
          <w:szCs w:val="24"/>
        </w:rPr>
        <w:t>12</w:t>
      </w:r>
      <w:r w:rsidR="0015088D" w:rsidRPr="004E50A0">
        <w:rPr>
          <w:rFonts w:ascii="Times New Roman" w:hAnsi="Times New Roman"/>
          <w:sz w:val="24"/>
          <w:szCs w:val="24"/>
        </w:rPr>
        <w:t>)</w:t>
      </w:r>
      <w:r w:rsidR="004C08BD" w:rsidRPr="004E50A0">
        <w:rPr>
          <w:rFonts w:ascii="Times New Roman" w:hAnsi="Times New Roman"/>
          <w:sz w:val="24"/>
          <w:szCs w:val="24"/>
        </w:rPr>
        <w:t xml:space="preserve">, prevalence </w:t>
      </w:r>
      <w:r w:rsidR="0015088D">
        <w:rPr>
          <w:rFonts w:ascii="Times New Roman" w:hAnsi="Times New Roman"/>
          <w:sz w:val="24"/>
          <w:szCs w:val="24"/>
        </w:rPr>
        <w:t>obezity</w:t>
      </w:r>
      <w:r w:rsidR="004C08BD" w:rsidRPr="004E50A0">
        <w:rPr>
          <w:rFonts w:ascii="Times New Roman" w:hAnsi="Times New Roman"/>
          <w:sz w:val="24"/>
          <w:szCs w:val="24"/>
        </w:rPr>
        <w:t xml:space="preserve"> pak u dospělé populace </w:t>
      </w:r>
      <w:r w:rsidR="0015088D" w:rsidRPr="004E50A0">
        <w:rPr>
          <w:rFonts w:ascii="Times New Roman" w:hAnsi="Times New Roman"/>
          <w:sz w:val="24"/>
          <w:szCs w:val="24"/>
        </w:rPr>
        <w:t xml:space="preserve">26 % </w:t>
      </w:r>
      <w:r w:rsidR="004C08BD" w:rsidRPr="004E50A0">
        <w:rPr>
          <w:rFonts w:ascii="Times New Roman" w:hAnsi="Times New Roman"/>
          <w:sz w:val="24"/>
          <w:szCs w:val="24"/>
        </w:rPr>
        <w:t xml:space="preserve">(obr. </w:t>
      </w:r>
      <w:r w:rsidR="0015088D">
        <w:rPr>
          <w:rFonts w:ascii="Times New Roman" w:hAnsi="Times New Roman"/>
          <w:sz w:val="24"/>
          <w:szCs w:val="24"/>
        </w:rPr>
        <w:t>13</w:t>
      </w:r>
      <w:r w:rsidR="004C08BD" w:rsidRPr="004E50A0">
        <w:rPr>
          <w:rFonts w:ascii="Times New Roman" w:hAnsi="Times New Roman"/>
          <w:sz w:val="24"/>
          <w:szCs w:val="24"/>
        </w:rPr>
        <w:t>).</w:t>
      </w:r>
    </w:p>
    <w:p w:rsidR="004C08BD" w:rsidRPr="004E50A0" w:rsidRDefault="004C08BD" w:rsidP="006F389E">
      <w:pPr>
        <w:rPr>
          <w:rFonts w:ascii="Times New Roman" w:hAnsi="Times New Roman"/>
          <w:sz w:val="24"/>
          <w:szCs w:val="24"/>
        </w:rPr>
      </w:pPr>
    </w:p>
    <w:p w:rsidR="004A1FCE" w:rsidRPr="004E50A0" w:rsidRDefault="004A1FCE" w:rsidP="004A1FCE">
      <w:pPr>
        <w:rPr>
          <w:rFonts w:ascii="Times New Roman" w:hAnsi="Times New Roman"/>
          <w:sz w:val="24"/>
          <w:szCs w:val="24"/>
        </w:rPr>
      </w:pPr>
      <w:r w:rsidRPr="004E50A0">
        <w:rPr>
          <w:rFonts w:ascii="Times New Roman" w:hAnsi="Times New Roman"/>
          <w:sz w:val="24"/>
          <w:szCs w:val="24"/>
        </w:rPr>
        <w:t>Ani u dětí není situace příznivá. Celosvětově nadváhou či obezitou v roce 20</w:t>
      </w:r>
      <w:r w:rsidR="004E50A0" w:rsidRPr="004E50A0">
        <w:rPr>
          <w:rFonts w:ascii="Times New Roman" w:hAnsi="Times New Roman"/>
          <w:sz w:val="24"/>
          <w:szCs w:val="24"/>
        </w:rPr>
        <w:t>20</w:t>
      </w:r>
      <w:r w:rsidRPr="004E50A0">
        <w:rPr>
          <w:rFonts w:ascii="Times New Roman" w:hAnsi="Times New Roman"/>
          <w:sz w:val="24"/>
          <w:szCs w:val="24"/>
        </w:rPr>
        <w:t xml:space="preserve"> trpělo </w:t>
      </w:r>
      <w:r w:rsidR="00980B6B">
        <w:rPr>
          <w:rFonts w:ascii="Times New Roman" w:hAnsi="Times New Roman"/>
          <w:sz w:val="24"/>
          <w:szCs w:val="24"/>
        </w:rPr>
        <w:br/>
      </w:r>
      <w:r w:rsidR="004E50A0" w:rsidRPr="004E50A0">
        <w:rPr>
          <w:rFonts w:ascii="Times New Roman" w:hAnsi="Times New Roman"/>
          <w:sz w:val="24"/>
          <w:szCs w:val="24"/>
        </w:rPr>
        <w:t>39</w:t>
      </w:r>
      <w:r w:rsidRPr="004E50A0">
        <w:rPr>
          <w:rFonts w:ascii="Times New Roman" w:hAnsi="Times New Roman"/>
          <w:sz w:val="24"/>
          <w:szCs w:val="24"/>
        </w:rPr>
        <w:t xml:space="preserve"> milionů dětí ve věku do 5 let a 340 milionů dětí ve věkové kategorii 5-19 let. </w:t>
      </w:r>
      <w:r w:rsidR="004E50A0" w:rsidRPr="004E50A0">
        <w:rPr>
          <w:rFonts w:ascii="Times New Roman" w:hAnsi="Times New Roman"/>
          <w:sz w:val="24"/>
          <w:szCs w:val="24"/>
        </w:rPr>
        <w:t xml:space="preserve">Prevalence nadváhy a obezity </w:t>
      </w:r>
      <w:r w:rsidRPr="004E50A0">
        <w:rPr>
          <w:rFonts w:ascii="Times New Roman" w:hAnsi="Times New Roman"/>
          <w:sz w:val="24"/>
          <w:szCs w:val="24"/>
        </w:rPr>
        <w:t xml:space="preserve">mezi dětmi a adolescenty (5-19 let) podle </w:t>
      </w:r>
      <w:r w:rsidR="00D32031">
        <w:rPr>
          <w:rFonts w:ascii="Times New Roman" w:hAnsi="Times New Roman"/>
          <w:sz w:val="24"/>
          <w:szCs w:val="24"/>
        </w:rPr>
        <w:t>SZ</w:t>
      </w:r>
      <w:r w:rsidRPr="004E50A0">
        <w:rPr>
          <w:rFonts w:ascii="Times New Roman" w:hAnsi="Times New Roman"/>
          <w:sz w:val="24"/>
          <w:szCs w:val="24"/>
        </w:rPr>
        <w:t xml:space="preserve">O dramaticky narostla </w:t>
      </w:r>
      <w:r w:rsidR="00D32031">
        <w:rPr>
          <w:rFonts w:ascii="Times New Roman" w:hAnsi="Times New Roman"/>
          <w:sz w:val="24"/>
          <w:szCs w:val="24"/>
        </w:rPr>
        <w:br/>
      </w:r>
      <w:r w:rsidRPr="004E50A0">
        <w:rPr>
          <w:rFonts w:ascii="Times New Roman" w:hAnsi="Times New Roman"/>
          <w:sz w:val="24"/>
          <w:szCs w:val="24"/>
        </w:rPr>
        <w:t xml:space="preserve">ze 4 % v roce 1975 na 18 % v roce 2016. </w:t>
      </w:r>
      <w:r w:rsidR="00D90279" w:rsidRPr="004E50A0">
        <w:rPr>
          <w:rFonts w:ascii="Times New Roman" w:hAnsi="Times New Roman"/>
          <w:b/>
          <w:sz w:val="24"/>
          <w:szCs w:val="24"/>
        </w:rPr>
        <w:t>Tedy téměř 5krát!!!</w:t>
      </w:r>
    </w:p>
    <w:p w:rsidR="00D90279" w:rsidRPr="004E50A0" w:rsidRDefault="00D90279" w:rsidP="004A1FCE">
      <w:pPr>
        <w:tabs>
          <w:tab w:val="left" w:pos="7380"/>
        </w:tabs>
        <w:rPr>
          <w:rFonts w:ascii="Times New Roman" w:hAnsi="Times New Roman"/>
          <w:b/>
          <w:sz w:val="24"/>
          <w:szCs w:val="24"/>
        </w:rPr>
      </w:pPr>
    </w:p>
    <w:p w:rsidR="00D90279" w:rsidRDefault="004A1FCE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  <w:r w:rsidRPr="004E50A0">
        <w:rPr>
          <w:rFonts w:ascii="Times New Roman" w:hAnsi="Times New Roman"/>
          <w:b/>
          <w:sz w:val="24"/>
          <w:szCs w:val="24"/>
        </w:rPr>
        <w:t xml:space="preserve">V ČR </w:t>
      </w:r>
      <w:r w:rsidRPr="004E50A0">
        <w:rPr>
          <w:rFonts w:ascii="Times New Roman" w:hAnsi="Times New Roman"/>
          <w:sz w:val="24"/>
          <w:szCs w:val="24"/>
        </w:rPr>
        <w:t xml:space="preserve">podle WHO </w:t>
      </w:r>
      <w:proofErr w:type="spellStart"/>
      <w:r w:rsidRPr="004E50A0">
        <w:rPr>
          <w:rFonts w:ascii="Times New Roman" w:hAnsi="Times New Roman"/>
          <w:sz w:val="24"/>
          <w:szCs w:val="24"/>
        </w:rPr>
        <w:t>Global</w:t>
      </w:r>
      <w:proofErr w:type="spellEnd"/>
      <w:r w:rsidRPr="004E50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50A0">
        <w:rPr>
          <w:rFonts w:ascii="Times New Roman" w:hAnsi="Times New Roman"/>
          <w:sz w:val="24"/>
          <w:szCs w:val="24"/>
        </w:rPr>
        <w:t>Health</w:t>
      </w:r>
      <w:proofErr w:type="spellEnd"/>
      <w:r w:rsidRPr="004E50A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50A0">
        <w:rPr>
          <w:rFonts w:ascii="Times New Roman" w:hAnsi="Times New Roman"/>
          <w:sz w:val="24"/>
          <w:szCs w:val="24"/>
        </w:rPr>
        <w:t>Observatory</w:t>
      </w:r>
      <w:proofErr w:type="spellEnd"/>
      <w:r w:rsidRPr="004E50A0">
        <w:rPr>
          <w:rFonts w:ascii="Times New Roman" w:hAnsi="Times New Roman"/>
          <w:sz w:val="24"/>
          <w:szCs w:val="24"/>
        </w:rPr>
        <w:t xml:space="preserve"> </w:t>
      </w:r>
      <w:r w:rsidR="0015088D">
        <w:rPr>
          <w:rFonts w:ascii="Times New Roman" w:hAnsi="Times New Roman"/>
          <w:b/>
          <w:sz w:val="24"/>
          <w:szCs w:val="24"/>
        </w:rPr>
        <w:t>trpělo nadváhou</w:t>
      </w:r>
      <w:r w:rsidR="0015088D" w:rsidRPr="004E50A0">
        <w:rPr>
          <w:rFonts w:ascii="Times New Roman" w:hAnsi="Times New Roman"/>
          <w:sz w:val="24"/>
          <w:szCs w:val="24"/>
        </w:rPr>
        <w:t xml:space="preserve"> </w:t>
      </w:r>
      <w:r w:rsidRPr="004E50A0">
        <w:rPr>
          <w:rFonts w:ascii="Times New Roman" w:hAnsi="Times New Roman"/>
          <w:b/>
          <w:sz w:val="24"/>
          <w:szCs w:val="24"/>
        </w:rPr>
        <w:t>v</w:t>
      </w:r>
      <w:r w:rsidR="0015088D">
        <w:rPr>
          <w:rFonts w:ascii="Times New Roman" w:hAnsi="Times New Roman"/>
          <w:b/>
          <w:sz w:val="24"/>
          <w:szCs w:val="24"/>
        </w:rPr>
        <w:t> </w:t>
      </w:r>
      <w:r w:rsidRPr="004E50A0">
        <w:rPr>
          <w:rFonts w:ascii="Times New Roman" w:hAnsi="Times New Roman"/>
          <w:b/>
          <w:sz w:val="24"/>
          <w:szCs w:val="24"/>
        </w:rPr>
        <w:t>roce</w:t>
      </w:r>
      <w:r w:rsidR="0015088D">
        <w:rPr>
          <w:rFonts w:ascii="Times New Roman" w:hAnsi="Times New Roman"/>
          <w:b/>
          <w:sz w:val="24"/>
          <w:szCs w:val="24"/>
        </w:rPr>
        <w:t xml:space="preserve"> 2016</w:t>
      </w:r>
      <w:r w:rsidRPr="004E50A0">
        <w:rPr>
          <w:rFonts w:ascii="Times New Roman" w:hAnsi="Times New Roman"/>
          <w:b/>
          <w:sz w:val="24"/>
          <w:szCs w:val="24"/>
        </w:rPr>
        <w:t xml:space="preserve"> </w:t>
      </w:r>
      <w:r w:rsidRPr="004E50A0">
        <w:rPr>
          <w:rFonts w:ascii="Times New Roman" w:hAnsi="Times New Roman"/>
          <w:sz w:val="24"/>
          <w:szCs w:val="24"/>
        </w:rPr>
        <w:t>27,5 % dětí (</w:t>
      </w:r>
      <w:r w:rsidR="006B1662" w:rsidRPr="004E50A0">
        <w:rPr>
          <w:rFonts w:ascii="Times New Roman" w:hAnsi="Times New Roman"/>
          <w:sz w:val="24"/>
          <w:szCs w:val="24"/>
        </w:rPr>
        <w:t xml:space="preserve">obr. </w:t>
      </w:r>
      <w:r w:rsidR="0015088D">
        <w:rPr>
          <w:rFonts w:ascii="Times New Roman" w:hAnsi="Times New Roman"/>
          <w:sz w:val="24"/>
          <w:szCs w:val="24"/>
        </w:rPr>
        <w:t>14</w:t>
      </w:r>
      <w:r w:rsidRPr="004E50A0">
        <w:rPr>
          <w:rFonts w:ascii="Times New Roman" w:hAnsi="Times New Roman"/>
          <w:sz w:val="24"/>
          <w:szCs w:val="24"/>
        </w:rPr>
        <w:t>)</w:t>
      </w:r>
      <w:r w:rsidR="00053B02">
        <w:rPr>
          <w:rFonts w:ascii="Times New Roman" w:hAnsi="Times New Roman"/>
          <w:sz w:val="24"/>
          <w:szCs w:val="24"/>
        </w:rPr>
        <w:t>,</w:t>
      </w:r>
      <w:r w:rsidR="0015088D" w:rsidRPr="004E50A0">
        <w:rPr>
          <w:rFonts w:ascii="Times New Roman" w:hAnsi="Times New Roman"/>
          <w:b/>
          <w:sz w:val="24"/>
          <w:szCs w:val="24"/>
        </w:rPr>
        <w:t xml:space="preserve"> obézních </w:t>
      </w:r>
      <w:r w:rsidR="0015088D">
        <w:rPr>
          <w:rFonts w:ascii="Times New Roman" w:hAnsi="Times New Roman"/>
          <w:b/>
          <w:sz w:val="24"/>
          <w:szCs w:val="24"/>
        </w:rPr>
        <w:t xml:space="preserve">pak bylo </w:t>
      </w:r>
      <w:r w:rsidR="0015088D" w:rsidRPr="004E50A0">
        <w:rPr>
          <w:rFonts w:ascii="Times New Roman" w:hAnsi="Times New Roman"/>
          <w:b/>
          <w:sz w:val="24"/>
          <w:szCs w:val="24"/>
        </w:rPr>
        <w:t>9,7 % dětí ve věku 5-19 let</w:t>
      </w:r>
      <w:r w:rsidR="0015088D" w:rsidRPr="004E50A0">
        <w:rPr>
          <w:rFonts w:ascii="Times New Roman" w:hAnsi="Times New Roman"/>
          <w:sz w:val="24"/>
          <w:szCs w:val="24"/>
        </w:rPr>
        <w:t xml:space="preserve"> (obr. </w:t>
      </w:r>
      <w:r w:rsidR="0015088D">
        <w:rPr>
          <w:rFonts w:ascii="Times New Roman" w:hAnsi="Times New Roman"/>
          <w:sz w:val="24"/>
          <w:szCs w:val="24"/>
        </w:rPr>
        <w:t>15</w:t>
      </w:r>
      <w:r w:rsidR="0015088D" w:rsidRPr="004E50A0">
        <w:rPr>
          <w:rFonts w:ascii="Times New Roman" w:hAnsi="Times New Roman"/>
          <w:sz w:val="24"/>
          <w:szCs w:val="24"/>
        </w:rPr>
        <w:t>)</w:t>
      </w:r>
      <w:r w:rsidR="00053B02">
        <w:rPr>
          <w:rFonts w:ascii="Times New Roman" w:hAnsi="Times New Roman"/>
          <w:sz w:val="24"/>
          <w:szCs w:val="24"/>
        </w:rPr>
        <w:t>.</w:t>
      </w:r>
    </w:p>
    <w:p w:rsidR="00053B02" w:rsidRDefault="00053B02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15088D" w:rsidRDefault="0015088D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  <w:r w:rsidRPr="004E50A0">
        <w:rPr>
          <w:rFonts w:ascii="Times New Roman" w:hAnsi="Times New Roman"/>
          <w:sz w:val="24"/>
          <w:szCs w:val="24"/>
        </w:rPr>
        <w:t>Z celospolečenského pohledu znamená pandemie obezity zátěž na výdaje zdravotní, sociální, ztrátu práceschopnosti obyvatelstva a snižování celkové ekonomické prosperity země</w:t>
      </w:r>
      <w:r w:rsidR="002D4ADC">
        <w:rPr>
          <w:rFonts w:ascii="Times New Roman" w:hAnsi="Times New Roman"/>
          <w:sz w:val="24"/>
          <w:szCs w:val="24"/>
        </w:rPr>
        <w:t>.</w:t>
      </w:r>
    </w:p>
    <w:p w:rsidR="0015088D" w:rsidRDefault="0015088D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D90279" w:rsidRDefault="00D90279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D90279" w:rsidRDefault="00D90279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4C08BD" w:rsidRDefault="004C08BD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4C08BD" w:rsidRDefault="004C08BD" w:rsidP="004C08BD">
      <w:pPr>
        <w:jc w:val="left"/>
      </w:pPr>
    </w:p>
    <w:p w:rsidR="004C08BD" w:rsidRDefault="004C08BD" w:rsidP="004C08BD">
      <w:pPr>
        <w:tabs>
          <w:tab w:val="left" w:pos="7170"/>
        </w:tabs>
      </w:pPr>
    </w:p>
    <w:p w:rsidR="004C08BD" w:rsidRDefault="004C08BD" w:rsidP="004C08BD">
      <w:pPr>
        <w:pStyle w:val="Titulek"/>
        <w:keepNext/>
      </w:pPr>
      <w:bookmarkStart w:id="2" w:name="_Toc19168579"/>
      <w:r>
        <w:lastRenderedPageBreak/>
        <w:t>Obr.</w:t>
      </w:r>
      <w:r w:rsidR="0015088D">
        <w:t>12</w:t>
      </w:r>
      <w:r>
        <w:t xml:space="preserve">. </w:t>
      </w:r>
      <w:r w:rsidRPr="00520FE9">
        <w:t xml:space="preserve">Věkově standardizovaná prevalence nadváhy (BMI ≥25) v %, věková kategorie 18+, </w:t>
      </w:r>
      <w:r w:rsidR="00D32031" w:rsidRPr="00520FE9">
        <w:t>1975–2016</w:t>
      </w:r>
      <w:r w:rsidRPr="00520FE9">
        <w:t>, obě pohlaví</w:t>
      </w:r>
      <w:bookmarkEnd w:id="2"/>
    </w:p>
    <w:p w:rsidR="004C08BD" w:rsidRDefault="00EA3D8C" w:rsidP="004C08BD">
      <w:pPr>
        <w:tabs>
          <w:tab w:val="left" w:pos="7170"/>
        </w:tabs>
      </w:pPr>
      <w:r w:rsidRPr="00E42522">
        <w:rPr>
          <w:noProof/>
          <w:lang w:eastAsia="cs-CZ"/>
        </w:rPr>
        <w:drawing>
          <wp:inline distT="0" distB="0" distL="0" distR="0">
            <wp:extent cx="6280150" cy="3166110"/>
            <wp:effectExtent l="0" t="0" r="0" b="0"/>
            <wp:docPr id="29" name="Obrázek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BD" w:rsidRPr="00587F8F" w:rsidRDefault="004C08BD" w:rsidP="004A1FCE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C08BD" w:rsidRDefault="004C08BD" w:rsidP="00306B60">
      <w:pPr>
        <w:tabs>
          <w:tab w:val="left" w:pos="7380"/>
        </w:tabs>
        <w:rPr>
          <w:rFonts w:ascii="Times New Roman" w:hAnsi="Times New Roman"/>
          <w:sz w:val="20"/>
          <w:szCs w:val="20"/>
        </w:rPr>
      </w:pPr>
    </w:p>
    <w:p w:rsidR="00FA3164" w:rsidRDefault="004C08BD" w:rsidP="004C08BD">
      <w:pPr>
        <w:tabs>
          <w:tab w:val="left" w:pos="708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droj</w:t>
      </w:r>
      <w:proofErr w:type="spellEnd"/>
      <w:r>
        <w:rPr>
          <w:rFonts w:ascii="Times New Roman" w:hAnsi="Times New Roman"/>
          <w:sz w:val="20"/>
          <w:szCs w:val="20"/>
        </w:rPr>
        <w:t>: WHO, GH</w:t>
      </w:r>
      <w:r w:rsidR="00D32031">
        <w:rPr>
          <w:rFonts w:ascii="Times New Roman" w:hAnsi="Times New Roman"/>
          <w:sz w:val="20"/>
          <w:szCs w:val="20"/>
        </w:rPr>
        <w:t>O</w:t>
      </w:r>
      <w:r>
        <w:rPr>
          <w:rFonts w:ascii="Times New Roman" w:hAnsi="Times New Roman"/>
          <w:sz w:val="20"/>
          <w:szCs w:val="20"/>
        </w:rPr>
        <w:t>, 2016</w:t>
      </w:r>
    </w:p>
    <w:p w:rsidR="0015088D" w:rsidRDefault="0015088D" w:rsidP="00306B60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15088D" w:rsidRPr="0015088D" w:rsidRDefault="0015088D" w:rsidP="0015088D">
      <w:pPr>
        <w:rPr>
          <w:rFonts w:ascii="Times New Roman" w:hAnsi="Times New Roman"/>
          <w:sz w:val="24"/>
          <w:szCs w:val="24"/>
        </w:rPr>
      </w:pPr>
    </w:p>
    <w:p w:rsidR="0015088D" w:rsidRDefault="0015088D" w:rsidP="00306B60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15088D" w:rsidRDefault="0015088D" w:rsidP="0015088D">
      <w:pPr>
        <w:pStyle w:val="Titulek"/>
        <w:keepNext/>
      </w:pPr>
      <w:bookmarkStart w:id="3" w:name="_Toc19168578"/>
      <w:r>
        <w:t xml:space="preserve">Obr. 13. </w:t>
      </w:r>
      <w:r w:rsidRPr="00EB0D60">
        <w:t xml:space="preserve">Věkově standardizovaná prevalence obezity (BMI ≥30) v %, věková kategorie 18+, </w:t>
      </w:r>
      <w:r w:rsidR="00D32031" w:rsidRPr="00EB0D60">
        <w:t>1975–2016</w:t>
      </w:r>
      <w:r w:rsidRPr="00EB0D60">
        <w:t>, obě pohlaví</w:t>
      </w:r>
      <w:bookmarkEnd w:id="3"/>
    </w:p>
    <w:p w:rsidR="0015088D" w:rsidRDefault="00EA3D8C" w:rsidP="0015088D">
      <w:pPr>
        <w:tabs>
          <w:tab w:val="left" w:pos="7380"/>
        </w:tabs>
      </w:pPr>
      <w:r w:rsidRPr="00E42522">
        <w:rPr>
          <w:noProof/>
          <w:lang w:eastAsia="cs-CZ"/>
        </w:rPr>
        <w:drawing>
          <wp:inline distT="0" distB="0" distL="0" distR="0">
            <wp:extent cx="6090285" cy="2829560"/>
            <wp:effectExtent l="0" t="0" r="0" b="0"/>
            <wp:docPr id="30" name="Obrázek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8D" w:rsidRDefault="0015088D" w:rsidP="0015088D">
      <w:pPr>
        <w:ind w:left="7080"/>
        <w:rPr>
          <w:sz w:val="20"/>
          <w:szCs w:val="20"/>
        </w:rPr>
      </w:pPr>
    </w:p>
    <w:p w:rsidR="0015088D" w:rsidRPr="004C08BD" w:rsidRDefault="0015088D" w:rsidP="0015088D">
      <w:pPr>
        <w:ind w:left="637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</w:t>
      </w:r>
      <w:r w:rsidRPr="004C08BD">
        <w:rPr>
          <w:rFonts w:ascii="Times New Roman" w:hAnsi="Times New Roman"/>
          <w:sz w:val="20"/>
          <w:szCs w:val="20"/>
        </w:rPr>
        <w:t xml:space="preserve">Zdroj: </w:t>
      </w:r>
      <w:r w:rsidR="00D32031">
        <w:rPr>
          <w:rFonts w:ascii="Times New Roman" w:hAnsi="Times New Roman"/>
          <w:sz w:val="20"/>
          <w:szCs w:val="20"/>
        </w:rPr>
        <w:t>WHO</w:t>
      </w:r>
      <w:r w:rsidRPr="004C08BD">
        <w:rPr>
          <w:rFonts w:ascii="Times New Roman" w:hAnsi="Times New Roman"/>
          <w:sz w:val="20"/>
          <w:szCs w:val="20"/>
        </w:rPr>
        <w:t>, GHO 2016</w:t>
      </w:r>
    </w:p>
    <w:p w:rsidR="0015088D" w:rsidRDefault="0015088D" w:rsidP="00306B60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15088D" w:rsidRPr="006B1662" w:rsidRDefault="00FA3164" w:rsidP="0015088D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  <w:r w:rsidRPr="0015088D">
        <w:rPr>
          <w:rFonts w:ascii="Times New Roman" w:hAnsi="Times New Roman"/>
          <w:sz w:val="24"/>
          <w:szCs w:val="24"/>
        </w:rPr>
        <w:br w:type="page"/>
      </w:r>
      <w:r w:rsidR="0015088D" w:rsidRPr="006B1662">
        <w:rPr>
          <w:rFonts w:ascii="Times New Roman" w:hAnsi="Times New Roman"/>
          <w:sz w:val="24"/>
          <w:szCs w:val="24"/>
        </w:rPr>
        <w:lastRenderedPageBreak/>
        <w:t xml:space="preserve">Obr. </w:t>
      </w:r>
      <w:r w:rsidR="0015088D">
        <w:rPr>
          <w:rFonts w:ascii="Times New Roman" w:hAnsi="Times New Roman"/>
          <w:sz w:val="24"/>
          <w:szCs w:val="24"/>
        </w:rPr>
        <w:t xml:space="preserve">14.  </w:t>
      </w:r>
      <w:r w:rsidR="0015088D" w:rsidRPr="006B1662">
        <w:rPr>
          <w:rFonts w:ascii="Times New Roman" w:hAnsi="Times New Roman"/>
          <w:sz w:val="24"/>
          <w:szCs w:val="24"/>
        </w:rPr>
        <w:t xml:space="preserve">Věkově standardizovaná prevalence nadváhy (v %), věková kategorie 5-19 let, </w:t>
      </w:r>
      <w:r w:rsidR="00D32031" w:rsidRPr="006B1662">
        <w:rPr>
          <w:rFonts w:ascii="Times New Roman" w:hAnsi="Times New Roman"/>
          <w:sz w:val="24"/>
          <w:szCs w:val="24"/>
        </w:rPr>
        <w:t>1975–2016</w:t>
      </w:r>
      <w:r w:rsidR="0015088D" w:rsidRPr="006B1662">
        <w:rPr>
          <w:rFonts w:ascii="Times New Roman" w:hAnsi="Times New Roman"/>
          <w:sz w:val="24"/>
          <w:szCs w:val="24"/>
        </w:rPr>
        <w:t>, obě pohlaví</w:t>
      </w:r>
    </w:p>
    <w:p w:rsidR="0015088D" w:rsidRDefault="0015088D" w:rsidP="0015088D">
      <w:pPr>
        <w:tabs>
          <w:tab w:val="left" w:pos="7170"/>
        </w:tabs>
      </w:pPr>
    </w:p>
    <w:p w:rsidR="0015088D" w:rsidRDefault="00EA3D8C" w:rsidP="0015088D">
      <w:pPr>
        <w:tabs>
          <w:tab w:val="left" w:pos="7170"/>
        </w:tabs>
      </w:pPr>
      <w:r w:rsidRPr="00D9133E">
        <w:rPr>
          <w:noProof/>
          <w:lang w:eastAsia="cs-CZ"/>
        </w:rPr>
        <w:drawing>
          <wp:inline distT="0" distB="0" distL="0" distR="0">
            <wp:extent cx="6038215" cy="2656840"/>
            <wp:effectExtent l="0" t="0" r="0" b="0"/>
            <wp:docPr id="31" name="Obrázek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4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88D" w:rsidRDefault="0015088D" w:rsidP="0015088D">
      <w:pPr>
        <w:ind w:left="5664" w:firstLine="708"/>
        <w:rPr>
          <w:rFonts w:ascii="Times New Roman" w:hAnsi="Times New Roman"/>
          <w:sz w:val="20"/>
          <w:szCs w:val="20"/>
        </w:rPr>
      </w:pPr>
    </w:p>
    <w:p w:rsidR="0015088D" w:rsidRPr="00900083" w:rsidRDefault="0015088D" w:rsidP="0015088D">
      <w:pPr>
        <w:ind w:left="5664" w:firstLine="708"/>
        <w:rPr>
          <w:rFonts w:ascii="Times New Roman" w:hAnsi="Times New Roman"/>
          <w:sz w:val="20"/>
          <w:szCs w:val="20"/>
        </w:rPr>
      </w:pPr>
      <w:r w:rsidRPr="00900083">
        <w:rPr>
          <w:rFonts w:ascii="Times New Roman" w:hAnsi="Times New Roman"/>
          <w:sz w:val="20"/>
          <w:szCs w:val="20"/>
        </w:rPr>
        <w:t xml:space="preserve">Zdroj: </w:t>
      </w:r>
      <w:r w:rsidR="00D32031">
        <w:rPr>
          <w:rFonts w:ascii="Times New Roman" w:hAnsi="Times New Roman"/>
          <w:sz w:val="20"/>
          <w:szCs w:val="20"/>
        </w:rPr>
        <w:t>WHO</w:t>
      </w:r>
      <w:r w:rsidRPr="00900083">
        <w:rPr>
          <w:rFonts w:ascii="Times New Roman" w:hAnsi="Times New Roman"/>
          <w:sz w:val="20"/>
          <w:szCs w:val="20"/>
        </w:rPr>
        <w:t>, GHO 2016</w:t>
      </w:r>
    </w:p>
    <w:p w:rsidR="0015088D" w:rsidRDefault="0015088D" w:rsidP="00306B60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C8385B" w:rsidRDefault="00C8385B" w:rsidP="00306B60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306B60" w:rsidRPr="00587F8F" w:rsidRDefault="00306B60" w:rsidP="00306B60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  <w:r w:rsidRPr="00587F8F">
        <w:rPr>
          <w:rFonts w:ascii="Times New Roman" w:hAnsi="Times New Roman"/>
          <w:sz w:val="24"/>
          <w:szCs w:val="24"/>
        </w:rPr>
        <w:t xml:space="preserve">Obr. </w:t>
      </w:r>
      <w:r w:rsidR="0015088D">
        <w:rPr>
          <w:rFonts w:ascii="Times New Roman" w:hAnsi="Times New Roman"/>
          <w:sz w:val="24"/>
          <w:szCs w:val="24"/>
        </w:rPr>
        <w:t>15</w:t>
      </w:r>
      <w:r w:rsidR="004C08BD">
        <w:rPr>
          <w:rFonts w:ascii="Times New Roman" w:hAnsi="Times New Roman"/>
          <w:sz w:val="24"/>
          <w:szCs w:val="24"/>
        </w:rPr>
        <w:t xml:space="preserve">. </w:t>
      </w:r>
      <w:r w:rsidRPr="00587F8F">
        <w:rPr>
          <w:rFonts w:ascii="Times New Roman" w:hAnsi="Times New Roman"/>
          <w:sz w:val="24"/>
          <w:szCs w:val="24"/>
        </w:rPr>
        <w:t xml:space="preserve"> Věkově standardizovaná prevalence obezity (v %), věková kategorie 5-19 let, </w:t>
      </w:r>
      <w:r w:rsidR="00980B6B">
        <w:rPr>
          <w:rFonts w:ascii="Times New Roman" w:hAnsi="Times New Roman"/>
          <w:sz w:val="24"/>
          <w:szCs w:val="24"/>
        </w:rPr>
        <w:br/>
      </w:r>
      <w:r w:rsidR="00D32031" w:rsidRPr="00587F8F">
        <w:rPr>
          <w:rFonts w:ascii="Times New Roman" w:hAnsi="Times New Roman"/>
          <w:sz w:val="24"/>
          <w:szCs w:val="24"/>
        </w:rPr>
        <w:t>1975–2016</w:t>
      </w:r>
      <w:r w:rsidRPr="00587F8F">
        <w:rPr>
          <w:rFonts w:ascii="Times New Roman" w:hAnsi="Times New Roman"/>
          <w:sz w:val="24"/>
          <w:szCs w:val="24"/>
        </w:rPr>
        <w:t>, obě pohlaví</w:t>
      </w:r>
    </w:p>
    <w:p w:rsidR="00306B60" w:rsidRPr="00587F8F" w:rsidRDefault="00306B60" w:rsidP="00306B60">
      <w:pPr>
        <w:tabs>
          <w:tab w:val="left" w:pos="6630"/>
        </w:tabs>
        <w:rPr>
          <w:rFonts w:ascii="Times New Roman" w:hAnsi="Times New Roman"/>
          <w:sz w:val="24"/>
          <w:szCs w:val="24"/>
        </w:rPr>
      </w:pPr>
    </w:p>
    <w:p w:rsidR="00306B60" w:rsidRDefault="00EA3D8C" w:rsidP="00306B60">
      <w:pPr>
        <w:tabs>
          <w:tab w:val="left" w:pos="6630"/>
        </w:tabs>
      </w:pPr>
      <w:r w:rsidRPr="00587F8F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6116320" cy="2630805"/>
            <wp:effectExtent l="0" t="0" r="0" b="0"/>
            <wp:docPr id="32" name="Obrázek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BD" w:rsidRDefault="004C08BD" w:rsidP="00900083">
      <w:pPr>
        <w:ind w:left="6372"/>
        <w:rPr>
          <w:rFonts w:ascii="Times New Roman" w:hAnsi="Times New Roman"/>
          <w:sz w:val="20"/>
          <w:szCs w:val="20"/>
        </w:rPr>
      </w:pPr>
    </w:p>
    <w:p w:rsidR="00306B60" w:rsidRPr="00900083" w:rsidRDefault="00306B60" w:rsidP="00900083">
      <w:pPr>
        <w:ind w:left="6372"/>
        <w:rPr>
          <w:rFonts w:ascii="Times New Roman" w:hAnsi="Times New Roman"/>
          <w:sz w:val="20"/>
          <w:szCs w:val="20"/>
        </w:rPr>
      </w:pPr>
      <w:r w:rsidRPr="00900083">
        <w:rPr>
          <w:rFonts w:ascii="Times New Roman" w:hAnsi="Times New Roman"/>
          <w:sz w:val="20"/>
          <w:szCs w:val="20"/>
        </w:rPr>
        <w:t xml:space="preserve">Zdroj: </w:t>
      </w:r>
      <w:r w:rsidR="00D32031" w:rsidRPr="005A7D0B">
        <w:rPr>
          <w:rFonts w:ascii="Times New Roman" w:hAnsi="Times New Roman"/>
          <w:sz w:val="20"/>
          <w:szCs w:val="20"/>
        </w:rPr>
        <w:t>WH</w:t>
      </w:r>
      <w:r w:rsidRPr="005A7D0B">
        <w:rPr>
          <w:rFonts w:ascii="Times New Roman" w:hAnsi="Times New Roman"/>
          <w:sz w:val="20"/>
          <w:szCs w:val="20"/>
        </w:rPr>
        <w:t>O, GHO</w:t>
      </w:r>
      <w:r w:rsidRPr="00900083">
        <w:rPr>
          <w:rFonts w:ascii="Times New Roman" w:hAnsi="Times New Roman"/>
          <w:sz w:val="20"/>
          <w:szCs w:val="20"/>
        </w:rPr>
        <w:t xml:space="preserve"> 2016</w:t>
      </w:r>
    </w:p>
    <w:p w:rsidR="00306B60" w:rsidRDefault="00306B60" w:rsidP="00547D4F">
      <w:pPr>
        <w:rPr>
          <w:rFonts w:ascii="Times New Roman" w:hAnsi="Times New Roman"/>
          <w:sz w:val="24"/>
          <w:szCs w:val="24"/>
        </w:rPr>
      </w:pPr>
    </w:p>
    <w:p w:rsidR="00D90279" w:rsidRDefault="00D90279" w:rsidP="00547D4F">
      <w:pPr>
        <w:rPr>
          <w:rFonts w:ascii="Times New Roman" w:hAnsi="Times New Roman"/>
          <w:sz w:val="24"/>
          <w:szCs w:val="24"/>
        </w:rPr>
      </w:pPr>
    </w:p>
    <w:p w:rsidR="00D90279" w:rsidRDefault="009C2D6F" w:rsidP="00547D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Nejčastěji používaným ukazatelem tělesné hmotnosti je index</w:t>
      </w:r>
      <w:r w:rsidR="00116F9B">
        <w:rPr>
          <w:rFonts w:ascii="Times New Roman" w:hAnsi="Times New Roman"/>
          <w:sz w:val="24"/>
          <w:szCs w:val="24"/>
        </w:rPr>
        <w:t xml:space="preserve"> tělesné </w:t>
      </w:r>
      <w:r w:rsidR="005A7D0B">
        <w:rPr>
          <w:rFonts w:ascii="Times New Roman" w:hAnsi="Times New Roman"/>
          <w:sz w:val="24"/>
          <w:szCs w:val="24"/>
        </w:rPr>
        <w:t xml:space="preserve">hmotnosti </w:t>
      </w:r>
      <w:r w:rsidR="00980B6B">
        <w:rPr>
          <w:rFonts w:ascii="Times New Roman" w:hAnsi="Times New Roman"/>
          <w:sz w:val="24"/>
          <w:szCs w:val="24"/>
        </w:rPr>
        <w:br/>
      </w:r>
      <w:r w:rsidR="005A7D0B">
        <w:rPr>
          <w:rFonts w:ascii="Times New Roman" w:hAnsi="Times New Roman"/>
          <w:sz w:val="24"/>
          <w:szCs w:val="24"/>
        </w:rPr>
        <w:t>(</w:t>
      </w:r>
      <w:r w:rsidR="00116F9B">
        <w:rPr>
          <w:rFonts w:ascii="Times New Roman" w:hAnsi="Times New Roman"/>
          <w:sz w:val="24"/>
          <w:szCs w:val="24"/>
        </w:rPr>
        <w:t xml:space="preserve">BMI, </w:t>
      </w:r>
      <w:r>
        <w:rPr>
          <w:rFonts w:ascii="Times New Roman" w:hAnsi="Times New Roman"/>
          <w:sz w:val="24"/>
          <w:szCs w:val="24"/>
        </w:rPr>
        <w:t>definován jako podíl tělesné hmotnosti v kilogramech a druhé mocniny tělesné výšky v</w:t>
      </w:r>
      <w:r w:rsidR="00053B02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metrech</w:t>
      </w:r>
      <w:r w:rsidR="00053B0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Norma je od 18,5-24,9, nadváha ≥</w:t>
      </w:r>
      <w:r w:rsidR="00D77C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25,0, </w:t>
      </w:r>
      <w:proofErr w:type="spellStart"/>
      <w:r>
        <w:rPr>
          <w:rFonts w:ascii="Times New Roman" w:hAnsi="Times New Roman"/>
          <w:sz w:val="24"/>
          <w:szCs w:val="24"/>
        </w:rPr>
        <w:t>preobezita</w:t>
      </w:r>
      <w:proofErr w:type="spellEnd"/>
      <w:r>
        <w:rPr>
          <w:rFonts w:ascii="Times New Roman" w:hAnsi="Times New Roman"/>
          <w:sz w:val="24"/>
          <w:szCs w:val="24"/>
        </w:rPr>
        <w:t xml:space="preserve"> 25-29,9 a obezita ≥</w:t>
      </w:r>
      <w:r w:rsidR="00D77C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30. </w:t>
      </w:r>
      <w:r w:rsidR="00980B6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Dle studie EHES 2019 byla průměrná hodnota BMI v české populaci ve věkové kategorii 25-64 let u mužů 28,3, u žen 26,8 (</w:t>
      </w:r>
      <w:r w:rsidR="00116F9B">
        <w:rPr>
          <w:rFonts w:ascii="Times New Roman" w:hAnsi="Times New Roman"/>
          <w:sz w:val="24"/>
          <w:szCs w:val="24"/>
        </w:rPr>
        <w:t>tab.5</w:t>
      </w:r>
      <w:r>
        <w:rPr>
          <w:rFonts w:ascii="Times New Roman" w:hAnsi="Times New Roman"/>
          <w:sz w:val="24"/>
          <w:szCs w:val="24"/>
        </w:rPr>
        <w:t>). Nad hranicí normální hmotnosti se pohybovalo 77 % mužů a 56 % žen. Výskyt nadváhy u téže populace rostl s věkem (obr. 1</w:t>
      </w:r>
      <w:r w:rsidR="00116F9B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). Ve věkové skupině</w:t>
      </w:r>
      <w:r w:rsidR="00D77C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55-64 let bylo zjištěno pouze 12 % mužů a 29 % žen s normální váhou.</w:t>
      </w:r>
    </w:p>
    <w:p w:rsidR="00116F9B" w:rsidRDefault="00116F9B" w:rsidP="00547D4F">
      <w:pPr>
        <w:rPr>
          <w:rFonts w:ascii="Times New Roman" w:hAnsi="Times New Roman"/>
          <w:sz w:val="24"/>
          <w:szCs w:val="24"/>
        </w:rPr>
      </w:pPr>
    </w:p>
    <w:p w:rsidR="00980B6B" w:rsidRDefault="00980B6B" w:rsidP="00547D4F">
      <w:pPr>
        <w:rPr>
          <w:rFonts w:ascii="Times New Roman" w:hAnsi="Times New Roman"/>
          <w:sz w:val="24"/>
          <w:szCs w:val="24"/>
        </w:rPr>
      </w:pPr>
    </w:p>
    <w:p w:rsidR="00707033" w:rsidRDefault="00707033" w:rsidP="007070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Tab. 5. </w:t>
      </w:r>
      <w:r w:rsidR="005A7D0B">
        <w:rPr>
          <w:rFonts w:ascii="Times New Roman" w:hAnsi="Times New Roman"/>
          <w:sz w:val="24"/>
          <w:szCs w:val="24"/>
        </w:rPr>
        <w:t>BMI – populační</w:t>
      </w:r>
      <w:r>
        <w:rPr>
          <w:rFonts w:ascii="Times New Roman" w:hAnsi="Times New Roman"/>
          <w:sz w:val="24"/>
          <w:szCs w:val="24"/>
        </w:rPr>
        <w:t xml:space="preserve"> průměr a jeho charakteristiky, populace 25-64 let, ČR, 2019</w:t>
      </w:r>
    </w:p>
    <w:p w:rsidR="00707033" w:rsidRDefault="00707033" w:rsidP="00707033">
      <w:pPr>
        <w:rPr>
          <w:rFonts w:ascii="Times New Roman" w:hAnsi="Times New Roman"/>
          <w:sz w:val="24"/>
          <w:szCs w:val="24"/>
        </w:rPr>
      </w:pPr>
    </w:p>
    <w:p w:rsidR="00707033" w:rsidRDefault="00EA3D8C" w:rsidP="007070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53735" cy="72453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33" w:rsidRDefault="00707033" w:rsidP="00707033">
      <w:pPr>
        <w:spacing w:line="276" w:lineRule="auto"/>
        <w:ind w:left="6372"/>
        <w:rPr>
          <w:rFonts w:ascii="Times New Roman" w:hAnsi="Times New Roman"/>
          <w:sz w:val="20"/>
          <w:szCs w:val="20"/>
        </w:rPr>
      </w:pPr>
    </w:p>
    <w:p w:rsidR="00707033" w:rsidRDefault="00707033" w:rsidP="00707033">
      <w:pPr>
        <w:spacing w:line="276" w:lineRule="auto"/>
        <w:ind w:left="6372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 xml:space="preserve">SZÚ Praha, EHES, 2019 </w:t>
      </w:r>
    </w:p>
    <w:p w:rsidR="00707033" w:rsidRDefault="00707033" w:rsidP="00547D4F">
      <w:pPr>
        <w:rPr>
          <w:rFonts w:ascii="Times New Roman" w:hAnsi="Times New Roman"/>
          <w:sz w:val="24"/>
          <w:szCs w:val="24"/>
        </w:rPr>
      </w:pPr>
    </w:p>
    <w:p w:rsidR="00707033" w:rsidRDefault="00707033" w:rsidP="00547D4F">
      <w:pPr>
        <w:rPr>
          <w:rFonts w:ascii="Times New Roman" w:hAnsi="Times New Roman"/>
          <w:sz w:val="24"/>
          <w:szCs w:val="24"/>
        </w:rPr>
      </w:pPr>
    </w:p>
    <w:p w:rsidR="00116F9B" w:rsidRDefault="00116F9B" w:rsidP="00547D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Obr. 16. Rozložení kategorie indexu tělesné hmotnosti (BMI), podle věku a pohlaví, ČR, 2019</w:t>
      </w:r>
    </w:p>
    <w:p w:rsidR="00116F9B" w:rsidRDefault="00EA3D8C" w:rsidP="00547D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53735" cy="3390265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F9B" w:rsidRDefault="00116F9B" w:rsidP="0015088D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116F9B" w:rsidRDefault="00116F9B" w:rsidP="00116F9B">
      <w:pPr>
        <w:spacing w:line="276" w:lineRule="auto"/>
        <w:ind w:left="6372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 xml:space="preserve">SZÚ Praha, EHES, 2019 </w:t>
      </w:r>
    </w:p>
    <w:p w:rsidR="00116F9B" w:rsidRDefault="00116F9B" w:rsidP="00116F9B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707033" w:rsidRDefault="00707033" w:rsidP="0015088D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Jako ukazatel abdominální obezity, která je charakteristická hromaděním tuku v dutině břišní se použív</w:t>
      </w:r>
      <w:r w:rsidR="00C8385B">
        <w:rPr>
          <w:rFonts w:ascii="Times New Roman" w:hAnsi="Times New Roman"/>
          <w:sz w:val="24"/>
          <w:szCs w:val="24"/>
        </w:rPr>
        <w:t>á</w:t>
      </w:r>
      <w:r>
        <w:rPr>
          <w:rFonts w:ascii="Times New Roman" w:hAnsi="Times New Roman"/>
          <w:sz w:val="24"/>
          <w:szCs w:val="24"/>
        </w:rPr>
        <w:t xml:space="preserve"> obvod pasu v centimetrech, kde mírná abdominální obezita znamená rozmezí </w:t>
      </w:r>
      <w:r w:rsidR="00980B6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94-101 cm u mužů, a 80-87 cm u žen, závažná abdominální obezita pak ≥ 102 cm u mužů </w:t>
      </w:r>
      <w:r w:rsidR="00980B6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a ≥ 88 cm u žen. Dle studie EHES 2019 byla průměrná hodnota obvodu pasu 98,3 cm u mužů a 86,8 cm u žen (tab. 6). Zvýšené kardiovaskulární riziko (abdominální obezita mimo norm</w:t>
      </w:r>
      <w:r w:rsidR="00D77CC1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) bylo zjištěno u 61 % mužů a 66 % žen, vysoké kardiovaskulární riziko potom u 39 % mužů </w:t>
      </w:r>
      <w:r w:rsidR="00980B6B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a 42 % žen (obr. 17).</w:t>
      </w:r>
    </w:p>
    <w:p w:rsidR="00707033" w:rsidRDefault="00707033" w:rsidP="0015088D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707033" w:rsidRDefault="00707033" w:rsidP="007070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Tab. 6. Obvod pasu (cm) - populační průměr a jeho charakteristiky, populace 25-64 let, ČR, 2019</w:t>
      </w:r>
    </w:p>
    <w:p w:rsidR="00707033" w:rsidRDefault="00707033" w:rsidP="00707033">
      <w:pPr>
        <w:rPr>
          <w:rFonts w:ascii="Times New Roman" w:hAnsi="Times New Roman"/>
          <w:sz w:val="24"/>
          <w:szCs w:val="24"/>
        </w:rPr>
      </w:pPr>
    </w:p>
    <w:p w:rsidR="00707033" w:rsidRDefault="00EA3D8C" w:rsidP="0070703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53735" cy="74168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33" w:rsidRDefault="00707033" w:rsidP="00707033">
      <w:pPr>
        <w:spacing w:line="276" w:lineRule="auto"/>
        <w:ind w:left="6372"/>
        <w:rPr>
          <w:rFonts w:ascii="Times New Roman" w:hAnsi="Times New Roman"/>
          <w:sz w:val="24"/>
          <w:szCs w:val="24"/>
        </w:rPr>
      </w:pPr>
    </w:p>
    <w:p w:rsidR="00707033" w:rsidRPr="00C8385B" w:rsidRDefault="00707033" w:rsidP="00C8385B">
      <w:pPr>
        <w:spacing w:line="276" w:lineRule="auto"/>
        <w:ind w:left="6372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 xml:space="preserve">SZÚ Praha, EHES, 2019 </w:t>
      </w:r>
    </w:p>
    <w:p w:rsidR="005C2985" w:rsidRDefault="005C2985" w:rsidP="005C2985">
      <w:pPr>
        <w:rPr>
          <w:rFonts w:ascii="Times New Roman" w:hAnsi="Times New Roman"/>
          <w:sz w:val="24"/>
          <w:szCs w:val="24"/>
        </w:rPr>
      </w:pPr>
    </w:p>
    <w:p w:rsidR="005C2985" w:rsidRDefault="005C2985" w:rsidP="005C29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Obr. 17. Rozložení kategorií obvodu pasu podle věku a pohlaví, ČR, 2019</w:t>
      </w:r>
    </w:p>
    <w:p w:rsidR="00707033" w:rsidRDefault="00707033" w:rsidP="0015088D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707033" w:rsidRDefault="00EA3D8C" w:rsidP="0015088D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53735" cy="3450590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85" w:rsidRDefault="005C2985" w:rsidP="0015088D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5C2985" w:rsidRDefault="005C2985" w:rsidP="005C2985">
      <w:pPr>
        <w:spacing w:line="276" w:lineRule="auto"/>
        <w:ind w:left="6372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 xml:space="preserve">SZÚ Praha, EHES, 2019 </w:t>
      </w:r>
    </w:p>
    <w:p w:rsidR="005C2985" w:rsidRDefault="005C2985" w:rsidP="005C2985">
      <w:pPr>
        <w:tabs>
          <w:tab w:val="left" w:pos="5550"/>
        </w:tabs>
        <w:rPr>
          <w:rFonts w:ascii="Times New Roman" w:hAnsi="Times New Roman"/>
          <w:sz w:val="24"/>
          <w:szCs w:val="24"/>
        </w:rPr>
      </w:pPr>
    </w:p>
    <w:p w:rsidR="00C8385B" w:rsidRDefault="00C8385B" w:rsidP="0015088D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</w:p>
    <w:p w:rsidR="0015088D" w:rsidRDefault="0015088D" w:rsidP="0015088D">
      <w:pPr>
        <w:tabs>
          <w:tab w:val="left" w:pos="73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Dle OECD nejí více než 59 % patnáctiletých v EU ovoce ani zeleninu každý den (graf </w:t>
      </w:r>
      <w:r w:rsidR="008C0D3E">
        <w:rPr>
          <w:rFonts w:ascii="Times New Roman" w:hAnsi="Times New Roman"/>
          <w:sz w:val="24"/>
          <w:szCs w:val="24"/>
        </w:rPr>
        <w:t>1</w:t>
      </w:r>
      <w:r w:rsidR="00E5253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), zato slazené nápoje konzumuje každý den 16 % patnáctiletých (graf </w:t>
      </w:r>
      <w:r w:rsidR="008C0D3E">
        <w:rPr>
          <w:rFonts w:ascii="Times New Roman" w:hAnsi="Times New Roman"/>
          <w:sz w:val="24"/>
          <w:szCs w:val="24"/>
        </w:rPr>
        <w:t>1</w:t>
      </w:r>
      <w:r w:rsidR="00E5253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</w:p>
    <w:p w:rsidR="0015088D" w:rsidRDefault="0015088D" w:rsidP="00547D4F">
      <w:pPr>
        <w:rPr>
          <w:rFonts w:ascii="Times New Roman" w:hAnsi="Times New Roman"/>
          <w:sz w:val="24"/>
          <w:szCs w:val="24"/>
        </w:rPr>
      </w:pPr>
    </w:p>
    <w:p w:rsidR="00D90279" w:rsidRDefault="006A38F0" w:rsidP="00547D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Graf </w:t>
      </w:r>
      <w:r w:rsidR="008C0D3E">
        <w:rPr>
          <w:rFonts w:ascii="Times New Roman" w:hAnsi="Times New Roman"/>
          <w:sz w:val="24"/>
          <w:szCs w:val="24"/>
        </w:rPr>
        <w:t>1</w:t>
      </w:r>
      <w:r w:rsidR="00E5253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 Procento patnáctiletých v zemích EU, kteří nekonzumují ovoce či zeleninu každý den, 2018</w:t>
      </w:r>
    </w:p>
    <w:p w:rsidR="006A38F0" w:rsidRDefault="006A38F0" w:rsidP="00547D4F">
      <w:pPr>
        <w:rPr>
          <w:rFonts w:ascii="Times New Roman" w:hAnsi="Times New Roman"/>
          <w:sz w:val="24"/>
          <w:szCs w:val="24"/>
        </w:rPr>
      </w:pPr>
    </w:p>
    <w:p w:rsidR="006A38F0" w:rsidRDefault="00EA3D8C" w:rsidP="00547D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53735" cy="224282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4F" w:rsidRDefault="00547D4F" w:rsidP="00E76C31">
      <w:pPr>
        <w:rPr>
          <w:rFonts w:ascii="Times New Roman" w:hAnsi="Times New Roman"/>
          <w:sz w:val="24"/>
          <w:szCs w:val="24"/>
        </w:rPr>
      </w:pPr>
    </w:p>
    <w:p w:rsidR="006A38F0" w:rsidRDefault="006A38F0" w:rsidP="006A38F0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>OECD, 2020</w:t>
      </w:r>
    </w:p>
    <w:p w:rsidR="006A38F0" w:rsidRDefault="006A38F0" w:rsidP="006A38F0">
      <w:pPr>
        <w:rPr>
          <w:rFonts w:ascii="Times New Roman" w:hAnsi="Times New Roman"/>
          <w:sz w:val="24"/>
          <w:szCs w:val="24"/>
        </w:rPr>
      </w:pPr>
    </w:p>
    <w:p w:rsidR="00C8385B" w:rsidRDefault="00C8385B" w:rsidP="006A38F0">
      <w:pPr>
        <w:rPr>
          <w:rFonts w:ascii="Times New Roman" w:hAnsi="Times New Roman"/>
          <w:sz w:val="24"/>
          <w:szCs w:val="24"/>
        </w:rPr>
      </w:pPr>
    </w:p>
    <w:p w:rsidR="00C8385B" w:rsidRDefault="00C8385B" w:rsidP="006A38F0">
      <w:pPr>
        <w:rPr>
          <w:rFonts w:ascii="Times New Roman" w:hAnsi="Times New Roman"/>
          <w:sz w:val="24"/>
          <w:szCs w:val="24"/>
        </w:rPr>
      </w:pPr>
    </w:p>
    <w:p w:rsidR="00980B6B" w:rsidRDefault="00980B6B" w:rsidP="006A38F0">
      <w:pPr>
        <w:rPr>
          <w:rFonts w:ascii="Times New Roman" w:hAnsi="Times New Roman"/>
          <w:sz w:val="24"/>
          <w:szCs w:val="24"/>
        </w:rPr>
      </w:pPr>
    </w:p>
    <w:p w:rsidR="00C8385B" w:rsidRDefault="00C8385B" w:rsidP="006A38F0">
      <w:pPr>
        <w:rPr>
          <w:rFonts w:ascii="Times New Roman" w:hAnsi="Times New Roman"/>
          <w:sz w:val="24"/>
          <w:szCs w:val="24"/>
        </w:rPr>
      </w:pPr>
    </w:p>
    <w:p w:rsidR="006A38F0" w:rsidRDefault="00802441" w:rsidP="006A38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Graf </w:t>
      </w:r>
      <w:r w:rsidR="008C0D3E">
        <w:rPr>
          <w:rFonts w:ascii="Times New Roman" w:hAnsi="Times New Roman"/>
          <w:sz w:val="24"/>
          <w:szCs w:val="24"/>
        </w:rPr>
        <w:t>1</w:t>
      </w:r>
      <w:r w:rsidR="00E5253F">
        <w:rPr>
          <w:rFonts w:ascii="Times New Roman" w:hAnsi="Times New Roman"/>
          <w:sz w:val="24"/>
          <w:szCs w:val="24"/>
        </w:rPr>
        <w:t>5</w:t>
      </w:r>
      <w:r w:rsidR="006A38F0">
        <w:rPr>
          <w:rFonts w:ascii="Times New Roman" w:hAnsi="Times New Roman"/>
          <w:sz w:val="24"/>
          <w:szCs w:val="24"/>
        </w:rPr>
        <w:t>. Procento patnáctiletých v zemích EU, kteří konzumují každý den slazené nápoje, 2018</w:t>
      </w:r>
    </w:p>
    <w:p w:rsidR="006A38F0" w:rsidRDefault="006A38F0" w:rsidP="006A38F0">
      <w:pPr>
        <w:spacing w:line="276" w:lineRule="auto"/>
        <w:rPr>
          <w:rFonts w:ascii="Times New Roman" w:hAnsi="Times New Roman"/>
          <w:sz w:val="20"/>
          <w:szCs w:val="20"/>
        </w:rPr>
      </w:pPr>
    </w:p>
    <w:p w:rsidR="006A38F0" w:rsidRDefault="00EA3D8C" w:rsidP="00E76C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753735" cy="225996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7F" w:rsidRDefault="00D7297F" w:rsidP="00E76C31">
      <w:pPr>
        <w:rPr>
          <w:rFonts w:ascii="Times New Roman" w:hAnsi="Times New Roman"/>
          <w:sz w:val="24"/>
          <w:szCs w:val="24"/>
        </w:rPr>
      </w:pPr>
    </w:p>
    <w:p w:rsidR="00D7297F" w:rsidRDefault="00D7297F" w:rsidP="00D7297F">
      <w:pPr>
        <w:spacing w:line="276" w:lineRule="auto"/>
        <w:ind w:left="6372" w:firstLine="708"/>
        <w:rPr>
          <w:rFonts w:ascii="Times New Roman" w:hAnsi="Times New Roman"/>
          <w:sz w:val="20"/>
          <w:szCs w:val="20"/>
        </w:rPr>
      </w:pPr>
      <w:r w:rsidRPr="008801BB">
        <w:rPr>
          <w:rFonts w:ascii="Times New Roman" w:hAnsi="Times New Roman"/>
          <w:sz w:val="20"/>
          <w:szCs w:val="20"/>
        </w:rPr>
        <w:t xml:space="preserve">Zdroj: </w:t>
      </w:r>
      <w:r>
        <w:rPr>
          <w:rFonts w:ascii="Times New Roman" w:hAnsi="Times New Roman"/>
          <w:sz w:val="20"/>
          <w:szCs w:val="20"/>
        </w:rPr>
        <w:t>OECD, 2020</w:t>
      </w:r>
    </w:p>
    <w:p w:rsidR="00D7297F" w:rsidRDefault="00D7297F" w:rsidP="00E76C31">
      <w:pPr>
        <w:rPr>
          <w:rFonts w:ascii="Times New Roman" w:hAnsi="Times New Roman"/>
          <w:sz w:val="24"/>
          <w:szCs w:val="24"/>
        </w:rPr>
      </w:pPr>
    </w:p>
    <w:p w:rsidR="008C0D3E" w:rsidRDefault="008C0D3E" w:rsidP="00E76C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Dle studie HBSC 2018 se stravovací návyky české mládeže postupně zlepšují. Snídaní začíná svůj den 52 % českých chlapců a dívek ve věku 11-15 let (obr. 18).</w:t>
      </w:r>
      <w:r w:rsidR="00271CCA">
        <w:rPr>
          <w:rFonts w:ascii="Times New Roman" w:hAnsi="Times New Roman"/>
          <w:sz w:val="24"/>
          <w:szCs w:val="24"/>
        </w:rPr>
        <w:t xml:space="preserve"> 48 % dětí ve sledovaném věku sní denně alespoň jeden kus ovoce a 36 % dokonce každý den i zeleninu. Sladkosti konzumuje denně 20 % českých dětí, slazené nápoje pije denně 13 %.</w:t>
      </w:r>
    </w:p>
    <w:p w:rsidR="008C0D3E" w:rsidRDefault="008C0D3E" w:rsidP="00E76C31">
      <w:pPr>
        <w:rPr>
          <w:rFonts w:ascii="Times New Roman" w:hAnsi="Times New Roman"/>
          <w:sz w:val="24"/>
          <w:szCs w:val="24"/>
        </w:rPr>
      </w:pPr>
    </w:p>
    <w:p w:rsidR="008C0D3E" w:rsidRDefault="008C0D3E" w:rsidP="00C8385B">
      <w:pPr>
        <w:spacing w:line="276" w:lineRule="auto"/>
        <w:rPr>
          <w:rFonts w:ascii="Times New Roman" w:hAnsi="Times New Roman"/>
          <w:sz w:val="24"/>
          <w:szCs w:val="24"/>
        </w:rPr>
      </w:pPr>
      <w:r w:rsidRPr="00B44933">
        <w:rPr>
          <w:rFonts w:ascii="Times New Roman" w:hAnsi="Times New Roman"/>
          <w:sz w:val="24"/>
          <w:szCs w:val="24"/>
        </w:rPr>
        <w:t xml:space="preserve">Obr. </w:t>
      </w:r>
      <w:r>
        <w:rPr>
          <w:rFonts w:ascii="Times New Roman" w:hAnsi="Times New Roman"/>
          <w:sz w:val="24"/>
          <w:szCs w:val="24"/>
        </w:rPr>
        <w:t>18</w:t>
      </w:r>
      <w:r w:rsidRPr="00B4493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Česká mládež ve věku 11-15 let, která snídá každý den od pondělí do pátku </w:t>
      </w:r>
      <w:r w:rsidRPr="00B44933">
        <w:rPr>
          <w:rFonts w:ascii="Times New Roman" w:hAnsi="Times New Roman"/>
          <w:sz w:val="24"/>
          <w:szCs w:val="24"/>
        </w:rPr>
        <w:t>(chlapci + dívky, v %)</w:t>
      </w:r>
    </w:p>
    <w:p w:rsidR="008C0D3E" w:rsidRDefault="00EA3D8C" w:rsidP="00E76C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900420" cy="383032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3E" w:rsidRDefault="008C0D3E" w:rsidP="00E76C31">
      <w:pPr>
        <w:rPr>
          <w:rFonts w:ascii="Times New Roman" w:hAnsi="Times New Roman"/>
          <w:sz w:val="24"/>
          <w:szCs w:val="24"/>
        </w:rPr>
      </w:pPr>
    </w:p>
    <w:p w:rsidR="008C0D3E" w:rsidRDefault="008C0D3E" w:rsidP="00E76C31">
      <w:pPr>
        <w:rPr>
          <w:rFonts w:ascii="Times New Roman" w:hAnsi="Times New Roman"/>
          <w:sz w:val="24"/>
          <w:szCs w:val="24"/>
        </w:rPr>
      </w:pPr>
    </w:p>
    <w:p w:rsidR="008C0D3E" w:rsidRDefault="008C0D3E" w:rsidP="00C8385B">
      <w:pPr>
        <w:ind w:left="7080"/>
        <w:rPr>
          <w:rFonts w:ascii="Times New Roman" w:hAnsi="Times New Roman"/>
          <w:sz w:val="20"/>
          <w:szCs w:val="20"/>
        </w:rPr>
      </w:pPr>
      <w:r w:rsidRPr="004F77CB">
        <w:rPr>
          <w:rFonts w:ascii="Times New Roman" w:hAnsi="Times New Roman"/>
          <w:sz w:val="20"/>
          <w:szCs w:val="20"/>
        </w:rPr>
        <w:t>Zdroj:</w:t>
      </w:r>
      <w:r>
        <w:rPr>
          <w:rFonts w:ascii="Times New Roman" w:hAnsi="Times New Roman"/>
          <w:sz w:val="20"/>
          <w:szCs w:val="20"/>
        </w:rPr>
        <w:t xml:space="preserve"> hbsc.cz</w:t>
      </w:r>
      <w:r w:rsidRPr="004F77CB">
        <w:rPr>
          <w:rFonts w:ascii="Times New Roman" w:hAnsi="Times New Roman"/>
          <w:sz w:val="20"/>
          <w:szCs w:val="20"/>
        </w:rPr>
        <w:t>, 20</w:t>
      </w:r>
      <w:r>
        <w:rPr>
          <w:rFonts w:ascii="Times New Roman" w:hAnsi="Times New Roman"/>
          <w:sz w:val="20"/>
          <w:szCs w:val="20"/>
        </w:rPr>
        <w:t>21</w:t>
      </w:r>
    </w:p>
    <w:p w:rsidR="00980B6B" w:rsidRPr="00C8385B" w:rsidRDefault="00980B6B" w:rsidP="00C8385B">
      <w:pPr>
        <w:ind w:left="7080"/>
        <w:rPr>
          <w:rFonts w:ascii="Times New Roman" w:hAnsi="Times New Roman"/>
          <w:sz w:val="20"/>
          <w:szCs w:val="20"/>
        </w:rPr>
      </w:pPr>
    </w:p>
    <w:p w:rsidR="00E76C31" w:rsidRPr="00E21AC0" w:rsidRDefault="00E76C31" w:rsidP="00E76C31">
      <w:pPr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Style w:val="Siln"/>
          <w:rFonts w:ascii="Times New Roman" w:hAnsi="Times New Roman"/>
          <w:sz w:val="28"/>
          <w:szCs w:val="28"/>
        </w:rPr>
      </w:pPr>
      <w:r w:rsidRPr="00E21AC0">
        <w:rPr>
          <w:rStyle w:val="Siln"/>
          <w:rFonts w:ascii="Times New Roman" w:hAnsi="Times New Roman"/>
          <w:sz w:val="28"/>
          <w:szCs w:val="28"/>
        </w:rPr>
        <w:lastRenderedPageBreak/>
        <w:t>Cíle pro</w:t>
      </w:r>
      <w:r w:rsidR="0070649C">
        <w:rPr>
          <w:rStyle w:val="Siln"/>
          <w:rFonts w:ascii="Times New Roman" w:hAnsi="Times New Roman"/>
          <w:sz w:val="28"/>
          <w:szCs w:val="28"/>
        </w:rPr>
        <w:t>gramu</w:t>
      </w:r>
      <w:r w:rsidRPr="00E21AC0">
        <w:rPr>
          <w:rStyle w:val="Siln"/>
          <w:rFonts w:ascii="Times New Roman" w:hAnsi="Times New Roman"/>
          <w:sz w:val="28"/>
          <w:szCs w:val="28"/>
        </w:rPr>
        <w:t xml:space="preserve"> a cílová skupina </w:t>
      </w:r>
    </w:p>
    <w:p w:rsidR="00E76C31" w:rsidRPr="00E21AC0" w:rsidRDefault="00E76C31" w:rsidP="00E76C31">
      <w:pPr>
        <w:autoSpaceDE w:val="0"/>
        <w:autoSpaceDN w:val="0"/>
        <w:adjustRightInd w:val="0"/>
        <w:rPr>
          <w:rStyle w:val="Siln"/>
          <w:rFonts w:ascii="Times New Roman" w:hAnsi="Times New Roman"/>
          <w:sz w:val="24"/>
          <w:szCs w:val="24"/>
        </w:rPr>
      </w:pPr>
    </w:p>
    <w:p w:rsidR="00306B60" w:rsidRDefault="00BA0EF1" w:rsidP="00E76C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Hlavním cílem programu</w:t>
      </w:r>
      <w:r w:rsidR="00E76C31" w:rsidRPr="00E21AC0">
        <w:rPr>
          <w:rFonts w:ascii="Times New Roman" w:hAnsi="Times New Roman"/>
          <w:sz w:val="24"/>
          <w:szCs w:val="24"/>
        </w:rPr>
        <w:t xml:space="preserve"> je </w:t>
      </w:r>
      <w:r w:rsidR="00E76C31" w:rsidRPr="00E21AC0">
        <w:rPr>
          <w:rFonts w:ascii="Times New Roman" w:hAnsi="Times New Roman"/>
          <w:b/>
          <w:bCs/>
          <w:sz w:val="24"/>
          <w:szCs w:val="24"/>
        </w:rPr>
        <w:t xml:space="preserve">zlepšit znalosti dětí o tématu správné výživy </w:t>
      </w:r>
      <w:r w:rsidR="00E76C31" w:rsidRPr="00E21AC0">
        <w:rPr>
          <w:rFonts w:ascii="Times New Roman" w:hAnsi="Times New Roman"/>
          <w:sz w:val="24"/>
          <w:szCs w:val="24"/>
        </w:rPr>
        <w:t xml:space="preserve">a </w:t>
      </w:r>
      <w:r w:rsidR="00E76C31" w:rsidRPr="00E21AC0">
        <w:rPr>
          <w:rStyle w:val="Siln"/>
          <w:rFonts w:ascii="Times New Roman" w:hAnsi="Times New Roman"/>
          <w:sz w:val="24"/>
          <w:szCs w:val="24"/>
        </w:rPr>
        <w:t>ovlivnit tak jejich postoje ke konzumaci zdraví prospěšných potravin</w:t>
      </w:r>
      <w:r w:rsidR="00C506E6">
        <w:rPr>
          <w:rStyle w:val="Siln"/>
          <w:rFonts w:ascii="Times New Roman" w:hAnsi="Times New Roman"/>
          <w:sz w:val="24"/>
          <w:szCs w:val="24"/>
        </w:rPr>
        <w:t xml:space="preserve"> a přispět ke zvýšení zdravotní gramotnosti cílové skupiny.  </w:t>
      </w:r>
      <w:r w:rsidR="00E76C31" w:rsidRPr="00E21AC0">
        <w:rPr>
          <w:rFonts w:ascii="Times New Roman" w:hAnsi="Times New Roman"/>
          <w:sz w:val="24"/>
          <w:szCs w:val="24"/>
        </w:rPr>
        <w:t>Zábavnou formou hry s prvky</w:t>
      </w:r>
      <w:r w:rsidR="00E76C31" w:rsidRPr="00E21A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76C31" w:rsidRPr="00E21AC0">
        <w:rPr>
          <w:rFonts w:ascii="Times New Roman" w:hAnsi="Times New Roman"/>
          <w:sz w:val="24"/>
          <w:szCs w:val="24"/>
        </w:rPr>
        <w:t xml:space="preserve">soutěže by se </w:t>
      </w:r>
      <w:r w:rsidR="00306B60">
        <w:rPr>
          <w:rFonts w:ascii="Times New Roman" w:hAnsi="Times New Roman"/>
          <w:sz w:val="24"/>
          <w:szCs w:val="24"/>
        </w:rPr>
        <w:t>žáci měli</w:t>
      </w:r>
      <w:r w:rsidR="00E76C31" w:rsidRPr="00E21AC0">
        <w:rPr>
          <w:rFonts w:ascii="Times New Roman" w:hAnsi="Times New Roman"/>
          <w:sz w:val="24"/>
          <w:szCs w:val="24"/>
        </w:rPr>
        <w:t xml:space="preserve"> naučit vybírat si zdraví prospěšné potraviny</w:t>
      </w:r>
      <w:r w:rsidR="00306B60">
        <w:rPr>
          <w:rFonts w:ascii="Times New Roman" w:hAnsi="Times New Roman"/>
          <w:sz w:val="24"/>
          <w:szCs w:val="24"/>
        </w:rPr>
        <w:t xml:space="preserve"> </w:t>
      </w:r>
      <w:r w:rsidR="00E76C31" w:rsidRPr="00E21AC0">
        <w:rPr>
          <w:rFonts w:ascii="Times New Roman" w:hAnsi="Times New Roman"/>
          <w:sz w:val="24"/>
          <w:szCs w:val="24"/>
        </w:rPr>
        <w:t>a orientovat se v široké nabídce</w:t>
      </w:r>
      <w:r w:rsidR="00E76C31" w:rsidRPr="00E21A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76C31" w:rsidRPr="00E21AC0">
        <w:rPr>
          <w:rFonts w:ascii="Times New Roman" w:hAnsi="Times New Roman"/>
          <w:sz w:val="24"/>
          <w:szCs w:val="24"/>
        </w:rPr>
        <w:t xml:space="preserve">potravin na našem trhu. Důraz je kladen nejen na teoretické znalosti o výživě (např. </w:t>
      </w:r>
      <w:r w:rsidR="00306B60">
        <w:rPr>
          <w:rFonts w:ascii="Times New Roman" w:hAnsi="Times New Roman"/>
          <w:sz w:val="24"/>
          <w:szCs w:val="24"/>
        </w:rPr>
        <w:t>výživový talíř</w:t>
      </w:r>
      <w:r w:rsidR="00E76C31" w:rsidRPr="00E21AC0">
        <w:rPr>
          <w:rFonts w:ascii="Times New Roman" w:hAnsi="Times New Roman"/>
          <w:sz w:val="24"/>
          <w:szCs w:val="24"/>
        </w:rPr>
        <w:t xml:space="preserve">), </w:t>
      </w:r>
      <w:r w:rsidR="00980B6B">
        <w:rPr>
          <w:rFonts w:ascii="Times New Roman" w:hAnsi="Times New Roman"/>
          <w:sz w:val="24"/>
          <w:szCs w:val="24"/>
        </w:rPr>
        <w:br/>
      </w:r>
      <w:r w:rsidR="00E76C31" w:rsidRPr="00E21AC0">
        <w:rPr>
          <w:rFonts w:ascii="Times New Roman" w:hAnsi="Times New Roman"/>
          <w:sz w:val="24"/>
          <w:szCs w:val="24"/>
        </w:rPr>
        <w:t xml:space="preserve">ale také na praktické dovednosti (např. nákup </w:t>
      </w:r>
      <w:r w:rsidR="00306B60">
        <w:rPr>
          <w:rFonts w:ascii="Times New Roman" w:hAnsi="Times New Roman"/>
          <w:sz w:val="24"/>
          <w:szCs w:val="24"/>
        </w:rPr>
        <w:t xml:space="preserve">potravin). </w:t>
      </w:r>
    </w:p>
    <w:p w:rsidR="005A7D0B" w:rsidRDefault="005A7D0B" w:rsidP="00E76C3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E76C31" w:rsidRPr="00BA0EF1" w:rsidRDefault="00BA0EF1" w:rsidP="00E76C31">
      <w:pPr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Program</w:t>
      </w:r>
      <w:r w:rsidR="00E76C31" w:rsidRPr="00E21AC0">
        <w:rPr>
          <w:rFonts w:ascii="Times New Roman" w:hAnsi="Times New Roman"/>
          <w:sz w:val="24"/>
          <w:szCs w:val="24"/>
        </w:rPr>
        <w:t xml:space="preserve"> je určen pro žáky 3. tříd ZŠ</w:t>
      </w:r>
      <w:r w:rsidR="00306B60">
        <w:rPr>
          <w:rFonts w:ascii="Times New Roman" w:hAnsi="Times New Roman"/>
          <w:sz w:val="24"/>
          <w:szCs w:val="24"/>
        </w:rPr>
        <w:t>, jeho</w:t>
      </w:r>
      <w:r w:rsidR="008D1B39">
        <w:rPr>
          <w:rFonts w:ascii="Times New Roman" w:hAnsi="Times New Roman"/>
          <w:sz w:val="24"/>
          <w:szCs w:val="24"/>
        </w:rPr>
        <w:t xml:space="preserve"> rozšíření pak pro žáky </w:t>
      </w:r>
      <w:r w:rsidR="007E6839">
        <w:rPr>
          <w:rFonts w:ascii="Times New Roman" w:hAnsi="Times New Roman"/>
          <w:sz w:val="24"/>
          <w:szCs w:val="24"/>
        </w:rPr>
        <w:t>5</w:t>
      </w:r>
      <w:r w:rsidR="00900083">
        <w:rPr>
          <w:rFonts w:ascii="Times New Roman" w:hAnsi="Times New Roman"/>
          <w:sz w:val="24"/>
          <w:szCs w:val="24"/>
        </w:rPr>
        <w:t xml:space="preserve">. tříd. </w:t>
      </w:r>
      <w:r w:rsidR="00E76C31" w:rsidRPr="00E21AC0">
        <w:rPr>
          <w:rFonts w:ascii="Times New Roman" w:hAnsi="Times New Roman"/>
          <w:sz w:val="24"/>
          <w:szCs w:val="24"/>
        </w:rPr>
        <w:t>Dalšími cíli uvedeného pro</w:t>
      </w:r>
      <w:r w:rsidR="00595319">
        <w:rPr>
          <w:rFonts w:ascii="Times New Roman" w:hAnsi="Times New Roman"/>
          <w:sz w:val="24"/>
          <w:szCs w:val="24"/>
        </w:rPr>
        <w:t>gramu</w:t>
      </w:r>
      <w:r w:rsidR="00E76C31" w:rsidRPr="00E21AC0">
        <w:rPr>
          <w:rFonts w:ascii="Times New Roman" w:hAnsi="Times New Roman"/>
          <w:sz w:val="24"/>
          <w:szCs w:val="24"/>
        </w:rPr>
        <w:t xml:space="preserve"> je </w:t>
      </w:r>
      <w:r w:rsidR="008D1B39">
        <w:rPr>
          <w:rFonts w:ascii="Times New Roman" w:hAnsi="Times New Roman"/>
          <w:sz w:val="24"/>
          <w:szCs w:val="24"/>
        </w:rPr>
        <w:t>(stejně jako ve všech našich ostatních pro</w:t>
      </w:r>
      <w:r w:rsidR="00595319">
        <w:rPr>
          <w:rFonts w:ascii="Times New Roman" w:hAnsi="Times New Roman"/>
          <w:sz w:val="24"/>
          <w:szCs w:val="24"/>
        </w:rPr>
        <w:t>gramech</w:t>
      </w:r>
      <w:r w:rsidR="008D1B39">
        <w:rPr>
          <w:rFonts w:ascii="Times New Roman" w:hAnsi="Times New Roman"/>
          <w:sz w:val="24"/>
          <w:szCs w:val="24"/>
        </w:rPr>
        <w:t xml:space="preserve">) </w:t>
      </w:r>
      <w:r w:rsidR="00E76C31" w:rsidRPr="00E21AC0">
        <w:rPr>
          <w:rFonts w:ascii="Times New Roman" w:hAnsi="Times New Roman"/>
          <w:sz w:val="24"/>
          <w:szCs w:val="24"/>
        </w:rPr>
        <w:t xml:space="preserve">zvýšení komunikační a kooperační dovednosti žáků při práci ve skupině. </w:t>
      </w:r>
      <w:r w:rsidR="00900083">
        <w:rPr>
          <w:rFonts w:ascii="Times New Roman" w:hAnsi="Times New Roman"/>
          <w:sz w:val="24"/>
          <w:szCs w:val="24"/>
        </w:rPr>
        <w:t>Každá</w:t>
      </w:r>
      <w:r w:rsidR="00E76C31" w:rsidRPr="00E21AC0">
        <w:rPr>
          <w:rFonts w:ascii="Times New Roman" w:hAnsi="Times New Roman"/>
          <w:sz w:val="24"/>
          <w:szCs w:val="24"/>
        </w:rPr>
        <w:t xml:space="preserve"> </w:t>
      </w:r>
      <w:r w:rsidR="00900083">
        <w:rPr>
          <w:rFonts w:ascii="Times New Roman" w:hAnsi="Times New Roman"/>
          <w:sz w:val="24"/>
          <w:szCs w:val="24"/>
        </w:rPr>
        <w:t>skupina</w:t>
      </w:r>
      <w:r w:rsidR="00E76C31" w:rsidRPr="00E21AC0">
        <w:rPr>
          <w:rFonts w:ascii="Times New Roman" w:hAnsi="Times New Roman"/>
          <w:sz w:val="24"/>
          <w:szCs w:val="24"/>
        </w:rPr>
        <w:t xml:space="preserve"> plní zadané úkoly </w:t>
      </w:r>
      <w:r w:rsidR="00E76C31">
        <w:rPr>
          <w:rFonts w:ascii="Times New Roman" w:hAnsi="Times New Roman"/>
          <w:sz w:val="24"/>
          <w:szCs w:val="24"/>
        </w:rPr>
        <w:t>a</w:t>
      </w:r>
      <w:r w:rsidR="00E76C31" w:rsidRPr="00E21AC0">
        <w:rPr>
          <w:rFonts w:ascii="Times New Roman" w:hAnsi="Times New Roman"/>
          <w:sz w:val="24"/>
          <w:szCs w:val="24"/>
        </w:rPr>
        <w:t xml:space="preserve"> zpracované zadání </w:t>
      </w:r>
      <w:r w:rsidR="00E76C31">
        <w:rPr>
          <w:rFonts w:ascii="Times New Roman" w:hAnsi="Times New Roman"/>
          <w:sz w:val="24"/>
          <w:szCs w:val="24"/>
        </w:rPr>
        <w:t>konzultuje s moderátorem či svůj vypracovaný úkol prezent</w:t>
      </w:r>
      <w:r w:rsidR="00595319">
        <w:rPr>
          <w:rFonts w:ascii="Times New Roman" w:hAnsi="Times New Roman"/>
          <w:sz w:val="24"/>
          <w:szCs w:val="24"/>
        </w:rPr>
        <w:t>uje</w:t>
      </w:r>
      <w:r w:rsidR="00E76C31" w:rsidRPr="00E21AC0">
        <w:rPr>
          <w:rFonts w:ascii="Times New Roman" w:hAnsi="Times New Roman"/>
          <w:sz w:val="24"/>
          <w:szCs w:val="24"/>
        </w:rPr>
        <w:t xml:space="preserve"> ostatním týmům</w:t>
      </w:r>
      <w:r w:rsidR="00400EB5">
        <w:rPr>
          <w:rFonts w:ascii="Times New Roman" w:hAnsi="Times New Roman"/>
          <w:sz w:val="24"/>
          <w:szCs w:val="24"/>
        </w:rPr>
        <w:t>.</w:t>
      </w:r>
      <w:r w:rsidR="00E76C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 tak</w:t>
      </w:r>
      <w:r w:rsidR="00E76C31" w:rsidRPr="00E21AC0">
        <w:rPr>
          <w:rFonts w:ascii="Times New Roman" w:hAnsi="Times New Roman"/>
          <w:sz w:val="24"/>
          <w:szCs w:val="24"/>
        </w:rPr>
        <w:t xml:space="preserve"> </w:t>
      </w:r>
      <w:r w:rsidR="00E76C31" w:rsidRPr="00F93FDC">
        <w:rPr>
          <w:rStyle w:val="Siln"/>
          <w:rFonts w:ascii="Times New Roman" w:hAnsi="Times New Roman"/>
          <w:b w:val="0"/>
          <w:sz w:val="24"/>
          <w:szCs w:val="24"/>
        </w:rPr>
        <w:t>posílena i dovednost komunikační</w:t>
      </w:r>
      <w:r w:rsidR="00E76C31" w:rsidRPr="00F93FDC">
        <w:rPr>
          <w:rFonts w:ascii="Times New Roman" w:hAnsi="Times New Roman"/>
          <w:b/>
          <w:sz w:val="24"/>
          <w:szCs w:val="24"/>
        </w:rPr>
        <w:t>.</w:t>
      </w:r>
    </w:p>
    <w:p w:rsidR="00E76C31" w:rsidRPr="009C7487" w:rsidRDefault="00E76C31" w:rsidP="00E76C31">
      <w:pPr>
        <w:rPr>
          <w:rFonts w:ascii="Times New Roman" w:hAnsi="Times New Roman"/>
          <w:sz w:val="24"/>
          <w:szCs w:val="24"/>
        </w:rPr>
      </w:pPr>
    </w:p>
    <w:p w:rsidR="00E76C31" w:rsidRPr="009C7487" w:rsidRDefault="00E76C31" w:rsidP="00E76C31">
      <w:pPr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Fonts w:ascii="Times New Roman" w:hAnsi="Times New Roman"/>
          <w:b/>
          <w:sz w:val="28"/>
          <w:szCs w:val="28"/>
        </w:rPr>
      </w:pPr>
      <w:r w:rsidRPr="009C7487">
        <w:rPr>
          <w:rFonts w:ascii="Times New Roman" w:hAnsi="Times New Roman"/>
          <w:b/>
          <w:sz w:val="28"/>
          <w:szCs w:val="28"/>
        </w:rPr>
        <w:t>Časový harmonogram pro</w:t>
      </w:r>
      <w:r w:rsidR="0070649C">
        <w:rPr>
          <w:rFonts w:ascii="Times New Roman" w:hAnsi="Times New Roman"/>
          <w:b/>
          <w:sz w:val="28"/>
          <w:szCs w:val="28"/>
        </w:rPr>
        <w:t>gramu</w:t>
      </w:r>
    </w:p>
    <w:p w:rsidR="00E76C31" w:rsidRPr="009C7487" w:rsidRDefault="00E76C31" w:rsidP="00E76C31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F93FDC" w:rsidRDefault="00F93FDC" w:rsidP="00F93FDC">
      <w:pPr>
        <w:rPr>
          <w:rFonts w:ascii="Times New Roman" w:hAnsi="Times New Roman"/>
          <w:b/>
          <w:sz w:val="24"/>
          <w:szCs w:val="24"/>
        </w:rPr>
      </w:pPr>
      <w:r w:rsidRPr="000C3DFE">
        <w:rPr>
          <w:rFonts w:ascii="Times New Roman" w:hAnsi="Times New Roman"/>
          <w:b/>
          <w:sz w:val="24"/>
          <w:szCs w:val="24"/>
        </w:rPr>
        <w:t xml:space="preserve">Leden – </w:t>
      </w:r>
      <w:r>
        <w:rPr>
          <w:rFonts w:ascii="Times New Roman" w:hAnsi="Times New Roman"/>
          <w:b/>
          <w:sz w:val="24"/>
          <w:szCs w:val="24"/>
        </w:rPr>
        <w:t>listopad 20</w:t>
      </w:r>
      <w:r w:rsidR="0022548D">
        <w:rPr>
          <w:rFonts w:ascii="Times New Roman" w:hAnsi="Times New Roman"/>
          <w:b/>
          <w:sz w:val="24"/>
          <w:szCs w:val="24"/>
        </w:rPr>
        <w:t>2</w:t>
      </w:r>
      <w:r w:rsidR="003A704D">
        <w:rPr>
          <w:rFonts w:ascii="Times New Roman" w:hAnsi="Times New Roman"/>
          <w:b/>
          <w:sz w:val="24"/>
          <w:szCs w:val="24"/>
        </w:rPr>
        <w:t>2</w:t>
      </w:r>
    </w:p>
    <w:p w:rsidR="00F93FDC" w:rsidRPr="001B4604" w:rsidRDefault="00F93FDC" w:rsidP="00F93FDC">
      <w:pPr>
        <w:rPr>
          <w:rFonts w:ascii="Times New Roman" w:hAnsi="Times New Roman"/>
          <w:b/>
          <w:sz w:val="28"/>
          <w:szCs w:val="28"/>
        </w:rPr>
      </w:pPr>
      <w:r w:rsidRPr="00882BAE">
        <w:rPr>
          <w:rFonts w:ascii="Times New Roman" w:hAnsi="Times New Roman"/>
          <w:sz w:val="24"/>
          <w:szCs w:val="24"/>
        </w:rPr>
        <w:t>Pro</w:t>
      </w:r>
      <w:r>
        <w:rPr>
          <w:rFonts w:ascii="Times New Roman" w:hAnsi="Times New Roman"/>
          <w:sz w:val="24"/>
          <w:szCs w:val="24"/>
        </w:rPr>
        <w:t>gram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40D9A">
        <w:rPr>
          <w:rFonts w:ascii="Times New Roman" w:hAnsi="Times New Roman"/>
          <w:i/>
          <w:color w:val="000000"/>
          <w:sz w:val="24"/>
          <w:szCs w:val="24"/>
        </w:rPr>
        <w:t>„</w:t>
      </w:r>
      <w:r>
        <w:rPr>
          <w:rFonts w:ascii="Times New Roman" w:hAnsi="Times New Roman"/>
          <w:i/>
          <w:color w:val="000000"/>
          <w:sz w:val="24"/>
          <w:szCs w:val="24"/>
        </w:rPr>
        <w:t>Jíme zdravě, pestře, hravě</w:t>
      </w:r>
      <w:r w:rsidRPr="00140D9A">
        <w:rPr>
          <w:rFonts w:ascii="Times New Roman" w:hAnsi="Times New Roman"/>
          <w:i/>
          <w:color w:val="000000"/>
          <w:sz w:val="24"/>
          <w:szCs w:val="24"/>
        </w:rPr>
        <w:t>“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882BAE">
        <w:rPr>
          <w:rFonts w:ascii="Times New Roman" w:hAnsi="Times New Roman"/>
          <w:color w:val="000000"/>
          <w:sz w:val="24"/>
          <w:szCs w:val="24"/>
        </w:rPr>
        <w:t>bude plynule pokračovat z roku 20</w:t>
      </w:r>
      <w:r w:rsidR="0022548D">
        <w:rPr>
          <w:rFonts w:ascii="Times New Roman" w:hAnsi="Times New Roman"/>
          <w:color w:val="000000"/>
          <w:sz w:val="24"/>
          <w:szCs w:val="24"/>
        </w:rPr>
        <w:t>2</w:t>
      </w:r>
      <w:r w:rsidR="00271CCA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 xml:space="preserve"> a bude školám dále nabízen i v průběhu roku 20</w:t>
      </w:r>
      <w:r w:rsidR="0022548D">
        <w:rPr>
          <w:rFonts w:ascii="Times New Roman" w:hAnsi="Times New Roman"/>
          <w:color w:val="000000"/>
          <w:sz w:val="24"/>
          <w:szCs w:val="24"/>
        </w:rPr>
        <w:t>2</w:t>
      </w:r>
      <w:r w:rsidR="003A704D"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F93FDC" w:rsidRPr="000C3DFE" w:rsidRDefault="00F93FDC" w:rsidP="00F93FDC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F93FDC" w:rsidRDefault="00F93FDC" w:rsidP="00F93FDC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b/>
          <w:sz w:val="24"/>
          <w:szCs w:val="24"/>
        </w:rPr>
        <w:t>Prosinec 20</w:t>
      </w:r>
      <w:r w:rsidR="0022548D">
        <w:rPr>
          <w:rFonts w:ascii="Times New Roman" w:hAnsi="Times New Roman"/>
          <w:b/>
          <w:sz w:val="24"/>
          <w:szCs w:val="24"/>
        </w:rPr>
        <w:t>2</w:t>
      </w:r>
      <w:r w:rsidR="00271CCA">
        <w:rPr>
          <w:rFonts w:ascii="Times New Roman" w:hAnsi="Times New Roman"/>
          <w:b/>
          <w:sz w:val="24"/>
          <w:szCs w:val="24"/>
        </w:rPr>
        <w:t>2</w:t>
      </w:r>
    </w:p>
    <w:p w:rsidR="00F93FDC" w:rsidRPr="000C3DFE" w:rsidRDefault="00E2181D" w:rsidP="00E218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F93FDC" w:rsidRPr="000C3DFE">
        <w:rPr>
          <w:rFonts w:ascii="Times New Roman" w:hAnsi="Times New Roman"/>
          <w:sz w:val="24"/>
          <w:szCs w:val="24"/>
        </w:rPr>
        <w:t>yhodnocení pro</w:t>
      </w:r>
      <w:r w:rsidR="00F93FDC">
        <w:rPr>
          <w:rFonts w:ascii="Times New Roman" w:hAnsi="Times New Roman"/>
          <w:sz w:val="24"/>
          <w:szCs w:val="24"/>
        </w:rPr>
        <w:t>gramu</w:t>
      </w:r>
      <w:r w:rsidR="00F93FDC" w:rsidRPr="000C3DFE">
        <w:rPr>
          <w:rFonts w:ascii="Times New Roman" w:hAnsi="Times New Roman"/>
          <w:sz w:val="24"/>
          <w:szCs w:val="24"/>
        </w:rPr>
        <w:t>, zpracování vstupních a výstupních dotazníků, závěrečná zpráva.</w:t>
      </w:r>
    </w:p>
    <w:p w:rsidR="003C01CC" w:rsidRDefault="003C01CC" w:rsidP="00E76C31">
      <w:pPr>
        <w:rPr>
          <w:rFonts w:ascii="Times New Roman" w:hAnsi="Times New Roman"/>
          <w:b/>
          <w:sz w:val="24"/>
          <w:szCs w:val="24"/>
        </w:rPr>
      </w:pPr>
    </w:p>
    <w:p w:rsidR="00E76C31" w:rsidRPr="00A95245" w:rsidRDefault="00E76C31" w:rsidP="00E76C31">
      <w:pPr>
        <w:rPr>
          <w:rFonts w:ascii="Times New Roman" w:hAnsi="Times New Roman"/>
          <w:color w:val="FF0000"/>
          <w:sz w:val="24"/>
          <w:szCs w:val="24"/>
        </w:rPr>
      </w:pPr>
    </w:p>
    <w:p w:rsidR="00E76C31" w:rsidRPr="009C7487" w:rsidRDefault="00E76C31" w:rsidP="00E76C31">
      <w:pPr>
        <w:numPr>
          <w:ilvl w:val="0"/>
          <w:numId w:val="9"/>
        </w:numPr>
        <w:autoSpaceDE w:val="0"/>
        <w:autoSpaceDN w:val="0"/>
        <w:adjustRightInd w:val="0"/>
        <w:ind w:left="426" w:hanging="426"/>
        <w:rPr>
          <w:rFonts w:ascii="Times New Roman" w:hAnsi="Times New Roman"/>
          <w:b/>
          <w:sz w:val="28"/>
          <w:szCs w:val="28"/>
        </w:rPr>
      </w:pPr>
      <w:r w:rsidRPr="009C7487">
        <w:rPr>
          <w:rFonts w:ascii="Times New Roman" w:hAnsi="Times New Roman"/>
          <w:b/>
          <w:sz w:val="28"/>
          <w:szCs w:val="28"/>
        </w:rPr>
        <w:t>Informace o průběhu pro</w:t>
      </w:r>
      <w:r w:rsidR="0070649C">
        <w:rPr>
          <w:rFonts w:ascii="Times New Roman" w:hAnsi="Times New Roman"/>
          <w:b/>
          <w:sz w:val="28"/>
          <w:szCs w:val="28"/>
        </w:rPr>
        <w:t>gramu</w:t>
      </w:r>
    </w:p>
    <w:p w:rsidR="00E76C31" w:rsidRPr="009C7487" w:rsidRDefault="00E76C31" w:rsidP="00E76C31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  <w:u w:val="single"/>
        </w:rPr>
      </w:pPr>
    </w:p>
    <w:p w:rsidR="00F93FDC" w:rsidRPr="000C3DFE" w:rsidRDefault="00F93FDC" w:rsidP="00F93FDC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  <w:r w:rsidRPr="00FA6498">
        <w:rPr>
          <w:rFonts w:ascii="Times New Roman" w:hAnsi="Times New Roman"/>
          <w:b/>
          <w:sz w:val="24"/>
          <w:szCs w:val="24"/>
        </w:rPr>
        <w:t>Personální zabezpečení:</w:t>
      </w:r>
      <w:r w:rsidRPr="000C3DFE">
        <w:rPr>
          <w:rFonts w:ascii="Times New Roman" w:hAnsi="Times New Roman"/>
          <w:sz w:val="24"/>
          <w:szCs w:val="24"/>
        </w:rPr>
        <w:t xml:space="preserve"> </w:t>
      </w:r>
      <w:r w:rsidRPr="00FA6498">
        <w:rPr>
          <w:rStyle w:val="Siln"/>
          <w:rFonts w:ascii="Times New Roman" w:hAnsi="Times New Roman"/>
          <w:b w:val="0"/>
          <w:sz w:val="24"/>
          <w:szCs w:val="24"/>
        </w:rPr>
        <w:t xml:space="preserve">1 </w:t>
      </w:r>
      <w:r>
        <w:rPr>
          <w:rStyle w:val="Siln"/>
          <w:rFonts w:ascii="Times New Roman" w:hAnsi="Times New Roman"/>
          <w:b w:val="0"/>
          <w:sz w:val="24"/>
          <w:szCs w:val="24"/>
        </w:rPr>
        <w:t>vyškolený lektor</w:t>
      </w:r>
      <w:r w:rsidRPr="00FA6498">
        <w:rPr>
          <w:rStyle w:val="Siln"/>
          <w:rFonts w:ascii="Times New Roman" w:hAnsi="Times New Roman"/>
          <w:b w:val="0"/>
          <w:sz w:val="24"/>
          <w:szCs w:val="24"/>
        </w:rPr>
        <w:t xml:space="preserve"> </w:t>
      </w:r>
    </w:p>
    <w:p w:rsidR="00F93FDC" w:rsidRPr="000C3DFE" w:rsidRDefault="00F93FDC" w:rsidP="00F93FDC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</w:p>
    <w:p w:rsidR="00FF1309" w:rsidRPr="008A09A7" w:rsidRDefault="00F93FDC" w:rsidP="00F93FDC">
      <w:pPr>
        <w:rPr>
          <w:rFonts w:ascii="Times New Roman" w:hAnsi="Times New Roman"/>
          <w:sz w:val="24"/>
          <w:szCs w:val="24"/>
        </w:rPr>
      </w:pPr>
      <w:r w:rsidRPr="00FA6498">
        <w:rPr>
          <w:rFonts w:ascii="Times New Roman" w:hAnsi="Times New Roman"/>
          <w:b/>
          <w:sz w:val="24"/>
          <w:szCs w:val="24"/>
        </w:rPr>
        <w:t>Prostorové zázemí:</w:t>
      </w:r>
      <w:r>
        <w:rPr>
          <w:rFonts w:ascii="Times New Roman" w:hAnsi="Times New Roman"/>
          <w:sz w:val="24"/>
          <w:szCs w:val="24"/>
        </w:rPr>
        <w:t xml:space="preserve"> P</w:t>
      </w:r>
      <w:r w:rsidRPr="000C3DFE">
        <w:rPr>
          <w:rFonts w:ascii="Times New Roman" w:hAnsi="Times New Roman"/>
          <w:sz w:val="24"/>
          <w:szCs w:val="24"/>
        </w:rPr>
        <w:t xml:space="preserve">rogramy budou probíhat </w:t>
      </w:r>
      <w:r w:rsidRPr="00FA6498">
        <w:rPr>
          <w:rFonts w:ascii="Times New Roman" w:hAnsi="Times New Roman"/>
          <w:sz w:val="24"/>
          <w:szCs w:val="24"/>
        </w:rPr>
        <w:t>v</w:t>
      </w:r>
      <w:r w:rsidR="00C677A6">
        <w:rPr>
          <w:rFonts w:ascii="Times New Roman" w:hAnsi="Times New Roman"/>
          <w:sz w:val="24"/>
          <w:szCs w:val="24"/>
        </w:rPr>
        <w:t> </w:t>
      </w:r>
      <w:r w:rsidRPr="00FA6498">
        <w:rPr>
          <w:rFonts w:ascii="Times New Roman" w:hAnsi="Times New Roman"/>
          <w:sz w:val="24"/>
          <w:szCs w:val="24"/>
        </w:rPr>
        <w:t>prostorách</w:t>
      </w:r>
      <w:r w:rsidR="00C677A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E6233">
        <w:rPr>
          <w:rFonts w:ascii="Times New Roman" w:hAnsi="Times New Roman"/>
          <w:sz w:val="24"/>
          <w:szCs w:val="24"/>
        </w:rPr>
        <w:t>K</w:t>
      </w:r>
      <w:r w:rsidR="00480F47">
        <w:rPr>
          <w:rFonts w:ascii="Times New Roman" w:hAnsi="Times New Roman"/>
          <w:sz w:val="24"/>
          <w:szCs w:val="24"/>
        </w:rPr>
        <w:t>HS</w:t>
      </w:r>
      <w:r w:rsidRPr="00FA649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6498">
        <w:rPr>
          <w:rFonts w:ascii="Times New Roman" w:hAnsi="Times New Roman"/>
          <w:sz w:val="24"/>
          <w:szCs w:val="24"/>
        </w:rPr>
        <w:t xml:space="preserve">Wolkerova </w:t>
      </w:r>
      <w:r w:rsidR="005A7D0B">
        <w:rPr>
          <w:rFonts w:ascii="Times New Roman" w:hAnsi="Times New Roman"/>
          <w:sz w:val="24"/>
          <w:szCs w:val="24"/>
        </w:rPr>
        <w:t>74/</w:t>
      </w:r>
      <w:r w:rsidRPr="00FA6498">
        <w:rPr>
          <w:rFonts w:ascii="Times New Roman" w:hAnsi="Times New Roman"/>
          <w:sz w:val="24"/>
          <w:szCs w:val="24"/>
        </w:rPr>
        <w:t xml:space="preserve">6, 779 </w:t>
      </w:r>
      <w:r w:rsidR="005A7D0B">
        <w:rPr>
          <w:rFonts w:ascii="Times New Roman" w:hAnsi="Times New Roman"/>
          <w:sz w:val="24"/>
          <w:szCs w:val="24"/>
        </w:rPr>
        <w:t>00</w:t>
      </w:r>
      <w:r w:rsidRPr="00FA6498">
        <w:rPr>
          <w:rFonts w:ascii="Times New Roman" w:hAnsi="Times New Roman"/>
          <w:sz w:val="24"/>
          <w:szCs w:val="24"/>
        </w:rPr>
        <w:t xml:space="preserve"> Olomouc</w:t>
      </w:r>
      <w:r>
        <w:rPr>
          <w:rFonts w:ascii="Times New Roman" w:hAnsi="Times New Roman"/>
          <w:sz w:val="24"/>
          <w:szCs w:val="24"/>
        </w:rPr>
        <w:t>.</w:t>
      </w:r>
    </w:p>
    <w:p w:rsidR="00FF1309" w:rsidRPr="008A09A7" w:rsidRDefault="00FF1309" w:rsidP="00FF1309">
      <w:pPr>
        <w:autoSpaceDE w:val="0"/>
        <w:autoSpaceDN w:val="0"/>
        <w:adjustRightInd w:val="0"/>
        <w:ind w:left="360"/>
        <w:rPr>
          <w:rFonts w:ascii="Times New Roman" w:hAnsi="Times New Roman"/>
          <w:sz w:val="24"/>
          <w:szCs w:val="24"/>
        </w:rPr>
      </w:pPr>
    </w:p>
    <w:p w:rsidR="00E76C31" w:rsidRPr="00A95245" w:rsidRDefault="00E76C31" w:rsidP="00E76C31">
      <w:pPr>
        <w:autoSpaceDE w:val="0"/>
        <w:autoSpaceDN w:val="0"/>
        <w:adjustRightInd w:val="0"/>
        <w:ind w:left="360"/>
        <w:rPr>
          <w:rFonts w:ascii="Times New Roman" w:hAnsi="Times New Roman"/>
          <w:color w:val="FF0000"/>
          <w:sz w:val="24"/>
          <w:szCs w:val="24"/>
        </w:rPr>
      </w:pPr>
    </w:p>
    <w:p w:rsidR="00E76C31" w:rsidRPr="008A09A7" w:rsidRDefault="00E76C31" w:rsidP="00E76C31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8A09A7">
        <w:rPr>
          <w:rFonts w:ascii="Times New Roman" w:hAnsi="Times New Roman"/>
          <w:b/>
          <w:sz w:val="24"/>
          <w:szCs w:val="24"/>
        </w:rPr>
        <w:t>Vlastní průběh pro</w:t>
      </w:r>
      <w:r w:rsidR="006F389E">
        <w:rPr>
          <w:rFonts w:ascii="Times New Roman" w:hAnsi="Times New Roman"/>
          <w:b/>
          <w:sz w:val="24"/>
          <w:szCs w:val="24"/>
        </w:rPr>
        <w:t>gramu</w:t>
      </w:r>
      <w:r w:rsidRPr="008A09A7">
        <w:rPr>
          <w:rFonts w:ascii="Times New Roman" w:hAnsi="Times New Roman"/>
          <w:b/>
          <w:sz w:val="24"/>
          <w:szCs w:val="24"/>
        </w:rPr>
        <w:t>:</w:t>
      </w:r>
    </w:p>
    <w:p w:rsidR="00E76C31" w:rsidRPr="008A09A7" w:rsidRDefault="00E76C31" w:rsidP="00E76C31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E76C31" w:rsidRDefault="00E76C31" w:rsidP="00E76C31">
      <w:pPr>
        <w:autoSpaceDE w:val="0"/>
        <w:autoSpaceDN w:val="0"/>
        <w:adjustRightInd w:val="0"/>
        <w:rPr>
          <w:rStyle w:val="Siln"/>
          <w:rFonts w:ascii="Times New Roman" w:hAnsi="Times New Roman"/>
          <w:sz w:val="24"/>
          <w:szCs w:val="24"/>
        </w:rPr>
      </w:pPr>
      <w:r w:rsidRPr="008A09A7">
        <w:rPr>
          <w:rFonts w:ascii="Times New Roman" w:hAnsi="Times New Roman"/>
          <w:sz w:val="24"/>
          <w:szCs w:val="24"/>
        </w:rPr>
        <w:t xml:space="preserve">Před zahájením jsou všichni </w:t>
      </w:r>
      <w:r w:rsidR="00595319">
        <w:rPr>
          <w:rFonts w:ascii="Times New Roman" w:hAnsi="Times New Roman"/>
          <w:sz w:val="24"/>
          <w:szCs w:val="24"/>
        </w:rPr>
        <w:t xml:space="preserve">žáci </w:t>
      </w:r>
      <w:r w:rsidRPr="008A09A7">
        <w:rPr>
          <w:rFonts w:ascii="Times New Roman" w:hAnsi="Times New Roman"/>
          <w:sz w:val="24"/>
          <w:szCs w:val="24"/>
        </w:rPr>
        <w:t xml:space="preserve">rozděleni do </w:t>
      </w:r>
      <w:r w:rsidRPr="008A09A7">
        <w:rPr>
          <w:rStyle w:val="Siln"/>
          <w:rFonts w:ascii="Times New Roman" w:hAnsi="Times New Roman"/>
          <w:sz w:val="24"/>
          <w:szCs w:val="24"/>
        </w:rPr>
        <w:t>skupin</w:t>
      </w:r>
      <w:r w:rsidR="00900083">
        <w:rPr>
          <w:rStyle w:val="Siln"/>
          <w:rFonts w:ascii="Times New Roman" w:hAnsi="Times New Roman"/>
          <w:sz w:val="24"/>
          <w:szCs w:val="24"/>
        </w:rPr>
        <w:t xml:space="preserve">. </w:t>
      </w:r>
      <w:r w:rsidRPr="008A09A7">
        <w:rPr>
          <w:rFonts w:ascii="Times New Roman" w:hAnsi="Times New Roman"/>
          <w:sz w:val="24"/>
          <w:szCs w:val="24"/>
        </w:rPr>
        <w:t xml:space="preserve">Jednotlivé skupiny </w:t>
      </w:r>
      <w:r w:rsidRPr="008A09A7">
        <w:rPr>
          <w:rStyle w:val="Siln"/>
          <w:rFonts w:ascii="Times New Roman" w:hAnsi="Times New Roman"/>
          <w:sz w:val="24"/>
          <w:szCs w:val="24"/>
        </w:rPr>
        <w:t xml:space="preserve">jsou </w:t>
      </w:r>
      <w:r w:rsidR="00980B6B">
        <w:rPr>
          <w:rStyle w:val="Siln"/>
          <w:rFonts w:ascii="Times New Roman" w:hAnsi="Times New Roman"/>
          <w:sz w:val="24"/>
          <w:szCs w:val="24"/>
        </w:rPr>
        <w:br/>
      </w:r>
      <w:r w:rsidRPr="008A09A7">
        <w:rPr>
          <w:rStyle w:val="Siln"/>
          <w:rFonts w:ascii="Times New Roman" w:hAnsi="Times New Roman"/>
          <w:sz w:val="24"/>
          <w:szCs w:val="24"/>
        </w:rPr>
        <w:t xml:space="preserve">pak hodnoceny vždy jako celek a na konci hry je vítězná skupina odměněna drobnými cenami. </w:t>
      </w:r>
    </w:p>
    <w:p w:rsidR="00E76C31" w:rsidRPr="008A09A7" w:rsidRDefault="00E76C31" w:rsidP="00E76C31">
      <w:pPr>
        <w:autoSpaceDE w:val="0"/>
        <w:autoSpaceDN w:val="0"/>
        <w:adjustRightInd w:val="0"/>
        <w:rPr>
          <w:rStyle w:val="Siln"/>
          <w:rFonts w:ascii="Times New Roman" w:hAnsi="Times New Roman"/>
          <w:sz w:val="24"/>
          <w:szCs w:val="24"/>
        </w:rPr>
      </w:pPr>
    </w:p>
    <w:p w:rsidR="00E76C31" w:rsidRPr="00A95245" w:rsidRDefault="00E76C31" w:rsidP="00E76C31">
      <w:pPr>
        <w:autoSpaceDE w:val="0"/>
        <w:autoSpaceDN w:val="0"/>
        <w:adjustRightInd w:val="0"/>
        <w:rPr>
          <w:rFonts w:ascii="Times New Roman" w:hAnsi="Times New Roman"/>
          <w:color w:val="FF0000"/>
          <w:sz w:val="24"/>
          <w:szCs w:val="24"/>
        </w:rPr>
      </w:pPr>
      <w:r w:rsidRPr="00FD3298">
        <w:rPr>
          <w:rFonts w:ascii="Times New Roman" w:hAnsi="Times New Roman"/>
          <w:sz w:val="24"/>
          <w:szCs w:val="24"/>
        </w:rPr>
        <w:t>V průběhu zahájení programu lektor všechny zúčastněné přivítá a stručně vysvětlí náplň</w:t>
      </w:r>
      <w:r w:rsidR="006F4539">
        <w:rPr>
          <w:rFonts w:ascii="Times New Roman" w:hAnsi="Times New Roman"/>
          <w:sz w:val="24"/>
          <w:szCs w:val="24"/>
        </w:rPr>
        <w:t xml:space="preserve"> programu</w:t>
      </w:r>
      <w:r w:rsidRPr="00FD3298">
        <w:rPr>
          <w:rFonts w:ascii="Times New Roman" w:hAnsi="Times New Roman"/>
          <w:sz w:val="24"/>
          <w:szCs w:val="24"/>
        </w:rPr>
        <w:t>, jednotlivé úkoly, časové rozpětí a další potřebná pravidla. Lekto</w:t>
      </w:r>
      <w:r w:rsidR="006F4539">
        <w:rPr>
          <w:rFonts w:ascii="Times New Roman" w:hAnsi="Times New Roman"/>
          <w:sz w:val="24"/>
          <w:szCs w:val="24"/>
        </w:rPr>
        <w:t xml:space="preserve">r rovněž zdůrazní, že se jedná </w:t>
      </w:r>
      <w:r w:rsidRPr="00FD3298">
        <w:rPr>
          <w:rFonts w:ascii="Times New Roman" w:hAnsi="Times New Roman"/>
          <w:sz w:val="24"/>
          <w:szCs w:val="24"/>
        </w:rPr>
        <w:t xml:space="preserve">o </w:t>
      </w:r>
      <w:r w:rsidRPr="00FD3298">
        <w:rPr>
          <w:rFonts w:ascii="Times New Roman" w:hAnsi="Times New Roman"/>
          <w:b/>
          <w:bCs/>
          <w:sz w:val="24"/>
          <w:szCs w:val="24"/>
        </w:rPr>
        <w:t>skupinovou soutěžní hru</w:t>
      </w:r>
      <w:r w:rsidRPr="00FD3298">
        <w:rPr>
          <w:rFonts w:ascii="Times New Roman" w:hAnsi="Times New Roman"/>
          <w:sz w:val="24"/>
          <w:szCs w:val="24"/>
        </w:rPr>
        <w:t xml:space="preserve">, kdy jednotlivé skupiny získávají za vypracované úkoly body. </w:t>
      </w:r>
      <w:r w:rsidRPr="00E00B39">
        <w:rPr>
          <w:rFonts w:ascii="Times New Roman" w:hAnsi="Times New Roman"/>
          <w:sz w:val="24"/>
          <w:szCs w:val="24"/>
        </w:rPr>
        <w:t>Celý program je koncipován tak, že všechny skupinky plní všechny zadané úkoly a to postupně. Každý úkol je předem lektorem vysvě</w:t>
      </w:r>
      <w:r w:rsidR="00BA0EF1">
        <w:rPr>
          <w:rFonts w:ascii="Times New Roman" w:hAnsi="Times New Roman"/>
          <w:sz w:val="24"/>
          <w:szCs w:val="24"/>
        </w:rPr>
        <w:t>tlen tak, aby jej všichni hráči</w:t>
      </w:r>
      <w:r w:rsidRPr="00E00B39">
        <w:rPr>
          <w:rFonts w:ascii="Times New Roman" w:hAnsi="Times New Roman"/>
          <w:sz w:val="24"/>
          <w:szCs w:val="24"/>
        </w:rPr>
        <w:t xml:space="preserve"> dobře pochopili. Každá skupinka si pak v průběhu časového limitu úkol vypracuje. K dispozici jsou všechny potřebné pomůcky. Důležité je, aby žáci ve skupinách spolupracovali a byli aktivní, lektoři pouze korigují průběh hry a případně podají pomocnou ruku. Po uplynutí časového limitu předloží skupinka vypracovaný úkol hodnotiteli (lektorovi). Úkol je pak společně vyhodnocen před ostatními skupinkami tak, aby všichni soutěžící </w:t>
      </w:r>
      <w:r w:rsidR="00E2181D">
        <w:rPr>
          <w:rFonts w:ascii="Times New Roman" w:hAnsi="Times New Roman"/>
          <w:sz w:val="24"/>
          <w:szCs w:val="24"/>
        </w:rPr>
        <w:t>získali</w:t>
      </w:r>
      <w:r w:rsidRPr="00E00B39">
        <w:rPr>
          <w:rFonts w:ascii="Times New Roman" w:hAnsi="Times New Roman"/>
          <w:sz w:val="24"/>
          <w:szCs w:val="24"/>
        </w:rPr>
        <w:t xml:space="preserve"> co nejvíce informací o daném tématu. Lektor nejen koriguje průběh hry, ale současně motivuje žáky doplňujícími dotazy</w:t>
      </w:r>
      <w:r w:rsidR="00400EB5">
        <w:rPr>
          <w:rFonts w:ascii="Times New Roman" w:hAnsi="Times New Roman"/>
          <w:sz w:val="24"/>
          <w:szCs w:val="24"/>
        </w:rPr>
        <w:t xml:space="preserve"> či kvízovými otázkami</w:t>
      </w:r>
      <w:r w:rsidRPr="00E00B39">
        <w:rPr>
          <w:rFonts w:ascii="Times New Roman" w:hAnsi="Times New Roman"/>
          <w:sz w:val="24"/>
          <w:szCs w:val="24"/>
        </w:rPr>
        <w:t xml:space="preserve"> což vede opět k získávání potřebných informací k danému tématu. Součástí hodnocení jednotlivých týmů je zisk příslušného počtu </w:t>
      </w:r>
      <w:r>
        <w:rPr>
          <w:rFonts w:ascii="Times New Roman" w:hAnsi="Times New Roman"/>
          <w:sz w:val="24"/>
          <w:szCs w:val="24"/>
        </w:rPr>
        <w:t>bodů</w:t>
      </w:r>
      <w:r w:rsidRPr="00E00B39">
        <w:rPr>
          <w:rFonts w:ascii="Times New Roman" w:hAnsi="Times New Roman"/>
          <w:sz w:val="24"/>
          <w:szCs w:val="24"/>
        </w:rPr>
        <w:t xml:space="preserve">. </w:t>
      </w:r>
    </w:p>
    <w:p w:rsidR="005A7D0B" w:rsidRDefault="005A7D0B" w:rsidP="00FE7949">
      <w:pPr>
        <w:rPr>
          <w:rFonts w:ascii="Times New Roman" w:hAnsi="Times New Roman"/>
          <w:sz w:val="24"/>
          <w:szCs w:val="24"/>
        </w:rPr>
      </w:pPr>
    </w:p>
    <w:p w:rsidR="00FE7949" w:rsidRDefault="00E76C31" w:rsidP="00FE7949">
      <w:pPr>
        <w:rPr>
          <w:rFonts w:ascii="Times New Roman" w:hAnsi="Times New Roman"/>
          <w:sz w:val="24"/>
          <w:szCs w:val="24"/>
        </w:rPr>
      </w:pPr>
      <w:r w:rsidRPr="00E00B39">
        <w:rPr>
          <w:rFonts w:ascii="Times New Roman" w:hAnsi="Times New Roman"/>
          <w:sz w:val="24"/>
          <w:szCs w:val="24"/>
        </w:rPr>
        <w:t xml:space="preserve">Po sečtení bodů získaných v průběhu hry v jednotlivých skupinách je </w:t>
      </w:r>
      <w:r w:rsidR="00480F47">
        <w:rPr>
          <w:rFonts w:ascii="Times New Roman" w:hAnsi="Times New Roman"/>
          <w:sz w:val="24"/>
          <w:szCs w:val="24"/>
        </w:rPr>
        <w:t xml:space="preserve">lektorem </w:t>
      </w:r>
      <w:r w:rsidRPr="00E00B39">
        <w:rPr>
          <w:rFonts w:ascii="Times New Roman" w:hAnsi="Times New Roman"/>
          <w:sz w:val="24"/>
          <w:szCs w:val="24"/>
        </w:rPr>
        <w:t>vyhlášen nejlepší soutěžní tým</w:t>
      </w:r>
      <w:r>
        <w:rPr>
          <w:rFonts w:ascii="Times New Roman" w:hAnsi="Times New Roman"/>
          <w:sz w:val="24"/>
          <w:szCs w:val="24"/>
        </w:rPr>
        <w:t>.</w:t>
      </w:r>
      <w:r w:rsidRPr="00E00B39">
        <w:rPr>
          <w:rFonts w:ascii="Times New Roman" w:hAnsi="Times New Roman"/>
          <w:sz w:val="24"/>
          <w:szCs w:val="24"/>
        </w:rPr>
        <w:t xml:space="preserve"> Tento </w:t>
      </w:r>
      <w:r>
        <w:rPr>
          <w:rFonts w:ascii="Times New Roman" w:hAnsi="Times New Roman"/>
          <w:sz w:val="24"/>
          <w:szCs w:val="24"/>
        </w:rPr>
        <w:t>ví</w:t>
      </w:r>
      <w:r w:rsidRPr="00E00B39">
        <w:rPr>
          <w:rFonts w:ascii="Times New Roman" w:hAnsi="Times New Roman"/>
          <w:sz w:val="24"/>
          <w:szCs w:val="24"/>
        </w:rPr>
        <w:t>tězný soutěžní tým získá</w:t>
      </w:r>
      <w:r w:rsidR="00BA0EF1">
        <w:rPr>
          <w:rFonts w:ascii="Times New Roman" w:hAnsi="Times New Roman"/>
          <w:sz w:val="24"/>
          <w:szCs w:val="24"/>
        </w:rPr>
        <w:t>vá</w:t>
      </w:r>
      <w:r w:rsidRPr="00E00B39">
        <w:rPr>
          <w:rFonts w:ascii="Times New Roman" w:hAnsi="Times New Roman"/>
          <w:sz w:val="24"/>
          <w:szCs w:val="24"/>
        </w:rPr>
        <w:t xml:space="preserve"> drobné ceny pro své členy</w:t>
      </w:r>
      <w:r w:rsidR="00551FD0">
        <w:rPr>
          <w:rFonts w:ascii="Times New Roman" w:hAnsi="Times New Roman"/>
          <w:sz w:val="24"/>
          <w:szCs w:val="24"/>
        </w:rPr>
        <w:t xml:space="preserve"> (blok, propiska, sada míčků na žonglování, batůžek, triko…).  </w:t>
      </w:r>
      <w:r w:rsidR="00FE7949" w:rsidRPr="00E00B39">
        <w:rPr>
          <w:rFonts w:ascii="Times New Roman" w:hAnsi="Times New Roman"/>
          <w:sz w:val="24"/>
          <w:szCs w:val="24"/>
        </w:rPr>
        <w:t>Vš</w:t>
      </w:r>
      <w:r w:rsidR="00FE7949">
        <w:rPr>
          <w:rFonts w:ascii="Times New Roman" w:hAnsi="Times New Roman"/>
          <w:sz w:val="24"/>
          <w:szCs w:val="24"/>
        </w:rPr>
        <w:t>ichni</w:t>
      </w:r>
      <w:r w:rsidR="00FE7949" w:rsidRPr="00E00B39">
        <w:rPr>
          <w:rFonts w:ascii="Times New Roman" w:hAnsi="Times New Roman"/>
          <w:sz w:val="24"/>
          <w:szCs w:val="24"/>
        </w:rPr>
        <w:t xml:space="preserve"> </w:t>
      </w:r>
      <w:r w:rsidR="00FE7949">
        <w:rPr>
          <w:rFonts w:ascii="Times New Roman" w:hAnsi="Times New Roman"/>
          <w:sz w:val="24"/>
          <w:szCs w:val="24"/>
        </w:rPr>
        <w:t>žáci</w:t>
      </w:r>
      <w:r w:rsidR="00FE7949" w:rsidRPr="00E00B39">
        <w:rPr>
          <w:rFonts w:ascii="Times New Roman" w:hAnsi="Times New Roman"/>
          <w:sz w:val="24"/>
          <w:szCs w:val="24"/>
        </w:rPr>
        <w:t xml:space="preserve"> pak obdrží jako dárek </w:t>
      </w:r>
      <w:r w:rsidR="005A7D0B">
        <w:rPr>
          <w:rFonts w:ascii="Times New Roman" w:hAnsi="Times New Roman"/>
          <w:sz w:val="24"/>
          <w:szCs w:val="24"/>
        </w:rPr>
        <w:br/>
      </w:r>
      <w:r w:rsidR="00FE7949" w:rsidRPr="00E00B39">
        <w:rPr>
          <w:rFonts w:ascii="Times New Roman" w:hAnsi="Times New Roman"/>
          <w:sz w:val="24"/>
          <w:szCs w:val="24"/>
        </w:rPr>
        <w:t xml:space="preserve">za účast v soutěži reflexní pásky (s logem Olomouckého kraje). Reflexní pásky pomohou zvýšit </w:t>
      </w:r>
      <w:r w:rsidR="00FE7949">
        <w:rPr>
          <w:rFonts w:ascii="Times New Roman" w:hAnsi="Times New Roman"/>
          <w:sz w:val="24"/>
          <w:szCs w:val="24"/>
        </w:rPr>
        <w:t xml:space="preserve">viditelnost chodců a cyklistů </w:t>
      </w:r>
      <w:r w:rsidR="00FE7949" w:rsidRPr="00E00B39">
        <w:rPr>
          <w:rFonts w:ascii="Times New Roman" w:hAnsi="Times New Roman"/>
          <w:sz w:val="24"/>
          <w:szCs w:val="24"/>
        </w:rPr>
        <w:t>a přispějí tím k prevenci úrazů, způsobených vlivem silničního provozu.</w:t>
      </w:r>
      <w:r w:rsidR="00271CCA">
        <w:rPr>
          <w:rFonts w:ascii="Times New Roman" w:hAnsi="Times New Roman"/>
          <w:sz w:val="24"/>
          <w:szCs w:val="24"/>
        </w:rPr>
        <w:t xml:space="preserve"> </w:t>
      </w:r>
      <w:r w:rsidR="00271CCA">
        <w:rPr>
          <w:rFonts w:ascii="Times New Roman" w:hAnsi="Times New Roman"/>
          <w:color w:val="000000"/>
          <w:sz w:val="24"/>
          <w:szCs w:val="24"/>
        </w:rPr>
        <w:t xml:space="preserve">Desinfekční </w:t>
      </w:r>
      <w:r w:rsidR="00271CCA" w:rsidRPr="00271CCA">
        <w:rPr>
          <w:rFonts w:ascii="Times New Roman" w:hAnsi="Times New Roman"/>
          <w:color w:val="000000"/>
          <w:sz w:val="24"/>
          <w:szCs w:val="24"/>
        </w:rPr>
        <w:t>ubrousky budou použity na desinfekci výukových pomůcek</w:t>
      </w:r>
      <w:r w:rsidR="00980B6B">
        <w:rPr>
          <w:rFonts w:ascii="Times New Roman" w:hAnsi="Times New Roman"/>
          <w:color w:val="000000"/>
          <w:sz w:val="24"/>
          <w:szCs w:val="24"/>
        </w:rPr>
        <w:t>.</w:t>
      </w:r>
    </w:p>
    <w:p w:rsidR="003C2496" w:rsidRPr="00E00B39" w:rsidRDefault="003C2496" w:rsidP="00FE7949">
      <w:pPr>
        <w:rPr>
          <w:rFonts w:ascii="Times New Roman" w:hAnsi="Times New Roman"/>
          <w:sz w:val="24"/>
          <w:szCs w:val="24"/>
        </w:rPr>
      </w:pPr>
    </w:p>
    <w:p w:rsidR="00FE7949" w:rsidRDefault="00FE7949" w:rsidP="00FE7949">
      <w:pPr>
        <w:rPr>
          <w:rFonts w:ascii="Times New Roman" w:hAnsi="Times New Roman"/>
          <w:sz w:val="24"/>
          <w:szCs w:val="24"/>
        </w:rPr>
      </w:pPr>
      <w:r w:rsidRPr="000C3DFE">
        <w:rPr>
          <w:rFonts w:ascii="Times New Roman" w:hAnsi="Times New Roman"/>
          <w:sz w:val="24"/>
          <w:szCs w:val="24"/>
        </w:rPr>
        <w:t xml:space="preserve">Pro možnost hodnocení efektivity programu </w:t>
      </w:r>
      <w:r>
        <w:rPr>
          <w:rFonts w:ascii="Times New Roman" w:hAnsi="Times New Roman"/>
          <w:sz w:val="24"/>
          <w:szCs w:val="24"/>
        </w:rPr>
        <w:t>vyplňují žáci</w:t>
      </w:r>
      <w:r w:rsidRPr="000C3DFE">
        <w:rPr>
          <w:rFonts w:ascii="Times New Roman" w:hAnsi="Times New Roman"/>
          <w:sz w:val="24"/>
          <w:szCs w:val="24"/>
        </w:rPr>
        <w:t xml:space="preserve"> před začátkem programu vstupní dotazníky, po jeho skončení pak dotazníky výstupní.</w:t>
      </w:r>
    </w:p>
    <w:p w:rsidR="00E76C31" w:rsidRPr="00A95245" w:rsidRDefault="00E76C31" w:rsidP="00E76C31">
      <w:pPr>
        <w:rPr>
          <w:rFonts w:ascii="Times New Roman" w:hAnsi="Times New Roman"/>
          <w:color w:val="FF0000"/>
          <w:sz w:val="24"/>
          <w:szCs w:val="24"/>
        </w:rPr>
      </w:pPr>
    </w:p>
    <w:p w:rsidR="00E76C31" w:rsidRDefault="00E76C31" w:rsidP="00E76C31">
      <w:pPr>
        <w:pStyle w:val="Odstavecseseznamem"/>
        <w:numPr>
          <w:ilvl w:val="0"/>
          <w:numId w:val="9"/>
        </w:numPr>
        <w:ind w:left="426" w:hanging="426"/>
        <w:rPr>
          <w:b/>
          <w:sz w:val="28"/>
          <w:szCs w:val="28"/>
        </w:rPr>
      </w:pPr>
      <w:r w:rsidRPr="00AF2F12">
        <w:rPr>
          <w:b/>
          <w:sz w:val="28"/>
          <w:szCs w:val="28"/>
        </w:rPr>
        <w:t>Finanční rozpočet</w:t>
      </w:r>
    </w:p>
    <w:p w:rsidR="00B77005" w:rsidRPr="00FE7949" w:rsidRDefault="00B77005" w:rsidP="00AF2F12">
      <w:pPr>
        <w:pStyle w:val="Odstavecseseznamem"/>
        <w:ind w:left="0"/>
      </w:pPr>
    </w:p>
    <w:p w:rsidR="00271CCA" w:rsidRPr="00271CCA" w:rsidRDefault="00271CCA" w:rsidP="00271CCA">
      <w:pPr>
        <w:rPr>
          <w:rFonts w:ascii="Times New Roman" w:hAnsi="Times New Roman"/>
          <w:sz w:val="24"/>
          <w:szCs w:val="24"/>
        </w:rPr>
      </w:pPr>
      <w:r w:rsidRPr="00271CCA">
        <w:rPr>
          <w:rFonts w:ascii="Times New Roman" w:hAnsi="Times New Roman"/>
          <w:sz w:val="24"/>
          <w:szCs w:val="24"/>
        </w:rPr>
        <w:t>Trika (cca 200 ks)</w:t>
      </w:r>
      <w:r w:rsidRPr="00271CCA">
        <w:rPr>
          <w:rFonts w:ascii="Times New Roman" w:hAnsi="Times New Roman"/>
          <w:sz w:val="24"/>
          <w:szCs w:val="24"/>
        </w:rPr>
        <w:tab/>
      </w:r>
      <w:r w:rsidRPr="00271CCA">
        <w:rPr>
          <w:rFonts w:ascii="Times New Roman" w:hAnsi="Times New Roman"/>
          <w:sz w:val="24"/>
          <w:szCs w:val="24"/>
        </w:rPr>
        <w:tab/>
      </w:r>
      <w:r w:rsidRPr="00271CCA">
        <w:rPr>
          <w:rFonts w:ascii="Times New Roman" w:hAnsi="Times New Roman"/>
          <w:sz w:val="24"/>
          <w:szCs w:val="24"/>
        </w:rPr>
        <w:tab/>
      </w:r>
      <w:r w:rsidRPr="00271CCA">
        <w:rPr>
          <w:rFonts w:ascii="Times New Roman" w:hAnsi="Times New Roman"/>
          <w:sz w:val="24"/>
          <w:szCs w:val="24"/>
        </w:rPr>
        <w:tab/>
      </w:r>
      <w:r w:rsidRPr="00271CCA">
        <w:rPr>
          <w:rFonts w:ascii="Times New Roman" w:hAnsi="Times New Roman"/>
          <w:sz w:val="24"/>
          <w:szCs w:val="24"/>
        </w:rPr>
        <w:tab/>
      </w:r>
      <w:r w:rsidRPr="00271CCA">
        <w:rPr>
          <w:rFonts w:ascii="Times New Roman" w:hAnsi="Times New Roman"/>
          <w:sz w:val="24"/>
          <w:szCs w:val="24"/>
        </w:rPr>
        <w:tab/>
      </w:r>
      <w:r w:rsidRPr="00271CCA">
        <w:rPr>
          <w:rFonts w:ascii="Times New Roman" w:hAnsi="Times New Roman"/>
          <w:sz w:val="24"/>
          <w:szCs w:val="24"/>
        </w:rPr>
        <w:tab/>
      </w:r>
      <w:r w:rsidRPr="00271CCA">
        <w:rPr>
          <w:rFonts w:ascii="Times New Roman" w:hAnsi="Times New Roman"/>
          <w:sz w:val="24"/>
          <w:szCs w:val="24"/>
        </w:rPr>
        <w:tab/>
      </w:r>
      <w:r w:rsidRPr="00271CCA">
        <w:rPr>
          <w:rFonts w:ascii="Times New Roman" w:hAnsi="Times New Roman"/>
          <w:sz w:val="24"/>
          <w:szCs w:val="24"/>
        </w:rPr>
        <w:tab/>
        <w:t>17 000</w:t>
      </w:r>
      <w:r w:rsidRPr="00271CCA">
        <w:rPr>
          <w:rFonts w:ascii="Times New Roman" w:hAnsi="Times New Roman"/>
          <w:sz w:val="24"/>
          <w:szCs w:val="24"/>
        </w:rPr>
        <w:tab/>
        <w:t>Kč</w:t>
      </w:r>
    </w:p>
    <w:p w:rsidR="00271CCA" w:rsidRPr="00271CCA" w:rsidRDefault="00271CCA" w:rsidP="00271CCA">
      <w:pPr>
        <w:rPr>
          <w:rFonts w:ascii="Times New Roman" w:hAnsi="Times New Roman"/>
          <w:sz w:val="24"/>
          <w:szCs w:val="24"/>
        </w:rPr>
      </w:pPr>
      <w:r w:rsidRPr="00271C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Dárkové předměty (např. svač. boxy, </w:t>
      </w:r>
      <w:proofErr w:type="spellStart"/>
      <w:r w:rsidRPr="00271C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frisbee</w:t>
      </w:r>
      <w:proofErr w:type="spellEnd"/>
      <w:r w:rsidRPr="00271C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, bezpečnostní světlo) (cca 250 ks)</w:t>
      </w:r>
      <w:r w:rsidRPr="00271CCA">
        <w:rPr>
          <w:rFonts w:ascii="Times New Roman" w:hAnsi="Times New Roman"/>
          <w:sz w:val="24"/>
          <w:szCs w:val="24"/>
        </w:rPr>
        <w:tab/>
        <w:t>27 200 Kč</w:t>
      </w:r>
    </w:p>
    <w:p w:rsidR="00271CCA" w:rsidRPr="00271CCA" w:rsidRDefault="00271CCA" w:rsidP="00271CC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271CCA">
        <w:rPr>
          <w:rFonts w:ascii="Times New Roman" w:hAnsi="Times New Roman"/>
          <w:color w:val="000000"/>
          <w:sz w:val="24"/>
          <w:szCs w:val="24"/>
        </w:rPr>
        <w:t>Reflexní pásky (cca 500 ks)</w:t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  <w:t>15 100 Kč</w:t>
      </w:r>
    </w:p>
    <w:p w:rsidR="00271CCA" w:rsidRPr="00271CCA" w:rsidRDefault="00271CCA" w:rsidP="00271CC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271C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Desinfekční ubrousky</w:t>
      </w:r>
      <w:r w:rsidRPr="00271C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271C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271C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271C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271C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271C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271C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271C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</w:r>
      <w:r w:rsidRPr="00271C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ab/>
        <w:t xml:space="preserve">  1 000 Kč</w:t>
      </w:r>
    </w:p>
    <w:p w:rsidR="00271CCA" w:rsidRPr="00271CCA" w:rsidRDefault="00271CCA" w:rsidP="00271CC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271CCA">
        <w:rPr>
          <w:rFonts w:ascii="Times New Roman" w:hAnsi="Times New Roman"/>
          <w:color w:val="000000"/>
          <w:sz w:val="24"/>
          <w:szCs w:val="24"/>
        </w:rPr>
        <w:t>Kancelářské potřeby</w:t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</w:r>
      <w:r w:rsidRPr="00271CCA">
        <w:rPr>
          <w:rFonts w:ascii="Times New Roman" w:hAnsi="Times New Roman"/>
          <w:color w:val="000000"/>
          <w:sz w:val="24"/>
          <w:szCs w:val="24"/>
        </w:rPr>
        <w:tab/>
        <w:t xml:space="preserve">  3 000 Kč</w:t>
      </w:r>
    </w:p>
    <w:p w:rsidR="00271CCA" w:rsidRPr="00271CCA" w:rsidRDefault="00271CCA" w:rsidP="00271CC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271CCA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</w:t>
      </w:r>
    </w:p>
    <w:p w:rsidR="00271CCA" w:rsidRDefault="00271CCA" w:rsidP="00271CC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271CCA">
        <w:rPr>
          <w:rFonts w:ascii="Times New Roman" w:hAnsi="Times New Roman"/>
          <w:b/>
          <w:sz w:val="24"/>
          <w:szCs w:val="24"/>
        </w:rPr>
        <w:t>CELKEM</w:t>
      </w:r>
      <w:r w:rsidRPr="00271CCA">
        <w:rPr>
          <w:rFonts w:ascii="Times New Roman" w:hAnsi="Times New Roman"/>
          <w:b/>
          <w:sz w:val="24"/>
          <w:szCs w:val="24"/>
        </w:rPr>
        <w:tab/>
      </w:r>
      <w:r w:rsidRPr="00271CCA">
        <w:rPr>
          <w:rFonts w:ascii="Times New Roman" w:hAnsi="Times New Roman"/>
          <w:b/>
          <w:sz w:val="24"/>
          <w:szCs w:val="24"/>
        </w:rPr>
        <w:tab/>
      </w:r>
      <w:r w:rsidRPr="00271CCA">
        <w:rPr>
          <w:rFonts w:ascii="Times New Roman" w:hAnsi="Times New Roman"/>
          <w:b/>
          <w:sz w:val="24"/>
          <w:szCs w:val="24"/>
        </w:rPr>
        <w:tab/>
      </w:r>
      <w:r w:rsidRPr="00271CCA">
        <w:rPr>
          <w:rFonts w:ascii="Times New Roman" w:hAnsi="Times New Roman"/>
          <w:b/>
          <w:sz w:val="24"/>
          <w:szCs w:val="24"/>
        </w:rPr>
        <w:tab/>
      </w:r>
      <w:r w:rsidRPr="00271CCA">
        <w:rPr>
          <w:rFonts w:ascii="Times New Roman" w:hAnsi="Times New Roman"/>
          <w:b/>
          <w:sz w:val="24"/>
          <w:szCs w:val="24"/>
        </w:rPr>
        <w:tab/>
      </w:r>
      <w:r w:rsidRPr="00271CCA">
        <w:rPr>
          <w:rFonts w:ascii="Times New Roman" w:hAnsi="Times New Roman"/>
          <w:b/>
          <w:sz w:val="24"/>
          <w:szCs w:val="24"/>
        </w:rPr>
        <w:tab/>
      </w:r>
      <w:r w:rsidRPr="00271CCA">
        <w:rPr>
          <w:rFonts w:ascii="Times New Roman" w:hAnsi="Times New Roman"/>
          <w:b/>
          <w:sz w:val="24"/>
          <w:szCs w:val="24"/>
        </w:rPr>
        <w:tab/>
      </w:r>
      <w:r w:rsidRPr="00271CCA">
        <w:rPr>
          <w:rFonts w:ascii="Times New Roman" w:hAnsi="Times New Roman"/>
          <w:b/>
          <w:sz w:val="24"/>
          <w:szCs w:val="24"/>
        </w:rPr>
        <w:tab/>
      </w:r>
      <w:r w:rsidRPr="00271CCA">
        <w:rPr>
          <w:rFonts w:ascii="Times New Roman" w:hAnsi="Times New Roman"/>
          <w:b/>
          <w:sz w:val="24"/>
          <w:szCs w:val="24"/>
        </w:rPr>
        <w:tab/>
      </w:r>
      <w:r w:rsidRPr="00271CCA">
        <w:rPr>
          <w:rFonts w:ascii="Times New Roman" w:hAnsi="Times New Roman"/>
          <w:b/>
          <w:sz w:val="24"/>
          <w:szCs w:val="24"/>
        </w:rPr>
        <w:tab/>
        <w:t>63 300 Kč</w:t>
      </w:r>
    </w:p>
    <w:p w:rsidR="007B46BA" w:rsidRDefault="007B46BA" w:rsidP="009775CA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D7552" w:rsidRDefault="007B46BA" w:rsidP="00F93EC4">
      <w:pPr>
        <w:jc w:val="left"/>
        <w:rPr>
          <w:rFonts w:ascii="Times New Roman" w:hAnsi="Times New Roman"/>
          <w:b/>
          <w:sz w:val="28"/>
          <w:szCs w:val="28"/>
          <w:u w:val="single"/>
        </w:rPr>
      </w:pPr>
      <w:r w:rsidRPr="007B46BA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Platnost nabízených cen je cca 30 dní ode dne vystavení nabídky.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85158">
        <w:rPr>
          <w:rFonts w:ascii="Times New Roman" w:hAnsi="Times New Roman"/>
          <w:b/>
          <w:sz w:val="28"/>
          <w:szCs w:val="28"/>
          <w:u w:val="single"/>
        </w:rPr>
        <w:br/>
      </w:r>
      <w:r w:rsidR="00C85158">
        <w:rPr>
          <w:rFonts w:ascii="Times New Roman" w:hAnsi="Times New Roman"/>
          <w:b/>
          <w:sz w:val="28"/>
          <w:szCs w:val="28"/>
          <w:u w:val="single"/>
        </w:rPr>
        <w:br/>
      </w:r>
    </w:p>
    <w:p w:rsidR="00FA6498" w:rsidRPr="004C7E60" w:rsidRDefault="00ED7552" w:rsidP="00BA27E0">
      <w:pPr>
        <w:numPr>
          <w:ilvl w:val="0"/>
          <w:numId w:val="18"/>
        </w:numPr>
        <w:jc w:val="lef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  <w:u w:val="single"/>
        </w:rPr>
        <w:br w:type="page"/>
      </w:r>
      <w:r w:rsidR="00711D31" w:rsidRPr="004C7E60">
        <w:rPr>
          <w:rFonts w:ascii="Times New Roman" w:hAnsi="Times New Roman"/>
          <w:b/>
          <w:sz w:val="32"/>
          <w:szCs w:val="32"/>
        </w:rPr>
        <w:lastRenderedPageBreak/>
        <w:t>Program podpory</w:t>
      </w:r>
      <w:r w:rsidR="00342E8F" w:rsidRPr="004C7E60">
        <w:rPr>
          <w:rFonts w:ascii="Times New Roman" w:hAnsi="Times New Roman"/>
          <w:b/>
          <w:sz w:val="32"/>
          <w:szCs w:val="32"/>
        </w:rPr>
        <w:t xml:space="preserve"> pohybové aktivity</w:t>
      </w:r>
      <w:r w:rsidR="0070649C" w:rsidRPr="004C7E60">
        <w:rPr>
          <w:rFonts w:ascii="Times New Roman" w:hAnsi="Times New Roman"/>
          <w:b/>
          <w:sz w:val="32"/>
          <w:szCs w:val="32"/>
        </w:rPr>
        <w:t xml:space="preserve"> „</w:t>
      </w:r>
      <w:r w:rsidR="0070649C" w:rsidRPr="004C7E60">
        <w:rPr>
          <w:rFonts w:ascii="Times New Roman" w:hAnsi="Times New Roman"/>
          <w:b/>
          <w:i/>
          <w:sz w:val="32"/>
          <w:szCs w:val="32"/>
        </w:rPr>
        <w:t>Zvedni se ze židle</w:t>
      </w:r>
      <w:r w:rsidR="0070649C" w:rsidRPr="004C7E60">
        <w:rPr>
          <w:rFonts w:ascii="Times New Roman" w:hAnsi="Times New Roman"/>
          <w:b/>
          <w:sz w:val="32"/>
          <w:szCs w:val="32"/>
        </w:rPr>
        <w:t>“</w:t>
      </w:r>
    </w:p>
    <w:p w:rsidR="0070649C" w:rsidRDefault="0070649C" w:rsidP="00F93EC4">
      <w:pPr>
        <w:jc w:val="left"/>
        <w:rPr>
          <w:rFonts w:ascii="Times New Roman" w:hAnsi="Times New Roman"/>
          <w:b/>
          <w:sz w:val="28"/>
          <w:szCs w:val="28"/>
        </w:rPr>
      </w:pPr>
    </w:p>
    <w:p w:rsidR="0070649C" w:rsidRDefault="0070649C" w:rsidP="0070649C">
      <w:pPr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Style w:val="Siln"/>
          <w:rFonts w:ascii="Times New Roman" w:hAnsi="Times New Roman"/>
          <w:sz w:val="28"/>
          <w:szCs w:val="28"/>
        </w:rPr>
      </w:pPr>
      <w:r w:rsidRPr="001B4604">
        <w:rPr>
          <w:rStyle w:val="Siln"/>
          <w:rFonts w:ascii="Times New Roman" w:hAnsi="Times New Roman"/>
          <w:sz w:val="28"/>
          <w:szCs w:val="28"/>
        </w:rPr>
        <w:t>Důvod pro vytvoření pro</w:t>
      </w:r>
      <w:r>
        <w:rPr>
          <w:rStyle w:val="Siln"/>
          <w:rFonts w:ascii="Times New Roman" w:hAnsi="Times New Roman"/>
          <w:sz w:val="28"/>
          <w:szCs w:val="28"/>
        </w:rPr>
        <w:t>gramu</w:t>
      </w:r>
      <w:r w:rsidRPr="001B4604">
        <w:rPr>
          <w:rStyle w:val="Siln"/>
          <w:rFonts w:ascii="Times New Roman" w:hAnsi="Times New Roman"/>
          <w:sz w:val="28"/>
          <w:szCs w:val="28"/>
        </w:rPr>
        <w:t xml:space="preserve"> </w:t>
      </w:r>
    </w:p>
    <w:p w:rsidR="00D12239" w:rsidRDefault="00D12239" w:rsidP="00A5047C">
      <w:pPr>
        <w:pStyle w:val="Default"/>
        <w:rPr>
          <w:rFonts w:ascii="Times New Roman" w:hAnsi="Times New Roman" w:cs="Times New Roman"/>
        </w:rPr>
      </w:pPr>
    </w:p>
    <w:p w:rsidR="00A5047C" w:rsidRPr="00183095" w:rsidRDefault="00A5047C" w:rsidP="00A5047C">
      <w:pPr>
        <w:pStyle w:val="Default"/>
        <w:rPr>
          <w:rFonts w:ascii="Times New Roman" w:hAnsi="Times New Roman" w:cs="Times New Roman"/>
          <w:highlight w:val="yellow"/>
        </w:rPr>
      </w:pPr>
    </w:p>
    <w:p w:rsidR="00D12239" w:rsidRPr="00A5047C" w:rsidRDefault="00361431" w:rsidP="00D1223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Z běžného života lidí se vytrácí pohyb. </w:t>
      </w:r>
      <w:r w:rsidR="00342E8F" w:rsidRPr="00183095">
        <w:rPr>
          <w:rFonts w:ascii="Times New Roman" w:hAnsi="Times New Roman"/>
        </w:rPr>
        <w:t>Pohybová aktivita je nezbytnou součástí životního stylu</w:t>
      </w:r>
      <w:r w:rsidR="000D21A6">
        <w:rPr>
          <w:rFonts w:ascii="Times New Roman" w:hAnsi="Times New Roman"/>
        </w:rPr>
        <w:t xml:space="preserve"> a má blahodárný účinek </w:t>
      </w:r>
      <w:r w:rsidR="000D21A6" w:rsidRPr="00A5047C">
        <w:rPr>
          <w:rFonts w:ascii="Times New Roman" w:hAnsi="Times New Roman" w:cs="Times New Roman"/>
        </w:rPr>
        <w:t>jak na fyzické, tak i duševní zdraví.</w:t>
      </w:r>
      <w:r w:rsidR="000D21A6">
        <w:rPr>
          <w:rFonts w:ascii="Times New Roman" w:hAnsi="Times New Roman"/>
        </w:rPr>
        <w:t xml:space="preserve"> Díky nedostatku pohybové aktivity</w:t>
      </w:r>
      <w:r w:rsidR="00D12239">
        <w:rPr>
          <w:rFonts w:ascii="Times New Roman" w:hAnsi="Times New Roman"/>
        </w:rPr>
        <w:t xml:space="preserve"> pak</w:t>
      </w:r>
      <w:r w:rsidR="000D21A6">
        <w:rPr>
          <w:rFonts w:ascii="Times New Roman" w:hAnsi="Times New Roman"/>
        </w:rPr>
        <w:t xml:space="preserve"> lidé </w:t>
      </w:r>
      <w:r w:rsidR="00D12239">
        <w:rPr>
          <w:rFonts w:ascii="Times New Roman" w:hAnsi="Times New Roman"/>
        </w:rPr>
        <w:t>v</w:t>
      </w:r>
      <w:r w:rsidR="00342E8F" w:rsidRPr="00183095">
        <w:rPr>
          <w:rFonts w:ascii="Times New Roman" w:hAnsi="Times New Roman"/>
        </w:rPr>
        <w:t xml:space="preserve">e zvýšené míře trpí </w:t>
      </w:r>
      <w:r w:rsidR="00342E8F" w:rsidRPr="00D12239">
        <w:rPr>
          <w:rFonts w:ascii="Times New Roman" w:hAnsi="Times New Roman"/>
          <w:b/>
        </w:rPr>
        <w:t>nadváhou, obezitou, diabetem 2. typu, kardiovaskulárními nemocemi, osteoporózou, některými typy nádorových onemocnění</w:t>
      </w:r>
      <w:r w:rsidR="00EC1AB8">
        <w:rPr>
          <w:rFonts w:ascii="Times New Roman" w:hAnsi="Times New Roman"/>
          <w:b/>
        </w:rPr>
        <w:t>,</w:t>
      </w:r>
      <w:r w:rsidR="00EC1AB8" w:rsidRPr="00EC1AB8">
        <w:rPr>
          <w:rFonts w:ascii="Times New Roman" w:hAnsi="Times New Roman"/>
          <w:b/>
        </w:rPr>
        <w:t xml:space="preserve"> </w:t>
      </w:r>
      <w:r w:rsidR="00EC1AB8" w:rsidRPr="00D12239">
        <w:rPr>
          <w:rFonts w:ascii="Times New Roman" w:hAnsi="Times New Roman"/>
          <w:b/>
        </w:rPr>
        <w:t>psychologickými onemocněními</w:t>
      </w:r>
      <w:r w:rsidR="005A7D0B">
        <w:rPr>
          <w:rFonts w:ascii="Times New Roman" w:hAnsi="Times New Roman"/>
          <w:b/>
        </w:rPr>
        <w:t xml:space="preserve"> </w:t>
      </w:r>
      <w:r w:rsidR="00342E8F" w:rsidRPr="00183095">
        <w:rPr>
          <w:rFonts w:ascii="Times New Roman" w:hAnsi="Times New Roman"/>
        </w:rPr>
        <w:t>atd.</w:t>
      </w:r>
      <w:r w:rsidR="00A33BBB">
        <w:rPr>
          <w:rFonts w:ascii="Times New Roman" w:hAnsi="Times New Roman"/>
        </w:rPr>
        <w:t xml:space="preserve"> </w:t>
      </w:r>
      <w:r w:rsidR="00D12239" w:rsidRPr="00A5047C">
        <w:rPr>
          <w:rFonts w:ascii="Times New Roman" w:hAnsi="Times New Roman" w:cs="Times New Roman"/>
        </w:rPr>
        <w:t xml:space="preserve">Nedostatek pohybové aktivity může též přispět k sociálnímu vyloučení, osamocení či způsobit nesoustředěnost a pokles výkonnosti ve škole či v práci. Díky nedostatku fyzické aktivity se zvyšují náklady na zdravotní péči </w:t>
      </w:r>
      <w:r w:rsidR="00980B6B">
        <w:rPr>
          <w:rFonts w:ascii="Times New Roman" w:hAnsi="Times New Roman" w:cs="Times New Roman"/>
        </w:rPr>
        <w:br/>
      </w:r>
      <w:r w:rsidR="00D12239" w:rsidRPr="00A5047C">
        <w:rPr>
          <w:rFonts w:ascii="Times New Roman" w:hAnsi="Times New Roman" w:cs="Times New Roman"/>
        </w:rPr>
        <w:t>a k ekonomickým ztrátám dochází i v rámci pracovní neschopnosti z důvodu nemocí či předčasný</w:t>
      </w:r>
      <w:r w:rsidR="001E3FEC">
        <w:rPr>
          <w:rFonts w:ascii="Times New Roman" w:hAnsi="Times New Roman" w:cs="Times New Roman"/>
        </w:rPr>
        <w:t>ch</w:t>
      </w:r>
      <w:r w:rsidR="00D12239" w:rsidRPr="00A5047C">
        <w:rPr>
          <w:rFonts w:ascii="Times New Roman" w:hAnsi="Times New Roman" w:cs="Times New Roman"/>
        </w:rPr>
        <w:t xml:space="preserve"> úmrtí.</w:t>
      </w:r>
    </w:p>
    <w:p w:rsidR="00D12239" w:rsidRDefault="00D12239" w:rsidP="00342E8F">
      <w:pPr>
        <w:rPr>
          <w:rFonts w:ascii="Times New Roman" w:hAnsi="Times New Roman"/>
          <w:sz w:val="24"/>
          <w:szCs w:val="24"/>
        </w:rPr>
      </w:pPr>
    </w:p>
    <w:p w:rsidR="00342E8F" w:rsidRPr="00183095" w:rsidRDefault="00D12239" w:rsidP="00342E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342E8F" w:rsidRPr="00183095">
        <w:rPr>
          <w:rFonts w:ascii="Times New Roman" w:hAnsi="Times New Roman"/>
          <w:sz w:val="24"/>
          <w:szCs w:val="24"/>
        </w:rPr>
        <w:t xml:space="preserve"> životním stylu dětí i dospělých </w:t>
      </w:r>
      <w:r w:rsidR="00EC23CB">
        <w:rPr>
          <w:rFonts w:ascii="Times New Roman" w:hAnsi="Times New Roman"/>
          <w:sz w:val="24"/>
          <w:szCs w:val="24"/>
        </w:rPr>
        <w:t xml:space="preserve">se </w:t>
      </w:r>
      <w:r w:rsidR="00342E8F" w:rsidRPr="00183095">
        <w:rPr>
          <w:rFonts w:ascii="Times New Roman" w:hAnsi="Times New Roman"/>
          <w:sz w:val="24"/>
          <w:szCs w:val="24"/>
        </w:rPr>
        <w:t xml:space="preserve">v posledních 20 letech objevuje nový fenomén </w:t>
      </w:r>
      <w:r w:rsidR="00EC1AB8">
        <w:rPr>
          <w:rFonts w:ascii="Times New Roman" w:hAnsi="Times New Roman"/>
          <w:sz w:val="24"/>
          <w:szCs w:val="24"/>
        </w:rPr>
        <w:br/>
      </w:r>
      <w:r w:rsidR="00342E8F" w:rsidRPr="00183095">
        <w:rPr>
          <w:rFonts w:ascii="Times New Roman" w:hAnsi="Times New Roman"/>
          <w:sz w:val="24"/>
          <w:szCs w:val="24"/>
        </w:rPr>
        <w:t xml:space="preserve">– tzv. sedavé chování. Nejčastěji se jedná o čas strávený sledováním televize, hraním počítačových her, </w:t>
      </w:r>
      <w:r w:rsidR="003D2E88">
        <w:rPr>
          <w:rFonts w:ascii="Times New Roman" w:hAnsi="Times New Roman"/>
          <w:sz w:val="24"/>
          <w:szCs w:val="24"/>
        </w:rPr>
        <w:t xml:space="preserve">vyhledáváním </w:t>
      </w:r>
      <w:r w:rsidR="00342E8F" w:rsidRPr="00183095">
        <w:rPr>
          <w:rFonts w:ascii="Times New Roman" w:hAnsi="Times New Roman"/>
          <w:sz w:val="24"/>
          <w:szCs w:val="24"/>
        </w:rPr>
        <w:t>na internetu apod.</w:t>
      </w:r>
      <w:r w:rsidR="00361431">
        <w:rPr>
          <w:rFonts w:ascii="Times New Roman" w:hAnsi="Times New Roman"/>
          <w:sz w:val="24"/>
          <w:szCs w:val="24"/>
        </w:rPr>
        <w:t xml:space="preserve"> Chybí neorganizované hraní dětí venku nebo aktivní doprava do školy či kroužků.</w:t>
      </w:r>
      <w:r w:rsidR="00342E8F" w:rsidRPr="00183095">
        <w:rPr>
          <w:rFonts w:ascii="Times New Roman" w:hAnsi="Times New Roman"/>
          <w:sz w:val="24"/>
          <w:szCs w:val="24"/>
        </w:rPr>
        <w:t xml:space="preserve"> V dospělém věku většina populace vykonává profese, tzv. sedavá zaměstnání, u kterých je jejich energetický výdej minimální.</w:t>
      </w:r>
      <w:r w:rsidR="0070649C" w:rsidRPr="00183095">
        <w:rPr>
          <w:rFonts w:ascii="Times New Roman" w:hAnsi="Times New Roman"/>
          <w:sz w:val="24"/>
          <w:szCs w:val="24"/>
        </w:rPr>
        <w:t xml:space="preserve"> </w:t>
      </w:r>
      <w:r w:rsidR="00342E8F" w:rsidRPr="00183095">
        <w:rPr>
          <w:rFonts w:ascii="Times New Roman" w:hAnsi="Times New Roman"/>
          <w:sz w:val="24"/>
          <w:szCs w:val="24"/>
        </w:rPr>
        <w:t>Pohybovou aktivitu je proto nezbytné podporovat již od raného věku, jelikož má nezastupitelný význam pro tvorbu zdraví pr</w:t>
      </w:r>
      <w:r w:rsidR="0070649C" w:rsidRPr="00183095">
        <w:rPr>
          <w:rFonts w:ascii="Times New Roman" w:hAnsi="Times New Roman"/>
          <w:sz w:val="24"/>
          <w:szCs w:val="24"/>
        </w:rPr>
        <w:t xml:space="preserve">ospěšných celoživotních návyků, </w:t>
      </w:r>
      <w:r w:rsidR="00342E8F" w:rsidRPr="00183095">
        <w:rPr>
          <w:rFonts w:ascii="Times New Roman" w:hAnsi="Times New Roman"/>
          <w:sz w:val="24"/>
          <w:szCs w:val="24"/>
        </w:rPr>
        <w:t xml:space="preserve">je nedílnou součástí fyzického </w:t>
      </w:r>
      <w:r w:rsidR="00EC1AB8">
        <w:rPr>
          <w:rFonts w:ascii="Times New Roman" w:hAnsi="Times New Roman"/>
          <w:sz w:val="24"/>
          <w:szCs w:val="24"/>
        </w:rPr>
        <w:br/>
      </w:r>
      <w:r w:rsidR="00342E8F" w:rsidRPr="00183095">
        <w:rPr>
          <w:rFonts w:ascii="Times New Roman" w:hAnsi="Times New Roman"/>
          <w:sz w:val="24"/>
          <w:szCs w:val="24"/>
        </w:rPr>
        <w:t xml:space="preserve">a </w:t>
      </w:r>
      <w:r w:rsidR="003A12DF">
        <w:rPr>
          <w:rFonts w:ascii="Times New Roman" w:hAnsi="Times New Roman"/>
          <w:sz w:val="24"/>
          <w:szCs w:val="24"/>
        </w:rPr>
        <w:t>duševního</w:t>
      </w:r>
      <w:r w:rsidR="00342E8F" w:rsidRPr="00183095">
        <w:rPr>
          <w:rFonts w:ascii="Times New Roman" w:hAnsi="Times New Roman"/>
          <w:sz w:val="24"/>
          <w:szCs w:val="24"/>
        </w:rPr>
        <w:t xml:space="preserve"> zdraví dětí a adolescentů, přispívá k úspěšnému absolvování jednotlivých vývojových fází v období od dětství až po dospívání a je jednou z hlavních komponent dobrého zdraví. </w:t>
      </w:r>
    </w:p>
    <w:p w:rsidR="00342E8F" w:rsidRDefault="00342E8F" w:rsidP="00342E8F">
      <w:pPr>
        <w:rPr>
          <w:rFonts w:ascii="Times New Roman" w:hAnsi="Times New Roman"/>
          <w:sz w:val="24"/>
          <w:szCs w:val="24"/>
        </w:rPr>
      </w:pPr>
    </w:p>
    <w:p w:rsidR="00A5047C" w:rsidRPr="00A5047C" w:rsidRDefault="00A5047C" w:rsidP="00A5047C">
      <w:pPr>
        <w:rPr>
          <w:rFonts w:ascii="Times New Roman" w:hAnsi="Times New Roman"/>
          <w:sz w:val="24"/>
          <w:szCs w:val="24"/>
        </w:rPr>
      </w:pPr>
      <w:r w:rsidRPr="00A5047C">
        <w:rPr>
          <w:rFonts w:ascii="Times New Roman" w:hAnsi="Times New Roman"/>
          <w:sz w:val="24"/>
          <w:szCs w:val="24"/>
        </w:rPr>
        <w:t xml:space="preserve">Z šetření WHO </w:t>
      </w:r>
      <w:proofErr w:type="spellStart"/>
      <w:r w:rsidRPr="00A5047C">
        <w:rPr>
          <w:rFonts w:ascii="Times New Roman" w:hAnsi="Times New Roman"/>
          <w:sz w:val="24"/>
          <w:szCs w:val="24"/>
        </w:rPr>
        <w:t>Europe</w:t>
      </w:r>
      <w:proofErr w:type="spellEnd"/>
      <w:r w:rsidRPr="00A5047C">
        <w:rPr>
          <w:rFonts w:ascii="Times New Roman" w:hAnsi="Times New Roman"/>
          <w:sz w:val="24"/>
          <w:szCs w:val="24"/>
        </w:rPr>
        <w:t xml:space="preserve"> vyplynulo, že se pohybové aktivitě dle doporučení </w:t>
      </w:r>
      <w:r w:rsidR="00EC1AB8">
        <w:rPr>
          <w:rFonts w:ascii="Times New Roman" w:hAnsi="Times New Roman"/>
          <w:sz w:val="24"/>
          <w:szCs w:val="24"/>
        </w:rPr>
        <w:t>SZ</w:t>
      </w:r>
      <w:r w:rsidRPr="00A5047C">
        <w:rPr>
          <w:rFonts w:ascii="Times New Roman" w:hAnsi="Times New Roman"/>
          <w:sz w:val="24"/>
          <w:szCs w:val="24"/>
        </w:rPr>
        <w:t xml:space="preserve">O </w:t>
      </w:r>
      <w:r w:rsidR="00E25E76">
        <w:rPr>
          <w:rFonts w:ascii="Times New Roman" w:hAnsi="Times New Roman"/>
          <w:sz w:val="24"/>
          <w:szCs w:val="24"/>
        </w:rPr>
        <w:t xml:space="preserve">(alespoň 60 minut denně) </w:t>
      </w:r>
      <w:r w:rsidRPr="00A5047C">
        <w:rPr>
          <w:rFonts w:ascii="Times New Roman" w:hAnsi="Times New Roman"/>
          <w:sz w:val="24"/>
          <w:szCs w:val="24"/>
        </w:rPr>
        <w:t xml:space="preserve">dostatečně věnuje v ČR 20 % dětí a mladistvých ve věku od 6 do 17 let (30 % chlapců a 15 % dívek) a 66 % dospělých ve věku 18-64 let (obr </w:t>
      </w:r>
      <w:r w:rsidR="001F534D">
        <w:rPr>
          <w:rFonts w:ascii="Times New Roman" w:hAnsi="Times New Roman"/>
          <w:sz w:val="24"/>
          <w:szCs w:val="24"/>
        </w:rPr>
        <w:t>1</w:t>
      </w:r>
      <w:r w:rsidR="00512EE4">
        <w:rPr>
          <w:rFonts w:ascii="Times New Roman" w:hAnsi="Times New Roman"/>
          <w:sz w:val="24"/>
          <w:szCs w:val="24"/>
        </w:rPr>
        <w:t>9</w:t>
      </w:r>
      <w:r w:rsidRPr="00A5047C">
        <w:rPr>
          <w:rFonts w:ascii="Times New Roman" w:hAnsi="Times New Roman"/>
          <w:sz w:val="24"/>
          <w:szCs w:val="24"/>
        </w:rPr>
        <w:t>).</w:t>
      </w:r>
      <w:r w:rsidR="00512EE4">
        <w:rPr>
          <w:rFonts w:ascii="Times New Roman" w:hAnsi="Times New Roman"/>
          <w:sz w:val="24"/>
          <w:szCs w:val="24"/>
        </w:rPr>
        <w:t xml:space="preserve"> Nedostatek pohybové aktivity jak u dětí, tak u dospělých znázorňují též obrázky </w:t>
      </w:r>
      <w:r w:rsidR="001F534D">
        <w:rPr>
          <w:rFonts w:ascii="Times New Roman" w:hAnsi="Times New Roman"/>
          <w:sz w:val="24"/>
          <w:szCs w:val="24"/>
        </w:rPr>
        <w:t>2</w:t>
      </w:r>
      <w:r w:rsidR="00512EE4">
        <w:rPr>
          <w:rFonts w:ascii="Times New Roman" w:hAnsi="Times New Roman"/>
          <w:sz w:val="24"/>
          <w:szCs w:val="24"/>
        </w:rPr>
        <w:t xml:space="preserve">0 a </w:t>
      </w:r>
      <w:r w:rsidR="001F534D">
        <w:rPr>
          <w:rFonts w:ascii="Times New Roman" w:hAnsi="Times New Roman"/>
          <w:sz w:val="24"/>
          <w:szCs w:val="24"/>
        </w:rPr>
        <w:t>2</w:t>
      </w:r>
      <w:r w:rsidR="00512EE4">
        <w:rPr>
          <w:rFonts w:ascii="Times New Roman" w:hAnsi="Times New Roman"/>
          <w:sz w:val="24"/>
          <w:szCs w:val="24"/>
        </w:rPr>
        <w:t>1.</w:t>
      </w:r>
    </w:p>
    <w:p w:rsidR="00A5047C" w:rsidRPr="00A5047C" w:rsidRDefault="00A5047C" w:rsidP="00A5047C">
      <w:pPr>
        <w:rPr>
          <w:rFonts w:ascii="Times New Roman" w:hAnsi="Times New Roman"/>
          <w:sz w:val="24"/>
          <w:szCs w:val="24"/>
        </w:rPr>
      </w:pPr>
    </w:p>
    <w:p w:rsidR="00A5047C" w:rsidRPr="00A5047C" w:rsidRDefault="00A5047C" w:rsidP="00A5047C">
      <w:pPr>
        <w:rPr>
          <w:rFonts w:ascii="Times New Roman" w:hAnsi="Times New Roman"/>
          <w:iCs/>
          <w:sz w:val="24"/>
          <w:szCs w:val="24"/>
        </w:rPr>
      </w:pPr>
      <w:bookmarkStart w:id="4" w:name="_Toc19168583"/>
      <w:r w:rsidRPr="00A5047C">
        <w:rPr>
          <w:rFonts w:ascii="Times New Roman" w:hAnsi="Times New Roman"/>
          <w:iCs/>
          <w:sz w:val="24"/>
          <w:szCs w:val="24"/>
        </w:rPr>
        <w:t xml:space="preserve">Obr. </w:t>
      </w:r>
      <w:r w:rsidR="001F534D">
        <w:rPr>
          <w:rFonts w:ascii="Times New Roman" w:hAnsi="Times New Roman"/>
          <w:iCs/>
          <w:sz w:val="24"/>
          <w:szCs w:val="24"/>
        </w:rPr>
        <w:t>1</w:t>
      </w:r>
      <w:r w:rsidR="00512EE4">
        <w:rPr>
          <w:rFonts w:ascii="Times New Roman" w:hAnsi="Times New Roman"/>
          <w:iCs/>
          <w:sz w:val="24"/>
          <w:szCs w:val="24"/>
        </w:rPr>
        <w:t>9</w:t>
      </w:r>
      <w:r w:rsidR="001E3FEC">
        <w:rPr>
          <w:rFonts w:ascii="Times New Roman" w:hAnsi="Times New Roman"/>
          <w:iCs/>
          <w:sz w:val="24"/>
          <w:szCs w:val="24"/>
        </w:rPr>
        <w:t>.</w:t>
      </w:r>
      <w:r w:rsidRPr="00A5047C">
        <w:rPr>
          <w:rFonts w:ascii="Times New Roman" w:hAnsi="Times New Roman"/>
          <w:iCs/>
          <w:sz w:val="24"/>
          <w:szCs w:val="24"/>
        </w:rPr>
        <w:t xml:space="preserve"> Úroveň dostatečné pohybové aktivity v ČR, 2018</w:t>
      </w:r>
      <w:bookmarkEnd w:id="4"/>
    </w:p>
    <w:p w:rsidR="00A5047C" w:rsidRPr="00A5047C" w:rsidRDefault="00EA3D8C" w:rsidP="00A5047C">
      <w:pPr>
        <w:rPr>
          <w:rFonts w:ascii="Times New Roman" w:hAnsi="Times New Roman"/>
          <w:sz w:val="24"/>
          <w:szCs w:val="24"/>
        </w:rPr>
      </w:pPr>
      <w:r w:rsidRPr="00A5047C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4873625" cy="2398395"/>
            <wp:effectExtent l="0" t="0" r="0" b="0"/>
            <wp:docPr id="40" name="Obrázek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7C" w:rsidRPr="00A5047C" w:rsidRDefault="00A5047C" w:rsidP="00A5047C">
      <w:pPr>
        <w:ind w:left="5664" w:firstLine="708"/>
        <w:rPr>
          <w:rFonts w:ascii="Times New Roman" w:hAnsi="Times New Roman"/>
          <w:sz w:val="20"/>
          <w:szCs w:val="20"/>
        </w:rPr>
      </w:pPr>
      <w:r w:rsidRPr="00A5047C">
        <w:rPr>
          <w:rFonts w:ascii="Times New Roman" w:hAnsi="Times New Roman"/>
          <w:sz w:val="20"/>
          <w:szCs w:val="20"/>
        </w:rPr>
        <w:t xml:space="preserve">Zdroj: WHO </w:t>
      </w:r>
      <w:proofErr w:type="spellStart"/>
      <w:r w:rsidRPr="00A5047C">
        <w:rPr>
          <w:rFonts w:ascii="Times New Roman" w:hAnsi="Times New Roman"/>
          <w:sz w:val="20"/>
          <w:szCs w:val="20"/>
        </w:rPr>
        <w:t>Europe</w:t>
      </w:r>
      <w:proofErr w:type="spellEnd"/>
      <w:r w:rsidRPr="00A5047C">
        <w:rPr>
          <w:rFonts w:ascii="Times New Roman" w:hAnsi="Times New Roman"/>
          <w:sz w:val="20"/>
          <w:szCs w:val="20"/>
        </w:rPr>
        <w:t>, 2018</w:t>
      </w:r>
    </w:p>
    <w:p w:rsidR="00A5047C" w:rsidRPr="00183095" w:rsidRDefault="00A5047C" w:rsidP="00342E8F">
      <w:pPr>
        <w:rPr>
          <w:rFonts w:ascii="Times New Roman" w:hAnsi="Times New Roman"/>
          <w:sz w:val="24"/>
          <w:szCs w:val="24"/>
        </w:rPr>
      </w:pPr>
    </w:p>
    <w:p w:rsidR="00512EE4" w:rsidRPr="003C2496" w:rsidRDefault="003C2496" w:rsidP="00512EE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512EE4" w:rsidRPr="00A5047C">
        <w:rPr>
          <w:rFonts w:ascii="Times New Roman" w:hAnsi="Times New Roman"/>
          <w:iCs/>
          <w:sz w:val="24"/>
          <w:szCs w:val="24"/>
        </w:rPr>
        <w:lastRenderedPageBreak/>
        <w:t xml:space="preserve">Obr. </w:t>
      </w:r>
      <w:r w:rsidR="001F534D">
        <w:rPr>
          <w:rFonts w:ascii="Times New Roman" w:hAnsi="Times New Roman"/>
          <w:iCs/>
          <w:sz w:val="24"/>
          <w:szCs w:val="24"/>
        </w:rPr>
        <w:t>2</w:t>
      </w:r>
      <w:r w:rsidR="00512EE4">
        <w:rPr>
          <w:rFonts w:ascii="Times New Roman" w:hAnsi="Times New Roman"/>
          <w:iCs/>
          <w:sz w:val="24"/>
          <w:szCs w:val="24"/>
        </w:rPr>
        <w:t>0</w:t>
      </w:r>
      <w:r w:rsidR="001E3FEC">
        <w:rPr>
          <w:rFonts w:ascii="Times New Roman" w:hAnsi="Times New Roman"/>
          <w:iCs/>
          <w:sz w:val="24"/>
          <w:szCs w:val="24"/>
        </w:rPr>
        <w:t>.</w:t>
      </w:r>
      <w:r w:rsidR="00512EE4" w:rsidRPr="00A5047C">
        <w:rPr>
          <w:rFonts w:ascii="Times New Roman" w:hAnsi="Times New Roman"/>
          <w:iCs/>
          <w:sz w:val="24"/>
          <w:szCs w:val="24"/>
        </w:rPr>
        <w:t xml:space="preserve"> </w:t>
      </w:r>
      <w:r w:rsidR="00512EE4">
        <w:rPr>
          <w:rFonts w:ascii="Times New Roman" w:hAnsi="Times New Roman"/>
          <w:iCs/>
          <w:sz w:val="24"/>
          <w:szCs w:val="24"/>
        </w:rPr>
        <w:t>Prevalence nedostatečné fyzické aktivity u dětí 11</w:t>
      </w:r>
      <w:r w:rsidR="00C8385B">
        <w:rPr>
          <w:rFonts w:ascii="Times New Roman" w:hAnsi="Times New Roman"/>
          <w:iCs/>
          <w:sz w:val="24"/>
          <w:szCs w:val="24"/>
        </w:rPr>
        <w:t>-</w:t>
      </w:r>
      <w:r w:rsidR="00512EE4">
        <w:rPr>
          <w:rFonts w:ascii="Times New Roman" w:hAnsi="Times New Roman"/>
          <w:iCs/>
          <w:sz w:val="24"/>
          <w:szCs w:val="24"/>
        </w:rPr>
        <w:t>17 let</w:t>
      </w:r>
      <w:r w:rsidR="00194D62">
        <w:rPr>
          <w:rFonts w:ascii="Times New Roman" w:hAnsi="Times New Roman"/>
          <w:iCs/>
          <w:sz w:val="24"/>
          <w:szCs w:val="24"/>
        </w:rPr>
        <w:t xml:space="preserve"> (v %)</w:t>
      </w:r>
      <w:r w:rsidR="00512EE4" w:rsidRPr="00A5047C">
        <w:rPr>
          <w:rFonts w:ascii="Times New Roman" w:hAnsi="Times New Roman"/>
          <w:iCs/>
          <w:sz w:val="24"/>
          <w:szCs w:val="24"/>
        </w:rPr>
        <w:t>,</w:t>
      </w:r>
      <w:r w:rsidR="00EC06BB">
        <w:rPr>
          <w:rFonts w:ascii="Times New Roman" w:hAnsi="Times New Roman"/>
          <w:iCs/>
          <w:sz w:val="24"/>
          <w:szCs w:val="24"/>
        </w:rPr>
        <w:t xml:space="preserve"> obě pohlaví,</w:t>
      </w:r>
      <w:r w:rsidR="00512EE4" w:rsidRPr="00A5047C">
        <w:rPr>
          <w:rFonts w:ascii="Times New Roman" w:hAnsi="Times New Roman"/>
          <w:iCs/>
          <w:sz w:val="24"/>
          <w:szCs w:val="24"/>
        </w:rPr>
        <w:t xml:space="preserve"> 201</w:t>
      </w:r>
      <w:r w:rsidR="00512EE4">
        <w:rPr>
          <w:rFonts w:ascii="Times New Roman" w:hAnsi="Times New Roman"/>
          <w:iCs/>
          <w:sz w:val="24"/>
          <w:szCs w:val="24"/>
        </w:rPr>
        <w:t>6</w:t>
      </w:r>
    </w:p>
    <w:p w:rsidR="005A3AC7" w:rsidRDefault="005A3AC7" w:rsidP="00342E8F">
      <w:pPr>
        <w:rPr>
          <w:rFonts w:ascii="Times New Roman" w:hAnsi="Times New Roman"/>
          <w:sz w:val="24"/>
          <w:szCs w:val="24"/>
        </w:rPr>
      </w:pPr>
    </w:p>
    <w:p w:rsidR="005A3AC7" w:rsidRDefault="00EA3D8C" w:rsidP="00342E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6193790" cy="240665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EE4" w:rsidRDefault="00512EE4" w:rsidP="00512EE4">
      <w:pPr>
        <w:ind w:left="5664" w:firstLine="708"/>
        <w:rPr>
          <w:rFonts w:ascii="Times New Roman" w:hAnsi="Times New Roman"/>
          <w:sz w:val="20"/>
          <w:szCs w:val="20"/>
        </w:rPr>
      </w:pPr>
    </w:p>
    <w:p w:rsidR="00512EE4" w:rsidRPr="00A5047C" w:rsidRDefault="00512EE4" w:rsidP="00512EE4">
      <w:pPr>
        <w:ind w:left="7080"/>
        <w:rPr>
          <w:rFonts w:ascii="Times New Roman" w:hAnsi="Times New Roman"/>
          <w:sz w:val="20"/>
          <w:szCs w:val="20"/>
        </w:rPr>
      </w:pPr>
      <w:r w:rsidRPr="00A5047C">
        <w:rPr>
          <w:rFonts w:ascii="Times New Roman" w:hAnsi="Times New Roman"/>
          <w:sz w:val="20"/>
          <w:szCs w:val="20"/>
        </w:rPr>
        <w:t>Zdroj: WHO, 201</w:t>
      </w:r>
      <w:r>
        <w:rPr>
          <w:rFonts w:ascii="Times New Roman" w:hAnsi="Times New Roman"/>
          <w:sz w:val="20"/>
          <w:szCs w:val="20"/>
        </w:rPr>
        <w:t>9</w:t>
      </w:r>
    </w:p>
    <w:p w:rsidR="005A3AC7" w:rsidRDefault="005A3AC7" w:rsidP="00342E8F">
      <w:pPr>
        <w:rPr>
          <w:rFonts w:ascii="Times New Roman" w:hAnsi="Times New Roman"/>
          <w:sz w:val="24"/>
          <w:szCs w:val="24"/>
        </w:rPr>
      </w:pPr>
    </w:p>
    <w:p w:rsidR="005A3AC7" w:rsidRDefault="005A3AC7" w:rsidP="00342E8F">
      <w:pPr>
        <w:rPr>
          <w:rFonts w:ascii="Times New Roman" w:hAnsi="Times New Roman"/>
          <w:sz w:val="24"/>
          <w:szCs w:val="24"/>
        </w:rPr>
      </w:pPr>
    </w:p>
    <w:p w:rsidR="00EC23CB" w:rsidRPr="00A5047C" w:rsidRDefault="00EC23CB" w:rsidP="00EC23CB">
      <w:pPr>
        <w:rPr>
          <w:rFonts w:ascii="Times New Roman" w:hAnsi="Times New Roman"/>
          <w:iCs/>
          <w:sz w:val="24"/>
          <w:szCs w:val="24"/>
        </w:rPr>
      </w:pPr>
      <w:r w:rsidRPr="00A5047C">
        <w:rPr>
          <w:rFonts w:ascii="Times New Roman" w:hAnsi="Times New Roman"/>
          <w:iCs/>
          <w:sz w:val="24"/>
          <w:szCs w:val="24"/>
        </w:rPr>
        <w:t xml:space="preserve">Obr. </w:t>
      </w:r>
      <w:r w:rsidR="001F534D">
        <w:rPr>
          <w:rFonts w:ascii="Times New Roman" w:hAnsi="Times New Roman"/>
          <w:iCs/>
          <w:sz w:val="24"/>
          <w:szCs w:val="24"/>
        </w:rPr>
        <w:t>2</w:t>
      </w:r>
      <w:r>
        <w:rPr>
          <w:rFonts w:ascii="Times New Roman" w:hAnsi="Times New Roman"/>
          <w:iCs/>
          <w:sz w:val="24"/>
          <w:szCs w:val="24"/>
        </w:rPr>
        <w:t>1</w:t>
      </w:r>
      <w:r w:rsidR="001E3FEC">
        <w:rPr>
          <w:rFonts w:ascii="Times New Roman" w:hAnsi="Times New Roman"/>
          <w:iCs/>
          <w:sz w:val="24"/>
          <w:szCs w:val="24"/>
        </w:rPr>
        <w:t>.</w:t>
      </w:r>
      <w:r w:rsidRPr="00A5047C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Prevalence nedostatečné fyzické aktivity u dospělých</w:t>
      </w:r>
      <w:r w:rsidR="00194D62">
        <w:rPr>
          <w:rFonts w:ascii="Times New Roman" w:hAnsi="Times New Roman"/>
          <w:iCs/>
          <w:sz w:val="24"/>
          <w:szCs w:val="24"/>
        </w:rPr>
        <w:t xml:space="preserve"> (v %)</w:t>
      </w:r>
      <w:r w:rsidRPr="00A5047C">
        <w:rPr>
          <w:rFonts w:ascii="Times New Roman" w:hAnsi="Times New Roman"/>
          <w:iCs/>
          <w:sz w:val="24"/>
          <w:szCs w:val="24"/>
        </w:rPr>
        <w:t xml:space="preserve">, </w:t>
      </w:r>
      <w:r w:rsidR="00EC06BB">
        <w:rPr>
          <w:rFonts w:ascii="Times New Roman" w:hAnsi="Times New Roman"/>
          <w:iCs/>
          <w:sz w:val="24"/>
          <w:szCs w:val="24"/>
        </w:rPr>
        <w:t xml:space="preserve">obě pohlaví, </w:t>
      </w:r>
      <w:r w:rsidRPr="00A5047C">
        <w:rPr>
          <w:rFonts w:ascii="Times New Roman" w:hAnsi="Times New Roman"/>
          <w:iCs/>
          <w:sz w:val="24"/>
          <w:szCs w:val="24"/>
        </w:rPr>
        <w:t>201</w:t>
      </w:r>
      <w:r>
        <w:rPr>
          <w:rFonts w:ascii="Times New Roman" w:hAnsi="Times New Roman"/>
          <w:iCs/>
          <w:sz w:val="24"/>
          <w:szCs w:val="24"/>
        </w:rPr>
        <w:t>6</w:t>
      </w:r>
    </w:p>
    <w:p w:rsidR="005A3AC7" w:rsidRDefault="005A3AC7" w:rsidP="00342E8F">
      <w:pPr>
        <w:rPr>
          <w:rFonts w:ascii="Times New Roman" w:hAnsi="Times New Roman"/>
          <w:sz w:val="24"/>
          <w:szCs w:val="24"/>
        </w:rPr>
      </w:pPr>
    </w:p>
    <w:p w:rsidR="005A3AC7" w:rsidRDefault="00EA3D8C" w:rsidP="00342E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6116320" cy="240665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C7" w:rsidRDefault="005A3AC7" w:rsidP="00342E8F">
      <w:pPr>
        <w:rPr>
          <w:rFonts w:ascii="Times New Roman" w:hAnsi="Times New Roman"/>
          <w:sz w:val="24"/>
          <w:szCs w:val="24"/>
        </w:rPr>
      </w:pPr>
    </w:p>
    <w:p w:rsidR="00EC23CB" w:rsidRPr="00A5047C" w:rsidRDefault="00EC23CB" w:rsidP="00EC23CB">
      <w:pPr>
        <w:ind w:left="7080"/>
        <w:rPr>
          <w:rFonts w:ascii="Times New Roman" w:hAnsi="Times New Roman"/>
          <w:sz w:val="20"/>
          <w:szCs w:val="20"/>
        </w:rPr>
      </w:pPr>
      <w:r w:rsidRPr="00A5047C">
        <w:rPr>
          <w:rFonts w:ascii="Times New Roman" w:hAnsi="Times New Roman"/>
          <w:sz w:val="20"/>
          <w:szCs w:val="20"/>
        </w:rPr>
        <w:t>Zdroj: WHO, 201</w:t>
      </w:r>
      <w:r>
        <w:rPr>
          <w:rFonts w:ascii="Times New Roman" w:hAnsi="Times New Roman"/>
          <w:sz w:val="20"/>
          <w:szCs w:val="20"/>
        </w:rPr>
        <w:t>9</w:t>
      </w:r>
    </w:p>
    <w:p w:rsidR="005A3AC7" w:rsidRPr="00183095" w:rsidRDefault="005A3AC7" w:rsidP="00342E8F">
      <w:pPr>
        <w:rPr>
          <w:rFonts w:ascii="Times New Roman" w:hAnsi="Times New Roman"/>
          <w:sz w:val="24"/>
          <w:szCs w:val="24"/>
        </w:rPr>
      </w:pPr>
    </w:p>
    <w:p w:rsidR="00342E8F" w:rsidRDefault="00EC1AB8" w:rsidP="00342E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</w:t>
      </w:r>
      <w:r w:rsidR="00625A61">
        <w:rPr>
          <w:rFonts w:ascii="Times New Roman" w:hAnsi="Times New Roman"/>
          <w:sz w:val="24"/>
          <w:szCs w:val="24"/>
        </w:rPr>
        <w:t>O doporučuje dětem pohyb alespoň po dobu 60 minut denně.</w:t>
      </w:r>
      <w:r w:rsidR="003E213F">
        <w:rPr>
          <w:rFonts w:ascii="Times New Roman" w:hAnsi="Times New Roman"/>
          <w:sz w:val="24"/>
          <w:szCs w:val="24"/>
        </w:rPr>
        <w:t xml:space="preserve"> V zemích EU toto doporučení splňuje jen jedno z</w:t>
      </w:r>
      <w:r w:rsidR="002D4ADC">
        <w:rPr>
          <w:rFonts w:ascii="Times New Roman" w:hAnsi="Times New Roman"/>
          <w:sz w:val="24"/>
          <w:szCs w:val="24"/>
        </w:rPr>
        <w:t>e</w:t>
      </w:r>
      <w:r w:rsidR="003E213F">
        <w:rPr>
          <w:rFonts w:ascii="Times New Roman" w:hAnsi="Times New Roman"/>
          <w:sz w:val="24"/>
          <w:szCs w:val="24"/>
        </w:rPr>
        <w:t xml:space="preserve"> čtyř jedenáctiletých dětí a jedno ze sedmi patnáctiletých dětí (graf </w:t>
      </w:r>
      <w:r w:rsidR="00957F12">
        <w:rPr>
          <w:rFonts w:ascii="Times New Roman" w:hAnsi="Times New Roman"/>
          <w:sz w:val="24"/>
          <w:szCs w:val="24"/>
        </w:rPr>
        <w:t>1</w:t>
      </w:r>
      <w:r w:rsidR="00E5253F">
        <w:rPr>
          <w:rFonts w:ascii="Times New Roman" w:hAnsi="Times New Roman"/>
          <w:sz w:val="24"/>
          <w:szCs w:val="24"/>
        </w:rPr>
        <w:t>6</w:t>
      </w:r>
      <w:r w:rsidR="003E213F">
        <w:rPr>
          <w:rFonts w:ascii="Times New Roman" w:hAnsi="Times New Roman"/>
          <w:sz w:val="24"/>
          <w:szCs w:val="24"/>
        </w:rPr>
        <w:t>)</w:t>
      </w:r>
    </w:p>
    <w:p w:rsidR="003E213F" w:rsidRDefault="003E213F" w:rsidP="00342E8F">
      <w:pPr>
        <w:rPr>
          <w:rFonts w:ascii="Times New Roman" w:hAnsi="Times New Roman"/>
          <w:sz w:val="24"/>
          <w:szCs w:val="24"/>
        </w:rPr>
      </w:pPr>
    </w:p>
    <w:p w:rsidR="00C8385B" w:rsidRDefault="00C8385B" w:rsidP="00342E8F">
      <w:pPr>
        <w:rPr>
          <w:rFonts w:ascii="Times New Roman" w:hAnsi="Times New Roman"/>
          <w:sz w:val="24"/>
          <w:szCs w:val="24"/>
        </w:rPr>
      </w:pPr>
    </w:p>
    <w:p w:rsidR="00C8385B" w:rsidRDefault="00C8385B" w:rsidP="00342E8F">
      <w:pPr>
        <w:rPr>
          <w:rFonts w:ascii="Times New Roman" w:hAnsi="Times New Roman"/>
          <w:sz w:val="24"/>
          <w:szCs w:val="24"/>
        </w:rPr>
      </w:pPr>
    </w:p>
    <w:p w:rsidR="00C8385B" w:rsidRDefault="00C8385B" w:rsidP="00342E8F">
      <w:pPr>
        <w:rPr>
          <w:rFonts w:ascii="Times New Roman" w:hAnsi="Times New Roman"/>
          <w:sz w:val="24"/>
          <w:szCs w:val="24"/>
        </w:rPr>
      </w:pPr>
    </w:p>
    <w:p w:rsidR="00C8385B" w:rsidRDefault="00C8385B" w:rsidP="00342E8F">
      <w:pPr>
        <w:rPr>
          <w:rFonts w:ascii="Times New Roman" w:hAnsi="Times New Roman"/>
          <w:sz w:val="24"/>
          <w:szCs w:val="24"/>
        </w:rPr>
      </w:pPr>
    </w:p>
    <w:p w:rsidR="00C8385B" w:rsidRDefault="00C8385B" w:rsidP="00342E8F">
      <w:pPr>
        <w:rPr>
          <w:rFonts w:ascii="Times New Roman" w:hAnsi="Times New Roman"/>
          <w:sz w:val="24"/>
          <w:szCs w:val="24"/>
        </w:rPr>
      </w:pPr>
    </w:p>
    <w:p w:rsidR="00C8385B" w:rsidRDefault="00C8385B" w:rsidP="00342E8F">
      <w:pPr>
        <w:rPr>
          <w:rFonts w:ascii="Times New Roman" w:hAnsi="Times New Roman"/>
          <w:sz w:val="24"/>
          <w:szCs w:val="24"/>
        </w:rPr>
      </w:pPr>
    </w:p>
    <w:p w:rsidR="00C8385B" w:rsidRDefault="00C8385B" w:rsidP="00342E8F">
      <w:pPr>
        <w:rPr>
          <w:rFonts w:ascii="Times New Roman" w:hAnsi="Times New Roman"/>
          <w:sz w:val="24"/>
          <w:szCs w:val="24"/>
        </w:rPr>
      </w:pPr>
    </w:p>
    <w:p w:rsidR="00980B6B" w:rsidRDefault="00980B6B" w:rsidP="00342E8F">
      <w:pPr>
        <w:rPr>
          <w:rFonts w:ascii="Times New Roman" w:hAnsi="Times New Roman"/>
          <w:sz w:val="24"/>
          <w:szCs w:val="24"/>
        </w:rPr>
      </w:pPr>
    </w:p>
    <w:p w:rsidR="00C8385B" w:rsidRDefault="00C8385B" w:rsidP="00342E8F">
      <w:pPr>
        <w:rPr>
          <w:rFonts w:ascii="Times New Roman" w:hAnsi="Times New Roman"/>
          <w:sz w:val="24"/>
          <w:szCs w:val="24"/>
        </w:rPr>
      </w:pPr>
    </w:p>
    <w:p w:rsidR="003E213F" w:rsidRDefault="003E213F" w:rsidP="00342E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Graf </w:t>
      </w:r>
      <w:r w:rsidR="00802441">
        <w:rPr>
          <w:rFonts w:ascii="Times New Roman" w:hAnsi="Times New Roman"/>
          <w:sz w:val="24"/>
          <w:szCs w:val="24"/>
        </w:rPr>
        <w:t>1</w:t>
      </w:r>
      <w:r w:rsidR="00E5253F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 Procento dětí</w:t>
      </w:r>
      <w:r w:rsidR="00032DB6">
        <w:rPr>
          <w:rFonts w:ascii="Times New Roman" w:hAnsi="Times New Roman"/>
          <w:sz w:val="24"/>
          <w:szCs w:val="24"/>
        </w:rPr>
        <w:t xml:space="preserve"> 11 a 15 let</w:t>
      </w:r>
      <w:r>
        <w:rPr>
          <w:rFonts w:ascii="Times New Roman" w:hAnsi="Times New Roman"/>
          <w:sz w:val="24"/>
          <w:szCs w:val="24"/>
        </w:rPr>
        <w:t>, které se věnují pohybové aktivitě min. 60 minut denně, EU, 2018</w:t>
      </w:r>
    </w:p>
    <w:p w:rsidR="003E213F" w:rsidRPr="00183095" w:rsidRDefault="00EA3D8C" w:rsidP="00342E8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6193790" cy="387350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842" w:rsidRDefault="009C4842" w:rsidP="00A33BBB"/>
    <w:p w:rsidR="003E213F" w:rsidRDefault="003E213F" w:rsidP="003E213F">
      <w:pPr>
        <w:ind w:left="7080"/>
        <w:rPr>
          <w:rFonts w:ascii="Times New Roman" w:hAnsi="Times New Roman"/>
          <w:sz w:val="20"/>
          <w:szCs w:val="20"/>
        </w:rPr>
      </w:pPr>
      <w:r w:rsidRPr="003E213F">
        <w:rPr>
          <w:rFonts w:ascii="Times New Roman" w:hAnsi="Times New Roman"/>
          <w:sz w:val="20"/>
          <w:szCs w:val="20"/>
        </w:rPr>
        <w:t>Zdroj OECD, 2020</w:t>
      </w:r>
    </w:p>
    <w:p w:rsidR="003E213F" w:rsidRDefault="003E213F" w:rsidP="003E213F">
      <w:pPr>
        <w:ind w:left="7080"/>
        <w:rPr>
          <w:rFonts w:ascii="Times New Roman" w:hAnsi="Times New Roman"/>
          <w:sz w:val="20"/>
          <w:szCs w:val="20"/>
        </w:rPr>
      </w:pPr>
    </w:p>
    <w:p w:rsidR="00980B6B" w:rsidRDefault="00980B6B" w:rsidP="003E213F">
      <w:pPr>
        <w:rPr>
          <w:rFonts w:ascii="Times New Roman" w:hAnsi="Times New Roman"/>
          <w:sz w:val="24"/>
          <w:szCs w:val="24"/>
        </w:rPr>
      </w:pPr>
    </w:p>
    <w:p w:rsidR="003E213F" w:rsidRDefault="003E213F" w:rsidP="003E213F">
      <w:pPr>
        <w:rPr>
          <w:rFonts w:ascii="Times New Roman" w:hAnsi="Times New Roman"/>
          <w:sz w:val="24"/>
          <w:szCs w:val="24"/>
        </w:rPr>
      </w:pPr>
      <w:r w:rsidRPr="00797894">
        <w:rPr>
          <w:rFonts w:ascii="Times New Roman" w:hAnsi="Times New Roman"/>
          <w:sz w:val="24"/>
          <w:szCs w:val="24"/>
        </w:rPr>
        <w:t xml:space="preserve">Graf </w:t>
      </w:r>
      <w:r w:rsidR="00802441">
        <w:rPr>
          <w:rFonts w:ascii="Times New Roman" w:hAnsi="Times New Roman"/>
          <w:sz w:val="24"/>
          <w:szCs w:val="24"/>
        </w:rPr>
        <w:t>1</w:t>
      </w:r>
      <w:r w:rsidR="00E5253F">
        <w:rPr>
          <w:rFonts w:ascii="Times New Roman" w:hAnsi="Times New Roman"/>
          <w:sz w:val="24"/>
          <w:szCs w:val="24"/>
        </w:rPr>
        <w:t>7</w:t>
      </w:r>
      <w:r w:rsidR="00957F12">
        <w:rPr>
          <w:rFonts w:ascii="Times New Roman" w:hAnsi="Times New Roman"/>
          <w:sz w:val="24"/>
          <w:szCs w:val="24"/>
        </w:rPr>
        <w:t>.</w:t>
      </w:r>
      <w:r w:rsidRPr="00797894">
        <w:rPr>
          <w:rFonts w:ascii="Times New Roman" w:hAnsi="Times New Roman"/>
          <w:sz w:val="24"/>
          <w:szCs w:val="24"/>
        </w:rPr>
        <w:t xml:space="preserve"> znázorňuje</w:t>
      </w:r>
      <w:r w:rsidR="00797894" w:rsidRPr="00797894">
        <w:rPr>
          <w:rFonts w:ascii="Times New Roman" w:hAnsi="Times New Roman"/>
          <w:sz w:val="24"/>
          <w:szCs w:val="24"/>
        </w:rPr>
        <w:t xml:space="preserve"> </w:t>
      </w:r>
      <w:r w:rsidR="00072BF6">
        <w:rPr>
          <w:rFonts w:ascii="Times New Roman" w:hAnsi="Times New Roman"/>
          <w:sz w:val="24"/>
          <w:szCs w:val="24"/>
        </w:rPr>
        <w:t xml:space="preserve">sestupný </w:t>
      </w:r>
      <w:r w:rsidR="00797894" w:rsidRPr="00797894">
        <w:rPr>
          <w:rFonts w:ascii="Times New Roman" w:hAnsi="Times New Roman"/>
          <w:sz w:val="24"/>
          <w:szCs w:val="24"/>
        </w:rPr>
        <w:t>trend v dodržování doporučené denní fyzické aktivity</w:t>
      </w:r>
      <w:r w:rsidR="00797894">
        <w:rPr>
          <w:rFonts w:ascii="Times New Roman" w:hAnsi="Times New Roman"/>
          <w:sz w:val="24"/>
          <w:szCs w:val="24"/>
        </w:rPr>
        <w:t xml:space="preserve"> </w:t>
      </w:r>
      <w:r w:rsidR="00032DB6">
        <w:rPr>
          <w:rFonts w:ascii="Times New Roman" w:hAnsi="Times New Roman"/>
          <w:sz w:val="24"/>
          <w:szCs w:val="24"/>
        </w:rPr>
        <w:br/>
      </w:r>
      <w:r w:rsidR="00797894">
        <w:rPr>
          <w:rFonts w:ascii="Times New Roman" w:hAnsi="Times New Roman"/>
          <w:sz w:val="24"/>
          <w:szCs w:val="24"/>
        </w:rPr>
        <w:t>u jedenáctiletých, třináctiletý</w:t>
      </w:r>
      <w:r w:rsidR="00797894" w:rsidRPr="00797894">
        <w:rPr>
          <w:rFonts w:ascii="Times New Roman" w:hAnsi="Times New Roman"/>
          <w:sz w:val="24"/>
          <w:szCs w:val="24"/>
        </w:rPr>
        <w:t>ch a patnáctiletých dětí v zemích EU v letech 2006</w:t>
      </w:r>
      <w:r w:rsidR="00032DB6">
        <w:rPr>
          <w:rFonts w:ascii="Times New Roman" w:hAnsi="Times New Roman"/>
          <w:sz w:val="24"/>
          <w:szCs w:val="24"/>
        </w:rPr>
        <w:t>-</w:t>
      </w:r>
      <w:r w:rsidR="00797894" w:rsidRPr="00797894">
        <w:rPr>
          <w:rFonts w:ascii="Times New Roman" w:hAnsi="Times New Roman"/>
          <w:sz w:val="24"/>
          <w:szCs w:val="24"/>
        </w:rPr>
        <w:t>2018.</w:t>
      </w:r>
      <w:r w:rsidR="00D44FD1">
        <w:rPr>
          <w:rFonts w:ascii="Times New Roman" w:hAnsi="Times New Roman"/>
          <w:sz w:val="24"/>
          <w:szCs w:val="24"/>
        </w:rPr>
        <w:t xml:space="preserve"> Z grafu je </w:t>
      </w:r>
      <w:r w:rsidR="00072BF6">
        <w:rPr>
          <w:rFonts w:ascii="Times New Roman" w:hAnsi="Times New Roman"/>
          <w:sz w:val="24"/>
          <w:szCs w:val="24"/>
        </w:rPr>
        <w:t xml:space="preserve">také </w:t>
      </w:r>
      <w:r w:rsidR="00D44FD1">
        <w:rPr>
          <w:rFonts w:ascii="Times New Roman" w:hAnsi="Times New Roman"/>
          <w:sz w:val="24"/>
          <w:szCs w:val="24"/>
        </w:rPr>
        <w:t>patrné, že</w:t>
      </w:r>
      <w:r w:rsidR="00072BF6">
        <w:rPr>
          <w:rFonts w:ascii="Times New Roman" w:hAnsi="Times New Roman"/>
          <w:sz w:val="24"/>
          <w:szCs w:val="24"/>
        </w:rPr>
        <w:t xml:space="preserve"> se chlapci věnují pohybu více než dívky</w:t>
      </w:r>
      <w:r w:rsidR="001E3FEC">
        <w:rPr>
          <w:rFonts w:ascii="Times New Roman" w:hAnsi="Times New Roman"/>
          <w:sz w:val="24"/>
          <w:szCs w:val="24"/>
        </w:rPr>
        <w:t>,</w:t>
      </w:r>
      <w:r w:rsidR="00072BF6">
        <w:rPr>
          <w:rFonts w:ascii="Times New Roman" w:hAnsi="Times New Roman"/>
          <w:sz w:val="24"/>
          <w:szCs w:val="24"/>
        </w:rPr>
        <w:t xml:space="preserve"> a že</w:t>
      </w:r>
      <w:r w:rsidR="00D44FD1">
        <w:rPr>
          <w:rFonts w:ascii="Times New Roman" w:hAnsi="Times New Roman"/>
          <w:sz w:val="24"/>
          <w:szCs w:val="24"/>
        </w:rPr>
        <w:t xml:space="preserve"> </w:t>
      </w:r>
      <w:r w:rsidR="00072BF6">
        <w:rPr>
          <w:rFonts w:ascii="Times New Roman" w:hAnsi="Times New Roman"/>
          <w:sz w:val="24"/>
          <w:szCs w:val="24"/>
        </w:rPr>
        <w:t>délka pohybové aktivity klesá s přibývajícím věkem.</w:t>
      </w:r>
    </w:p>
    <w:p w:rsidR="00797894" w:rsidRDefault="00797894" w:rsidP="003E213F">
      <w:pPr>
        <w:rPr>
          <w:rFonts w:ascii="Times New Roman" w:hAnsi="Times New Roman"/>
          <w:sz w:val="24"/>
          <w:szCs w:val="24"/>
        </w:rPr>
      </w:pPr>
    </w:p>
    <w:p w:rsidR="00072BF6" w:rsidRDefault="00072BF6" w:rsidP="003E21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</w:t>
      </w:r>
      <w:r w:rsidR="00957F12">
        <w:rPr>
          <w:rFonts w:ascii="Times New Roman" w:hAnsi="Times New Roman"/>
          <w:sz w:val="24"/>
          <w:szCs w:val="24"/>
        </w:rPr>
        <w:t>raf 1</w:t>
      </w:r>
      <w:r w:rsidR="00E5253F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 Trend v pohybové aktivitě u 11, 13 a 15 letých dětí, EU, 2006 – 2018</w:t>
      </w:r>
    </w:p>
    <w:p w:rsidR="00072BF6" w:rsidRDefault="00072BF6" w:rsidP="003E213F">
      <w:pPr>
        <w:rPr>
          <w:rFonts w:ascii="Times New Roman" w:hAnsi="Times New Roman"/>
          <w:sz w:val="24"/>
          <w:szCs w:val="24"/>
        </w:rPr>
      </w:pPr>
    </w:p>
    <w:p w:rsidR="00797894" w:rsidRPr="00797894" w:rsidRDefault="00EA3D8C" w:rsidP="003E21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5900420" cy="227711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BF6" w:rsidRDefault="00072BF6" w:rsidP="00072BF6">
      <w:pPr>
        <w:ind w:left="7080"/>
        <w:rPr>
          <w:rFonts w:ascii="Times New Roman" w:hAnsi="Times New Roman"/>
          <w:sz w:val="20"/>
          <w:szCs w:val="20"/>
        </w:rPr>
      </w:pPr>
    </w:p>
    <w:p w:rsidR="00072BF6" w:rsidRDefault="00072BF6" w:rsidP="00072BF6">
      <w:pPr>
        <w:ind w:left="7080"/>
        <w:rPr>
          <w:rFonts w:ascii="Times New Roman" w:hAnsi="Times New Roman"/>
          <w:sz w:val="20"/>
          <w:szCs w:val="20"/>
        </w:rPr>
      </w:pPr>
      <w:r w:rsidRPr="003E213F">
        <w:rPr>
          <w:rFonts w:ascii="Times New Roman" w:hAnsi="Times New Roman"/>
          <w:sz w:val="20"/>
          <w:szCs w:val="20"/>
        </w:rPr>
        <w:t>Zdroj OECD, 2020</w:t>
      </w:r>
    </w:p>
    <w:p w:rsidR="00C8385B" w:rsidRDefault="00C8385B" w:rsidP="00072BF6">
      <w:pPr>
        <w:ind w:left="7080"/>
        <w:rPr>
          <w:rFonts w:ascii="Times New Roman" w:hAnsi="Times New Roman"/>
          <w:sz w:val="20"/>
          <w:szCs w:val="20"/>
        </w:rPr>
      </w:pPr>
    </w:p>
    <w:p w:rsidR="00C8385B" w:rsidRDefault="00C8385B" w:rsidP="00072BF6">
      <w:pPr>
        <w:ind w:left="7080"/>
        <w:rPr>
          <w:rFonts w:ascii="Times New Roman" w:hAnsi="Times New Roman"/>
          <w:sz w:val="20"/>
          <w:szCs w:val="20"/>
        </w:rPr>
      </w:pPr>
    </w:p>
    <w:p w:rsidR="003E213F" w:rsidRDefault="003E213F" w:rsidP="003E213F">
      <w:pPr>
        <w:ind w:left="7080"/>
        <w:rPr>
          <w:rFonts w:ascii="Times New Roman" w:hAnsi="Times New Roman"/>
          <w:sz w:val="20"/>
          <w:szCs w:val="20"/>
        </w:rPr>
      </w:pPr>
    </w:p>
    <w:p w:rsidR="00072BF6" w:rsidRPr="003E213F" w:rsidRDefault="00072BF6" w:rsidP="003E213F">
      <w:pPr>
        <w:ind w:left="7080"/>
        <w:rPr>
          <w:rFonts w:ascii="Times New Roman" w:hAnsi="Times New Roman"/>
          <w:sz w:val="20"/>
          <w:szCs w:val="20"/>
        </w:rPr>
      </w:pPr>
    </w:p>
    <w:p w:rsidR="00183095" w:rsidRDefault="00183095" w:rsidP="005075B4">
      <w:pPr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Style w:val="Siln"/>
          <w:rFonts w:ascii="Times New Roman" w:hAnsi="Times New Roman"/>
          <w:sz w:val="28"/>
          <w:szCs w:val="28"/>
        </w:rPr>
      </w:pPr>
      <w:r w:rsidRPr="00E21AC0">
        <w:rPr>
          <w:rStyle w:val="Siln"/>
          <w:rFonts w:ascii="Times New Roman" w:hAnsi="Times New Roman"/>
          <w:sz w:val="28"/>
          <w:szCs w:val="28"/>
        </w:rPr>
        <w:lastRenderedPageBreak/>
        <w:t>Cíle pro</w:t>
      </w:r>
      <w:r>
        <w:rPr>
          <w:rStyle w:val="Siln"/>
          <w:rFonts w:ascii="Times New Roman" w:hAnsi="Times New Roman"/>
          <w:sz w:val="28"/>
          <w:szCs w:val="28"/>
        </w:rPr>
        <w:t>gramu</w:t>
      </w:r>
      <w:r w:rsidRPr="00E21AC0">
        <w:rPr>
          <w:rStyle w:val="Siln"/>
          <w:rFonts w:ascii="Times New Roman" w:hAnsi="Times New Roman"/>
          <w:sz w:val="28"/>
          <w:szCs w:val="28"/>
        </w:rPr>
        <w:t xml:space="preserve"> a cílová skupina </w:t>
      </w:r>
    </w:p>
    <w:p w:rsidR="0057118D" w:rsidRPr="00E21AC0" w:rsidRDefault="0057118D" w:rsidP="0057118D">
      <w:pPr>
        <w:autoSpaceDE w:val="0"/>
        <w:autoSpaceDN w:val="0"/>
        <w:adjustRightInd w:val="0"/>
        <w:ind w:left="720"/>
        <w:rPr>
          <w:rStyle w:val="Siln"/>
          <w:rFonts w:ascii="Times New Roman" w:hAnsi="Times New Roman"/>
          <w:sz w:val="28"/>
          <w:szCs w:val="28"/>
        </w:rPr>
      </w:pPr>
    </w:p>
    <w:p w:rsidR="00F22968" w:rsidRPr="00C83B8B" w:rsidRDefault="00183095" w:rsidP="00744A56">
      <w:pPr>
        <w:rPr>
          <w:rFonts w:ascii="Times New Roman" w:hAnsi="Times New Roman"/>
          <w:sz w:val="24"/>
          <w:szCs w:val="24"/>
        </w:rPr>
      </w:pPr>
      <w:r w:rsidRPr="00C83B8B">
        <w:rPr>
          <w:rFonts w:ascii="Times New Roman" w:hAnsi="Times New Roman"/>
          <w:sz w:val="24"/>
          <w:szCs w:val="24"/>
        </w:rPr>
        <w:t xml:space="preserve">Cílem programu je zvýšit pohybovou aktivitu </w:t>
      </w:r>
      <w:r w:rsidR="005869A6">
        <w:rPr>
          <w:rFonts w:ascii="Times New Roman" w:hAnsi="Times New Roman"/>
          <w:sz w:val="24"/>
          <w:szCs w:val="24"/>
        </w:rPr>
        <w:t xml:space="preserve">nejen mládeže, ale celé populace, </w:t>
      </w:r>
      <w:r w:rsidRPr="00C83B8B">
        <w:rPr>
          <w:rFonts w:ascii="Times New Roman" w:hAnsi="Times New Roman"/>
          <w:sz w:val="24"/>
          <w:szCs w:val="24"/>
        </w:rPr>
        <w:t xml:space="preserve">zvednout </w:t>
      </w:r>
      <w:r w:rsidR="005869A6">
        <w:rPr>
          <w:rFonts w:ascii="Times New Roman" w:hAnsi="Times New Roman"/>
          <w:sz w:val="24"/>
          <w:szCs w:val="24"/>
        </w:rPr>
        <w:t xml:space="preserve">lidi </w:t>
      </w:r>
      <w:r w:rsidRPr="00C83B8B">
        <w:rPr>
          <w:rFonts w:ascii="Times New Roman" w:hAnsi="Times New Roman"/>
          <w:sz w:val="24"/>
          <w:szCs w:val="24"/>
        </w:rPr>
        <w:t xml:space="preserve">ze židle, odtrhnout </w:t>
      </w:r>
      <w:r w:rsidR="009C4842">
        <w:rPr>
          <w:rFonts w:ascii="Times New Roman" w:hAnsi="Times New Roman"/>
          <w:sz w:val="24"/>
          <w:szCs w:val="24"/>
        </w:rPr>
        <w:t xml:space="preserve">je </w:t>
      </w:r>
      <w:r w:rsidRPr="00C83B8B">
        <w:rPr>
          <w:rFonts w:ascii="Times New Roman" w:hAnsi="Times New Roman"/>
          <w:sz w:val="24"/>
          <w:szCs w:val="24"/>
        </w:rPr>
        <w:t>od svých chytrých telefonů a počítačů a hravou formou je k pohybové aktivitě pozitivně motivovat.</w:t>
      </w:r>
      <w:r w:rsidR="00921F70" w:rsidRPr="00C83B8B">
        <w:rPr>
          <w:rFonts w:ascii="Times New Roman" w:hAnsi="Times New Roman"/>
          <w:sz w:val="24"/>
          <w:szCs w:val="24"/>
        </w:rPr>
        <w:t xml:space="preserve"> </w:t>
      </w:r>
    </w:p>
    <w:p w:rsidR="00921F70" w:rsidRPr="00C83B8B" w:rsidRDefault="00921F70" w:rsidP="00744A56">
      <w:pPr>
        <w:rPr>
          <w:rFonts w:ascii="Times New Roman" w:hAnsi="Times New Roman"/>
          <w:sz w:val="24"/>
          <w:szCs w:val="24"/>
        </w:rPr>
      </w:pPr>
    </w:p>
    <w:p w:rsidR="00BF4CC4" w:rsidRDefault="00921F70" w:rsidP="00C83B8B">
      <w:pPr>
        <w:rPr>
          <w:rFonts w:ascii="Times New Roman" w:hAnsi="Times New Roman"/>
          <w:sz w:val="24"/>
          <w:szCs w:val="24"/>
        </w:rPr>
      </w:pPr>
      <w:r w:rsidRPr="00C83B8B">
        <w:rPr>
          <w:rFonts w:ascii="Times New Roman" w:hAnsi="Times New Roman"/>
          <w:sz w:val="24"/>
          <w:szCs w:val="24"/>
        </w:rPr>
        <w:t xml:space="preserve">Jelikož se pohybová aktivita postupně vytrácí z životního stylu dětí i dospělých, rozhodli jsme se </w:t>
      </w:r>
      <w:r w:rsidR="00485392" w:rsidRPr="00C83B8B">
        <w:rPr>
          <w:rFonts w:ascii="Times New Roman" w:hAnsi="Times New Roman"/>
          <w:sz w:val="24"/>
          <w:szCs w:val="24"/>
        </w:rPr>
        <w:t xml:space="preserve">motivaci </w:t>
      </w:r>
      <w:r w:rsidR="00956692" w:rsidRPr="00C83B8B">
        <w:rPr>
          <w:rFonts w:ascii="Times New Roman" w:hAnsi="Times New Roman"/>
          <w:sz w:val="24"/>
          <w:szCs w:val="24"/>
        </w:rPr>
        <w:t xml:space="preserve">k </w:t>
      </w:r>
      <w:r w:rsidRPr="00C83B8B">
        <w:rPr>
          <w:rFonts w:ascii="Times New Roman" w:hAnsi="Times New Roman"/>
          <w:sz w:val="24"/>
          <w:szCs w:val="24"/>
        </w:rPr>
        <w:t>pohybov</w:t>
      </w:r>
      <w:r w:rsidR="00485392" w:rsidRPr="00C83B8B">
        <w:rPr>
          <w:rFonts w:ascii="Times New Roman" w:hAnsi="Times New Roman"/>
          <w:sz w:val="24"/>
          <w:szCs w:val="24"/>
        </w:rPr>
        <w:t>é aktivitě</w:t>
      </w:r>
      <w:r w:rsidRPr="00C83B8B">
        <w:rPr>
          <w:rFonts w:ascii="Times New Roman" w:hAnsi="Times New Roman"/>
          <w:sz w:val="24"/>
          <w:szCs w:val="24"/>
        </w:rPr>
        <w:t xml:space="preserve"> zařadit do všech našich preventivních programů</w:t>
      </w:r>
      <w:r w:rsidR="00485392" w:rsidRPr="00C83B8B">
        <w:rPr>
          <w:rFonts w:ascii="Times New Roman" w:hAnsi="Times New Roman"/>
          <w:sz w:val="24"/>
          <w:szCs w:val="24"/>
        </w:rPr>
        <w:t xml:space="preserve"> a zasáhnout tak co největší skupinu mládeže</w:t>
      </w:r>
      <w:r w:rsidRPr="00C83B8B">
        <w:rPr>
          <w:rFonts w:ascii="Times New Roman" w:hAnsi="Times New Roman"/>
          <w:sz w:val="24"/>
          <w:szCs w:val="24"/>
        </w:rPr>
        <w:t>.</w:t>
      </w:r>
      <w:r w:rsidR="00485392" w:rsidRPr="00C83B8B">
        <w:rPr>
          <w:rFonts w:ascii="Times New Roman" w:hAnsi="Times New Roman"/>
          <w:sz w:val="24"/>
          <w:szCs w:val="24"/>
        </w:rPr>
        <w:t xml:space="preserve"> </w:t>
      </w:r>
      <w:r w:rsidR="00485392" w:rsidRPr="00480F47">
        <w:rPr>
          <w:rFonts w:ascii="Times New Roman" w:hAnsi="Times New Roman"/>
          <w:sz w:val="24"/>
          <w:szCs w:val="24"/>
          <w:u w:val="single"/>
        </w:rPr>
        <w:t>Pohybovou aktivitu jsme záměrně zvolili zcela netradiční, aby žáky</w:t>
      </w:r>
      <w:r w:rsidR="00EC1AB8">
        <w:rPr>
          <w:rFonts w:ascii="Times New Roman" w:hAnsi="Times New Roman"/>
          <w:sz w:val="24"/>
          <w:szCs w:val="24"/>
          <w:u w:val="single"/>
        </w:rPr>
        <w:t>/studenty</w:t>
      </w:r>
      <w:r w:rsidR="00485392" w:rsidRPr="00480F47">
        <w:rPr>
          <w:rFonts w:ascii="Times New Roman" w:hAnsi="Times New Roman"/>
          <w:sz w:val="24"/>
          <w:szCs w:val="24"/>
          <w:u w:val="single"/>
        </w:rPr>
        <w:t xml:space="preserve"> zaujala a měli nutkání si ji</w:t>
      </w:r>
      <w:r w:rsidR="00C83B8B" w:rsidRPr="00480F47">
        <w:rPr>
          <w:rFonts w:ascii="Times New Roman" w:hAnsi="Times New Roman"/>
          <w:sz w:val="24"/>
          <w:szCs w:val="24"/>
          <w:u w:val="single"/>
        </w:rPr>
        <w:t xml:space="preserve"> osvojit. Jedná se o </w:t>
      </w:r>
      <w:r w:rsidR="00EC1AB8" w:rsidRPr="00480F47">
        <w:rPr>
          <w:rFonts w:ascii="Times New Roman" w:hAnsi="Times New Roman"/>
          <w:sz w:val="24"/>
          <w:szCs w:val="24"/>
          <w:u w:val="single"/>
        </w:rPr>
        <w:t>žonglování – kreativní</w:t>
      </w:r>
      <w:r w:rsidR="00BF4CC4" w:rsidRPr="00480F47">
        <w:rPr>
          <w:rFonts w:ascii="Times New Roman" w:hAnsi="Times New Roman"/>
          <w:sz w:val="24"/>
          <w:szCs w:val="24"/>
          <w:u w:val="single"/>
        </w:rPr>
        <w:t xml:space="preserve"> pohybovou aktivitu, spadající do oboru psychomotoriky,</w:t>
      </w:r>
      <w:r w:rsidR="00BF4CC4" w:rsidRPr="00C83B8B">
        <w:rPr>
          <w:rFonts w:ascii="Times New Roman" w:hAnsi="Times New Roman"/>
          <w:sz w:val="24"/>
          <w:szCs w:val="24"/>
        </w:rPr>
        <w:t xml:space="preserve"> která nespočívá p</w:t>
      </w:r>
      <w:r w:rsidR="008C6D65" w:rsidRPr="00C83B8B">
        <w:rPr>
          <w:rFonts w:ascii="Times New Roman" w:hAnsi="Times New Roman"/>
          <w:sz w:val="24"/>
          <w:szCs w:val="24"/>
        </w:rPr>
        <w:t xml:space="preserve">ouze v nácviku </w:t>
      </w:r>
      <w:r w:rsidR="00EC1AB8">
        <w:rPr>
          <w:rFonts w:ascii="Times New Roman" w:hAnsi="Times New Roman"/>
          <w:sz w:val="24"/>
          <w:szCs w:val="24"/>
        </w:rPr>
        <w:br/>
      </w:r>
      <w:r w:rsidR="008C6D65" w:rsidRPr="00C83B8B">
        <w:rPr>
          <w:rFonts w:ascii="Times New Roman" w:hAnsi="Times New Roman"/>
          <w:sz w:val="24"/>
          <w:szCs w:val="24"/>
        </w:rPr>
        <w:t>a drilu techniky.</w:t>
      </w:r>
      <w:r w:rsidR="00BF4CC4" w:rsidRPr="00C83B8B">
        <w:rPr>
          <w:rFonts w:ascii="Times New Roman" w:hAnsi="Times New Roman"/>
          <w:sz w:val="24"/>
          <w:szCs w:val="24"/>
        </w:rPr>
        <w:t xml:space="preserve"> </w:t>
      </w:r>
      <w:r w:rsidR="008C6D65" w:rsidRPr="00C83B8B">
        <w:rPr>
          <w:rFonts w:ascii="Times New Roman" w:hAnsi="Times New Roman"/>
          <w:sz w:val="24"/>
          <w:szCs w:val="24"/>
        </w:rPr>
        <w:t xml:space="preserve">Kromě tréninku </w:t>
      </w:r>
      <w:r w:rsidR="008C6D65" w:rsidRPr="00A5047C">
        <w:rPr>
          <w:rFonts w:ascii="Times New Roman" w:hAnsi="Times New Roman"/>
          <w:b/>
          <w:sz w:val="24"/>
          <w:szCs w:val="24"/>
        </w:rPr>
        <w:t>poznávacích funkcí mozku</w:t>
      </w:r>
      <w:r w:rsidR="00BF4CC4" w:rsidRPr="00A5047C">
        <w:rPr>
          <w:rFonts w:ascii="Times New Roman" w:hAnsi="Times New Roman"/>
          <w:b/>
          <w:sz w:val="24"/>
          <w:szCs w:val="24"/>
        </w:rPr>
        <w:t xml:space="preserve"> </w:t>
      </w:r>
      <w:r w:rsidR="008C6D65" w:rsidRPr="00A5047C">
        <w:rPr>
          <w:rFonts w:ascii="Times New Roman" w:hAnsi="Times New Roman"/>
          <w:b/>
          <w:sz w:val="24"/>
          <w:szCs w:val="24"/>
        </w:rPr>
        <w:t>(koncentrace, pozornost</w:t>
      </w:r>
      <w:r w:rsidR="008C6D65" w:rsidRPr="00C83B8B">
        <w:rPr>
          <w:rFonts w:ascii="Times New Roman" w:hAnsi="Times New Roman"/>
          <w:sz w:val="24"/>
          <w:szCs w:val="24"/>
        </w:rPr>
        <w:t xml:space="preserve">) podporuje žonglování také efektivní </w:t>
      </w:r>
      <w:r w:rsidR="008C6D65" w:rsidRPr="00A5047C">
        <w:rPr>
          <w:rFonts w:ascii="Times New Roman" w:hAnsi="Times New Roman"/>
          <w:b/>
          <w:sz w:val="24"/>
          <w:szCs w:val="24"/>
        </w:rPr>
        <w:t>spolupráci mezi mozkovými hemisférami</w:t>
      </w:r>
      <w:r w:rsidR="005C55F5" w:rsidRPr="00C83B8B">
        <w:rPr>
          <w:rFonts w:ascii="Times New Roman" w:hAnsi="Times New Roman"/>
          <w:sz w:val="24"/>
          <w:szCs w:val="24"/>
        </w:rPr>
        <w:t xml:space="preserve"> a má </w:t>
      </w:r>
      <w:r w:rsidR="00980B6B">
        <w:rPr>
          <w:rFonts w:ascii="Times New Roman" w:hAnsi="Times New Roman"/>
          <w:sz w:val="24"/>
          <w:szCs w:val="24"/>
        </w:rPr>
        <w:br/>
      </w:r>
      <w:r w:rsidR="005C55F5" w:rsidRPr="00C83B8B">
        <w:rPr>
          <w:rFonts w:ascii="Times New Roman" w:hAnsi="Times New Roman"/>
          <w:sz w:val="24"/>
          <w:szCs w:val="24"/>
        </w:rPr>
        <w:t xml:space="preserve">tak na mozek a jeho funkce </w:t>
      </w:r>
      <w:r w:rsidR="005C55F5" w:rsidRPr="00A5047C">
        <w:rPr>
          <w:rFonts w:ascii="Times New Roman" w:hAnsi="Times New Roman"/>
          <w:b/>
          <w:sz w:val="24"/>
          <w:szCs w:val="24"/>
        </w:rPr>
        <w:t>blahodárný účinek</w:t>
      </w:r>
      <w:r w:rsidR="000E6F5F">
        <w:rPr>
          <w:rFonts w:ascii="Times New Roman" w:hAnsi="Times New Roman"/>
          <w:sz w:val="24"/>
          <w:szCs w:val="24"/>
        </w:rPr>
        <w:t xml:space="preserve"> (působí mimo jiné jako prevence vzniku Alzheimerovy choroby)</w:t>
      </w:r>
      <w:r w:rsidR="005C55F5" w:rsidRPr="00C83B8B">
        <w:rPr>
          <w:rFonts w:ascii="Times New Roman" w:hAnsi="Times New Roman"/>
          <w:sz w:val="24"/>
          <w:szCs w:val="24"/>
        </w:rPr>
        <w:t>.</w:t>
      </w:r>
      <w:r w:rsidR="008C6D65" w:rsidRPr="00C83B8B">
        <w:rPr>
          <w:rFonts w:ascii="Times New Roman" w:hAnsi="Times New Roman"/>
          <w:sz w:val="24"/>
          <w:szCs w:val="24"/>
        </w:rPr>
        <w:t xml:space="preserve"> </w:t>
      </w:r>
      <w:r w:rsidR="005C55F5" w:rsidRPr="00C83B8B">
        <w:rPr>
          <w:rFonts w:ascii="Times New Roman" w:hAnsi="Times New Roman"/>
          <w:sz w:val="24"/>
          <w:szCs w:val="24"/>
        </w:rPr>
        <w:t xml:space="preserve">Žonglování zlepšuje také </w:t>
      </w:r>
      <w:r w:rsidR="005C55F5" w:rsidRPr="00A5047C">
        <w:rPr>
          <w:rFonts w:ascii="Times New Roman" w:hAnsi="Times New Roman"/>
          <w:b/>
          <w:sz w:val="24"/>
          <w:szCs w:val="24"/>
        </w:rPr>
        <w:t>prostorovou orientaci, koordinaci pohybu</w:t>
      </w:r>
      <w:r w:rsidR="00C83B8B" w:rsidRPr="00A5047C">
        <w:rPr>
          <w:rFonts w:ascii="Times New Roman" w:hAnsi="Times New Roman"/>
          <w:b/>
          <w:sz w:val="24"/>
          <w:szCs w:val="24"/>
        </w:rPr>
        <w:t xml:space="preserve">, </w:t>
      </w:r>
      <w:r w:rsidR="005C55F5" w:rsidRPr="00A5047C">
        <w:rPr>
          <w:rFonts w:ascii="Times New Roman" w:hAnsi="Times New Roman"/>
          <w:b/>
          <w:sz w:val="24"/>
          <w:szCs w:val="24"/>
        </w:rPr>
        <w:t>rozvíjí</w:t>
      </w:r>
      <w:r w:rsidR="008C6D65" w:rsidRPr="00A5047C">
        <w:rPr>
          <w:rFonts w:ascii="Times New Roman" w:hAnsi="Times New Roman"/>
          <w:b/>
          <w:sz w:val="24"/>
          <w:szCs w:val="24"/>
        </w:rPr>
        <w:t xml:space="preserve"> </w:t>
      </w:r>
      <w:r w:rsidR="005C55F5" w:rsidRPr="00A5047C">
        <w:rPr>
          <w:rFonts w:ascii="Times New Roman" w:hAnsi="Times New Roman"/>
          <w:b/>
          <w:sz w:val="24"/>
          <w:szCs w:val="24"/>
        </w:rPr>
        <w:t>nové pohybové zkušenosti a dovednosti</w:t>
      </w:r>
      <w:r w:rsidR="00E505C4" w:rsidRPr="00A5047C">
        <w:rPr>
          <w:rFonts w:ascii="Times New Roman" w:hAnsi="Times New Roman"/>
          <w:b/>
          <w:sz w:val="24"/>
          <w:szCs w:val="24"/>
        </w:rPr>
        <w:t>, zlepšuje držení těla,</w:t>
      </w:r>
      <w:r w:rsidR="00C83B8B" w:rsidRPr="00A5047C">
        <w:rPr>
          <w:rFonts w:ascii="Times New Roman" w:hAnsi="Times New Roman"/>
          <w:b/>
          <w:sz w:val="24"/>
          <w:szCs w:val="24"/>
        </w:rPr>
        <w:t xml:space="preserve"> </w:t>
      </w:r>
      <w:r w:rsidR="00EC1AB8">
        <w:rPr>
          <w:rFonts w:ascii="Times New Roman" w:hAnsi="Times New Roman"/>
          <w:b/>
          <w:sz w:val="24"/>
          <w:szCs w:val="24"/>
        </w:rPr>
        <w:br/>
      </w:r>
      <w:r w:rsidR="000E6F5F" w:rsidRPr="00A5047C">
        <w:rPr>
          <w:rFonts w:ascii="Times New Roman" w:hAnsi="Times New Roman"/>
          <w:b/>
          <w:sz w:val="24"/>
          <w:szCs w:val="24"/>
        </w:rPr>
        <w:t>má protistresový účinek</w:t>
      </w:r>
      <w:r w:rsidR="00E505C4">
        <w:rPr>
          <w:rFonts w:ascii="Times New Roman" w:hAnsi="Times New Roman"/>
          <w:sz w:val="24"/>
          <w:szCs w:val="24"/>
        </w:rPr>
        <w:t xml:space="preserve"> a doporučuje se v každém věku</w:t>
      </w:r>
      <w:r w:rsidR="008C6D65" w:rsidRPr="00C83B8B">
        <w:rPr>
          <w:rFonts w:ascii="Times New Roman" w:hAnsi="Times New Roman"/>
          <w:sz w:val="24"/>
          <w:szCs w:val="24"/>
        </w:rPr>
        <w:t>.</w:t>
      </w:r>
    </w:p>
    <w:p w:rsidR="000E6F5F" w:rsidRPr="00C83B8B" w:rsidRDefault="000E6F5F" w:rsidP="00C83B8B">
      <w:pPr>
        <w:rPr>
          <w:rFonts w:ascii="Times New Roman" w:hAnsi="Times New Roman"/>
          <w:sz w:val="24"/>
          <w:szCs w:val="24"/>
        </w:rPr>
      </w:pPr>
    </w:p>
    <w:p w:rsidR="009C4842" w:rsidRDefault="00952006" w:rsidP="00BA27E0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Žonglování je </w:t>
      </w:r>
      <w:r w:rsidR="00BF4CC4" w:rsidRPr="00C83B8B">
        <w:rPr>
          <w:rFonts w:ascii="Times New Roman" w:hAnsi="Times New Roman" w:cs="Times New Roman"/>
        </w:rPr>
        <w:t xml:space="preserve">všeobecně přístupná </w:t>
      </w:r>
      <w:r w:rsidR="005C55F5" w:rsidRPr="00C83B8B">
        <w:rPr>
          <w:rFonts w:ascii="Times New Roman" w:hAnsi="Times New Roman" w:cs="Times New Roman"/>
        </w:rPr>
        <w:t xml:space="preserve">pohybová </w:t>
      </w:r>
      <w:r w:rsidR="00BF4CC4" w:rsidRPr="00C83B8B">
        <w:rPr>
          <w:rFonts w:ascii="Times New Roman" w:hAnsi="Times New Roman" w:cs="Times New Roman"/>
        </w:rPr>
        <w:t>aktivita, která nevy</w:t>
      </w:r>
      <w:r w:rsidR="005C55F5" w:rsidRPr="00C83B8B">
        <w:rPr>
          <w:rFonts w:ascii="Times New Roman" w:hAnsi="Times New Roman" w:cs="Times New Roman"/>
        </w:rPr>
        <w:t>žaduje žádn</w:t>
      </w:r>
      <w:r w:rsidR="00C83B8B" w:rsidRPr="00C83B8B">
        <w:rPr>
          <w:rFonts w:ascii="Times New Roman" w:hAnsi="Times New Roman" w:cs="Times New Roman"/>
        </w:rPr>
        <w:t>é</w:t>
      </w:r>
      <w:r w:rsidR="005C55F5" w:rsidRPr="00C83B8B">
        <w:rPr>
          <w:rFonts w:ascii="Times New Roman" w:hAnsi="Times New Roman" w:cs="Times New Roman"/>
        </w:rPr>
        <w:t xml:space="preserve"> speciální tělesné předpoklady</w:t>
      </w:r>
      <w:r w:rsidR="00BF4CC4" w:rsidRPr="00C83B8B">
        <w:rPr>
          <w:rFonts w:ascii="Times New Roman" w:hAnsi="Times New Roman" w:cs="Times New Roman"/>
        </w:rPr>
        <w:t xml:space="preserve"> či </w:t>
      </w:r>
      <w:r w:rsidR="00C83B8B" w:rsidRPr="00C83B8B">
        <w:rPr>
          <w:rFonts w:ascii="Times New Roman" w:hAnsi="Times New Roman" w:cs="Times New Roman"/>
        </w:rPr>
        <w:t>konkrétní</w:t>
      </w:r>
      <w:r w:rsidR="00BF4CC4" w:rsidRPr="00C83B8B">
        <w:rPr>
          <w:rFonts w:ascii="Times New Roman" w:hAnsi="Times New Roman" w:cs="Times New Roman"/>
        </w:rPr>
        <w:t xml:space="preserve"> prostředí. </w:t>
      </w:r>
      <w:r w:rsidR="000D7FBF">
        <w:rPr>
          <w:rFonts w:ascii="Times New Roman" w:hAnsi="Times New Roman" w:cs="Times New Roman"/>
        </w:rPr>
        <w:t xml:space="preserve">Žonglovat může tedy kdokoli a kdekoli. </w:t>
      </w:r>
      <w:r w:rsidR="00EC1AB8">
        <w:rPr>
          <w:rFonts w:ascii="Times New Roman" w:hAnsi="Times New Roman" w:cs="Times New Roman"/>
        </w:rPr>
        <w:br/>
      </w:r>
      <w:r w:rsidR="00BF4CC4" w:rsidRPr="00C83B8B">
        <w:rPr>
          <w:rFonts w:ascii="Times New Roman" w:hAnsi="Times New Roman" w:cs="Times New Roman"/>
        </w:rPr>
        <w:t xml:space="preserve">Taktéž není potřeba žádná </w:t>
      </w:r>
      <w:r w:rsidR="00117BA9" w:rsidRPr="00C83B8B">
        <w:rPr>
          <w:rFonts w:ascii="Times New Roman" w:hAnsi="Times New Roman" w:cs="Times New Roman"/>
        </w:rPr>
        <w:t xml:space="preserve">předchozí důkladná </w:t>
      </w:r>
      <w:r w:rsidR="00BF4CC4" w:rsidRPr="00C83B8B">
        <w:rPr>
          <w:rFonts w:ascii="Times New Roman" w:hAnsi="Times New Roman" w:cs="Times New Roman"/>
        </w:rPr>
        <w:t xml:space="preserve">příprava </w:t>
      </w:r>
      <w:r w:rsidR="00117BA9" w:rsidRPr="00C83B8B">
        <w:rPr>
          <w:rFonts w:ascii="Times New Roman" w:hAnsi="Times New Roman" w:cs="Times New Roman"/>
        </w:rPr>
        <w:t>či</w:t>
      </w:r>
      <w:r w:rsidR="00BF4CC4" w:rsidRPr="00C83B8B">
        <w:rPr>
          <w:rFonts w:ascii="Times New Roman" w:hAnsi="Times New Roman" w:cs="Times New Roman"/>
        </w:rPr>
        <w:t xml:space="preserve"> </w:t>
      </w:r>
      <w:r w:rsidR="005C55F5" w:rsidRPr="00C83B8B">
        <w:rPr>
          <w:rFonts w:ascii="Times New Roman" w:hAnsi="Times New Roman" w:cs="Times New Roman"/>
        </w:rPr>
        <w:t xml:space="preserve">specifická </w:t>
      </w:r>
      <w:r w:rsidR="00C83B8B">
        <w:rPr>
          <w:rFonts w:ascii="Times New Roman" w:hAnsi="Times New Roman" w:cs="Times New Roman"/>
        </w:rPr>
        <w:t xml:space="preserve">dovednost. </w:t>
      </w:r>
      <w:r w:rsidR="00BF4CC4" w:rsidRPr="00C83B8B">
        <w:rPr>
          <w:rFonts w:ascii="Times New Roman" w:hAnsi="Times New Roman" w:cs="Times New Roman"/>
        </w:rPr>
        <w:t xml:space="preserve">V žonglování neexistuje vítěz ani </w:t>
      </w:r>
      <w:r w:rsidR="00117BA9" w:rsidRPr="00C83B8B">
        <w:rPr>
          <w:rFonts w:ascii="Times New Roman" w:hAnsi="Times New Roman" w:cs="Times New Roman"/>
        </w:rPr>
        <w:t xml:space="preserve">poražený, žádná konkurence a </w:t>
      </w:r>
      <w:r w:rsidR="00BF4CC4" w:rsidRPr="00C83B8B">
        <w:rPr>
          <w:rFonts w:ascii="Times New Roman" w:hAnsi="Times New Roman" w:cs="Times New Roman"/>
        </w:rPr>
        <w:t>tlak</w:t>
      </w:r>
      <w:r w:rsidR="00C83B8B">
        <w:rPr>
          <w:rFonts w:ascii="Times New Roman" w:hAnsi="Times New Roman" w:cs="Times New Roman"/>
        </w:rPr>
        <w:t xml:space="preserve"> na výkon</w:t>
      </w:r>
      <w:r w:rsidR="00BF4CC4" w:rsidRPr="00C83B8B">
        <w:rPr>
          <w:rFonts w:ascii="Times New Roman" w:hAnsi="Times New Roman" w:cs="Times New Roman"/>
        </w:rPr>
        <w:t>, ani hodnocení, zda je pohyb proveden podle norem. Společně se mohou scházet</w:t>
      </w:r>
      <w:r w:rsidR="005C55F5" w:rsidRPr="00C83B8B">
        <w:rPr>
          <w:rFonts w:ascii="Times New Roman" w:hAnsi="Times New Roman" w:cs="Times New Roman"/>
        </w:rPr>
        <w:t xml:space="preserve"> lidé různých věkových kategorií</w:t>
      </w:r>
      <w:r w:rsidR="00BF4CC4" w:rsidRPr="00C83B8B">
        <w:rPr>
          <w:rFonts w:ascii="Times New Roman" w:hAnsi="Times New Roman" w:cs="Times New Roman"/>
        </w:rPr>
        <w:t xml:space="preserve">, hrát </w:t>
      </w:r>
      <w:r w:rsidR="00980B6B">
        <w:rPr>
          <w:rFonts w:ascii="Times New Roman" w:hAnsi="Times New Roman" w:cs="Times New Roman"/>
        </w:rPr>
        <w:br/>
      </w:r>
      <w:r w:rsidR="00BF4CC4" w:rsidRPr="00C83B8B">
        <w:rPr>
          <w:rFonts w:ascii="Times New Roman" w:hAnsi="Times New Roman" w:cs="Times New Roman"/>
        </w:rPr>
        <w:t xml:space="preserve">si a cvičit mladí a staří, děti s rodiči i začátečníci s pokročilými. Často se </w:t>
      </w:r>
      <w:r w:rsidR="00C677A6">
        <w:rPr>
          <w:rFonts w:ascii="Times New Roman" w:hAnsi="Times New Roman" w:cs="Times New Roman"/>
        </w:rPr>
        <w:t>lidé</w:t>
      </w:r>
      <w:r w:rsidR="00BF4CC4" w:rsidRPr="00C83B8B">
        <w:rPr>
          <w:rFonts w:ascii="Times New Roman" w:hAnsi="Times New Roman" w:cs="Times New Roman"/>
        </w:rPr>
        <w:t xml:space="preserve"> neučí</w:t>
      </w:r>
      <w:r w:rsidR="00C83B8B" w:rsidRPr="00C83B8B">
        <w:rPr>
          <w:rFonts w:ascii="Times New Roman" w:hAnsi="Times New Roman" w:cs="Times New Roman"/>
        </w:rPr>
        <w:t xml:space="preserve"> žonglovat</w:t>
      </w:r>
      <w:r w:rsidR="00BF4CC4" w:rsidRPr="00C83B8B">
        <w:rPr>
          <w:rFonts w:ascii="Times New Roman" w:hAnsi="Times New Roman" w:cs="Times New Roman"/>
        </w:rPr>
        <w:t xml:space="preserve"> jen od učitele nebo instruktora, ale také navzájem jeden od druhého a společně.</w:t>
      </w:r>
      <w:r w:rsidR="005C55F5" w:rsidRPr="00C83B8B">
        <w:rPr>
          <w:rFonts w:ascii="Times New Roman" w:hAnsi="Times New Roman" w:cs="Times New Roman"/>
        </w:rPr>
        <w:t xml:space="preserve"> Díky tomu</w:t>
      </w:r>
      <w:r w:rsidR="00A33BBB">
        <w:rPr>
          <w:rFonts w:ascii="Times New Roman" w:hAnsi="Times New Roman" w:cs="Times New Roman"/>
        </w:rPr>
        <w:t xml:space="preserve"> vznikají nové sociální vazby,</w:t>
      </w:r>
      <w:r w:rsidR="005C55F5" w:rsidRPr="00C83B8B">
        <w:rPr>
          <w:rFonts w:ascii="Times New Roman" w:hAnsi="Times New Roman" w:cs="Times New Roman"/>
        </w:rPr>
        <w:t xml:space="preserve"> dochází k utužení </w:t>
      </w:r>
      <w:r w:rsidR="00C83B8B" w:rsidRPr="00C83B8B">
        <w:rPr>
          <w:rFonts w:ascii="Times New Roman" w:hAnsi="Times New Roman" w:cs="Times New Roman"/>
        </w:rPr>
        <w:t>vazeb již stávajících</w:t>
      </w:r>
      <w:r w:rsidR="00A33BBB">
        <w:rPr>
          <w:rFonts w:ascii="Times New Roman" w:hAnsi="Times New Roman" w:cs="Times New Roman"/>
        </w:rPr>
        <w:t xml:space="preserve"> a rozšiřuje se cílová skupina</w:t>
      </w:r>
      <w:r w:rsidR="00C83B8B" w:rsidRPr="00C83B8B">
        <w:rPr>
          <w:rFonts w:ascii="Times New Roman" w:hAnsi="Times New Roman" w:cs="Times New Roman"/>
        </w:rPr>
        <w:t>.</w:t>
      </w:r>
      <w:r w:rsidR="00A33BBB">
        <w:rPr>
          <w:rFonts w:ascii="Times New Roman" w:hAnsi="Times New Roman" w:cs="Times New Roman"/>
        </w:rPr>
        <w:t xml:space="preserve"> Předpokládá se, že si žonglování budou chtít vyzkoušet i sourozenci, rodiče </w:t>
      </w:r>
      <w:r w:rsidR="00EC1AB8">
        <w:rPr>
          <w:rFonts w:ascii="Times New Roman" w:hAnsi="Times New Roman" w:cs="Times New Roman"/>
        </w:rPr>
        <w:br/>
      </w:r>
      <w:r w:rsidR="00A33BBB">
        <w:rPr>
          <w:rFonts w:ascii="Times New Roman" w:hAnsi="Times New Roman" w:cs="Times New Roman"/>
        </w:rPr>
        <w:t>či prarodiče účastníků našich akcí.</w:t>
      </w:r>
    </w:p>
    <w:p w:rsidR="00EC23CB" w:rsidRPr="00BA27E0" w:rsidRDefault="00EC23CB" w:rsidP="00BA27E0">
      <w:pPr>
        <w:pStyle w:val="Default"/>
        <w:rPr>
          <w:rFonts w:ascii="Times New Roman" w:hAnsi="Times New Roman" w:cs="Times New Roman"/>
        </w:rPr>
      </w:pPr>
    </w:p>
    <w:p w:rsidR="00485392" w:rsidRDefault="00485392" w:rsidP="005075B4">
      <w:pPr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Fonts w:ascii="Times New Roman" w:hAnsi="Times New Roman"/>
          <w:b/>
          <w:sz w:val="28"/>
          <w:szCs w:val="28"/>
        </w:rPr>
      </w:pPr>
      <w:r w:rsidRPr="009C7487">
        <w:rPr>
          <w:rFonts w:ascii="Times New Roman" w:hAnsi="Times New Roman"/>
          <w:b/>
          <w:sz w:val="28"/>
          <w:szCs w:val="28"/>
        </w:rPr>
        <w:t>Časový harmonogram pro</w:t>
      </w:r>
      <w:r>
        <w:rPr>
          <w:rFonts w:ascii="Times New Roman" w:hAnsi="Times New Roman"/>
          <w:b/>
          <w:sz w:val="28"/>
          <w:szCs w:val="28"/>
        </w:rPr>
        <w:t>gramu</w:t>
      </w:r>
    </w:p>
    <w:p w:rsidR="000D7FBF" w:rsidRDefault="000D7FBF" w:rsidP="000D7FB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0D7FBF" w:rsidRPr="00186066" w:rsidRDefault="00A5047C" w:rsidP="000D7FBF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186066">
        <w:rPr>
          <w:rFonts w:ascii="Times New Roman" w:hAnsi="Times New Roman"/>
          <w:b/>
          <w:sz w:val="24"/>
          <w:szCs w:val="24"/>
        </w:rPr>
        <w:t>Leden – listopad 202</w:t>
      </w:r>
      <w:r w:rsidR="001F534D">
        <w:rPr>
          <w:rFonts w:ascii="Times New Roman" w:hAnsi="Times New Roman"/>
          <w:b/>
          <w:sz w:val="24"/>
          <w:szCs w:val="24"/>
        </w:rPr>
        <w:t>2</w:t>
      </w:r>
    </w:p>
    <w:p w:rsidR="00A5047C" w:rsidRPr="00233850" w:rsidRDefault="00A5047C" w:rsidP="000D7FB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Program </w:t>
      </w:r>
      <w:r w:rsidRPr="00A5047C">
        <w:rPr>
          <w:rFonts w:ascii="Times New Roman" w:hAnsi="Times New Roman"/>
          <w:i/>
          <w:sz w:val="24"/>
          <w:szCs w:val="24"/>
        </w:rPr>
        <w:t xml:space="preserve">„Zvedni se ze židle“ </w:t>
      </w:r>
      <w:r>
        <w:rPr>
          <w:rFonts w:ascii="Times New Roman" w:hAnsi="Times New Roman"/>
          <w:sz w:val="24"/>
          <w:szCs w:val="24"/>
        </w:rPr>
        <w:t>součástí všech zdravotně-preventivních programů</w:t>
      </w:r>
      <w:r w:rsidR="00186066">
        <w:rPr>
          <w:rFonts w:ascii="Times New Roman" w:hAnsi="Times New Roman"/>
          <w:sz w:val="24"/>
          <w:szCs w:val="24"/>
        </w:rPr>
        <w:t>.</w:t>
      </w:r>
    </w:p>
    <w:p w:rsidR="000D7FBF" w:rsidRDefault="000D7FBF" w:rsidP="000D7FB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0D7FBF" w:rsidRPr="000931FE" w:rsidRDefault="00233850" w:rsidP="000D7FBF">
      <w:pPr>
        <w:rPr>
          <w:rFonts w:ascii="Times New Roman" w:hAnsi="Times New Roman"/>
          <w:b/>
          <w:sz w:val="24"/>
          <w:szCs w:val="24"/>
        </w:rPr>
      </w:pPr>
      <w:r w:rsidRPr="000931FE">
        <w:rPr>
          <w:rFonts w:ascii="Times New Roman" w:hAnsi="Times New Roman"/>
          <w:b/>
          <w:sz w:val="24"/>
          <w:szCs w:val="24"/>
        </w:rPr>
        <w:t>Duben</w:t>
      </w:r>
      <w:r w:rsidR="000D7FBF" w:rsidRPr="000931FE">
        <w:rPr>
          <w:rFonts w:ascii="Times New Roman" w:hAnsi="Times New Roman"/>
          <w:b/>
          <w:sz w:val="24"/>
          <w:szCs w:val="24"/>
        </w:rPr>
        <w:t xml:space="preserve"> – </w:t>
      </w:r>
      <w:r w:rsidR="00186066" w:rsidRPr="000931FE">
        <w:rPr>
          <w:rFonts w:ascii="Times New Roman" w:hAnsi="Times New Roman"/>
          <w:b/>
          <w:sz w:val="24"/>
          <w:szCs w:val="24"/>
        </w:rPr>
        <w:t xml:space="preserve">listopad </w:t>
      </w:r>
      <w:r w:rsidR="000D7FBF" w:rsidRPr="000931FE">
        <w:rPr>
          <w:rFonts w:ascii="Times New Roman" w:hAnsi="Times New Roman"/>
          <w:b/>
          <w:sz w:val="24"/>
          <w:szCs w:val="24"/>
        </w:rPr>
        <w:t>20</w:t>
      </w:r>
      <w:r w:rsidR="00186066" w:rsidRPr="000931FE">
        <w:rPr>
          <w:rFonts w:ascii="Times New Roman" w:hAnsi="Times New Roman"/>
          <w:b/>
          <w:sz w:val="24"/>
          <w:szCs w:val="24"/>
        </w:rPr>
        <w:t>2</w:t>
      </w:r>
      <w:r w:rsidR="001F534D">
        <w:rPr>
          <w:rFonts w:ascii="Times New Roman" w:hAnsi="Times New Roman"/>
          <w:b/>
          <w:sz w:val="24"/>
          <w:szCs w:val="24"/>
        </w:rPr>
        <w:t>2</w:t>
      </w:r>
    </w:p>
    <w:p w:rsidR="0057118D" w:rsidRDefault="00186066" w:rsidP="000D7FBF">
      <w:pPr>
        <w:rPr>
          <w:rFonts w:ascii="Times New Roman" w:hAnsi="Times New Roman"/>
          <w:sz w:val="24"/>
          <w:szCs w:val="24"/>
        </w:rPr>
      </w:pPr>
      <w:r w:rsidRPr="000931FE">
        <w:rPr>
          <w:rFonts w:ascii="Times New Roman" w:hAnsi="Times New Roman"/>
          <w:sz w:val="24"/>
          <w:szCs w:val="24"/>
        </w:rPr>
        <w:t>D</w:t>
      </w:r>
      <w:r w:rsidR="006F3446" w:rsidRPr="000931FE">
        <w:rPr>
          <w:rFonts w:ascii="Times New Roman" w:hAnsi="Times New Roman"/>
          <w:sz w:val="24"/>
          <w:szCs w:val="24"/>
        </w:rPr>
        <w:t>louhodobý odborný nácvik a zdokonalování techniky žonglování</w:t>
      </w:r>
      <w:r w:rsidRPr="000931FE">
        <w:rPr>
          <w:rFonts w:ascii="Times New Roman" w:hAnsi="Times New Roman"/>
          <w:sz w:val="24"/>
          <w:szCs w:val="24"/>
        </w:rPr>
        <w:t xml:space="preserve"> lektorů</w:t>
      </w:r>
      <w:r w:rsidR="00032DB6">
        <w:rPr>
          <w:rFonts w:ascii="Times New Roman" w:hAnsi="Times New Roman"/>
          <w:sz w:val="24"/>
          <w:szCs w:val="24"/>
        </w:rPr>
        <w:t xml:space="preserve">. </w:t>
      </w:r>
    </w:p>
    <w:p w:rsidR="00032DB6" w:rsidRDefault="00032DB6" w:rsidP="000D7FBF">
      <w:pPr>
        <w:rPr>
          <w:rFonts w:ascii="Times New Roman" w:hAnsi="Times New Roman"/>
          <w:b/>
          <w:sz w:val="24"/>
          <w:szCs w:val="24"/>
        </w:rPr>
      </w:pPr>
    </w:p>
    <w:p w:rsidR="000D7FBF" w:rsidRDefault="00E505C4" w:rsidP="000D7FB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</w:t>
      </w:r>
      <w:r w:rsidR="006F3446">
        <w:rPr>
          <w:rFonts w:ascii="Times New Roman" w:hAnsi="Times New Roman"/>
          <w:b/>
          <w:sz w:val="24"/>
          <w:szCs w:val="24"/>
        </w:rPr>
        <w:t xml:space="preserve">istopad </w:t>
      </w:r>
      <w:r>
        <w:rPr>
          <w:rFonts w:ascii="Times New Roman" w:hAnsi="Times New Roman"/>
          <w:b/>
          <w:sz w:val="24"/>
          <w:szCs w:val="24"/>
        </w:rPr>
        <w:t xml:space="preserve">– prosinec </w:t>
      </w:r>
      <w:r w:rsidR="000D7FBF" w:rsidRPr="000C3DFE">
        <w:rPr>
          <w:rFonts w:ascii="Times New Roman" w:hAnsi="Times New Roman"/>
          <w:b/>
          <w:sz w:val="24"/>
          <w:szCs w:val="24"/>
        </w:rPr>
        <w:t>20</w:t>
      </w:r>
      <w:r w:rsidR="00186066">
        <w:rPr>
          <w:rFonts w:ascii="Times New Roman" w:hAnsi="Times New Roman"/>
          <w:b/>
          <w:sz w:val="24"/>
          <w:szCs w:val="24"/>
        </w:rPr>
        <w:t>2</w:t>
      </w:r>
      <w:r w:rsidR="001F534D">
        <w:rPr>
          <w:rFonts w:ascii="Times New Roman" w:hAnsi="Times New Roman"/>
          <w:b/>
          <w:sz w:val="24"/>
          <w:szCs w:val="24"/>
        </w:rPr>
        <w:t>2</w:t>
      </w:r>
    </w:p>
    <w:p w:rsidR="000D7FBF" w:rsidRPr="000C3DFE" w:rsidRDefault="00952006" w:rsidP="0095200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="006F3446">
        <w:rPr>
          <w:rFonts w:ascii="Times New Roman" w:hAnsi="Times New Roman"/>
          <w:sz w:val="24"/>
          <w:szCs w:val="24"/>
        </w:rPr>
        <w:t>orkshop pro učitele, plynulé pokračování programu do roku 202</w:t>
      </w:r>
      <w:r w:rsidR="001F534D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</w:p>
    <w:p w:rsidR="000D7FBF" w:rsidRDefault="000D7FBF" w:rsidP="000D7FB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485392" w:rsidRDefault="00485392" w:rsidP="005075B4">
      <w:pPr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Fonts w:ascii="Times New Roman" w:hAnsi="Times New Roman"/>
          <w:b/>
          <w:sz w:val="28"/>
          <w:szCs w:val="28"/>
        </w:rPr>
      </w:pPr>
      <w:r w:rsidRPr="009C7487">
        <w:rPr>
          <w:rFonts w:ascii="Times New Roman" w:hAnsi="Times New Roman"/>
          <w:b/>
          <w:sz w:val="28"/>
          <w:szCs w:val="28"/>
        </w:rPr>
        <w:t>Informace o průběhu pro</w:t>
      </w:r>
      <w:r>
        <w:rPr>
          <w:rFonts w:ascii="Times New Roman" w:hAnsi="Times New Roman"/>
          <w:b/>
          <w:sz w:val="28"/>
          <w:szCs w:val="28"/>
        </w:rPr>
        <w:t>gramu</w:t>
      </w:r>
    </w:p>
    <w:p w:rsidR="000E6F5F" w:rsidRDefault="000E6F5F" w:rsidP="000E6F5F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1F534D" w:rsidRDefault="000E6F5F" w:rsidP="001F534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0E6F5F">
        <w:rPr>
          <w:rFonts w:ascii="Times New Roman" w:hAnsi="Times New Roman"/>
          <w:sz w:val="24"/>
          <w:szCs w:val="24"/>
        </w:rPr>
        <w:t xml:space="preserve">Program </w:t>
      </w:r>
      <w:r>
        <w:rPr>
          <w:rFonts w:ascii="Times New Roman" w:hAnsi="Times New Roman"/>
          <w:sz w:val="24"/>
          <w:szCs w:val="24"/>
        </w:rPr>
        <w:t>„</w:t>
      </w:r>
      <w:r w:rsidRPr="000D7FBF">
        <w:rPr>
          <w:rFonts w:ascii="Times New Roman" w:hAnsi="Times New Roman"/>
          <w:i/>
          <w:sz w:val="24"/>
          <w:szCs w:val="24"/>
        </w:rPr>
        <w:t>Zvedni se ze židle</w:t>
      </w:r>
      <w:r>
        <w:rPr>
          <w:rFonts w:ascii="Times New Roman" w:hAnsi="Times New Roman"/>
          <w:sz w:val="24"/>
          <w:szCs w:val="24"/>
        </w:rPr>
        <w:t xml:space="preserve">“ </w:t>
      </w:r>
      <w:r w:rsidR="00032DB6">
        <w:rPr>
          <w:rFonts w:ascii="Times New Roman" w:hAnsi="Times New Roman"/>
          <w:sz w:val="24"/>
          <w:szCs w:val="24"/>
        </w:rPr>
        <w:t>neprobíhá</w:t>
      </w:r>
      <w:r>
        <w:rPr>
          <w:rFonts w:ascii="Times New Roman" w:hAnsi="Times New Roman"/>
          <w:sz w:val="24"/>
          <w:szCs w:val="24"/>
        </w:rPr>
        <w:t xml:space="preserve"> samostatně, ale </w:t>
      </w:r>
      <w:r w:rsidR="00032DB6">
        <w:rPr>
          <w:rFonts w:ascii="Times New Roman" w:hAnsi="Times New Roman"/>
          <w:sz w:val="24"/>
          <w:szCs w:val="24"/>
        </w:rPr>
        <w:t>je</w:t>
      </w:r>
      <w:r>
        <w:rPr>
          <w:rFonts w:ascii="Times New Roman" w:hAnsi="Times New Roman"/>
          <w:sz w:val="24"/>
          <w:szCs w:val="24"/>
        </w:rPr>
        <w:t xml:space="preserve"> součástí všech našich </w:t>
      </w:r>
      <w:r w:rsidR="0046617E">
        <w:rPr>
          <w:rFonts w:ascii="Times New Roman" w:hAnsi="Times New Roman"/>
          <w:sz w:val="24"/>
          <w:szCs w:val="24"/>
        </w:rPr>
        <w:t>preventivních programů. Krátk</w:t>
      </w:r>
      <w:r w:rsidR="005869A6">
        <w:rPr>
          <w:rFonts w:ascii="Times New Roman" w:hAnsi="Times New Roman"/>
          <w:sz w:val="24"/>
          <w:szCs w:val="24"/>
        </w:rPr>
        <w:t>ou</w:t>
      </w:r>
      <w:r w:rsidR="0046617E">
        <w:rPr>
          <w:rFonts w:ascii="Times New Roman" w:hAnsi="Times New Roman"/>
          <w:sz w:val="24"/>
          <w:szCs w:val="24"/>
        </w:rPr>
        <w:t xml:space="preserve"> motivační ukázku žonglování bude</w:t>
      </w:r>
      <w:r w:rsidR="005869A6">
        <w:rPr>
          <w:rFonts w:ascii="Times New Roman" w:hAnsi="Times New Roman"/>
          <w:sz w:val="24"/>
          <w:szCs w:val="24"/>
        </w:rPr>
        <w:t xml:space="preserve"> lektor</w:t>
      </w:r>
      <w:r w:rsidR="0046617E">
        <w:rPr>
          <w:rFonts w:ascii="Times New Roman" w:hAnsi="Times New Roman"/>
          <w:sz w:val="24"/>
          <w:szCs w:val="24"/>
        </w:rPr>
        <w:t xml:space="preserve"> </w:t>
      </w:r>
      <w:r w:rsidR="00FD3D87">
        <w:rPr>
          <w:rFonts w:ascii="Times New Roman" w:hAnsi="Times New Roman"/>
          <w:sz w:val="24"/>
          <w:szCs w:val="24"/>
        </w:rPr>
        <w:t xml:space="preserve">zdravotně preventivního programu </w:t>
      </w:r>
      <w:r w:rsidR="0046617E">
        <w:rPr>
          <w:rFonts w:ascii="Times New Roman" w:hAnsi="Times New Roman"/>
          <w:sz w:val="24"/>
          <w:szCs w:val="24"/>
        </w:rPr>
        <w:t xml:space="preserve">praktikovat </w:t>
      </w:r>
      <w:r w:rsidR="00FD3D87">
        <w:rPr>
          <w:rFonts w:ascii="Times New Roman" w:hAnsi="Times New Roman"/>
          <w:sz w:val="24"/>
          <w:szCs w:val="24"/>
        </w:rPr>
        <w:t>přímo jako součást každé akce</w:t>
      </w:r>
      <w:r w:rsidR="0046617E">
        <w:rPr>
          <w:rFonts w:ascii="Times New Roman" w:hAnsi="Times New Roman"/>
          <w:sz w:val="24"/>
          <w:szCs w:val="24"/>
        </w:rPr>
        <w:t>.</w:t>
      </w:r>
      <w:r w:rsidR="005869A6">
        <w:rPr>
          <w:rFonts w:ascii="Times New Roman" w:hAnsi="Times New Roman"/>
          <w:sz w:val="24"/>
          <w:szCs w:val="24"/>
        </w:rPr>
        <w:t xml:space="preserve"> K programu </w:t>
      </w:r>
      <w:r w:rsidR="00FD3D87">
        <w:rPr>
          <w:rFonts w:ascii="Times New Roman" w:hAnsi="Times New Roman"/>
          <w:sz w:val="24"/>
          <w:szCs w:val="24"/>
        </w:rPr>
        <w:t>„</w:t>
      </w:r>
      <w:r w:rsidR="00FD3D87" w:rsidRPr="000D7FBF">
        <w:rPr>
          <w:rFonts w:ascii="Times New Roman" w:hAnsi="Times New Roman"/>
          <w:i/>
          <w:sz w:val="24"/>
          <w:szCs w:val="24"/>
        </w:rPr>
        <w:t>Zvedni se ze židle</w:t>
      </w:r>
      <w:r w:rsidR="00FD3D87">
        <w:rPr>
          <w:rFonts w:ascii="Times New Roman" w:hAnsi="Times New Roman"/>
          <w:sz w:val="24"/>
          <w:szCs w:val="24"/>
        </w:rPr>
        <w:t xml:space="preserve">“ </w:t>
      </w:r>
      <w:r w:rsidR="002563B5">
        <w:rPr>
          <w:rFonts w:ascii="Times New Roman" w:hAnsi="Times New Roman"/>
          <w:sz w:val="24"/>
          <w:szCs w:val="24"/>
        </w:rPr>
        <w:t>bylo</w:t>
      </w:r>
      <w:r w:rsidR="00186066">
        <w:rPr>
          <w:rFonts w:ascii="Times New Roman" w:hAnsi="Times New Roman"/>
          <w:sz w:val="24"/>
          <w:szCs w:val="24"/>
        </w:rPr>
        <w:t xml:space="preserve"> </w:t>
      </w:r>
      <w:r w:rsidR="00EC1AB8">
        <w:rPr>
          <w:rFonts w:ascii="Times New Roman" w:hAnsi="Times New Roman"/>
          <w:sz w:val="24"/>
          <w:szCs w:val="24"/>
        </w:rPr>
        <w:t>vytvořeno 7</w:t>
      </w:r>
      <w:r w:rsidR="00186066">
        <w:rPr>
          <w:rFonts w:ascii="Times New Roman" w:hAnsi="Times New Roman"/>
          <w:sz w:val="24"/>
          <w:szCs w:val="24"/>
        </w:rPr>
        <w:t xml:space="preserve"> instruktážní</w:t>
      </w:r>
      <w:r w:rsidR="002563B5">
        <w:rPr>
          <w:rFonts w:ascii="Times New Roman" w:hAnsi="Times New Roman"/>
          <w:sz w:val="24"/>
          <w:szCs w:val="24"/>
        </w:rPr>
        <w:t>ch videí</w:t>
      </w:r>
      <w:r w:rsidR="00186066">
        <w:rPr>
          <w:rFonts w:ascii="Times New Roman" w:hAnsi="Times New Roman"/>
          <w:sz w:val="24"/>
          <w:szCs w:val="24"/>
        </w:rPr>
        <w:t>, která</w:t>
      </w:r>
      <w:r w:rsidR="005869A6">
        <w:rPr>
          <w:rFonts w:ascii="Times New Roman" w:hAnsi="Times New Roman"/>
          <w:sz w:val="24"/>
          <w:szCs w:val="24"/>
        </w:rPr>
        <w:t xml:space="preserve"> </w:t>
      </w:r>
      <w:r w:rsidR="00186066">
        <w:rPr>
          <w:rFonts w:ascii="Times New Roman" w:hAnsi="Times New Roman"/>
          <w:sz w:val="24"/>
          <w:szCs w:val="24"/>
        </w:rPr>
        <w:t>jsou dostupná</w:t>
      </w:r>
      <w:r w:rsidR="005869A6">
        <w:rPr>
          <w:rFonts w:ascii="Times New Roman" w:hAnsi="Times New Roman"/>
          <w:sz w:val="24"/>
          <w:szCs w:val="24"/>
        </w:rPr>
        <w:t xml:space="preserve"> na webových stránkách</w:t>
      </w:r>
      <w:r w:rsidR="00952006">
        <w:rPr>
          <w:rFonts w:ascii="Times New Roman" w:hAnsi="Times New Roman"/>
          <w:sz w:val="24"/>
          <w:szCs w:val="24"/>
        </w:rPr>
        <w:t xml:space="preserve"> KHS</w:t>
      </w:r>
      <w:r w:rsidR="00FD3D87">
        <w:rPr>
          <w:rFonts w:ascii="Times New Roman" w:hAnsi="Times New Roman"/>
          <w:sz w:val="24"/>
          <w:szCs w:val="24"/>
        </w:rPr>
        <w:t>,</w:t>
      </w:r>
      <w:r w:rsidR="00186066" w:rsidRPr="00186066">
        <w:t xml:space="preserve"> </w:t>
      </w:r>
      <w:hyperlink r:id="rId53" w:history="1">
        <w:r w:rsidR="00186066" w:rsidRPr="004C681E">
          <w:rPr>
            <w:rStyle w:val="Hypertextovodkaz"/>
            <w:rFonts w:ascii="Times New Roman" w:hAnsi="Times New Roman"/>
            <w:sz w:val="24"/>
            <w:szCs w:val="24"/>
          </w:rPr>
          <w:t>http://www.khsolc.cz/zvednisezezidle/</w:t>
        </w:r>
      </w:hyperlink>
      <w:r w:rsidR="005869A6">
        <w:rPr>
          <w:rFonts w:ascii="Times New Roman" w:hAnsi="Times New Roman"/>
          <w:sz w:val="24"/>
          <w:szCs w:val="24"/>
        </w:rPr>
        <w:t>. Průvodcem a zároveň tvůrcem instruktážní</w:t>
      </w:r>
      <w:r w:rsidR="00194D62">
        <w:rPr>
          <w:rFonts w:ascii="Times New Roman" w:hAnsi="Times New Roman"/>
          <w:sz w:val="24"/>
          <w:szCs w:val="24"/>
        </w:rPr>
        <w:t>ch videí</w:t>
      </w:r>
      <w:r w:rsidR="005869A6">
        <w:rPr>
          <w:rFonts w:ascii="Times New Roman" w:hAnsi="Times New Roman"/>
          <w:sz w:val="24"/>
          <w:szCs w:val="24"/>
        </w:rPr>
        <w:t xml:space="preserve"> </w:t>
      </w:r>
      <w:r w:rsidR="00980B6B">
        <w:rPr>
          <w:rFonts w:ascii="Times New Roman" w:hAnsi="Times New Roman"/>
          <w:sz w:val="24"/>
          <w:szCs w:val="24"/>
        </w:rPr>
        <w:br/>
      </w:r>
      <w:r w:rsidR="002563B5">
        <w:rPr>
          <w:rFonts w:ascii="Times New Roman" w:hAnsi="Times New Roman"/>
          <w:sz w:val="24"/>
          <w:szCs w:val="24"/>
        </w:rPr>
        <w:t xml:space="preserve">je </w:t>
      </w:r>
      <w:r w:rsidR="005869A6">
        <w:rPr>
          <w:rFonts w:ascii="Times New Roman" w:hAnsi="Times New Roman"/>
          <w:sz w:val="24"/>
          <w:szCs w:val="24"/>
        </w:rPr>
        <w:t xml:space="preserve">zkušený žonglér (pan Jan Hlavsa), který se žonglování </w:t>
      </w:r>
      <w:r w:rsidR="00FD3D87">
        <w:rPr>
          <w:rFonts w:ascii="Times New Roman" w:hAnsi="Times New Roman"/>
          <w:sz w:val="24"/>
          <w:szCs w:val="24"/>
        </w:rPr>
        <w:t xml:space="preserve">aktivně </w:t>
      </w:r>
      <w:r w:rsidR="005869A6">
        <w:rPr>
          <w:rFonts w:ascii="Times New Roman" w:hAnsi="Times New Roman"/>
          <w:sz w:val="24"/>
          <w:szCs w:val="24"/>
        </w:rPr>
        <w:t>věnuje již 1</w:t>
      </w:r>
      <w:r w:rsidR="002D4ADC">
        <w:rPr>
          <w:rFonts w:ascii="Times New Roman" w:hAnsi="Times New Roman"/>
          <w:sz w:val="24"/>
          <w:szCs w:val="24"/>
        </w:rPr>
        <w:t>9</w:t>
      </w:r>
      <w:r w:rsidR="005869A6">
        <w:rPr>
          <w:rFonts w:ascii="Times New Roman" w:hAnsi="Times New Roman"/>
          <w:sz w:val="24"/>
          <w:szCs w:val="24"/>
        </w:rPr>
        <w:t xml:space="preserve"> let</w:t>
      </w:r>
      <w:r w:rsidR="00FD3D87">
        <w:rPr>
          <w:rFonts w:ascii="Times New Roman" w:hAnsi="Times New Roman"/>
          <w:sz w:val="24"/>
          <w:szCs w:val="24"/>
        </w:rPr>
        <w:t xml:space="preserve">, žonglování vyučuje a předvádí žonglérskou show po </w:t>
      </w:r>
      <w:r w:rsidR="00486A67">
        <w:rPr>
          <w:rFonts w:ascii="Times New Roman" w:hAnsi="Times New Roman"/>
          <w:sz w:val="24"/>
          <w:szCs w:val="24"/>
        </w:rPr>
        <w:t>celé ČR</w:t>
      </w:r>
      <w:r w:rsidR="00186066">
        <w:rPr>
          <w:rFonts w:ascii="Times New Roman" w:hAnsi="Times New Roman"/>
          <w:sz w:val="24"/>
          <w:szCs w:val="24"/>
        </w:rPr>
        <w:t xml:space="preserve"> </w:t>
      </w:r>
      <w:r w:rsidR="00FD3D87">
        <w:rPr>
          <w:rFonts w:ascii="Times New Roman" w:hAnsi="Times New Roman"/>
          <w:sz w:val="24"/>
          <w:szCs w:val="24"/>
        </w:rPr>
        <w:t>i v zahraničí.</w:t>
      </w:r>
      <w:r w:rsidR="00B6763D">
        <w:rPr>
          <w:rFonts w:ascii="Times New Roman" w:hAnsi="Times New Roman"/>
          <w:sz w:val="24"/>
          <w:szCs w:val="24"/>
        </w:rPr>
        <w:t xml:space="preserve"> Tři</w:t>
      </w:r>
      <w:r w:rsidR="00FD3D87">
        <w:rPr>
          <w:rFonts w:ascii="Times New Roman" w:hAnsi="Times New Roman"/>
          <w:sz w:val="24"/>
          <w:szCs w:val="24"/>
        </w:rPr>
        <w:t xml:space="preserve"> </w:t>
      </w:r>
      <w:r w:rsidR="00B6763D">
        <w:rPr>
          <w:rFonts w:ascii="Times New Roman" w:hAnsi="Times New Roman"/>
          <w:sz w:val="24"/>
          <w:szCs w:val="24"/>
        </w:rPr>
        <w:t>i</w:t>
      </w:r>
      <w:r w:rsidR="00FD3D87">
        <w:rPr>
          <w:rFonts w:ascii="Times New Roman" w:hAnsi="Times New Roman"/>
          <w:sz w:val="24"/>
          <w:szCs w:val="24"/>
        </w:rPr>
        <w:t>nstruktážní vide</w:t>
      </w:r>
      <w:r w:rsidR="00B6763D">
        <w:rPr>
          <w:rFonts w:ascii="Times New Roman" w:hAnsi="Times New Roman"/>
          <w:sz w:val="24"/>
          <w:szCs w:val="24"/>
        </w:rPr>
        <w:t>a</w:t>
      </w:r>
      <w:r w:rsidR="00FD3D87">
        <w:rPr>
          <w:rFonts w:ascii="Times New Roman" w:hAnsi="Times New Roman"/>
          <w:sz w:val="24"/>
          <w:szCs w:val="24"/>
        </w:rPr>
        <w:t xml:space="preserve"> </w:t>
      </w:r>
      <w:r w:rsidR="00EC1AB8">
        <w:rPr>
          <w:rFonts w:ascii="Times New Roman" w:hAnsi="Times New Roman"/>
          <w:sz w:val="24"/>
          <w:szCs w:val="24"/>
        </w:rPr>
        <w:br/>
      </w:r>
      <w:r w:rsidR="00FD3D87">
        <w:rPr>
          <w:rFonts w:ascii="Times New Roman" w:hAnsi="Times New Roman"/>
          <w:sz w:val="24"/>
          <w:szCs w:val="24"/>
        </w:rPr>
        <w:t>se podrobně zabýv</w:t>
      </w:r>
      <w:r w:rsidR="00B6763D">
        <w:rPr>
          <w:rFonts w:ascii="Times New Roman" w:hAnsi="Times New Roman"/>
          <w:sz w:val="24"/>
          <w:szCs w:val="24"/>
        </w:rPr>
        <w:t>ají</w:t>
      </w:r>
      <w:r w:rsidR="00FD3D87">
        <w:rPr>
          <w:rFonts w:ascii="Times New Roman" w:hAnsi="Times New Roman"/>
          <w:sz w:val="24"/>
          <w:szCs w:val="24"/>
        </w:rPr>
        <w:t xml:space="preserve"> základy žonglování a krok za krokem </w:t>
      </w:r>
      <w:r w:rsidR="00186066">
        <w:rPr>
          <w:rFonts w:ascii="Times New Roman" w:hAnsi="Times New Roman"/>
          <w:sz w:val="24"/>
          <w:szCs w:val="24"/>
        </w:rPr>
        <w:t>učí</w:t>
      </w:r>
      <w:r w:rsidR="00FD3D87">
        <w:rPr>
          <w:rFonts w:ascii="Times New Roman" w:hAnsi="Times New Roman"/>
          <w:sz w:val="24"/>
          <w:szCs w:val="24"/>
        </w:rPr>
        <w:t xml:space="preserve"> </w:t>
      </w:r>
      <w:r w:rsidR="004B669A">
        <w:rPr>
          <w:rFonts w:ascii="Times New Roman" w:hAnsi="Times New Roman"/>
          <w:sz w:val="24"/>
          <w:szCs w:val="24"/>
        </w:rPr>
        <w:t xml:space="preserve">dovednost </w:t>
      </w:r>
      <w:r w:rsidR="00FD3D87">
        <w:rPr>
          <w:rFonts w:ascii="Times New Roman" w:hAnsi="Times New Roman"/>
          <w:sz w:val="24"/>
          <w:szCs w:val="24"/>
        </w:rPr>
        <w:t xml:space="preserve">žonglování se třemi míčky. </w:t>
      </w:r>
      <w:r w:rsidR="00B6763D">
        <w:rPr>
          <w:rFonts w:ascii="Times New Roman" w:hAnsi="Times New Roman"/>
          <w:sz w:val="24"/>
          <w:szCs w:val="24"/>
        </w:rPr>
        <w:t>Čtvrté video je věnováno nejčastější</w:t>
      </w:r>
      <w:r w:rsidR="001E3FEC">
        <w:rPr>
          <w:rFonts w:ascii="Times New Roman" w:hAnsi="Times New Roman"/>
          <w:sz w:val="24"/>
          <w:szCs w:val="24"/>
        </w:rPr>
        <w:t>m</w:t>
      </w:r>
      <w:r w:rsidR="00B6763D">
        <w:rPr>
          <w:rFonts w:ascii="Times New Roman" w:hAnsi="Times New Roman"/>
          <w:sz w:val="24"/>
          <w:szCs w:val="24"/>
        </w:rPr>
        <w:t xml:space="preserve"> chybám v žonglování, páté pak domácí výrobě </w:t>
      </w:r>
      <w:r w:rsidR="00B6763D">
        <w:rPr>
          <w:rFonts w:ascii="Times New Roman" w:hAnsi="Times New Roman"/>
          <w:sz w:val="24"/>
          <w:szCs w:val="24"/>
        </w:rPr>
        <w:lastRenderedPageBreak/>
        <w:t xml:space="preserve">žonglérských míčků. V roce 2021 jsme natočili ještě dvě nadstavbová instruktážní videa </w:t>
      </w:r>
      <w:r w:rsidR="00EC1AB8">
        <w:rPr>
          <w:rFonts w:ascii="Times New Roman" w:hAnsi="Times New Roman"/>
          <w:sz w:val="24"/>
          <w:szCs w:val="24"/>
        </w:rPr>
        <w:br/>
      </w:r>
      <w:r w:rsidR="00B6763D">
        <w:rPr>
          <w:rFonts w:ascii="Times New Roman" w:hAnsi="Times New Roman"/>
          <w:sz w:val="24"/>
          <w:szCs w:val="24"/>
        </w:rPr>
        <w:t>pro ty, co již techniku žonglování se třemi míčky zvládli a chtěli by se naučit trochu více</w:t>
      </w:r>
      <w:r w:rsidR="00EC1AB8">
        <w:rPr>
          <w:rFonts w:ascii="Times New Roman" w:hAnsi="Times New Roman"/>
          <w:sz w:val="24"/>
          <w:szCs w:val="24"/>
        </w:rPr>
        <w:t>,</w:t>
      </w:r>
      <w:r w:rsidR="00B6763D">
        <w:rPr>
          <w:rFonts w:ascii="Times New Roman" w:hAnsi="Times New Roman"/>
          <w:sz w:val="24"/>
          <w:szCs w:val="24"/>
        </w:rPr>
        <w:t xml:space="preserve"> </w:t>
      </w:r>
      <w:r w:rsidR="00EC1AB8">
        <w:rPr>
          <w:rFonts w:ascii="Times New Roman" w:hAnsi="Times New Roman"/>
          <w:sz w:val="24"/>
          <w:szCs w:val="24"/>
        </w:rPr>
        <w:br/>
      </w:r>
      <w:r w:rsidR="00B6763D">
        <w:rPr>
          <w:rFonts w:ascii="Times New Roman" w:hAnsi="Times New Roman"/>
          <w:sz w:val="24"/>
          <w:szCs w:val="24"/>
        </w:rPr>
        <w:t>tzn. žonglérské triky</w:t>
      </w:r>
      <w:r w:rsidR="002F0AB8">
        <w:rPr>
          <w:rFonts w:ascii="Times New Roman" w:hAnsi="Times New Roman"/>
          <w:sz w:val="24"/>
          <w:szCs w:val="24"/>
        </w:rPr>
        <w:t xml:space="preserve">. </w:t>
      </w:r>
      <w:r w:rsidR="00FD3D87">
        <w:rPr>
          <w:rFonts w:ascii="Times New Roman" w:hAnsi="Times New Roman"/>
          <w:sz w:val="24"/>
          <w:szCs w:val="24"/>
        </w:rPr>
        <w:t>Zároveň s</w:t>
      </w:r>
      <w:r w:rsidR="002F0AB8">
        <w:rPr>
          <w:rFonts w:ascii="Times New Roman" w:hAnsi="Times New Roman"/>
          <w:sz w:val="24"/>
          <w:szCs w:val="24"/>
        </w:rPr>
        <w:t xml:space="preserve"> prvními </w:t>
      </w:r>
      <w:r w:rsidR="00FD3D87">
        <w:rPr>
          <w:rFonts w:ascii="Times New Roman" w:hAnsi="Times New Roman"/>
          <w:sz w:val="24"/>
          <w:szCs w:val="24"/>
        </w:rPr>
        <w:t>instruktážním vide</w:t>
      </w:r>
      <w:r w:rsidR="00EC1AB8">
        <w:rPr>
          <w:rFonts w:ascii="Times New Roman" w:hAnsi="Times New Roman"/>
          <w:sz w:val="24"/>
          <w:szCs w:val="24"/>
        </w:rPr>
        <w:t>y</w:t>
      </w:r>
      <w:r w:rsidR="00FD3D87">
        <w:rPr>
          <w:rFonts w:ascii="Times New Roman" w:hAnsi="Times New Roman"/>
          <w:sz w:val="24"/>
          <w:szCs w:val="24"/>
        </w:rPr>
        <w:t xml:space="preserve"> vznik</w:t>
      </w:r>
      <w:r w:rsidR="00186066">
        <w:rPr>
          <w:rFonts w:ascii="Times New Roman" w:hAnsi="Times New Roman"/>
          <w:sz w:val="24"/>
          <w:szCs w:val="24"/>
        </w:rPr>
        <w:t>ly</w:t>
      </w:r>
      <w:r w:rsidR="00FD3D87">
        <w:rPr>
          <w:rFonts w:ascii="Times New Roman" w:hAnsi="Times New Roman"/>
          <w:sz w:val="24"/>
          <w:szCs w:val="24"/>
        </w:rPr>
        <w:t xml:space="preserve"> </w:t>
      </w:r>
      <w:r w:rsidR="000D7FBF">
        <w:rPr>
          <w:rFonts w:ascii="Times New Roman" w:hAnsi="Times New Roman"/>
          <w:sz w:val="24"/>
          <w:szCs w:val="24"/>
        </w:rPr>
        <w:t>i</w:t>
      </w:r>
      <w:r w:rsidR="00FD3D87">
        <w:rPr>
          <w:rFonts w:ascii="Times New Roman" w:hAnsi="Times New Roman"/>
          <w:sz w:val="24"/>
          <w:szCs w:val="24"/>
        </w:rPr>
        <w:t xml:space="preserve"> informační brožury, které vysvětl</w:t>
      </w:r>
      <w:r w:rsidR="00186066">
        <w:rPr>
          <w:rFonts w:ascii="Times New Roman" w:hAnsi="Times New Roman"/>
          <w:sz w:val="24"/>
          <w:szCs w:val="24"/>
        </w:rPr>
        <w:t>ují</w:t>
      </w:r>
      <w:r w:rsidR="00FD3D87">
        <w:rPr>
          <w:rFonts w:ascii="Times New Roman" w:hAnsi="Times New Roman"/>
          <w:sz w:val="24"/>
          <w:szCs w:val="24"/>
        </w:rPr>
        <w:t xml:space="preserve"> základní principy žonglování. </w:t>
      </w:r>
    </w:p>
    <w:p w:rsidR="004B669A" w:rsidRDefault="004B669A" w:rsidP="000E6F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E505C4" w:rsidRDefault="004B669A" w:rsidP="000E6F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rámci programu „</w:t>
      </w:r>
      <w:r w:rsidRPr="000D7FBF">
        <w:rPr>
          <w:rFonts w:ascii="Times New Roman" w:hAnsi="Times New Roman"/>
          <w:i/>
          <w:sz w:val="24"/>
          <w:szCs w:val="24"/>
        </w:rPr>
        <w:t>Zvedni se ze židle</w:t>
      </w:r>
      <w:r>
        <w:rPr>
          <w:rFonts w:ascii="Times New Roman" w:hAnsi="Times New Roman"/>
          <w:sz w:val="24"/>
          <w:szCs w:val="24"/>
        </w:rPr>
        <w:t xml:space="preserve">“ bychom rádi motivovali k žonglování i učitele </w:t>
      </w:r>
      <w:r w:rsidR="00C677A6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a udělali z nich </w:t>
      </w:r>
      <w:r w:rsidR="00E505C4">
        <w:rPr>
          <w:rFonts w:ascii="Times New Roman" w:hAnsi="Times New Roman"/>
          <w:sz w:val="24"/>
          <w:szCs w:val="24"/>
        </w:rPr>
        <w:t xml:space="preserve">touto cestou </w:t>
      </w:r>
      <w:r>
        <w:rPr>
          <w:rFonts w:ascii="Times New Roman" w:hAnsi="Times New Roman"/>
          <w:sz w:val="24"/>
          <w:szCs w:val="24"/>
        </w:rPr>
        <w:t xml:space="preserve">spojence </w:t>
      </w:r>
      <w:r w:rsidR="000D7FBF">
        <w:rPr>
          <w:rFonts w:ascii="Times New Roman" w:hAnsi="Times New Roman"/>
          <w:sz w:val="24"/>
          <w:szCs w:val="24"/>
        </w:rPr>
        <w:t>a podporovatele</w:t>
      </w:r>
      <w:r>
        <w:rPr>
          <w:rFonts w:ascii="Times New Roman" w:hAnsi="Times New Roman"/>
          <w:sz w:val="24"/>
          <w:szCs w:val="24"/>
        </w:rPr>
        <w:t xml:space="preserve"> této netradiční pohybové aktivity </w:t>
      </w:r>
      <w:r w:rsidR="00EC1AB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pro žáky na jejich škole. Pro učitele základních i středních škol máme v</w:t>
      </w:r>
      <w:r w:rsidR="00961A9C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plánu</w:t>
      </w:r>
      <w:r w:rsidR="00961A9C">
        <w:rPr>
          <w:rFonts w:ascii="Times New Roman" w:hAnsi="Times New Roman"/>
          <w:sz w:val="24"/>
          <w:szCs w:val="24"/>
        </w:rPr>
        <w:t xml:space="preserve"> </w:t>
      </w:r>
      <w:r w:rsidR="00EC1AB8">
        <w:rPr>
          <w:rFonts w:ascii="Times New Roman" w:hAnsi="Times New Roman"/>
          <w:sz w:val="24"/>
          <w:szCs w:val="24"/>
        </w:rPr>
        <w:t>znovu připravit</w:t>
      </w:r>
      <w:r>
        <w:rPr>
          <w:rFonts w:ascii="Times New Roman" w:hAnsi="Times New Roman"/>
          <w:sz w:val="24"/>
          <w:szCs w:val="24"/>
        </w:rPr>
        <w:t xml:space="preserve"> workshop</w:t>
      </w:r>
      <w:r w:rsidR="00961A9C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s</w:t>
      </w:r>
      <w:r w:rsidR="004A3F5E">
        <w:rPr>
          <w:rFonts w:ascii="Times New Roman" w:hAnsi="Times New Roman"/>
          <w:sz w:val="24"/>
          <w:szCs w:val="24"/>
        </w:rPr>
        <w:t xml:space="preserve"> výše uvedeným </w:t>
      </w:r>
      <w:r>
        <w:rPr>
          <w:rFonts w:ascii="Times New Roman" w:hAnsi="Times New Roman"/>
          <w:sz w:val="24"/>
          <w:szCs w:val="24"/>
        </w:rPr>
        <w:t xml:space="preserve">zkušeným instruktorem. </w:t>
      </w:r>
      <w:r w:rsidR="00961A9C">
        <w:rPr>
          <w:rFonts w:ascii="Times New Roman" w:hAnsi="Times New Roman"/>
          <w:sz w:val="24"/>
          <w:szCs w:val="24"/>
        </w:rPr>
        <w:t xml:space="preserve">Jednak bychom </w:t>
      </w:r>
      <w:r w:rsidR="004D6DA6">
        <w:rPr>
          <w:rFonts w:ascii="Times New Roman" w:hAnsi="Times New Roman"/>
          <w:sz w:val="24"/>
          <w:szCs w:val="24"/>
        </w:rPr>
        <w:t xml:space="preserve">rádi </w:t>
      </w:r>
      <w:r w:rsidR="00EC1AB8">
        <w:rPr>
          <w:rFonts w:ascii="Times New Roman" w:hAnsi="Times New Roman"/>
          <w:sz w:val="24"/>
          <w:szCs w:val="24"/>
        </w:rPr>
        <w:t>připravil</w:t>
      </w:r>
      <w:r w:rsidR="00961A9C">
        <w:rPr>
          <w:rFonts w:ascii="Times New Roman" w:hAnsi="Times New Roman"/>
          <w:sz w:val="24"/>
          <w:szCs w:val="24"/>
        </w:rPr>
        <w:t>i workshop pro ty pedagogy, na které se z kapacitních důvodů nedostalo v roce 2019</w:t>
      </w:r>
      <w:r w:rsidR="00D90C55">
        <w:rPr>
          <w:rFonts w:ascii="Times New Roman" w:hAnsi="Times New Roman"/>
          <w:sz w:val="24"/>
          <w:szCs w:val="24"/>
        </w:rPr>
        <w:t xml:space="preserve"> a díky </w:t>
      </w:r>
      <w:r w:rsidR="00EC1AB8">
        <w:rPr>
          <w:rFonts w:ascii="Times New Roman" w:hAnsi="Times New Roman"/>
          <w:sz w:val="24"/>
          <w:szCs w:val="24"/>
        </w:rPr>
        <w:t>COVID -</w:t>
      </w:r>
      <w:r w:rsidR="00D90C55">
        <w:rPr>
          <w:rFonts w:ascii="Times New Roman" w:hAnsi="Times New Roman"/>
          <w:sz w:val="24"/>
          <w:szCs w:val="24"/>
        </w:rPr>
        <w:t xml:space="preserve"> 19 ani v roce 202</w:t>
      </w:r>
      <w:r w:rsidR="001F534D">
        <w:rPr>
          <w:rFonts w:ascii="Times New Roman" w:hAnsi="Times New Roman"/>
          <w:sz w:val="24"/>
          <w:szCs w:val="24"/>
        </w:rPr>
        <w:t>1</w:t>
      </w:r>
      <w:r w:rsidR="00961A9C">
        <w:rPr>
          <w:rFonts w:ascii="Times New Roman" w:hAnsi="Times New Roman"/>
          <w:sz w:val="24"/>
          <w:szCs w:val="24"/>
        </w:rPr>
        <w:t xml:space="preserve"> a jednak bychom </w:t>
      </w:r>
      <w:r w:rsidR="00EC1AB8">
        <w:rPr>
          <w:rFonts w:ascii="Times New Roman" w:hAnsi="Times New Roman"/>
          <w:sz w:val="24"/>
          <w:szCs w:val="24"/>
        </w:rPr>
        <w:t>rádi</w:t>
      </w:r>
      <w:r w:rsidR="00961A9C">
        <w:rPr>
          <w:rFonts w:ascii="Times New Roman" w:hAnsi="Times New Roman"/>
          <w:sz w:val="24"/>
          <w:szCs w:val="24"/>
        </w:rPr>
        <w:t xml:space="preserve"> </w:t>
      </w:r>
      <w:r w:rsidR="00EC1AB8">
        <w:rPr>
          <w:rFonts w:ascii="Times New Roman" w:hAnsi="Times New Roman"/>
          <w:sz w:val="24"/>
          <w:szCs w:val="24"/>
        </w:rPr>
        <w:t>zorganizovali</w:t>
      </w:r>
      <w:r w:rsidR="00961A9C">
        <w:rPr>
          <w:rFonts w:ascii="Times New Roman" w:hAnsi="Times New Roman"/>
          <w:sz w:val="24"/>
          <w:szCs w:val="24"/>
        </w:rPr>
        <w:t xml:space="preserve"> nadstavbový workshop </w:t>
      </w:r>
      <w:r w:rsidR="00EC1AB8">
        <w:rPr>
          <w:rFonts w:ascii="Times New Roman" w:hAnsi="Times New Roman"/>
          <w:sz w:val="24"/>
          <w:szCs w:val="24"/>
        </w:rPr>
        <w:br/>
      </w:r>
      <w:r w:rsidR="00961A9C">
        <w:rPr>
          <w:rFonts w:ascii="Times New Roman" w:hAnsi="Times New Roman"/>
          <w:sz w:val="24"/>
          <w:szCs w:val="24"/>
        </w:rPr>
        <w:t xml:space="preserve">pro ty, kteří </w:t>
      </w:r>
      <w:r w:rsidR="00EC1AB8">
        <w:rPr>
          <w:rFonts w:ascii="Times New Roman" w:hAnsi="Times New Roman"/>
          <w:sz w:val="24"/>
          <w:szCs w:val="24"/>
        </w:rPr>
        <w:t xml:space="preserve">jej </w:t>
      </w:r>
      <w:r w:rsidR="00961A9C">
        <w:rPr>
          <w:rFonts w:ascii="Times New Roman" w:hAnsi="Times New Roman"/>
          <w:sz w:val="24"/>
          <w:szCs w:val="24"/>
        </w:rPr>
        <w:t>již v roce 2019 absolvovali</w:t>
      </w:r>
      <w:r w:rsidR="00D90C55">
        <w:rPr>
          <w:rFonts w:ascii="Times New Roman" w:hAnsi="Times New Roman"/>
          <w:sz w:val="24"/>
          <w:szCs w:val="24"/>
        </w:rPr>
        <w:t xml:space="preserve"> a chtěli by své žonglérské schopnosti</w:t>
      </w:r>
      <w:r w:rsidR="002F0AB8">
        <w:rPr>
          <w:rFonts w:ascii="Times New Roman" w:hAnsi="Times New Roman"/>
          <w:sz w:val="24"/>
          <w:szCs w:val="24"/>
        </w:rPr>
        <w:t xml:space="preserve"> vylepšit</w:t>
      </w:r>
      <w:r w:rsidR="00961A9C">
        <w:rPr>
          <w:rFonts w:ascii="Times New Roman" w:hAnsi="Times New Roman"/>
          <w:sz w:val="24"/>
          <w:szCs w:val="24"/>
        </w:rPr>
        <w:t>.</w:t>
      </w:r>
      <w:r w:rsidR="001F534D">
        <w:rPr>
          <w:rFonts w:ascii="Times New Roman" w:hAnsi="Times New Roman"/>
          <w:sz w:val="24"/>
          <w:szCs w:val="24"/>
        </w:rPr>
        <w:t xml:space="preserve"> </w:t>
      </w:r>
      <w:r w:rsidR="001F534D" w:rsidRPr="001F534D">
        <w:rPr>
          <w:rFonts w:ascii="Times New Roman" w:hAnsi="Times New Roman"/>
          <w:sz w:val="24"/>
          <w:szCs w:val="24"/>
        </w:rPr>
        <w:t xml:space="preserve">Současně by KHS účastníky těchto workshopů vybavila </w:t>
      </w:r>
      <w:proofErr w:type="spellStart"/>
      <w:r w:rsidR="001F534D" w:rsidRPr="001F534D">
        <w:rPr>
          <w:rFonts w:ascii="Times New Roman" w:hAnsi="Times New Roman"/>
          <w:sz w:val="24"/>
          <w:szCs w:val="24"/>
        </w:rPr>
        <w:t>profi</w:t>
      </w:r>
      <w:proofErr w:type="spellEnd"/>
      <w:r w:rsidR="001F534D" w:rsidRPr="001F534D">
        <w:rPr>
          <w:rFonts w:ascii="Times New Roman" w:hAnsi="Times New Roman"/>
          <w:sz w:val="24"/>
          <w:szCs w:val="24"/>
        </w:rPr>
        <w:t xml:space="preserve"> žong</w:t>
      </w:r>
      <w:r w:rsidR="001E3FEC">
        <w:rPr>
          <w:rFonts w:ascii="Times New Roman" w:hAnsi="Times New Roman"/>
          <w:sz w:val="24"/>
          <w:szCs w:val="24"/>
        </w:rPr>
        <w:t>lérskými</w:t>
      </w:r>
      <w:r w:rsidR="001F534D" w:rsidRPr="001F534D">
        <w:rPr>
          <w:rFonts w:ascii="Times New Roman" w:hAnsi="Times New Roman"/>
          <w:sz w:val="24"/>
          <w:szCs w:val="24"/>
        </w:rPr>
        <w:t xml:space="preserve"> míčky, </w:t>
      </w:r>
      <w:r w:rsidR="00EC1AB8">
        <w:rPr>
          <w:rFonts w:ascii="Times New Roman" w:hAnsi="Times New Roman"/>
          <w:sz w:val="24"/>
          <w:szCs w:val="24"/>
        </w:rPr>
        <w:br/>
      </w:r>
      <w:r w:rsidR="001F534D" w:rsidRPr="001F534D">
        <w:rPr>
          <w:rFonts w:ascii="Times New Roman" w:hAnsi="Times New Roman"/>
          <w:sz w:val="24"/>
          <w:szCs w:val="24"/>
        </w:rPr>
        <w:t>které by pedagogové využívali i k samotnému předávaní zkušeností z těchto workshopů žákům ve svých třídách a motivovali je tak k aktivnějšímu způsobu trávení volného času.</w:t>
      </w:r>
    </w:p>
    <w:p w:rsidR="00F2190F" w:rsidRDefault="00F2190F" w:rsidP="000E6F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E505C4" w:rsidRDefault="00E505C4" w:rsidP="00E505C4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Vítězové našich zdravotně preventivních programů (všechny jsou koncipovány jako soutěžní hra) a někteří aktivní žáci</w:t>
      </w:r>
      <w:r w:rsidR="00B3140F">
        <w:rPr>
          <w:rFonts w:ascii="Times New Roman" w:hAnsi="Times New Roman"/>
          <w:sz w:val="24"/>
          <w:szCs w:val="24"/>
        </w:rPr>
        <w:t>/studenti</w:t>
      </w:r>
      <w:r>
        <w:rPr>
          <w:rFonts w:ascii="Times New Roman" w:hAnsi="Times New Roman"/>
          <w:sz w:val="24"/>
          <w:szCs w:val="24"/>
        </w:rPr>
        <w:t xml:space="preserve"> obdrží jako odměnu za svou snahu sadu žonglérských míčků. Několik sad žonglérských míčků pro možné využití ostatními žáky dané třídy obdrží </w:t>
      </w:r>
      <w:r w:rsidR="00C677A6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pedagog, který žáky</w:t>
      </w:r>
      <w:r w:rsidR="00EC1AB8">
        <w:rPr>
          <w:rFonts w:ascii="Times New Roman" w:hAnsi="Times New Roman"/>
          <w:sz w:val="24"/>
          <w:szCs w:val="24"/>
        </w:rPr>
        <w:t>/</w:t>
      </w:r>
      <w:r w:rsidR="00B3140F">
        <w:rPr>
          <w:rFonts w:ascii="Times New Roman" w:hAnsi="Times New Roman"/>
          <w:sz w:val="24"/>
          <w:szCs w:val="24"/>
        </w:rPr>
        <w:t>studenty</w:t>
      </w:r>
      <w:r>
        <w:rPr>
          <w:rFonts w:ascii="Times New Roman" w:hAnsi="Times New Roman"/>
          <w:sz w:val="24"/>
          <w:szCs w:val="24"/>
        </w:rPr>
        <w:t xml:space="preserve"> na akci bude doprovázet a také pedagogové, kteří absolvují žonglérský workshop.</w:t>
      </w:r>
      <w:r w:rsidR="00857E3E">
        <w:rPr>
          <w:rFonts w:ascii="Times New Roman" w:hAnsi="Times New Roman"/>
          <w:sz w:val="24"/>
          <w:szCs w:val="24"/>
        </w:rPr>
        <w:t xml:space="preserve"> Vítězové všech preventivních programů obdrží též propagační bloky</w:t>
      </w:r>
      <w:r w:rsidR="002F0AB8">
        <w:rPr>
          <w:rFonts w:ascii="Times New Roman" w:hAnsi="Times New Roman"/>
          <w:sz w:val="24"/>
          <w:szCs w:val="24"/>
        </w:rPr>
        <w:t xml:space="preserve"> </w:t>
      </w:r>
      <w:r w:rsidR="00EC1AB8">
        <w:rPr>
          <w:rFonts w:ascii="Times New Roman" w:hAnsi="Times New Roman"/>
          <w:sz w:val="24"/>
          <w:szCs w:val="24"/>
        </w:rPr>
        <w:br/>
      </w:r>
      <w:r w:rsidR="002F0AB8">
        <w:rPr>
          <w:rFonts w:ascii="Times New Roman" w:hAnsi="Times New Roman"/>
          <w:sz w:val="24"/>
          <w:szCs w:val="24"/>
        </w:rPr>
        <w:t>a tašky</w:t>
      </w:r>
      <w:r w:rsidR="00857E3E">
        <w:rPr>
          <w:rFonts w:ascii="Times New Roman" w:hAnsi="Times New Roman"/>
          <w:sz w:val="24"/>
          <w:szCs w:val="24"/>
        </w:rPr>
        <w:t xml:space="preserve"> s logem Olomouckého kraje.</w:t>
      </w:r>
    </w:p>
    <w:p w:rsidR="00E05B88" w:rsidRPr="00231511" w:rsidRDefault="00E05B88" w:rsidP="000E6F5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485392" w:rsidRDefault="00485392" w:rsidP="005075B4">
      <w:pPr>
        <w:numPr>
          <w:ilvl w:val="0"/>
          <w:numId w:val="13"/>
        </w:numPr>
        <w:autoSpaceDE w:val="0"/>
        <w:autoSpaceDN w:val="0"/>
        <w:adjustRightInd w:val="0"/>
        <w:ind w:left="426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Finanční rozpočet</w:t>
      </w:r>
    </w:p>
    <w:p w:rsidR="001F534D" w:rsidRDefault="001F534D" w:rsidP="00736559">
      <w:pPr>
        <w:jc w:val="left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1F534D" w:rsidRPr="001F534D" w:rsidRDefault="001F534D" w:rsidP="001F534D">
      <w:pPr>
        <w:rPr>
          <w:rFonts w:ascii="Times New Roman" w:hAnsi="Times New Roman"/>
          <w:sz w:val="24"/>
          <w:szCs w:val="24"/>
        </w:rPr>
      </w:pPr>
      <w:r w:rsidRPr="001F534D">
        <w:rPr>
          <w:rFonts w:ascii="Times New Roman" w:hAnsi="Times New Roman"/>
          <w:sz w:val="24"/>
          <w:szCs w:val="24"/>
        </w:rPr>
        <w:t>Dárkové tašky s potiskem (cca 500 ks)</w:t>
      </w:r>
      <w:r w:rsidRPr="001F534D">
        <w:rPr>
          <w:rFonts w:ascii="Times New Roman" w:hAnsi="Times New Roman"/>
          <w:sz w:val="24"/>
          <w:szCs w:val="24"/>
        </w:rPr>
        <w:tab/>
      </w:r>
      <w:r w:rsidRPr="001F534D">
        <w:rPr>
          <w:rFonts w:ascii="Times New Roman" w:hAnsi="Times New Roman"/>
          <w:sz w:val="24"/>
          <w:szCs w:val="24"/>
        </w:rPr>
        <w:tab/>
      </w:r>
      <w:r w:rsidRPr="001F534D">
        <w:rPr>
          <w:rFonts w:ascii="Times New Roman" w:hAnsi="Times New Roman"/>
          <w:sz w:val="24"/>
          <w:szCs w:val="24"/>
        </w:rPr>
        <w:tab/>
      </w:r>
      <w:r w:rsidRPr="001F534D">
        <w:rPr>
          <w:rFonts w:ascii="Times New Roman" w:hAnsi="Times New Roman"/>
          <w:sz w:val="24"/>
          <w:szCs w:val="24"/>
        </w:rPr>
        <w:tab/>
      </w:r>
      <w:r w:rsidRPr="001F534D">
        <w:rPr>
          <w:rFonts w:ascii="Times New Roman" w:hAnsi="Times New Roman"/>
          <w:sz w:val="24"/>
          <w:szCs w:val="24"/>
        </w:rPr>
        <w:tab/>
      </w:r>
      <w:r w:rsidRPr="001F534D">
        <w:rPr>
          <w:rFonts w:ascii="Times New Roman" w:hAnsi="Times New Roman"/>
          <w:sz w:val="24"/>
          <w:szCs w:val="24"/>
        </w:rPr>
        <w:tab/>
        <w:t>15 000</w:t>
      </w:r>
      <w:r w:rsidRPr="001F534D">
        <w:rPr>
          <w:rFonts w:ascii="Times New Roman" w:hAnsi="Times New Roman"/>
          <w:sz w:val="24"/>
          <w:szCs w:val="24"/>
        </w:rPr>
        <w:tab/>
        <w:t>Kč</w:t>
      </w:r>
    </w:p>
    <w:p w:rsidR="001F534D" w:rsidRPr="001F534D" w:rsidRDefault="001F534D" w:rsidP="001F534D">
      <w:pPr>
        <w:jc w:val="left"/>
        <w:rPr>
          <w:rFonts w:ascii="Times New Roman" w:eastAsia="Times New Roman" w:hAnsi="Times New Roman"/>
          <w:color w:val="000000"/>
          <w:lang w:eastAsia="cs-CZ"/>
        </w:rPr>
      </w:pPr>
      <w:r w:rsidRPr="001F534D">
        <w:rPr>
          <w:rFonts w:ascii="Times New Roman" w:eastAsia="Times New Roman" w:hAnsi="Times New Roman"/>
          <w:color w:val="000000"/>
          <w:lang w:eastAsia="cs-CZ"/>
        </w:rPr>
        <w:t xml:space="preserve">Workshop pro učitele a lektory (3 x 180 min.) včetně 180 </w:t>
      </w:r>
      <w:proofErr w:type="spellStart"/>
      <w:r w:rsidRPr="001F534D">
        <w:rPr>
          <w:rFonts w:ascii="Times New Roman" w:eastAsia="Times New Roman" w:hAnsi="Times New Roman"/>
          <w:color w:val="000000"/>
          <w:lang w:eastAsia="cs-CZ"/>
        </w:rPr>
        <w:t>profi</w:t>
      </w:r>
      <w:proofErr w:type="spellEnd"/>
      <w:r w:rsidRPr="001F534D">
        <w:rPr>
          <w:rFonts w:ascii="Times New Roman" w:eastAsia="Times New Roman" w:hAnsi="Times New Roman"/>
          <w:color w:val="000000"/>
          <w:lang w:eastAsia="cs-CZ"/>
        </w:rPr>
        <w:t xml:space="preserve"> žong</w:t>
      </w:r>
      <w:r w:rsidR="001E3FEC">
        <w:rPr>
          <w:rFonts w:ascii="Times New Roman" w:eastAsia="Times New Roman" w:hAnsi="Times New Roman"/>
          <w:color w:val="000000"/>
          <w:lang w:eastAsia="cs-CZ"/>
        </w:rPr>
        <w:t>lérských</w:t>
      </w:r>
      <w:r w:rsidRPr="001F534D">
        <w:rPr>
          <w:rFonts w:ascii="Times New Roman" w:eastAsia="Times New Roman" w:hAnsi="Times New Roman"/>
          <w:color w:val="000000"/>
          <w:lang w:eastAsia="cs-CZ"/>
        </w:rPr>
        <w:t xml:space="preserve"> míčků </w:t>
      </w:r>
      <w:r w:rsidRPr="001F534D">
        <w:rPr>
          <w:rFonts w:ascii="Times New Roman" w:eastAsia="Times New Roman" w:hAnsi="Times New Roman"/>
          <w:color w:val="000000"/>
          <w:lang w:eastAsia="cs-CZ"/>
        </w:rPr>
        <w:tab/>
        <w:t>33 000 Kč</w:t>
      </w:r>
    </w:p>
    <w:p w:rsidR="001F534D" w:rsidRPr="001F534D" w:rsidRDefault="001F534D" w:rsidP="001F534D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1F534D">
        <w:rPr>
          <w:rFonts w:ascii="Times New Roman" w:hAnsi="Times New Roman"/>
          <w:color w:val="000000"/>
          <w:sz w:val="24"/>
          <w:szCs w:val="24"/>
        </w:rPr>
        <w:t>Kancelářské potřeby</w:t>
      </w:r>
      <w:r w:rsidRPr="001F534D">
        <w:rPr>
          <w:rFonts w:ascii="Times New Roman" w:hAnsi="Times New Roman"/>
          <w:color w:val="000000"/>
          <w:sz w:val="24"/>
          <w:szCs w:val="24"/>
        </w:rPr>
        <w:tab/>
      </w:r>
      <w:r w:rsidRPr="001F534D">
        <w:rPr>
          <w:rFonts w:ascii="Times New Roman" w:hAnsi="Times New Roman"/>
          <w:color w:val="000000"/>
          <w:sz w:val="24"/>
          <w:szCs w:val="24"/>
        </w:rPr>
        <w:tab/>
      </w:r>
      <w:r w:rsidRPr="001F534D">
        <w:rPr>
          <w:rFonts w:ascii="Times New Roman" w:hAnsi="Times New Roman"/>
          <w:color w:val="000000"/>
          <w:sz w:val="24"/>
          <w:szCs w:val="24"/>
        </w:rPr>
        <w:tab/>
      </w:r>
      <w:r w:rsidRPr="001F534D">
        <w:rPr>
          <w:rFonts w:ascii="Times New Roman" w:hAnsi="Times New Roman"/>
          <w:color w:val="000000"/>
          <w:sz w:val="24"/>
          <w:szCs w:val="24"/>
        </w:rPr>
        <w:tab/>
      </w:r>
      <w:r w:rsidRPr="001F534D">
        <w:rPr>
          <w:rFonts w:ascii="Times New Roman" w:hAnsi="Times New Roman"/>
          <w:color w:val="000000"/>
          <w:sz w:val="24"/>
          <w:szCs w:val="24"/>
        </w:rPr>
        <w:tab/>
      </w:r>
      <w:r w:rsidRPr="001F534D">
        <w:rPr>
          <w:rFonts w:ascii="Times New Roman" w:hAnsi="Times New Roman"/>
          <w:color w:val="000000"/>
          <w:sz w:val="24"/>
          <w:szCs w:val="24"/>
        </w:rPr>
        <w:tab/>
      </w:r>
      <w:r w:rsidRPr="001F534D">
        <w:rPr>
          <w:rFonts w:ascii="Times New Roman" w:hAnsi="Times New Roman"/>
          <w:color w:val="000000"/>
          <w:sz w:val="24"/>
          <w:szCs w:val="24"/>
        </w:rPr>
        <w:tab/>
      </w:r>
      <w:r w:rsidRPr="001F534D">
        <w:rPr>
          <w:rFonts w:ascii="Times New Roman" w:hAnsi="Times New Roman"/>
          <w:color w:val="000000"/>
          <w:sz w:val="24"/>
          <w:szCs w:val="24"/>
        </w:rPr>
        <w:tab/>
      </w:r>
      <w:r w:rsidRPr="001F534D">
        <w:rPr>
          <w:rFonts w:ascii="Times New Roman" w:hAnsi="Times New Roman"/>
          <w:color w:val="000000"/>
          <w:sz w:val="24"/>
          <w:szCs w:val="24"/>
        </w:rPr>
        <w:tab/>
        <w:t xml:space="preserve">  3 000 Kč</w:t>
      </w:r>
    </w:p>
    <w:p w:rsidR="001F534D" w:rsidRPr="001F534D" w:rsidRDefault="001F534D" w:rsidP="001F534D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1F534D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</w:t>
      </w:r>
    </w:p>
    <w:p w:rsidR="001F534D" w:rsidRDefault="001F534D" w:rsidP="001F534D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1F534D">
        <w:rPr>
          <w:rFonts w:ascii="Times New Roman" w:hAnsi="Times New Roman"/>
          <w:b/>
          <w:sz w:val="24"/>
          <w:szCs w:val="24"/>
        </w:rPr>
        <w:t>CELKEM</w:t>
      </w:r>
      <w:r w:rsidRPr="001F534D">
        <w:rPr>
          <w:rFonts w:ascii="Times New Roman" w:hAnsi="Times New Roman"/>
          <w:b/>
          <w:sz w:val="24"/>
          <w:szCs w:val="24"/>
        </w:rPr>
        <w:tab/>
      </w:r>
      <w:r w:rsidRPr="001F534D">
        <w:rPr>
          <w:rFonts w:ascii="Times New Roman" w:hAnsi="Times New Roman"/>
          <w:b/>
          <w:sz w:val="24"/>
          <w:szCs w:val="24"/>
        </w:rPr>
        <w:tab/>
      </w:r>
      <w:r w:rsidRPr="001F534D">
        <w:rPr>
          <w:rFonts w:ascii="Times New Roman" w:hAnsi="Times New Roman"/>
          <w:b/>
          <w:sz w:val="24"/>
          <w:szCs w:val="24"/>
        </w:rPr>
        <w:tab/>
      </w:r>
      <w:r w:rsidRPr="001F534D">
        <w:rPr>
          <w:rFonts w:ascii="Times New Roman" w:hAnsi="Times New Roman"/>
          <w:b/>
          <w:sz w:val="24"/>
          <w:szCs w:val="24"/>
        </w:rPr>
        <w:tab/>
      </w:r>
      <w:r w:rsidRPr="001F534D">
        <w:rPr>
          <w:rFonts w:ascii="Times New Roman" w:hAnsi="Times New Roman"/>
          <w:b/>
          <w:sz w:val="24"/>
          <w:szCs w:val="24"/>
        </w:rPr>
        <w:tab/>
      </w:r>
      <w:r w:rsidRPr="001F534D">
        <w:rPr>
          <w:rFonts w:ascii="Times New Roman" w:hAnsi="Times New Roman"/>
          <w:b/>
          <w:sz w:val="24"/>
          <w:szCs w:val="24"/>
        </w:rPr>
        <w:tab/>
      </w:r>
      <w:r w:rsidRPr="001F534D">
        <w:rPr>
          <w:rFonts w:ascii="Times New Roman" w:hAnsi="Times New Roman"/>
          <w:b/>
          <w:sz w:val="24"/>
          <w:szCs w:val="24"/>
        </w:rPr>
        <w:tab/>
      </w:r>
      <w:r w:rsidRPr="001F534D">
        <w:rPr>
          <w:rFonts w:ascii="Times New Roman" w:hAnsi="Times New Roman"/>
          <w:b/>
          <w:sz w:val="24"/>
          <w:szCs w:val="24"/>
        </w:rPr>
        <w:tab/>
      </w:r>
      <w:r w:rsidRPr="001F534D">
        <w:rPr>
          <w:rFonts w:ascii="Times New Roman" w:hAnsi="Times New Roman"/>
          <w:b/>
          <w:sz w:val="24"/>
          <w:szCs w:val="24"/>
        </w:rPr>
        <w:tab/>
      </w:r>
      <w:r w:rsidRPr="001F534D">
        <w:rPr>
          <w:rFonts w:ascii="Times New Roman" w:hAnsi="Times New Roman"/>
          <w:b/>
          <w:sz w:val="24"/>
          <w:szCs w:val="24"/>
        </w:rPr>
        <w:tab/>
        <w:t>51 000 Kč</w:t>
      </w:r>
    </w:p>
    <w:p w:rsidR="001F534D" w:rsidRDefault="001F534D" w:rsidP="00736559">
      <w:pPr>
        <w:jc w:val="left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57F12" w:rsidRDefault="00957F12" w:rsidP="00957F12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7B46BA">
        <w:rPr>
          <w:rFonts w:ascii="Times New Roman" w:eastAsia="Times New Roman" w:hAnsi="Times New Roman"/>
          <w:bCs/>
          <w:color w:val="000000"/>
          <w:sz w:val="24"/>
          <w:szCs w:val="24"/>
          <w:lang w:eastAsia="cs-CZ"/>
        </w:rPr>
        <w:t>Platnost nabízených cen je cca 30 dní ode dne vystavení nabídky.</w:t>
      </w:r>
    </w:p>
    <w:p w:rsidR="00957F12" w:rsidRDefault="00957F12" w:rsidP="0073655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B3140F" w:rsidRPr="009C7487" w:rsidRDefault="00B3140F" w:rsidP="00736559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</w:p>
    <w:p w:rsidR="004C7E60" w:rsidRPr="00E05B88" w:rsidRDefault="004C7E60" w:rsidP="00E05B88">
      <w:pPr>
        <w:numPr>
          <w:ilvl w:val="0"/>
          <w:numId w:val="17"/>
        </w:numPr>
        <w:ind w:left="426" w:hanging="426"/>
        <w:rPr>
          <w:rFonts w:ascii="Times New Roman" w:hAnsi="Times New Roman"/>
          <w:b/>
          <w:sz w:val="28"/>
          <w:szCs w:val="28"/>
          <w:u w:val="single"/>
        </w:rPr>
      </w:pPr>
      <w:r w:rsidRPr="00E05B88">
        <w:rPr>
          <w:rFonts w:ascii="Times New Roman" w:hAnsi="Times New Roman"/>
          <w:b/>
          <w:sz w:val="28"/>
          <w:szCs w:val="28"/>
          <w:u w:val="single"/>
        </w:rPr>
        <w:t>Počet plánovaných akcí, předpokládaný počet proškolených škol, tříd, žáků</w:t>
      </w:r>
      <w:r w:rsidR="00B3140F">
        <w:rPr>
          <w:rFonts w:ascii="Times New Roman" w:hAnsi="Times New Roman"/>
          <w:b/>
          <w:sz w:val="28"/>
          <w:szCs w:val="28"/>
          <w:u w:val="single"/>
        </w:rPr>
        <w:t>/studentů</w:t>
      </w:r>
      <w:r w:rsidRPr="00E05B88">
        <w:rPr>
          <w:rFonts w:ascii="Times New Roman" w:hAnsi="Times New Roman"/>
          <w:b/>
          <w:sz w:val="28"/>
          <w:szCs w:val="28"/>
          <w:u w:val="single"/>
        </w:rPr>
        <w:t xml:space="preserve"> a pedagogů</w:t>
      </w:r>
    </w:p>
    <w:p w:rsidR="004C7E60" w:rsidRPr="004C7E60" w:rsidRDefault="004C7E60" w:rsidP="004C7E60">
      <w:pPr>
        <w:ind w:left="720"/>
        <w:rPr>
          <w:rFonts w:ascii="Times New Roman" w:hAnsi="Times New Roman"/>
          <w:b/>
          <w:sz w:val="28"/>
          <w:szCs w:val="28"/>
        </w:rPr>
      </w:pPr>
    </w:p>
    <w:p w:rsidR="00485392" w:rsidRPr="004C7E60" w:rsidRDefault="00957F12" w:rsidP="001830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Uklidní-li se situace s</w:t>
      </w:r>
      <w:r w:rsidR="00B3140F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COVID</w:t>
      </w:r>
      <w:r w:rsidR="00B3140F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19, </w:t>
      </w:r>
      <w:r w:rsidR="00C72840" w:rsidRPr="004C7E60">
        <w:rPr>
          <w:rFonts w:ascii="Times New Roman" w:hAnsi="Times New Roman"/>
          <w:sz w:val="24"/>
          <w:szCs w:val="24"/>
        </w:rPr>
        <w:t xml:space="preserve">předpokládáme realizaci </w:t>
      </w:r>
      <w:r w:rsidR="00C72840" w:rsidRPr="004C7E60">
        <w:rPr>
          <w:rFonts w:ascii="Times New Roman" w:hAnsi="Times New Roman"/>
          <w:b/>
          <w:sz w:val="24"/>
          <w:szCs w:val="24"/>
        </w:rPr>
        <w:t>minimálně 55 zdravotně preventivních akcí</w:t>
      </w:r>
      <w:r w:rsidR="00C72840" w:rsidRPr="004C7E60">
        <w:rPr>
          <w:rFonts w:ascii="Times New Roman" w:hAnsi="Times New Roman"/>
          <w:sz w:val="24"/>
          <w:szCs w:val="24"/>
        </w:rPr>
        <w:t xml:space="preserve"> </w:t>
      </w:r>
      <w:r w:rsidR="00C72840" w:rsidRPr="004C7E60">
        <w:rPr>
          <w:rFonts w:ascii="Times New Roman" w:hAnsi="Times New Roman"/>
          <w:b/>
          <w:sz w:val="24"/>
          <w:szCs w:val="24"/>
        </w:rPr>
        <w:t>a</w:t>
      </w:r>
      <w:r w:rsidR="00C72840" w:rsidRPr="004C7E60">
        <w:rPr>
          <w:rFonts w:ascii="Times New Roman" w:hAnsi="Times New Roman"/>
          <w:sz w:val="24"/>
          <w:szCs w:val="24"/>
        </w:rPr>
        <w:t xml:space="preserve"> díky tomu </w:t>
      </w:r>
      <w:r w:rsidR="00C72840" w:rsidRPr="004C7E60">
        <w:rPr>
          <w:rFonts w:ascii="Times New Roman" w:hAnsi="Times New Roman"/>
          <w:b/>
          <w:sz w:val="24"/>
          <w:szCs w:val="24"/>
        </w:rPr>
        <w:t>cca 1</w:t>
      </w:r>
      <w:r w:rsidR="004C7E60">
        <w:rPr>
          <w:rFonts w:ascii="Times New Roman" w:hAnsi="Times New Roman"/>
          <w:b/>
          <w:sz w:val="24"/>
          <w:szCs w:val="24"/>
        </w:rPr>
        <w:t xml:space="preserve"> </w:t>
      </w:r>
      <w:r w:rsidR="00C72840" w:rsidRPr="004C7E60">
        <w:rPr>
          <w:rFonts w:ascii="Times New Roman" w:hAnsi="Times New Roman"/>
          <w:b/>
          <w:sz w:val="24"/>
          <w:szCs w:val="24"/>
        </w:rPr>
        <w:t>375 proškolených žáků</w:t>
      </w:r>
      <w:r w:rsidR="00B3140F">
        <w:rPr>
          <w:rFonts w:ascii="Times New Roman" w:hAnsi="Times New Roman"/>
          <w:b/>
          <w:sz w:val="24"/>
          <w:szCs w:val="24"/>
        </w:rPr>
        <w:t>/stude</w:t>
      </w:r>
      <w:r w:rsidR="009358AB">
        <w:rPr>
          <w:rFonts w:ascii="Times New Roman" w:hAnsi="Times New Roman"/>
          <w:b/>
          <w:sz w:val="24"/>
          <w:szCs w:val="24"/>
        </w:rPr>
        <w:t>n</w:t>
      </w:r>
      <w:r w:rsidR="00B3140F">
        <w:rPr>
          <w:rFonts w:ascii="Times New Roman" w:hAnsi="Times New Roman"/>
          <w:b/>
          <w:sz w:val="24"/>
          <w:szCs w:val="24"/>
        </w:rPr>
        <w:t>tů</w:t>
      </w:r>
      <w:r w:rsidR="00C72840" w:rsidRPr="004C7E60">
        <w:rPr>
          <w:rFonts w:ascii="Times New Roman" w:hAnsi="Times New Roman"/>
          <w:sz w:val="24"/>
          <w:szCs w:val="24"/>
        </w:rPr>
        <w:t xml:space="preserve"> </w:t>
      </w:r>
      <w:r w:rsidR="00C72840" w:rsidRPr="004C7E60">
        <w:rPr>
          <w:rFonts w:ascii="Times New Roman" w:hAnsi="Times New Roman"/>
          <w:b/>
          <w:sz w:val="24"/>
          <w:szCs w:val="24"/>
        </w:rPr>
        <w:t xml:space="preserve">z cca 55 tříd </w:t>
      </w:r>
      <w:r w:rsidR="00B3140F">
        <w:rPr>
          <w:rFonts w:ascii="Times New Roman" w:hAnsi="Times New Roman"/>
          <w:b/>
          <w:sz w:val="24"/>
          <w:szCs w:val="24"/>
        </w:rPr>
        <w:t>ZŠ, SŠ a SOU</w:t>
      </w:r>
      <w:r w:rsidR="00C72840" w:rsidRPr="004C7E60">
        <w:rPr>
          <w:rFonts w:ascii="Times New Roman" w:hAnsi="Times New Roman"/>
          <w:b/>
          <w:sz w:val="24"/>
          <w:szCs w:val="24"/>
        </w:rPr>
        <w:t xml:space="preserve"> v Olomouckém kraji</w:t>
      </w:r>
      <w:r w:rsidR="00C72840" w:rsidRPr="004C7E60">
        <w:rPr>
          <w:rFonts w:ascii="Times New Roman" w:hAnsi="Times New Roman"/>
          <w:sz w:val="24"/>
          <w:szCs w:val="24"/>
        </w:rPr>
        <w:t xml:space="preserve">. Vzhledem k tomu, že některé základní školy zapojují </w:t>
      </w:r>
      <w:r w:rsidR="00980B6B">
        <w:rPr>
          <w:rFonts w:ascii="Times New Roman" w:hAnsi="Times New Roman"/>
          <w:sz w:val="24"/>
          <w:szCs w:val="24"/>
        </w:rPr>
        <w:br/>
      </w:r>
      <w:r w:rsidR="00C72840" w:rsidRPr="004C7E60">
        <w:rPr>
          <w:rFonts w:ascii="Times New Roman" w:hAnsi="Times New Roman"/>
          <w:sz w:val="24"/>
          <w:szCs w:val="24"/>
        </w:rPr>
        <w:t>své žáky</w:t>
      </w:r>
      <w:r w:rsidR="00B3140F">
        <w:rPr>
          <w:rFonts w:ascii="Times New Roman" w:hAnsi="Times New Roman"/>
          <w:sz w:val="24"/>
          <w:szCs w:val="24"/>
        </w:rPr>
        <w:t>/</w:t>
      </w:r>
      <w:r w:rsidR="009358AB">
        <w:rPr>
          <w:rFonts w:ascii="Times New Roman" w:hAnsi="Times New Roman"/>
          <w:sz w:val="24"/>
          <w:szCs w:val="24"/>
        </w:rPr>
        <w:t>studenty</w:t>
      </w:r>
      <w:r w:rsidR="00C72840" w:rsidRPr="004C7E60">
        <w:rPr>
          <w:rFonts w:ascii="Times New Roman" w:hAnsi="Times New Roman"/>
          <w:sz w:val="24"/>
          <w:szCs w:val="24"/>
        </w:rPr>
        <w:t xml:space="preserve"> do všech námi nabízených programů a </w:t>
      </w:r>
      <w:r w:rsidR="0022256F" w:rsidRPr="004C7E60">
        <w:rPr>
          <w:rFonts w:ascii="Times New Roman" w:hAnsi="Times New Roman"/>
          <w:sz w:val="24"/>
          <w:szCs w:val="24"/>
        </w:rPr>
        <w:t>jiné</w:t>
      </w:r>
      <w:r w:rsidR="00C72840" w:rsidRPr="004C7E60">
        <w:rPr>
          <w:rFonts w:ascii="Times New Roman" w:hAnsi="Times New Roman"/>
          <w:sz w:val="24"/>
          <w:szCs w:val="24"/>
        </w:rPr>
        <w:t xml:space="preserve"> jen </w:t>
      </w:r>
      <w:r w:rsidR="00C80C89" w:rsidRPr="004C7E60">
        <w:rPr>
          <w:rFonts w:ascii="Times New Roman" w:hAnsi="Times New Roman"/>
          <w:sz w:val="24"/>
          <w:szCs w:val="24"/>
        </w:rPr>
        <w:t xml:space="preserve">do některých, není </w:t>
      </w:r>
      <w:r w:rsidR="0022256F" w:rsidRPr="004C7E60">
        <w:rPr>
          <w:rFonts w:ascii="Times New Roman" w:hAnsi="Times New Roman"/>
          <w:sz w:val="24"/>
          <w:szCs w:val="24"/>
        </w:rPr>
        <w:t>možné</w:t>
      </w:r>
      <w:r w:rsidR="00C80C89" w:rsidRPr="004C7E60">
        <w:rPr>
          <w:rFonts w:ascii="Times New Roman" w:hAnsi="Times New Roman"/>
          <w:sz w:val="24"/>
          <w:szCs w:val="24"/>
        </w:rPr>
        <w:t xml:space="preserve"> v tuto chvíli celkový počet zapojených škol v roce 20</w:t>
      </w:r>
      <w:r w:rsidR="00901025">
        <w:rPr>
          <w:rFonts w:ascii="Times New Roman" w:hAnsi="Times New Roman"/>
          <w:sz w:val="24"/>
          <w:szCs w:val="24"/>
        </w:rPr>
        <w:t>2</w:t>
      </w:r>
      <w:r w:rsidR="001F534D">
        <w:rPr>
          <w:rFonts w:ascii="Times New Roman" w:hAnsi="Times New Roman"/>
          <w:sz w:val="24"/>
          <w:szCs w:val="24"/>
        </w:rPr>
        <w:t>2</w:t>
      </w:r>
      <w:r w:rsidR="00C80C89" w:rsidRPr="004C7E60">
        <w:rPr>
          <w:rFonts w:ascii="Times New Roman" w:hAnsi="Times New Roman"/>
          <w:sz w:val="24"/>
          <w:szCs w:val="24"/>
        </w:rPr>
        <w:t xml:space="preserve"> odhadnout.</w:t>
      </w:r>
    </w:p>
    <w:p w:rsidR="00C80C89" w:rsidRPr="004C7E60" w:rsidRDefault="00C80C89" w:rsidP="00183095">
      <w:pPr>
        <w:rPr>
          <w:rFonts w:ascii="Times New Roman" w:hAnsi="Times New Roman"/>
          <w:sz w:val="24"/>
          <w:szCs w:val="24"/>
        </w:rPr>
      </w:pPr>
    </w:p>
    <w:p w:rsidR="00C80C89" w:rsidRPr="00C80C89" w:rsidRDefault="00961A9C" w:rsidP="001830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rámci workshopů</w:t>
      </w:r>
      <w:r w:rsidR="00C80C89" w:rsidRPr="004C7E60">
        <w:rPr>
          <w:rFonts w:ascii="Times New Roman" w:hAnsi="Times New Roman"/>
          <w:sz w:val="24"/>
          <w:szCs w:val="24"/>
        </w:rPr>
        <w:t xml:space="preserve"> programu </w:t>
      </w:r>
      <w:r w:rsidR="00C80C89" w:rsidRPr="00486A67">
        <w:rPr>
          <w:rFonts w:ascii="Times New Roman" w:hAnsi="Times New Roman"/>
          <w:i/>
          <w:sz w:val="24"/>
          <w:szCs w:val="24"/>
        </w:rPr>
        <w:t>„Zvedni se ze židle“</w:t>
      </w:r>
      <w:r w:rsidR="00C80C89" w:rsidRPr="004C7E60">
        <w:rPr>
          <w:rFonts w:ascii="Times New Roman" w:hAnsi="Times New Roman"/>
          <w:sz w:val="24"/>
          <w:szCs w:val="24"/>
        </w:rPr>
        <w:t xml:space="preserve"> bychom rádi proškolili </w:t>
      </w:r>
      <w:r w:rsidR="00901025">
        <w:rPr>
          <w:rFonts w:ascii="Times New Roman" w:hAnsi="Times New Roman"/>
          <w:b/>
          <w:sz w:val="24"/>
          <w:szCs w:val="24"/>
        </w:rPr>
        <w:t>min</w:t>
      </w:r>
      <w:r w:rsidR="00B3140F">
        <w:rPr>
          <w:rFonts w:ascii="Times New Roman" w:hAnsi="Times New Roman"/>
          <w:b/>
          <w:sz w:val="24"/>
          <w:szCs w:val="24"/>
        </w:rPr>
        <w:t>imálně</w:t>
      </w:r>
      <w:r w:rsidR="00C80C89" w:rsidRPr="004C7E60">
        <w:rPr>
          <w:rFonts w:ascii="Times New Roman" w:hAnsi="Times New Roman"/>
          <w:b/>
          <w:sz w:val="24"/>
          <w:szCs w:val="24"/>
        </w:rPr>
        <w:t xml:space="preserve"> </w:t>
      </w:r>
      <w:r w:rsidR="00B3140F">
        <w:rPr>
          <w:rFonts w:ascii="Times New Roman" w:hAnsi="Times New Roman"/>
          <w:b/>
          <w:sz w:val="24"/>
          <w:szCs w:val="24"/>
        </w:rPr>
        <w:br/>
      </w:r>
      <w:r w:rsidR="00C80C89" w:rsidRPr="004C7E60">
        <w:rPr>
          <w:rFonts w:ascii="Times New Roman" w:hAnsi="Times New Roman"/>
          <w:b/>
          <w:sz w:val="24"/>
          <w:szCs w:val="24"/>
        </w:rPr>
        <w:t xml:space="preserve">20 pedagogů ze </w:t>
      </w:r>
      <w:r w:rsidR="00B3140F" w:rsidRPr="004C7E60">
        <w:rPr>
          <w:rFonts w:ascii="Times New Roman" w:hAnsi="Times New Roman"/>
          <w:b/>
          <w:sz w:val="24"/>
          <w:szCs w:val="24"/>
        </w:rPr>
        <w:t xml:space="preserve">tříd </w:t>
      </w:r>
      <w:r w:rsidR="00B3140F">
        <w:rPr>
          <w:rFonts w:ascii="Times New Roman" w:hAnsi="Times New Roman"/>
          <w:b/>
          <w:sz w:val="24"/>
          <w:szCs w:val="24"/>
        </w:rPr>
        <w:t>ZŠ, SŠ a SOU</w:t>
      </w:r>
      <w:r w:rsidR="00B3140F" w:rsidRPr="004C7E60">
        <w:rPr>
          <w:rFonts w:ascii="Times New Roman" w:hAnsi="Times New Roman"/>
          <w:sz w:val="24"/>
          <w:szCs w:val="24"/>
        </w:rPr>
        <w:t xml:space="preserve"> </w:t>
      </w:r>
      <w:r w:rsidR="00C80C89" w:rsidRPr="004C7E60">
        <w:rPr>
          <w:rFonts w:ascii="Times New Roman" w:hAnsi="Times New Roman"/>
          <w:sz w:val="24"/>
          <w:szCs w:val="24"/>
        </w:rPr>
        <w:t>v Olomouckém kraji.</w:t>
      </w:r>
    </w:p>
    <w:p w:rsidR="00C1590A" w:rsidRDefault="00C1590A" w:rsidP="00C1590A">
      <w:pPr>
        <w:rPr>
          <w:rFonts w:ascii="Times New Roman" w:hAnsi="Times New Roman"/>
          <w:sz w:val="24"/>
          <w:szCs w:val="24"/>
        </w:rPr>
      </w:pPr>
    </w:p>
    <w:p w:rsidR="00C1590A" w:rsidRPr="00C1590A" w:rsidRDefault="00C1590A" w:rsidP="00C1590A">
      <w:pPr>
        <w:rPr>
          <w:rFonts w:ascii="Times New Roman" w:hAnsi="Times New Roman"/>
          <w:sz w:val="24"/>
          <w:szCs w:val="24"/>
        </w:rPr>
      </w:pPr>
      <w:r w:rsidRPr="00C1590A">
        <w:rPr>
          <w:rFonts w:ascii="Times New Roman" w:hAnsi="Times New Roman"/>
          <w:sz w:val="24"/>
          <w:szCs w:val="24"/>
        </w:rPr>
        <w:t>Vzhledem k tomu, že veškeré rezervace a poptávky škol jsou spravovány prostřednictvím</w:t>
      </w:r>
      <w:r>
        <w:rPr>
          <w:rFonts w:ascii="Times New Roman" w:hAnsi="Times New Roman"/>
          <w:sz w:val="24"/>
          <w:szCs w:val="24"/>
        </w:rPr>
        <w:t xml:space="preserve"> časově náročné</w:t>
      </w:r>
      <w:r w:rsidRPr="00C1590A">
        <w:rPr>
          <w:rFonts w:ascii="Times New Roman" w:hAnsi="Times New Roman"/>
          <w:sz w:val="24"/>
          <w:szCs w:val="24"/>
        </w:rPr>
        <w:t xml:space="preserve"> osobní, telefonické či emailové komunikace, rádi bychom pro správu těchto rezervací využili moderních technologií a rezervace spravovali pomocí </w:t>
      </w:r>
      <w:r w:rsidR="00117718">
        <w:rPr>
          <w:rFonts w:ascii="Times New Roman" w:hAnsi="Times New Roman"/>
          <w:sz w:val="24"/>
          <w:szCs w:val="24"/>
        </w:rPr>
        <w:t xml:space="preserve">čas šetřících </w:t>
      </w:r>
      <w:r w:rsidRPr="00C1590A">
        <w:rPr>
          <w:rFonts w:ascii="Times New Roman" w:hAnsi="Times New Roman"/>
          <w:sz w:val="24"/>
          <w:szCs w:val="24"/>
        </w:rPr>
        <w:t>softwarových nástrojů</w:t>
      </w:r>
      <w:r>
        <w:rPr>
          <w:rFonts w:ascii="Times New Roman" w:hAnsi="Times New Roman"/>
          <w:sz w:val="24"/>
          <w:szCs w:val="24"/>
        </w:rPr>
        <w:t>. Pro jednotlivé programy</w:t>
      </w:r>
      <w:r w:rsidRPr="00C159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bychom</w:t>
      </w:r>
      <w:r w:rsidRPr="00C1590A">
        <w:rPr>
          <w:rFonts w:ascii="Times New Roman" w:hAnsi="Times New Roman"/>
          <w:sz w:val="24"/>
          <w:szCs w:val="24"/>
        </w:rPr>
        <w:t xml:space="preserve"> zavedli elektronický rezervační systém</w:t>
      </w:r>
      <w:r w:rsidR="00117718">
        <w:rPr>
          <w:rFonts w:ascii="Times New Roman" w:hAnsi="Times New Roman"/>
          <w:sz w:val="24"/>
          <w:szCs w:val="24"/>
        </w:rPr>
        <w:t xml:space="preserve">, kde by byla </w:t>
      </w:r>
      <w:r w:rsidR="00117718" w:rsidRPr="00C1590A">
        <w:rPr>
          <w:rFonts w:ascii="Times New Roman" w:hAnsi="Times New Roman"/>
          <w:sz w:val="24"/>
          <w:szCs w:val="24"/>
        </w:rPr>
        <w:t xml:space="preserve">dostupnost a obsazenost jednotlivých programů pravidelně a přehledně </w:t>
      </w:r>
      <w:r w:rsidR="00117718" w:rsidRPr="00C1590A">
        <w:rPr>
          <w:rFonts w:ascii="Times New Roman" w:hAnsi="Times New Roman"/>
          <w:sz w:val="24"/>
          <w:szCs w:val="24"/>
        </w:rPr>
        <w:lastRenderedPageBreak/>
        <w:t xml:space="preserve">aktualizována. </w:t>
      </w:r>
      <w:r w:rsidRPr="00C1590A">
        <w:rPr>
          <w:rFonts w:ascii="Times New Roman" w:hAnsi="Times New Roman"/>
          <w:sz w:val="24"/>
          <w:szCs w:val="24"/>
        </w:rPr>
        <w:t xml:space="preserve"> Tento systém by umožňoval online objednání na konkrétní program</w:t>
      </w:r>
      <w:r w:rsidR="00117718">
        <w:rPr>
          <w:rFonts w:ascii="Times New Roman" w:hAnsi="Times New Roman"/>
          <w:sz w:val="24"/>
          <w:szCs w:val="24"/>
        </w:rPr>
        <w:t xml:space="preserve">. </w:t>
      </w:r>
      <w:r w:rsidR="00980B6B">
        <w:rPr>
          <w:rFonts w:ascii="Times New Roman" w:hAnsi="Times New Roman"/>
          <w:sz w:val="24"/>
          <w:szCs w:val="24"/>
        </w:rPr>
        <w:br/>
      </w:r>
      <w:r w:rsidRPr="00C1590A">
        <w:rPr>
          <w:rFonts w:ascii="Times New Roman" w:hAnsi="Times New Roman"/>
          <w:sz w:val="24"/>
          <w:szCs w:val="24"/>
        </w:rPr>
        <w:t xml:space="preserve">Systém by byl </w:t>
      </w:r>
      <w:r>
        <w:rPr>
          <w:rFonts w:ascii="Times New Roman" w:hAnsi="Times New Roman"/>
          <w:sz w:val="24"/>
          <w:szCs w:val="24"/>
        </w:rPr>
        <w:t>umístěn</w:t>
      </w:r>
      <w:r w:rsidRPr="00C1590A">
        <w:rPr>
          <w:rFonts w:ascii="Times New Roman" w:hAnsi="Times New Roman"/>
          <w:sz w:val="24"/>
          <w:szCs w:val="24"/>
        </w:rPr>
        <w:t xml:space="preserve"> na webových stránkách KHS formou odkazu. </w:t>
      </w:r>
    </w:p>
    <w:p w:rsidR="00B3140F" w:rsidRDefault="00B3140F" w:rsidP="00C1590A">
      <w:pPr>
        <w:rPr>
          <w:rFonts w:ascii="Times New Roman" w:hAnsi="Times New Roman"/>
          <w:sz w:val="24"/>
          <w:szCs w:val="24"/>
        </w:rPr>
      </w:pPr>
    </w:p>
    <w:p w:rsidR="00C1590A" w:rsidRPr="00C1590A" w:rsidRDefault="00C1590A" w:rsidP="00C1590A">
      <w:pPr>
        <w:rPr>
          <w:rFonts w:ascii="Times New Roman" w:hAnsi="Times New Roman"/>
          <w:sz w:val="24"/>
          <w:szCs w:val="24"/>
        </w:rPr>
      </w:pPr>
      <w:r w:rsidRPr="00C1590A">
        <w:rPr>
          <w:rFonts w:ascii="Times New Roman" w:hAnsi="Times New Roman"/>
          <w:sz w:val="24"/>
          <w:szCs w:val="24"/>
        </w:rPr>
        <w:t xml:space="preserve">Jelikož </w:t>
      </w:r>
      <w:r w:rsidR="00117718">
        <w:rPr>
          <w:rFonts w:ascii="Times New Roman" w:hAnsi="Times New Roman"/>
          <w:sz w:val="24"/>
          <w:szCs w:val="24"/>
        </w:rPr>
        <w:t xml:space="preserve">je </w:t>
      </w:r>
      <w:r w:rsidRPr="00C1590A">
        <w:rPr>
          <w:rFonts w:ascii="Times New Roman" w:hAnsi="Times New Roman"/>
          <w:sz w:val="24"/>
          <w:szCs w:val="24"/>
        </w:rPr>
        <w:t>v rámci jednotlivých programů zapotřebí tisk</w:t>
      </w:r>
      <w:r w:rsidR="002B58EC">
        <w:rPr>
          <w:rFonts w:ascii="Times New Roman" w:hAnsi="Times New Roman"/>
          <w:sz w:val="24"/>
          <w:szCs w:val="24"/>
        </w:rPr>
        <w:t>nout</w:t>
      </w:r>
      <w:r w:rsidRPr="00C1590A">
        <w:rPr>
          <w:rFonts w:ascii="Times New Roman" w:hAnsi="Times New Roman"/>
          <w:sz w:val="24"/>
          <w:szCs w:val="24"/>
        </w:rPr>
        <w:t xml:space="preserve"> </w:t>
      </w:r>
      <w:r w:rsidR="002B58EC">
        <w:rPr>
          <w:rFonts w:ascii="Times New Roman" w:hAnsi="Times New Roman"/>
          <w:sz w:val="24"/>
          <w:szCs w:val="24"/>
        </w:rPr>
        <w:t>velké množství</w:t>
      </w:r>
      <w:r w:rsidRPr="00C1590A">
        <w:rPr>
          <w:rFonts w:ascii="Times New Roman" w:hAnsi="Times New Roman"/>
          <w:sz w:val="24"/>
          <w:szCs w:val="24"/>
        </w:rPr>
        <w:t xml:space="preserve"> materiálů </w:t>
      </w:r>
      <w:r w:rsidR="00B3140F">
        <w:rPr>
          <w:rFonts w:ascii="Times New Roman" w:hAnsi="Times New Roman"/>
          <w:sz w:val="24"/>
          <w:szCs w:val="24"/>
        </w:rPr>
        <w:br/>
      </w:r>
      <w:r w:rsidRPr="00C1590A">
        <w:rPr>
          <w:rFonts w:ascii="Times New Roman" w:hAnsi="Times New Roman"/>
          <w:sz w:val="24"/>
          <w:szCs w:val="24"/>
        </w:rPr>
        <w:t xml:space="preserve">jako jsou vstupní a výstupní dotazníky, úkolové listy, dotazníky spokojenosti </w:t>
      </w:r>
      <w:r w:rsidR="002B58EC">
        <w:rPr>
          <w:rFonts w:ascii="Times New Roman" w:hAnsi="Times New Roman"/>
          <w:sz w:val="24"/>
          <w:szCs w:val="24"/>
        </w:rPr>
        <w:t>atd.</w:t>
      </w:r>
      <w:r w:rsidR="001E3FEC">
        <w:rPr>
          <w:rFonts w:ascii="Times New Roman" w:hAnsi="Times New Roman"/>
          <w:sz w:val="24"/>
          <w:szCs w:val="24"/>
        </w:rPr>
        <w:t>,</w:t>
      </w:r>
      <w:r w:rsidR="002B58EC">
        <w:rPr>
          <w:rFonts w:ascii="Times New Roman" w:hAnsi="Times New Roman"/>
          <w:sz w:val="24"/>
          <w:szCs w:val="24"/>
        </w:rPr>
        <w:t xml:space="preserve"> </w:t>
      </w:r>
      <w:r w:rsidRPr="00C1590A">
        <w:rPr>
          <w:rFonts w:ascii="Times New Roman" w:hAnsi="Times New Roman"/>
          <w:sz w:val="24"/>
          <w:szCs w:val="24"/>
        </w:rPr>
        <w:t>plánujeme k tomuto účelu zakoupení multifunkční tiskárny</w:t>
      </w:r>
      <w:r w:rsidR="002B58EC">
        <w:rPr>
          <w:rFonts w:ascii="Times New Roman" w:hAnsi="Times New Roman"/>
          <w:sz w:val="24"/>
          <w:szCs w:val="24"/>
        </w:rPr>
        <w:t>, abychom nezahlcovali společnou tiskárnu v rámci KHS a neomezovali tak při práci ostatní kolegy</w:t>
      </w:r>
      <w:r w:rsidR="00117718">
        <w:rPr>
          <w:rFonts w:ascii="Times New Roman" w:hAnsi="Times New Roman"/>
          <w:sz w:val="24"/>
          <w:szCs w:val="24"/>
        </w:rPr>
        <w:t xml:space="preserve"> z </w:t>
      </w:r>
      <w:r w:rsidR="004B7DA6">
        <w:rPr>
          <w:rFonts w:ascii="Times New Roman" w:hAnsi="Times New Roman"/>
          <w:sz w:val="24"/>
          <w:szCs w:val="24"/>
        </w:rPr>
        <w:t>KHS</w:t>
      </w:r>
      <w:r w:rsidR="002B58EC">
        <w:rPr>
          <w:rFonts w:ascii="Times New Roman" w:hAnsi="Times New Roman"/>
          <w:sz w:val="24"/>
          <w:szCs w:val="24"/>
        </w:rPr>
        <w:t>.</w:t>
      </w:r>
      <w:r w:rsidRPr="00C1590A">
        <w:rPr>
          <w:rFonts w:ascii="Times New Roman" w:hAnsi="Times New Roman"/>
          <w:sz w:val="24"/>
          <w:szCs w:val="24"/>
        </w:rPr>
        <w:t xml:space="preserve"> </w:t>
      </w:r>
    </w:p>
    <w:p w:rsidR="00C1590A" w:rsidRPr="00C1590A" w:rsidRDefault="00C1590A" w:rsidP="00C1590A">
      <w:pPr>
        <w:rPr>
          <w:rFonts w:ascii="Times New Roman" w:hAnsi="Times New Roman"/>
          <w:sz w:val="24"/>
          <w:szCs w:val="24"/>
        </w:rPr>
      </w:pPr>
    </w:p>
    <w:p w:rsidR="00C1590A" w:rsidRPr="00C1590A" w:rsidRDefault="00C1590A" w:rsidP="00C1590A">
      <w:p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 w:rsidRPr="00C1590A">
        <w:rPr>
          <w:rFonts w:ascii="Times New Roman" w:hAnsi="Times New Roman"/>
          <w:b/>
          <w:sz w:val="28"/>
          <w:szCs w:val="28"/>
        </w:rPr>
        <w:t>Finanční rozpočet</w:t>
      </w:r>
    </w:p>
    <w:p w:rsidR="00C1590A" w:rsidRPr="00C1590A" w:rsidRDefault="00C1590A" w:rsidP="00C1590A">
      <w:pPr>
        <w:jc w:val="left"/>
        <w:rPr>
          <w:rFonts w:ascii="Times New Roman" w:eastAsia="Times New Roman" w:hAnsi="Times New Roman"/>
          <w:sz w:val="21"/>
          <w:szCs w:val="21"/>
          <w:lang w:eastAsia="cs-CZ"/>
        </w:rPr>
      </w:pPr>
    </w:p>
    <w:p w:rsidR="00C1590A" w:rsidRPr="00C1590A" w:rsidRDefault="00C1590A" w:rsidP="00C1590A">
      <w:pPr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 w:rsidRPr="00C1590A">
        <w:rPr>
          <w:rFonts w:ascii="Times New Roman" w:hAnsi="Times New Roman"/>
          <w:b/>
          <w:sz w:val="24"/>
          <w:szCs w:val="24"/>
        </w:rPr>
        <w:t>Ostatní náklady společné pro všechny programy</w:t>
      </w:r>
    </w:p>
    <w:p w:rsidR="00C1590A" w:rsidRPr="00C1590A" w:rsidRDefault="00C1590A" w:rsidP="00C1590A">
      <w:pPr>
        <w:jc w:val="left"/>
        <w:rPr>
          <w:rFonts w:ascii="Times New Roman" w:eastAsia="Times New Roman" w:hAnsi="Times New Roman"/>
          <w:sz w:val="24"/>
          <w:szCs w:val="24"/>
          <w:lang w:eastAsia="cs-CZ"/>
        </w:rPr>
      </w:pP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>Elektronický rezervační systém</w:t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  <w:t xml:space="preserve">     7 000 Kč</w:t>
      </w:r>
    </w:p>
    <w:p w:rsidR="00C1590A" w:rsidRPr="00C1590A" w:rsidRDefault="00C1590A" w:rsidP="00C1590A">
      <w:pPr>
        <w:jc w:val="left"/>
        <w:rPr>
          <w:rFonts w:ascii="Times New Roman" w:eastAsia="Times New Roman" w:hAnsi="Times New Roman"/>
          <w:sz w:val="24"/>
          <w:szCs w:val="24"/>
          <w:lang w:eastAsia="cs-CZ"/>
        </w:rPr>
      </w:pP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>Tiskárna včetně tonerů</w:t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  <w:t xml:space="preserve"> </w:t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C1590A">
        <w:rPr>
          <w:rFonts w:ascii="Times New Roman" w:eastAsia="Times New Roman" w:hAnsi="Times New Roman"/>
          <w:sz w:val="24"/>
          <w:szCs w:val="24"/>
          <w:lang w:eastAsia="cs-CZ"/>
        </w:rPr>
        <w:tab/>
        <w:t xml:space="preserve">   20 000 Kč</w:t>
      </w:r>
    </w:p>
    <w:p w:rsidR="00C1590A" w:rsidRPr="00C1590A" w:rsidRDefault="00C1590A" w:rsidP="00C1590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C1590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Grafická příprava propagačních materiálů, předtisková příprava</w:t>
      </w:r>
      <w:r w:rsidRPr="00C1590A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C1590A">
        <w:rPr>
          <w:rFonts w:ascii="Times New Roman" w:hAnsi="Times New Roman"/>
          <w:color w:val="000000"/>
          <w:sz w:val="24"/>
          <w:szCs w:val="24"/>
        </w:rPr>
        <w:tab/>
      </w:r>
      <w:r w:rsidRPr="00C1590A">
        <w:rPr>
          <w:rFonts w:ascii="Times New Roman" w:hAnsi="Times New Roman"/>
          <w:color w:val="000000"/>
          <w:sz w:val="24"/>
          <w:szCs w:val="24"/>
        </w:rPr>
        <w:tab/>
        <w:t xml:space="preserve">   </w:t>
      </w:r>
      <w:r w:rsidRPr="00C1590A">
        <w:rPr>
          <w:rFonts w:ascii="Times New Roman" w:hAnsi="Times New Roman"/>
          <w:color w:val="000000"/>
          <w:sz w:val="24"/>
          <w:szCs w:val="24"/>
        </w:rPr>
        <w:tab/>
        <w:t xml:space="preserve">     5 100 Kč</w:t>
      </w:r>
    </w:p>
    <w:p w:rsidR="00C1590A" w:rsidRPr="00C1590A" w:rsidRDefault="00C1590A" w:rsidP="00C1590A">
      <w:pPr>
        <w:shd w:val="clear" w:color="auto" w:fill="FFFFFF"/>
        <w:jc w:val="left"/>
        <w:rPr>
          <w:rFonts w:ascii="Times New Roman" w:hAnsi="Times New Roman"/>
          <w:color w:val="000000"/>
          <w:sz w:val="24"/>
          <w:szCs w:val="24"/>
        </w:rPr>
      </w:pPr>
      <w:r w:rsidRPr="00C1590A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___________________________________________________________________________</w:t>
      </w:r>
    </w:p>
    <w:p w:rsidR="00C1590A" w:rsidRDefault="00C1590A" w:rsidP="00C1590A">
      <w:pPr>
        <w:shd w:val="clear" w:color="auto" w:fill="FFFFFF"/>
        <w:jc w:val="left"/>
        <w:rPr>
          <w:rFonts w:ascii="Times New Roman" w:hAnsi="Times New Roman"/>
          <w:b/>
          <w:color w:val="000000"/>
          <w:sz w:val="24"/>
          <w:szCs w:val="24"/>
        </w:rPr>
      </w:pPr>
      <w:r w:rsidRPr="00C1590A">
        <w:rPr>
          <w:rFonts w:ascii="Times New Roman" w:hAnsi="Times New Roman"/>
          <w:b/>
          <w:color w:val="000000"/>
          <w:sz w:val="24"/>
          <w:szCs w:val="24"/>
        </w:rPr>
        <w:t xml:space="preserve">CELKEM </w:t>
      </w:r>
      <w:r w:rsidRPr="00C1590A">
        <w:rPr>
          <w:rFonts w:ascii="Times New Roman" w:hAnsi="Times New Roman"/>
          <w:b/>
          <w:color w:val="000000"/>
          <w:sz w:val="24"/>
          <w:szCs w:val="24"/>
        </w:rPr>
        <w:tab/>
      </w:r>
      <w:r w:rsidRPr="00C1590A">
        <w:rPr>
          <w:rFonts w:ascii="Times New Roman" w:hAnsi="Times New Roman"/>
          <w:b/>
          <w:color w:val="000000"/>
          <w:sz w:val="24"/>
          <w:szCs w:val="24"/>
        </w:rPr>
        <w:tab/>
      </w:r>
      <w:r w:rsidRPr="00C1590A">
        <w:rPr>
          <w:rFonts w:ascii="Times New Roman" w:hAnsi="Times New Roman"/>
          <w:b/>
          <w:color w:val="000000"/>
          <w:sz w:val="24"/>
          <w:szCs w:val="24"/>
        </w:rPr>
        <w:tab/>
      </w:r>
      <w:r w:rsidRPr="00C1590A">
        <w:rPr>
          <w:rFonts w:ascii="Times New Roman" w:hAnsi="Times New Roman"/>
          <w:b/>
          <w:color w:val="000000"/>
          <w:sz w:val="24"/>
          <w:szCs w:val="24"/>
        </w:rPr>
        <w:tab/>
      </w:r>
      <w:r w:rsidRPr="00C1590A">
        <w:rPr>
          <w:rFonts w:ascii="Times New Roman" w:hAnsi="Times New Roman"/>
          <w:b/>
          <w:color w:val="000000"/>
          <w:sz w:val="24"/>
          <w:szCs w:val="24"/>
        </w:rPr>
        <w:tab/>
      </w:r>
      <w:r w:rsidRPr="00C1590A">
        <w:rPr>
          <w:rFonts w:ascii="Times New Roman" w:hAnsi="Times New Roman"/>
          <w:b/>
          <w:color w:val="000000"/>
          <w:sz w:val="24"/>
          <w:szCs w:val="24"/>
        </w:rPr>
        <w:tab/>
      </w:r>
      <w:r w:rsidRPr="00C1590A">
        <w:rPr>
          <w:rFonts w:ascii="Times New Roman" w:hAnsi="Times New Roman"/>
          <w:b/>
          <w:color w:val="000000"/>
          <w:sz w:val="24"/>
          <w:szCs w:val="24"/>
        </w:rPr>
        <w:tab/>
      </w:r>
      <w:r w:rsidRPr="00C1590A">
        <w:rPr>
          <w:rFonts w:ascii="Times New Roman" w:hAnsi="Times New Roman"/>
          <w:b/>
          <w:color w:val="000000"/>
          <w:sz w:val="24"/>
          <w:szCs w:val="24"/>
        </w:rPr>
        <w:tab/>
      </w:r>
      <w:r w:rsidRPr="00C1590A">
        <w:rPr>
          <w:rFonts w:ascii="Times New Roman" w:hAnsi="Times New Roman"/>
          <w:b/>
          <w:color w:val="000000"/>
          <w:sz w:val="24"/>
          <w:szCs w:val="24"/>
        </w:rPr>
        <w:tab/>
      </w:r>
      <w:r w:rsidR="00B3140F" w:rsidRPr="00C1590A">
        <w:rPr>
          <w:rFonts w:ascii="Times New Roman" w:hAnsi="Times New Roman"/>
          <w:b/>
          <w:color w:val="000000"/>
          <w:sz w:val="24"/>
          <w:szCs w:val="24"/>
        </w:rPr>
        <w:tab/>
      </w:r>
      <w:r w:rsidR="00B3140F"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="00B3140F" w:rsidRPr="00C1590A">
        <w:rPr>
          <w:rFonts w:ascii="Times New Roman" w:hAnsi="Times New Roman"/>
          <w:b/>
          <w:color w:val="000000"/>
          <w:sz w:val="24"/>
          <w:szCs w:val="24"/>
        </w:rPr>
        <w:t xml:space="preserve"> 32</w:t>
      </w:r>
      <w:r w:rsidRPr="00C1590A">
        <w:rPr>
          <w:rFonts w:ascii="Times New Roman" w:hAnsi="Times New Roman"/>
          <w:b/>
          <w:color w:val="000000"/>
          <w:sz w:val="24"/>
          <w:szCs w:val="24"/>
        </w:rPr>
        <w:t xml:space="preserve"> 100 Kč</w:t>
      </w:r>
    </w:p>
    <w:p w:rsidR="00F22968" w:rsidRDefault="00F22968" w:rsidP="00744A56">
      <w:pPr>
        <w:rPr>
          <w:rFonts w:ascii="Times New Roman" w:hAnsi="Times New Roman"/>
          <w:sz w:val="24"/>
          <w:szCs w:val="24"/>
        </w:rPr>
      </w:pPr>
    </w:p>
    <w:p w:rsidR="00F22968" w:rsidRDefault="00F22968" w:rsidP="00744A56">
      <w:pPr>
        <w:rPr>
          <w:rFonts w:ascii="Times New Roman" w:hAnsi="Times New Roman"/>
          <w:sz w:val="24"/>
          <w:szCs w:val="24"/>
        </w:rPr>
      </w:pPr>
    </w:p>
    <w:p w:rsidR="00F22968" w:rsidRPr="00F22968" w:rsidRDefault="00F22968" w:rsidP="00C85158">
      <w:pPr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sectPr w:rsidR="00F22968" w:rsidRPr="00F22968" w:rsidSect="00980B6B">
      <w:headerReference w:type="default" r:id="rId54"/>
      <w:headerReference w:type="first" r:id="rId55"/>
      <w:footerReference w:type="first" r:id="rId56"/>
      <w:pgSz w:w="11906" w:h="16838"/>
      <w:pgMar w:top="1276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F6D" w:rsidRDefault="00E54F6D" w:rsidP="00882B99">
      <w:r>
        <w:separator/>
      </w:r>
    </w:p>
  </w:endnote>
  <w:endnote w:type="continuationSeparator" w:id="0">
    <w:p w:rsidR="00E54F6D" w:rsidRDefault="00E54F6D" w:rsidP="00882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3AE" w:rsidRDefault="00414231" w:rsidP="001E03AE">
    <w:pPr>
      <w:pBdr>
        <w:top w:val="single" w:sz="4" w:space="1" w:color="auto"/>
      </w:pBdr>
      <w:tabs>
        <w:tab w:val="left" w:pos="3555"/>
        <w:tab w:val="right" w:pos="9072"/>
      </w:tabs>
      <w:rPr>
        <w:i/>
        <w:iCs/>
        <w:sz w:val="20"/>
        <w:szCs w:val="20"/>
        <w:lang w:eastAsia="cs-CZ"/>
      </w:rPr>
    </w:pPr>
    <w:r>
      <w:rPr>
        <w:i/>
        <w:iCs/>
        <w:sz w:val="20"/>
        <w:szCs w:val="20"/>
      </w:rPr>
      <w:t>Zastupitelstvo Olomouckého kraje 14. 2</w:t>
    </w:r>
    <w:r w:rsidR="001E03AE">
      <w:rPr>
        <w:i/>
        <w:iCs/>
        <w:sz w:val="20"/>
        <w:szCs w:val="20"/>
      </w:rPr>
      <w:t xml:space="preserve">. 2022                                               </w:t>
    </w:r>
    <w:r>
      <w:rPr>
        <w:i/>
        <w:iCs/>
        <w:sz w:val="20"/>
        <w:szCs w:val="20"/>
      </w:rPr>
      <w:t xml:space="preserve">                          </w:t>
    </w:r>
    <w:r w:rsidR="001E03AE">
      <w:rPr>
        <w:i/>
        <w:iCs/>
        <w:sz w:val="20"/>
        <w:szCs w:val="20"/>
      </w:rPr>
      <w:t xml:space="preserve">        Strana </w:t>
    </w:r>
    <w:r w:rsidR="001E03AE">
      <w:rPr>
        <w:i/>
        <w:iCs/>
        <w:sz w:val="20"/>
        <w:szCs w:val="20"/>
      </w:rPr>
      <w:fldChar w:fldCharType="begin"/>
    </w:r>
    <w:r w:rsidR="001E03AE">
      <w:rPr>
        <w:i/>
        <w:iCs/>
        <w:sz w:val="20"/>
        <w:szCs w:val="20"/>
      </w:rPr>
      <w:instrText xml:space="preserve"> PAGE </w:instrText>
    </w:r>
    <w:r w:rsidR="001E03AE">
      <w:rPr>
        <w:i/>
        <w:iCs/>
        <w:sz w:val="20"/>
        <w:szCs w:val="20"/>
      </w:rPr>
      <w:fldChar w:fldCharType="separate"/>
    </w:r>
    <w:r>
      <w:rPr>
        <w:i/>
        <w:iCs/>
        <w:noProof/>
        <w:sz w:val="20"/>
        <w:szCs w:val="20"/>
      </w:rPr>
      <w:t>1</w:t>
    </w:r>
    <w:r w:rsidR="001E03AE">
      <w:rPr>
        <w:i/>
        <w:iCs/>
        <w:sz w:val="20"/>
        <w:szCs w:val="20"/>
      </w:rPr>
      <w:fldChar w:fldCharType="end"/>
    </w:r>
    <w:r w:rsidR="001E03AE">
      <w:rPr>
        <w:i/>
        <w:iCs/>
        <w:sz w:val="20"/>
        <w:szCs w:val="20"/>
      </w:rPr>
      <w:t xml:space="preserve"> (celkem </w:t>
    </w:r>
    <w:r w:rsidR="001E03AE">
      <w:rPr>
        <w:i/>
        <w:iCs/>
        <w:sz w:val="20"/>
        <w:szCs w:val="20"/>
      </w:rPr>
      <w:fldChar w:fldCharType="begin"/>
    </w:r>
    <w:r w:rsidR="001E03AE">
      <w:rPr>
        <w:i/>
        <w:iCs/>
        <w:sz w:val="20"/>
        <w:szCs w:val="20"/>
      </w:rPr>
      <w:instrText xml:space="preserve"> NUMPAGES </w:instrText>
    </w:r>
    <w:r w:rsidR="001E03AE">
      <w:rPr>
        <w:i/>
        <w:iCs/>
        <w:sz w:val="20"/>
        <w:szCs w:val="20"/>
      </w:rPr>
      <w:fldChar w:fldCharType="separate"/>
    </w:r>
    <w:r>
      <w:rPr>
        <w:i/>
        <w:iCs/>
        <w:noProof/>
        <w:sz w:val="20"/>
        <w:szCs w:val="20"/>
      </w:rPr>
      <w:t>36</w:t>
    </w:r>
    <w:r w:rsidR="001E03AE">
      <w:rPr>
        <w:i/>
        <w:iCs/>
        <w:sz w:val="20"/>
        <w:szCs w:val="20"/>
      </w:rPr>
      <w:fldChar w:fldCharType="end"/>
    </w:r>
    <w:r w:rsidR="001E03AE">
      <w:rPr>
        <w:i/>
        <w:iCs/>
        <w:sz w:val="20"/>
        <w:szCs w:val="20"/>
      </w:rPr>
      <w:t>)</w:t>
    </w:r>
  </w:p>
  <w:p w:rsidR="001E03AE" w:rsidRDefault="001E03AE" w:rsidP="001E03AE">
    <w:pPr>
      <w:autoSpaceDE w:val="0"/>
      <w:autoSpaceDN w:val="0"/>
      <w:adjustRightInd w:val="0"/>
      <w:rPr>
        <w:i/>
        <w:sz w:val="20"/>
        <w:szCs w:val="20"/>
      </w:rPr>
    </w:pPr>
    <w:r>
      <w:rPr>
        <w:i/>
        <w:iCs/>
        <w:sz w:val="20"/>
        <w:szCs w:val="20"/>
      </w:rPr>
      <w:t>Zdravotně-preventivní program v Olomouckém kraji v roce 2022 – Zdraví 2030</w:t>
    </w:r>
  </w:p>
  <w:p w:rsidR="001E03AE" w:rsidRDefault="001E03AE" w:rsidP="001E03AE">
    <w:pPr>
      <w:tabs>
        <w:tab w:val="center" w:pos="4536"/>
        <w:tab w:val="right" w:pos="9072"/>
      </w:tabs>
      <w:rPr>
        <w:i/>
        <w:sz w:val="20"/>
        <w:szCs w:val="20"/>
      </w:rPr>
    </w:pPr>
    <w:r>
      <w:rPr>
        <w:i/>
        <w:sz w:val="20"/>
        <w:szCs w:val="20"/>
      </w:rPr>
      <w:t>Příloha č. 2 – Návrh zdravotně-preventivních programů 2022</w:t>
    </w:r>
  </w:p>
  <w:p w:rsidR="001E03AE" w:rsidRDefault="001E03A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F6D" w:rsidRDefault="00E54F6D" w:rsidP="00882B99">
      <w:r>
        <w:separator/>
      </w:r>
    </w:p>
  </w:footnote>
  <w:footnote w:type="continuationSeparator" w:id="0">
    <w:p w:rsidR="00E54F6D" w:rsidRDefault="00E54F6D" w:rsidP="00882B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F3C" w:rsidRPr="00065137" w:rsidRDefault="00B14F3C" w:rsidP="00465170">
    <w:pPr>
      <w:pStyle w:val="Zhlav"/>
      <w:jc w:val="center"/>
      <w:rPr>
        <w:rFonts w:ascii="Times New Roman" w:hAnsi="Times New Roman"/>
        <w:i/>
        <w:sz w:val="24"/>
        <w:szCs w:val="24"/>
      </w:rPr>
    </w:pPr>
    <w:r w:rsidRPr="00065137">
      <w:rPr>
        <w:rFonts w:ascii="Times New Roman" w:hAnsi="Times New Roman"/>
        <w:i/>
        <w:sz w:val="24"/>
        <w:szCs w:val="24"/>
      </w:rPr>
      <w:t xml:space="preserve">Str. č. </w:t>
    </w:r>
    <w:r w:rsidRPr="00065137">
      <w:rPr>
        <w:rFonts w:ascii="Times New Roman" w:hAnsi="Times New Roman"/>
        <w:i/>
        <w:sz w:val="24"/>
        <w:szCs w:val="24"/>
      </w:rPr>
      <w:fldChar w:fldCharType="begin"/>
    </w:r>
    <w:r w:rsidRPr="00065137">
      <w:rPr>
        <w:rFonts w:ascii="Times New Roman" w:hAnsi="Times New Roman"/>
        <w:i/>
        <w:sz w:val="24"/>
        <w:szCs w:val="24"/>
      </w:rPr>
      <w:instrText xml:space="preserve"> PAGE   \* MERGEFORMAT </w:instrText>
    </w:r>
    <w:r w:rsidRPr="00065137">
      <w:rPr>
        <w:rFonts w:ascii="Times New Roman" w:hAnsi="Times New Roman"/>
        <w:i/>
        <w:sz w:val="24"/>
        <w:szCs w:val="24"/>
      </w:rPr>
      <w:fldChar w:fldCharType="separate"/>
    </w:r>
    <w:r w:rsidR="00414231">
      <w:rPr>
        <w:rFonts w:ascii="Times New Roman" w:hAnsi="Times New Roman"/>
        <w:i/>
        <w:noProof/>
        <w:sz w:val="24"/>
        <w:szCs w:val="24"/>
      </w:rPr>
      <w:t>2</w:t>
    </w:r>
    <w:r w:rsidRPr="00065137">
      <w:rPr>
        <w:rFonts w:ascii="Times New Roman" w:hAnsi="Times New Roman"/>
        <w:i/>
        <w:sz w:val="24"/>
        <w:szCs w:val="24"/>
      </w:rPr>
      <w:fldChar w:fldCharType="end"/>
    </w:r>
    <w:r>
      <w:rPr>
        <w:rFonts w:ascii="Times New Roman" w:hAnsi="Times New Roman"/>
        <w:i/>
        <w:sz w:val="24"/>
        <w:szCs w:val="24"/>
      </w:rPr>
      <w:t xml:space="preserve"> k č.j.: </w:t>
    </w:r>
    <w:r w:rsidRPr="00A679BF">
      <w:rPr>
        <w:rFonts w:ascii="Times New Roman" w:hAnsi="Times New Roman"/>
        <w:i/>
        <w:sz w:val="24"/>
        <w:szCs w:val="24"/>
      </w:rPr>
      <w:t>KHSOC/</w:t>
    </w:r>
    <w:r>
      <w:rPr>
        <w:rFonts w:ascii="Times New Roman" w:hAnsi="Times New Roman"/>
        <w:i/>
        <w:sz w:val="24"/>
        <w:szCs w:val="24"/>
      </w:rPr>
      <w:t>63367</w:t>
    </w:r>
    <w:r w:rsidRPr="00A679BF">
      <w:rPr>
        <w:rFonts w:ascii="Times New Roman" w:hAnsi="Times New Roman"/>
        <w:i/>
        <w:sz w:val="24"/>
        <w:szCs w:val="24"/>
      </w:rPr>
      <w:t>/20</w:t>
    </w:r>
    <w:r>
      <w:rPr>
        <w:rFonts w:ascii="Times New Roman" w:hAnsi="Times New Roman"/>
        <w:i/>
        <w:sz w:val="24"/>
        <w:szCs w:val="24"/>
      </w:rPr>
      <w:t>21</w:t>
    </w:r>
    <w:r w:rsidRPr="00A679BF">
      <w:rPr>
        <w:rFonts w:ascii="Times New Roman" w:hAnsi="Times New Roman"/>
        <w:i/>
        <w:sz w:val="24"/>
        <w:szCs w:val="24"/>
      </w:rPr>
      <w:t>/RED</w:t>
    </w:r>
    <w:r>
      <w:rPr>
        <w:rFonts w:ascii="Times New Roman" w:hAnsi="Times New Roman"/>
        <w:i/>
        <w:sz w:val="24"/>
        <w:szCs w:val="24"/>
      </w:rPr>
      <w:t xml:space="preserve"> ze dne </w:t>
    </w:r>
    <w:r w:rsidR="00AE62E3">
      <w:rPr>
        <w:rFonts w:ascii="Times New Roman" w:hAnsi="Times New Roman"/>
        <w:i/>
        <w:sz w:val="24"/>
        <w:szCs w:val="24"/>
      </w:rPr>
      <w:t>3.</w:t>
    </w:r>
    <w:r>
      <w:rPr>
        <w:rFonts w:ascii="Times New Roman" w:hAnsi="Times New Roman"/>
        <w:i/>
        <w:sz w:val="24"/>
        <w:szCs w:val="24"/>
      </w:rPr>
      <w:t>1.202</w:t>
    </w:r>
    <w:r w:rsidR="00AE62E3">
      <w:rPr>
        <w:rFonts w:ascii="Times New Roman" w:hAnsi="Times New Roman"/>
        <w:i/>
        <w:sz w:val="24"/>
        <w:szCs w:val="24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F3C" w:rsidRPr="001E03AE" w:rsidRDefault="00B14F3C">
    <w:pPr>
      <w:pStyle w:val="Zhlav"/>
      <w:rPr>
        <w:rFonts w:ascii="Times New Roman" w:hAnsi="Times New Roman"/>
        <w:i/>
        <w:sz w:val="20"/>
        <w:szCs w:val="20"/>
      </w:rPr>
    </w:pPr>
    <w:r w:rsidRPr="001E03AE">
      <w:rPr>
        <w:rFonts w:ascii="Times New Roman" w:hAnsi="Times New Roman"/>
        <w:i/>
        <w:sz w:val="20"/>
        <w:szCs w:val="20"/>
      </w:rPr>
      <w:t xml:space="preserve">Příloha </w:t>
    </w:r>
    <w:r w:rsidR="001E03AE" w:rsidRPr="001E03AE">
      <w:rPr>
        <w:rFonts w:ascii="Times New Roman" w:hAnsi="Times New Roman"/>
        <w:i/>
        <w:sz w:val="20"/>
        <w:szCs w:val="20"/>
      </w:rPr>
      <w:t>č. 2: Návrh zdravotně-preventivních programů 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16B"/>
    <w:multiLevelType w:val="hybridMultilevel"/>
    <w:tmpl w:val="DBBA2568"/>
    <w:lvl w:ilvl="0" w:tplc="7D685F58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7D685F5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D26673"/>
    <w:multiLevelType w:val="hybridMultilevel"/>
    <w:tmpl w:val="1BA86BDC"/>
    <w:lvl w:ilvl="0" w:tplc="6504E0C0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C7064"/>
    <w:multiLevelType w:val="hybridMultilevel"/>
    <w:tmpl w:val="89168054"/>
    <w:lvl w:ilvl="0" w:tplc="E21AA7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5D2A69"/>
    <w:multiLevelType w:val="hybridMultilevel"/>
    <w:tmpl w:val="01A4460C"/>
    <w:lvl w:ilvl="0" w:tplc="AEF802E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981628"/>
    <w:multiLevelType w:val="hybridMultilevel"/>
    <w:tmpl w:val="58ECBCFC"/>
    <w:lvl w:ilvl="0" w:tplc="0405000F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96" w:hanging="360"/>
      </w:pPr>
    </w:lvl>
    <w:lvl w:ilvl="2" w:tplc="0405001B" w:tentative="1">
      <w:start w:val="1"/>
      <w:numFmt w:val="lowerRoman"/>
      <w:lvlText w:val="%3."/>
      <w:lvlJc w:val="right"/>
      <w:pPr>
        <w:ind w:left="1516" w:hanging="180"/>
      </w:pPr>
    </w:lvl>
    <w:lvl w:ilvl="3" w:tplc="0405000F" w:tentative="1">
      <w:start w:val="1"/>
      <w:numFmt w:val="decimal"/>
      <w:lvlText w:val="%4."/>
      <w:lvlJc w:val="left"/>
      <w:pPr>
        <w:ind w:left="2236" w:hanging="360"/>
      </w:pPr>
    </w:lvl>
    <w:lvl w:ilvl="4" w:tplc="04050019" w:tentative="1">
      <w:start w:val="1"/>
      <w:numFmt w:val="lowerLetter"/>
      <w:lvlText w:val="%5."/>
      <w:lvlJc w:val="left"/>
      <w:pPr>
        <w:ind w:left="2956" w:hanging="360"/>
      </w:pPr>
    </w:lvl>
    <w:lvl w:ilvl="5" w:tplc="0405001B" w:tentative="1">
      <w:start w:val="1"/>
      <w:numFmt w:val="lowerRoman"/>
      <w:lvlText w:val="%6."/>
      <w:lvlJc w:val="right"/>
      <w:pPr>
        <w:ind w:left="3676" w:hanging="180"/>
      </w:pPr>
    </w:lvl>
    <w:lvl w:ilvl="6" w:tplc="0405000F" w:tentative="1">
      <w:start w:val="1"/>
      <w:numFmt w:val="decimal"/>
      <w:lvlText w:val="%7."/>
      <w:lvlJc w:val="left"/>
      <w:pPr>
        <w:ind w:left="4396" w:hanging="360"/>
      </w:pPr>
    </w:lvl>
    <w:lvl w:ilvl="7" w:tplc="04050019" w:tentative="1">
      <w:start w:val="1"/>
      <w:numFmt w:val="lowerLetter"/>
      <w:lvlText w:val="%8."/>
      <w:lvlJc w:val="left"/>
      <w:pPr>
        <w:ind w:left="5116" w:hanging="360"/>
      </w:pPr>
    </w:lvl>
    <w:lvl w:ilvl="8" w:tplc="040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">
    <w:nsid w:val="15A355A6"/>
    <w:multiLevelType w:val="hybridMultilevel"/>
    <w:tmpl w:val="A792FFA6"/>
    <w:lvl w:ilvl="0" w:tplc="0C2687A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CB23C1"/>
    <w:multiLevelType w:val="hybridMultilevel"/>
    <w:tmpl w:val="E2F09010"/>
    <w:lvl w:ilvl="0" w:tplc="D46E3C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6B6320"/>
    <w:multiLevelType w:val="hybridMultilevel"/>
    <w:tmpl w:val="5856447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7BF1373"/>
    <w:multiLevelType w:val="hybridMultilevel"/>
    <w:tmpl w:val="45B80A42"/>
    <w:lvl w:ilvl="0" w:tplc="823839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A00CDB"/>
    <w:multiLevelType w:val="hybridMultilevel"/>
    <w:tmpl w:val="D9D4153A"/>
    <w:lvl w:ilvl="0" w:tplc="8238397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CB2518C"/>
    <w:multiLevelType w:val="hybridMultilevel"/>
    <w:tmpl w:val="0F2EA98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B342C1"/>
    <w:multiLevelType w:val="hybridMultilevel"/>
    <w:tmpl w:val="9992DB4E"/>
    <w:lvl w:ilvl="0" w:tplc="E21AA7E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B5248D8"/>
    <w:multiLevelType w:val="hybridMultilevel"/>
    <w:tmpl w:val="846A6440"/>
    <w:lvl w:ilvl="0" w:tplc="AF829242">
      <w:start w:val="5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5461AC5"/>
    <w:multiLevelType w:val="multilevel"/>
    <w:tmpl w:val="525A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A43350"/>
    <w:multiLevelType w:val="hybridMultilevel"/>
    <w:tmpl w:val="8CB2024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80C011F"/>
    <w:multiLevelType w:val="hybridMultilevel"/>
    <w:tmpl w:val="6032DF16"/>
    <w:lvl w:ilvl="0" w:tplc="1BE4640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A0F1C1A"/>
    <w:multiLevelType w:val="hybridMultilevel"/>
    <w:tmpl w:val="7AD84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A25775"/>
    <w:multiLevelType w:val="hybridMultilevel"/>
    <w:tmpl w:val="A698A3E2"/>
    <w:lvl w:ilvl="0" w:tplc="1B4A60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4"/>
  </w:num>
  <w:num w:numId="7">
    <w:abstractNumId w:val="6"/>
  </w:num>
  <w:num w:numId="8">
    <w:abstractNumId w:val="4"/>
  </w:num>
  <w:num w:numId="9">
    <w:abstractNumId w:val="8"/>
  </w:num>
  <w:num w:numId="10">
    <w:abstractNumId w:val="13"/>
  </w:num>
  <w:num w:numId="11">
    <w:abstractNumId w:val="15"/>
  </w:num>
  <w:num w:numId="12">
    <w:abstractNumId w:val="17"/>
  </w:num>
  <w:num w:numId="13">
    <w:abstractNumId w:val="9"/>
  </w:num>
  <w:num w:numId="14">
    <w:abstractNumId w:val="16"/>
  </w:num>
  <w:num w:numId="15">
    <w:abstractNumId w:val="10"/>
  </w:num>
  <w:num w:numId="16">
    <w:abstractNumId w:val="11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316"/>
    <w:rsid w:val="00005CDD"/>
    <w:rsid w:val="0000718D"/>
    <w:rsid w:val="00010FEA"/>
    <w:rsid w:val="000141DE"/>
    <w:rsid w:val="000263C0"/>
    <w:rsid w:val="00032DB6"/>
    <w:rsid w:val="000330F0"/>
    <w:rsid w:val="00033D47"/>
    <w:rsid w:val="00041A6E"/>
    <w:rsid w:val="00051DFB"/>
    <w:rsid w:val="000532AB"/>
    <w:rsid w:val="00053B02"/>
    <w:rsid w:val="00056F4D"/>
    <w:rsid w:val="000576DD"/>
    <w:rsid w:val="00065137"/>
    <w:rsid w:val="00072BF6"/>
    <w:rsid w:val="000744DF"/>
    <w:rsid w:val="000931FE"/>
    <w:rsid w:val="000A0D67"/>
    <w:rsid w:val="000B0F31"/>
    <w:rsid w:val="000C3DFE"/>
    <w:rsid w:val="000C7D4C"/>
    <w:rsid w:val="000D21A6"/>
    <w:rsid w:val="000D416C"/>
    <w:rsid w:val="000D7FBF"/>
    <w:rsid w:val="000E6F5F"/>
    <w:rsid w:val="00105839"/>
    <w:rsid w:val="00113D3B"/>
    <w:rsid w:val="00116F9B"/>
    <w:rsid w:val="00117718"/>
    <w:rsid w:val="00117BA9"/>
    <w:rsid w:val="00130ED2"/>
    <w:rsid w:val="00130ED8"/>
    <w:rsid w:val="00131816"/>
    <w:rsid w:val="001324F0"/>
    <w:rsid w:val="00140D9A"/>
    <w:rsid w:val="00141F81"/>
    <w:rsid w:val="00142C73"/>
    <w:rsid w:val="00145549"/>
    <w:rsid w:val="00146F29"/>
    <w:rsid w:val="0015088D"/>
    <w:rsid w:val="00177A41"/>
    <w:rsid w:val="00183095"/>
    <w:rsid w:val="001849C1"/>
    <w:rsid w:val="00185CD3"/>
    <w:rsid w:val="00186066"/>
    <w:rsid w:val="00194D62"/>
    <w:rsid w:val="00195ADF"/>
    <w:rsid w:val="001A465B"/>
    <w:rsid w:val="001A4BC5"/>
    <w:rsid w:val="001A5316"/>
    <w:rsid w:val="001B4604"/>
    <w:rsid w:val="001B5FC1"/>
    <w:rsid w:val="001C6032"/>
    <w:rsid w:val="001D0DA0"/>
    <w:rsid w:val="001D2CF8"/>
    <w:rsid w:val="001D7DE3"/>
    <w:rsid w:val="001E03AE"/>
    <w:rsid w:val="001E3FEC"/>
    <w:rsid w:val="001E7BE8"/>
    <w:rsid w:val="001F26F3"/>
    <w:rsid w:val="001F380A"/>
    <w:rsid w:val="001F534D"/>
    <w:rsid w:val="0022256F"/>
    <w:rsid w:val="00224F57"/>
    <w:rsid w:val="0022548D"/>
    <w:rsid w:val="002255DF"/>
    <w:rsid w:val="00225B49"/>
    <w:rsid w:val="00230C46"/>
    <w:rsid w:val="00231511"/>
    <w:rsid w:val="00233850"/>
    <w:rsid w:val="002340B3"/>
    <w:rsid w:val="00244CB9"/>
    <w:rsid w:val="002563B5"/>
    <w:rsid w:val="002573D2"/>
    <w:rsid w:val="00263468"/>
    <w:rsid w:val="00265814"/>
    <w:rsid w:val="00271CCA"/>
    <w:rsid w:val="0027289A"/>
    <w:rsid w:val="002805CB"/>
    <w:rsid w:val="00280DB4"/>
    <w:rsid w:val="00285293"/>
    <w:rsid w:val="00290087"/>
    <w:rsid w:val="0029701E"/>
    <w:rsid w:val="002A6007"/>
    <w:rsid w:val="002B58EC"/>
    <w:rsid w:val="002B734E"/>
    <w:rsid w:val="002C1FEF"/>
    <w:rsid w:val="002C273C"/>
    <w:rsid w:val="002C29D8"/>
    <w:rsid w:val="002C5332"/>
    <w:rsid w:val="002C791C"/>
    <w:rsid w:val="002D4ADC"/>
    <w:rsid w:val="002D6D38"/>
    <w:rsid w:val="002E3911"/>
    <w:rsid w:val="002E58AA"/>
    <w:rsid w:val="002E71D3"/>
    <w:rsid w:val="002F0AB8"/>
    <w:rsid w:val="002F189A"/>
    <w:rsid w:val="002F5715"/>
    <w:rsid w:val="00305CC0"/>
    <w:rsid w:val="00306B60"/>
    <w:rsid w:val="00313B11"/>
    <w:rsid w:val="00315A3B"/>
    <w:rsid w:val="00330528"/>
    <w:rsid w:val="00342E8F"/>
    <w:rsid w:val="003502F8"/>
    <w:rsid w:val="00352ADC"/>
    <w:rsid w:val="0035336B"/>
    <w:rsid w:val="003553F7"/>
    <w:rsid w:val="00356203"/>
    <w:rsid w:val="00357801"/>
    <w:rsid w:val="00357E19"/>
    <w:rsid w:val="00361431"/>
    <w:rsid w:val="003619DE"/>
    <w:rsid w:val="00362A1A"/>
    <w:rsid w:val="00364876"/>
    <w:rsid w:val="003675A8"/>
    <w:rsid w:val="0037045B"/>
    <w:rsid w:val="00372AF2"/>
    <w:rsid w:val="00372D5C"/>
    <w:rsid w:val="003A12DF"/>
    <w:rsid w:val="003A250F"/>
    <w:rsid w:val="003A3143"/>
    <w:rsid w:val="003A704D"/>
    <w:rsid w:val="003B115F"/>
    <w:rsid w:val="003B1420"/>
    <w:rsid w:val="003B6DDA"/>
    <w:rsid w:val="003B70AB"/>
    <w:rsid w:val="003C01CC"/>
    <w:rsid w:val="003C1C0A"/>
    <w:rsid w:val="003C2496"/>
    <w:rsid w:val="003C6E49"/>
    <w:rsid w:val="003D2E88"/>
    <w:rsid w:val="003D518C"/>
    <w:rsid w:val="003D7466"/>
    <w:rsid w:val="003E213F"/>
    <w:rsid w:val="003F5529"/>
    <w:rsid w:val="00400EB5"/>
    <w:rsid w:val="0040269D"/>
    <w:rsid w:val="00414231"/>
    <w:rsid w:val="00420B01"/>
    <w:rsid w:val="00425C98"/>
    <w:rsid w:val="0042686A"/>
    <w:rsid w:val="0043550C"/>
    <w:rsid w:val="004443B3"/>
    <w:rsid w:val="00452A28"/>
    <w:rsid w:val="0046029C"/>
    <w:rsid w:val="0046161E"/>
    <w:rsid w:val="00464AEC"/>
    <w:rsid w:val="00465170"/>
    <w:rsid w:val="00465BF4"/>
    <w:rsid w:val="0046617E"/>
    <w:rsid w:val="00471A33"/>
    <w:rsid w:val="00480F47"/>
    <w:rsid w:val="0048295C"/>
    <w:rsid w:val="0048302B"/>
    <w:rsid w:val="00485057"/>
    <w:rsid w:val="00485392"/>
    <w:rsid w:val="004861B0"/>
    <w:rsid w:val="00486A67"/>
    <w:rsid w:val="00496383"/>
    <w:rsid w:val="00496C44"/>
    <w:rsid w:val="004971E5"/>
    <w:rsid w:val="004A1FCE"/>
    <w:rsid w:val="004A3F5E"/>
    <w:rsid w:val="004A74B0"/>
    <w:rsid w:val="004A7D42"/>
    <w:rsid w:val="004B3320"/>
    <w:rsid w:val="004B669A"/>
    <w:rsid w:val="004B7DA6"/>
    <w:rsid w:val="004C08BD"/>
    <w:rsid w:val="004C64A9"/>
    <w:rsid w:val="004C7E60"/>
    <w:rsid w:val="004D2998"/>
    <w:rsid w:val="004D69C0"/>
    <w:rsid w:val="004D6DA6"/>
    <w:rsid w:val="004E2332"/>
    <w:rsid w:val="004E5025"/>
    <w:rsid w:val="004E50A0"/>
    <w:rsid w:val="004F2784"/>
    <w:rsid w:val="00507066"/>
    <w:rsid w:val="005075B4"/>
    <w:rsid w:val="00512EE4"/>
    <w:rsid w:val="0051376A"/>
    <w:rsid w:val="0051534F"/>
    <w:rsid w:val="00536ED2"/>
    <w:rsid w:val="00544AE8"/>
    <w:rsid w:val="00546DF7"/>
    <w:rsid w:val="00547D4F"/>
    <w:rsid w:val="00551FD0"/>
    <w:rsid w:val="00557466"/>
    <w:rsid w:val="00560C95"/>
    <w:rsid w:val="00567C79"/>
    <w:rsid w:val="0057118D"/>
    <w:rsid w:val="00571A2E"/>
    <w:rsid w:val="00576CB2"/>
    <w:rsid w:val="005869A6"/>
    <w:rsid w:val="00587718"/>
    <w:rsid w:val="00587F8F"/>
    <w:rsid w:val="0059222D"/>
    <w:rsid w:val="00593DFB"/>
    <w:rsid w:val="00595296"/>
    <w:rsid w:val="005952DA"/>
    <w:rsid w:val="00595319"/>
    <w:rsid w:val="005970BE"/>
    <w:rsid w:val="00597BEB"/>
    <w:rsid w:val="005A0D94"/>
    <w:rsid w:val="005A3AC7"/>
    <w:rsid w:val="005A7D0B"/>
    <w:rsid w:val="005C2985"/>
    <w:rsid w:val="005C3646"/>
    <w:rsid w:val="005C55F5"/>
    <w:rsid w:val="005C7674"/>
    <w:rsid w:val="005D1DB6"/>
    <w:rsid w:val="005E0C4D"/>
    <w:rsid w:val="005F142D"/>
    <w:rsid w:val="005F1783"/>
    <w:rsid w:val="0061139C"/>
    <w:rsid w:val="006142B9"/>
    <w:rsid w:val="00616C34"/>
    <w:rsid w:val="00617ECD"/>
    <w:rsid w:val="00621A40"/>
    <w:rsid w:val="00623A05"/>
    <w:rsid w:val="00625A61"/>
    <w:rsid w:val="00627C7A"/>
    <w:rsid w:val="006360A0"/>
    <w:rsid w:val="00666083"/>
    <w:rsid w:val="00673E8C"/>
    <w:rsid w:val="00675978"/>
    <w:rsid w:val="006765EE"/>
    <w:rsid w:val="0068445A"/>
    <w:rsid w:val="00685CFB"/>
    <w:rsid w:val="00691A78"/>
    <w:rsid w:val="006A38F0"/>
    <w:rsid w:val="006B0377"/>
    <w:rsid w:val="006B1662"/>
    <w:rsid w:val="006B50F6"/>
    <w:rsid w:val="006C0B88"/>
    <w:rsid w:val="006C737E"/>
    <w:rsid w:val="006D6B7C"/>
    <w:rsid w:val="006D7C59"/>
    <w:rsid w:val="006F18D9"/>
    <w:rsid w:val="006F3446"/>
    <w:rsid w:val="006F389E"/>
    <w:rsid w:val="006F4539"/>
    <w:rsid w:val="0070474B"/>
    <w:rsid w:val="0070649C"/>
    <w:rsid w:val="00707033"/>
    <w:rsid w:val="007074B5"/>
    <w:rsid w:val="00711D31"/>
    <w:rsid w:val="00712B74"/>
    <w:rsid w:val="00716CDB"/>
    <w:rsid w:val="007174A4"/>
    <w:rsid w:val="007276BE"/>
    <w:rsid w:val="007346EB"/>
    <w:rsid w:val="00736559"/>
    <w:rsid w:val="00744527"/>
    <w:rsid w:val="00744A56"/>
    <w:rsid w:val="00752E75"/>
    <w:rsid w:val="00773A1D"/>
    <w:rsid w:val="007743A2"/>
    <w:rsid w:val="00776606"/>
    <w:rsid w:val="00777C3E"/>
    <w:rsid w:val="007873A9"/>
    <w:rsid w:val="00793C64"/>
    <w:rsid w:val="0079535C"/>
    <w:rsid w:val="00795FBC"/>
    <w:rsid w:val="00797894"/>
    <w:rsid w:val="007A1C9E"/>
    <w:rsid w:val="007A38F4"/>
    <w:rsid w:val="007B2893"/>
    <w:rsid w:val="007B46BA"/>
    <w:rsid w:val="007B4F08"/>
    <w:rsid w:val="007B4F26"/>
    <w:rsid w:val="007C4714"/>
    <w:rsid w:val="007C7E1F"/>
    <w:rsid w:val="007D3E43"/>
    <w:rsid w:val="007E6839"/>
    <w:rsid w:val="00802441"/>
    <w:rsid w:val="008028E9"/>
    <w:rsid w:val="008120C0"/>
    <w:rsid w:val="008206F9"/>
    <w:rsid w:val="00820973"/>
    <w:rsid w:val="00822008"/>
    <w:rsid w:val="00830034"/>
    <w:rsid w:val="00831A46"/>
    <w:rsid w:val="008320EE"/>
    <w:rsid w:val="008364A9"/>
    <w:rsid w:val="0083780F"/>
    <w:rsid w:val="00837CEA"/>
    <w:rsid w:val="008431F9"/>
    <w:rsid w:val="008549F2"/>
    <w:rsid w:val="00856077"/>
    <w:rsid w:val="00857E3E"/>
    <w:rsid w:val="0087321C"/>
    <w:rsid w:val="00880712"/>
    <w:rsid w:val="00882B99"/>
    <w:rsid w:val="00882BAE"/>
    <w:rsid w:val="0088594F"/>
    <w:rsid w:val="008A0940"/>
    <w:rsid w:val="008A5AED"/>
    <w:rsid w:val="008B1A39"/>
    <w:rsid w:val="008C0D3E"/>
    <w:rsid w:val="008C1DB2"/>
    <w:rsid w:val="008C46CE"/>
    <w:rsid w:val="008C526D"/>
    <w:rsid w:val="008C6D65"/>
    <w:rsid w:val="008D11B1"/>
    <w:rsid w:val="008D12E8"/>
    <w:rsid w:val="008D1B39"/>
    <w:rsid w:val="008E44E1"/>
    <w:rsid w:val="008F1DC8"/>
    <w:rsid w:val="008F3E43"/>
    <w:rsid w:val="00900083"/>
    <w:rsid w:val="009009B6"/>
    <w:rsid w:val="00901025"/>
    <w:rsid w:val="0091659A"/>
    <w:rsid w:val="00921F70"/>
    <w:rsid w:val="0093001F"/>
    <w:rsid w:val="00934E03"/>
    <w:rsid w:val="009358AB"/>
    <w:rsid w:val="009415B5"/>
    <w:rsid w:val="00946007"/>
    <w:rsid w:val="00952006"/>
    <w:rsid w:val="009521E6"/>
    <w:rsid w:val="00956692"/>
    <w:rsid w:val="00957F12"/>
    <w:rsid w:val="00961A9C"/>
    <w:rsid w:val="00967A66"/>
    <w:rsid w:val="00972D3A"/>
    <w:rsid w:val="009775CA"/>
    <w:rsid w:val="00980B6B"/>
    <w:rsid w:val="009830D0"/>
    <w:rsid w:val="0099721F"/>
    <w:rsid w:val="009A6A3D"/>
    <w:rsid w:val="009A6A8A"/>
    <w:rsid w:val="009C07BC"/>
    <w:rsid w:val="009C2D6F"/>
    <w:rsid w:val="009C4842"/>
    <w:rsid w:val="009C6EF5"/>
    <w:rsid w:val="009D55E5"/>
    <w:rsid w:val="009D709E"/>
    <w:rsid w:val="009D7453"/>
    <w:rsid w:val="009E4BB2"/>
    <w:rsid w:val="009F3812"/>
    <w:rsid w:val="00A03790"/>
    <w:rsid w:val="00A07937"/>
    <w:rsid w:val="00A2045A"/>
    <w:rsid w:val="00A21532"/>
    <w:rsid w:val="00A23104"/>
    <w:rsid w:val="00A24C20"/>
    <w:rsid w:val="00A33BBB"/>
    <w:rsid w:val="00A3766E"/>
    <w:rsid w:val="00A410FF"/>
    <w:rsid w:val="00A460BE"/>
    <w:rsid w:val="00A4707F"/>
    <w:rsid w:val="00A5047C"/>
    <w:rsid w:val="00A52FF5"/>
    <w:rsid w:val="00A679BF"/>
    <w:rsid w:val="00A742D0"/>
    <w:rsid w:val="00A74A13"/>
    <w:rsid w:val="00A75827"/>
    <w:rsid w:val="00A76795"/>
    <w:rsid w:val="00A828A7"/>
    <w:rsid w:val="00A87CAA"/>
    <w:rsid w:val="00A91A71"/>
    <w:rsid w:val="00AA1CF3"/>
    <w:rsid w:val="00AA1DFA"/>
    <w:rsid w:val="00AC2A89"/>
    <w:rsid w:val="00AC63FC"/>
    <w:rsid w:val="00AD2D7A"/>
    <w:rsid w:val="00AD541E"/>
    <w:rsid w:val="00AD6B73"/>
    <w:rsid w:val="00AD6FA7"/>
    <w:rsid w:val="00AE6233"/>
    <w:rsid w:val="00AE62E3"/>
    <w:rsid w:val="00AF2F12"/>
    <w:rsid w:val="00AF5F99"/>
    <w:rsid w:val="00B14F3C"/>
    <w:rsid w:val="00B15874"/>
    <w:rsid w:val="00B2524F"/>
    <w:rsid w:val="00B25EE2"/>
    <w:rsid w:val="00B3140F"/>
    <w:rsid w:val="00B34A40"/>
    <w:rsid w:val="00B357FA"/>
    <w:rsid w:val="00B41275"/>
    <w:rsid w:val="00B44933"/>
    <w:rsid w:val="00B47023"/>
    <w:rsid w:val="00B51231"/>
    <w:rsid w:val="00B5343D"/>
    <w:rsid w:val="00B6151B"/>
    <w:rsid w:val="00B6763D"/>
    <w:rsid w:val="00B77005"/>
    <w:rsid w:val="00B777AD"/>
    <w:rsid w:val="00B814BF"/>
    <w:rsid w:val="00B904B8"/>
    <w:rsid w:val="00B90FBE"/>
    <w:rsid w:val="00B93F26"/>
    <w:rsid w:val="00B94E6F"/>
    <w:rsid w:val="00BA0EF1"/>
    <w:rsid w:val="00BA27E0"/>
    <w:rsid w:val="00BA3489"/>
    <w:rsid w:val="00BB2BF7"/>
    <w:rsid w:val="00BB382D"/>
    <w:rsid w:val="00BD6316"/>
    <w:rsid w:val="00BE5065"/>
    <w:rsid w:val="00BF4537"/>
    <w:rsid w:val="00BF4CC4"/>
    <w:rsid w:val="00BF61EA"/>
    <w:rsid w:val="00C018EB"/>
    <w:rsid w:val="00C04DDF"/>
    <w:rsid w:val="00C1590A"/>
    <w:rsid w:val="00C21CBA"/>
    <w:rsid w:val="00C31618"/>
    <w:rsid w:val="00C506E6"/>
    <w:rsid w:val="00C57E59"/>
    <w:rsid w:val="00C60D3A"/>
    <w:rsid w:val="00C6559E"/>
    <w:rsid w:val="00C677A6"/>
    <w:rsid w:val="00C67F94"/>
    <w:rsid w:val="00C71D0F"/>
    <w:rsid w:val="00C7283E"/>
    <w:rsid w:val="00C72840"/>
    <w:rsid w:val="00C761AB"/>
    <w:rsid w:val="00C80C89"/>
    <w:rsid w:val="00C8385B"/>
    <w:rsid w:val="00C83B8B"/>
    <w:rsid w:val="00C85158"/>
    <w:rsid w:val="00C9446F"/>
    <w:rsid w:val="00CA43E7"/>
    <w:rsid w:val="00CB4942"/>
    <w:rsid w:val="00CC2CF6"/>
    <w:rsid w:val="00CC62B6"/>
    <w:rsid w:val="00CE5113"/>
    <w:rsid w:val="00CF16CF"/>
    <w:rsid w:val="00CF2B23"/>
    <w:rsid w:val="00D12239"/>
    <w:rsid w:val="00D309CD"/>
    <w:rsid w:val="00D32031"/>
    <w:rsid w:val="00D40B05"/>
    <w:rsid w:val="00D41FED"/>
    <w:rsid w:val="00D42948"/>
    <w:rsid w:val="00D43A46"/>
    <w:rsid w:val="00D44FD1"/>
    <w:rsid w:val="00D47BF6"/>
    <w:rsid w:val="00D530B1"/>
    <w:rsid w:val="00D7297F"/>
    <w:rsid w:val="00D77CC1"/>
    <w:rsid w:val="00D8780F"/>
    <w:rsid w:val="00D90279"/>
    <w:rsid w:val="00D902B8"/>
    <w:rsid w:val="00D90C55"/>
    <w:rsid w:val="00DA7F8C"/>
    <w:rsid w:val="00DC015F"/>
    <w:rsid w:val="00DC2DD6"/>
    <w:rsid w:val="00DC3AFC"/>
    <w:rsid w:val="00DD4959"/>
    <w:rsid w:val="00DF6BCE"/>
    <w:rsid w:val="00E017E5"/>
    <w:rsid w:val="00E05B88"/>
    <w:rsid w:val="00E0793C"/>
    <w:rsid w:val="00E1020C"/>
    <w:rsid w:val="00E10959"/>
    <w:rsid w:val="00E140A0"/>
    <w:rsid w:val="00E2181D"/>
    <w:rsid w:val="00E25E76"/>
    <w:rsid w:val="00E32FFF"/>
    <w:rsid w:val="00E4496A"/>
    <w:rsid w:val="00E505C4"/>
    <w:rsid w:val="00E51724"/>
    <w:rsid w:val="00E51BB1"/>
    <w:rsid w:val="00E5253F"/>
    <w:rsid w:val="00E54F6D"/>
    <w:rsid w:val="00E61415"/>
    <w:rsid w:val="00E62FA0"/>
    <w:rsid w:val="00E65E1D"/>
    <w:rsid w:val="00E70FE7"/>
    <w:rsid w:val="00E7290B"/>
    <w:rsid w:val="00E76C31"/>
    <w:rsid w:val="00E83157"/>
    <w:rsid w:val="00E9232F"/>
    <w:rsid w:val="00E935B0"/>
    <w:rsid w:val="00EA3D8C"/>
    <w:rsid w:val="00EA7CE3"/>
    <w:rsid w:val="00EB0E22"/>
    <w:rsid w:val="00EB16E1"/>
    <w:rsid w:val="00EB240A"/>
    <w:rsid w:val="00EB3988"/>
    <w:rsid w:val="00EB4016"/>
    <w:rsid w:val="00EC06BB"/>
    <w:rsid w:val="00EC1593"/>
    <w:rsid w:val="00EC1AB8"/>
    <w:rsid w:val="00EC23CB"/>
    <w:rsid w:val="00EC3B63"/>
    <w:rsid w:val="00EC77AF"/>
    <w:rsid w:val="00EC7E17"/>
    <w:rsid w:val="00ED3480"/>
    <w:rsid w:val="00ED5B97"/>
    <w:rsid w:val="00ED718F"/>
    <w:rsid w:val="00ED7552"/>
    <w:rsid w:val="00EE47D6"/>
    <w:rsid w:val="00EE6C6B"/>
    <w:rsid w:val="00EE706F"/>
    <w:rsid w:val="00EF7039"/>
    <w:rsid w:val="00F00DBD"/>
    <w:rsid w:val="00F032F5"/>
    <w:rsid w:val="00F10E26"/>
    <w:rsid w:val="00F2190F"/>
    <w:rsid w:val="00F222CB"/>
    <w:rsid w:val="00F22968"/>
    <w:rsid w:val="00F31D1E"/>
    <w:rsid w:val="00F35DB0"/>
    <w:rsid w:val="00F37C24"/>
    <w:rsid w:val="00F5633D"/>
    <w:rsid w:val="00F61AFD"/>
    <w:rsid w:val="00F62DA2"/>
    <w:rsid w:val="00F87496"/>
    <w:rsid w:val="00F9399C"/>
    <w:rsid w:val="00F93EC4"/>
    <w:rsid w:val="00F93FDC"/>
    <w:rsid w:val="00F94DAE"/>
    <w:rsid w:val="00F9554D"/>
    <w:rsid w:val="00F966D0"/>
    <w:rsid w:val="00FA3164"/>
    <w:rsid w:val="00FA6498"/>
    <w:rsid w:val="00FA798E"/>
    <w:rsid w:val="00FD3D87"/>
    <w:rsid w:val="00FE7949"/>
    <w:rsid w:val="00FF1309"/>
    <w:rsid w:val="00FF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0C4D"/>
    <w:pPr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364876"/>
    <w:rPr>
      <w:b/>
      <w:bCs/>
    </w:rPr>
  </w:style>
  <w:style w:type="paragraph" w:styleId="Odstavecseseznamem">
    <w:name w:val="List Paragraph"/>
    <w:basedOn w:val="Normln"/>
    <w:uiPriority w:val="34"/>
    <w:qFormat/>
    <w:rsid w:val="00744A56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82B9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82B99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82B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82B99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E76C31"/>
    <w:rPr>
      <w:color w:val="0000FF"/>
      <w:u w:val="single"/>
    </w:rPr>
  </w:style>
  <w:style w:type="paragraph" w:styleId="Zkladntext">
    <w:name w:val="Body Text"/>
    <w:basedOn w:val="Normln"/>
    <w:link w:val="ZkladntextChar"/>
    <w:rsid w:val="009775CA"/>
    <w:pPr>
      <w:widowControl w:val="0"/>
      <w:spacing w:after="120"/>
    </w:pPr>
    <w:rPr>
      <w:rFonts w:ascii="Arial" w:eastAsia="Times New Roman" w:hAnsi="Arial"/>
      <w:bCs/>
      <w:sz w:val="24"/>
      <w:szCs w:val="20"/>
    </w:rPr>
  </w:style>
  <w:style w:type="character" w:customStyle="1" w:styleId="ZkladntextChar">
    <w:name w:val="Základní text Char"/>
    <w:link w:val="Zkladntext"/>
    <w:rsid w:val="009775CA"/>
    <w:rPr>
      <w:rFonts w:ascii="Arial" w:eastAsia="Times New Roman" w:hAnsi="Arial"/>
      <w:bCs/>
      <w:sz w:val="24"/>
      <w:lang w:eastAsia="en-US"/>
    </w:rPr>
  </w:style>
  <w:style w:type="paragraph" w:customStyle="1" w:styleId="Default">
    <w:name w:val="Default"/>
    <w:rsid w:val="00547D4F"/>
    <w:pPr>
      <w:autoSpaceDE w:val="0"/>
      <w:autoSpaceDN w:val="0"/>
      <w:adjustRightInd w:val="0"/>
      <w:jc w:val="both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222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9222D"/>
    <w:rPr>
      <w:rFonts w:ascii="Segoe UI" w:hAnsi="Segoe UI" w:cs="Segoe UI"/>
      <w:sz w:val="18"/>
      <w:szCs w:val="18"/>
      <w:lang w:eastAsia="en-US"/>
    </w:rPr>
  </w:style>
  <w:style w:type="character" w:customStyle="1" w:styleId="st1">
    <w:name w:val="st1"/>
    <w:rsid w:val="00952006"/>
  </w:style>
  <w:style w:type="paragraph" w:styleId="Titulek">
    <w:name w:val="caption"/>
    <w:basedOn w:val="Normln"/>
    <w:next w:val="Normln"/>
    <w:uiPriority w:val="35"/>
    <w:unhideWhenUsed/>
    <w:qFormat/>
    <w:rsid w:val="00AD6FA7"/>
    <w:pPr>
      <w:spacing w:after="200"/>
    </w:pPr>
    <w:rPr>
      <w:rFonts w:ascii="Times New Roman" w:hAnsi="Times New Roman"/>
      <w:iCs/>
      <w:sz w:val="24"/>
      <w:szCs w:val="18"/>
      <w:lang w:eastAsia="cs-CZ"/>
    </w:rPr>
  </w:style>
  <w:style w:type="character" w:styleId="Sledovanodkaz">
    <w:name w:val="FollowedHyperlink"/>
    <w:uiPriority w:val="99"/>
    <w:semiHidden/>
    <w:unhideWhenUsed/>
    <w:rsid w:val="00EC1AB8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0C4D"/>
    <w:pPr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364876"/>
    <w:rPr>
      <w:b/>
      <w:bCs/>
    </w:rPr>
  </w:style>
  <w:style w:type="paragraph" w:styleId="Odstavecseseznamem">
    <w:name w:val="List Paragraph"/>
    <w:basedOn w:val="Normln"/>
    <w:uiPriority w:val="34"/>
    <w:qFormat/>
    <w:rsid w:val="00744A56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82B9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82B99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82B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82B99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E76C31"/>
    <w:rPr>
      <w:color w:val="0000FF"/>
      <w:u w:val="single"/>
    </w:rPr>
  </w:style>
  <w:style w:type="paragraph" w:styleId="Zkladntext">
    <w:name w:val="Body Text"/>
    <w:basedOn w:val="Normln"/>
    <w:link w:val="ZkladntextChar"/>
    <w:rsid w:val="009775CA"/>
    <w:pPr>
      <w:widowControl w:val="0"/>
      <w:spacing w:after="120"/>
    </w:pPr>
    <w:rPr>
      <w:rFonts w:ascii="Arial" w:eastAsia="Times New Roman" w:hAnsi="Arial"/>
      <w:bCs/>
      <w:sz w:val="24"/>
      <w:szCs w:val="20"/>
    </w:rPr>
  </w:style>
  <w:style w:type="character" w:customStyle="1" w:styleId="ZkladntextChar">
    <w:name w:val="Základní text Char"/>
    <w:link w:val="Zkladntext"/>
    <w:rsid w:val="009775CA"/>
    <w:rPr>
      <w:rFonts w:ascii="Arial" w:eastAsia="Times New Roman" w:hAnsi="Arial"/>
      <w:bCs/>
      <w:sz w:val="24"/>
      <w:lang w:eastAsia="en-US"/>
    </w:rPr>
  </w:style>
  <w:style w:type="paragraph" w:customStyle="1" w:styleId="Default">
    <w:name w:val="Default"/>
    <w:rsid w:val="00547D4F"/>
    <w:pPr>
      <w:autoSpaceDE w:val="0"/>
      <w:autoSpaceDN w:val="0"/>
      <w:adjustRightInd w:val="0"/>
      <w:jc w:val="both"/>
    </w:pPr>
    <w:rPr>
      <w:rFonts w:ascii="Cambria" w:hAnsi="Cambria" w:cs="Cambria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222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59222D"/>
    <w:rPr>
      <w:rFonts w:ascii="Segoe UI" w:hAnsi="Segoe UI" w:cs="Segoe UI"/>
      <w:sz w:val="18"/>
      <w:szCs w:val="18"/>
      <w:lang w:eastAsia="en-US"/>
    </w:rPr>
  </w:style>
  <w:style w:type="character" w:customStyle="1" w:styleId="st1">
    <w:name w:val="st1"/>
    <w:rsid w:val="00952006"/>
  </w:style>
  <w:style w:type="paragraph" w:styleId="Titulek">
    <w:name w:val="caption"/>
    <w:basedOn w:val="Normln"/>
    <w:next w:val="Normln"/>
    <w:uiPriority w:val="35"/>
    <w:unhideWhenUsed/>
    <w:qFormat/>
    <w:rsid w:val="00AD6FA7"/>
    <w:pPr>
      <w:spacing w:after="200"/>
    </w:pPr>
    <w:rPr>
      <w:rFonts w:ascii="Times New Roman" w:hAnsi="Times New Roman"/>
      <w:iCs/>
      <w:sz w:val="24"/>
      <w:szCs w:val="18"/>
      <w:lang w:eastAsia="cs-CZ"/>
    </w:rPr>
  </w:style>
  <w:style w:type="character" w:styleId="Sledovanodkaz">
    <w:name w:val="FollowedHyperlink"/>
    <w:uiPriority w:val="99"/>
    <w:semiHidden/>
    <w:unhideWhenUsed/>
    <w:rsid w:val="00EC1AB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5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6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75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2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44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83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16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097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160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288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783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82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54649">
                  <w:marLeft w:val="195"/>
                  <w:marRight w:val="19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6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87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67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1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00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91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12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383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03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13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hyperlink" Target="http://www.khsolc.cz/zvednisezezidle/" TargetMode="Externa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3CA74-F065-4618-9155-8D0B6D3E4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5724</Words>
  <Characters>33772</Characters>
  <Application>Microsoft Office Word</Application>
  <DocSecurity>0</DocSecurity>
  <Lines>281</Lines>
  <Paragraphs>78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39418</CharactersWithSpaces>
  <SharedDoc>false</SharedDoc>
  <HLinks>
    <vt:vector size="6" baseType="variant">
      <vt:variant>
        <vt:i4>524294</vt:i4>
      </vt:variant>
      <vt:variant>
        <vt:i4>0</vt:i4>
      </vt:variant>
      <vt:variant>
        <vt:i4>0</vt:i4>
      </vt:variant>
      <vt:variant>
        <vt:i4>5</vt:i4>
      </vt:variant>
      <vt:variant>
        <vt:lpwstr>http://www.khsolc.cz/zvednisezezidle/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Dana Strnisková</dc:creator>
  <cp:keywords/>
  <cp:lastModifiedBy>Doci</cp:lastModifiedBy>
  <cp:revision>3</cp:revision>
  <cp:lastPrinted>2022-01-05T07:20:00Z</cp:lastPrinted>
  <dcterms:created xsi:type="dcterms:W3CDTF">2022-01-14T09:10:00Z</dcterms:created>
  <dcterms:modified xsi:type="dcterms:W3CDTF">2022-01-26T07:51:00Z</dcterms:modified>
</cp:coreProperties>
</file>