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704409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</w:t>
      </w:r>
      <w:bookmarkStart w:id="0" w:name="_GoBack"/>
      <w:bookmarkEnd w:id="0"/>
      <w:r w:rsidRPr="0070440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skytnutí dotace</w:t>
      </w:r>
    </w:p>
    <w:p w14:paraId="3C9258B9" w14:textId="66BCC52C" w:rsidR="009A3DA5" w:rsidRPr="00704409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704409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704409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704409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70440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6F4707ED" w:rsidR="009701E1" w:rsidRPr="00704409" w:rsidRDefault="009701E1" w:rsidP="008E7D8D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hejtmana, na základě pověření ze dne 30. 10. 2020</w:t>
      </w:r>
    </w:p>
    <w:p w14:paraId="506F68B0" w14:textId="3B6AE30F" w:rsidR="008E7D8D" w:rsidRPr="00704409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Č.ú.: 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27–4228330207/0100</w:t>
      </w:r>
    </w:p>
    <w:p w14:paraId="463FBC16" w14:textId="77777777" w:rsidR="009701E1" w:rsidRPr="00704409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1F6CF7" w14:textId="77777777" w:rsidR="009701E1" w:rsidRPr="00704409" w:rsidRDefault="009701E1" w:rsidP="008E7D8D">
      <w:pPr>
        <w:tabs>
          <w:tab w:val="left" w:pos="1985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0440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704409" w:rsidRDefault="009701E1" w:rsidP="008E7D8D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704409" w:rsidRDefault="009701E1" w:rsidP="008E7D8D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70440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0440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0440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43517B50" w:rsidR="009701E1" w:rsidRPr="00704409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94971D2" w14:textId="77777777" w:rsidR="008E7D8D" w:rsidRPr="00704409" w:rsidRDefault="009701E1" w:rsidP="008E7D8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</w:t>
      </w:r>
    </w:p>
    <w:p w14:paraId="159B5351" w14:textId="067BDD10" w:rsidR="009701E1" w:rsidRPr="00704409" w:rsidRDefault="008E7D8D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02D7FFC5" w14:textId="77777777" w:rsidR="009701E1" w:rsidRPr="00704409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704409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0440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704409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70440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CD7EDE9" w:rsidR="009A3DA5" w:rsidRPr="0070440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70440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kraje; nebo </w:t>
      </w:r>
      <w:r w:rsidR="008E7D8D" w:rsidRPr="00704409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dle 08_01_Dotačního programu pro sociální oblast 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2023 a dotačního titulu 08_01_03_Podpora aktivit směřujících k sociálnímu začleňování</w:t>
      </w:r>
      <w:r w:rsidR="00E62D5C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63F88B8" w:rsidR="009A3DA5" w:rsidRPr="0070440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0440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704409">
        <w:rPr>
          <w:rFonts w:ascii="Arial" w:eastAsia="Times New Roman" w:hAnsi="Arial" w:cs="Arial"/>
          <w:sz w:val="24"/>
          <w:szCs w:val="24"/>
          <w:lang w:eastAsia="cs-CZ"/>
        </w:rPr>
        <w:t>činnost/celoroční činnost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7D8D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F73535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="009B1307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…………</w:t>
      </w:r>
      <w:r w:rsidR="008E7D8D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>, je</w:t>
      </w:r>
      <w:r w:rsidR="001924A4" w:rsidRPr="00704409">
        <w:rPr>
          <w:rFonts w:ascii="Arial" w:eastAsia="Times New Roman" w:hAnsi="Arial" w:cs="Arial"/>
          <w:sz w:val="24"/>
          <w:szCs w:val="24"/>
          <w:lang w:eastAsia="cs-CZ"/>
        </w:rPr>
        <w:t>jímž</w:t>
      </w:r>
      <w:r w:rsidR="008E7D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cílem je….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59172B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77450CAB" w:rsidR="009A3DA5" w:rsidRPr="00704409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70440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70440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7616F42" w:rsidR="009A3DA5" w:rsidRPr="0070440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1C87E356" w:rsidR="009A3DA5" w:rsidRPr="00704409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70440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Pr="0070440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70440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0D654C6" w14:textId="78D69FAC" w:rsidR="00C33D6E" w:rsidRPr="00704409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1B818956" w:rsidR="000C58C8" w:rsidRPr="00704409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704409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704409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7044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704409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70440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C417ADD" w:rsidR="00054974" w:rsidRPr="0070440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704409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pro sociální oblast 2023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08_01_03_ Podpora aktivit směřujících k sociálnímu začleňování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70440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08642C35" w:rsidR="00A41AA6" w:rsidRPr="00704409" w:rsidRDefault="00054974" w:rsidP="00A41AA6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172B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A469AAC" w14:textId="77777777" w:rsidR="00054974" w:rsidRPr="0070440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763ACC4A" w:rsidR="009A3DA5" w:rsidRPr="007044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7044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7044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05486FA" w:rsidR="009A3DA5" w:rsidRPr="007044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7044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1176A68" w:rsidR="005F5E04" w:rsidRPr="0070440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7044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0440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70440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0440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044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0440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70440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71BA06CA" w:rsidR="005A477A" w:rsidRPr="00704409" w:rsidRDefault="005A477A" w:rsidP="00795A86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použít poskytnutou dotaci nejpozději do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1BC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31.01.2024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C2524A5" w14:textId="5EF4626B" w:rsidR="005A477A" w:rsidRPr="00704409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E81BC3" w:rsidRPr="0070440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01.01.2023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5B816D16" w:rsidR="00BF3D05" w:rsidRPr="00704409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70440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704409">
        <w:rPr>
          <w:rFonts w:ascii="Arial" w:hAnsi="Arial" w:cs="Arial"/>
          <w:sz w:val="24"/>
          <w:szCs w:val="24"/>
        </w:rPr>
        <w:t xml:space="preserve">nejvýše </w:t>
      </w:r>
      <w:r w:rsidRPr="00704409">
        <w:rPr>
          <w:rFonts w:ascii="Arial" w:hAnsi="Arial" w:cs="Arial"/>
          <w:sz w:val="24"/>
          <w:szCs w:val="24"/>
        </w:rPr>
        <w:t xml:space="preserve">…. % </w:t>
      </w:r>
      <w:r w:rsidR="00795A86" w:rsidRPr="00704409">
        <w:rPr>
          <w:rFonts w:ascii="Arial" w:hAnsi="Arial" w:cs="Arial"/>
          <w:bCs/>
          <w:sz w:val="24"/>
          <w:szCs w:val="24"/>
        </w:rPr>
        <w:t>c</w:t>
      </w:r>
      <w:r w:rsidRPr="00704409">
        <w:rPr>
          <w:rFonts w:ascii="Arial" w:hAnsi="Arial" w:cs="Arial"/>
          <w:sz w:val="24"/>
          <w:szCs w:val="24"/>
        </w:rPr>
        <w:t>elkových skutečně vynaložených uznatelných výdajů na účel dle čl. I odst. 2 a 4 této smlouvy.</w:t>
      </w:r>
    </w:p>
    <w:p w14:paraId="505B0703" w14:textId="085B1361" w:rsidR="00BF3D05" w:rsidRPr="00704409" w:rsidRDefault="00BF3D05" w:rsidP="00795A8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704409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70440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795A86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85E6840" w:rsidR="006A1189" w:rsidRPr="00704409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r w:rsidR="00E81BC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29.02.2024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předložit poskytovateli vyúčtování poskytnuté dotace</w:t>
      </w:r>
      <w:r w:rsidR="00E80C3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80C3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vyplněné prostřednictvím </w:t>
      </w:r>
      <w:r w:rsidR="00565F44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systému, v němž </w:t>
      </w:r>
      <w:r w:rsidR="00E80C3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příjemce podal žádost o poskytnutí této dotace</w:t>
      </w:r>
      <w:r w:rsidR="00E80C3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E1C4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70440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704409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70440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704409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704409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40201A86" w:rsidR="006A1189" w:rsidRPr="00704409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704409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70440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E549DF3" w:rsidR="006A1189" w:rsidRPr="00704409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704409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="00AE7211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704409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54271BE0" w:rsidR="006A1189" w:rsidRPr="00704409" w:rsidRDefault="006A1189" w:rsidP="00E81BC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(dle Vzoru)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závěrečné zprávě</w:t>
      </w:r>
      <w:r w:rsidR="00E81BC3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81BC3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E81BC3" w:rsidRPr="00704409">
        <w:t xml:space="preserve">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 průběhu realizace </w:t>
      </w:r>
      <w:r w:rsidR="005A749B" w:rsidRPr="0070440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printscreen webových stránek nebo sociálních sítí s logem Olomouckého kraje)</w:t>
      </w:r>
      <w:r w:rsidR="00E81BC3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44792E17" w:rsidR="009A3DA5" w:rsidRPr="00704409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70440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70440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 w:rsidRPr="007044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70440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70440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70440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04409" w:rsidRPr="00704409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70440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70440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70440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04409" w:rsidRPr="00704409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70440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4409" w:rsidRPr="00704409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704409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4409" w:rsidRPr="00704409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70440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04409" w:rsidRPr="00704409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704409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704409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4409" w:rsidRPr="00704409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70440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4409" w:rsidRPr="00704409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70440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704409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70440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70440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0440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98E560D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81BC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27– 4228330207/0100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</w:t>
      </w:r>
      <w:r w:rsidR="00E81BC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č. </w:t>
      </w:r>
      <w:r w:rsidR="00E81BC3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81BC3" w:rsidRPr="00704409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5A749B" w:rsidRPr="00704409">
        <w:rPr>
          <w:rFonts w:ascii="Arial" w:hAnsi="Arial" w:cs="Arial"/>
          <w:sz w:val="24"/>
          <w:szCs w:val="24"/>
        </w:rPr>
        <w:t>.</w:t>
      </w:r>
    </w:p>
    <w:p w14:paraId="3C925913" w14:textId="77777777" w:rsidR="009A3DA5" w:rsidRPr="0070440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B5AB990" w:rsidR="00836AA2" w:rsidRPr="0070440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70440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70440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81BC3" w:rsidRPr="00704409">
        <w:rPr>
          <w:rFonts w:ascii="Arial" w:eastAsia="Times New Roman" w:hAnsi="Arial" w:cs="Arial"/>
          <w:sz w:val="24"/>
          <w:szCs w:val="24"/>
          <w:lang w:eastAsia="cs-CZ"/>
        </w:rPr>
        <w:t>její realizace.</w:t>
      </w:r>
    </w:p>
    <w:p w14:paraId="4711E03D" w14:textId="7C87FE3C" w:rsidR="00836AA2" w:rsidRPr="00704409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70440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70440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70440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0440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7044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704409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70440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70440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704409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70440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7044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7044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7044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7044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7044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9B55969" w:rsidR="006C7815" w:rsidRPr="00704409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30264D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704409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70440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7044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704409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7044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704409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70440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704409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704409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0440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704409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70440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70440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70440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704409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704409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15E2E895" w:rsidR="009D3461" w:rsidRPr="00704409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7044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044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70440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70440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704409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70440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704409">
        <w:rPr>
          <w:rFonts w:ascii="Arial" w:hAnsi="Arial" w:cs="Arial"/>
          <w:sz w:val="24"/>
          <w:szCs w:val="24"/>
          <w:lang w:eastAsia="cs-CZ"/>
        </w:rPr>
        <w:t>T</w:t>
      </w:r>
      <w:r w:rsidRPr="0070440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52559009" w:rsidR="00172E6F" w:rsidRPr="00704409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70440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70440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704409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7044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7044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704409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70440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7044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usnesením Rady/Zastupitelstva Olomouckého kraje č</w:t>
      </w:r>
      <w:r w:rsidR="00974257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7044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704409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704409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Pr="00704409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4409" w:rsidRPr="0070440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0440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04409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70440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04409" w:rsidRPr="0070440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704409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09ADA238" w:rsidR="009A3DA5" w:rsidRPr="00704409" w:rsidRDefault="00E77814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6534E7B4" w14:textId="2871458A" w:rsidR="00E77814" w:rsidRPr="00704409" w:rsidRDefault="00E77814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1. náměstek hejtmana</w:t>
            </w:r>
          </w:p>
          <w:p w14:paraId="3C92592D" w14:textId="19E3C10C" w:rsidR="00994216" w:rsidRPr="00704409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704409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</w:t>
            </w:r>
            <w:r w:rsidR="00FA168E" w:rsidRPr="007044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BA4E351" w:rsidR="00EC57C5" w:rsidRPr="00704409" w:rsidRDefault="00EC57C5" w:rsidP="00795A86">
      <w:pPr>
        <w:ind w:left="0" w:firstLine="0"/>
        <w:rPr>
          <w:rFonts w:ascii="Arial" w:hAnsi="Arial" w:cs="Arial"/>
          <w:bCs/>
        </w:rPr>
      </w:pPr>
    </w:p>
    <w:p w14:paraId="72260DDD" w14:textId="77777777" w:rsidR="00795A86" w:rsidRPr="00704409" w:rsidRDefault="00795A86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4409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8F6B8A7" w14:textId="2EA10413" w:rsidR="00DD06DA" w:rsidRPr="00704409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4409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7044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704409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7044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70440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044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044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70440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70440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70440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70440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709D0531" w:rsidR="00DD06DA" w:rsidRPr="00704409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704409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B7A28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60681F1" w14:textId="54C3E2A1" w:rsidR="00DD06DA" w:rsidRPr="00704409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77814" w:rsidRPr="0070440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</w:t>
      </w:r>
      <w:r w:rsidR="00064C9A" w:rsidRPr="0070440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023</w:t>
      </w:r>
      <w:r w:rsidR="00064C9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70AE8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Pr="00704409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E5BDBDF" w:rsidR="00DD06DA" w:rsidRPr="00704409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r w:rsidR="00E77814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064C9A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C933F6" w:rsidRPr="00704409">
        <w:rPr>
          <w:rFonts w:ascii="Arial" w:eastAsia="Times New Roman" w:hAnsi="Arial" w:cs="Arial"/>
          <w:b/>
          <w:sz w:val="24"/>
          <w:szCs w:val="24"/>
          <w:lang w:eastAsia="cs-CZ"/>
        </w:rPr>
        <w:t>, vyplněné prostřednictvím systému, v němž příjemce podal žádost o poskytnutí této dotace</w:t>
      </w:r>
      <w:r w:rsidR="00C933F6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C933F6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C933F6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33F6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C933F6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704409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4B769D2" w:rsidR="00DD06DA" w:rsidRPr="00704409" w:rsidRDefault="00717B5B" w:rsidP="00674FDD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D411D" w:rsidRPr="0070440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70440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7478D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491C5E" w14:textId="1630B573" w:rsidR="00DD06DA" w:rsidRPr="00704409" w:rsidRDefault="005D411D" w:rsidP="00DD06D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0A47A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70440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A47A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92A6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dodáním</w:t>
      </w:r>
      <w:r w:rsidR="00792A69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datové schránky poskytovatele nebo </w:t>
      </w:r>
      <w:r w:rsidR="000A47A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</w:t>
      </w:r>
      <w:r w:rsidR="00764B9E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atele, uvedenou v záhlaví této s</w:t>
      </w:r>
      <w:r w:rsidR="000A47A3" w:rsidRPr="00704409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DD06DA" w:rsidRPr="007044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53587139" w:rsidR="00DD06DA" w:rsidRPr="00704409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064C9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(dle Vzoru)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="00064C9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64C9A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64C9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</w:t>
      </w:r>
      <w:r w:rsidR="00E77814" w:rsidRPr="0070440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064C9A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printscreen webových stránek nebo sociálních sítí s logem Olomouckého kraje)</w:t>
      </w:r>
      <w:r w:rsidR="00064C9A" w:rsidRPr="007044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7E4400FA" w:rsidR="00DA1381" w:rsidRPr="00704409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70440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A47A3" w:rsidRPr="0070440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70440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704409" w:rsidSect="005A749B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AF8C" w14:textId="77777777" w:rsidR="00135E4A" w:rsidRDefault="00135E4A" w:rsidP="00D40C40">
      <w:r>
        <w:separator/>
      </w:r>
    </w:p>
  </w:endnote>
  <w:endnote w:type="continuationSeparator" w:id="0">
    <w:p w14:paraId="1DF08B0C" w14:textId="77777777" w:rsidR="00135E4A" w:rsidRDefault="00135E4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EF93" w14:textId="6D2A25B4" w:rsidR="00BF0299" w:rsidRPr="005A749B" w:rsidRDefault="005A749B" w:rsidP="005A749B">
    <w:pPr>
      <w:pStyle w:val="Zpat"/>
      <w:jc w:val="right"/>
      <w:rPr>
        <w:rFonts w:ascii="Arial" w:hAnsi="Arial" w:cs="Arial"/>
        <w:sz w:val="20"/>
        <w:szCs w:val="20"/>
      </w:rPr>
    </w:pPr>
    <w:r w:rsidRPr="005A749B">
      <w:rPr>
        <w:rFonts w:ascii="Arial" w:hAnsi="Arial" w:cs="Arial"/>
        <w:sz w:val="20"/>
        <w:szCs w:val="20"/>
      </w:rPr>
      <w:fldChar w:fldCharType="begin"/>
    </w:r>
    <w:r w:rsidRPr="005A749B">
      <w:rPr>
        <w:rFonts w:ascii="Arial" w:hAnsi="Arial" w:cs="Arial"/>
        <w:sz w:val="20"/>
        <w:szCs w:val="20"/>
      </w:rPr>
      <w:instrText>PAGE   \* MERGEFORMAT</w:instrText>
    </w:r>
    <w:r w:rsidRPr="005A749B">
      <w:rPr>
        <w:rFonts w:ascii="Arial" w:hAnsi="Arial" w:cs="Arial"/>
        <w:sz w:val="20"/>
        <w:szCs w:val="20"/>
      </w:rPr>
      <w:fldChar w:fldCharType="separate"/>
    </w:r>
    <w:r w:rsidR="00704409">
      <w:rPr>
        <w:rFonts w:ascii="Arial" w:hAnsi="Arial" w:cs="Arial"/>
        <w:noProof/>
        <w:sz w:val="20"/>
        <w:szCs w:val="20"/>
      </w:rPr>
      <w:t>10</w:t>
    </w:r>
    <w:r w:rsidRPr="005A749B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A06B" w14:textId="7AC8E2E6" w:rsidR="005B6E80" w:rsidRDefault="005B6E80">
    <w:pPr>
      <w:pStyle w:val="Zpat"/>
      <w:jc w:val="center"/>
    </w:pPr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2115" w14:textId="77777777" w:rsidR="00135E4A" w:rsidRDefault="00135E4A" w:rsidP="00D40C40">
      <w:r>
        <w:separator/>
      </w:r>
    </w:p>
  </w:footnote>
  <w:footnote w:type="continuationSeparator" w:id="0">
    <w:p w14:paraId="37047E83" w14:textId="77777777" w:rsidR="00135E4A" w:rsidRDefault="00135E4A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4C9A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5E4A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4A4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3C72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144D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39BB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46"/>
    <w:rsid w:val="003A4A87"/>
    <w:rsid w:val="003A4AA2"/>
    <w:rsid w:val="003B052C"/>
    <w:rsid w:val="003B0643"/>
    <w:rsid w:val="003B2510"/>
    <w:rsid w:val="003B3861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089D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172B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49B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355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0CA3"/>
    <w:rsid w:val="006B1973"/>
    <w:rsid w:val="006B1EC8"/>
    <w:rsid w:val="006B3586"/>
    <w:rsid w:val="006B3B2A"/>
    <w:rsid w:val="006B4465"/>
    <w:rsid w:val="006B4F48"/>
    <w:rsid w:val="006C061A"/>
    <w:rsid w:val="006C0D2D"/>
    <w:rsid w:val="006C17D8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409"/>
    <w:rsid w:val="00704EFC"/>
    <w:rsid w:val="007053A4"/>
    <w:rsid w:val="00705445"/>
    <w:rsid w:val="00707849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5D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5A8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D8D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87E38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B7A28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2997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48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E7720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2F0A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77814"/>
    <w:rsid w:val="00E80C33"/>
    <w:rsid w:val="00E810D0"/>
    <w:rsid w:val="00E811C7"/>
    <w:rsid w:val="00E8134E"/>
    <w:rsid w:val="00E81BC3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224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A60-269E-4122-BF86-CF0C2CE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3</cp:revision>
  <cp:lastPrinted>2018-08-24T12:55:00Z</cp:lastPrinted>
  <dcterms:created xsi:type="dcterms:W3CDTF">2022-11-10T09:20:00Z</dcterms:created>
  <dcterms:modified xsi:type="dcterms:W3CDTF">2022-11-10T09:20:00Z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