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E35C" w14:textId="77777777" w:rsidR="00695A41" w:rsidRPr="00B23141" w:rsidRDefault="00695A41" w:rsidP="00695A41">
      <w:pPr>
        <w:ind w:left="0" w:firstLine="0"/>
        <w:jc w:val="center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82A947" w14:textId="4309038A" w:rsidR="00D171EF" w:rsidRPr="00B23141" w:rsidRDefault="00841D7B" w:rsidP="004A3EAC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B23141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B23141">
        <w:rPr>
          <w:rFonts w:ascii="Arial" w:hAnsi="Arial" w:cs="Arial"/>
          <w:b/>
          <w:sz w:val="40"/>
          <w:szCs w:val="40"/>
        </w:rPr>
        <w:t>DOTAČNÍ</w:t>
      </w:r>
      <w:r w:rsidRPr="00B23141">
        <w:rPr>
          <w:rFonts w:ascii="Arial" w:hAnsi="Arial" w:cs="Arial"/>
          <w:b/>
          <w:sz w:val="40"/>
          <w:szCs w:val="40"/>
        </w:rPr>
        <w:t>HO</w:t>
      </w:r>
      <w:r w:rsidR="00D171EF" w:rsidRPr="00B23141">
        <w:rPr>
          <w:rFonts w:ascii="Arial" w:hAnsi="Arial" w:cs="Arial"/>
          <w:b/>
          <w:sz w:val="40"/>
          <w:szCs w:val="40"/>
        </w:rPr>
        <w:t xml:space="preserve"> PROGRAM</w:t>
      </w:r>
      <w:r w:rsidRPr="00B23141">
        <w:rPr>
          <w:rFonts w:ascii="Arial" w:hAnsi="Arial" w:cs="Arial"/>
          <w:b/>
          <w:sz w:val="40"/>
          <w:szCs w:val="40"/>
        </w:rPr>
        <w:t>U</w:t>
      </w:r>
      <w:r w:rsidR="00D171EF" w:rsidRPr="00B23141">
        <w:rPr>
          <w:rFonts w:ascii="Arial" w:hAnsi="Arial" w:cs="Arial"/>
          <w:b/>
          <w:sz w:val="40"/>
          <w:szCs w:val="40"/>
        </w:rPr>
        <w:t xml:space="preserve"> </w:t>
      </w:r>
      <w:r w:rsidR="004A3EAC" w:rsidRPr="00B23141">
        <w:rPr>
          <w:rFonts w:ascii="Arial" w:hAnsi="Arial" w:cs="Arial"/>
          <w:b/>
          <w:sz w:val="40"/>
          <w:szCs w:val="40"/>
        </w:rPr>
        <w:t>PODPORA VÝSTAVBY, OBNOVY A VYBAVENÍ DĚTSKÝCH DOPRAVNÍCH HŘIŠŤ 2024</w:t>
      </w:r>
    </w:p>
    <w:p w14:paraId="1CA4EACD" w14:textId="77777777" w:rsidR="00D171EF" w:rsidRPr="00B23141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66C2B149" w14:textId="4CD29AB3" w:rsidR="00031E43" w:rsidRPr="00B23141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23141">
        <w:rPr>
          <w:rFonts w:ascii="Arial" w:hAnsi="Arial" w:cs="Arial"/>
          <w:sz w:val="24"/>
          <w:szCs w:val="24"/>
        </w:rPr>
        <w:t>(dále jen „Pravidla“)</w:t>
      </w:r>
    </w:p>
    <w:p w14:paraId="63B219A5" w14:textId="77777777" w:rsidR="0047132B" w:rsidRPr="00B23141" w:rsidRDefault="0047132B" w:rsidP="0047132B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77777777" w:rsidR="0047132B" w:rsidRPr="00B23141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B23141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B23141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B23141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35FFFF60" w:rsidR="00691685" w:rsidRPr="00B2314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23141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4A3EAC" w:rsidRPr="00B23141">
        <w:rPr>
          <w:rFonts w:ascii="Arial" w:hAnsi="Arial" w:cs="Arial"/>
          <w:b/>
          <w:bCs/>
          <w:sz w:val="24"/>
          <w:szCs w:val="24"/>
        </w:rPr>
        <w:t>09_03 Podpora výstavby, obnovy a vybavení dětských dopravních hřišť 2024</w:t>
      </w:r>
    </w:p>
    <w:p w14:paraId="766C4146" w14:textId="77777777" w:rsidR="00691685" w:rsidRPr="00B23141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B2314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23141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B23141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B23141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45969996" w:rsidR="000F74F8" w:rsidRPr="00B23141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23141">
        <w:rPr>
          <w:rFonts w:ascii="Arial" w:hAnsi="Arial" w:cs="Arial"/>
          <w:b/>
          <w:sz w:val="24"/>
          <w:szCs w:val="24"/>
        </w:rPr>
        <w:t xml:space="preserve">Řídící orgán: </w:t>
      </w:r>
      <w:r w:rsidRPr="00B23141">
        <w:rPr>
          <w:rFonts w:ascii="Arial" w:hAnsi="Arial" w:cs="Arial"/>
          <w:sz w:val="24"/>
          <w:szCs w:val="24"/>
        </w:rPr>
        <w:t>Zastupitelstvo Olomouckého kraje</w:t>
      </w:r>
    </w:p>
    <w:p w14:paraId="4337D4EF" w14:textId="77777777" w:rsidR="000540E6" w:rsidRPr="00B23141" w:rsidRDefault="000540E6" w:rsidP="000540E6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B23141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B23141">
        <w:rPr>
          <w:rFonts w:ascii="Arial" w:hAnsi="Arial" w:cs="Arial"/>
          <w:b/>
          <w:sz w:val="24"/>
          <w:szCs w:val="24"/>
        </w:rPr>
        <w:t>Administrátorem dotačního programu</w:t>
      </w:r>
      <w:r w:rsidRPr="00B23141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B2314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B23141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2527790D" w:rsidR="00D8543B" w:rsidRPr="00B2314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B23141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4A3EAC" w:rsidRPr="00B23141">
        <w:rPr>
          <w:rFonts w:ascii="Arial" w:hAnsi="Arial" w:cs="Arial"/>
          <w:sz w:val="24"/>
          <w:szCs w:val="24"/>
          <w:lang w:eastAsia="cs-CZ"/>
        </w:rPr>
        <w:t xml:space="preserve">dopravy a silničního hospodářství </w:t>
      </w:r>
      <w:r w:rsidRPr="00B23141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B2314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B23141">
        <w:rPr>
          <w:rFonts w:ascii="Arial" w:hAnsi="Arial" w:cs="Arial"/>
          <w:sz w:val="24"/>
          <w:szCs w:val="24"/>
          <w:lang w:eastAsia="cs-CZ"/>
        </w:rPr>
        <w:t>Jeremenkova 1191/</w:t>
      </w:r>
      <w:proofErr w:type="gramStart"/>
      <w:r w:rsidRPr="00B23141">
        <w:rPr>
          <w:rFonts w:ascii="Arial" w:hAnsi="Arial" w:cs="Arial"/>
          <w:sz w:val="24"/>
          <w:szCs w:val="24"/>
          <w:lang w:eastAsia="cs-CZ"/>
        </w:rPr>
        <w:t>40a</w:t>
      </w:r>
      <w:proofErr w:type="gramEnd"/>
    </w:p>
    <w:p w14:paraId="5F0291F3" w14:textId="77777777" w:rsidR="00D8543B" w:rsidRPr="00B2314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B23141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B23141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B23141">
        <w:rPr>
          <w:rFonts w:ascii="Arial" w:hAnsi="Arial" w:cs="Arial"/>
          <w:sz w:val="24"/>
          <w:szCs w:val="24"/>
          <w:lang w:eastAsia="cs-CZ"/>
        </w:rPr>
        <w:t>e-podatelna:</w:t>
      </w:r>
      <w:r w:rsidRPr="00B23141">
        <w:rPr>
          <w:rFonts w:cs="Arial"/>
          <w:sz w:val="24"/>
          <w:szCs w:val="24"/>
        </w:rPr>
        <w:t xml:space="preserve"> </w:t>
      </w:r>
      <w:r w:rsidR="009A6E56" w:rsidRPr="00B23141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7CA0B538" w14:textId="77777777" w:rsidR="00D8543B" w:rsidRPr="00B2314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B23141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B23141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B23141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B23141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B23141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52D8601D" w:rsidR="00FE0B1A" w:rsidRPr="00B2314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23141">
        <w:rPr>
          <w:rFonts w:ascii="Arial" w:hAnsi="Arial" w:cs="Arial"/>
          <w:b/>
          <w:sz w:val="24"/>
          <w:szCs w:val="24"/>
        </w:rPr>
        <w:t>Cílem dotačního programu</w:t>
      </w:r>
      <w:r w:rsidRPr="00B23141">
        <w:rPr>
          <w:rFonts w:ascii="Arial" w:hAnsi="Arial" w:cs="Arial"/>
          <w:sz w:val="24"/>
          <w:szCs w:val="24"/>
        </w:rPr>
        <w:t xml:space="preserve"> je podpora </w:t>
      </w:r>
      <w:r w:rsidR="004A3EAC" w:rsidRPr="00B23141">
        <w:rPr>
          <w:rFonts w:ascii="Arial" w:hAnsi="Arial" w:cs="Arial"/>
          <w:sz w:val="24"/>
          <w:szCs w:val="24"/>
        </w:rPr>
        <w:t>výstavby, obnovy a vybavení dětských dopravních hřišť (dále také DDH)</w:t>
      </w:r>
      <w:r w:rsidR="00AA65EC" w:rsidRPr="00B23141">
        <w:rPr>
          <w:rFonts w:ascii="Arial" w:hAnsi="Arial" w:cs="Arial"/>
          <w:sz w:val="24"/>
          <w:szCs w:val="24"/>
        </w:rPr>
        <w:t xml:space="preserve"> </w:t>
      </w:r>
      <w:r w:rsidRPr="00B23141">
        <w:rPr>
          <w:rFonts w:ascii="Arial" w:hAnsi="Arial" w:cs="Arial"/>
          <w:sz w:val="24"/>
          <w:szCs w:val="24"/>
        </w:rPr>
        <w:t>v Olomouckém kraji ve veřejném zájmu a v souladu s cíli Olomouckého kraje. Dotační program vychází z</w:t>
      </w:r>
      <w:r w:rsidR="004B0DE8" w:rsidRPr="00B23141">
        <w:rPr>
          <w:rFonts w:ascii="Arial" w:hAnsi="Arial" w:cs="Arial"/>
          <w:sz w:val="24"/>
          <w:szCs w:val="24"/>
        </w:rPr>
        <w:t> </w:t>
      </w:r>
      <w:r w:rsidR="004A3EAC" w:rsidRPr="00B23141">
        <w:rPr>
          <w:rFonts w:ascii="Arial" w:hAnsi="Arial" w:cs="Arial"/>
          <w:sz w:val="24"/>
          <w:szCs w:val="24"/>
        </w:rPr>
        <w:t>Národní strategie bezpečnosti silničního provozu.</w:t>
      </w:r>
      <w:r w:rsidR="00AA65EC" w:rsidRPr="00B23141">
        <w:rPr>
          <w:rFonts w:ascii="Arial" w:hAnsi="Arial" w:cs="Arial"/>
          <w:sz w:val="24"/>
          <w:szCs w:val="24"/>
        </w:rPr>
        <w:t xml:space="preserve"> </w:t>
      </w:r>
    </w:p>
    <w:p w14:paraId="29B4F401" w14:textId="77777777" w:rsidR="00EE6035" w:rsidRPr="00B23141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3B8453E6" w:rsidR="00C13C47" w:rsidRPr="00B23141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23141">
        <w:rPr>
          <w:rFonts w:ascii="Arial" w:hAnsi="Arial" w:cs="Arial"/>
          <w:sz w:val="24"/>
          <w:szCs w:val="24"/>
        </w:rPr>
        <w:t>Vztahy n</w:t>
      </w:r>
      <w:r w:rsidR="00D729A5" w:rsidRPr="00B23141">
        <w:rPr>
          <w:rFonts w:ascii="Arial" w:hAnsi="Arial" w:cs="Arial"/>
          <w:sz w:val="24"/>
          <w:szCs w:val="24"/>
        </w:rPr>
        <w:t xml:space="preserve">eupravené </w:t>
      </w:r>
      <w:r w:rsidRPr="00B23141">
        <w:rPr>
          <w:rFonts w:ascii="Arial" w:hAnsi="Arial" w:cs="Arial"/>
          <w:sz w:val="24"/>
          <w:szCs w:val="24"/>
        </w:rPr>
        <w:t>t</w:t>
      </w:r>
      <w:r w:rsidR="00E6704A" w:rsidRPr="00B23141">
        <w:rPr>
          <w:rFonts w:ascii="Arial" w:hAnsi="Arial" w:cs="Arial"/>
          <w:sz w:val="24"/>
          <w:szCs w:val="24"/>
        </w:rPr>
        <w:t xml:space="preserve">ěmito Pravidly </w:t>
      </w:r>
      <w:r w:rsidRPr="00B23141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B23141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B23141">
        <w:rPr>
          <w:rFonts w:ascii="Arial" w:hAnsi="Arial" w:cs="Arial"/>
          <w:sz w:val="24"/>
          <w:szCs w:val="24"/>
        </w:rPr>
        <w:t xml:space="preserve">, schválenými </w:t>
      </w:r>
      <w:r w:rsidR="00E2502E" w:rsidRPr="00B23141">
        <w:rPr>
          <w:rFonts w:ascii="Arial" w:hAnsi="Arial" w:cs="Arial"/>
          <w:sz w:val="24"/>
          <w:szCs w:val="24"/>
        </w:rPr>
        <w:t xml:space="preserve">usnesením </w:t>
      </w:r>
      <w:r w:rsidR="00F449A3" w:rsidRPr="00B23141">
        <w:rPr>
          <w:rFonts w:ascii="Arial" w:hAnsi="Arial" w:cs="Arial"/>
          <w:sz w:val="24"/>
          <w:szCs w:val="24"/>
        </w:rPr>
        <w:t>Zastupitelstv</w:t>
      </w:r>
      <w:r w:rsidR="00E2502E" w:rsidRPr="00B23141">
        <w:rPr>
          <w:rFonts w:ascii="Arial" w:hAnsi="Arial" w:cs="Arial"/>
          <w:sz w:val="24"/>
          <w:szCs w:val="24"/>
        </w:rPr>
        <w:t>a</w:t>
      </w:r>
      <w:r w:rsidR="00F449A3" w:rsidRPr="00B23141">
        <w:rPr>
          <w:rFonts w:ascii="Arial" w:hAnsi="Arial" w:cs="Arial"/>
          <w:sz w:val="24"/>
          <w:szCs w:val="24"/>
        </w:rPr>
        <w:t xml:space="preserve"> Olomouckého kraje dne </w:t>
      </w:r>
      <w:r w:rsidR="004A3EAC" w:rsidRPr="00B23141">
        <w:rPr>
          <w:rFonts w:ascii="Arial" w:hAnsi="Arial" w:cs="Arial"/>
          <w:sz w:val="24"/>
          <w:szCs w:val="24"/>
        </w:rPr>
        <w:t xml:space="preserve">19. 6. 2023 </w:t>
      </w:r>
      <w:r w:rsidR="00E2502E" w:rsidRPr="00B23141">
        <w:rPr>
          <w:rFonts w:ascii="Arial" w:hAnsi="Arial" w:cs="Arial"/>
          <w:sz w:val="24"/>
          <w:szCs w:val="24"/>
        </w:rPr>
        <w:t>č.</w:t>
      </w:r>
      <w:r w:rsidR="00F449A3" w:rsidRPr="00B23141">
        <w:rPr>
          <w:rFonts w:ascii="Arial" w:hAnsi="Arial" w:cs="Arial"/>
          <w:sz w:val="24"/>
          <w:szCs w:val="24"/>
        </w:rPr>
        <w:t xml:space="preserve"> UZ/</w:t>
      </w:r>
      <w:r w:rsidR="004A3EAC" w:rsidRPr="00B23141">
        <w:rPr>
          <w:rFonts w:ascii="Arial" w:hAnsi="Arial" w:cs="Arial"/>
          <w:sz w:val="24"/>
          <w:szCs w:val="24"/>
        </w:rPr>
        <w:t>15/15</w:t>
      </w:r>
      <w:r w:rsidR="000A3BBC" w:rsidRPr="00B23141">
        <w:rPr>
          <w:rFonts w:ascii="Arial" w:hAnsi="Arial" w:cs="Arial"/>
          <w:sz w:val="24"/>
          <w:szCs w:val="24"/>
        </w:rPr>
        <w:t>/</w:t>
      </w:r>
      <w:r w:rsidR="00F449A3" w:rsidRPr="00B23141">
        <w:rPr>
          <w:rFonts w:ascii="Arial" w:hAnsi="Arial" w:cs="Arial"/>
          <w:sz w:val="24"/>
          <w:szCs w:val="24"/>
        </w:rPr>
        <w:t>202</w:t>
      </w:r>
      <w:r w:rsidR="00247C61" w:rsidRPr="00B23141">
        <w:rPr>
          <w:rFonts w:ascii="Arial" w:hAnsi="Arial" w:cs="Arial"/>
          <w:sz w:val="24"/>
          <w:szCs w:val="24"/>
        </w:rPr>
        <w:t>3</w:t>
      </w:r>
      <w:r w:rsidR="00EE6035" w:rsidRPr="00B23141">
        <w:rPr>
          <w:rFonts w:ascii="Arial" w:hAnsi="Arial" w:cs="Arial"/>
          <w:sz w:val="24"/>
          <w:szCs w:val="24"/>
        </w:rPr>
        <w:t xml:space="preserve"> (dále jen „</w:t>
      </w:r>
      <w:r w:rsidR="00EE6035" w:rsidRPr="00B23141">
        <w:rPr>
          <w:rFonts w:ascii="Arial" w:hAnsi="Arial" w:cs="Arial"/>
          <w:b/>
          <w:sz w:val="24"/>
          <w:szCs w:val="24"/>
        </w:rPr>
        <w:t>Zásady</w:t>
      </w:r>
      <w:r w:rsidR="00EE6035" w:rsidRPr="00B23141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B23141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1CCD24EB" w14:textId="51EC1213" w:rsidR="00F50778" w:rsidRPr="00B23141" w:rsidRDefault="001A1CC7" w:rsidP="00024896">
      <w:pPr>
        <w:ind w:left="0" w:firstLine="0"/>
        <w:jc w:val="left"/>
        <w:rPr>
          <w:rFonts w:ascii="Arial" w:hAnsi="Arial" w:cs="Arial"/>
          <w:b/>
          <w:strike/>
          <w:sz w:val="24"/>
          <w:szCs w:val="24"/>
        </w:rPr>
      </w:pPr>
      <w:r w:rsidRPr="00B23141">
        <w:rPr>
          <w:rFonts w:ascii="Arial" w:hAnsi="Arial" w:cs="Arial"/>
          <w:b/>
          <w:strike/>
          <w:sz w:val="24"/>
          <w:szCs w:val="24"/>
        </w:rPr>
        <w:t xml:space="preserve"> </w:t>
      </w:r>
    </w:p>
    <w:p w14:paraId="07E4DAC1" w14:textId="77777777" w:rsidR="00C44E0C" w:rsidRPr="00B23141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B23141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B23141">
        <w:rPr>
          <w:rFonts w:ascii="Arial" w:hAnsi="Arial" w:cs="Arial"/>
          <w:b/>
          <w:sz w:val="24"/>
          <w:szCs w:val="24"/>
        </w:rPr>
        <w:t>Kontaktní údaje</w:t>
      </w:r>
      <w:r w:rsidRPr="00B23141">
        <w:rPr>
          <w:rFonts w:ascii="Arial" w:hAnsi="Arial" w:cs="Arial"/>
          <w:sz w:val="24"/>
          <w:szCs w:val="24"/>
        </w:rPr>
        <w:t xml:space="preserve"> pro komunikaci s </w:t>
      </w:r>
      <w:r w:rsidR="001C6A0F" w:rsidRPr="00B23141">
        <w:rPr>
          <w:rFonts w:ascii="Arial" w:hAnsi="Arial" w:cs="Arial"/>
          <w:sz w:val="24"/>
          <w:szCs w:val="24"/>
        </w:rPr>
        <w:t>administrátorem:</w:t>
      </w:r>
      <w:r w:rsidR="001C6A0F" w:rsidRPr="00B23141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7FE33E8" w14:textId="77777777" w:rsidR="00BA1DFC" w:rsidRPr="00304601" w:rsidRDefault="00BA1DFC" w:rsidP="00BA1DFC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304601">
        <w:rPr>
          <w:rFonts w:ascii="Arial" w:hAnsi="Arial" w:cs="Arial"/>
          <w:sz w:val="24"/>
          <w:szCs w:val="24"/>
          <w:lang w:eastAsia="cs-CZ"/>
        </w:rPr>
        <w:t xml:space="preserve">Odbor dopravy a silničního hospodářství </w:t>
      </w:r>
      <w:r w:rsidRPr="00304601">
        <w:rPr>
          <w:rFonts w:ascii="Arial" w:hAnsi="Arial" w:cs="Arial"/>
          <w:sz w:val="24"/>
          <w:szCs w:val="24"/>
        </w:rPr>
        <w:t>Krajského úřadu Olomouckého kraje</w:t>
      </w:r>
    </w:p>
    <w:p w14:paraId="6E1A3B5F" w14:textId="77777777" w:rsidR="00BA1DFC" w:rsidRPr="00304601" w:rsidRDefault="00BA1DFC" w:rsidP="00BA1DFC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304601">
        <w:rPr>
          <w:rFonts w:ascii="Arial" w:hAnsi="Arial" w:cs="Arial"/>
          <w:sz w:val="24"/>
          <w:szCs w:val="24"/>
          <w:lang w:eastAsia="cs-CZ"/>
        </w:rPr>
        <w:t>Olomouc, Jeremenkova 1211/</w:t>
      </w:r>
      <w:proofErr w:type="gramStart"/>
      <w:r w:rsidRPr="00304601">
        <w:rPr>
          <w:rFonts w:ascii="Arial" w:hAnsi="Arial" w:cs="Arial"/>
          <w:sz w:val="24"/>
          <w:szCs w:val="24"/>
          <w:lang w:eastAsia="cs-CZ"/>
        </w:rPr>
        <w:t>40b</w:t>
      </w:r>
      <w:proofErr w:type="gramEnd"/>
      <w:r w:rsidRPr="00304601">
        <w:rPr>
          <w:rFonts w:ascii="Arial" w:hAnsi="Arial" w:cs="Arial"/>
          <w:sz w:val="24"/>
          <w:szCs w:val="24"/>
          <w:lang w:eastAsia="cs-CZ"/>
        </w:rPr>
        <w:t xml:space="preserve"> (budova RCO, 14. patro)</w:t>
      </w:r>
    </w:p>
    <w:p w14:paraId="7F64A185" w14:textId="77777777" w:rsidR="00BA1DFC" w:rsidRPr="00304601" w:rsidRDefault="00BA1DFC" w:rsidP="00BA1DFC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304601">
        <w:rPr>
          <w:rFonts w:ascii="Arial" w:hAnsi="Arial" w:cs="Arial"/>
          <w:sz w:val="24"/>
          <w:szCs w:val="24"/>
          <w:lang w:eastAsia="cs-CZ"/>
        </w:rPr>
        <w:t>Jméno administrátora: Mgr. Karla Unzeitigová</w:t>
      </w:r>
    </w:p>
    <w:p w14:paraId="52956ED1" w14:textId="77777777" w:rsidR="00BA1DFC" w:rsidRPr="00304601" w:rsidRDefault="00BA1DFC" w:rsidP="00BA1DFC">
      <w:pPr>
        <w:ind w:left="0" w:firstLine="0"/>
        <w:rPr>
          <w:rFonts w:ascii="Arial" w:hAnsi="Arial" w:cs="Arial"/>
          <w:sz w:val="24"/>
          <w:szCs w:val="24"/>
        </w:rPr>
      </w:pPr>
      <w:r w:rsidRPr="00304601">
        <w:rPr>
          <w:rFonts w:ascii="Arial" w:hAnsi="Arial" w:cs="Arial"/>
          <w:sz w:val="24"/>
          <w:szCs w:val="24"/>
        </w:rPr>
        <w:t>Telefon: 585 508 597</w:t>
      </w:r>
    </w:p>
    <w:p w14:paraId="49C9195F" w14:textId="77777777" w:rsidR="00BA1DFC" w:rsidRPr="00304601" w:rsidRDefault="00BA1DFC" w:rsidP="00BA1DFC">
      <w:pPr>
        <w:ind w:left="0" w:firstLine="0"/>
        <w:rPr>
          <w:rFonts w:ascii="Arial" w:hAnsi="Arial" w:cs="Arial"/>
          <w:sz w:val="24"/>
          <w:szCs w:val="24"/>
        </w:rPr>
      </w:pPr>
      <w:r w:rsidRPr="00304601">
        <w:rPr>
          <w:rFonts w:ascii="Arial" w:hAnsi="Arial" w:cs="Arial"/>
          <w:sz w:val="24"/>
          <w:szCs w:val="24"/>
        </w:rPr>
        <w:t>E-mail: k.unzeitigova@olkraj.cz</w:t>
      </w:r>
    </w:p>
    <w:p w14:paraId="4080D318" w14:textId="292F161D" w:rsidR="004B0DE8" w:rsidRPr="00B23141" w:rsidRDefault="004B0DE8" w:rsidP="004A3EAC">
      <w:pPr>
        <w:ind w:left="0" w:firstLine="0"/>
        <w:rPr>
          <w:rFonts w:ascii="Arial" w:hAnsi="Arial" w:cs="Arial"/>
          <w:sz w:val="24"/>
          <w:szCs w:val="24"/>
          <w:lang w:eastAsia="cs-CZ"/>
        </w:rPr>
      </w:pPr>
    </w:p>
    <w:p w14:paraId="0E701A93" w14:textId="77777777" w:rsidR="004B0DE8" w:rsidRPr="00B23141" w:rsidRDefault="004B0DE8" w:rsidP="004A3EAC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483C0BD0" w:rsidR="00691685" w:rsidRPr="00B23141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B23141">
        <w:rPr>
          <w:rFonts w:ascii="Arial" w:hAnsi="Arial" w:cs="Arial"/>
          <w:b/>
          <w:bCs/>
          <w:sz w:val="26"/>
          <w:szCs w:val="26"/>
        </w:rPr>
        <w:lastRenderedPageBreak/>
        <w:t xml:space="preserve">Důvod, </w:t>
      </w:r>
      <w:r w:rsidR="00EB0434" w:rsidRPr="00B23141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B23141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B23141">
        <w:rPr>
          <w:rFonts w:ascii="Arial" w:hAnsi="Arial" w:cs="Arial"/>
          <w:b/>
          <w:bCs/>
          <w:sz w:val="26"/>
          <w:szCs w:val="26"/>
        </w:rPr>
        <w:t>programu</w:t>
      </w:r>
    </w:p>
    <w:p w14:paraId="0168C89A" w14:textId="77777777" w:rsidR="00691685" w:rsidRPr="00B23141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7281E365" w:rsidR="00691685" w:rsidRPr="00B23141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23141">
        <w:rPr>
          <w:rFonts w:ascii="Arial" w:hAnsi="Arial" w:cs="Arial"/>
          <w:b/>
          <w:sz w:val="24"/>
          <w:szCs w:val="24"/>
        </w:rPr>
        <w:t>Důvodem</w:t>
      </w:r>
      <w:r w:rsidRPr="00B23141">
        <w:rPr>
          <w:rFonts w:ascii="Arial" w:hAnsi="Arial" w:cs="Arial"/>
          <w:sz w:val="24"/>
          <w:szCs w:val="24"/>
        </w:rPr>
        <w:t xml:space="preserve"> vyhlášení dotačního programu</w:t>
      </w:r>
      <w:r w:rsidR="00BB79D0" w:rsidRPr="00B23141">
        <w:rPr>
          <w:rFonts w:ascii="Arial" w:hAnsi="Arial" w:cs="Arial"/>
          <w:sz w:val="24"/>
          <w:szCs w:val="24"/>
        </w:rPr>
        <w:t xml:space="preserve"> </w:t>
      </w:r>
      <w:r w:rsidRPr="00B23141">
        <w:rPr>
          <w:rFonts w:ascii="Arial" w:hAnsi="Arial" w:cs="Arial"/>
          <w:sz w:val="24"/>
          <w:szCs w:val="24"/>
        </w:rPr>
        <w:t>je</w:t>
      </w:r>
      <w:r w:rsidR="004A3EAC" w:rsidRPr="00B23141">
        <w:rPr>
          <w:rFonts w:ascii="Arial" w:hAnsi="Arial" w:cs="Arial"/>
          <w:sz w:val="24"/>
          <w:szCs w:val="24"/>
        </w:rPr>
        <w:t xml:space="preserve"> podpora rozvoje dětských dopravních hřišť v Olomouckém kraji.</w:t>
      </w:r>
    </w:p>
    <w:p w14:paraId="72C20929" w14:textId="77777777" w:rsidR="002115B0" w:rsidRPr="00B23141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0690A925" w14:textId="57190384" w:rsidR="004A3EAC" w:rsidRPr="00B23141" w:rsidRDefault="004A3EAC" w:rsidP="004A3EA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23141">
        <w:rPr>
          <w:rFonts w:ascii="Arial" w:hAnsi="Arial" w:cs="Arial"/>
          <w:b/>
          <w:sz w:val="24"/>
          <w:szCs w:val="24"/>
        </w:rPr>
        <w:t>Obecným účelem</w:t>
      </w:r>
      <w:r w:rsidRPr="00B23141">
        <w:rPr>
          <w:rFonts w:ascii="Arial" w:hAnsi="Arial" w:cs="Arial"/>
          <w:sz w:val="24"/>
          <w:szCs w:val="24"/>
        </w:rPr>
        <w:t xml:space="preserve"> vyhlášeného dotačního programu je podpora dětských dopravních hřišť, jejichž rozvoj přispěje ke zvýšení bezpečnosti a ochrany dětí na pozemních komunikacích a také ke snížení rizika úrazů dětí v silničním provozu. Jedná se o podporu investičních a neinvestičních akcí zaměřených na následující aktivity:</w:t>
      </w:r>
    </w:p>
    <w:p w14:paraId="76B5A5B6" w14:textId="77777777" w:rsidR="004A3EAC" w:rsidRPr="00B23141" w:rsidRDefault="004A3EAC" w:rsidP="004A3EAC">
      <w:pPr>
        <w:pStyle w:val="Odstavecseseznamem"/>
        <w:numPr>
          <w:ilvl w:val="0"/>
          <w:numId w:val="47"/>
        </w:numPr>
        <w:spacing w:before="120"/>
        <w:ind w:left="1208" w:hanging="357"/>
        <w:contextualSpacing w:val="0"/>
        <w:rPr>
          <w:rFonts w:ascii="Arial" w:hAnsi="Arial" w:cs="Arial"/>
          <w:i/>
          <w:sz w:val="24"/>
          <w:szCs w:val="24"/>
        </w:rPr>
      </w:pPr>
      <w:r w:rsidRPr="00B23141">
        <w:rPr>
          <w:rFonts w:ascii="Arial" w:hAnsi="Arial" w:cs="Arial"/>
          <w:sz w:val="24"/>
          <w:szCs w:val="24"/>
        </w:rPr>
        <w:t>výstavba nových dětských dopravních hřišť,</w:t>
      </w:r>
    </w:p>
    <w:p w14:paraId="31A33CF1" w14:textId="77777777" w:rsidR="004A3EAC" w:rsidRPr="00B23141" w:rsidRDefault="004A3EAC" w:rsidP="004A3EAC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i/>
          <w:sz w:val="24"/>
          <w:szCs w:val="24"/>
        </w:rPr>
      </w:pPr>
      <w:r w:rsidRPr="00B23141">
        <w:rPr>
          <w:rFonts w:ascii="Arial" w:hAnsi="Arial" w:cs="Arial"/>
          <w:sz w:val="24"/>
          <w:szCs w:val="24"/>
        </w:rPr>
        <w:t>obnova stávajících dětských dopravních hřišť (obnova povrchu DDH, obnova vodorovného dopravního značení, oplocení, pořízení skladů pro vybavení DDH, přístřešků, zázemí pro návštěvníky DDH, sociální zařízení apod.),</w:t>
      </w:r>
    </w:p>
    <w:p w14:paraId="0203B1CD" w14:textId="6464CF0A" w:rsidR="00816FC3" w:rsidRPr="00B23141" w:rsidRDefault="004A3EAC" w:rsidP="004A3EAC">
      <w:pPr>
        <w:pStyle w:val="Odstavecseseznamem"/>
        <w:numPr>
          <w:ilvl w:val="0"/>
          <w:numId w:val="47"/>
        </w:numPr>
        <w:ind w:left="1208" w:hanging="357"/>
        <w:rPr>
          <w:rFonts w:ascii="Arial" w:hAnsi="Arial" w:cs="Arial"/>
          <w:i/>
          <w:sz w:val="32"/>
          <w:szCs w:val="32"/>
        </w:rPr>
      </w:pPr>
      <w:r w:rsidRPr="00B23141">
        <w:rPr>
          <w:rFonts w:ascii="Arial" w:hAnsi="Arial" w:cs="Arial"/>
          <w:sz w:val="24"/>
          <w:szCs w:val="24"/>
        </w:rPr>
        <w:t>pořízení vybavení dětských dopravních hřišť (laviček, dopravních značek, semaforů, dopravních prostředků pro DDH).</w:t>
      </w:r>
    </w:p>
    <w:p w14:paraId="0A679EC2" w14:textId="08B635C1" w:rsidR="004A3EAC" w:rsidRPr="00B23141" w:rsidRDefault="004A3EAC" w:rsidP="004A3EAC">
      <w:pPr>
        <w:rPr>
          <w:rFonts w:ascii="Arial" w:hAnsi="Arial" w:cs="Arial"/>
          <w:i/>
          <w:sz w:val="32"/>
          <w:szCs w:val="32"/>
        </w:rPr>
      </w:pPr>
    </w:p>
    <w:p w14:paraId="5138DB91" w14:textId="77777777" w:rsidR="004A3EAC" w:rsidRPr="00B23141" w:rsidRDefault="004A3EAC" w:rsidP="004A3EAC">
      <w:pPr>
        <w:rPr>
          <w:rFonts w:ascii="Arial" w:hAnsi="Arial" w:cs="Arial"/>
          <w:i/>
          <w:sz w:val="32"/>
          <w:szCs w:val="32"/>
        </w:rPr>
      </w:pPr>
    </w:p>
    <w:p w14:paraId="4846E125" w14:textId="2DDD1658" w:rsidR="00691685" w:rsidRPr="00B23141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trike/>
          <w:sz w:val="26"/>
          <w:szCs w:val="26"/>
        </w:rPr>
      </w:pPr>
      <w:bookmarkStart w:id="1" w:name="okruhŽadatelů"/>
      <w:bookmarkEnd w:id="1"/>
      <w:r w:rsidRPr="00B23141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B23141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B23141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B23141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B23141">
        <w:rPr>
          <w:rFonts w:ascii="Arial" w:hAnsi="Arial" w:cs="Arial"/>
          <w:b/>
          <w:sz w:val="26"/>
          <w:szCs w:val="26"/>
        </w:rPr>
        <w:t>dotačním programu</w:t>
      </w:r>
    </w:p>
    <w:p w14:paraId="623810D2" w14:textId="77777777" w:rsidR="000A57CD" w:rsidRPr="00B23141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7447CC53" w14:textId="7480D8FB" w:rsidR="00691685" w:rsidRPr="00B23141" w:rsidRDefault="00F56E1F" w:rsidP="004B0DE8">
      <w:pPr>
        <w:pStyle w:val="Odstavecseseznamem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B23141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B23141">
        <w:rPr>
          <w:rFonts w:ascii="Arial" w:hAnsi="Arial" w:cs="Arial"/>
          <w:b/>
          <w:sz w:val="24"/>
          <w:szCs w:val="24"/>
        </w:rPr>
        <w:t xml:space="preserve"> osoba</w:t>
      </w:r>
      <w:r w:rsidRPr="00B23141">
        <w:rPr>
          <w:rFonts w:ascii="Arial" w:hAnsi="Arial" w:cs="Arial"/>
          <w:b/>
          <w:sz w:val="24"/>
          <w:szCs w:val="24"/>
        </w:rPr>
        <w:t xml:space="preserve">, </w:t>
      </w:r>
      <w:r w:rsidR="00691685" w:rsidRPr="00B23141">
        <w:rPr>
          <w:rFonts w:ascii="Arial" w:hAnsi="Arial" w:cs="Arial"/>
          <w:sz w:val="24"/>
          <w:szCs w:val="24"/>
        </w:rPr>
        <w:t>kterou je</w:t>
      </w:r>
      <w:r w:rsidR="004B0DE8" w:rsidRPr="00B23141">
        <w:rPr>
          <w:rFonts w:ascii="Arial" w:hAnsi="Arial" w:cs="Arial"/>
          <w:sz w:val="24"/>
          <w:szCs w:val="24"/>
        </w:rPr>
        <w:t xml:space="preserve"> </w:t>
      </w:r>
      <w:r w:rsidR="00691685" w:rsidRPr="00B23141">
        <w:rPr>
          <w:rFonts w:ascii="Arial" w:hAnsi="Arial" w:cs="Arial"/>
          <w:sz w:val="24"/>
          <w:szCs w:val="24"/>
        </w:rPr>
        <w:t>obec v územním obvodu Olomouckého kraje</w:t>
      </w:r>
      <w:r w:rsidR="004B0DE8" w:rsidRPr="00B23141">
        <w:rPr>
          <w:rFonts w:ascii="Arial" w:hAnsi="Arial" w:cs="Arial"/>
          <w:sz w:val="24"/>
          <w:szCs w:val="24"/>
        </w:rPr>
        <w:t>.</w:t>
      </w:r>
    </w:p>
    <w:p w14:paraId="0E111457" w14:textId="40460A86" w:rsidR="004B0DE8" w:rsidRPr="00B23141" w:rsidRDefault="004B0DE8" w:rsidP="004B0DE8">
      <w:pPr>
        <w:pStyle w:val="Odstavecseseznamem"/>
        <w:ind w:left="0" w:firstLine="0"/>
        <w:contextualSpacing w:val="0"/>
        <w:rPr>
          <w:rFonts w:ascii="Arial" w:hAnsi="Arial" w:cs="Arial"/>
          <w:sz w:val="24"/>
          <w:szCs w:val="24"/>
        </w:rPr>
      </w:pPr>
    </w:p>
    <w:p w14:paraId="5A0E8401" w14:textId="79EB0595" w:rsidR="004B0DE8" w:rsidRPr="00B23141" w:rsidRDefault="004B0DE8" w:rsidP="004B0DE8">
      <w:pPr>
        <w:pStyle w:val="Odstavecseseznamem"/>
        <w:ind w:left="0" w:firstLine="0"/>
        <w:contextualSpacing w:val="0"/>
        <w:rPr>
          <w:rFonts w:ascii="Arial" w:hAnsi="Arial" w:cs="Arial"/>
          <w:sz w:val="24"/>
          <w:szCs w:val="24"/>
        </w:rPr>
      </w:pPr>
    </w:p>
    <w:p w14:paraId="4842228F" w14:textId="77777777" w:rsidR="004B0DE8" w:rsidRPr="00B23141" w:rsidRDefault="004B0DE8" w:rsidP="004B0DE8">
      <w:pPr>
        <w:pStyle w:val="Odstavecseseznamem"/>
        <w:ind w:left="0" w:firstLine="0"/>
        <w:contextualSpacing w:val="0"/>
        <w:rPr>
          <w:rFonts w:ascii="Arial" w:hAnsi="Arial" w:cs="Arial"/>
          <w:sz w:val="24"/>
          <w:szCs w:val="24"/>
        </w:rPr>
      </w:pPr>
    </w:p>
    <w:p w14:paraId="0EEB6096" w14:textId="10655B96" w:rsidR="00691685" w:rsidRPr="00B23141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B23141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B23141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B23141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76E51528" w14:textId="4D5588A6" w:rsidR="00691685" w:rsidRPr="00B23141" w:rsidRDefault="00691685" w:rsidP="007A00A3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B23141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4A3EAC" w:rsidRPr="00B23141">
        <w:rPr>
          <w:rFonts w:ascii="Arial" w:hAnsi="Arial" w:cs="Arial"/>
          <w:b/>
          <w:bCs/>
          <w:sz w:val="24"/>
          <w:szCs w:val="24"/>
        </w:rPr>
        <w:t>4 000 000</w:t>
      </w:r>
      <w:r w:rsidR="007D19A6" w:rsidRPr="00B23141">
        <w:rPr>
          <w:rFonts w:ascii="Arial" w:hAnsi="Arial" w:cs="Arial"/>
          <w:sz w:val="24"/>
          <w:szCs w:val="24"/>
        </w:rPr>
        <w:t xml:space="preserve"> </w:t>
      </w:r>
      <w:r w:rsidRPr="00B23141">
        <w:rPr>
          <w:rFonts w:ascii="Arial" w:hAnsi="Arial" w:cs="Arial"/>
          <w:sz w:val="24"/>
          <w:szCs w:val="24"/>
        </w:rPr>
        <w:t>Kč</w:t>
      </w:r>
      <w:r w:rsidR="00427DFE" w:rsidRPr="00B23141">
        <w:rPr>
          <w:rFonts w:ascii="Arial" w:hAnsi="Arial" w:cs="Arial"/>
          <w:sz w:val="24"/>
          <w:szCs w:val="24"/>
        </w:rPr>
        <w:t xml:space="preserve">. </w:t>
      </w:r>
    </w:p>
    <w:p w14:paraId="22FDA313" w14:textId="19D37BEC" w:rsidR="00BF6A09" w:rsidRPr="00B23141" w:rsidRDefault="00BF6A09" w:rsidP="00691685">
      <w:pPr>
        <w:rPr>
          <w:rFonts w:ascii="Arial" w:hAnsi="Arial" w:cs="Arial"/>
          <w:i/>
          <w:sz w:val="24"/>
          <w:szCs w:val="24"/>
        </w:rPr>
      </w:pPr>
    </w:p>
    <w:p w14:paraId="6145D3C4" w14:textId="4ED9E789" w:rsidR="004B0DE8" w:rsidRPr="00B23141" w:rsidRDefault="004B0DE8" w:rsidP="00691685">
      <w:pPr>
        <w:rPr>
          <w:rFonts w:ascii="Arial" w:hAnsi="Arial" w:cs="Arial"/>
          <w:i/>
          <w:sz w:val="24"/>
          <w:szCs w:val="24"/>
        </w:rPr>
      </w:pPr>
    </w:p>
    <w:p w14:paraId="18944ABD" w14:textId="77777777" w:rsidR="004B0DE8" w:rsidRPr="00B23141" w:rsidRDefault="004B0DE8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B23141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B23141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B23141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0DDE1EE8" w14:textId="291C2197" w:rsidR="004A3EAC" w:rsidRPr="00B23141" w:rsidRDefault="004A3EAC" w:rsidP="004A3EA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23141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B23141">
        <w:rPr>
          <w:rFonts w:ascii="Arial" w:hAnsi="Arial" w:cs="Arial"/>
          <w:sz w:val="24"/>
          <w:szCs w:val="24"/>
        </w:rPr>
        <w:t>dotace na jednu akci činí 15 000 Kč.</w:t>
      </w:r>
    </w:p>
    <w:p w14:paraId="19826F19" w14:textId="77777777" w:rsidR="00691685" w:rsidRPr="00B23141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39310AC" w14:textId="23F00E4F" w:rsidR="004A3EAC" w:rsidRDefault="004A3EAC" w:rsidP="004A3EA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23141">
        <w:rPr>
          <w:rFonts w:ascii="Arial" w:hAnsi="Arial" w:cs="Arial"/>
          <w:b/>
          <w:sz w:val="24"/>
          <w:szCs w:val="24"/>
        </w:rPr>
        <w:t>M</w:t>
      </w:r>
      <w:r w:rsidRPr="00B23141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B23141">
        <w:rPr>
          <w:rFonts w:ascii="Arial" w:hAnsi="Arial" w:cs="Arial"/>
          <w:sz w:val="24"/>
          <w:szCs w:val="24"/>
        </w:rPr>
        <w:t xml:space="preserve">dotace na jednu akci činí 1 750 000 Kč. </w:t>
      </w:r>
    </w:p>
    <w:p w14:paraId="7CE343A7" w14:textId="77777777" w:rsidR="00EA7309" w:rsidRPr="00EA7309" w:rsidRDefault="00EA7309" w:rsidP="00EA7309">
      <w:pPr>
        <w:ind w:left="0" w:firstLine="0"/>
        <w:rPr>
          <w:rFonts w:ascii="Arial" w:hAnsi="Arial" w:cs="Arial"/>
          <w:sz w:val="24"/>
          <w:szCs w:val="24"/>
        </w:rPr>
      </w:pPr>
    </w:p>
    <w:p w14:paraId="6B07EBAF" w14:textId="46A47D2F" w:rsidR="004B0DE8" w:rsidRPr="00B23141" w:rsidRDefault="004B0DE8" w:rsidP="004B0DE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bookmarkStart w:id="2" w:name="tentýžÚčelAkce"/>
      <w:bookmarkEnd w:id="2"/>
      <w:r w:rsidRPr="00B23141">
        <w:rPr>
          <w:rFonts w:ascii="Arial" w:hAnsi="Arial" w:cs="Arial"/>
          <w:sz w:val="24"/>
          <w:szCs w:val="24"/>
        </w:rPr>
        <w:t xml:space="preserve">Žadatel </w:t>
      </w:r>
      <w:r w:rsidRPr="00B23141">
        <w:rPr>
          <w:rFonts w:ascii="Arial" w:hAnsi="Arial" w:cs="Arial"/>
          <w:b/>
          <w:bCs/>
          <w:sz w:val="24"/>
          <w:szCs w:val="24"/>
        </w:rPr>
        <w:t xml:space="preserve">může v rámci </w:t>
      </w:r>
      <w:r w:rsidRPr="00B23141">
        <w:rPr>
          <w:rFonts w:ascii="Arial" w:hAnsi="Arial" w:cs="Arial"/>
          <w:sz w:val="24"/>
          <w:szCs w:val="24"/>
        </w:rPr>
        <w:t xml:space="preserve">tohoto vyhlášeného dotačního programu podat pouze jednu žádost. V případě, že v rámci vyhlášeného dotačního programu bude podána další žádost, bude tato žádost vyřazena z dalšího posuzování a žadatel bude o této skutečnosti informován. </w:t>
      </w:r>
    </w:p>
    <w:p w14:paraId="72D4AF74" w14:textId="23D1506F" w:rsidR="000F2363" w:rsidRPr="00B23141" w:rsidRDefault="000F2363" w:rsidP="00AA65EC">
      <w:pPr>
        <w:ind w:firstLine="0"/>
        <w:rPr>
          <w:rFonts w:ascii="Arial" w:hAnsi="Arial" w:cs="Arial"/>
          <w:i/>
          <w:strike/>
          <w:sz w:val="24"/>
          <w:szCs w:val="24"/>
        </w:rPr>
      </w:pPr>
    </w:p>
    <w:p w14:paraId="3381A984" w14:textId="77777777" w:rsidR="00691685" w:rsidRPr="00B23141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B23141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213A6C93" w:rsidR="006347E3" w:rsidRPr="00B23141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B23141">
        <w:rPr>
          <w:rFonts w:ascii="Arial" w:hAnsi="Arial" w:cs="Arial"/>
          <w:sz w:val="24"/>
          <w:szCs w:val="24"/>
        </w:rPr>
        <w:lastRenderedPageBreak/>
        <w:t>D</w:t>
      </w:r>
      <w:r w:rsidR="00691685" w:rsidRPr="00B23141">
        <w:rPr>
          <w:rFonts w:ascii="Arial" w:hAnsi="Arial" w:cs="Arial"/>
          <w:sz w:val="24"/>
          <w:szCs w:val="24"/>
        </w:rPr>
        <w:t>otace bude žadateli poskytnuta</w:t>
      </w:r>
      <w:r w:rsidR="00691685" w:rsidRPr="00B23141">
        <w:rPr>
          <w:rFonts w:ascii="Arial" w:hAnsi="Arial" w:cs="Arial"/>
          <w:bCs/>
          <w:sz w:val="24"/>
          <w:szCs w:val="24"/>
        </w:rPr>
        <w:t xml:space="preserve"> </w:t>
      </w:r>
      <w:r w:rsidR="00691685" w:rsidRPr="00B23141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B23141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B23141">
        <w:rPr>
          <w:rFonts w:ascii="Arial" w:hAnsi="Arial" w:cs="Arial"/>
          <w:sz w:val="24"/>
          <w:szCs w:val="24"/>
        </w:rPr>
        <w:t xml:space="preserve">ve </w:t>
      </w:r>
      <w:r w:rsidR="0077032A" w:rsidRPr="00B23141">
        <w:rPr>
          <w:rFonts w:ascii="Arial" w:hAnsi="Arial" w:cs="Arial"/>
          <w:sz w:val="24"/>
          <w:szCs w:val="24"/>
        </w:rPr>
        <w:t>s</w:t>
      </w:r>
      <w:r w:rsidR="00A163A9" w:rsidRPr="00B23141">
        <w:rPr>
          <w:rFonts w:ascii="Arial" w:hAnsi="Arial" w:cs="Arial"/>
          <w:sz w:val="24"/>
          <w:szCs w:val="24"/>
        </w:rPr>
        <w:t>mlouvě</w:t>
      </w:r>
      <w:r w:rsidR="00515C83" w:rsidRPr="00B23141">
        <w:rPr>
          <w:rFonts w:ascii="Arial" w:hAnsi="Arial" w:cs="Arial"/>
          <w:sz w:val="24"/>
          <w:szCs w:val="24"/>
        </w:rPr>
        <w:t xml:space="preserve"> </w:t>
      </w:r>
      <w:r w:rsidR="0077032A" w:rsidRPr="00B23141">
        <w:rPr>
          <w:rFonts w:ascii="Arial" w:hAnsi="Arial" w:cs="Arial"/>
          <w:sz w:val="24"/>
          <w:szCs w:val="24"/>
        </w:rPr>
        <w:t>o poskytnutí dotace</w:t>
      </w:r>
      <w:r w:rsidR="00A17833" w:rsidRPr="00B23141">
        <w:rPr>
          <w:rFonts w:ascii="Arial" w:hAnsi="Arial" w:cs="Arial"/>
          <w:sz w:val="24"/>
          <w:szCs w:val="24"/>
        </w:rPr>
        <w:t xml:space="preserve"> uzavřené</w:t>
      </w:r>
      <w:r w:rsidR="003B18BD" w:rsidRPr="00B23141">
        <w:rPr>
          <w:rFonts w:ascii="Arial" w:hAnsi="Arial" w:cs="Arial"/>
          <w:sz w:val="24"/>
          <w:szCs w:val="24"/>
        </w:rPr>
        <w:t xml:space="preserve"> podle</w:t>
      </w:r>
      <w:r w:rsidR="00A17833" w:rsidRPr="00B23141">
        <w:rPr>
          <w:rFonts w:ascii="Arial" w:hAnsi="Arial" w:cs="Arial"/>
          <w:sz w:val="24"/>
          <w:szCs w:val="24"/>
        </w:rPr>
        <w:t xml:space="preserve"> t</w:t>
      </w:r>
      <w:r w:rsidR="00A77AD9" w:rsidRPr="00B23141">
        <w:rPr>
          <w:rFonts w:ascii="Arial" w:hAnsi="Arial" w:cs="Arial"/>
          <w:sz w:val="24"/>
          <w:szCs w:val="24"/>
        </w:rPr>
        <w:t>ěcht</w:t>
      </w:r>
      <w:r w:rsidR="00A17833" w:rsidRPr="00B23141">
        <w:rPr>
          <w:rFonts w:ascii="Arial" w:hAnsi="Arial" w:cs="Arial"/>
          <w:sz w:val="24"/>
          <w:szCs w:val="24"/>
        </w:rPr>
        <w:t xml:space="preserve">o </w:t>
      </w:r>
      <w:r w:rsidR="00A77AD9" w:rsidRPr="00B23141">
        <w:rPr>
          <w:rFonts w:ascii="Arial" w:hAnsi="Arial" w:cs="Arial"/>
          <w:sz w:val="24"/>
          <w:szCs w:val="24"/>
        </w:rPr>
        <w:t>Pravidel (dále jen „Smlouva“)</w:t>
      </w:r>
      <w:r w:rsidR="00A163A9" w:rsidRPr="00B23141">
        <w:rPr>
          <w:rFonts w:ascii="Arial" w:hAnsi="Arial" w:cs="Arial"/>
          <w:sz w:val="24"/>
          <w:szCs w:val="24"/>
        </w:rPr>
        <w:t xml:space="preserve">. </w:t>
      </w:r>
    </w:p>
    <w:p w14:paraId="0C063362" w14:textId="596410A7" w:rsidR="00691685" w:rsidRPr="00B23141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B23141">
        <w:rPr>
          <w:rFonts w:ascii="Arial" w:hAnsi="Arial" w:cs="Arial"/>
          <w:sz w:val="24"/>
          <w:szCs w:val="24"/>
        </w:rPr>
        <w:t>D</w:t>
      </w:r>
      <w:r w:rsidR="00691685" w:rsidRPr="00B23141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B23141">
        <w:rPr>
          <w:rFonts w:ascii="Arial" w:hAnsi="Arial" w:cs="Arial"/>
          <w:sz w:val="24"/>
          <w:szCs w:val="24"/>
        </w:rPr>
        <w:t>S</w:t>
      </w:r>
      <w:r w:rsidR="00691685" w:rsidRPr="00B23141">
        <w:rPr>
          <w:rFonts w:ascii="Arial" w:hAnsi="Arial" w:cs="Arial"/>
          <w:sz w:val="24"/>
          <w:szCs w:val="24"/>
        </w:rPr>
        <w:t>mlouvy,</w:t>
      </w:r>
      <w:r w:rsidR="00D53631" w:rsidRPr="00B23141">
        <w:rPr>
          <w:rFonts w:ascii="Arial" w:hAnsi="Arial" w:cs="Arial"/>
          <w:sz w:val="24"/>
          <w:szCs w:val="24"/>
        </w:rPr>
        <w:t xml:space="preserve"> splnil-li příjemce podmínku doložení podkladů dle odst. 9.12. těchto Pravid</w:t>
      </w:r>
      <w:r w:rsidR="00EF1122" w:rsidRPr="00B23141">
        <w:rPr>
          <w:rFonts w:ascii="Arial" w:hAnsi="Arial" w:cs="Arial"/>
          <w:sz w:val="24"/>
          <w:szCs w:val="24"/>
        </w:rPr>
        <w:t>el a</w:t>
      </w:r>
      <w:r w:rsidR="00691685" w:rsidRPr="00B23141">
        <w:rPr>
          <w:rFonts w:ascii="Arial" w:hAnsi="Arial" w:cs="Arial"/>
          <w:sz w:val="24"/>
          <w:szCs w:val="24"/>
        </w:rPr>
        <w:t xml:space="preserve"> není-li ve Smlouvě uvedeno jinak. </w:t>
      </w:r>
      <w:r w:rsidR="006C4DCD" w:rsidRPr="00B23141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B23141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B23141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B23141">
        <w:rPr>
          <w:rFonts w:ascii="Arial" w:hAnsi="Arial" w:cs="Arial"/>
          <w:sz w:val="24"/>
          <w:szCs w:val="24"/>
        </w:rPr>
        <w:t>.</w:t>
      </w:r>
      <w:r w:rsidR="004E27D9" w:rsidRPr="00B23141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minimis) se za den poskytnutí dotace považuje den, kdy Smlouva nabude účinnosti.</w:t>
      </w:r>
      <w:r w:rsidR="00A75C76" w:rsidRPr="00B23141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11E38726" w:rsidR="00691685" w:rsidRPr="00B23141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B23141">
        <w:rPr>
          <w:rFonts w:ascii="Arial" w:hAnsi="Arial" w:cs="Arial"/>
          <w:sz w:val="24"/>
          <w:szCs w:val="24"/>
        </w:rPr>
        <w:t>Dotaci</w:t>
      </w:r>
      <w:r w:rsidR="00691685" w:rsidRPr="00B23141">
        <w:rPr>
          <w:rFonts w:ascii="Arial" w:hAnsi="Arial" w:cs="Arial"/>
          <w:sz w:val="24"/>
          <w:szCs w:val="24"/>
        </w:rPr>
        <w:t xml:space="preserve"> je možn</w:t>
      </w:r>
      <w:r w:rsidRPr="00B23141">
        <w:rPr>
          <w:rFonts w:ascii="Arial" w:hAnsi="Arial" w:cs="Arial"/>
          <w:sz w:val="24"/>
          <w:szCs w:val="24"/>
        </w:rPr>
        <w:t>o</w:t>
      </w:r>
      <w:r w:rsidR="00691685" w:rsidRPr="00B23141">
        <w:rPr>
          <w:rFonts w:ascii="Arial" w:hAnsi="Arial" w:cs="Arial"/>
          <w:sz w:val="24"/>
          <w:szCs w:val="24"/>
        </w:rPr>
        <w:t xml:space="preserve"> </w:t>
      </w:r>
      <w:r w:rsidR="00FA105F" w:rsidRPr="00B23141">
        <w:rPr>
          <w:rFonts w:ascii="Arial" w:hAnsi="Arial" w:cs="Arial"/>
          <w:sz w:val="24"/>
          <w:szCs w:val="24"/>
        </w:rPr>
        <w:t xml:space="preserve">použít </w:t>
      </w:r>
      <w:r w:rsidR="00691685" w:rsidRPr="00B23141">
        <w:rPr>
          <w:rFonts w:ascii="Arial" w:hAnsi="Arial" w:cs="Arial"/>
          <w:sz w:val="24"/>
          <w:szCs w:val="24"/>
        </w:rPr>
        <w:t xml:space="preserve">na </w:t>
      </w:r>
      <w:r w:rsidR="00677DE8" w:rsidRPr="00B23141">
        <w:rPr>
          <w:rFonts w:ascii="Arial" w:hAnsi="Arial" w:cs="Arial"/>
          <w:sz w:val="24"/>
          <w:szCs w:val="24"/>
        </w:rPr>
        <w:t xml:space="preserve">úhradu </w:t>
      </w:r>
      <w:r w:rsidR="00691685" w:rsidRPr="00B23141">
        <w:rPr>
          <w:rFonts w:ascii="Arial" w:hAnsi="Arial" w:cs="Arial"/>
          <w:sz w:val="24"/>
          <w:szCs w:val="24"/>
        </w:rPr>
        <w:t>uznateln</w:t>
      </w:r>
      <w:r w:rsidR="00677DE8" w:rsidRPr="00B23141">
        <w:rPr>
          <w:rFonts w:ascii="Arial" w:hAnsi="Arial" w:cs="Arial"/>
          <w:sz w:val="24"/>
          <w:szCs w:val="24"/>
        </w:rPr>
        <w:t>ých</w:t>
      </w:r>
      <w:r w:rsidR="00691685" w:rsidRPr="00B23141">
        <w:rPr>
          <w:rFonts w:ascii="Arial" w:hAnsi="Arial" w:cs="Arial"/>
          <w:sz w:val="24"/>
          <w:szCs w:val="24"/>
        </w:rPr>
        <w:t xml:space="preserve"> výdaj</w:t>
      </w:r>
      <w:r w:rsidR="00677DE8" w:rsidRPr="00B23141">
        <w:rPr>
          <w:rFonts w:ascii="Arial" w:hAnsi="Arial" w:cs="Arial"/>
          <w:sz w:val="24"/>
          <w:szCs w:val="24"/>
        </w:rPr>
        <w:t>ů</w:t>
      </w:r>
      <w:r w:rsidR="00691685" w:rsidRPr="00B23141">
        <w:rPr>
          <w:rFonts w:ascii="Arial" w:hAnsi="Arial" w:cs="Arial"/>
          <w:sz w:val="24"/>
          <w:szCs w:val="24"/>
        </w:rPr>
        <w:t xml:space="preserve"> </w:t>
      </w:r>
      <w:r w:rsidR="0058171B" w:rsidRPr="00B23141">
        <w:rPr>
          <w:rFonts w:ascii="Arial" w:hAnsi="Arial" w:cs="Arial"/>
          <w:sz w:val="24"/>
          <w:szCs w:val="24"/>
        </w:rPr>
        <w:t>akce</w:t>
      </w:r>
      <w:r w:rsidR="00691685" w:rsidRPr="00B23141">
        <w:rPr>
          <w:rFonts w:ascii="Arial" w:hAnsi="Arial" w:cs="Arial"/>
          <w:sz w:val="24"/>
          <w:szCs w:val="24"/>
        </w:rPr>
        <w:t xml:space="preserve"> </w:t>
      </w:r>
      <w:r w:rsidR="00361B29" w:rsidRPr="00B23141">
        <w:rPr>
          <w:rFonts w:ascii="Arial" w:hAnsi="Arial" w:cs="Arial"/>
          <w:sz w:val="24"/>
          <w:szCs w:val="24"/>
        </w:rPr>
        <w:t>výslovně uveden</w:t>
      </w:r>
      <w:r w:rsidR="00677DE8" w:rsidRPr="00B23141">
        <w:rPr>
          <w:rFonts w:ascii="Arial" w:hAnsi="Arial" w:cs="Arial"/>
          <w:sz w:val="24"/>
          <w:szCs w:val="24"/>
        </w:rPr>
        <w:t>ých</w:t>
      </w:r>
      <w:r w:rsidR="00361B29" w:rsidRPr="00B23141">
        <w:rPr>
          <w:rFonts w:ascii="Arial" w:hAnsi="Arial" w:cs="Arial"/>
          <w:sz w:val="24"/>
          <w:szCs w:val="24"/>
        </w:rPr>
        <w:t xml:space="preserve"> ve </w:t>
      </w:r>
      <w:r w:rsidR="00677DE8" w:rsidRPr="00B23141">
        <w:rPr>
          <w:rFonts w:ascii="Arial" w:hAnsi="Arial" w:cs="Arial"/>
          <w:sz w:val="24"/>
          <w:szCs w:val="24"/>
        </w:rPr>
        <w:t>S</w:t>
      </w:r>
      <w:r w:rsidR="00361B29" w:rsidRPr="00B23141">
        <w:rPr>
          <w:rFonts w:ascii="Arial" w:hAnsi="Arial" w:cs="Arial"/>
          <w:sz w:val="24"/>
          <w:szCs w:val="24"/>
        </w:rPr>
        <w:t>mlouvě</w:t>
      </w:r>
      <w:r w:rsidR="00677DE8" w:rsidRPr="00B23141">
        <w:rPr>
          <w:rFonts w:ascii="Arial" w:hAnsi="Arial" w:cs="Arial"/>
          <w:sz w:val="24"/>
          <w:szCs w:val="24"/>
        </w:rPr>
        <w:t xml:space="preserve"> a</w:t>
      </w:r>
      <w:r w:rsidR="00361B29" w:rsidRPr="00B23141">
        <w:rPr>
          <w:rFonts w:ascii="Arial" w:hAnsi="Arial" w:cs="Arial"/>
          <w:sz w:val="24"/>
          <w:szCs w:val="24"/>
        </w:rPr>
        <w:t xml:space="preserve"> </w:t>
      </w:r>
      <w:r w:rsidR="00691685" w:rsidRPr="00B23141">
        <w:rPr>
          <w:rFonts w:ascii="Arial" w:hAnsi="Arial" w:cs="Arial"/>
          <w:sz w:val="24"/>
          <w:szCs w:val="24"/>
        </w:rPr>
        <w:t>vznikl</w:t>
      </w:r>
      <w:r w:rsidR="00677DE8" w:rsidRPr="00B23141">
        <w:rPr>
          <w:rFonts w:ascii="Arial" w:hAnsi="Arial" w:cs="Arial"/>
          <w:sz w:val="24"/>
          <w:szCs w:val="24"/>
        </w:rPr>
        <w:t>ých</w:t>
      </w:r>
      <w:r w:rsidR="00691685" w:rsidRPr="00B23141">
        <w:rPr>
          <w:rFonts w:ascii="Arial" w:hAnsi="Arial" w:cs="Arial"/>
          <w:sz w:val="24"/>
          <w:szCs w:val="24"/>
        </w:rPr>
        <w:t xml:space="preserve"> </w:t>
      </w:r>
      <w:r w:rsidR="00953259" w:rsidRPr="00B23141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B23141">
        <w:rPr>
          <w:rFonts w:ascii="Arial" w:hAnsi="Arial" w:cs="Arial"/>
          <w:sz w:val="24"/>
          <w:szCs w:val="24"/>
        </w:rPr>
        <w:t>akce</w:t>
      </w:r>
      <w:r w:rsidR="00953259" w:rsidRPr="00B23141">
        <w:rPr>
          <w:rFonts w:ascii="Arial" w:hAnsi="Arial" w:cs="Arial"/>
          <w:sz w:val="24"/>
          <w:szCs w:val="24"/>
        </w:rPr>
        <w:t xml:space="preserve"> </w:t>
      </w:r>
      <w:r w:rsidR="004B0DE8" w:rsidRPr="00B23141">
        <w:rPr>
          <w:rFonts w:ascii="Arial" w:hAnsi="Arial" w:cs="Arial"/>
          <w:sz w:val="24"/>
          <w:szCs w:val="24"/>
        </w:rPr>
        <w:br/>
      </w:r>
      <w:r w:rsidR="00691685" w:rsidRPr="00B23141">
        <w:rPr>
          <w:rFonts w:ascii="Arial" w:hAnsi="Arial" w:cs="Arial"/>
          <w:sz w:val="24"/>
          <w:szCs w:val="24"/>
        </w:rPr>
        <w:t>od </w:t>
      </w:r>
      <w:r w:rsidR="00D53631" w:rsidRPr="00B23141">
        <w:rPr>
          <w:rFonts w:ascii="Arial" w:hAnsi="Arial" w:cs="Arial"/>
          <w:sz w:val="24"/>
          <w:szCs w:val="24"/>
        </w:rPr>
        <w:t>1. 1. 2024</w:t>
      </w:r>
      <w:r w:rsidR="00691685" w:rsidRPr="00B23141">
        <w:rPr>
          <w:rFonts w:ascii="Arial" w:hAnsi="Arial" w:cs="Arial"/>
          <w:sz w:val="24"/>
          <w:szCs w:val="24"/>
        </w:rPr>
        <w:t xml:space="preserve"> do </w:t>
      </w:r>
      <w:r w:rsidR="00D53631" w:rsidRPr="00B23141">
        <w:rPr>
          <w:rFonts w:ascii="Arial" w:hAnsi="Arial" w:cs="Arial"/>
          <w:sz w:val="24"/>
          <w:szCs w:val="24"/>
        </w:rPr>
        <w:t>31. 12. 2024</w:t>
      </w:r>
      <w:r w:rsidR="00691685" w:rsidRPr="00B23141">
        <w:rPr>
          <w:rFonts w:ascii="Arial" w:hAnsi="Arial" w:cs="Arial"/>
          <w:sz w:val="24"/>
          <w:szCs w:val="24"/>
        </w:rPr>
        <w:t>.</w:t>
      </w:r>
      <w:r w:rsidR="00DE3FC9" w:rsidRPr="00B23141">
        <w:rPr>
          <w:rFonts w:ascii="Arial" w:hAnsi="Arial" w:cs="Arial"/>
          <w:sz w:val="24"/>
          <w:szCs w:val="24"/>
        </w:rPr>
        <w:t xml:space="preserve"> </w:t>
      </w:r>
      <w:r w:rsidR="00402AA0" w:rsidRPr="00B23141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B23141">
        <w:rPr>
          <w:rFonts w:ascii="Arial" w:hAnsi="Arial" w:cs="Arial"/>
          <w:sz w:val="24"/>
          <w:szCs w:val="24"/>
        </w:rPr>
        <w:t xml:space="preserve">těchto </w:t>
      </w:r>
      <w:r w:rsidR="00402AA0" w:rsidRPr="00B23141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B23141">
        <w:rPr>
          <w:rFonts w:ascii="Arial" w:hAnsi="Arial" w:cs="Arial"/>
          <w:sz w:val="24"/>
          <w:szCs w:val="24"/>
        </w:rPr>
        <w:t>akce</w:t>
      </w:r>
      <w:r w:rsidR="00402AA0" w:rsidRPr="00B23141">
        <w:rPr>
          <w:rFonts w:ascii="Arial" w:hAnsi="Arial" w:cs="Arial"/>
          <w:sz w:val="24"/>
          <w:szCs w:val="24"/>
        </w:rPr>
        <w:t xml:space="preserve"> </w:t>
      </w:r>
      <w:r w:rsidR="004547F7" w:rsidRPr="00B23141">
        <w:rPr>
          <w:rFonts w:ascii="Arial" w:hAnsi="Arial" w:cs="Arial"/>
          <w:sz w:val="24"/>
          <w:szCs w:val="24"/>
        </w:rPr>
        <w:t>nejpozději do</w:t>
      </w:r>
      <w:r w:rsidR="005500EE" w:rsidRPr="00B23141">
        <w:rPr>
          <w:rFonts w:ascii="Arial" w:hAnsi="Arial" w:cs="Arial"/>
          <w:sz w:val="24"/>
          <w:szCs w:val="24"/>
        </w:rPr>
        <w:t> </w:t>
      </w:r>
      <w:r w:rsidR="00D53631" w:rsidRPr="00B23141">
        <w:rPr>
          <w:rFonts w:ascii="Arial" w:hAnsi="Arial" w:cs="Arial"/>
          <w:sz w:val="24"/>
          <w:szCs w:val="24"/>
        </w:rPr>
        <w:t>31. 1. 2025</w:t>
      </w:r>
      <w:r w:rsidR="00BA36B7" w:rsidRPr="00B23141">
        <w:rPr>
          <w:rFonts w:ascii="Arial" w:hAnsi="Arial" w:cs="Arial"/>
          <w:sz w:val="24"/>
          <w:szCs w:val="24"/>
        </w:rPr>
        <w:t>, není-li ve </w:t>
      </w:r>
      <w:r w:rsidR="00402AA0" w:rsidRPr="00B23141">
        <w:rPr>
          <w:rFonts w:ascii="Arial" w:hAnsi="Arial" w:cs="Arial"/>
          <w:sz w:val="24"/>
          <w:szCs w:val="24"/>
        </w:rPr>
        <w:t>Smlouvě sjednáno jinak</w:t>
      </w:r>
      <w:r w:rsidR="002F1D64" w:rsidRPr="00B23141">
        <w:rPr>
          <w:rFonts w:ascii="Arial" w:hAnsi="Arial" w:cs="Arial"/>
          <w:sz w:val="24"/>
          <w:szCs w:val="24"/>
        </w:rPr>
        <w:t>.</w:t>
      </w:r>
      <w:r w:rsidR="000764D3" w:rsidRPr="00B23141">
        <w:rPr>
          <w:rFonts w:ascii="Arial" w:hAnsi="Arial" w:cs="Arial"/>
          <w:sz w:val="24"/>
          <w:szCs w:val="24"/>
        </w:rPr>
        <w:t xml:space="preserve"> </w:t>
      </w:r>
    </w:p>
    <w:p w14:paraId="174526EA" w14:textId="60C4846F" w:rsidR="00497734" w:rsidRPr="00B23141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B23141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B23141">
        <w:rPr>
          <w:rFonts w:ascii="Arial" w:hAnsi="Arial" w:cs="Arial"/>
          <w:sz w:val="24"/>
          <w:szCs w:val="24"/>
        </w:rPr>
        <w:t> </w:t>
      </w:r>
      <w:r w:rsidRPr="00B23141">
        <w:rPr>
          <w:rFonts w:ascii="Arial" w:hAnsi="Arial" w:cs="Arial"/>
          <w:sz w:val="24"/>
          <w:szCs w:val="24"/>
        </w:rPr>
        <w:t>ve lhůtě stanovené ve Smlouvě.</w:t>
      </w:r>
      <w:r w:rsidR="002708C0" w:rsidRPr="00B23141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B23141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6E198909" w:rsidR="00691685" w:rsidRPr="00B23141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23141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B23141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46710497" w14:textId="21EDDD53" w:rsidR="00EA028F" w:rsidRPr="00B23141" w:rsidRDefault="00EA028F" w:rsidP="00184054">
      <w:pPr>
        <w:spacing w:before="120" w:after="200"/>
        <w:ind w:left="0" w:firstLine="0"/>
        <w:rPr>
          <w:rFonts w:ascii="Arial" w:hAnsi="Arial" w:cs="Arial"/>
          <w:i/>
          <w:sz w:val="6"/>
          <w:szCs w:val="6"/>
        </w:rPr>
      </w:pPr>
    </w:p>
    <w:p w14:paraId="534E242B" w14:textId="77777777" w:rsidR="00691685" w:rsidRPr="00B23141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B23141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77CE65FA" w14:textId="0DE8FF7C" w:rsidR="00E9474E" w:rsidRPr="00B23141" w:rsidRDefault="00EA40F2" w:rsidP="00EA40F2">
      <w:pPr>
        <w:ind w:left="0" w:firstLine="0"/>
        <w:rPr>
          <w:rFonts w:ascii="Arial" w:hAnsi="Arial" w:cs="Arial"/>
          <w:i/>
          <w:strike/>
          <w:sz w:val="24"/>
          <w:szCs w:val="24"/>
        </w:rPr>
      </w:pPr>
      <w:r w:rsidRPr="00B23141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587AAECC" w14:textId="1A3A3A59" w:rsidR="00D53631" w:rsidRPr="00B23141" w:rsidRDefault="00D53631" w:rsidP="005A4408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/>
        <w:ind w:hanging="792"/>
        <w:rPr>
          <w:rFonts w:ascii="Arial" w:hAnsi="Arial" w:cs="Arial"/>
          <w:bCs/>
          <w:i/>
          <w:sz w:val="24"/>
          <w:szCs w:val="24"/>
        </w:rPr>
      </w:pPr>
      <w:r w:rsidRPr="00B23141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uvedených v žádosti žadatele, a činí </w:t>
      </w:r>
      <w:r w:rsidRPr="00B23141">
        <w:rPr>
          <w:rFonts w:ascii="Arial" w:hAnsi="Arial" w:cs="Arial"/>
          <w:b/>
          <w:bCs/>
          <w:sz w:val="24"/>
          <w:szCs w:val="24"/>
        </w:rPr>
        <w:t>30</w:t>
      </w:r>
      <w:r w:rsidRPr="00B23141">
        <w:rPr>
          <w:rFonts w:ascii="Arial" w:hAnsi="Arial" w:cs="Arial"/>
          <w:bCs/>
          <w:sz w:val="24"/>
          <w:szCs w:val="24"/>
        </w:rPr>
        <w:t xml:space="preserve"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 maximálně </w:t>
      </w:r>
      <w:r w:rsidRPr="00B23141">
        <w:rPr>
          <w:rFonts w:ascii="Arial" w:hAnsi="Arial" w:cs="Arial"/>
          <w:b/>
          <w:bCs/>
          <w:sz w:val="24"/>
          <w:szCs w:val="24"/>
        </w:rPr>
        <w:t>70</w:t>
      </w:r>
      <w:r w:rsidRPr="00B23141">
        <w:rPr>
          <w:rFonts w:ascii="Arial" w:hAnsi="Arial" w:cs="Arial"/>
          <w:bCs/>
          <w:sz w:val="24"/>
          <w:szCs w:val="24"/>
        </w:rPr>
        <w:t xml:space="preserve"> % z celkových skutečně vynaložených uznatelných výdajů akce</w:t>
      </w:r>
      <w:r w:rsidR="005A4408" w:rsidRPr="00B23141">
        <w:rPr>
          <w:rFonts w:ascii="Arial" w:hAnsi="Arial" w:cs="Arial"/>
          <w:bCs/>
          <w:sz w:val="24"/>
          <w:szCs w:val="24"/>
        </w:rPr>
        <w:t>.</w:t>
      </w:r>
    </w:p>
    <w:p w14:paraId="75909B6D" w14:textId="77777777" w:rsidR="00D53631" w:rsidRPr="00B23141" w:rsidRDefault="00D53631" w:rsidP="00D53631">
      <w:pPr>
        <w:pStyle w:val="Odstavecseseznamem"/>
        <w:autoSpaceDE w:val="0"/>
        <w:autoSpaceDN w:val="0"/>
        <w:adjustRightInd w:val="0"/>
        <w:spacing w:before="120" w:after="120"/>
        <w:ind w:left="792" w:firstLine="0"/>
        <w:rPr>
          <w:rFonts w:ascii="Arial" w:hAnsi="Arial" w:cs="Arial"/>
          <w:bCs/>
          <w:i/>
          <w:sz w:val="24"/>
          <w:szCs w:val="24"/>
        </w:rPr>
      </w:pPr>
    </w:p>
    <w:p w14:paraId="47A7A433" w14:textId="77777777" w:rsidR="00D53631" w:rsidRPr="00B23141" w:rsidRDefault="00D53631" w:rsidP="005A4408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/>
        <w:ind w:hanging="792"/>
        <w:rPr>
          <w:rFonts w:ascii="Arial" w:hAnsi="Arial" w:cs="Arial"/>
          <w:i/>
          <w:sz w:val="24"/>
          <w:szCs w:val="24"/>
        </w:rPr>
      </w:pPr>
      <w:r w:rsidRPr="00B23141">
        <w:rPr>
          <w:rFonts w:ascii="Arial" w:hAnsi="Arial" w:cs="Arial"/>
          <w:sz w:val="24"/>
          <w:szCs w:val="24"/>
        </w:rPr>
        <w:t>Žadatel uvede v žádosti o dotaci podíl spoluúčasti z vlastních a jiných zdrojů v Kč tak, aby v přepočtu na procenta tento podíl činil celé procento. Minimální podíl spoluúčasti žadatele v žádosti však nesmí být nižší než 30 %, jak je uvedeno v odstavci 6.1. těchto Pravidel.</w:t>
      </w:r>
    </w:p>
    <w:p w14:paraId="05531F42" w14:textId="77777777" w:rsidR="00D53631" w:rsidRPr="00B23141" w:rsidRDefault="00D53631" w:rsidP="00D53631">
      <w:pPr>
        <w:pStyle w:val="Odstavecseseznamem"/>
        <w:rPr>
          <w:rFonts w:ascii="Arial" w:hAnsi="Arial" w:cs="Arial"/>
          <w:i/>
          <w:sz w:val="24"/>
          <w:szCs w:val="24"/>
        </w:rPr>
      </w:pPr>
    </w:p>
    <w:p w14:paraId="60E2DB93" w14:textId="77777777" w:rsidR="00D53631" w:rsidRPr="00B23141" w:rsidRDefault="00D53631" w:rsidP="00D53631">
      <w:pPr>
        <w:pStyle w:val="Odstavecseseznamem"/>
        <w:autoSpaceDE w:val="0"/>
        <w:autoSpaceDN w:val="0"/>
        <w:adjustRightInd w:val="0"/>
        <w:spacing w:before="120" w:after="120"/>
        <w:ind w:left="792" w:firstLine="0"/>
        <w:rPr>
          <w:rFonts w:ascii="Arial" w:hAnsi="Arial" w:cs="Arial"/>
          <w:sz w:val="24"/>
          <w:szCs w:val="24"/>
        </w:rPr>
      </w:pPr>
      <w:r w:rsidRPr="00B23141">
        <w:rPr>
          <w:rFonts w:ascii="Arial" w:hAnsi="Arial" w:cs="Arial"/>
          <w:sz w:val="24"/>
          <w:szCs w:val="24"/>
        </w:rPr>
        <w:t>V případě, že žadatel v žádosti o dotaci neuvede podíl spoluúčasti z vlastních a jiných zdrojů v Kč tak, že v přepočtu na procenta se jedná o celé procento, bude administrátorem zaokrouhlen na celé procento směrem nahoru.</w:t>
      </w:r>
    </w:p>
    <w:p w14:paraId="7A0E83DF" w14:textId="77777777" w:rsidR="00D53631" w:rsidRPr="00B23141" w:rsidRDefault="00D53631" w:rsidP="00D53631">
      <w:pPr>
        <w:pStyle w:val="Odstavecseseznamem"/>
        <w:rPr>
          <w:rFonts w:ascii="Arial" w:hAnsi="Arial" w:cs="Arial"/>
          <w:i/>
          <w:sz w:val="24"/>
          <w:szCs w:val="24"/>
        </w:rPr>
      </w:pPr>
    </w:p>
    <w:p w14:paraId="19E5EA51" w14:textId="541D718E" w:rsidR="00D53631" w:rsidRPr="00B23141" w:rsidRDefault="00D53631" w:rsidP="005A4408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/>
        <w:ind w:hanging="792"/>
        <w:rPr>
          <w:rFonts w:ascii="Arial" w:hAnsi="Arial" w:cs="Arial"/>
          <w:i/>
          <w:sz w:val="24"/>
          <w:szCs w:val="24"/>
        </w:rPr>
      </w:pPr>
      <w:r w:rsidRPr="00B23141">
        <w:rPr>
          <w:rFonts w:ascii="Arial" w:hAnsi="Arial" w:cs="Arial"/>
          <w:sz w:val="24"/>
          <w:szCs w:val="24"/>
        </w:rPr>
        <w:lastRenderedPageBreak/>
        <w:t>V případě, že žadatel uvede v žádosti o dotaci podíl spoluúčasti z vlastních a</w:t>
      </w:r>
      <w:r w:rsidR="00B23141">
        <w:rPr>
          <w:rFonts w:ascii="Arial" w:hAnsi="Arial" w:cs="Arial"/>
          <w:sz w:val="24"/>
          <w:szCs w:val="24"/>
        </w:rPr>
        <w:t> </w:t>
      </w:r>
      <w:r w:rsidRPr="00B23141">
        <w:rPr>
          <w:rFonts w:ascii="Arial" w:hAnsi="Arial" w:cs="Arial"/>
          <w:sz w:val="24"/>
          <w:szCs w:val="24"/>
        </w:rPr>
        <w:t xml:space="preserve">jiných zdrojů v Kč vyšší než požadovaných minimálních </w:t>
      </w:r>
      <w:r w:rsidRPr="00B23141">
        <w:rPr>
          <w:rFonts w:ascii="Arial" w:hAnsi="Arial" w:cs="Arial"/>
          <w:sz w:val="24"/>
          <w:szCs w:val="24"/>
        </w:rPr>
        <w:br/>
        <w:t>30 % dle odstavce 6.1. těchto Pravidel, případně upravený dle odstavce 6.2. těchto Pravidel, bude takto sjednán i ve Smlouvě o poskytnutí dotace.</w:t>
      </w:r>
    </w:p>
    <w:p w14:paraId="4BC60A4F" w14:textId="247A7EEC" w:rsidR="00832F6C" w:rsidRPr="00B23141" w:rsidRDefault="00832F6C" w:rsidP="00695A41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sz w:val="24"/>
          <w:szCs w:val="24"/>
        </w:rPr>
      </w:pPr>
      <w:r w:rsidRPr="00B23141">
        <w:rPr>
          <w:rFonts w:ascii="Arial" w:hAnsi="Arial" w:cs="Arial"/>
          <w:bCs/>
          <w:sz w:val="24"/>
          <w:szCs w:val="24"/>
        </w:rPr>
        <w:t xml:space="preserve">V případě, že bude poskytnuta dotace do 35 000 Kč, není vyžadována spoluúčast. </w:t>
      </w:r>
    </w:p>
    <w:p w14:paraId="0A63F988" w14:textId="3868890F" w:rsidR="005A4408" w:rsidRPr="00B23141" w:rsidRDefault="005A4408" w:rsidP="00695A41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sz w:val="24"/>
          <w:szCs w:val="24"/>
        </w:rPr>
      </w:pPr>
    </w:p>
    <w:p w14:paraId="64D5FBB2" w14:textId="77777777" w:rsidR="00632531" w:rsidRPr="00B23141" w:rsidRDefault="00632531" w:rsidP="00FD3D6E">
      <w:pPr>
        <w:ind w:left="0" w:firstLine="0"/>
        <w:rPr>
          <w:rFonts w:ascii="Arial" w:hAnsi="Arial" w:cs="Arial"/>
          <w:bCs/>
          <w:i/>
          <w:sz w:val="12"/>
          <w:szCs w:val="12"/>
        </w:rPr>
      </w:pPr>
    </w:p>
    <w:p w14:paraId="0CCDD29A" w14:textId="77777777" w:rsidR="00691685" w:rsidRPr="00B23141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B23141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B23141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38C683DB" w:rsidR="00515C83" w:rsidRPr="00B23141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23141">
        <w:rPr>
          <w:rFonts w:ascii="Arial" w:hAnsi="Arial" w:cs="Arial"/>
          <w:bCs/>
          <w:sz w:val="24"/>
          <w:szCs w:val="24"/>
        </w:rPr>
        <w:t>Dotace je poskytována na uznatelné výdaje investičního i neinvestičního charakteru</w:t>
      </w:r>
      <w:r w:rsidR="00351DC7" w:rsidRPr="00B23141">
        <w:rPr>
          <w:rFonts w:ascii="Arial" w:hAnsi="Arial" w:cs="Arial"/>
          <w:sz w:val="24"/>
          <w:szCs w:val="24"/>
        </w:rPr>
        <w:t xml:space="preserve">, </w:t>
      </w:r>
      <w:r w:rsidR="005A6E63" w:rsidRPr="00B23141">
        <w:rPr>
          <w:rFonts w:ascii="Arial" w:hAnsi="Arial" w:cs="Arial"/>
          <w:sz w:val="24"/>
          <w:szCs w:val="24"/>
        </w:rPr>
        <w:t xml:space="preserve">výslovně </w:t>
      </w:r>
      <w:r w:rsidR="00351DC7" w:rsidRPr="00B23141">
        <w:rPr>
          <w:rFonts w:ascii="Arial" w:hAnsi="Arial" w:cs="Arial"/>
          <w:sz w:val="24"/>
          <w:szCs w:val="24"/>
        </w:rPr>
        <w:t>uveden</w:t>
      </w:r>
      <w:r w:rsidR="000E418F" w:rsidRPr="00B23141">
        <w:rPr>
          <w:rFonts w:ascii="Arial" w:hAnsi="Arial" w:cs="Arial"/>
          <w:sz w:val="24"/>
          <w:szCs w:val="24"/>
        </w:rPr>
        <w:t>é</w:t>
      </w:r>
      <w:r w:rsidR="00351DC7" w:rsidRPr="00B23141">
        <w:rPr>
          <w:rFonts w:ascii="Arial" w:hAnsi="Arial" w:cs="Arial"/>
          <w:sz w:val="24"/>
          <w:szCs w:val="24"/>
        </w:rPr>
        <w:t xml:space="preserve"> ve </w:t>
      </w:r>
      <w:r w:rsidR="000E418F" w:rsidRPr="00B23141">
        <w:rPr>
          <w:rFonts w:ascii="Arial" w:hAnsi="Arial" w:cs="Arial"/>
          <w:sz w:val="24"/>
          <w:szCs w:val="24"/>
        </w:rPr>
        <w:t>S</w:t>
      </w:r>
      <w:r w:rsidR="00351DC7" w:rsidRPr="00B23141">
        <w:rPr>
          <w:rFonts w:ascii="Arial" w:hAnsi="Arial" w:cs="Arial"/>
          <w:sz w:val="24"/>
          <w:szCs w:val="24"/>
        </w:rPr>
        <w:t>mlouvě.</w:t>
      </w:r>
      <w:r w:rsidR="008624D2" w:rsidRPr="00B23141">
        <w:rPr>
          <w:rFonts w:ascii="Arial" w:hAnsi="Arial" w:cs="Arial"/>
          <w:sz w:val="24"/>
          <w:szCs w:val="24"/>
        </w:rPr>
        <w:t xml:space="preserve"> Dotace</w:t>
      </w:r>
      <w:r w:rsidRPr="00B23141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B23141">
        <w:rPr>
          <w:rFonts w:ascii="Arial" w:hAnsi="Arial" w:cs="Arial"/>
          <w:bCs/>
          <w:sz w:val="24"/>
          <w:szCs w:val="24"/>
        </w:rPr>
        <w:t>akce</w:t>
      </w:r>
      <w:r w:rsidRPr="00B23141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B23141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37A500A5" w:rsidR="00691685" w:rsidRPr="00B23141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Cs/>
          <w:sz w:val="24"/>
          <w:szCs w:val="24"/>
        </w:rPr>
      </w:pPr>
      <w:r w:rsidRPr="00B23141">
        <w:rPr>
          <w:rFonts w:ascii="Arial" w:hAnsi="Arial" w:cs="Arial"/>
          <w:sz w:val="24"/>
          <w:szCs w:val="24"/>
        </w:rPr>
        <w:t>DPH je uznatelným výdajem, pokud příjemce:</w:t>
      </w:r>
    </w:p>
    <w:p w14:paraId="27692481" w14:textId="413012A4" w:rsidR="00691685" w:rsidRPr="00B23141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iCs/>
          <w:sz w:val="24"/>
          <w:szCs w:val="24"/>
        </w:rPr>
      </w:pPr>
      <w:r w:rsidRPr="00B23141">
        <w:rPr>
          <w:rFonts w:ascii="Arial" w:hAnsi="Arial" w:cs="Arial"/>
          <w:sz w:val="24"/>
          <w:szCs w:val="24"/>
        </w:rPr>
        <w:t>není plátcem DPH,</w:t>
      </w:r>
    </w:p>
    <w:p w14:paraId="2510BBA4" w14:textId="13941A01" w:rsidR="00E82384" w:rsidRPr="00B23141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B23141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</w:t>
      </w:r>
      <w:bookmarkStart w:id="6" w:name="VLASTNICTVÍpořizMajetku"/>
      <w:bookmarkEnd w:id="6"/>
    </w:p>
    <w:p w14:paraId="59E49DEF" w14:textId="77777777" w:rsidR="007921DD" w:rsidRPr="00B23141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1ABDE3CE" w14:textId="6F2E910A" w:rsidR="005A4408" w:rsidRPr="00B23141" w:rsidRDefault="00680817" w:rsidP="005A440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B23141">
        <w:rPr>
          <w:rFonts w:ascii="Arial" w:hAnsi="Arial" w:cs="Arial"/>
          <w:sz w:val="24"/>
          <w:szCs w:val="24"/>
        </w:rPr>
        <w:t>Vztahy při</w:t>
      </w:r>
      <w:r w:rsidR="00635D63" w:rsidRPr="00B23141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B23141">
        <w:rPr>
          <w:rFonts w:ascii="Arial" w:hAnsi="Arial" w:cs="Arial"/>
          <w:sz w:val="24"/>
          <w:szCs w:val="24"/>
        </w:rPr>
        <w:t xml:space="preserve">pro případy </w:t>
      </w:r>
      <w:r w:rsidR="00635D63" w:rsidRPr="00B23141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B23141">
        <w:rPr>
          <w:rFonts w:ascii="Arial" w:hAnsi="Arial" w:cs="Arial"/>
          <w:sz w:val="24"/>
          <w:szCs w:val="24"/>
        </w:rPr>
        <w:t xml:space="preserve">jinou </w:t>
      </w:r>
      <w:proofErr w:type="gramStart"/>
      <w:r w:rsidRPr="00B23141">
        <w:rPr>
          <w:rFonts w:ascii="Arial" w:hAnsi="Arial" w:cs="Arial"/>
          <w:sz w:val="24"/>
          <w:szCs w:val="24"/>
        </w:rPr>
        <w:t>osobou</w:t>
      </w:r>
      <w:proofErr w:type="gramEnd"/>
      <w:r w:rsidRPr="00B23141">
        <w:rPr>
          <w:rFonts w:ascii="Arial" w:hAnsi="Arial" w:cs="Arial"/>
          <w:sz w:val="24"/>
          <w:szCs w:val="24"/>
        </w:rPr>
        <w:t xml:space="preserve"> než příjemce</w:t>
      </w:r>
      <w:r w:rsidR="00547EB6" w:rsidRPr="00B23141">
        <w:rPr>
          <w:rFonts w:ascii="Arial" w:hAnsi="Arial" w:cs="Arial"/>
          <w:sz w:val="24"/>
          <w:szCs w:val="24"/>
        </w:rPr>
        <w:t>m</w:t>
      </w:r>
      <w:r w:rsidRPr="00B23141">
        <w:rPr>
          <w:rFonts w:ascii="Arial" w:hAnsi="Arial" w:cs="Arial"/>
          <w:sz w:val="24"/>
          <w:szCs w:val="24"/>
        </w:rPr>
        <w:t xml:space="preserve"> jsou řešeny čl. 3</w:t>
      </w:r>
      <w:r w:rsidR="00205741" w:rsidRPr="00B23141">
        <w:rPr>
          <w:rFonts w:ascii="Arial" w:hAnsi="Arial" w:cs="Arial"/>
          <w:sz w:val="24"/>
          <w:szCs w:val="24"/>
        </w:rPr>
        <w:t xml:space="preserve"> </w:t>
      </w:r>
      <w:r w:rsidR="00AC11A6" w:rsidRPr="00B23141">
        <w:rPr>
          <w:rFonts w:ascii="Arial" w:hAnsi="Arial" w:cs="Arial"/>
          <w:sz w:val="24"/>
          <w:szCs w:val="24"/>
        </w:rPr>
        <w:t xml:space="preserve">část </w:t>
      </w:r>
      <w:r w:rsidR="00975B47" w:rsidRPr="00B23141">
        <w:rPr>
          <w:rFonts w:ascii="Arial" w:hAnsi="Arial" w:cs="Arial"/>
          <w:sz w:val="24"/>
          <w:szCs w:val="24"/>
        </w:rPr>
        <w:t xml:space="preserve">A </w:t>
      </w:r>
      <w:r w:rsidRPr="00B23141">
        <w:rPr>
          <w:rFonts w:ascii="Arial" w:hAnsi="Arial" w:cs="Arial"/>
          <w:sz w:val="24"/>
          <w:szCs w:val="24"/>
        </w:rPr>
        <w:t xml:space="preserve">odst. </w:t>
      </w:r>
      <w:r w:rsidR="00975B47" w:rsidRPr="00B23141">
        <w:rPr>
          <w:rFonts w:ascii="Arial" w:hAnsi="Arial" w:cs="Arial"/>
          <w:sz w:val="24"/>
          <w:szCs w:val="24"/>
        </w:rPr>
        <w:t>10</w:t>
      </w:r>
      <w:r w:rsidRPr="00B23141">
        <w:rPr>
          <w:rFonts w:ascii="Arial" w:hAnsi="Arial" w:cs="Arial"/>
          <w:sz w:val="24"/>
          <w:szCs w:val="24"/>
        </w:rPr>
        <w:t xml:space="preserve"> Zásad</w:t>
      </w:r>
      <w:r w:rsidR="00076437" w:rsidRPr="00B23141">
        <w:rPr>
          <w:rFonts w:ascii="Arial" w:hAnsi="Arial" w:cs="Arial"/>
          <w:sz w:val="24"/>
          <w:szCs w:val="24"/>
        </w:rPr>
        <w:t xml:space="preserve"> a platí pro všechny typy dotací</w:t>
      </w:r>
      <w:r w:rsidR="005A4408" w:rsidRPr="00B23141">
        <w:rPr>
          <w:rFonts w:ascii="Arial" w:hAnsi="Arial" w:cs="Arial"/>
          <w:sz w:val="24"/>
          <w:szCs w:val="24"/>
        </w:rPr>
        <w:t>.</w:t>
      </w:r>
    </w:p>
    <w:p w14:paraId="51F2A94D" w14:textId="32BD46F8" w:rsidR="00153420" w:rsidRPr="00B23141" w:rsidRDefault="00153420" w:rsidP="00953D7B">
      <w:pPr>
        <w:ind w:firstLine="0"/>
        <w:rPr>
          <w:rFonts w:ascii="Arial" w:hAnsi="Arial" w:cs="Arial"/>
          <w:i/>
          <w:strike/>
          <w:sz w:val="24"/>
          <w:szCs w:val="24"/>
        </w:rPr>
      </w:pPr>
    </w:p>
    <w:p w14:paraId="34F3D62F" w14:textId="77777777" w:rsidR="005A4408" w:rsidRPr="00B23141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B23141">
        <w:rPr>
          <w:rFonts w:ascii="Arial" w:hAnsi="Arial" w:cs="Arial"/>
          <w:bCs/>
          <w:sz w:val="24"/>
          <w:szCs w:val="24"/>
        </w:rPr>
        <w:t xml:space="preserve">Výdaje na </w:t>
      </w:r>
      <w:r w:rsidRPr="00B23141">
        <w:rPr>
          <w:rFonts w:ascii="Arial" w:hAnsi="Arial" w:cs="Arial"/>
          <w:sz w:val="24"/>
          <w:szCs w:val="24"/>
        </w:rPr>
        <w:t xml:space="preserve">realizaci </w:t>
      </w:r>
      <w:r w:rsidR="0058171B" w:rsidRPr="00B23141">
        <w:rPr>
          <w:rFonts w:ascii="Arial" w:hAnsi="Arial" w:cs="Arial"/>
          <w:sz w:val="24"/>
          <w:szCs w:val="24"/>
        </w:rPr>
        <w:t>akce</w:t>
      </w:r>
      <w:r w:rsidR="005A4408" w:rsidRPr="00B23141">
        <w:rPr>
          <w:rFonts w:ascii="Arial" w:hAnsi="Arial" w:cs="Arial"/>
          <w:sz w:val="24"/>
          <w:szCs w:val="24"/>
        </w:rPr>
        <w:t>:</w:t>
      </w:r>
    </w:p>
    <w:p w14:paraId="65EC8E83" w14:textId="3FA19592" w:rsidR="000333AA" w:rsidRPr="00B23141" w:rsidRDefault="006B6987" w:rsidP="005A4408">
      <w:pPr>
        <w:pStyle w:val="Odstavecseseznamem"/>
        <w:ind w:left="851" w:firstLine="0"/>
        <w:rPr>
          <w:rFonts w:ascii="Arial" w:hAnsi="Arial" w:cs="Arial"/>
          <w:bCs/>
          <w:strike/>
          <w:sz w:val="24"/>
          <w:szCs w:val="24"/>
        </w:rPr>
      </w:pPr>
      <w:r w:rsidRPr="00B23141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7328DA45" w14:textId="1DC3C957" w:rsidR="005E4A56" w:rsidRPr="00B23141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B23141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B23141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B23141">
        <w:rPr>
          <w:rFonts w:ascii="Arial" w:hAnsi="Arial" w:cs="Arial"/>
          <w:sz w:val="24"/>
          <w:szCs w:val="24"/>
        </w:rPr>
        <w:t xml:space="preserve">, </w:t>
      </w:r>
      <w:r w:rsidRPr="00B23141">
        <w:rPr>
          <w:rFonts w:ascii="Arial" w:hAnsi="Arial" w:cs="Arial"/>
          <w:sz w:val="24"/>
          <w:szCs w:val="24"/>
        </w:rPr>
        <w:t>použít</w:t>
      </w:r>
      <w:r w:rsidR="00515C83" w:rsidRPr="00B23141">
        <w:rPr>
          <w:rFonts w:ascii="Arial" w:hAnsi="Arial" w:cs="Arial"/>
          <w:sz w:val="24"/>
          <w:szCs w:val="24"/>
        </w:rPr>
        <w:t>.</w:t>
      </w:r>
      <w:r w:rsidR="00515C83" w:rsidRPr="00B23141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 odst. 5.</w:t>
      </w:r>
      <w:r w:rsidR="00515C83" w:rsidRPr="00B23141">
        <w:rPr>
          <w:rFonts w:ascii="Arial" w:hAnsi="Arial" w:cs="Arial"/>
          <w:sz w:val="24"/>
          <w:szCs w:val="24"/>
        </w:rPr>
        <w:t xml:space="preserve"> </w:t>
      </w:r>
      <w:r w:rsidR="005E4A56" w:rsidRPr="00B23141">
        <w:rPr>
          <w:rFonts w:ascii="Arial" w:hAnsi="Arial" w:cs="Arial"/>
          <w:sz w:val="24"/>
          <w:szCs w:val="24"/>
        </w:rPr>
        <w:t xml:space="preserve">Mezi další neuznatelné výdaje </w:t>
      </w:r>
      <w:proofErr w:type="gramStart"/>
      <w:r w:rsidR="00515C83" w:rsidRPr="00B23141">
        <w:rPr>
          <w:rFonts w:ascii="Arial" w:hAnsi="Arial" w:cs="Arial"/>
          <w:sz w:val="24"/>
          <w:szCs w:val="24"/>
        </w:rPr>
        <w:t>patří</w:t>
      </w:r>
      <w:proofErr w:type="gramEnd"/>
      <w:r w:rsidR="005A4408" w:rsidRPr="00B23141">
        <w:rPr>
          <w:rFonts w:ascii="Arial" w:hAnsi="Arial" w:cs="Arial"/>
          <w:sz w:val="24"/>
          <w:szCs w:val="24"/>
        </w:rPr>
        <w:t>:</w:t>
      </w:r>
    </w:p>
    <w:p w14:paraId="15E149E2" w14:textId="77777777" w:rsidR="00691685" w:rsidRPr="00B23141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B23141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B2314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23141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B23141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B23141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B23141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B23141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77777777" w:rsidR="00691685" w:rsidRPr="00B23141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23141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B23141">
        <w:rPr>
          <w:rFonts w:ascii="Arial" w:hAnsi="Arial" w:cs="Arial"/>
          <w:bCs/>
          <w:sz w:val="24"/>
          <w:szCs w:val="24"/>
        </w:rPr>
        <w:t>darů – mimo ceny do soutěží</w:t>
      </w:r>
      <w:r w:rsidR="00840816" w:rsidRPr="00B23141">
        <w:rPr>
          <w:rFonts w:ascii="Arial" w:hAnsi="Arial" w:cs="Arial"/>
          <w:bCs/>
          <w:sz w:val="24"/>
          <w:szCs w:val="24"/>
        </w:rPr>
        <w:t>,</w:t>
      </w:r>
    </w:p>
    <w:p w14:paraId="4C7E35C6" w14:textId="469F0067" w:rsidR="00D53631" w:rsidRPr="00B23141" w:rsidRDefault="00D53631" w:rsidP="00D53631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23141">
        <w:rPr>
          <w:rFonts w:ascii="Arial" w:hAnsi="Arial" w:cs="Arial"/>
          <w:bCs/>
          <w:sz w:val="24"/>
          <w:szCs w:val="24"/>
        </w:rPr>
        <w:t xml:space="preserve">všechny stupně projektové dokumentace, </w:t>
      </w:r>
    </w:p>
    <w:p w14:paraId="20E1D755" w14:textId="77777777" w:rsidR="00D53631" w:rsidRPr="00B23141" w:rsidRDefault="00D53631" w:rsidP="00D53631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23141">
        <w:rPr>
          <w:rFonts w:ascii="Arial" w:hAnsi="Arial" w:cs="Arial"/>
          <w:bCs/>
          <w:sz w:val="24"/>
          <w:szCs w:val="24"/>
        </w:rPr>
        <w:t>technický dozor stavebníka a autorský dozor,</w:t>
      </w:r>
    </w:p>
    <w:p w14:paraId="130E88A9" w14:textId="77777777" w:rsidR="00D53631" w:rsidRPr="00B23141" w:rsidRDefault="00D53631" w:rsidP="00D53631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23141">
        <w:rPr>
          <w:rFonts w:ascii="Arial" w:hAnsi="Arial" w:cs="Arial"/>
          <w:bCs/>
          <w:sz w:val="24"/>
          <w:szCs w:val="24"/>
        </w:rPr>
        <w:t>veřejné osvětlení,</w:t>
      </w:r>
    </w:p>
    <w:p w14:paraId="2F9D7863" w14:textId="77777777" w:rsidR="00D53631" w:rsidRPr="00B23141" w:rsidRDefault="00D53631" w:rsidP="00D53631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23141">
        <w:rPr>
          <w:rFonts w:ascii="Arial" w:hAnsi="Arial" w:cs="Arial"/>
          <w:bCs/>
          <w:sz w:val="24"/>
          <w:szCs w:val="24"/>
        </w:rPr>
        <w:t>vybavení učeben dopravní výchovy,</w:t>
      </w:r>
    </w:p>
    <w:p w14:paraId="47204242" w14:textId="77777777" w:rsidR="00D53631" w:rsidRPr="00B23141" w:rsidRDefault="00D53631" w:rsidP="00D53631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23141">
        <w:rPr>
          <w:rFonts w:ascii="Arial" w:hAnsi="Arial" w:cs="Arial"/>
          <w:bCs/>
          <w:sz w:val="24"/>
          <w:szCs w:val="24"/>
        </w:rPr>
        <w:t>nákup výpočetní techniky,</w:t>
      </w:r>
    </w:p>
    <w:p w14:paraId="3B9AC514" w14:textId="77777777" w:rsidR="00D53631" w:rsidRPr="00B23141" w:rsidRDefault="00D53631" w:rsidP="00D53631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23141">
        <w:rPr>
          <w:rFonts w:ascii="Arial" w:hAnsi="Arial" w:cs="Arial"/>
          <w:bCs/>
          <w:sz w:val="24"/>
          <w:szCs w:val="24"/>
        </w:rPr>
        <w:t>propagační materiály, reklamní zařízení,</w:t>
      </w:r>
    </w:p>
    <w:p w14:paraId="3B8767B5" w14:textId="77777777" w:rsidR="00D53631" w:rsidRPr="00B23141" w:rsidRDefault="00D53631" w:rsidP="00D53631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23141">
        <w:rPr>
          <w:rFonts w:ascii="Arial" w:hAnsi="Arial" w:cs="Arial"/>
          <w:bCs/>
          <w:sz w:val="24"/>
          <w:szCs w:val="24"/>
        </w:rPr>
        <w:t>případně další výdaje, jejichž financování je v rozporu s účelem poskytnutí dotace.</w:t>
      </w:r>
    </w:p>
    <w:p w14:paraId="3A847A5E" w14:textId="441F6A88" w:rsidR="00401469" w:rsidRPr="00B23141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67592921" w14:textId="77777777" w:rsidR="00663425" w:rsidRPr="00B23141" w:rsidRDefault="00663425" w:rsidP="005916D3">
      <w:pPr>
        <w:ind w:hanging="143"/>
        <w:rPr>
          <w:rFonts w:ascii="Arial" w:hAnsi="Arial" w:cs="Arial"/>
          <w:bCs/>
          <w:i/>
          <w:sz w:val="12"/>
          <w:szCs w:val="12"/>
        </w:rPr>
      </w:pPr>
    </w:p>
    <w:p w14:paraId="0757304F" w14:textId="181D9F1D" w:rsidR="00463FB1" w:rsidRPr="00B23141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B23141">
        <w:rPr>
          <w:rFonts w:ascii="Arial" w:hAnsi="Arial" w:cs="Arial"/>
          <w:sz w:val="24"/>
          <w:szCs w:val="24"/>
        </w:rPr>
        <w:t xml:space="preserve">Pokud je DPH hrazeno v režimu přenesené daňové povinnosti, v době po předložení vyúčtování, bude </w:t>
      </w:r>
      <w:r w:rsidR="006F66A8" w:rsidRPr="00B23141">
        <w:rPr>
          <w:rFonts w:ascii="Arial" w:hAnsi="Arial" w:cs="Arial"/>
          <w:sz w:val="24"/>
          <w:szCs w:val="24"/>
        </w:rPr>
        <w:t xml:space="preserve">se </w:t>
      </w:r>
      <w:r w:rsidRPr="00B23141">
        <w:rPr>
          <w:rFonts w:ascii="Arial" w:hAnsi="Arial" w:cs="Arial"/>
          <w:sz w:val="24"/>
          <w:szCs w:val="24"/>
        </w:rPr>
        <w:t>postupovat v souladu se Smlouvou (</w:t>
      </w:r>
      <w:r w:rsidR="00B56451" w:rsidRPr="00B23141">
        <w:rPr>
          <w:rFonts w:ascii="Arial" w:hAnsi="Arial" w:cs="Arial"/>
          <w:sz w:val="24"/>
          <w:szCs w:val="24"/>
        </w:rPr>
        <w:t>čl. II odst. </w:t>
      </w:r>
      <w:r w:rsidRPr="00B23141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B23141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B9C3DB0" w14:textId="2C59BC95" w:rsidR="002D6BFF" w:rsidRPr="00B23141" w:rsidRDefault="00A14CE4" w:rsidP="005A4408">
      <w:pPr>
        <w:ind w:left="708" w:firstLine="0"/>
        <w:rPr>
          <w:rFonts w:ascii="Arial" w:hAnsi="Arial" w:cs="Arial"/>
          <w:i/>
          <w:strike/>
          <w:sz w:val="24"/>
          <w:szCs w:val="24"/>
        </w:rPr>
      </w:pPr>
      <w:r w:rsidRPr="00B23141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B23141">
        <w:rPr>
          <w:rFonts w:ascii="Arial" w:hAnsi="Arial" w:cs="Arial"/>
          <w:sz w:val="24"/>
          <w:szCs w:val="24"/>
        </w:rPr>
        <w:t>definovány jako</w:t>
      </w:r>
      <w:r w:rsidRPr="00B23141">
        <w:rPr>
          <w:rFonts w:ascii="Arial" w:hAnsi="Arial" w:cs="Arial"/>
          <w:sz w:val="24"/>
          <w:szCs w:val="24"/>
        </w:rPr>
        <w:t xml:space="preserve"> </w:t>
      </w:r>
      <w:r w:rsidR="000C594B" w:rsidRPr="00B23141">
        <w:rPr>
          <w:rFonts w:ascii="Arial" w:hAnsi="Arial" w:cs="Arial"/>
          <w:sz w:val="24"/>
          <w:szCs w:val="24"/>
        </w:rPr>
        <w:t>ne</w:t>
      </w:r>
      <w:r w:rsidRPr="00B23141">
        <w:rPr>
          <w:rFonts w:ascii="Arial" w:hAnsi="Arial" w:cs="Arial"/>
          <w:sz w:val="24"/>
          <w:szCs w:val="24"/>
        </w:rPr>
        <w:t>uzn</w:t>
      </w:r>
      <w:r w:rsidR="001B7E48" w:rsidRPr="00B23141">
        <w:rPr>
          <w:rFonts w:ascii="Arial" w:hAnsi="Arial" w:cs="Arial"/>
          <w:sz w:val="24"/>
          <w:szCs w:val="24"/>
        </w:rPr>
        <w:t>atelné</w:t>
      </w:r>
      <w:r w:rsidR="00FC50DF" w:rsidRPr="00B23141">
        <w:rPr>
          <w:rFonts w:ascii="Arial" w:hAnsi="Arial" w:cs="Arial"/>
          <w:sz w:val="24"/>
          <w:szCs w:val="24"/>
        </w:rPr>
        <w:t>,</w:t>
      </w:r>
      <w:r w:rsidR="001B7E48" w:rsidRPr="00B23141">
        <w:rPr>
          <w:rFonts w:ascii="Arial" w:hAnsi="Arial" w:cs="Arial"/>
          <w:sz w:val="24"/>
          <w:szCs w:val="24"/>
        </w:rPr>
        <w:t xml:space="preserve"> jsou uznatelnými výdaji</w:t>
      </w:r>
      <w:r w:rsidR="005A4408" w:rsidRPr="00B23141">
        <w:rPr>
          <w:rFonts w:ascii="Arial" w:hAnsi="Arial" w:cs="Arial"/>
          <w:sz w:val="24"/>
          <w:szCs w:val="24"/>
        </w:rPr>
        <w:t>.</w:t>
      </w:r>
    </w:p>
    <w:p w14:paraId="7F92A96D" w14:textId="77777777" w:rsidR="00B56451" w:rsidRPr="00B23141" w:rsidRDefault="00B56451" w:rsidP="00B56451">
      <w:pPr>
        <w:spacing w:before="120"/>
        <w:ind w:hanging="143"/>
        <w:rPr>
          <w:rFonts w:ascii="Arial" w:hAnsi="Arial" w:cs="Arial"/>
          <w:i/>
          <w:sz w:val="24"/>
          <w:szCs w:val="24"/>
        </w:rPr>
      </w:pPr>
    </w:p>
    <w:p w14:paraId="3645E580" w14:textId="5298D3F0" w:rsidR="003D2FD7" w:rsidRPr="00B23141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B23141">
        <w:rPr>
          <w:rFonts w:ascii="Arial" w:hAnsi="Arial" w:cs="Arial"/>
          <w:sz w:val="24"/>
          <w:szCs w:val="24"/>
        </w:rPr>
        <w:t xml:space="preserve">Změna </w:t>
      </w:r>
      <w:r w:rsidR="00463FB1" w:rsidRPr="00B23141">
        <w:rPr>
          <w:rFonts w:ascii="Arial" w:hAnsi="Arial" w:cs="Arial"/>
          <w:sz w:val="24"/>
          <w:szCs w:val="24"/>
        </w:rPr>
        <w:t xml:space="preserve">(upřesnění) </w:t>
      </w:r>
      <w:r w:rsidRPr="00B23141">
        <w:rPr>
          <w:rFonts w:ascii="Arial" w:hAnsi="Arial" w:cs="Arial"/>
          <w:sz w:val="24"/>
          <w:szCs w:val="24"/>
        </w:rPr>
        <w:t>konkrétního účelu dotace</w:t>
      </w:r>
      <w:r w:rsidR="0073337B" w:rsidRPr="00B23141">
        <w:rPr>
          <w:rFonts w:ascii="Arial" w:hAnsi="Arial" w:cs="Arial"/>
          <w:sz w:val="24"/>
          <w:szCs w:val="24"/>
        </w:rPr>
        <w:t xml:space="preserve"> (např. změna popisu akce, změna investiční/neinvestiční dotace)</w:t>
      </w:r>
      <w:r w:rsidR="00DC0E06" w:rsidRPr="00B23141">
        <w:rPr>
          <w:rFonts w:ascii="Arial" w:hAnsi="Arial" w:cs="Arial"/>
          <w:sz w:val="24"/>
          <w:szCs w:val="24"/>
        </w:rPr>
        <w:t xml:space="preserve">, </w:t>
      </w:r>
      <w:r w:rsidR="006A64B8" w:rsidRPr="00B23141">
        <w:rPr>
          <w:rFonts w:ascii="Arial" w:hAnsi="Arial" w:cs="Arial"/>
          <w:sz w:val="24"/>
          <w:szCs w:val="24"/>
        </w:rPr>
        <w:t xml:space="preserve">změna období realizace akce nad období </w:t>
      </w:r>
      <w:r w:rsidR="00E06212" w:rsidRPr="00B23141">
        <w:rPr>
          <w:rFonts w:ascii="Arial" w:hAnsi="Arial" w:cs="Arial"/>
          <w:sz w:val="24"/>
          <w:szCs w:val="24"/>
        </w:rPr>
        <w:t>stanovené</w:t>
      </w:r>
      <w:r w:rsidR="006A64B8" w:rsidRPr="00B23141">
        <w:rPr>
          <w:rFonts w:ascii="Arial" w:hAnsi="Arial" w:cs="Arial"/>
          <w:sz w:val="24"/>
          <w:szCs w:val="24"/>
        </w:rPr>
        <w:t xml:space="preserve"> </w:t>
      </w:r>
      <w:r w:rsidR="003E4B09" w:rsidRPr="00B23141">
        <w:rPr>
          <w:rFonts w:ascii="Arial" w:hAnsi="Arial" w:cs="Arial"/>
          <w:sz w:val="24"/>
          <w:szCs w:val="24"/>
        </w:rPr>
        <w:t>v odst. 5.4 písm. c) těchto Pravidel,</w:t>
      </w:r>
      <w:r w:rsidR="006A64B8" w:rsidRPr="00B23141">
        <w:rPr>
          <w:rFonts w:ascii="Arial" w:hAnsi="Arial" w:cs="Arial"/>
          <w:sz w:val="24"/>
          <w:szCs w:val="24"/>
        </w:rPr>
        <w:t xml:space="preserve"> </w:t>
      </w:r>
      <w:r w:rsidR="00935597" w:rsidRPr="00B23141">
        <w:rPr>
          <w:rFonts w:ascii="Arial" w:hAnsi="Arial" w:cs="Arial"/>
          <w:sz w:val="24"/>
          <w:szCs w:val="24"/>
        </w:rPr>
        <w:t>změna termínu použití dotace</w:t>
      </w:r>
      <w:r w:rsidR="00DC0E06" w:rsidRPr="00B23141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B23141">
        <w:rPr>
          <w:rFonts w:ascii="Arial" w:hAnsi="Arial" w:cs="Arial"/>
          <w:sz w:val="24"/>
          <w:szCs w:val="24"/>
        </w:rPr>
        <w:t>je možná pouze</w:t>
      </w:r>
      <w:r w:rsidR="00F913A7" w:rsidRPr="00B23141">
        <w:rPr>
          <w:rFonts w:ascii="Arial" w:hAnsi="Arial" w:cs="Arial"/>
          <w:sz w:val="24"/>
          <w:szCs w:val="24"/>
        </w:rPr>
        <w:t xml:space="preserve"> n</w:t>
      </w:r>
      <w:r w:rsidR="00BA36B7" w:rsidRPr="00B23141">
        <w:rPr>
          <w:rFonts w:ascii="Arial" w:hAnsi="Arial" w:cs="Arial"/>
          <w:sz w:val="24"/>
          <w:szCs w:val="24"/>
        </w:rPr>
        <w:t>a základě uzavřeného dodatku ke </w:t>
      </w:r>
      <w:r w:rsidR="00F913A7" w:rsidRPr="00B23141">
        <w:rPr>
          <w:rFonts w:ascii="Arial" w:hAnsi="Arial" w:cs="Arial"/>
          <w:sz w:val="24"/>
          <w:szCs w:val="24"/>
        </w:rPr>
        <w:t xml:space="preserve">Smlouvě, </w:t>
      </w:r>
      <w:r w:rsidRPr="00B23141">
        <w:rPr>
          <w:rFonts w:ascii="Arial" w:hAnsi="Arial" w:cs="Arial"/>
          <w:sz w:val="24"/>
          <w:szCs w:val="24"/>
        </w:rPr>
        <w:t>s</w:t>
      </w:r>
      <w:r w:rsidR="0017323F" w:rsidRPr="00B23141">
        <w:rPr>
          <w:rFonts w:ascii="Arial" w:hAnsi="Arial" w:cs="Arial"/>
          <w:sz w:val="24"/>
          <w:szCs w:val="24"/>
        </w:rPr>
        <w:t> </w:t>
      </w:r>
      <w:r w:rsidRPr="00B23141">
        <w:rPr>
          <w:rFonts w:ascii="Arial" w:hAnsi="Arial" w:cs="Arial"/>
          <w:sz w:val="24"/>
          <w:szCs w:val="24"/>
        </w:rPr>
        <w:t>předchozím</w:t>
      </w:r>
      <w:r w:rsidR="0017323F" w:rsidRPr="00B23141">
        <w:rPr>
          <w:rFonts w:ascii="Arial" w:hAnsi="Arial" w:cs="Arial"/>
          <w:sz w:val="24"/>
          <w:szCs w:val="24"/>
        </w:rPr>
        <w:t xml:space="preserve"> </w:t>
      </w:r>
      <w:r w:rsidRPr="00B23141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B23141">
        <w:rPr>
          <w:rFonts w:ascii="Arial" w:hAnsi="Arial" w:cs="Arial"/>
          <w:sz w:val="24"/>
          <w:szCs w:val="24"/>
        </w:rPr>
        <w:t xml:space="preserve">schválení </w:t>
      </w:r>
      <w:r w:rsidRPr="00B23141">
        <w:rPr>
          <w:rFonts w:ascii="Arial" w:hAnsi="Arial" w:cs="Arial"/>
          <w:sz w:val="24"/>
          <w:szCs w:val="24"/>
        </w:rPr>
        <w:t>dodatku ke Smlouvě).</w:t>
      </w:r>
      <w:r w:rsidR="009B3841" w:rsidRPr="00B23141">
        <w:rPr>
          <w:rFonts w:ascii="Arial" w:eastAsia="Times New Roman" w:hAnsi="Arial" w:cs="Arial"/>
          <w:lang w:eastAsia="cs-CZ"/>
        </w:rPr>
        <w:t xml:space="preserve"> </w:t>
      </w:r>
      <w:r w:rsidR="009B3841" w:rsidRPr="00B23141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 nad období realizace stanovené v odst. 5.4 písm. c) těchto Pravidel.</w:t>
      </w:r>
      <w:r w:rsidR="00D53631" w:rsidRPr="00B23141">
        <w:rPr>
          <w:rFonts w:ascii="Arial" w:hAnsi="Arial" w:cs="Arial"/>
          <w:sz w:val="24"/>
          <w:szCs w:val="24"/>
        </w:rPr>
        <w:t xml:space="preserve"> Žádost </w:t>
      </w:r>
      <w:r w:rsidR="00EA7309">
        <w:rPr>
          <w:rFonts w:ascii="Arial" w:hAnsi="Arial" w:cs="Arial"/>
          <w:sz w:val="24"/>
          <w:szCs w:val="24"/>
        </w:rPr>
        <w:t>dle tohoto odstavce</w:t>
      </w:r>
      <w:r w:rsidR="00D53631" w:rsidRPr="00B23141">
        <w:rPr>
          <w:rFonts w:ascii="Arial" w:hAnsi="Arial" w:cs="Arial"/>
          <w:sz w:val="24"/>
          <w:szCs w:val="24"/>
        </w:rPr>
        <w:t xml:space="preserve"> musí být předložena administrátorovi dotačního programu prostřednictvím datové schránky žadatele nejpozději </w:t>
      </w:r>
      <w:r w:rsidR="00D53631" w:rsidRPr="00B23141">
        <w:rPr>
          <w:rFonts w:ascii="Arial" w:hAnsi="Arial" w:cs="Arial"/>
          <w:b/>
          <w:sz w:val="24"/>
          <w:szCs w:val="24"/>
        </w:rPr>
        <w:t>do 31. 10. 2024</w:t>
      </w:r>
      <w:r w:rsidR="00D53631" w:rsidRPr="00B23141">
        <w:rPr>
          <w:rFonts w:ascii="Arial" w:hAnsi="Arial" w:cs="Arial"/>
          <w:sz w:val="24"/>
          <w:szCs w:val="24"/>
        </w:rPr>
        <w:t>.</w:t>
      </w:r>
    </w:p>
    <w:p w14:paraId="0A548AC3" w14:textId="685C04B9" w:rsidR="001428AD" w:rsidRPr="00B23141" w:rsidRDefault="001428AD" w:rsidP="001428AD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</w:p>
    <w:p w14:paraId="2D2E1BA7" w14:textId="76833A39" w:rsidR="001428AD" w:rsidRPr="00B23141" w:rsidRDefault="001428AD" w:rsidP="001428AD">
      <w:pPr>
        <w:pStyle w:val="Odstavecseseznamem"/>
        <w:ind w:left="851" w:firstLine="0"/>
        <w:rPr>
          <w:rFonts w:ascii="Arial" w:hAnsi="Arial" w:cs="Arial"/>
          <w:b/>
          <w:caps/>
          <w:sz w:val="24"/>
          <w:szCs w:val="24"/>
        </w:rPr>
      </w:pPr>
      <w:r w:rsidRPr="00B23141">
        <w:rPr>
          <w:rFonts w:ascii="Arial" w:hAnsi="Arial" w:cs="Arial"/>
          <w:sz w:val="24"/>
          <w:szCs w:val="24"/>
        </w:rPr>
        <w:t xml:space="preserve">Změna rozpočtu akce související s aktualizací rozpočtu, ke které dojde po předložení žádosti o dotaci (např. po výsledku výběrového řízení na dodavatele stavby) nebo s vícepracemi a méněpracemi, ke kterým dojde v průběhu realizace akce, musí být předložena administrátorovi dotačního programu prostřednictvím datové schránky žadatele nejpozději </w:t>
      </w:r>
      <w:r w:rsidRPr="00B23141">
        <w:rPr>
          <w:rFonts w:ascii="Arial" w:hAnsi="Arial" w:cs="Arial"/>
          <w:sz w:val="24"/>
          <w:szCs w:val="24"/>
        </w:rPr>
        <w:br/>
      </w:r>
      <w:r w:rsidRPr="00B23141">
        <w:rPr>
          <w:rFonts w:ascii="Arial" w:hAnsi="Arial" w:cs="Arial"/>
          <w:b/>
          <w:sz w:val="24"/>
          <w:szCs w:val="24"/>
        </w:rPr>
        <w:t>do 31. 12. 2024</w:t>
      </w:r>
      <w:r w:rsidRPr="00B23141">
        <w:rPr>
          <w:rFonts w:ascii="Arial" w:hAnsi="Arial" w:cs="Arial"/>
          <w:sz w:val="24"/>
          <w:szCs w:val="24"/>
        </w:rPr>
        <w:t>. Aktualizace rozpočtu musí být předložena spolu s uzavřenou smlouvou o dílo včetně rozpočtu, vícepráce a méněpráce musí být předloženy spolu s uzavřeným dodatkem ke smlouvě o dílo včetně rozpočtu. Administrátor písemně prostřednictvím e-mailu odsouhlasí tyto změny. V tomto případě nebude uzavírán dodatek ke smlouvě o poskytnutí dotace. V případě uzavření dodatku ke smlouvě o poskytnutí dotace, kterým se prodlužují termíny dle první části odst. 7.5., musí být změna rozpočtu akce předložena nejpozději tři měsíce před termínem předložení vyúčtování dotace.</w:t>
      </w:r>
      <w:r w:rsidR="00EA7309" w:rsidRPr="00EA7309">
        <w:rPr>
          <w:rFonts w:ascii="Arial" w:hAnsi="Arial" w:cs="Arial"/>
          <w:sz w:val="24"/>
          <w:szCs w:val="24"/>
        </w:rPr>
        <w:t xml:space="preserve"> </w:t>
      </w:r>
      <w:r w:rsidR="00EA7309">
        <w:rPr>
          <w:rFonts w:ascii="Arial" w:hAnsi="Arial" w:cs="Arial"/>
          <w:sz w:val="24"/>
          <w:szCs w:val="24"/>
        </w:rPr>
        <w:t>Pokud nebude změna rozpočtu akce předložena administrátorovi dotačního programu v uvedených termínech, nebudou tyto změny akceptovány a nebudou považovány za uznatelné výdaje akce v rámci vyúčtování dotace.</w:t>
      </w:r>
    </w:p>
    <w:p w14:paraId="3282404F" w14:textId="77777777" w:rsidR="000D0137" w:rsidRPr="00B23141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B23141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B23141">
        <w:rPr>
          <w:rFonts w:ascii="Arial" w:hAnsi="Arial" w:cs="Arial"/>
          <w:sz w:val="24"/>
          <w:szCs w:val="24"/>
        </w:rPr>
        <w:t xml:space="preserve">Příjemce </w:t>
      </w:r>
      <w:r w:rsidR="00AC1C79" w:rsidRPr="00B23141">
        <w:rPr>
          <w:rFonts w:ascii="Arial" w:hAnsi="Arial" w:cs="Arial"/>
          <w:sz w:val="24"/>
          <w:szCs w:val="24"/>
        </w:rPr>
        <w:t xml:space="preserve">je povinen </w:t>
      </w:r>
      <w:r w:rsidRPr="00B23141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B23141">
        <w:rPr>
          <w:rFonts w:ascii="Arial" w:hAnsi="Arial" w:cs="Arial"/>
          <w:sz w:val="24"/>
          <w:szCs w:val="24"/>
        </w:rPr>
        <w:t>a </w:t>
      </w:r>
      <w:r w:rsidR="0066232E" w:rsidRPr="00B23141">
        <w:rPr>
          <w:rFonts w:ascii="Arial" w:hAnsi="Arial" w:cs="Arial"/>
          <w:sz w:val="24"/>
          <w:szCs w:val="24"/>
        </w:rPr>
        <w:t xml:space="preserve">účinnými </w:t>
      </w:r>
      <w:r w:rsidRPr="00B23141">
        <w:rPr>
          <w:rFonts w:ascii="Arial" w:hAnsi="Arial" w:cs="Arial"/>
          <w:sz w:val="24"/>
          <w:szCs w:val="24"/>
        </w:rPr>
        <w:t>právními předpisy. Výběr dodavatel</w:t>
      </w:r>
      <w:r w:rsidR="005500EE" w:rsidRPr="00B23141">
        <w:rPr>
          <w:rFonts w:ascii="Arial" w:hAnsi="Arial" w:cs="Arial"/>
          <w:sz w:val="24"/>
          <w:szCs w:val="24"/>
        </w:rPr>
        <w:t>e musí být proveden v souladu s </w:t>
      </w:r>
      <w:r w:rsidRPr="00B23141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B23141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3EB0CE8A" w14:textId="4B0A5974" w:rsidR="008579EC" w:rsidRPr="00B23141" w:rsidRDefault="00C97C1D" w:rsidP="00B23141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B23141">
        <w:rPr>
          <w:rFonts w:ascii="Arial" w:hAnsi="Arial" w:cs="Arial"/>
          <w:bCs/>
          <w:sz w:val="24"/>
          <w:szCs w:val="24"/>
        </w:rPr>
        <w:t>Příjemce je povinen nakládat s veškerým majetkem získaným nebo zhodnoceným, byť i jen částečně,</w:t>
      </w:r>
      <w:r w:rsidR="005A4408" w:rsidRPr="00B23141">
        <w:rPr>
          <w:rFonts w:ascii="Arial" w:hAnsi="Arial" w:cs="Arial"/>
          <w:bCs/>
          <w:sz w:val="24"/>
          <w:szCs w:val="24"/>
        </w:rPr>
        <w:t xml:space="preserve"> </w:t>
      </w:r>
      <w:r w:rsidRPr="00B23141">
        <w:rPr>
          <w:rFonts w:ascii="Arial" w:hAnsi="Arial" w:cs="Arial"/>
          <w:bCs/>
          <w:sz w:val="24"/>
          <w:szCs w:val="24"/>
        </w:rPr>
        <w:t>z dotace s péčí řádného hospodáře a</w:t>
      </w:r>
      <w:r w:rsidR="005A4408" w:rsidRPr="00B23141">
        <w:rPr>
          <w:rFonts w:ascii="Arial" w:hAnsi="Arial" w:cs="Arial"/>
          <w:bCs/>
          <w:sz w:val="24"/>
          <w:szCs w:val="24"/>
        </w:rPr>
        <w:t> </w:t>
      </w:r>
      <w:r w:rsidR="006932DD" w:rsidRPr="00B23141">
        <w:rPr>
          <w:rFonts w:ascii="Arial" w:hAnsi="Arial" w:cs="Arial"/>
          <w:bCs/>
          <w:sz w:val="24"/>
          <w:szCs w:val="24"/>
        </w:rPr>
        <w:t xml:space="preserve">nezcizit ani </w:t>
      </w:r>
      <w:r w:rsidRPr="00B23141">
        <w:rPr>
          <w:rFonts w:ascii="Arial" w:hAnsi="Arial" w:cs="Arial"/>
          <w:bCs/>
          <w:sz w:val="24"/>
          <w:szCs w:val="24"/>
        </w:rPr>
        <w:t>nezatěžovat bez vědomí a</w:t>
      </w:r>
      <w:r w:rsidR="005A4408" w:rsidRPr="00B23141">
        <w:rPr>
          <w:rFonts w:ascii="Arial" w:hAnsi="Arial" w:cs="Arial"/>
          <w:bCs/>
          <w:sz w:val="24"/>
          <w:szCs w:val="24"/>
        </w:rPr>
        <w:t> </w:t>
      </w:r>
      <w:r w:rsidRPr="00B23141">
        <w:rPr>
          <w:rFonts w:ascii="Arial" w:hAnsi="Arial" w:cs="Arial"/>
          <w:bCs/>
          <w:sz w:val="24"/>
          <w:szCs w:val="24"/>
        </w:rPr>
        <w:t xml:space="preserve">písemného souhlasu </w:t>
      </w:r>
      <w:r w:rsidR="00CF67A5" w:rsidRPr="00B23141">
        <w:rPr>
          <w:rFonts w:ascii="Arial" w:hAnsi="Arial" w:cs="Arial"/>
          <w:bCs/>
          <w:sz w:val="24"/>
          <w:szCs w:val="24"/>
        </w:rPr>
        <w:t xml:space="preserve">poskytovatele </w:t>
      </w:r>
      <w:r w:rsidRPr="00B23141">
        <w:rPr>
          <w:rFonts w:ascii="Arial" w:hAnsi="Arial" w:cs="Arial"/>
          <w:bCs/>
          <w:sz w:val="24"/>
          <w:szCs w:val="24"/>
        </w:rPr>
        <w:t>(</w:t>
      </w:r>
      <w:r w:rsidR="00BA36B7" w:rsidRPr="00B23141">
        <w:rPr>
          <w:rFonts w:ascii="Arial" w:hAnsi="Arial" w:cs="Arial"/>
          <w:sz w:val="24"/>
          <w:szCs w:val="24"/>
        </w:rPr>
        <w:t>schválení a </w:t>
      </w:r>
      <w:r w:rsidRPr="00B23141">
        <w:rPr>
          <w:rFonts w:ascii="Arial" w:hAnsi="Arial" w:cs="Arial"/>
          <w:sz w:val="24"/>
          <w:szCs w:val="24"/>
        </w:rPr>
        <w:t>uzavření dodatku ke Smlouvě</w:t>
      </w:r>
      <w:r w:rsidR="0000331A" w:rsidRPr="00B23141">
        <w:rPr>
          <w:rFonts w:ascii="Arial" w:hAnsi="Arial" w:cs="Arial"/>
          <w:sz w:val="24"/>
          <w:szCs w:val="24"/>
        </w:rPr>
        <w:t xml:space="preserve">) </w:t>
      </w:r>
      <w:r w:rsidRPr="00B23141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B23141">
        <w:rPr>
          <w:rFonts w:ascii="Arial" w:hAnsi="Arial" w:cs="Arial"/>
          <w:bCs/>
          <w:sz w:val="24"/>
          <w:szCs w:val="24"/>
        </w:rPr>
        <w:t>sob, včetně zástavního práva (s </w:t>
      </w:r>
      <w:r w:rsidRPr="00B23141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B23141">
        <w:rPr>
          <w:rFonts w:ascii="Arial" w:hAnsi="Arial" w:cs="Arial"/>
          <w:bCs/>
          <w:sz w:val="24"/>
          <w:szCs w:val="24"/>
        </w:rPr>
        <w:t>eného k </w:t>
      </w:r>
      <w:r w:rsidRPr="00B23141">
        <w:rPr>
          <w:rFonts w:ascii="Arial" w:hAnsi="Arial" w:cs="Arial"/>
          <w:bCs/>
          <w:sz w:val="24"/>
          <w:szCs w:val="24"/>
        </w:rPr>
        <w:t>zajiš</w:t>
      </w:r>
      <w:r w:rsidR="005500EE" w:rsidRPr="00B23141">
        <w:rPr>
          <w:rFonts w:ascii="Arial" w:hAnsi="Arial" w:cs="Arial"/>
          <w:bCs/>
          <w:sz w:val="24"/>
          <w:szCs w:val="24"/>
        </w:rPr>
        <w:t>tění úvěru příjemce ve vztahu k </w:t>
      </w:r>
      <w:r w:rsidRPr="00B23141">
        <w:rPr>
          <w:rFonts w:ascii="Arial" w:hAnsi="Arial" w:cs="Arial"/>
          <w:bCs/>
          <w:sz w:val="24"/>
          <w:szCs w:val="24"/>
        </w:rPr>
        <w:t>financování akce podle Smlouvy).</w:t>
      </w:r>
      <w:r w:rsidR="0000331A" w:rsidRPr="00B23141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B23141">
        <w:rPr>
          <w:rFonts w:ascii="Arial" w:hAnsi="Arial" w:cs="Arial"/>
          <w:sz w:val="24"/>
          <w:szCs w:val="24"/>
        </w:rPr>
        <w:t xml:space="preserve"> </w:t>
      </w:r>
      <w:r w:rsidR="00113FA2" w:rsidRPr="00B23141">
        <w:rPr>
          <w:rFonts w:ascii="Arial" w:hAnsi="Arial" w:cs="Arial"/>
          <w:sz w:val="24"/>
          <w:szCs w:val="24"/>
        </w:rPr>
        <w:t xml:space="preserve">Uzavření dodatku není nutné </w:t>
      </w:r>
      <w:r w:rsidR="00113FA2" w:rsidRPr="00B23141">
        <w:rPr>
          <w:rFonts w:ascii="Arial" w:hAnsi="Arial" w:cs="Arial"/>
          <w:sz w:val="24"/>
          <w:szCs w:val="24"/>
        </w:rPr>
        <w:lastRenderedPageBreak/>
        <w:t>v</w:t>
      </w:r>
      <w:r w:rsidR="00A946CA" w:rsidRPr="00B23141">
        <w:rPr>
          <w:rFonts w:ascii="Arial" w:hAnsi="Arial" w:cs="Arial"/>
          <w:sz w:val="24"/>
          <w:szCs w:val="24"/>
        </w:rPr>
        <w:t> </w:t>
      </w:r>
      <w:r w:rsidR="00113FA2" w:rsidRPr="00B23141">
        <w:rPr>
          <w:rFonts w:ascii="Arial" w:hAnsi="Arial" w:cs="Arial"/>
          <w:sz w:val="24"/>
          <w:szCs w:val="24"/>
        </w:rPr>
        <w:t>případ</w:t>
      </w:r>
      <w:r w:rsidR="00A946CA" w:rsidRPr="00B23141">
        <w:rPr>
          <w:rFonts w:ascii="Arial" w:hAnsi="Arial" w:cs="Arial"/>
          <w:sz w:val="24"/>
          <w:szCs w:val="24"/>
        </w:rPr>
        <w:t>ech, kd</w:t>
      </w:r>
      <w:r w:rsidR="00BA36B7" w:rsidRPr="00B23141">
        <w:rPr>
          <w:rFonts w:ascii="Arial" w:hAnsi="Arial" w:cs="Arial"/>
          <w:sz w:val="24"/>
          <w:szCs w:val="24"/>
        </w:rPr>
        <w:t>y zatížení majetku nemá vliv na </w:t>
      </w:r>
      <w:r w:rsidR="00A946CA" w:rsidRPr="00B23141">
        <w:rPr>
          <w:rFonts w:ascii="Arial" w:hAnsi="Arial" w:cs="Arial"/>
          <w:sz w:val="24"/>
          <w:szCs w:val="24"/>
        </w:rPr>
        <w:t xml:space="preserve">funkčnost </w:t>
      </w:r>
      <w:r w:rsidR="00154F67" w:rsidRPr="00B23141">
        <w:rPr>
          <w:rFonts w:ascii="Arial" w:hAnsi="Arial" w:cs="Arial"/>
          <w:sz w:val="24"/>
          <w:szCs w:val="24"/>
        </w:rPr>
        <w:t>a</w:t>
      </w:r>
      <w:r w:rsidR="00A946CA" w:rsidRPr="00B23141">
        <w:rPr>
          <w:rFonts w:ascii="Arial" w:hAnsi="Arial" w:cs="Arial"/>
          <w:sz w:val="24"/>
          <w:szCs w:val="24"/>
        </w:rPr>
        <w:t xml:space="preserve"> hodnotu majetku</w:t>
      </w:r>
      <w:r w:rsidR="00154F67" w:rsidRPr="00B23141">
        <w:rPr>
          <w:rFonts w:ascii="Arial" w:hAnsi="Arial" w:cs="Arial"/>
          <w:sz w:val="24"/>
          <w:szCs w:val="24"/>
        </w:rPr>
        <w:t>, např. zřízení věcného břemene</w:t>
      </w:r>
      <w:r w:rsidR="00FC4019" w:rsidRPr="00B23141">
        <w:rPr>
          <w:rFonts w:ascii="Arial" w:hAnsi="Arial" w:cs="Arial"/>
          <w:sz w:val="24"/>
          <w:szCs w:val="24"/>
        </w:rPr>
        <w:t xml:space="preserve"> k majetku za účelem </w:t>
      </w:r>
      <w:r w:rsidR="00154F67" w:rsidRPr="00B23141">
        <w:rPr>
          <w:rFonts w:ascii="Arial" w:hAnsi="Arial" w:cs="Arial"/>
          <w:sz w:val="24"/>
          <w:szCs w:val="24"/>
        </w:rPr>
        <w:t>vedení inženýrských sítí</w:t>
      </w:r>
      <w:r w:rsidR="00FC4019" w:rsidRPr="00B23141">
        <w:rPr>
          <w:rFonts w:ascii="Arial" w:hAnsi="Arial" w:cs="Arial"/>
          <w:sz w:val="24"/>
          <w:szCs w:val="24"/>
        </w:rPr>
        <w:t xml:space="preserve"> apod.</w:t>
      </w:r>
      <w:r w:rsidR="00CE66E8" w:rsidRPr="00B23141">
        <w:rPr>
          <w:rFonts w:ascii="Arial" w:hAnsi="Arial" w:cs="Arial"/>
          <w:sz w:val="24"/>
          <w:szCs w:val="24"/>
        </w:rPr>
        <w:t xml:space="preserve"> Příjemce je však povinen předem toto oznámit poskytovateli</w:t>
      </w:r>
      <w:r w:rsidR="00D32672" w:rsidRPr="00B23141">
        <w:rPr>
          <w:rFonts w:ascii="Arial" w:hAnsi="Arial" w:cs="Arial"/>
          <w:sz w:val="24"/>
          <w:szCs w:val="24"/>
        </w:rPr>
        <w:t>.</w:t>
      </w:r>
    </w:p>
    <w:p w14:paraId="7723AF02" w14:textId="673CDDE2" w:rsidR="001428AD" w:rsidRPr="00B23141" w:rsidRDefault="001428AD" w:rsidP="001428AD">
      <w:pPr>
        <w:ind w:hanging="143"/>
        <w:rPr>
          <w:rFonts w:ascii="Arial" w:hAnsi="Arial" w:cs="Arial"/>
          <w:i/>
          <w:strike/>
          <w:sz w:val="24"/>
          <w:szCs w:val="24"/>
        </w:rPr>
      </w:pPr>
      <w:r w:rsidRPr="00B23141">
        <w:rPr>
          <w:rFonts w:ascii="Arial" w:hAnsi="Arial" w:cs="Arial"/>
          <w:bCs/>
          <w:sz w:val="24"/>
          <w:szCs w:val="24"/>
        </w:rPr>
        <w:t xml:space="preserve">  Příjemce je dále povinen po dobu minimálně </w:t>
      </w:r>
      <w:r w:rsidRPr="00B23141">
        <w:rPr>
          <w:rFonts w:ascii="Arial" w:hAnsi="Arial" w:cs="Arial"/>
          <w:b/>
          <w:sz w:val="24"/>
          <w:szCs w:val="24"/>
        </w:rPr>
        <w:t>10</w:t>
      </w:r>
      <w:r w:rsidRPr="00B23141">
        <w:rPr>
          <w:rFonts w:ascii="Arial" w:hAnsi="Arial" w:cs="Arial"/>
          <w:bCs/>
          <w:sz w:val="24"/>
          <w:szCs w:val="24"/>
        </w:rPr>
        <w:t xml:space="preserve"> let</w:t>
      </w:r>
      <w:r w:rsidRPr="00B23141">
        <w:rPr>
          <w:rFonts w:ascii="Arial" w:hAnsi="Arial" w:cs="Arial"/>
          <w:i/>
          <w:sz w:val="24"/>
          <w:szCs w:val="24"/>
        </w:rPr>
        <w:t xml:space="preserve"> </w:t>
      </w:r>
      <w:r w:rsidRPr="00B23141">
        <w:rPr>
          <w:rFonts w:ascii="Arial" w:hAnsi="Arial" w:cs="Arial"/>
          <w:bCs/>
          <w:sz w:val="24"/>
          <w:szCs w:val="24"/>
        </w:rPr>
        <w:t xml:space="preserve">ode dne ukončení realizace akce nemovitý majetek a po dobu minimálně </w:t>
      </w:r>
      <w:r w:rsidRPr="00B23141">
        <w:rPr>
          <w:rFonts w:ascii="Arial" w:hAnsi="Arial" w:cs="Arial"/>
          <w:b/>
          <w:sz w:val="24"/>
          <w:szCs w:val="24"/>
        </w:rPr>
        <w:t>3</w:t>
      </w:r>
      <w:r w:rsidRPr="00B23141">
        <w:rPr>
          <w:rFonts w:ascii="Arial" w:hAnsi="Arial" w:cs="Arial"/>
          <w:bCs/>
          <w:sz w:val="24"/>
          <w:szCs w:val="24"/>
        </w:rPr>
        <w:t xml:space="preserve"> let od ukončení akce movitý majetek </w:t>
      </w:r>
      <w:r w:rsidRPr="00B23141">
        <w:rPr>
          <w:rFonts w:ascii="Arial" w:hAnsi="Arial" w:cs="Arial"/>
          <w:iCs/>
          <w:sz w:val="24"/>
          <w:szCs w:val="24"/>
        </w:rPr>
        <w:t xml:space="preserve">udržovat v provozuschopném stavu a nesmí ukončit, přerušit jeho provoz nebo převést majetek na jinou osobu (s výjimkou podmínek daných smlouvou o spolupráci předloženou v žádosti o dotaci) ani jej pronajmout jiné osobě </w:t>
      </w:r>
      <w:r w:rsidRPr="00B23141">
        <w:rPr>
          <w:rFonts w:ascii="Arial" w:hAnsi="Arial" w:cs="Arial"/>
          <w:bCs/>
          <w:sz w:val="24"/>
          <w:szCs w:val="24"/>
        </w:rPr>
        <w:t>bez vědomí a písemného souhlasu poskytovatele (schválení a</w:t>
      </w:r>
      <w:r w:rsidR="00EF1122" w:rsidRPr="00B23141">
        <w:rPr>
          <w:rFonts w:ascii="Arial" w:hAnsi="Arial" w:cs="Arial"/>
          <w:bCs/>
          <w:sz w:val="24"/>
          <w:szCs w:val="24"/>
        </w:rPr>
        <w:t> </w:t>
      </w:r>
      <w:r w:rsidRPr="00B23141">
        <w:rPr>
          <w:rFonts w:ascii="Arial" w:hAnsi="Arial" w:cs="Arial"/>
          <w:bCs/>
          <w:sz w:val="24"/>
          <w:szCs w:val="24"/>
        </w:rPr>
        <w:t>uzavření dodatku ke Smlouvě). Dodatek schvaluje řídící orgán, který rozhodl o</w:t>
      </w:r>
      <w:r w:rsidR="005A4408" w:rsidRPr="00B23141">
        <w:rPr>
          <w:rFonts w:ascii="Arial" w:hAnsi="Arial" w:cs="Arial"/>
          <w:bCs/>
          <w:sz w:val="24"/>
          <w:szCs w:val="24"/>
        </w:rPr>
        <w:t> </w:t>
      </w:r>
      <w:r w:rsidRPr="00B23141">
        <w:rPr>
          <w:rFonts w:ascii="Arial" w:hAnsi="Arial" w:cs="Arial"/>
          <w:bCs/>
          <w:sz w:val="24"/>
          <w:szCs w:val="24"/>
        </w:rPr>
        <w:t xml:space="preserve">poskytnutí dotace a uzavření Smlouvy. </w:t>
      </w:r>
    </w:p>
    <w:p w14:paraId="323A2CE6" w14:textId="77777777" w:rsidR="00C97C1D" w:rsidRPr="00B23141" w:rsidRDefault="00C97C1D" w:rsidP="00C97C1D">
      <w:pPr>
        <w:rPr>
          <w:rFonts w:ascii="Arial" w:hAnsi="Arial" w:cs="Arial"/>
          <w:sz w:val="24"/>
          <w:szCs w:val="24"/>
        </w:rPr>
      </w:pPr>
    </w:p>
    <w:p w14:paraId="3564456B" w14:textId="6619294E" w:rsidR="004A08FD" w:rsidRPr="00B23141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B23141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B23141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B23141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25190643" w:rsidR="005B7632" w:rsidRPr="00B23141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23141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1428AD" w:rsidRPr="00B23141">
        <w:rPr>
          <w:rFonts w:ascii="Arial" w:hAnsi="Arial" w:cs="Arial"/>
          <w:sz w:val="24"/>
          <w:szCs w:val="24"/>
        </w:rPr>
        <w:t>12</w:t>
      </w:r>
      <w:r w:rsidRPr="00B23141">
        <w:rPr>
          <w:rFonts w:ascii="Arial" w:hAnsi="Arial" w:cs="Arial"/>
          <w:sz w:val="24"/>
          <w:szCs w:val="24"/>
        </w:rPr>
        <w:t>. </w:t>
      </w:r>
      <w:r w:rsidR="001428AD" w:rsidRPr="00B23141">
        <w:rPr>
          <w:rFonts w:ascii="Arial" w:hAnsi="Arial" w:cs="Arial"/>
          <w:sz w:val="24"/>
          <w:szCs w:val="24"/>
        </w:rPr>
        <w:t>12</w:t>
      </w:r>
      <w:r w:rsidRPr="00B23141">
        <w:rPr>
          <w:rFonts w:ascii="Arial" w:hAnsi="Arial" w:cs="Arial"/>
          <w:sz w:val="24"/>
          <w:szCs w:val="24"/>
        </w:rPr>
        <w:t>. 20</w:t>
      </w:r>
      <w:r w:rsidR="001428AD" w:rsidRPr="00B23141">
        <w:rPr>
          <w:rFonts w:ascii="Arial" w:hAnsi="Arial" w:cs="Arial"/>
          <w:sz w:val="24"/>
          <w:szCs w:val="24"/>
        </w:rPr>
        <w:t>23</w:t>
      </w:r>
      <w:r w:rsidRPr="00B23141">
        <w:rPr>
          <w:rFonts w:ascii="Arial" w:hAnsi="Arial" w:cs="Arial"/>
          <w:sz w:val="24"/>
          <w:szCs w:val="24"/>
        </w:rPr>
        <w:t xml:space="preserve"> </w:t>
      </w:r>
      <w:r w:rsidR="005500EE" w:rsidRPr="00B23141">
        <w:rPr>
          <w:rFonts w:ascii="Arial" w:hAnsi="Arial" w:cs="Arial"/>
          <w:sz w:val="24"/>
          <w:szCs w:val="24"/>
        </w:rPr>
        <w:t>do </w:t>
      </w:r>
      <w:r w:rsidR="001428AD" w:rsidRPr="00B23141">
        <w:rPr>
          <w:rFonts w:ascii="Arial" w:hAnsi="Arial" w:cs="Arial"/>
          <w:sz w:val="24"/>
          <w:szCs w:val="24"/>
        </w:rPr>
        <w:t>29. 3. 2024</w:t>
      </w:r>
      <w:r w:rsidR="00896F1C" w:rsidRPr="00B23141">
        <w:rPr>
          <w:rFonts w:ascii="Arial" w:hAnsi="Arial" w:cs="Arial"/>
          <w:sz w:val="24"/>
          <w:szCs w:val="24"/>
        </w:rPr>
        <w:t>.</w:t>
      </w:r>
      <w:r w:rsidRPr="00B23141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B23141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F294AD8" w14:textId="0699627F" w:rsidR="003D1D4B" w:rsidRPr="00B23141" w:rsidRDefault="00691685" w:rsidP="003D1D4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23141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B23141">
        <w:rPr>
          <w:rFonts w:ascii="Arial" w:hAnsi="Arial" w:cs="Arial"/>
          <w:b/>
          <w:sz w:val="24"/>
          <w:szCs w:val="24"/>
        </w:rPr>
        <w:t>, včetně povinných příloh,</w:t>
      </w:r>
      <w:r w:rsidRPr="00B23141">
        <w:rPr>
          <w:rFonts w:ascii="Arial" w:hAnsi="Arial" w:cs="Arial"/>
          <w:b/>
          <w:sz w:val="24"/>
          <w:szCs w:val="24"/>
        </w:rPr>
        <w:t xml:space="preserve"> je stanovena od </w:t>
      </w:r>
      <w:r w:rsidR="00896F1C" w:rsidRPr="00B23141">
        <w:rPr>
          <w:rFonts w:ascii="Arial" w:hAnsi="Arial" w:cs="Arial"/>
          <w:b/>
          <w:sz w:val="24"/>
          <w:szCs w:val="24"/>
        </w:rPr>
        <w:t>1</w:t>
      </w:r>
      <w:r w:rsidR="00EF1122" w:rsidRPr="00B23141">
        <w:rPr>
          <w:rFonts w:ascii="Arial" w:hAnsi="Arial" w:cs="Arial"/>
          <w:b/>
          <w:sz w:val="24"/>
          <w:szCs w:val="24"/>
        </w:rPr>
        <w:t>2</w:t>
      </w:r>
      <w:r w:rsidR="00896F1C" w:rsidRPr="00B23141">
        <w:rPr>
          <w:rFonts w:ascii="Arial" w:hAnsi="Arial" w:cs="Arial"/>
          <w:b/>
          <w:sz w:val="24"/>
          <w:szCs w:val="24"/>
        </w:rPr>
        <w:t>. 1. 2024</w:t>
      </w:r>
      <w:r w:rsidRPr="00B23141">
        <w:rPr>
          <w:rFonts w:ascii="Arial" w:hAnsi="Arial" w:cs="Arial"/>
          <w:b/>
          <w:sz w:val="24"/>
          <w:szCs w:val="24"/>
        </w:rPr>
        <w:t xml:space="preserve"> do </w:t>
      </w:r>
      <w:r w:rsidR="00896F1C" w:rsidRPr="00B23141">
        <w:rPr>
          <w:rFonts w:ascii="Arial" w:hAnsi="Arial" w:cs="Arial"/>
          <w:b/>
          <w:sz w:val="24"/>
          <w:szCs w:val="24"/>
        </w:rPr>
        <w:t>31. 1. 2024</w:t>
      </w:r>
      <w:r w:rsidRPr="00B23141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B23141">
        <w:rPr>
          <w:rFonts w:ascii="Arial" w:hAnsi="Arial" w:cs="Arial"/>
          <w:sz w:val="24"/>
          <w:szCs w:val="24"/>
        </w:rPr>
        <w:t xml:space="preserve"> </w:t>
      </w:r>
      <w:r w:rsidR="009C3BC6" w:rsidRPr="00B23141">
        <w:rPr>
          <w:rFonts w:ascii="Arial" w:hAnsi="Arial" w:cs="Arial"/>
          <w:sz w:val="24"/>
          <w:szCs w:val="24"/>
        </w:rPr>
        <w:t>V </w:t>
      </w:r>
      <w:r w:rsidRPr="00B23141">
        <w:rPr>
          <w:rFonts w:ascii="Arial" w:hAnsi="Arial" w:cs="Arial"/>
          <w:sz w:val="24"/>
          <w:szCs w:val="24"/>
        </w:rPr>
        <w:t xml:space="preserve">případě </w:t>
      </w:r>
      <w:r w:rsidR="006A4DB7" w:rsidRPr="00B23141">
        <w:rPr>
          <w:rFonts w:ascii="Arial" w:hAnsi="Arial" w:cs="Arial"/>
          <w:sz w:val="24"/>
          <w:szCs w:val="24"/>
        </w:rPr>
        <w:t xml:space="preserve">podání </w:t>
      </w:r>
      <w:r w:rsidR="006A4DB7" w:rsidRPr="00B23141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B23141">
        <w:rPr>
          <w:rFonts w:ascii="Arial" w:hAnsi="Arial" w:cs="Arial"/>
          <w:sz w:val="24"/>
          <w:szCs w:val="24"/>
        </w:rPr>
        <w:t xml:space="preserve"> </w:t>
      </w:r>
      <w:r w:rsidR="00130A9A" w:rsidRPr="00B23141">
        <w:rPr>
          <w:rFonts w:ascii="Arial" w:hAnsi="Arial" w:cs="Arial"/>
          <w:sz w:val="24"/>
          <w:szCs w:val="24"/>
        </w:rPr>
        <w:t xml:space="preserve">prostřednictvím </w:t>
      </w:r>
      <w:r w:rsidR="006A4DB7" w:rsidRPr="00B23141">
        <w:rPr>
          <w:rFonts w:ascii="Arial" w:hAnsi="Arial" w:cs="Arial"/>
          <w:sz w:val="24"/>
          <w:szCs w:val="24"/>
        </w:rPr>
        <w:t>datov</w:t>
      </w:r>
      <w:r w:rsidR="00130A9A" w:rsidRPr="00B23141">
        <w:rPr>
          <w:rFonts w:ascii="Arial" w:hAnsi="Arial" w:cs="Arial"/>
          <w:sz w:val="24"/>
          <w:szCs w:val="24"/>
        </w:rPr>
        <w:t>é</w:t>
      </w:r>
      <w:r w:rsidR="006A4DB7" w:rsidRPr="00B23141">
        <w:rPr>
          <w:rFonts w:ascii="Arial" w:hAnsi="Arial" w:cs="Arial"/>
          <w:sz w:val="24"/>
          <w:szCs w:val="24"/>
        </w:rPr>
        <w:t xml:space="preserve"> schránk</w:t>
      </w:r>
      <w:r w:rsidR="00130A9A" w:rsidRPr="00B23141">
        <w:rPr>
          <w:rFonts w:ascii="Arial" w:hAnsi="Arial" w:cs="Arial"/>
          <w:sz w:val="24"/>
          <w:szCs w:val="24"/>
        </w:rPr>
        <w:t>y</w:t>
      </w:r>
      <w:r w:rsidR="00D67750" w:rsidRPr="00B23141">
        <w:rPr>
          <w:rFonts w:ascii="Arial" w:hAnsi="Arial" w:cs="Arial"/>
          <w:sz w:val="24"/>
          <w:szCs w:val="24"/>
        </w:rPr>
        <w:t xml:space="preserve"> </w:t>
      </w:r>
      <w:r w:rsidR="006A4DB7" w:rsidRPr="00B23141">
        <w:rPr>
          <w:rFonts w:ascii="Arial" w:hAnsi="Arial" w:cs="Arial"/>
          <w:sz w:val="24"/>
          <w:szCs w:val="24"/>
        </w:rPr>
        <w:t xml:space="preserve">je lhůta zachována, </w:t>
      </w:r>
      <w:r w:rsidR="003D1D4B" w:rsidRPr="00B23141">
        <w:rPr>
          <w:rFonts w:ascii="Arial" w:hAnsi="Arial" w:cs="Arial"/>
          <w:sz w:val="24"/>
          <w:szCs w:val="24"/>
        </w:rPr>
        <w:t>je-li elektronická žádost se všemi formálními náležitostmi podána poslední den lhůty pro podání žádostí (do 23:59 h).</w:t>
      </w:r>
    </w:p>
    <w:p w14:paraId="5A78AEBD" w14:textId="0DD994AC" w:rsidR="0071231B" w:rsidRPr="00B23141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7F975A" w14:textId="215D8F26" w:rsidR="00B84B5E" w:rsidRPr="00B23141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B23141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B23141">
        <w:rPr>
          <w:rFonts w:ascii="Arial" w:hAnsi="Arial" w:cs="Arial"/>
          <w:b/>
          <w:sz w:val="24"/>
          <w:szCs w:val="24"/>
        </w:rPr>
        <w:t xml:space="preserve">podávání </w:t>
      </w:r>
      <w:r w:rsidRPr="00B23141">
        <w:rPr>
          <w:rFonts w:ascii="Arial" w:hAnsi="Arial" w:cs="Arial"/>
          <w:b/>
          <w:sz w:val="24"/>
          <w:szCs w:val="24"/>
        </w:rPr>
        <w:t>žádostí o dotace</w:t>
      </w:r>
      <w:r w:rsidRPr="00B23141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B23141">
        <w:rPr>
          <w:rFonts w:ascii="Arial" w:hAnsi="Arial" w:cs="Arial"/>
          <w:sz w:val="24"/>
          <w:szCs w:val="24"/>
        </w:rPr>
        <w:t>pro všechny dotace stejný (čl. 3</w:t>
      </w:r>
      <w:r w:rsidR="00AC11A6" w:rsidRPr="00B23141">
        <w:rPr>
          <w:rFonts w:ascii="Arial" w:hAnsi="Arial" w:cs="Arial"/>
          <w:sz w:val="24"/>
          <w:szCs w:val="24"/>
        </w:rPr>
        <w:t xml:space="preserve"> část </w:t>
      </w:r>
      <w:r w:rsidR="00C350C8" w:rsidRPr="00B23141">
        <w:rPr>
          <w:rFonts w:ascii="Arial" w:hAnsi="Arial" w:cs="Arial"/>
          <w:sz w:val="24"/>
          <w:szCs w:val="24"/>
        </w:rPr>
        <w:t>A</w:t>
      </w:r>
      <w:r w:rsidR="006B6B0C" w:rsidRPr="00B23141">
        <w:rPr>
          <w:rFonts w:ascii="Arial" w:hAnsi="Arial" w:cs="Arial"/>
          <w:sz w:val="24"/>
          <w:szCs w:val="24"/>
        </w:rPr>
        <w:t xml:space="preserve"> odst.</w:t>
      </w:r>
      <w:r w:rsidR="00C350C8" w:rsidRPr="00B23141">
        <w:rPr>
          <w:rFonts w:ascii="Arial" w:hAnsi="Arial" w:cs="Arial"/>
          <w:sz w:val="24"/>
          <w:szCs w:val="24"/>
        </w:rPr>
        <w:t xml:space="preserve"> 4</w:t>
      </w:r>
      <w:r w:rsidR="006B6B0C" w:rsidRPr="00B23141">
        <w:rPr>
          <w:rFonts w:ascii="Arial" w:hAnsi="Arial" w:cs="Arial"/>
          <w:sz w:val="24"/>
          <w:szCs w:val="24"/>
        </w:rPr>
        <w:t xml:space="preserve"> Zásad).</w:t>
      </w:r>
      <w:r w:rsidR="001B1EFD" w:rsidRPr="00B23141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B23141">
        <w:rPr>
          <w:rFonts w:ascii="Arial" w:hAnsi="Arial" w:cs="Arial"/>
          <w:sz w:val="24"/>
          <w:szCs w:val="24"/>
        </w:rPr>
        <w:t xml:space="preserve">v tomto dotačním programu </w:t>
      </w:r>
      <w:r w:rsidR="001B1EFD" w:rsidRPr="00B23141">
        <w:rPr>
          <w:rFonts w:ascii="Arial" w:hAnsi="Arial" w:cs="Arial"/>
          <w:sz w:val="24"/>
          <w:szCs w:val="24"/>
        </w:rPr>
        <w:t xml:space="preserve">je </w:t>
      </w:r>
      <w:r w:rsidR="00294297" w:rsidRPr="00B23141">
        <w:rPr>
          <w:rFonts w:ascii="Arial" w:hAnsi="Arial" w:cs="Arial"/>
          <w:sz w:val="24"/>
          <w:szCs w:val="24"/>
        </w:rPr>
        <w:t xml:space="preserve">rovněž </w:t>
      </w:r>
      <w:r w:rsidR="001B1EFD" w:rsidRPr="00B23141">
        <w:rPr>
          <w:rFonts w:ascii="Arial" w:hAnsi="Arial" w:cs="Arial"/>
          <w:sz w:val="24"/>
          <w:szCs w:val="24"/>
        </w:rPr>
        <w:t>zveřejněn na webových stránkách dotačního programu.</w:t>
      </w:r>
    </w:p>
    <w:p w14:paraId="10542D60" w14:textId="0D71243B" w:rsidR="00B84B5E" w:rsidRPr="00B23141" w:rsidRDefault="00B84B5E" w:rsidP="00543747">
      <w:pPr>
        <w:rPr>
          <w:sz w:val="24"/>
          <w:szCs w:val="24"/>
        </w:rPr>
      </w:pPr>
    </w:p>
    <w:p w14:paraId="06C86E53" w14:textId="29EEDB6C" w:rsidR="006404FC" w:rsidRPr="00B23141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0" w:name="vyplněnáDoručenáŽádost"/>
      <w:bookmarkEnd w:id="10"/>
      <w:r w:rsidRPr="00B23141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</w:p>
    <w:p w14:paraId="4B6482DE" w14:textId="77777777" w:rsidR="005A4408" w:rsidRPr="00B23141" w:rsidRDefault="005A4408" w:rsidP="005A4408">
      <w:pPr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70C14877" w14:textId="6D6CECE1" w:rsidR="00714896" w:rsidRPr="00B23141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B23141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B23141">
        <w:rPr>
          <w:rFonts w:ascii="Arial" w:hAnsi="Arial" w:cs="Arial"/>
          <w:sz w:val="24"/>
          <w:szCs w:val="24"/>
        </w:rPr>
        <w:t>,</w:t>
      </w:r>
    </w:p>
    <w:p w14:paraId="4205FCD5" w14:textId="49E9E1ED" w:rsidR="00691685" w:rsidRPr="00B23141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B23141">
        <w:rPr>
          <w:rFonts w:ascii="Arial" w:hAnsi="Arial" w:cs="Arial"/>
          <w:strike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B23141">
        <w:rPr>
          <w:rFonts w:ascii="Arial" w:hAnsi="Arial" w:cs="Arial"/>
          <w:strike/>
          <w:sz w:val="24"/>
          <w:szCs w:val="24"/>
        </w:rPr>
        <w:t>,</w:t>
      </w:r>
      <w:r w:rsidRPr="00B23141">
        <w:rPr>
          <w:rFonts w:ascii="Arial" w:hAnsi="Arial" w:cs="Arial"/>
          <w:strike/>
          <w:sz w:val="24"/>
          <w:szCs w:val="24"/>
        </w:rPr>
        <w:t xml:space="preserve"> příp. jiného dokladu o právní subjektivitě žadatele (platné stanovy, statut apod.) – </w:t>
      </w:r>
      <w:proofErr w:type="gramStart"/>
      <w:r w:rsidRPr="00B23141">
        <w:rPr>
          <w:rFonts w:ascii="Arial" w:hAnsi="Arial" w:cs="Arial"/>
          <w:strike/>
          <w:sz w:val="24"/>
          <w:szCs w:val="24"/>
        </w:rPr>
        <w:t>doloží</w:t>
      </w:r>
      <w:proofErr w:type="gramEnd"/>
      <w:r w:rsidRPr="00B23141">
        <w:rPr>
          <w:rFonts w:ascii="Arial" w:hAnsi="Arial" w:cs="Arial"/>
          <w:strike/>
          <w:sz w:val="24"/>
          <w:szCs w:val="24"/>
        </w:rPr>
        <w:t xml:space="preserve"> všechny právnické osoby; u fyzických osob pouze ty, které jsou</w:t>
      </w:r>
      <w:r w:rsidR="0041225C" w:rsidRPr="00B23141">
        <w:rPr>
          <w:rFonts w:ascii="Arial" w:hAnsi="Arial" w:cs="Arial"/>
          <w:strike/>
          <w:sz w:val="24"/>
          <w:szCs w:val="24"/>
        </w:rPr>
        <w:t xml:space="preserve"> </w:t>
      </w:r>
      <w:r w:rsidR="00BA36B7" w:rsidRPr="00B23141">
        <w:rPr>
          <w:rFonts w:ascii="Arial" w:hAnsi="Arial" w:cs="Arial"/>
          <w:strike/>
          <w:sz w:val="24"/>
          <w:szCs w:val="24"/>
        </w:rPr>
        <w:t>zapsány v </w:t>
      </w:r>
      <w:r w:rsidRPr="00B23141">
        <w:rPr>
          <w:rFonts w:ascii="Arial" w:hAnsi="Arial" w:cs="Arial"/>
          <w:strike/>
          <w:sz w:val="24"/>
          <w:szCs w:val="24"/>
        </w:rPr>
        <w:t>obchodním rejstříku, živnostenském rejstříku nebo jiné obdobné evidenci,</w:t>
      </w:r>
      <w:r w:rsidR="004045A8" w:rsidRPr="00B23141">
        <w:rPr>
          <w:rFonts w:ascii="Arial" w:hAnsi="Arial" w:cs="Arial"/>
          <w:strike/>
          <w:sz w:val="24"/>
          <w:szCs w:val="24"/>
        </w:rPr>
        <w:t xml:space="preserve"> </w:t>
      </w:r>
      <w:r w:rsidR="00896F1C" w:rsidRPr="00B23141">
        <w:rPr>
          <w:rFonts w:ascii="Arial" w:hAnsi="Arial" w:cs="Arial"/>
          <w:bCs/>
          <w:iCs/>
          <w:sz w:val="24"/>
          <w:szCs w:val="24"/>
        </w:rPr>
        <w:t>nepožaduje se</w:t>
      </w:r>
    </w:p>
    <w:p w14:paraId="7AC15E1A" w14:textId="673B99AE" w:rsidR="00691685" w:rsidRPr="00B23141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trike/>
          <w:sz w:val="24"/>
          <w:szCs w:val="24"/>
        </w:rPr>
      </w:pPr>
      <w:r w:rsidRPr="00B23141">
        <w:rPr>
          <w:rFonts w:ascii="Arial" w:hAnsi="Arial" w:cs="Arial"/>
          <w:sz w:val="24"/>
          <w:szCs w:val="24"/>
        </w:rPr>
        <w:t>prostá kopie dokladu o oprávněnosti o</w:t>
      </w:r>
      <w:r w:rsidR="005500EE" w:rsidRPr="00B23141">
        <w:rPr>
          <w:rFonts w:ascii="Arial" w:hAnsi="Arial" w:cs="Arial"/>
          <w:sz w:val="24"/>
          <w:szCs w:val="24"/>
        </w:rPr>
        <w:t>soby zastupovat žadatele (např. </w:t>
      </w:r>
      <w:r w:rsidRPr="00B23141">
        <w:rPr>
          <w:rFonts w:ascii="Arial" w:hAnsi="Arial" w:cs="Arial"/>
          <w:sz w:val="24"/>
          <w:szCs w:val="24"/>
        </w:rPr>
        <w:t>prostá kopie zápisu či výpisu ze schůze zastupitelstva</w:t>
      </w:r>
      <w:r w:rsidR="0041225C" w:rsidRPr="00B23141">
        <w:rPr>
          <w:rFonts w:ascii="Arial" w:hAnsi="Arial" w:cs="Arial"/>
          <w:sz w:val="24"/>
          <w:szCs w:val="24"/>
        </w:rPr>
        <w:t xml:space="preserve"> </w:t>
      </w:r>
      <w:r w:rsidR="00BA36B7" w:rsidRPr="00B23141">
        <w:rPr>
          <w:rFonts w:ascii="Arial" w:hAnsi="Arial" w:cs="Arial"/>
          <w:sz w:val="24"/>
          <w:szCs w:val="24"/>
        </w:rPr>
        <w:t>obce o </w:t>
      </w:r>
      <w:r w:rsidRPr="00B23141">
        <w:rPr>
          <w:rFonts w:ascii="Arial" w:hAnsi="Arial" w:cs="Arial"/>
          <w:sz w:val="24"/>
          <w:szCs w:val="24"/>
        </w:rPr>
        <w:t xml:space="preserve">zvolení starosty nebo plná moc apod.), </w:t>
      </w:r>
      <w:r w:rsidR="00C07A48" w:rsidRPr="00B23141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</w:p>
    <w:p w14:paraId="67440CC5" w14:textId="327ED3EB" w:rsidR="00691685" w:rsidRPr="00B23141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B23141">
        <w:rPr>
          <w:rFonts w:ascii="Arial" w:hAnsi="Arial" w:cs="Arial"/>
          <w:strike/>
          <w:sz w:val="24"/>
          <w:szCs w:val="24"/>
        </w:rPr>
        <w:lastRenderedPageBreak/>
        <w:t xml:space="preserve">prostá kopie zřizovací listiny a souhlas </w:t>
      </w:r>
      <w:r w:rsidR="005500EE" w:rsidRPr="00B23141">
        <w:rPr>
          <w:rFonts w:ascii="Arial" w:hAnsi="Arial" w:cs="Arial"/>
          <w:strike/>
          <w:sz w:val="24"/>
          <w:szCs w:val="24"/>
        </w:rPr>
        <w:t>zřizovatele s podáním žádosti o </w:t>
      </w:r>
      <w:r w:rsidRPr="00B23141">
        <w:rPr>
          <w:rFonts w:ascii="Arial" w:hAnsi="Arial" w:cs="Arial"/>
          <w:strike/>
          <w:sz w:val="24"/>
          <w:szCs w:val="24"/>
        </w:rPr>
        <w:t xml:space="preserve">dotaci, pokud je tato povinnost stanovena právním předpisem, rozhodnutím zřizovatele, zřizovací listinou či jiným způsobem – </w:t>
      </w:r>
      <w:proofErr w:type="gramStart"/>
      <w:r w:rsidRPr="00B23141">
        <w:rPr>
          <w:rFonts w:ascii="Arial" w:hAnsi="Arial" w:cs="Arial"/>
          <w:strike/>
          <w:sz w:val="24"/>
          <w:szCs w:val="24"/>
        </w:rPr>
        <w:t>doloží</w:t>
      </w:r>
      <w:proofErr w:type="gramEnd"/>
      <w:r w:rsidRPr="00B23141">
        <w:rPr>
          <w:rFonts w:ascii="Arial" w:hAnsi="Arial" w:cs="Arial"/>
          <w:strike/>
          <w:sz w:val="24"/>
          <w:szCs w:val="24"/>
        </w:rPr>
        <w:t xml:space="preserve"> pouze právnické osoby, které jsou příspěvkovými organizacemi</w:t>
      </w:r>
      <w:r w:rsidR="005D21F7" w:rsidRPr="00B23141">
        <w:rPr>
          <w:rFonts w:ascii="Arial" w:hAnsi="Arial" w:cs="Arial"/>
          <w:strike/>
          <w:sz w:val="24"/>
          <w:szCs w:val="24"/>
        </w:rPr>
        <w:t xml:space="preserve"> </w:t>
      </w:r>
      <w:r w:rsidR="00896F1C" w:rsidRPr="00B23141">
        <w:rPr>
          <w:rFonts w:ascii="Arial" w:hAnsi="Arial" w:cs="Arial"/>
          <w:bCs/>
          <w:sz w:val="24"/>
          <w:szCs w:val="24"/>
        </w:rPr>
        <w:t>nepožaduje se</w:t>
      </w:r>
    </w:p>
    <w:p w14:paraId="38AACF30" w14:textId="4694AE52" w:rsidR="00691685" w:rsidRPr="00B23141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B23141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B23141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B23141">
        <w:rPr>
          <w:rFonts w:ascii="Arial" w:hAnsi="Arial" w:cs="Arial"/>
          <w:sz w:val="24"/>
          <w:szCs w:val="24"/>
        </w:rPr>
        <w:t xml:space="preserve"> </w:t>
      </w:r>
    </w:p>
    <w:p w14:paraId="225285A2" w14:textId="16432644" w:rsidR="00493B6B" w:rsidRPr="00B23141" w:rsidRDefault="00493B6B" w:rsidP="00493B6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trike/>
          <w:sz w:val="24"/>
          <w:szCs w:val="24"/>
        </w:rPr>
      </w:pPr>
      <w:r w:rsidRPr="00B23141">
        <w:rPr>
          <w:rFonts w:ascii="Arial" w:hAnsi="Arial" w:cs="Arial"/>
          <w:sz w:val="24"/>
          <w:szCs w:val="24"/>
        </w:rPr>
        <w:t>čestné prohlášení o nezměněné identifikaci žadatele dle odst. 8.4 body</w:t>
      </w:r>
      <w:r w:rsidR="00815D1E">
        <w:rPr>
          <w:rFonts w:ascii="Arial" w:hAnsi="Arial" w:cs="Arial"/>
          <w:sz w:val="24"/>
          <w:szCs w:val="24"/>
        </w:rPr>
        <w:br/>
      </w:r>
      <w:proofErr w:type="gramStart"/>
      <w:r w:rsidRPr="00B23141">
        <w:rPr>
          <w:rFonts w:ascii="Arial" w:hAnsi="Arial" w:cs="Arial"/>
          <w:sz w:val="24"/>
          <w:szCs w:val="24"/>
        </w:rPr>
        <w:t>1 – 5</w:t>
      </w:r>
      <w:proofErr w:type="gramEnd"/>
      <w:r w:rsidRPr="00B23141">
        <w:rPr>
          <w:rFonts w:ascii="Arial" w:hAnsi="Arial" w:cs="Arial"/>
          <w:sz w:val="24"/>
          <w:szCs w:val="24"/>
        </w:rPr>
        <w:t xml:space="preserve"> (pokud byly přílohy dle těchto bodů doloženy k žádosti o dotaci v předchozím roce a nedošlo v nich k žádné změně, lze je nahradit čestným prohlášením), viz Příloha č. 1 žádosti, </w:t>
      </w:r>
    </w:p>
    <w:p w14:paraId="7372ACAA" w14:textId="2E9473B5" w:rsidR="008F5B63" w:rsidRPr="00B23141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B23141">
        <w:rPr>
          <w:rFonts w:ascii="Arial" w:hAnsi="Arial" w:cs="Arial"/>
          <w:strike/>
          <w:sz w:val="24"/>
          <w:szCs w:val="24"/>
        </w:rPr>
        <w:t xml:space="preserve">přehled poskytnutých dotací – viz Příloha č. 2 žádosti, </w:t>
      </w:r>
      <w:r w:rsidR="00896F1C" w:rsidRPr="00B23141">
        <w:rPr>
          <w:rFonts w:ascii="Arial" w:hAnsi="Arial" w:cs="Arial"/>
          <w:sz w:val="24"/>
          <w:szCs w:val="24"/>
        </w:rPr>
        <w:t>Příloha č. 2 žádosti se nepožaduje</w:t>
      </w:r>
    </w:p>
    <w:p w14:paraId="1156DA2A" w14:textId="1027A9E5" w:rsidR="00691685" w:rsidRPr="00B23141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B23141">
        <w:rPr>
          <w:rFonts w:ascii="Arial" w:hAnsi="Arial" w:cs="Arial"/>
          <w:strike/>
          <w:sz w:val="24"/>
          <w:szCs w:val="24"/>
        </w:rPr>
        <w:t>čestné prohlášení</w:t>
      </w:r>
      <w:bookmarkStart w:id="11" w:name="_Toc386554796"/>
      <w:r w:rsidRPr="00B23141">
        <w:rPr>
          <w:rFonts w:ascii="Arial" w:hAnsi="Arial" w:cs="Arial"/>
          <w:strike/>
          <w:sz w:val="24"/>
          <w:szCs w:val="24"/>
        </w:rPr>
        <w:t xml:space="preserve"> žadatele o podporu v režimu de minimis</w:t>
      </w:r>
      <w:bookmarkEnd w:id="11"/>
      <w:r w:rsidR="007A38E6" w:rsidRPr="00B23141">
        <w:rPr>
          <w:rFonts w:ascii="Arial" w:hAnsi="Arial" w:cs="Arial"/>
          <w:strike/>
          <w:sz w:val="24"/>
          <w:szCs w:val="24"/>
        </w:rPr>
        <w:t>,</w:t>
      </w:r>
      <w:r w:rsidR="00AF0C33" w:rsidRPr="00B23141">
        <w:rPr>
          <w:rFonts w:ascii="Arial" w:hAnsi="Arial" w:cs="Arial"/>
          <w:strike/>
          <w:sz w:val="24"/>
          <w:szCs w:val="24"/>
        </w:rPr>
        <w:t xml:space="preserve"> (tam, kde se jedná o veřejnou podporu) – viz Příloha </w:t>
      </w:r>
      <w:r w:rsidR="00674EA0" w:rsidRPr="00B23141">
        <w:rPr>
          <w:rFonts w:ascii="Arial" w:hAnsi="Arial" w:cs="Arial"/>
          <w:strike/>
          <w:sz w:val="24"/>
          <w:szCs w:val="24"/>
        </w:rPr>
        <w:t>č. 3</w:t>
      </w:r>
      <w:r w:rsidR="00015C60" w:rsidRPr="00B23141">
        <w:rPr>
          <w:rFonts w:ascii="Arial" w:hAnsi="Arial" w:cs="Arial"/>
          <w:strike/>
          <w:sz w:val="24"/>
          <w:szCs w:val="24"/>
        </w:rPr>
        <w:t xml:space="preserve"> žádosti</w:t>
      </w:r>
      <w:r w:rsidR="000D2C11" w:rsidRPr="00B23141">
        <w:rPr>
          <w:rFonts w:ascii="Arial" w:hAnsi="Arial" w:cs="Arial"/>
          <w:strike/>
          <w:sz w:val="24"/>
          <w:szCs w:val="24"/>
        </w:rPr>
        <w:t>,</w:t>
      </w:r>
      <w:r w:rsidR="00413E40" w:rsidRPr="00B23141">
        <w:rPr>
          <w:rFonts w:ascii="Arial" w:hAnsi="Arial" w:cs="Arial"/>
          <w:strike/>
          <w:sz w:val="24"/>
          <w:szCs w:val="24"/>
        </w:rPr>
        <w:t xml:space="preserve"> </w:t>
      </w:r>
      <w:r w:rsidR="00896F1C" w:rsidRPr="00B23141">
        <w:rPr>
          <w:rFonts w:ascii="Arial" w:hAnsi="Arial" w:cs="Arial"/>
          <w:iCs/>
          <w:sz w:val="24"/>
          <w:szCs w:val="24"/>
        </w:rPr>
        <w:t xml:space="preserve">Příloha </w:t>
      </w:r>
      <w:r w:rsidR="00896F1C" w:rsidRPr="00B23141">
        <w:rPr>
          <w:rFonts w:ascii="Arial" w:hAnsi="Arial" w:cs="Arial"/>
          <w:iCs/>
          <w:sz w:val="24"/>
          <w:szCs w:val="24"/>
        </w:rPr>
        <w:br/>
        <w:t>č. 3 žádosti se nepožaduje</w:t>
      </w:r>
    </w:p>
    <w:p w14:paraId="6F6DA106" w14:textId="15E6C9FE" w:rsidR="003B52DF" w:rsidRPr="00B23141" w:rsidRDefault="003B52DF" w:rsidP="003B52D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trike/>
          <w:sz w:val="24"/>
          <w:szCs w:val="24"/>
        </w:rPr>
      </w:pPr>
      <w:r w:rsidRPr="00B23141">
        <w:rPr>
          <w:rFonts w:ascii="Arial" w:hAnsi="Arial" w:cs="Arial"/>
          <w:sz w:val="24"/>
          <w:szCs w:val="24"/>
        </w:rPr>
        <w:t xml:space="preserve">čestné prohlášení žadatele – právnické osoby – viz Příloha č. 4 žádosti, </w:t>
      </w:r>
    </w:p>
    <w:p w14:paraId="2730D397" w14:textId="2B5FD122" w:rsidR="005E6693" w:rsidRPr="00B23141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B23141">
        <w:rPr>
          <w:rFonts w:ascii="Arial" w:hAnsi="Arial" w:cs="Arial"/>
          <w:strike/>
          <w:sz w:val="24"/>
          <w:szCs w:val="24"/>
        </w:rPr>
        <w:t>čestné prohlášení žadatele o struktuře členské základny spo</w:t>
      </w:r>
      <w:r w:rsidR="008F5B63" w:rsidRPr="00B23141">
        <w:rPr>
          <w:rFonts w:ascii="Arial" w:hAnsi="Arial" w:cs="Arial"/>
          <w:strike/>
          <w:sz w:val="24"/>
          <w:szCs w:val="24"/>
        </w:rPr>
        <w:t>lk</w:t>
      </w:r>
      <w:r w:rsidRPr="00B23141">
        <w:rPr>
          <w:rFonts w:ascii="Arial" w:hAnsi="Arial" w:cs="Arial"/>
          <w:strike/>
          <w:sz w:val="24"/>
          <w:szCs w:val="24"/>
        </w:rPr>
        <w:t xml:space="preserve">u nebo organizace – viz Příloha </w:t>
      </w:r>
      <w:r w:rsidR="008F5B63" w:rsidRPr="00B23141">
        <w:rPr>
          <w:rFonts w:ascii="Arial" w:hAnsi="Arial" w:cs="Arial"/>
          <w:strike/>
          <w:sz w:val="24"/>
          <w:szCs w:val="24"/>
        </w:rPr>
        <w:t>č. 5</w:t>
      </w:r>
      <w:r w:rsidR="009A277B" w:rsidRPr="00B23141">
        <w:rPr>
          <w:rFonts w:ascii="Arial" w:hAnsi="Arial" w:cs="Arial"/>
          <w:strike/>
          <w:sz w:val="24"/>
          <w:szCs w:val="24"/>
        </w:rPr>
        <w:t xml:space="preserve"> </w:t>
      </w:r>
      <w:r w:rsidRPr="00B23141">
        <w:rPr>
          <w:rFonts w:ascii="Arial" w:hAnsi="Arial" w:cs="Arial"/>
          <w:strike/>
          <w:sz w:val="24"/>
          <w:szCs w:val="24"/>
        </w:rPr>
        <w:t xml:space="preserve">žádosti, </w:t>
      </w:r>
      <w:r w:rsidR="00896F1C" w:rsidRPr="00B23141">
        <w:rPr>
          <w:rFonts w:ascii="Arial" w:hAnsi="Arial" w:cs="Arial"/>
          <w:bCs/>
          <w:sz w:val="24"/>
          <w:szCs w:val="24"/>
        </w:rPr>
        <w:t>Příloha č. 5 žádosti se nepožaduje</w:t>
      </w:r>
    </w:p>
    <w:p w14:paraId="1731FE2E" w14:textId="51DFC813" w:rsidR="008F5B63" w:rsidRPr="00B23141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trike/>
          <w:sz w:val="24"/>
          <w:szCs w:val="24"/>
        </w:rPr>
      </w:pPr>
      <w:r w:rsidRPr="00B23141">
        <w:rPr>
          <w:rFonts w:ascii="Arial" w:hAnsi="Arial" w:cs="Arial"/>
          <w:strike/>
          <w:sz w:val="24"/>
          <w:szCs w:val="24"/>
        </w:rPr>
        <w:t xml:space="preserve">rozpočet celkových předpokládaných uznatelných výdajů akce/činnosti – viz Příloha č. 6 žádosti, </w:t>
      </w:r>
      <w:r w:rsidR="00896F1C" w:rsidRPr="00B23141">
        <w:rPr>
          <w:rFonts w:ascii="Arial" w:hAnsi="Arial" w:cs="Arial"/>
          <w:bCs/>
          <w:sz w:val="24"/>
          <w:szCs w:val="24"/>
        </w:rPr>
        <w:t>Příloha č. 6 žádosti se nepožaduje</w:t>
      </w:r>
    </w:p>
    <w:p w14:paraId="73F0F8A2" w14:textId="110B6097" w:rsidR="008F5B63" w:rsidRPr="00B23141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B23141">
        <w:rPr>
          <w:rFonts w:ascii="Arial" w:hAnsi="Arial" w:cs="Arial"/>
          <w:strike/>
          <w:sz w:val="24"/>
          <w:szCs w:val="24"/>
        </w:rPr>
        <w:t>doplňující informace – viz Příloha č. 7 žádosti</w:t>
      </w:r>
      <w:r w:rsidR="0080046F" w:rsidRPr="00B23141">
        <w:rPr>
          <w:rFonts w:ascii="Arial" w:hAnsi="Arial" w:cs="Arial"/>
          <w:strike/>
          <w:sz w:val="24"/>
          <w:szCs w:val="24"/>
        </w:rPr>
        <w:t>,</w:t>
      </w:r>
      <w:r w:rsidRPr="00B23141">
        <w:rPr>
          <w:rFonts w:ascii="Arial" w:hAnsi="Arial" w:cs="Arial"/>
          <w:strike/>
          <w:sz w:val="24"/>
          <w:szCs w:val="24"/>
        </w:rPr>
        <w:t xml:space="preserve"> </w:t>
      </w:r>
      <w:r w:rsidR="00896F1C" w:rsidRPr="00B23141">
        <w:rPr>
          <w:rFonts w:ascii="Arial" w:hAnsi="Arial" w:cs="Arial"/>
          <w:bCs/>
          <w:sz w:val="24"/>
          <w:szCs w:val="24"/>
        </w:rPr>
        <w:t>Příloha č. 7 žádosti se nepožaduje</w:t>
      </w:r>
    </w:p>
    <w:p w14:paraId="7E7F5B74" w14:textId="7C85329B" w:rsidR="00920F7A" w:rsidRPr="00B23141" w:rsidRDefault="00920F7A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B23141">
        <w:rPr>
          <w:rFonts w:ascii="Arial" w:hAnsi="Arial" w:cs="Arial"/>
          <w:strike/>
          <w:sz w:val="24"/>
          <w:szCs w:val="24"/>
        </w:rPr>
        <w:t>prostá kopie LV prokazující vlastnictví nemovitého majetku</w:t>
      </w:r>
      <w:r w:rsidR="000D2C11" w:rsidRPr="00B23141">
        <w:rPr>
          <w:rFonts w:ascii="Arial" w:hAnsi="Arial" w:cs="Arial"/>
          <w:strike/>
          <w:sz w:val="24"/>
          <w:szCs w:val="24"/>
        </w:rPr>
        <w:t>,</w:t>
      </w:r>
      <w:r w:rsidRPr="00B23141">
        <w:rPr>
          <w:rFonts w:ascii="Arial" w:hAnsi="Arial" w:cs="Arial"/>
          <w:strike/>
          <w:sz w:val="24"/>
          <w:szCs w:val="24"/>
        </w:rPr>
        <w:t xml:space="preserve"> </w:t>
      </w:r>
      <w:r w:rsidR="00896F1C" w:rsidRPr="00B23141">
        <w:rPr>
          <w:rFonts w:ascii="Arial" w:hAnsi="Arial" w:cs="Arial"/>
          <w:iCs/>
          <w:sz w:val="24"/>
          <w:szCs w:val="24"/>
        </w:rPr>
        <w:t>nepožaduje se</w:t>
      </w:r>
    </w:p>
    <w:p w14:paraId="76E4740A" w14:textId="27E05478" w:rsidR="00854DF0" w:rsidRPr="00B23141" w:rsidRDefault="00854DF0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B23141">
        <w:rPr>
          <w:rFonts w:ascii="Arial" w:hAnsi="Arial" w:cs="Arial"/>
          <w:strike/>
          <w:sz w:val="24"/>
          <w:szCs w:val="24"/>
        </w:rPr>
        <w:t xml:space="preserve">souhlas manžela/manželky žadatele (tam, kde se jedná o </w:t>
      </w:r>
      <w:r w:rsidR="00B9600F" w:rsidRPr="00B23141">
        <w:rPr>
          <w:rFonts w:ascii="Arial" w:hAnsi="Arial" w:cs="Arial"/>
          <w:strike/>
          <w:sz w:val="24"/>
          <w:szCs w:val="24"/>
        </w:rPr>
        <w:t>společné jmění manželů</w:t>
      </w:r>
      <w:r w:rsidRPr="00B23141">
        <w:rPr>
          <w:rFonts w:ascii="Arial" w:hAnsi="Arial" w:cs="Arial"/>
          <w:strike/>
          <w:sz w:val="24"/>
          <w:szCs w:val="24"/>
        </w:rPr>
        <w:t>),</w:t>
      </w:r>
      <w:r w:rsidR="00896F1C" w:rsidRPr="00B23141">
        <w:rPr>
          <w:rFonts w:ascii="Arial" w:hAnsi="Arial" w:cs="Arial"/>
          <w:iCs/>
          <w:sz w:val="24"/>
          <w:szCs w:val="24"/>
        </w:rPr>
        <w:t xml:space="preserve"> nepožaduje se</w:t>
      </w:r>
    </w:p>
    <w:p w14:paraId="35448A10" w14:textId="09279780" w:rsidR="00D13F18" w:rsidRPr="00B23141" w:rsidRDefault="0003594B" w:rsidP="005D21F7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Cs/>
          <w:sz w:val="24"/>
          <w:szCs w:val="24"/>
        </w:rPr>
      </w:pPr>
      <w:r w:rsidRPr="00B23141">
        <w:rPr>
          <w:rFonts w:ascii="Arial" w:hAnsi="Arial" w:cs="Arial"/>
          <w:strike/>
          <w:sz w:val="24"/>
          <w:szCs w:val="24"/>
        </w:rPr>
        <w:t>v souladu s č</w:t>
      </w:r>
      <w:r w:rsidR="00D26DA5" w:rsidRPr="00B23141">
        <w:rPr>
          <w:rFonts w:ascii="Arial" w:hAnsi="Arial" w:cs="Arial"/>
          <w:strike/>
          <w:sz w:val="24"/>
          <w:szCs w:val="24"/>
        </w:rPr>
        <w:t>l</w:t>
      </w:r>
      <w:r w:rsidRPr="00B23141">
        <w:rPr>
          <w:rFonts w:ascii="Arial" w:hAnsi="Arial" w:cs="Arial"/>
          <w:strike/>
          <w:sz w:val="24"/>
          <w:szCs w:val="24"/>
        </w:rPr>
        <w:t>. 3</w:t>
      </w:r>
      <w:r w:rsidR="00BA43AC" w:rsidRPr="00B23141">
        <w:rPr>
          <w:rFonts w:ascii="Arial" w:hAnsi="Arial" w:cs="Arial"/>
          <w:strike/>
          <w:sz w:val="24"/>
          <w:szCs w:val="24"/>
        </w:rPr>
        <w:t xml:space="preserve"> část </w:t>
      </w:r>
      <w:r w:rsidR="00C350C8" w:rsidRPr="00B23141">
        <w:rPr>
          <w:rFonts w:ascii="Arial" w:hAnsi="Arial" w:cs="Arial"/>
          <w:strike/>
          <w:sz w:val="24"/>
          <w:szCs w:val="24"/>
        </w:rPr>
        <w:t>A</w:t>
      </w:r>
      <w:r w:rsidRPr="00B23141">
        <w:rPr>
          <w:rFonts w:ascii="Arial" w:hAnsi="Arial" w:cs="Arial"/>
          <w:strike/>
          <w:sz w:val="24"/>
          <w:szCs w:val="24"/>
        </w:rPr>
        <w:t xml:space="preserve"> odst. </w:t>
      </w:r>
      <w:r w:rsidR="00C350C8" w:rsidRPr="00B23141">
        <w:rPr>
          <w:rFonts w:ascii="Arial" w:hAnsi="Arial" w:cs="Arial"/>
          <w:strike/>
          <w:sz w:val="24"/>
          <w:szCs w:val="24"/>
        </w:rPr>
        <w:t xml:space="preserve">10 </w:t>
      </w:r>
      <w:r w:rsidRPr="00B23141">
        <w:rPr>
          <w:rFonts w:ascii="Arial" w:hAnsi="Arial" w:cs="Arial"/>
          <w:strike/>
          <w:sz w:val="24"/>
          <w:szCs w:val="24"/>
        </w:rPr>
        <w:t xml:space="preserve">Zásad </w:t>
      </w:r>
      <w:r w:rsidR="009F7E1E" w:rsidRPr="00B23141">
        <w:rPr>
          <w:rFonts w:ascii="Arial" w:hAnsi="Arial" w:cs="Arial"/>
          <w:strike/>
          <w:sz w:val="24"/>
          <w:szCs w:val="24"/>
        </w:rPr>
        <w:t>prohlášení druhé smluvní strany</w:t>
      </w:r>
      <w:r w:rsidR="00D26DA5" w:rsidRPr="00B23141">
        <w:rPr>
          <w:rFonts w:ascii="Arial" w:hAnsi="Arial" w:cs="Arial"/>
          <w:strike/>
          <w:sz w:val="24"/>
          <w:szCs w:val="24"/>
        </w:rPr>
        <w:t xml:space="preserve"> – </w:t>
      </w:r>
      <w:r w:rsidR="009F7E1E" w:rsidRPr="00B23141">
        <w:rPr>
          <w:rFonts w:ascii="Arial" w:hAnsi="Arial" w:cs="Arial"/>
          <w:strike/>
          <w:sz w:val="24"/>
          <w:szCs w:val="24"/>
        </w:rPr>
        <w:t>vlastníka</w:t>
      </w:r>
      <w:r w:rsidR="00BA43AC" w:rsidRPr="00B23141">
        <w:rPr>
          <w:rFonts w:ascii="Arial" w:hAnsi="Arial" w:cs="Arial"/>
          <w:strike/>
          <w:sz w:val="24"/>
          <w:szCs w:val="24"/>
        </w:rPr>
        <w:t>, tj.</w:t>
      </w:r>
      <w:r w:rsidR="00B16267" w:rsidRPr="00B23141">
        <w:rPr>
          <w:rFonts w:ascii="Arial" w:hAnsi="Arial" w:cs="Arial"/>
          <w:strike/>
          <w:sz w:val="24"/>
          <w:szCs w:val="24"/>
        </w:rPr>
        <w:t xml:space="preserve"> </w:t>
      </w:r>
      <w:r w:rsidR="00092318" w:rsidRPr="00B23141">
        <w:rPr>
          <w:rFonts w:ascii="Arial" w:hAnsi="Arial" w:cs="Arial"/>
          <w:strike/>
          <w:sz w:val="24"/>
          <w:szCs w:val="24"/>
        </w:rPr>
        <w:t>obce</w:t>
      </w:r>
      <w:r w:rsidR="008A7BBD" w:rsidRPr="00B23141">
        <w:rPr>
          <w:rFonts w:ascii="Arial" w:hAnsi="Arial" w:cs="Arial"/>
          <w:strike/>
          <w:sz w:val="24"/>
          <w:szCs w:val="24"/>
        </w:rPr>
        <w:t>/Olomouckého kraje/municipální firmy/ státního podniku</w:t>
      </w:r>
      <w:r w:rsidR="009F7E1E" w:rsidRPr="00B23141">
        <w:rPr>
          <w:rFonts w:ascii="Arial" w:hAnsi="Arial" w:cs="Arial"/>
          <w:strike/>
          <w:sz w:val="24"/>
          <w:szCs w:val="24"/>
        </w:rPr>
        <w:t xml:space="preserve"> (např. ověřené usnesení nebo originál rozhodnutí příslušného orgánu)</w:t>
      </w:r>
      <w:r w:rsidR="00092318" w:rsidRPr="00B23141">
        <w:rPr>
          <w:rFonts w:ascii="Arial" w:hAnsi="Arial" w:cs="Arial"/>
          <w:strike/>
          <w:sz w:val="24"/>
          <w:szCs w:val="24"/>
        </w:rPr>
        <w:t>, obsahující prohlášení k vlastnickým právům</w:t>
      </w:r>
      <w:r w:rsidR="008A713F" w:rsidRPr="00B23141">
        <w:rPr>
          <w:rFonts w:ascii="Arial" w:hAnsi="Arial" w:cs="Arial"/>
          <w:strike/>
          <w:sz w:val="24"/>
          <w:szCs w:val="24"/>
        </w:rPr>
        <w:t xml:space="preserve"> a</w:t>
      </w:r>
      <w:r w:rsidR="00092318" w:rsidRPr="00B23141">
        <w:rPr>
          <w:rFonts w:ascii="Arial" w:hAnsi="Arial" w:cs="Arial"/>
          <w:strike/>
          <w:sz w:val="24"/>
          <w:szCs w:val="24"/>
        </w:rPr>
        <w:t xml:space="preserve"> deklaraci závazku ponechání majetku, pořízeného </w:t>
      </w:r>
      <w:proofErr w:type="gramStart"/>
      <w:r w:rsidR="00092318" w:rsidRPr="00B23141">
        <w:rPr>
          <w:rFonts w:ascii="Arial" w:hAnsi="Arial" w:cs="Arial"/>
          <w:strike/>
          <w:sz w:val="24"/>
          <w:szCs w:val="24"/>
        </w:rPr>
        <w:t>z  dotace</w:t>
      </w:r>
      <w:proofErr w:type="gramEnd"/>
      <w:r w:rsidR="00092318" w:rsidRPr="00B23141">
        <w:rPr>
          <w:rFonts w:ascii="Arial" w:hAnsi="Arial" w:cs="Arial"/>
          <w:strike/>
          <w:sz w:val="24"/>
          <w:szCs w:val="24"/>
        </w:rPr>
        <w:t xml:space="preserve"> po dobu minimálně 10 let v majetku obce</w:t>
      </w:r>
      <w:r w:rsidRPr="00B23141">
        <w:rPr>
          <w:rFonts w:ascii="Arial" w:hAnsi="Arial" w:cs="Arial"/>
          <w:strike/>
          <w:sz w:val="24"/>
          <w:szCs w:val="24"/>
        </w:rPr>
        <w:t>/Olomouckého kraje/municipální firmy/</w:t>
      </w:r>
      <w:r w:rsidR="001F4E0B" w:rsidRPr="00B23141">
        <w:rPr>
          <w:rFonts w:ascii="Arial" w:hAnsi="Arial" w:cs="Arial"/>
          <w:strike/>
          <w:sz w:val="24"/>
          <w:szCs w:val="24"/>
        </w:rPr>
        <w:t>České republiky</w:t>
      </w:r>
      <w:r w:rsidR="00092318" w:rsidRPr="00B23141">
        <w:rPr>
          <w:rFonts w:ascii="Arial" w:hAnsi="Arial" w:cs="Arial"/>
          <w:strike/>
          <w:sz w:val="24"/>
          <w:szCs w:val="24"/>
        </w:rPr>
        <w:t xml:space="preserve"> a souhlas s realizací akce, na niž </w:t>
      </w:r>
      <w:r w:rsidR="0002603A" w:rsidRPr="00B23141">
        <w:rPr>
          <w:rFonts w:ascii="Arial" w:hAnsi="Arial" w:cs="Arial"/>
          <w:strike/>
          <w:sz w:val="24"/>
          <w:szCs w:val="24"/>
        </w:rPr>
        <w:t>j</w:t>
      </w:r>
      <w:r w:rsidR="00092318" w:rsidRPr="00B23141">
        <w:rPr>
          <w:rFonts w:ascii="Arial" w:hAnsi="Arial" w:cs="Arial"/>
          <w:strike/>
          <w:sz w:val="24"/>
          <w:szCs w:val="24"/>
        </w:rPr>
        <w:t>e požadována dotace</w:t>
      </w:r>
      <w:r w:rsidR="00EC49E7" w:rsidRPr="00B23141">
        <w:rPr>
          <w:rFonts w:ascii="Arial" w:hAnsi="Arial" w:cs="Arial"/>
          <w:strike/>
          <w:sz w:val="24"/>
          <w:szCs w:val="24"/>
        </w:rPr>
        <w:t xml:space="preserve">. </w:t>
      </w:r>
      <w:r w:rsidR="00BA43AC" w:rsidRPr="00B23141">
        <w:rPr>
          <w:rFonts w:ascii="Arial" w:hAnsi="Arial" w:cs="Arial"/>
          <w:strike/>
          <w:sz w:val="24"/>
          <w:szCs w:val="24"/>
        </w:rPr>
        <w:t>Toto prohlášení</w:t>
      </w:r>
      <w:r w:rsidR="00D02935" w:rsidRPr="00B23141">
        <w:rPr>
          <w:rFonts w:ascii="Arial" w:hAnsi="Arial" w:cs="Arial"/>
          <w:strike/>
          <w:sz w:val="24"/>
          <w:szCs w:val="24"/>
        </w:rPr>
        <w:t xml:space="preserve"> </w:t>
      </w:r>
      <w:r w:rsidR="00EC49E7" w:rsidRPr="00B23141">
        <w:rPr>
          <w:rFonts w:ascii="Arial" w:hAnsi="Arial" w:cs="Arial"/>
          <w:strike/>
          <w:sz w:val="24"/>
          <w:szCs w:val="24"/>
        </w:rPr>
        <w:t>lze nahradit pravomocn</w:t>
      </w:r>
      <w:r w:rsidR="00F36D69" w:rsidRPr="00B23141">
        <w:rPr>
          <w:rFonts w:ascii="Arial" w:hAnsi="Arial" w:cs="Arial"/>
          <w:strike/>
          <w:sz w:val="24"/>
          <w:szCs w:val="24"/>
        </w:rPr>
        <w:t>ým</w:t>
      </w:r>
      <w:r w:rsidR="00EC49E7" w:rsidRPr="00B23141">
        <w:rPr>
          <w:rFonts w:ascii="Arial" w:hAnsi="Arial" w:cs="Arial"/>
          <w:strike/>
          <w:sz w:val="24"/>
          <w:szCs w:val="24"/>
        </w:rPr>
        <w:t xml:space="preserve"> územní</w:t>
      </w:r>
      <w:r w:rsidR="00F36D69" w:rsidRPr="00B23141">
        <w:rPr>
          <w:rFonts w:ascii="Arial" w:hAnsi="Arial" w:cs="Arial"/>
          <w:strike/>
          <w:sz w:val="24"/>
          <w:szCs w:val="24"/>
        </w:rPr>
        <w:t>m</w:t>
      </w:r>
      <w:r w:rsidR="00EC49E7" w:rsidRPr="00B23141">
        <w:rPr>
          <w:rFonts w:ascii="Arial" w:hAnsi="Arial" w:cs="Arial"/>
          <w:strike/>
          <w:sz w:val="24"/>
          <w:szCs w:val="24"/>
        </w:rPr>
        <w:t xml:space="preserve"> rozhodnutí</w:t>
      </w:r>
      <w:r w:rsidR="00F36D69" w:rsidRPr="00B23141">
        <w:rPr>
          <w:rFonts w:ascii="Arial" w:hAnsi="Arial" w:cs="Arial"/>
          <w:strike/>
          <w:sz w:val="24"/>
          <w:szCs w:val="24"/>
        </w:rPr>
        <w:t>m</w:t>
      </w:r>
      <w:r w:rsidR="00EC49E7" w:rsidRPr="00B23141">
        <w:rPr>
          <w:rFonts w:ascii="Arial" w:hAnsi="Arial" w:cs="Arial"/>
          <w:strike/>
          <w:sz w:val="24"/>
          <w:szCs w:val="24"/>
        </w:rPr>
        <w:t>, stavební</w:t>
      </w:r>
      <w:r w:rsidR="00F36D69" w:rsidRPr="00B23141">
        <w:rPr>
          <w:rFonts w:ascii="Arial" w:hAnsi="Arial" w:cs="Arial"/>
          <w:strike/>
          <w:sz w:val="24"/>
          <w:szCs w:val="24"/>
        </w:rPr>
        <w:t>m</w:t>
      </w:r>
      <w:r w:rsidR="00EC49E7" w:rsidRPr="00B23141">
        <w:rPr>
          <w:rFonts w:ascii="Arial" w:hAnsi="Arial" w:cs="Arial"/>
          <w:strike/>
          <w:sz w:val="24"/>
          <w:szCs w:val="24"/>
        </w:rPr>
        <w:t xml:space="preserve"> povolení</w:t>
      </w:r>
      <w:r w:rsidR="00F36D69" w:rsidRPr="00B23141">
        <w:rPr>
          <w:rFonts w:ascii="Arial" w:hAnsi="Arial" w:cs="Arial"/>
          <w:strike/>
          <w:sz w:val="24"/>
          <w:szCs w:val="24"/>
        </w:rPr>
        <w:t>m</w:t>
      </w:r>
      <w:r w:rsidR="00965131" w:rsidRPr="00B23141">
        <w:rPr>
          <w:rFonts w:ascii="Arial" w:hAnsi="Arial" w:cs="Arial"/>
          <w:strike/>
          <w:sz w:val="24"/>
          <w:szCs w:val="24"/>
        </w:rPr>
        <w:t>,</w:t>
      </w:r>
      <w:r w:rsidR="00EC49E7" w:rsidRPr="00B23141">
        <w:rPr>
          <w:rFonts w:ascii="Arial" w:hAnsi="Arial" w:cs="Arial"/>
          <w:strike/>
          <w:sz w:val="24"/>
          <w:szCs w:val="24"/>
        </w:rPr>
        <w:t xml:space="preserve"> p</w:t>
      </w:r>
      <w:r w:rsidR="00F36D69" w:rsidRPr="00B23141">
        <w:rPr>
          <w:rFonts w:ascii="Arial" w:hAnsi="Arial" w:cs="Arial"/>
          <w:strike/>
          <w:sz w:val="24"/>
          <w:szCs w:val="24"/>
        </w:rPr>
        <w:t>opř</w:t>
      </w:r>
      <w:r w:rsidR="00EC49E7" w:rsidRPr="00B23141">
        <w:rPr>
          <w:rFonts w:ascii="Arial" w:hAnsi="Arial" w:cs="Arial"/>
          <w:strike/>
          <w:sz w:val="24"/>
          <w:szCs w:val="24"/>
        </w:rPr>
        <w:t xml:space="preserve">. </w:t>
      </w:r>
      <w:r w:rsidR="00F36D69" w:rsidRPr="00B23141">
        <w:rPr>
          <w:rFonts w:ascii="Arial" w:hAnsi="Arial" w:cs="Arial"/>
          <w:strike/>
          <w:sz w:val="24"/>
          <w:szCs w:val="24"/>
        </w:rPr>
        <w:t>doložením existujícího</w:t>
      </w:r>
      <w:r w:rsidR="00EC49E7" w:rsidRPr="00B23141">
        <w:rPr>
          <w:rFonts w:ascii="Arial" w:hAnsi="Arial" w:cs="Arial"/>
          <w:strike/>
          <w:sz w:val="24"/>
          <w:szCs w:val="24"/>
        </w:rPr>
        <w:t xml:space="preserve"> práv</w:t>
      </w:r>
      <w:r w:rsidR="00F36D69" w:rsidRPr="00B23141">
        <w:rPr>
          <w:rFonts w:ascii="Arial" w:hAnsi="Arial" w:cs="Arial"/>
          <w:strike/>
          <w:sz w:val="24"/>
          <w:szCs w:val="24"/>
        </w:rPr>
        <w:t>a</w:t>
      </w:r>
      <w:r w:rsidR="00EC49E7" w:rsidRPr="00B23141">
        <w:rPr>
          <w:rFonts w:ascii="Arial" w:hAnsi="Arial" w:cs="Arial"/>
          <w:strike/>
          <w:sz w:val="24"/>
          <w:szCs w:val="24"/>
        </w:rPr>
        <w:t xml:space="preserve"> provést stavbu</w:t>
      </w:r>
      <w:r w:rsidR="001F2196" w:rsidRPr="00B23141">
        <w:rPr>
          <w:rFonts w:ascii="Arial" w:hAnsi="Arial" w:cs="Arial"/>
          <w:strike/>
          <w:sz w:val="24"/>
          <w:szCs w:val="24"/>
        </w:rPr>
        <w:t xml:space="preserve"> nebo práva stavby</w:t>
      </w:r>
      <w:r w:rsidR="00F36D69" w:rsidRPr="00B23141">
        <w:rPr>
          <w:rFonts w:ascii="Arial" w:hAnsi="Arial" w:cs="Arial"/>
          <w:strike/>
          <w:sz w:val="24"/>
          <w:szCs w:val="24"/>
        </w:rPr>
        <w:t>, pokud projekt příjemce, na který je požadována dotace, je zcela v souladu s</w:t>
      </w:r>
      <w:r w:rsidR="00031DFC" w:rsidRPr="00B23141">
        <w:rPr>
          <w:rFonts w:ascii="Arial" w:hAnsi="Arial" w:cs="Arial"/>
          <w:strike/>
          <w:sz w:val="24"/>
          <w:szCs w:val="24"/>
        </w:rPr>
        <w:t xml:space="preserve"> takovým </w:t>
      </w:r>
      <w:r w:rsidR="00F36D69" w:rsidRPr="00B23141">
        <w:rPr>
          <w:rFonts w:ascii="Arial" w:hAnsi="Arial" w:cs="Arial"/>
          <w:strike/>
          <w:sz w:val="24"/>
          <w:szCs w:val="24"/>
        </w:rPr>
        <w:t>vydaným územním rozhodnutím, stavebním povolením</w:t>
      </w:r>
      <w:r w:rsidR="00965131" w:rsidRPr="00B23141">
        <w:rPr>
          <w:rFonts w:ascii="Arial" w:hAnsi="Arial" w:cs="Arial"/>
          <w:strike/>
          <w:sz w:val="24"/>
          <w:szCs w:val="24"/>
        </w:rPr>
        <w:t>,</w:t>
      </w:r>
      <w:r w:rsidR="00F36D69" w:rsidRPr="00B23141">
        <w:rPr>
          <w:rFonts w:ascii="Arial" w:hAnsi="Arial" w:cs="Arial"/>
          <w:strike/>
          <w:sz w:val="24"/>
          <w:szCs w:val="24"/>
        </w:rPr>
        <w:t xml:space="preserve"> popř. právem provést stavbu</w:t>
      </w:r>
      <w:r w:rsidR="001F2196" w:rsidRPr="00B23141">
        <w:rPr>
          <w:rFonts w:ascii="Arial" w:hAnsi="Arial" w:cs="Arial"/>
          <w:strike/>
          <w:sz w:val="24"/>
          <w:szCs w:val="24"/>
        </w:rPr>
        <w:t xml:space="preserve"> nebo právem stavby</w:t>
      </w:r>
      <w:r w:rsidR="00BF07C3" w:rsidRPr="00B23141">
        <w:rPr>
          <w:rFonts w:ascii="Arial" w:hAnsi="Arial" w:cs="Arial"/>
          <w:strike/>
          <w:sz w:val="24"/>
          <w:szCs w:val="24"/>
        </w:rPr>
        <w:t>.</w:t>
      </w:r>
      <w:r w:rsidR="00092318" w:rsidRPr="00B23141">
        <w:rPr>
          <w:strike/>
          <w:sz w:val="24"/>
          <w:szCs w:val="24"/>
        </w:rPr>
        <w:t xml:space="preserve"> </w:t>
      </w:r>
      <w:r w:rsidR="00B33F02" w:rsidRPr="00B23141">
        <w:rPr>
          <w:rFonts w:ascii="Arial" w:hAnsi="Arial" w:cs="Arial"/>
          <w:strike/>
          <w:sz w:val="24"/>
          <w:szCs w:val="24"/>
        </w:rPr>
        <w:t>V tomto případě bude doložen pouze závazek obce</w:t>
      </w:r>
      <w:r w:rsidR="00F5778C" w:rsidRPr="00B23141">
        <w:rPr>
          <w:rFonts w:ascii="Arial" w:hAnsi="Arial" w:cs="Arial"/>
          <w:strike/>
          <w:sz w:val="24"/>
          <w:szCs w:val="24"/>
        </w:rPr>
        <w:t>/Olomouckého kraje/municipální firmy/České republiky</w:t>
      </w:r>
      <w:r w:rsidR="00B33F02" w:rsidRPr="00B23141">
        <w:rPr>
          <w:rFonts w:ascii="Arial" w:hAnsi="Arial" w:cs="Arial"/>
          <w:strike/>
          <w:sz w:val="24"/>
          <w:szCs w:val="24"/>
        </w:rPr>
        <w:t xml:space="preserve"> ponechat majetek pořízený </w:t>
      </w:r>
      <w:r w:rsidR="008F1946" w:rsidRPr="00B23141">
        <w:rPr>
          <w:rFonts w:ascii="Arial" w:hAnsi="Arial" w:cs="Arial"/>
          <w:strike/>
          <w:sz w:val="24"/>
          <w:szCs w:val="24"/>
        </w:rPr>
        <w:t xml:space="preserve">nebo zhodnocený </w:t>
      </w:r>
      <w:r w:rsidR="00B33F02" w:rsidRPr="00B23141">
        <w:rPr>
          <w:rFonts w:ascii="Arial" w:hAnsi="Arial" w:cs="Arial"/>
          <w:strike/>
          <w:sz w:val="24"/>
          <w:szCs w:val="24"/>
        </w:rPr>
        <w:t>z dotace po dobu minimálně 10 let v majetku obce</w:t>
      </w:r>
      <w:r w:rsidR="00F5778C" w:rsidRPr="00B23141">
        <w:rPr>
          <w:rFonts w:ascii="Arial" w:hAnsi="Arial" w:cs="Arial"/>
          <w:strike/>
          <w:sz w:val="24"/>
          <w:szCs w:val="24"/>
        </w:rPr>
        <w:t>/Olomouckého kraje/municipální firmy/České republiky</w:t>
      </w:r>
      <w:r w:rsidR="00B01BCF" w:rsidRPr="00B23141">
        <w:rPr>
          <w:rFonts w:ascii="Arial" w:hAnsi="Arial" w:cs="Arial"/>
          <w:strike/>
          <w:sz w:val="24"/>
          <w:szCs w:val="24"/>
        </w:rPr>
        <w:t>,</w:t>
      </w:r>
      <w:r w:rsidR="00B33F02" w:rsidRPr="00B23141">
        <w:rPr>
          <w:rFonts w:ascii="Arial" w:hAnsi="Arial" w:cs="Arial"/>
          <w:i/>
          <w:strike/>
          <w:sz w:val="24"/>
          <w:szCs w:val="24"/>
        </w:rPr>
        <w:t xml:space="preserve"> </w:t>
      </w:r>
      <w:r w:rsidR="00896F1C" w:rsidRPr="00B23141">
        <w:rPr>
          <w:rFonts w:ascii="Arial" w:hAnsi="Arial" w:cs="Arial"/>
          <w:iCs/>
          <w:sz w:val="24"/>
          <w:szCs w:val="24"/>
        </w:rPr>
        <w:t>nepožaduje se</w:t>
      </w:r>
    </w:p>
    <w:p w14:paraId="61E44D80" w14:textId="70065D4D" w:rsidR="00B01BCF" w:rsidRPr="00B23141" w:rsidRDefault="00B01BCF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B23141">
        <w:rPr>
          <w:rFonts w:ascii="Arial" w:hAnsi="Arial" w:cs="Arial"/>
          <w:strike/>
          <w:sz w:val="24"/>
          <w:szCs w:val="24"/>
        </w:rPr>
        <w:lastRenderedPageBreak/>
        <w:t xml:space="preserve">doložení skutečnosti o nastavení </w:t>
      </w:r>
      <w:r w:rsidR="000302F4" w:rsidRPr="00B23141">
        <w:rPr>
          <w:rFonts w:ascii="Arial" w:hAnsi="Arial" w:cs="Arial"/>
          <w:strike/>
          <w:sz w:val="24"/>
          <w:szCs w:val="24"/>
        </w:rPr>
        <w:t>hranice pro dlouhodobý hmotný a </w:t>
      </w:r>
      <w:r w:rsidRPr="00B23141">
        <w:rPr>
          <w:rFonts w:ascii="Arial" w:hAnsi="Arial" w:cs="Arial"/>
          <w:strike/>
          <w:sz w:val="24"/>
          <w:szCs w:val="24"/>
        </w:rPr>
        <w:t xml:space="preserve">nehmotný majetek mimo limit stanovený zákonem o dani z příjmů - např. vnitřní předpis, </w:t>
      </w:r>
      <w:r w:rsidR="00896F1C" w:rsidRPr="00B23141">
        <w:rPr>
          <w:rFonts w:ascii="Arial" w:hAnsi="Arial" w:cs="Arial"/>
          <w:iCs/>
          <w:sz w:val="24"/>
          <w:szCs w:val="24"/>
        </w:rPr>
        <w:t>nepožaduje se</w:t>
      </w:r>
    </w:p>
    <w:p w14:paraId="11BCC362" w14:textId="264D577D" w:rsidR="005A057F" w:rsidRPr="00B23141" w:rsidRDefault="00896F1C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B23141">
        <w:rPr>
          <w:rFonts w:ascii="Arial" w:hAnsi="Arial" w:cs="Arial"/>
          <w:sz w:val="24"/>
          <w:szCs w:val="24"/>
        </w:rPr>
        <w:t xml:space="preserve">čestné prohlášení o shodě projektové dokumentace – v případě, že předložená projektová dokumentace nebude ověřena stavebním úřadem, bude doloženo čestné prohlášení o shodě předložené projektové dokumentace s dokumentací, která byla schválena ve stavebním nebo sloučeném řízení – viz Příloha č. 8 žádosti. </w:t>
      </w:r>
      <w:r w:rsidRPr="00B23141">
        <w:rPr>
          <w:rFonts w:ascii="Arial" w:hAnsi="Arial" w:cs="Arial"/>
          <w:sz w:val="24"/>
          <w:szCs w:val="24"/>
          <w:u w:val="single"/>
        </w:rPr>
        <w:t>Příloha bude doložena jen u akcí, které podléhají stavebnímu povolení nebo ohlášení stavby</w:t>
      </w:r>
      <w:r w:rsidRPr="00B23141">
        <w:rPr>
          <w:rFonts w:ascii="Arial" w:hAnsi="Arial" w:cs="Arial"/>
          <w:sz w:val="24"/>
          <w:szCs w:val="24"/>
        </w:rPr>
        <w:t>,</w:t>
      </w:r>
    </w:p>
    <w:p w14:paraId="4C996473" w14:textId="3C21E413" w:rsidR="00896F1C" w:rsidRPr="00B23141" w:rsidRDefault="00896F1C" w:rsidP="00896F1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B23141">
        <w:rPr>
          <w:rFonts w:ascii="Arial" w:hAnsi="Arial" w:cs="Arial"/>
          <w:sz w:val="24"/>
          <w:szCs w:val="24"/>
        </w:rPr>
        <w:t xml:space="preserve">koordinační výkres stavby </w:t>
      </w:r>
      <w:r w:rsidRPr="00B23141">
        <w:rPr>
          <w:rFonts w:ascii="Arial" w:hAnsi="Arial" w:cs="Arial"/>
          <w:b/>
          <w:bCs/>
          <w:sz w:val="24"/>
          <w:szCs w:val="24"/>
        </w:rPr>
        <w:t>s vyznačenými uznatelnými výdaji</w:t>
      </w:r>
      <w:r w:rsidRPr="00B23141">
        <w:rPr>
          <w:rFonts w:ascii="Arial" w:hAnsi="Arial" w:cs="Arial"/>
          <w:sz w:val="24"/>
          <w:szCs w:val="24"/>
        </w:rPr>
        <w:t xml:space="preserve">, </w:t>
      </w:r>
      <w:r w:rsidRPr="00B23141">
        <w:rPr>
          <w:rFonts w:ascii="Arial" w:hAnsi="Arial" w:cs="Arial"/>
          <w:sz w:val="24"/>
          <w:szCs w:val="24"/>
          <w:u w:val="single"/>
        </w:rPr>
        <w:t>příloha bude doložena jen u akcí, které podléhají stavebnímu povolení nebo ohlášení stavby</w:t>
      </w:r>
      <w:r w:rsidRPr="00B23141">
        <w:rPr>
          <w:rFonts w:ascii="Arial" w:hAnsi="Arial" w:cs="Arial"/>
          <w:sz w:val="24"/>
          <w:szCs w:val="24"/>
        </w:rPr>
        <w:t>,</w:t>
      </w:r>
    </w:p>
    <w:p w14:paraId="33AF66FF" w14:textId="77777777" w:rsidR="00896F1C" w:rsidRPr="00B23141" w:rsidRDefault="00896F1C" w:rsidP="00896F1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B23141">
        <w:rPr>
          <w:rFonts w:ascii="Arial" w:hAnsi="Arial" w:cs="Arial"/>
          <w:sz w:val="24"/>
          <w:szCs w:val="24"/>
        </w:rPr>
        <w:t xml:space="preserve">projektová dokumentace schválená ve stavebním řízení a zpracovaná v souladu s platnou legislativou, normami, technickými předpisy a respektující požadavky na bezbariérové užívání staveb, </w:t>
      </w:r>
      <w:r w:rsidRPr="00B23141">
        <w:rPr>
          <w:rFonts w:ascii="Arial" w:hAnsi="Arial" w:cs="Arial"/>
          <w:sz w:val="24"/>
          <w:szCs w:val="24"/>
          <w:u w:val="single"/>
        </w:rPr>
        <w:t>příloha bude doložena jen u akcí, které podléhají stavebnímu povolení nebo ohlášení stavby</w:t>
      </w:r>
      <w:r w:rsidRPr="00B23141">
        <w:rPr>
          <w:rFonts w:ascii="Arial" w:hAnsi="Arial" w:cs="Arial"/>
          <w:sz w:val="24"/>
          <w:szCs w:val="24"/>
        </w:rPr>
        <w:t>,</w:t>
      </w:r>
    </w:p>
    <w:p w14:paraId="6B0F0898" w14:textId="1780F4BB" w:rsidR="00896F1C" w:rsidRPr="00B23141" w:rsidRDefault="00896F1C" w:rsidP="00896F1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B23141">
        <w:rPr>
          <w:rFonts w:ascii="Arial" w:hAnsi="Arial" w:cs="Arial"/>
          <w:sz w:val="24"/>
          <w:szCs w:val="24"/>
        </w:rPr>
        <w:t xml:space="preserve">položkový rozpočet </w:t>
      </w:r>
      <w:r w:rsidRPr="00B23141">
        <w:rPr>
          <w:rFonts w:ascii="Arial" w:hAnsi="Arial" w:cs="Arial"/>
          <w:b/>
          <w:bCs/>
          <w:sz w:val="24"/>
          <w:szCs w:val="24"/>
        </w:rPr>
        <w:t>s vyznačenými uznatelnými výdaji</w:t>
      </w:r>
      <w:r w:rsidRPr="00B23141">
        <w:rPr>
          <w:rFonts w:ascii="Arial" w:hAnsi="Arial" w:cs="Arial"/>
          <w:sz w:val="24"/>
          <w:szCs w:val="24"/>
        </w:rPr>
        <w:t xml:space="preserve">, </w:t>
      </w:r>
      <w:r w:rsidRPr="00B23141">
        <w:rPr>
          <w:rFonts w:ascii="Arial" w:hAnsi="Arial" w:cs="Arial"/>
          <w:sz w:val="24"/>
          <w:szCs w:val="24"/>
          <w:u w:val="single"/>
        </w:rPr>
        <w:t>u akcí podléhajícím stavebnímu povolení nebo ohlášení stavby</w:t>
      </w:r>
      <w:r w:rsidRPr="00B23141">
        <w:rPr>
          <w:rFonts w:ascii="Arial" w:hAnsi="Arial" w:cs="Arial"/>
          <w:sz w:val="24"/>
          <w:szCs w:val="24"/>
        </w:rPr>
        <w:t xml:space="preserve"> bude položkový rozpočet zpracovaný v souladu s vyhláškou č. 169/2016 Sb., o stanovení rozsahu dokumentace veřejné zakázky na stavební práce a soupisu stavebních prací, dodávek a služeb s výkazem výměr, ve znění pozdějších předpisů, u dokumentace zpracované před datem účinnosti této vyhlášky musí být zpracován v souladu s vyhláškou č. 230/2012 Sb., kterou se stanoví podrobnosti vymezení předmětu veřejné zakázky </w:t>
      </w:r>
      <w:r w:rsidRPr="00B23141">
        <w:rPr>
          <w:rFonts w:ascii="Arial" w:hAnsi="Arial" w:cs="Arial"/>
          <w:sz w:val="24"/>
          <w:szCs w:val="24"/>
        </w:rPr>
        <w:br/>
        <w:t xml:space="preserve">na stavební práce a rozsah soupisu stavebních prací, dodávek a služeb, ve znění pozdějších předpisů, </w:t>
      </w:r>
    </w:p>
    <w:p w14:paraId="3AC9A5C2" w14:textId="77777777" w:rsidR="00896F1C" w:rsidRPr="00B23141" w:rsidRDefault="00896F1C" w:rsidP="00896F1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B23141">
        <w:rPr>
          <w:rFonts w:ascii="Arial" w:hAnsi="Arial" w:cs="Arial"/>
          <w:sz w:val="24"/>
          <w:szCs w:val="24"/>
        </w:rPr>
        <w:t xml:space="preserve">kopie pravomocného stavebního povolení nebo kopie podané žádosti o stavební povolení, písemný souhlas příslušného stavebního úřadu s provedením ohlášeného stavebního záměru nebo další obdobný doklad nahrazující stavební povolení. V případě, že k datu podání žádosti je vydané stavební povolení starší dvou let, </w:t>
      </w:r>
      <w:proofErr w:type="gramStart"/>
      <w:r w:rsidRPr="00B23141">
        <w:rPr>
          <w:rFonts w:ascii="Arial" w:hAnsi="Arial" w:cs="Arial"/>
          <w:sz w:val="24"/>
          <w:szCs w:val="24"/>
        </w:rPr>
        <w:t>doloží</w:t>
      </w:r>
      <w:proofErr w:type="gramEnd"/>
      <w:r w:rsidRPr="00B23141">
        <w:rPr>
          <w:rFonts w:ascii="Arial" w:hAnsi="Arial" w:cs="Arial"/>
          <w:sz w:val="24"/>
          <w:szCs w:val="24"/>
        </w:rPr>
        <w:t xml:space="preserve"> žadatel doklad o zahájení stavby, </w:t>
      </w:r>
      <w:r w:rsidRPr="00B23141">
        <w:rPr>
          <w:rFonts w:ascii="Arial" w:hAnsi="Arial" w:cs="Arial"/>
          <w:sz w:val="24"/>
          <w:szCs w:val="24"/>
          <w:u w:val="single"/>
        </w:rPr>
        <w:t>příloha bude doložena jen u akcí, které podléhají stavebnímu povolení nebo ohlášení stavby</w:t>
      </w:r>
      <w:r w:rsidRPr="00B23141">
        <w:rPr>
          <w:rFonts w:ascii="Arial" w:hAnsi="Arial" w:cs="Arial"/>
          <w:sz w:val="24"/>
          <w:szCs w:val="24"/>
        </w:rPr>
        <w:t>,</w:t>
      </w:r>
    </w:p>
    <w:p w14:paraId="64E8C4BD" w14:textId="3A98C19C" w:rsidR="00896F1C" w:rsidRPr="00B23141" w:rsidRDefault="00896F1C" w:rsidP="00896F1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B23141">
        <w:rPr>
          <w:rFonts w:ascii="Arial" w:hAnsi="Arial" w:cs="Arial"/>
          <w:sz w:val="24"/>
          <w:szCs w:val="24"/>
        </w:rPr>
        <w:t>výkaz k doložení návštěvnosti DDH v roce 2023 (dětí, dětí MŠ a žáků ZŠ) odsouhlasený krajským koordinátorem BESIP</w:t>
      </w:r>
      <w:r w:rsidRPr="00B23141">
        <w:rPr>
          <w:rFonts w:ascii="Arial" w:hAnsi="Arial" w:cs="Arial"/>
          <w:sz w:val="24"/>
          <w:szCs w:val="24"/>
          <w:lang w:val="en-US"/>
        </w:rPr>
        <w:t>;</w:t>
      </w:r>
      <w:r w:rsidRPr="00B23141">
        <w:rPr>
          <w:rFonts w:ascii="Arial" w:hAnsi="Arial" w:cs="Arial"/>
          <w:sz w:val="24"/>
          <w:szCs w:val="24"/>
        </w:rPr>
        <w:t xml:space="preserve"> u nového DDH není vyžadováno,</w:t>
      </w:r>
    </w:p>
    <w:p w14:paraId="50D06884" w14:textId="1BB477E8" w:rsidR="00896F1C" w:rsidRPr="00B23141" w:rsidRDefault="00896F1C" w:rsidP="00896F1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B23141">
        <w:rPr>
          <w:rFonts w:ascii="Arial" w:hAnsi="Arial" w:cs="Arial"/>
          <w:sz w:val="24"/>
          <w:szCs w:val="24"/>
        </w:rPr>
        <w:t>výkaz k doložení realizace povinné dopravní výchovy žáků 4. třídy ZŠ v roce 2023 odsouhlasený krajským koordinátorem BESIP</w:t>
      </w:r>
      <w:r w:rsidRPr="00B23141">
        <w:rPr>
          <w:rFonts w:ascii="Arial" w:hAnsi="Arial" w:cs="Arial"/>
          <w:sz w:val="24"/>
          <w:szCs w:val="24"/>
          <w:lang w:val="en-US"/>
        </w:rPr>
        <w:t>;</w:t>
      </w:r>
      <w:r w:rsidRPr="00B23141">
        <w:rPr>
          <w:rFonts w:ascii="Arial" w:hAnsi="Arial" w:cs="Arial"/>
          <w:sz w:val="24"/>
          <w:szCs w:val="24"/>
        </w:rPr>
        <w:t xml:space="preserve"> u nového DDH není vyžadováno,</w:t>
      </w:r>
    </w:p>
    <w:p w14:paraId="66467255" w14:textId="4FF167DE" w:rsidR="00896F1C" w:rsidRPr="00B23141" w:rsidRDefault="00896F1C" w:rsidP="00896F1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B23141">
        <w:rPr>
          <w:rFonts w:ascii="Arial" w:hAnsi="Arial" w:cs="Arial"/>
          <w:sz w:val="24"/>
          <w:szCs w:val="24"/>
        </w:rPr>
        <w:t>výkaz k doložení počtu dopravně bezpečnostních akcí pořádaných pro děti, děti MŠ a žáky ZŠ na DDH v roce 2023 odsouhlasený krajským koordinátorem BESIP</w:t>
      </w:r>
      <w:r w:rsidRPr="00B23141">
        <w:rPr>
          <w:rFonts w:ascii="Arial" w:hAnsi="Arial" w:cs="Arial"/>
          <w:sz w:val="24"/>
          <w:szCs w:val="24"/>
          <w:lang w:val="en-US"/>
        </w:rPr>
        <w:t xml:space="preserve">; </w:t>
      </w:r>
      <w:r w:rsidRPr="00B23141">
        <w:rPr>
          <w:rFonts w:ascii="Arial" w:hAnsi="Arial" w:cs="Arial"/>
          <w:sz w:val="24"/>
          <w:szCs w:val="24"/>
        </w:rPr>
        <w:t>u nového DDH není vyžadováno,</w:t>
      </w:r>
    </w:p>
    <w:p w14:paraId="379D13AD" w14:textId="77777777" w:rsidR="00896F1C" w:rsidRPr="00B23141" w:rsidRDefault="00896F1C" w:rsidP="00896F1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B23141">
        <w:rPr>
          <w:rFonts w:ascii="Arial" w:hAnsi="Arial" w:cs="Arial"/>
          <w:sz w:val="24"/>
          <w:szCs w:val="24"/>
        </w:rPr>
        <w:t>fotodokumentace současného stavu věci/místa, která/é je předmětem dotace.</w:t>
      </w:r>
    </w:p>
    <w:p w14:paraId="39F8EBD6" w14:textId="77777777" w:rsidR="00EF1122" w:rsidRPr="00B23141" w:rsidRDefault="00EF1122" w:rsidP="00EF1122">
      <w:pPr>
        <w:ind w:left="0" w:firstLine="0"/>
        <w:rPr>
          <w:rFonts w:ascii="Arial" w:hAnsi="Arial" w:cs="Arial"/>
          <w:sz w:val="24"/>
          <w:szCs w:val="24"/>
        </w:rPr>
      </w:pPr>
    </w:p>
    <w:p w14:paraId="56E34A82" w14:textId="19648D4A" w:rsidR="00EF1122" w:rsidRPr="00B23141" w:rsidRDefault="00EF1122" w:rsidP="00EF1122">
      <w:pPr>
        <w:ind w:left="0" w:firstLine="0"/>
        <w:rPr>
          <w:rFonts w:ascii="Arial" w:hAnsi="Arial" w:cs="Arial"/>
          <w:sz w:val="24"/>
          <w:szCs w:val="24"/>
        </w:rPr>
      </w:pPr>
      <w:r w:rsidRPr="00B23141">
        <w:rPr>
          <w:rFonts w:ascii="Arial" w:hAnsi="Arial" w:cs="Arial"/>
          <w:sz w:val="24"/>
          <w:szCs w:val="24"/>
        </w:rPr>
        <w:lastRenderedPageBreak/>
        <w:t>V případě žádosti na opravu dětského dopravního hřiště budou doloženy</w:t>
      </w:r>
      <w:r w:rsidR="00815D1E">
        <w:rPr>
          <w:rFonts w:ascii="Arial" w:hAnsi="Arial" w:cs="Arial"/>
          <w:sz w:val="24"/>
          <w:szCs w:val="24"/>
        </w:rPr>
        <w:t xml:space="preserve"> přílohy č. 1, 3, 5, 6, 9 a </w:t>
      </w:r>
      <w:proofErr w:type="gramStart"/>
      <w:r w:rsidR="00815D1E">
        <w:rPr>
          <w:rFonts w:ascii="Arial" w:hAnsi="Arial" w:cs="Arial"/>
          <w:sz w:val="24"/>
          <w:szCs w:val="24"/>
        </w:rPr>
        <w:t>22 – 25</w:t>
      </w:r>
      <w:proofErr w:type="gramEnd"/>
      <w:r w:rsidR="00815D1E">
        <w:rPr>
          <w:rFonts w:ascii="Arial" w:hAnsi="Arial" w:cs="Arial"/>
          <w:sz w:val="24"/>
          <w:szCs w:val="24"/>
        </w:rPr>
        <w:t>, u příloh</w:t>
      </w:r>
      <w:r w:rsidRPr="00B23141">
        <w:rPr>
          <w:rFonts w:ascii="Arial" w:hAnsi="Arial" w:cs="Arial"/>
          <w:sz w:val="24"/>
          <w:szCs w:val="24"/>
        </w:rPr>
        <w:t xml:space="preserve"> č. 17 – 21</w:t>
      </w:r>
      <w:r w:rsidR="00815D1E">
        <w:rPr>
          <w:rFonts w:ascii="Arial" w:hAnsi="Arial" w:cs="Arial"/>
          <w:sz w:val="24"/>
          <w:szCs w:val="24"/>
        </w:rPr>
        <w:t xml:space="preserve"> budou doloženy pouze relevantní přílohy</w:t>
      </w:r>
      <w:r w:rsidRPr="00B23141">
        <w:rPr>
          <w:rFonts w:ascii="Arial" w:hAnsi="Arial" w:cs="Arial"/>
          <w:sz w:val="24"/>
          <w:szCs w:val="24"/>
        </w:rPr>
        <w:t>.</w:t>
      </w:r>
    </w:p>
    <w:p w14:paraId="35014868" w14:textId="77777777" w:rsidR="00896F1C" w:rsidRPr="00B23141" w:rsidRDefault="00896F1C" w:rsidP="00896F1C">
      <w:pPr>
        <w:rPr>
          <w:rFonts w:ascii="Arial" w:hAnsi="Arial" w:cs="Arial"/>
          <w:sz w:val="24"/>
          <w:szCs w:val="24"/>
        </w:rPr>
      </w:pPr>
    </w:p>
    <w:p w14:paraId="0511E10D" w14:textId="38183626" w:rsidR="00913EBD" w:rsidRPr="00B23141" w:rsidRDefault="00896F1C" w:rsidP="00896F1C">
      <w:pPr>
        <w:ind w:left="0" w:firstLine="0"/>
        <w:rPr>
          <w:rFonts w:ascii="Arial" w:hAnsi="Arial" w:cs="Arial"/>
          <w:i/>
          <w:sz w:val="24"/>
          <w:szCs w:val="24"/>
        </w:rPr>
      </w:pPr>
      <w:r w:rsidRPr="00B23141">
        <w:rPr>
          <w:rFonts w:ascii="Arial" w:hAnsi="Arial" w:cs="Arial"/>
          <w:sz w:val="24"/>
          <w:szCs w:val="24"/>
        </w:rPr>
        <w:t>P</w:t>
      </w:r>
      <w:r w:rsidR="00913EBD" w:rsidRPr="00B23141">
        <w:rPr>
          <w:rFonts w:ascii="Arial" w:hAnsi="Arial" w:cs="Arial"/>
          <w:sz w:val="24"/>
          <w:szCs w:val="24"/>
        </w:rPr>
        <w:t>okud žadatel jakoukoliv z uvedených příloh v daném (aktuálním) kalendářním roce již doložil v rámci jiného dotačního programu</w:t>
      </w:r>
      <w:r w:rsidR="004E7450" w:rsidRPr="00B23141">
        <w:rPr>
          <w:rFonts w:ascii="Arial" w:hAnsi="Arial" w:cs="Arial"/>
          <w:sz w:val="24"/>
          <w:szCs w:val="24"/>
        </w:rPr>
        <w:t xml:space="preserve"> nebo </w:t>
      </w:r>
      <w:r w:rsidR="00913EBD" w:rsidRPr="00B23141">
        <w:rPr>
          <w:rFonts w:ascii="Arial" w:hAnsi="Arial" w:cs="Arial"/>
          <w:sz w:val="24"/>
          <w:szCs w:val="24"/>
        </w:rPr>
        <w:t xml:space="preserve">titulu Olomouckého kraje, uvede ve své žádosti přesnou identifikaci požadované přílohy (číslo a název) a </w:t>
      </w:r>
      <w:r w:rsidR="006729F9" w:rsidRPr="00B23141">
        <w:rPr>
          <w:rFonts w:ascii="Arial" w:hAnsi="Arial" w:cs="Arial"/>
          <w:sz w:val="24"/>
          <w:szCs w:val="24"/>
        </w:rPr>
        <w:t xml:space="preserve">identifikaci </w:t>
      </w:r>
      <w:r w:rsidR="00913EBD" w:rsidRPr="00B23141">
        <w:rPr>
          <w:rFonts w:ascii="Arial" w:hAnsi="Arial" w:cs="Arial"/>
          <w:sz w:val="24"/>
          <w:szCs w:val="24"/>
        </w:rPr>
        <w:t>dotačního programu</w:t>
      </w:r>
      <w:r w:rsidR="00031949" w:rsidRPr="00B23141">
        <w:rPr>
          <w:rFonts w:ascii="Arial" w:hAnsi="Arial" w:cs="Arial"/>
          <w:sz w:val="24"/>
          <w:szCs w:val="24"/>
        </w:rPr>
        <w:t xml:space="preserve"> nebo </w:t>
      </w:r>
      <w:r w:rsidR="00913EBD" w:rsidRPr="00B23141">
        <w:rPr>
          <w:rFonts w:ascii="Arial" w:hAnsi="Arial" w:cs="Arial"/>
          <w:sz w:val="24"/>
          <w:szCs w:val="24"/>
        </w:rPr>
        <w:t>titulu Olomouckého kraje, kde by</w:t>
      </w:r>
      <w:r w:rsidR="006729F9" w:rsidRPr="00B23141">
        <w:rPr>
          <w:rFonts w:ascii="Arial" w:hAnsi="Arial" w:cs="Arial"/>
          <w:sz w:val="24"/>
          <w:szCs w:val="24"/>
        </w:rPr>
        <w:t>la žádost již doložena (číslo a </w:t>
      </w:r>
      <w:r w:rsidR="00913EBD" w:rsidRPr="00B23141">
        <w:rPr>
          <w:rFonts w:ascii="Arial" w:hAnsi="Arial" w:cs="Arial"/>
          <w:sz w:val="24"/>
          <w:szCs w:val="24"/>
        </w:rPr>
        <w:t>název</w:t>
      </w:r>
      <w:r w:rsidR="002C76A3" w:rsidRPr="00B23141">
        <w:rPr>
          <w:rFonts w:ascii="Arial" w:hAnsi="Arial" w:cs="Arial"/>
          <w:sz w:val="24"/>
          <w:szCs w:val="24"/>
        </w:rPr>
        <w:t>).</w:t>
      </w:r>
    </w:p>
    <w:p w14:paraId="6B4E7D38" w14:textId="77777777" w:rsidR="00913EBD" w:rsidRPr="00B23141" w:rsidRDefault="00913EBD" w:rsidP="00913EBD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B23141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r w:rsidRPr="00B23141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14:paraId="48876401" w14:textId="4DD138B9" w:rsidR="00003B09" w:rsidRPr="00B23141" w:rsidRDefault="00003B09" w:rsidP="00F01E5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B23141">
        <w:rPr>
          <w:rFonts w:ascii="Arial" w:hAnsi="Arial" w:cs="Arial"/>
          <w:sz w:val="24"/>
          <w:szCs w:val="24"/>
        </w:rPr>
        <w:t xml:space="preserve">nebudou </w:t>
      </w:r>
      <w:r w:rsidRPr="00B23141">
        <w:rPr>
          <w:rFonts w:ascii="Arial" w:hAnsi="Arial" w:cs="Arial"/>
          <w:b/>
          <w:bCs/>
          <w:sz w:val="24"/>
          <w:szCs w:val="24"/>
        </w:rPr>
        <w:t>vyplněny a odeslány</w:t>
      </w:r>
      <w:r w:rsidRPr="00B23141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8.2 </w:t>
      </w:r>
      <w:r w:rsidRPr="00B23141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B23141">
        <w:rPr>
          <w:rFonts w:ascii="Arial" w:hAnsi="Arial" w:cs="Arial"/>
          <w:b/>
          <w:sz w:val="24"/>
          <w:szCs w:val="24"/>
        </w:rPr>
        <w:t>a nebudou vyhlašovateli</w:t>
      </w:r>
      <w:r w:rsidRPr="00B23141">
        <w:rPr>
          <w:rFonts w:ascii="Arial" w:hAnsi="Arial" w:cs="Arial"/>
          <w:sz w:val="24"/>
          <w:szCs w:val="24"/>
        </w:rPr>
        <w:t xml:space="preserve"> dotačního programu </w:t>
      </w:r>
      <w:r w:rsidRPr="00B23141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B23141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B23141">
        <w:rPr>
          <w:rFonts w:ascii="Arial" w:hAnsi="Arial" w:cs="Arial"/>
          <w:sz w:val="24"/>
          <w:szCs w:val="24"/>
        </w:rPr>
        <w:t>podání žádosti uvedeným v čl. 3 </w:t>
      </w:r>
      <w:r w:rsidRPr="00B23141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B23141">
        <w:rPr>
          <w:rFonts w:ascii="Arial" w:hAnsi="Arial" w:cs="Arial"/>
          <w:sz w:val="24"/>
          <w:szCs w:val="24"/>
        </w:rPr>
        <w:t>ovatel nemá nejpozději do 12:00 </w:t>
      </w:r>
      <w:r w:rsidRPr="00B23141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B23141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B23141">
        <w:rPr>
          <w:rFonts w:ascii="Arial" w:hAnsi="Arial" w:cs="Arial"/>
          <w:sz w:val="24"/>
          <w:szCs w:val="24"/>
        </w:rPr>
        <w:t xml:space="preserve"> </w:t>
      </w:r>
      <w:r w:rsidR="00E40422" w:rsidRPr="00B23141">
        <w:rPr>
          <w:rFonts w:ascii="Arial" w:hAnsi="Arial" w:cs="Arial"/>
          <w:sz w:val="24"/>
          <w:szCs w:val="24"/>
        </w:rPr>
        <w:t>dle odst. </w:t>
      </w:r>
      <w:r w:rsidRPr="00B23141">
        <w:rPr>
          <w:rFonts w:ascii="Arial" w:hAnsi="Arial" w:cs="Arial"/>
          <w:sz w:val="24"/>
          <w:szCs w:val="24"/>
        </w:rPr>
        <w:t xml:space="preserve">8.2 těchto Pravidel, tj. v případě žádosti </w:t>
      </w:r>
      <w:r w:rsidRPr="00B23141">
        <w:rPr>
          <w:rFonts w:ascii="Arial" w:hAnsi="Arial" w:cs="Arial"/>
          <w:b/>
          <w:sz w:val="24"/>
          <w:szCs w:val="24"/>
        </w:rPr>
        <w:t>v elektronické podobě</w:t>
      </w:r>
      <w:r w:rsidRPr="00B23141">
        <w:rPr>
          <w:rFonts w:ascii="Arial" w:hAnsi="Arial" w:cs="Arial"/>
          <w:sz w:val="24"/>
          <w:szCs w:val="24"/>
        </w:rPr>
        <w:t xml:space="preserve"> </w:t>
      </w:r>
      <w:r w:rsidR="00EF1219" w:rsidRPr="00B23141">
        <w:rPr>
          <w:rFonts w:ascii="Arial" w:hAnsi="Arial" w:cs="Arial"/>
          <w:b/>
          <w:sz w:val="24"/>
          <w:szCs w:val="24"/>
        </w:rPr>
        <w:t xml:space="preserve">prostřednictvím </w:t>
      </w:r>
      <w:r w:rsidRPr="00B23141">
        <w:rPr>
          <w:rFonts w:ascii="Arial" w:hAnsi="Arial" w:cs="Arial"/>
          <w:b/>
          <w:sz w:val="24"/>
          <w:szCs w:val="24"/>
        </w:rPr>
        <w:t>datov</w:t>
      </w:r>
      <w:r w:rsidR="00AD5232" w:rsidRPr="00B23141">
        <w:rPr>
          <w:rFonts w:ascii="Arial" w:hAnsi="Arial" w:cs="Arial"/>
          <w:b/>
          <w:sz w:val="24"/>
          <w:szCs w:val="24"/>
        </w:rPr>
        <w:t>é</w:t>
      </w:r>
      <w:r w:rsidRPr="00B23141">
        <w:rPr>
          <w:rFonts w:ascii="Arial" w:hAnsi="Arial" w:cs="Arial"/>
          <w:b/>
          <w:sz w:val="24"/>
          <w:szCs w:val="24"/>
        </w:rPr>
        <w:t xml:space="preserve"> schránk</w:t>
      </w:r>
      <w:r w:rsidR="00AD5232" w:rsidRPr="00B23141">
        <w:rPr>
          <w:rFonts w:ascii="Arial" w:hAnsi="Arial" w:cs="Arial"/>
          <w:b/>
          <w:sz w:val="24"/>
          <w:szCs w:val="24"/>
        </w:rPr>
        <w:t>y</w:t>
      </w:r>
      <w:r w:rsidR="00AF2FD7" w:rsidRPr="00B23141">
        <w:rPr>
          <w:rFonts w:ascii="Arial" w:hAnsi="Arial" w:cs="Arial"/>
          <w:b/>
          <w:sz w:val="24"/>
          <w:szCs w:val="24"/>
        </w:rPr>
        <w:t xml:space="preserve"> </w:t>
      </w:r>
      <w:r w:rsidR="00FA2270" w:rsidRPr="00B23141">
        <w:rPr>
          <w:rFonts w:ascii="Arial" w:hAnsi="Arial" w:cs="Arial"/>
          <w:b/>
          <w:sz w:val="24"/>
          <w:szCs w:val="24"/>
        </w:rPr>
        <w:t>do </w:t>
      </w:r>
      <w:r w:rsidRPr="00B23141">
        <w:rPr>
          <w:rFonts w:ascii="Arial" w:hAnsi="Arial" w:cs="Arial"/>
          <w:b/>
          <w:sz w:val="24"/>
          <w:szCs w:val="24"/>
        </w:rPr>
        <w:t>23:59 hod.</w:t>
      </w:r>
      <w:r w:rsidRPr="00B23141">
        <w:rPr>
          <w:rFonts w:ascii="Arial" w:hAnsi="Arial" w:cs="Arial"/>
          <w:sz w:val="24"/>
          <w:szCs w:val="24"/>
        </w:rPr>
        <w:t xml:space="preserve"> </w:t>
      </w:r>
      <w:r w:rsidRPr="00B23141">
        <w:rPr>
          <w:rFonts w:ascii="Arial" w:hAnsi="Arial" w:cs="Arial"/>
          <w:b/>
          <w:sz w:val="24"/>
          <w:szCs w:val="24"/>
        </w:rPr>
        <w:t>posledního dne lhůty</w:t>
      </w:r>
      <w:r w:rsidRPr="00B23141">
        <w:rPr>
          <w:rFonts w:ascii="Arial" w:hAnsi="Arial" w:cs="Arial"/>
          <w:sz w:val="24"/>
          <w:szCs w:val="24"/>
        </w:rPr>
        <w:t xml:space="preserve"> pro podání žádostí</w:t>
      </w:r>
      <w:r w:rsidR="00347583" w:rsidRPr="00B23141">
        <w:rPr>
          <w:rFonts w:ascii="Arial" w:hAnsi="Arial" w:cs="Arial"/>
          <w:sz w:val="24"/>
          <w:szCs w:val="24"/>
        </w:rPr>
        <w:t xml:space="preserve">, resp. </w:t>
      </w:r>
      <w:r w:rsidR="00347583" w:rsidRPr="00B23141">
        <w:rPr>
          <w:rFonts w:ascii="Arial" w:hAnsi="Arial" w:cs="Arial"/>
          <w:b/>
          <w:sz w:val="24"/>
          <w:szCs w:val="24"/>
        </w:rPr>
        <w:t>do 12:00 hod. posledního dne lhůty</w:t>
      </w:r>
      <w:r w:rsidR="00125024" w:rsidRPr="00B23141">
        <w:rPr>
          <w:rFonts w:ascii="Arial" w:hAnsi="Arial" w:cs="Arial"/>
          <w:sz w:val="24"/>
          <w:szCs w:val="24"/>
        </w:rPr>
        <w:t xml:space="preserve"> pro podání žádost</w:t>
      </w:r>
      <w:r w:rsidR="00AD5232" w:rsidRPr="00B23141">
        <w:rPr>
          <w:rFonts w:ascii="Arial" w:hAnsi="Arial" w:cs="Arial"/>
          <w:sz w:val="24"/>
          <w:szCs w:val="24"/>
        </w:rPr>
        <w:t>í</w:t>
      </w:r>
      <w:r w:rsidR="00125024" w:rsidRPr="00B23141">
        <w:rPr>
          <w:rFonts w:ascii="Arial" w:hAnsi="Arial" w:cs="Arial"/>
          <w:sz w:val="24"/>
          <w:szCs w:val="24"/>
        </w:rPr>
        <w:t xml:space="preserve"> při podání žádostí </w:t>
      </w:r>
      <w:r w:rsidR="00125024" w:rsidRPr="00B23141">
        <w:rPr>
          <w:rFonts w:ascii="Arial" w:hAnsi="Arial" w:cs="Arial"/>
          <w:b/>
          <w:sz w:val="24"/>
          <w:szCs w:val="24"/>
        </w:rPr>
        <w:t xml:space="preserve">prostřednictvím systému RAP se zaručeným nebo kvalifikovaným </w:t>
      </w:r>
      <w:r w:rsidR="00A4778A" w:rsidRPr="00B23141">
        <w:rPr>
          <w:rFonts w:ascii="Arial" w:hAnsi="Arial" w:cs="Arial"/>
          <w:b/>
          <w:sz w:val="24"/>
          <w:szCs w:val="24"/>
        </w:rPr>
        <w:t xml:space="preserve">elektronickým </w:t>
      </w:r>
      <w:r w:rsidR="00125024" w:rsidRPr="00B23141">
        <w:rPr>
          <w:rFonts w:ascii="Arial" w:hAnsi="Arial" w:cs="Arial"/>
          <w:b/>
          <w:sz w:val="24"/>
          <w:szCs w:val="24"/>
        </w:rPr>
        <w:t>podpisem</w:t>
      </w:r>
      <w:r w:rsidRPr="00B23141">
        <w:rPr>
          <w:rFonts w:ascii="Arial" w:hAnsi="Arial" w:cs="Arial"/>
          <w:sz w:val="24"/>
          <w:szCs w:val="24"/>
        </w:rPr>
        <w:t xml:space="preserve">, nebo </w:t>
      </w:r>
    </w:p>
    <w:p w14:paraId="4613407B" w14:textId="3D0AC6DE" w:rsidR="008617FB" w:rsidRPr="00B23141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B23141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B23141">
        <w:rPr>
          <w:rFonts w:ascii="Arial" w:hAnsi="Arial" w:cs="Arial"/>
          <w:sz w:val="24"/>
          <w:szCs w:val="24"/>
        </w:rPr>
        <w:t>programu</w:t>
      </w:r>
      <w:r w:rsidR="005D21F7" w:rsidRPr="00B23141">
        <w:rPr>
          <w:rFonts w:ascii="Arial" w:hAnsi="Arial" w:cs="Arial"/>
          <w:sz w:val="24"/>
          <w:szCs w:val="24"/>
        </w:rPr>
        <w:t>,</w:t>
      </w:r>
      <w:r w:rsidRPr="00B23141">
        <w:rPr>
          <w:rFonts w:ascii="Arial" w:hAnsi="Arial" w:cs="Arial"/>
          <w:sz w:val="24"/>
          <w:szCs w:val="24"/>
        </w:rPr>
        <w:t xml:space="preserve"> posuzována bude v tomto případě za splnění ostatních podmínek pouze žádost doručená poskytovateli jako první v pořadí, viz odst. </w:t>
      </w:r>
      <w:r w:rsidR="00C5488B" w:rsidRPr="00B23141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B23141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B23141">
        <w:rPr>
          <w:rFonts w:ascii="Arial" w:hAnsi="Arial" w:cs="Arial"/>
          <w:sz w:val="24"/>
          <w:szCs w:val="24"/>
        </w:rPr>
        <w:t>budou podány ž</w:t>
      </w:r>
      <w:r w:rsidR="005F4783" w:rsidRPr="00B23141">
        <w:rPr>
          <w:rFonts w:ascii="Arial" w:hAnsi="Arial" w:cs="Arial"/>
          <w:sz w:val="24"/>
          <w:szCs w:val="24"/>
        </w:rPr>
        <w:t>adatel</w:t>
      </w:r>
      <w:r w:rsidRPr="00B23141">
        <w:rPr>
          <w:rFonts w:ascii="Arial" w:hAnsi="Arial" w:cs="Arial"/>
          <w:sz w:val="24"/>
          <w:szCs w:val="24"/>
        </w:rPr>
        <w:t xml:space="preserve">em, který </w:t>
      </w:r>
      <w:r w:rsidR="005F4783" w:rsidRPr="00B23141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B23141">
        <w:rPr>
          <w:rFonts w:ascii="Arial" w:hAnsi="Arial" w:cs="Arial"/>
          <w:sz w:val="24"/>
          <w:szCs w:val="24"/>
        </w:rPr>
        <w:t>v </w:t>
      </w:r>
      <w:r w:rsidR="005F4783" w:rsidRPr="00B23141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B23141">
          <w:rPr>
            <w:rFonts w:ascii="Arial" w:hAnsi="Arial" w:cs="Arial"/>
            <w:sz w:val="24"/>
            <w:szCs w:val="24"/>
          </w:rPr>
          <w:t>3</w:t>
        </w:r>
      </w:hyperlink>
      <w:r w:rsidR="00786F00" w:rsidRPr="00B23141">
        <w:rPr>
          <w:rFonts w:ascii="Arial" w:hAnsi="Arial" w:cs="Arial"/>
          <w:sz w:val="24"/>
          <w:szCs w:val="24"/>
        </w:rPr>
        <w:t>,</w:t>
      </w:r>
    </w:p>
    <w:p w14:paraId="2138DEE0" w14:textId="77777777" w:rsidR="00B23141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B23141">
        <w:rPr>
          <w:rFonts w:ascii="Arial" w:hAnsi="Arial" w:cs="Arial"/>
          <w:sz w:val="24"/>
          <w:szCs w:val="24"/>
        </w:rPr>
        <w:t>budou podány žadatelem –</w:t>
      </w:r>
      <w:r w:rsidR="00890A18" w:rsidRPr="00B23141">
        <w:rPr>
          <w:rFonts w:ascii="Arial" w:hAnsi="Arial" w:cs="Arial"/>
          <w:sz w:val="24"/>
          <w:szCs w:val="24"/>
        </w:rPr>
        <w:t xml:space="preserve"> </w:t>
      </w:r>
      <w:r w:rsidRPr="00B23141">
        <w:rPr>
          <w:rFonts w:ascii="Arial" w:hAnsi="Arial" w:cs="Arial"/>
          <w:sz w:val="24"/>
          <w:szCs w:val="24"/>
        </w:rPr>
        <w:t>obcí jinou formou než elektronicky přes datovou schránku</w:t>
      </w:r>
      <w:r w:rsidR="00B23141">
        <w:rPr>
          <w:rFonts w:ascii="Arial" w:hAnsi="Arial" w:cs="Arial"/>
          <w:sz w:val="24"/>
          <w:szCs w:val="24"/>
        </w:rPr>
        <w:t>, nebo</w:t>
      </w:r>
    </w:p>
    <w:p w14:paraId="0C96174D" w14:textId="77777777" w:rsidR="006C6B32" w:rsidRPr="00B23141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322806C1" w:rsidR="006C6B32" w:rsidRPr="00B23141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B23141">
        <w:rPr>
          <w:rFonts w:ascii="Arial" w:hAnsi="Arial" w:cs="Arial"/>
          <w:sz w:val="24"/>
          <w:szCs w:val="24"/>
        </w:rPr>
        <w:tab/>
      </w:r>
      <w:r w:rsidR="00691685" w:rsidRPr="00B23141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C23C65" w:rsidRPr="00B23141">
        <w:rPr>
          <w:rFonts w:ascii="Arial" w:hAnsi="Arial" w:cs="Arial"/>
          <w:sz w:val="24"/>
          <w:szCs w:val="24"/>
        </w:rPr>
        <w:t xml:space="preserve"> prostřednictvím datové schránky neprodleně po zjištění této skutečnosti.</w:t>
      </w:r>
      <w:r w:rsidR="0095590B" w:rsidRPr="00B23141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B23141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1CFEE943" w:rsidR="00691685" w:rsidRPr="00B23141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B23141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B23141">
        <w:rPr>
          <w:rFonts w:ascii="Arial" w:hAnsi="Arial" w:cs="Arial"/>
          <w:sz w:val="24"/>
          <w:szCs w:val="24"/>
        </w:rPr>
        <w:t xml:space="preserve"> 8.5</w:t>
      </w:r>
      <w:r w:rsidRPr="00B23141">
        <w:rPr>
          <w:rFonts w:ascii="Arial" w:hAnsi="Arial" w:cs="Arial"/>
          <w:sz w:val="24"/>
          <w:szCs w:val="24"/>
        </w:rPr>
        <w:t>,</w:t>
      </w:r>
      <w:r w:rsidR="00E357A6" w:rsidRPr="00B23141">
        <w:rPr>
          <w:rFonts w:ascii="Arial" w:hAnsi="Arial" w:cs="Arial"/>
          <w:sz w:val="24"/>
          <w:szCs w:val="24"/>
        </w:rPr>
        <w:t xml:space="preserve"> </w:t>
      </w:r>
      <w:r w:rsidRPr="00B23141">
        <w:rPr>
          <w:rFonts w:ascii="Arial" w:hAnsi="Arial" w:cs="Arial"/>
          <w:sz w:val="24"/>
          <w:szCs w:val="24"/>
        </w:rPr>
        <w:t xml:space="preserve">avšak nesplňuje ostatní </w:t>
      </w:r>
      <w:r w:rsidRPr="00B23141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B23141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043297" w:rsidRPr="00B23141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B23141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B23141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B23141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E0330E" w:rsidRPr="00B23141">
        <w:rPr>
          <w:rStyle w:val="Siln"/>
          <w:rFonts w:ascii="Arial" w:hAnsi="Arial" w:cs="Arial"/>
          <w:b w:val="0"/>
          <w:sz w:val="24"/>
          <w:szCs w:val="24"/>
        </w:rPr>
        <w:t>chybějící časové razítko</w:t>
      </w:r>
      <w:r w:rsidR="004E6374" w:rsidRPr="00B23141">
        <w:rPr>
          <w:rStyle w:val="Siln"/>
          <w:rFonts w:ascii="Arial" w:hAnsi="Arial" w:cs="Arial"/>
          <w:b w:val="0"/>
          <w:sz w:val="24"/>
          <w:szCs w:val="24"/>
        </w:rPr>
        <w:t>, nesprávné podepsání elektronického dokumentu</w:t>
      </w:r>
      <w:r w:rsidRPr="00B23141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B23141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B23141">
        <w:rPr>
          <w:rFonts w:ascii="Arial" w:hAnsi="Arial" w:cs="Arial"/>
          <w:sz w:val="24"/>
          <w:szCs w:val="24"/>
        </w:rPr>
        <w:t>napravil, a upozorní</w:t>
      </w:r>
      <w:r w:rsidRPr="00B23141">
        <w:rPr>
          <w:rFonts w:ascii="Arial" w:hAnsi="Arial" w:cs="Arial"/>
          <w:sz w:val="24"/>
          <w:szCs w:val="24"/>
        </w:rPr>
        <w:t xml:space="preserve"> jej, že nebude-li žádost opravena </w:t>
      </w:r>
      <w:r w:rsidRPr="00B23141">
        <w:rPr>
          <w:rFonts w:ascii="Arial" w:hAnsi="Arial" w:cs="Arial"/>
          <w:b/>
          <w:sz w:val="24"/>
          <w:szCs w:val="24"/>
        </w:rPr>
        <w:t>do</w:t>
      </w:r>
      <w:r w:rsidR="00D55E98" w:rsidRPr="00B23141">
        <w:rPr>
          <w:rFonts w:ascii="Arial" w:hAnsi="Arial" w:cs="Arial"/>
          <w:b/>
          <w:sz w:val="24"/>
          <w:szCs w:val="24"/>
        </w:rPr>
        <w:t xml:space="preserve"> </w:t>
      </w:r>
      <w:r w:rsidR="00C23C65" w:rsidRPr="00B23141">
        <w:rPr>
          <w:rFonts w:ascii="Arial" w:hAnsi="Arial" w:cs="Arial"/>
          <w:b/>
          <w:sz w:val="24"/>
          <w:szCs w:val="24"/>
        </w:rPr>
        <w:t>7</w:t>
      </w:r>
      <w:r w:rsidRPr="00B23141">
        <w:rPr>
          <w:rFonts w:ascii="Arial" w:hAnsi="Arial" w:cs="Arial"/>
          <w:b/>
          <w:sz w:val="24"/>
          <w:szCs w:val="24"/>
        </w:rPr>
        <w:t> kalendářních dnů</w:t>
      </w:r>
      <w:r w:rsidRPr="00B23141">
        <w:rPr>
          <w:rFonts w:ascii="Arial" w:hAnsi="Arial" w:cs="Arial"/>
          <w:sz w:val="24"/>
          <w:szCs w:val="24"/>
        </w:rPr>
        <w:t xml:space="preserve"> ode dne upozornění, </w:t>
      </w:r>
      <w:r w:rsidRPr="00B23141">
        <w:rPr>
          <w:rFonts w:ascii="Arial" w:hAnsi="Arial" w:cs="Arial"/>
          <w:b/>
          <w:sz w:val="24"/>
          <w:szCs w:val="24"/>
        </w:rPr>
        <w:t>bude vyřazena z dalšího posuzování</w:t>
      </w:r>
      <w:r w:rsidRPr="00B23141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B23141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54E1E524" w14:textId="788ED660" w:rsidR="00D55E98" w:rsidRPr="00B23141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B23141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B23141">
        <w:rPr>
          <w:rFonts w:ascii="Arial" w:hAnsi="Arial" w:cs="Arial"/>
          <w:sz w:val="24"/>
          <w:szCs w:val="24"/>
        </w:rPr>
        <w:t>neprodleně po zjištění nedostatků</w:t>
      </w:r>
      <w:r w:rsidR="00BC618C" w:rsidRPr="00B23141">
        <w:rPr>
          <w:rFonts w:ascii="Arial" w:hAnsi="Arial" w:cs="Arial"/>
          <w:sz w:val="24"/>
          <w:szCs w:val="24"/>
        </w:rPr>
        <w:t>, a to</w:t>
      </w:r>
      <w:r w:rsidR="00C23C65" w:rsidRPr="00B23141">
        <w:rPr>
          <w:rFonts w:ascii="Arial" w:hAnsi="Arial" w:cs="Arial"/>
          <w:sz w:val="24"/>
          <w:szCs w:val="24"/>
        </w:rPr>
        <w:t xml:space="preserve"> prostřednictvím datové schránky.</w:t>
      </w:r>
      <w:r w:rsidR="009959C7" w:rsidRPr="00B23141">
        <w:rPr>
          <w:rFonts w:ascii="Arial" w:hAnsi="Arial" w:cs="Arial"/>
          <w:sz w:val="24"/>
          <w:szCs w:val="24"/>
        </w:rPr>
        <w:t xml:space="preserve"> </w:t>
      </w:r>
    </w:p>
    <w:p w14:paraId="6F0D4C6C" w14:textId="77777777" w:rsidR="00D55E98" w:rsidRPr="00B23141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B23141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B23141">
        <w:rPr>
          <w:rFonts w:ascii="Arial" w:hAnsi="Arial" w:cs="Arial"/>
          <w:sz w:val="24"/>
          <w:szCs w:val="24"/>
        </w:rPr>
        <w:lastRenderedPageBreak/>
        <w:t>Předložené žádosti o dotace (včetně vyřazených ž</w:t>
      </w:r>
      <w:r w:rsidR="00BA36B7" w:rsidRPr="00B23141">
        <w:rPr>
          <w:rFonts w:ascii="Arial" w:hAnsi="Arial" w:cs="Arial"/>
          <w:sz w:val="24"/>
          <w:szCs w:val="24"/>
        </w:rPr>
        <w:t>ádostí o dotace) se zakládají u </w:t>
      </w:r>
      <w:r w:rsidRPr="00B23141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B23141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B23141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B23141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B23141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B23141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272D9630" w:rsidR="00691685" w:rsidRPr="00B2314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23141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B23141">
        <w:rPr>
          <w:rFonts w:ascii="Arial" w:hAnsi="Arial" w:cs="Arial"/>
          <w:bCs/>
          <w:sz w:val="24"/>
          <w:szCs w:val="24"/>
        </w:rPr>
        <w:t>í jejich formální náležitosti a </w:t>
      </w:r>
      <w:r w:rsidRPr="00B23141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B23141">
        <w:rPr>
          <w:rFonts w:ascii="Arial" w:hAnsi="Arial" w:cs="Arial"/>
          <w:bCs/>
          <w:sz w:val="24"/>
          <w:szCs w:val="24"/>
        </w:rPr>
        <w:t>programu</w:t>
      </w:r>
      <w:r w:rsidRPr="00B23141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B23141">
        <w:rPr>
          <w:rFonts w:ascii="Arial" w:hAnsi="Arial" w:cs="Arial"/>
          <w:bCs/>
          <w:sz w:val="24"/>
          <w:szCs w:val="24"/>
        </w:rPr>
        <w:t>programu</w:t>
      </w:r>
      <w:r w:rsidRPr="00B23141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B23141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B2314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23141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B23141">
        <w:rPr>
          <w:rFonts w:ascii="Arial" w:hAnsi="Arial" w:cs="Arial"/>
          <w:bCs/>
          <w:sz w:val="24"/>
          <w:szCs w:val="24"/>
        </w:rPr>
        <w:t>i doplnění předložené žádosti o </w:t>
      </w:r>
      <w:r w:rsidRPr="00B23141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B23141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B2314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B23141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B23141">
        <w:rPr>
          <w:rFonts w:ascii="Arial" w:hAnsi="Arial" w:cs="Arial"/>
          <w:bCs/>
          <w:sz w:val="24"/>
          <w:szCs w:val="24"/>
        </w:rPr>
        <w:t>8.6</w:t>
      </w:r>
      <w:r w:rsidR="005500EE" w:rsidRPr="00B23141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B23141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B23141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556DDCA4" w:rsidR="00E07BCF" w:rsidRPr="00B23141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B23141">
        <w:rPr>
          <w:rFonts w:ascii="Arial" w:hAnsi="Arial" w:cs="Arial"/>
          <w:b/>
          <w:sz w:val="24"/>
          <w:szCs w:val="24"/>
        </w:rPr>
        <w:t>Kritéria hodnocení žádostí o dotace</w:t>
      </w:r>
    </w:p>
    <w:p w14:paraId="741E9B52" w14:textId="77777777" w:rsidR="00E07BCF" w:rsidRPr="00B23141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6267407A" w:rsidR="00E07BCF" w:rsidRPr="00B23141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B23141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B23141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B23141">
        <w:rPr>
          <w:rFonts w:ascii="Arial" w:hAnsi="Arial" w:cs="Arial"/>
          <w:b/>
          <w:sz w:val="24"/>
          <w:szCs w:val="24"/>
        </w:rPr>
        <w:t>. D</w:t>
      </w:r>
      <w:r w:rsidR="00E07BCF" w:rsidRPr="00B23141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B23141">
        <w:rPr>
          <w:rFonts w:ascii="Arial" w:hAnsi="Arial" w:cs="Arial"/>
          <w:b/>
          <w:sz w:val="24"/>
          <w:szCs w:val="24"/>
        </w:rPr>
        <w:t>hodnotící komisí</w:t>
      </w:r>
      <w:r w:rsidR="00B2328F" w:rsidRPr="00B23141">
        <w:rPr>
          <w:rFonts w:ascii="Arial" w:hAnsi="Arial" w:cs="Arial"/>
          <w:b/>
          <w:sz w:val="24"/>
          <w:szCs w:val="24"/>
        </w:rPr>
        <w:t xml:space="preserve"> – </w:t>
      </w:r>
      <w:r w:rsidR="00E07BCF" w:rsidRPr="00B23141">
        <w:rPr>
          <w:rFonts w:ascii="Arial" w:hAnsi="Arial" w:cs="Arial"/>
          <w:b/>
          <w:sz w:val="24"/>
          <w:szCs w:val="24"/>
        </w:rPr>
        <w:t>odbornou komisí (hodnotící kritéria B).</w:t>
      </w:r>
      <w:r w:rsidR="002A231A" w:rsidRPr="00B23141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146E67F5" w14:textId="6B163806" w:rsidR="00E07BCF" w:rsidRPr="00B23141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B23141" w:rsidRPr="00B23141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B23141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23141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B23141" w:rsidRPr="00B23141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B23141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23141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B23141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23141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B23141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3141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B23141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3141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B23141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B23141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B23141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B23141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23141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B23141" w:rsidRPr="00B23141" w14:paraId="623ACFEB" w14:textId="77777777" w:rsidTr="008B1345">
        <w:tc>
          <w:tcPr>
            <w:tcW w:w="1872" w:type="dxa"/>
          </w:tcPr>
          <w:p w14:paraId="24C9DBD9" w14:textId="77777777" w:rsidR="00A43F5A" w:rsidRPr="00B23141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B23141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B23141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B23141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B23141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B23141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2A4F8807" w14:textId="07788CE0" w:rsidR="00C23C65" w:rsidRPr="00B23141" w:rsidRDefault="00C23C65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141">
              <w:rPr>
                <w:rFonts w:ascii="Arial" w:hAnsi="Arial" w:cs="Arial"/>
                <w:sz w:val="24"/>
                <w:szCs w:val="24"/>
              </w:rPr>
              <w:t>3*</w:t>
            </w:r>
          </w:p>
        </w:tc>
        <w:tc>
          <w:tcPr>
            <w:tcW w:w="2126" w:type="dxa"/>
            <w:vAlign w:val="center"/>
          </w:tcPr>
          <w:p w14:paraId="48222D90" w14:textId="7FFD7111" w:rsidR="00A43F5A" w:rsidRPr="00B23141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14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23141" w:rsidRPr="00B23141" w14:paraId="52458C2A" w14:textId="77777777" w:rsidTr="008B1345">
        <w:tc>
          <w:tcPr>
            <w:tcW w:w="1872" w:type="dxa"/>
          </w:tcPr>
          <w:p w14:paraId="054745B6" w14:textId="77777777" w:rsidR="00A43F5A" w:rsidRPr="00B23141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B23141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3A6CB46A" w14:textId="50E57380" w:rsidR="005D21F7" w:rsidRPr="00B23141" w:rsidRDefault="00C23C65" w:rsidP="005D21F7">
            <w:pPr>
              <w:spacing w:before="120" w:after="120"/>
              <w:ind w:left="176" w:firstLine="0"/>
              <w:jc w:val="left"/>
              <w:rPr>
                <w:b/>
                <w:i/>
                <w:sz w:val="20"/>
                <w:szCs w:val="20"/>
              </w:rPr>
            </w:pPr>
            <w:r w:rsidRPr="00B23141">
              <w:rPr>
                <w:rFonts w:ascii="Arial" w:hAnsi="Arial" w:cs="Arial"/>
                <w:sz w:val="24"/>
                <w:szCs w:val="24"/>
              </w:rPr>
              <w:t xml:space="preserve">Komise pro dopravu Rady Olomouckého kraje </w:t>
            </w:r>
          </w:p>
          <w:p w14:paraId="1A4A1AB5" w14:textId="4B108BB7" w:rsidR="00EF11A0" w:rsidRPr="00B23141" w:rsidRDefault="00EF11A0" w:rsidP="00A74BE4">
            <w:pPr>
              <w:spacing w:before="120" w:after="120"/>
              <w:ind w:left="176" w:firstLine="0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7EF3F16" w14:textId="07FA44DA" w:rsidR="00C23C65" w:rsidRPr="00B23141" w:rsidRDefault="00C23C65" w:rsidP="00B84B5E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B23141">
              <w:rPr>
                <w:rFonts w:ascii="Arial" w:hAnsi="Arial" w:cs="Arial"/>
                <w:b/>
              </w:rPr>
              <w:t>3**</w:t>
            </w:r>
          </w:p>
        </w:tc>
        <w:tc>
          <w:tcPr>
            <w:tcW w:w="2126" w:type="dxa"/>
            <w:vAlign w:val="center"/>
          </w:tcPr>
          <w:p w14:paraId="205404B6" w14:textId="0D60FBFC" w:rsidR="00A43F5A" w:rsidRPr="00B23141" w:rsidRDefault="00A43F5A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14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23141" w:rsidRPr="00B23141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B23141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B23141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642E6C" w14:textId="77777777" w:rsidR="008B1345" w:rsidRPr="00B23141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3141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1F8EACC9" w14:textId="77777777" w:rsidR="008B1345" w:rsidRPr="00B23141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5436C9DC" w:rsidR="00C23C65" w:rsidRPr="00B23141" w:rsidRDefault="00C23C65" w:rsidP="008B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141">
              <w:rPr>
                <w:rFonts w:ascii="Arial" w:hAnsi="Arial" w:cs="Arial"/>
                <w:sz w:val="24"/>
                <w:szCs w:val="24"/>
              </w:rPr>
              <w:t>1***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F1F4B0" w14:textId="26A4CBC0" w:rsidR="008B1345" w:rsidRPr="00B23141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141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8B24394" w14:textId="77777777" w:rsidR="008B1345" w:rsidRPr="00B23141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8BC68C" w14:textId="6F418E9B" w:rsidR="00A43F5A" w:rsidRPr="00B23141" w:rsidRDefault="00A43F5A" w:rsidP="00A43F5A">
      <w:pPr>
        <w:ind w:hanging="143"/>
        <w:rPr>
          <w:rFonts w:ascii="Arial" w:hAnsi="Arial" w:cs="Arial"/>
          <w:sz w:val="16"/>
          <w:szCs w:val="16"/>
        </w:rPr>
      </w:pPr>
      <w:r w:rsidRPr="00B23141">
        <w:rPr>
          <w:rFonts w:ascii="Arial" w:hAnsi="Arial" w:cs="Arial"/>
          <w:sz w:val="16"/>
          <w:szCs w:val="16"/>
        </w:rPr>
        <w:t>*DLE DOTAČNÍHO PROGRAMU</w:t>
      </w:r>
    </w:p>
    <w:p w14:paraId="2CCE6F26" w14:textId="554C5A78" w:rsidR="008B1345" w:rsidRPr="00B23141" w:rsidRDefault="008B1345" w:rsidP="008B1345">
      <w:pPr>
        <w:ind w:hanging="143"/>
        <w:rPr>
          <w:rFonts w:ascii="Arial" w:hAnsi="Arial" w:cs="Arial"/>
          <w:sz w:val="16"/>
          <w:szCs w:val="16"/>
        </w:rPr>
      </w:pPr>
      <w:r w:rsidRPr="00B23141">
        <w:rPr>
          <w:rFonts w:ascii="Arial" w:hAnsi="Arial" w:cs="Arial"/>
          <w:caps/>
          <w:sz w:val="16"/>
          <w:szCs w:val="16"/>
        </w:rPr>
        <w:t>**stanoví hodnotící komise ve spolupráci s</w:t>
      </w:r>
      <w:r w:rsidR="005841DA" w:rsidRPr="00B23141">
        <w:rPr>
          <w:rFonts w:ascii="Arial" w:hAnsi="Arial" w:cs="Arial"/>
          <w:caps/>
          <w:sz w:val="16"/>
          <w:szCs w:val="16"/>
        </w:rPr>
        <w:t> </w:t>
      </w:r>
      <w:r w:rsidRPr="00B23141">
        <w:rPr>
          <w:rFonts w:ascii="Arial" w:hAnsi="Arial" w:cs="Arial"/>
          <w:caps/>
          <w:sz w:val="16"/>
          <w:szCs w:val="16"/>
        </w:rPr>
        <w:t>administrátorem</w:t>
      </w:r>
      <w:r w:rsidR="005841DA" w:rsidRPr="00B23141">
        <w:rPr>
          <w:rFonts w:ascii="Arial" w:hAnsi="Arial" w:cs="Arial"/>
          <w:caps/>
          <w:sz w:val="16"/>
          <w:szCs w:val="16"/>
        </w:rPr>
        <w:t xml:space="preserve"> </w:t>
      </w:r>
    </w:p>
    <w:p w14:paraId="068AD98D" w14:textId="6D379DE9" w:rsidR="008B1345" w:rsidRPr="00B23141" w:rsidRDefault="008B1345" w:rsidP="008B1345">
      <w:pPr>
        <w:ind w:hanging="143"/>
        <w:rPr>
          <w:rFonts w:ascii="Arial" w:hAnsi="Arial" w:cs="Arial"/>
          <w:caps/>
          <w:strike/>
          <w:sz w:val="16"/>
          <w:szCs w:val="16"/>
        </w:rPr>
      </w:pPr>
      <w:r w:rsidRPr="00B23141">
        <w:rPr>
          <w:rFonts w:ascii="Arial" w:hAnsi="Arial" w:cs="Arial"/>
          <w:caps/>
          <w:sz w:val="16"/>
          <w:szCs w:val="16"/>
        </w:rPr>
        <w:t>*** stanoví garant dotační oblasti ve spolupráci s administrátorem a hodnotící komisí</w:t>
      </w:r>
      <w:r w:rsidR="005841DA" w:rsidRPr="00B23141">
        <w:rPr>
          <w:rFonts w:ascii="Arial" w:hAnsi="Arial" w:cs="Arial"/>
          <w:sz w:val="16"/>
          <w:szCs w:val="16"/>
        </w:rPr>
        <w:t xml:space="preserve"> </w:t>
      </w:r>
    </w:p>
    <w:p w14:paraId="42E4E668" w14:textId="6E847707" w:rsidR="00C6671E" w:rsidRPr="00B23141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6"/>
          <w:szCs w:val="6"/>
        </w:rPr>
      </w:pPr>
    </w:p>
    <w:p w14:paraId="69AB19B1" w14:textId="68099853" w:rsidR="00C23C65" w:rsidRPr="00B23141" w:rsidRDefault="00C23C65" w:rsidP="00C23C65">
      <w:pPr>
        <w:jc w:val="center"/>
        <w:rPr>
          <w:rFonts w:ascii="Arial" w:hAnsi="Arial" w:cs="Arial"/>
          <w:b/>
          <w:sz w:val="28"/>
          <w:szCs w:val="28"/>
        </w:rPr>
      </w:pPr>
    </w:p>
    <w:p w14:paraId="64058207" w14:textId="77777777" w:rsidR="00C23C65" w:rsidRPr="00B23141" w:rsidRDefault="00C23C65" w:rsidP="00C23C65"/>
    <w:tbl>
      <w:tblPr>
        <w:tblStyle w:val="Mkatabulky"/>
        <w:tblW w:w="9072" w:type="dxa"/>
        <w:tblInd w:w="137" w:type="dxa"/>
        <w:tblLook w:val="06A0" w:firstRow="1" w:lastRow="0" w:firstColumn="1" w:lastColumn="0" w:noHBand="1" w:noVBand="1"/>
      </w:tblPr>
      <w:tblGrid>
        <w:gridCol w:w="705"/>
        <w:gridCol w:w="6620"/>
        <w:gridCol w:w="775"/>
        <w:gridCol w:w="972"/>
      </w:tblGrid>
      <w:tr w:rsidR="00B23141" w:rsidRPr="00B23141" w14:paraId="16C43F56" w14:textId="77777777" w:rsidTr="00212AD8">
        <w:trPr>
          <w:trHeight w:val="614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A2182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314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KRITÉRIA HODNOCENÍ </w:t>
            </w:r>
            <w:proofErr w:type="gramStart"/>
            <w:r w:rsidRPr="00B23141">
              <w:rPr>
                <w:rFonts w:ascii="Arial" w:hAnsi="Arial" w:cs="Arial"/>
                <w:b/>
                <w:bCs/>
                <w:sz w:val="24"/>
                <w:szCs w:val="24"/>
              </w:rPr>
              <w:t>ŽÁDOSTÍ - DEFINICE</w:t>
            </w:r>
            <w:proofErr w:type="gramEnd"/>
          </w:p>
        </w:tc>
      </w:tr>
      <w:tr w:rsidR="00B23141" w:rsidRPr="00B23141" w14:paraId="50EC59BB" w14:textId="77777777" w:rsidTr="00F1004F">
        <w:tc>
          <w:tcPr>
            <w:tcW w:w="7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546881" w14:textId="219D8A48" w:rsidR="006E45A8" w:rsidRPr="00B23141" w:rsidRDefault="006E45A8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B23141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836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891EAE0" w14:textId="549CF642" w:rsidR="006E45A8" w:rsidRPr="00B23141" w:rsidRDefault="006E45A8" w:rsidP="006E45A8">
            <w:pPr>
              <w:tabs>
                <w:tab w:val="left" w:pos="851"/>
              </w:tabs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23141">
              <w:rPr>
                <w:rFonts w:ascii="Arial" w:hAnsi="Arial" w:cs="Arial"/>
                <w:b/>
              </w:rPr>
              <w:t>Hodnotící kritéria definovaná administrátorem</w:t>
            </w:r>
          </w:p>
        </w:tc>
      </w:tr>
      <w:tr w:rsidR="00B23141" w:rsidRPr="00B23141" w14:paraId="0583306C" w14:textId="77777777" w:rsidTr="00212AD8">
        <w:tc>
          <w:tcPr>
            <w:tcW w:w="7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BE882F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B23141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6620" w:type="dxa"/>
            <w:tcBorders>
              <w:top w:val="single" w:sz="12" w:space="0" w:color="auto"/>
            </w:tcBorders>
          </w:tcPr>
          <w:p w14:paraId="057B208F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</w:rPr>
            </w:pPr>
            <w:r w:rsidRPr="00B23141">
              <w:rPr>
                <w:rFonts w:ascii="Arial" w:hAnsi="Arial" w:cs="Arial"/>
                <w:b/>
              </w:rPr>
              <w:t xml:space="preserve">Vazba projektu na vyvážený rozvoj území kraje – tři pilíře: soudržnost společenství/ hospodářský rozvoj/ životní prostředí dle dokumentu „Vyhodnocení regionálních rozdílů a vyváženého rozvoje území pro Strategii rozvoje územního obvodu Olomouckého kraje“ </w:t>
            </w:r>
          </w:p>
          <w:p w14:paraId="5F9CCB3E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i/>
              </w:rPr>
            </w:pPr>
            <w:r w:rsidRPr="00B23141">
              <w:rPr>
                <w:rFonts w:ascii="Arial" w:hAnsi="Arial" w:cs="Arial"/>
                <w:i/>
              </w:rPr>
              <w:t>https://www.olkraj.cz/strategie-rozvoje-uzemniho-obvodu-olomouckeho-kraje-cl-537.html (</w:t>
            </w:r>
            <w:r w:rsidRPr="00B23141">
              <w:rPr>
                <w:rFonts w:ascii="Arial" w:hAnsi="Arial" w:cs="Arial"/>
                <w:bCs/>
                <w:i/>
                <w:shd w:val="clear" w:color="auto" w:fill="FFFFFF"/>
              </w:rPr>
              <w:t>SROK Příloha č. 1 RURÚ)</w:t>
            </w:r>
          </w:p>
        </w:tc>
        <w:tc>
          <w:tcPr>
            <w:tcW w:w="17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2DEA53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>Počet bodů</w:t>
            </w:r>
          </w:p>
        </w:tc>
      </w:tr>
      <w:tr w:rsidR="00B23141" w:rsidRPr="00B23141" w14:paraId="3BA2F346" w14:textId="77777777" w:rsidTr="00212AD8">
        <w:tblPrEx>
          <w:tblLook w:val="04A0" w:firstRow="1" w:lastRow="0" w:firstColumn="1" w:lastColumn="0" w:noHBand="0" w:noVBand="1"/>
        </w:tblPrEx>
        <w:tc>
          <w:tcPr>
            <w:tcW w:w="705" w:type="dxa"/>
            <w:vMerge w:val="restart"/>
            <w:tcBorders>
              <w:left w:val="single" w:sz="12" w:space="0" w:color="auto"/>
            </w:tcBorders>
            <w:vAlign w:val="center"/>
          </w:tcPr>
          <w:p w14:paraId="14E5508A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</w:tcPr>
          <w:p w14:paraId="3C4F858A" w14:textId="77777777" w:rsidR="00C23C65" w:rsidRPr="00B23141" w:rsidRDefault="00C23C65" w:rsidP="00212AD8">
            <w:pPr>
              <w:pStyle w:val="Odstavecseseznamem"/>
              <w:ind w:left="34" w:firstLine="0"/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>projekt je realizován na území obce, která je negativně hodnocena ve všech třech pilířích (kategorie zařazení – 4)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</w:tcPr>
          <w:p w14:paraId="51C2DCF1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>13</w:t>
            </w:r>
          </w:p>
        </w:tc>
      </w:tr>
      <w:tr w:rsidR="00B23141" w:rsidRPr="00B23141" w14:paraId="5582696F" w14:textId="77777777" w:rsidTr="00212AD8">
        <w:tblPrEx>
          <w:tblLook w:val="04A0" w:firstRow="1" w:lastRow="0" w:firstColumn="1" w:lastColumn="0" w:noHBand="0" w:noVBand="1"/>
        </w:tblPrEx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755BA994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</w:tcPr>
          <w:p w14:paraId="58859B35" w14:textId="77777777" w:rsidR="00C23C65" w:rsidRPr="00B23141" w:rsidRDefault="00C23C65" w:rsidP="00212AD8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 xml:space="preserve">projekt je realizován na území obce, která je negativně hodnocena ve dvou pilířích ze tří (kategorie zařazení – </w:t>
            </w:r>
            <w:proofErr w:type="gramStart"/>
            <w:r w:rsidRPr="00B23141">
              <w:rPr>
                <w:rFonts w:ascii="Arial" w:hAnsi="Arial" w:cs="Arial"/>
                <w:bCs/>
              </w:rPr>
              <w:t>3a</w:t>
            </w:r>
            <w:proofErr w:type="gramEnd"/>
            <w:r w:rsidRPr="00B23141">
              <w:rPr>
                <w:rFonts w:ascii="Arial" w:hAnsi="Arial" w:cs="Arial"/>
                <w:bCs/>
              </w:rPr>
              <w:t>, 3b, 3c)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</w:tcPr>
          <w:p w14:paraId="18A0379E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>9</w:t>
            </w:r>
          </w:p>
        </w:tc>
      </w:tr>
      <w:tr w:rsidR="00B23141" w:rsidRPr="00B23141" w14:paraId="7E70B65C" w14:textId="77777777" w:rsidTr="00212AD8">
        <w:tblPrEx>
          <w:tblLook w:val="04A0" w:firstRow="1" w:lastRow="0" w:firstColumn="1" w:lastColumn="0" w:noHBand="0" w:noVBand="1"/>
        </w:tblPrEx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0713BAA5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</w:tcPr>
          <w:p w14:paraId="1AEBEDF6" w14:textId="77777777" w:rsidR="00C23C65" w:rsidRPr="00B23141" w:rsidRDefault="00C23C65" w:rsidP="00212AD8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 xml:space="preserve">projekt je realizován na území obce, která je negativně hodnocena v jednom pilíři ze tří (kategorie zařazení – </w:t>
            </w:r>
            <w:proofErr w:type="gramStart"/>
            <w:r w:rsidRPr="00B23141">
              <w:rPr>
                <w:rFonts w:ascii="Arial" w:hAnsi="Arial" w:cs="Arial"/>
                <w:bCs/>
              </w:rPr>
              <w:t>2a</w:t>
            </w:r>
            <w:proofErr w:type="gramEnd"/>
            <w:r w:rsidRPr="00B23141">
              <w:rPr>
                <w:rFonts w:ascii="Arial" w:hAnsi="Arial" w:cs="Arial"/>
                <w:bCs/>
              </w:rPr>
              <w:t>, 2b, 2c)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</w:tcPr>
          <w:p w14:paraId="6814BBAC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>5</w:t>
            </w:r>
          </w:p>
        </w:tc>
      </w:tr>
      <w:tr w:rsidR="00B23141" w:rsidRPr="00B23141" w14:paraId="6B606F98" w14:textId="77777777" w:rsidTr="00212AD8">
        <w:tblPrEx>
          <w:tblLook w:val="04A0" w:firstRow="1" w:lastRow="0" w:firstColumn="1" w:lastColumn="0" w:noHBand="0" w:noVBand="1"/>
        </w:tblPrEx>
        <w:tc>
          <w:tcPr>
            <w:tcW w:w="7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10D172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tcBorders>
              <w:bottom w:val="single" w:sz="12" w:space="0" w:color="auto"/>
            </w:tcBorders>
          </w:tcPr>
          <w:p w14:paraId="313FDD27" w14:textId="77777777" w:rsidR="00C23C65" w:rsidRPr="00B23141" w:rsidRDefault="00C23C65" w:rsidP="00212AD8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B23141">
              <w:rPr>
                <w:rFonts w:ascii="Arial" w:hAnsi="Arial" w:cs="Arial"/>
                <w:bCs/>
              </w:rPr>
              <w:t>projekt je realizován na území obce, která není negativně hodnocena ani v jednom pilíři (kategorie zařazení – 1)</w:t>
            </w:r>
          </w:p>
        </w:tc>
        <w:tc>
          <w:tcPr>
            <w:tcW w:w="174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A13F9BB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>1</w:t>
            </w:r>
          </w:p>
        </w:tc>
      </w:tr>
      <w:tr w:rsidR="00B23141" w:rsidRPr="00B23141" w14:paraId="4E57F669" w14:textId="77777777" w:rsidTr="00212AD8">
        <w:tc>
          <w:tcPr>
            <w:tcW w:w="7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A61360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B23141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6620" w:type="dxa"/>
            <w:tcBorders>
              <w:top w:val="single" w:sz="12" w:space="0" w:color="auto"/>
            </w:tcBorders>
            <w:vAlign w:val="center"/>
          </w:tcPr>
          <w:p w14:paraId="17423F24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B23141">
              <w:rPr>
                <w:rFonts w:ascii="Arial" w:hAnsi="Arial" w:cs="Arial"/>
                <w:b/>
              </w:rPr>
              <w:t>Aktuální počet obyvatel obce</w:t>
            </w:r>
          </w:p>
        </w:tc>
        <w:tc>
          <w:tcPr>
            <w:tcW w:w="17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7D05E4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>Počet bodů</w:t>
            </w:r>
          </w:p>
        </w:tc>
      </w:tr>
      <w:tr w:rsidR="00B23141" w:rsidRPr="00B23141" w14:paraId="5071308E" w14:textId="77777777" w:rsidTr="00212AD8">
        <w:tc>
          <w:tcPr>
            <w:tcW w:w="705" w:type="dxa"/>
            <w:vMerge w:val="restart"/>
            <w:tcBorders>
              <w:left w:val="single" w:sz="12" w:space="0" w:color="auto"/>
            </w:tcBorders>
            <w:vAlign w:val="center"/>
          </w:tcPr>
          <w:p w14:paraId="1F94FA48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3152515B" w14:textId="77777777" w:rsidR="00C23C65" w:rsidRPr="00B23141" w:rsidRDefault="00C23C65" w:rsidP="00212AD8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>10 000 a více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3E07E88D" w14:textId="77777777" w:rsidR="00C23C65" w:rsidRPr="00B23141" w:rsidRDefault="00C23C65" w:rsidP="00212AD8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>17</w:t>
            </w:r>
          </w:p>
        </w:tc>
      </w:tr>
      <w:tr w:rsidR="00B23141" w:rsidRPr="00B23141" w14:paraId="6397B29E" w14:textId="77777777" w:rsidTr="00212AD8"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21608E6E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1044D972" w14:textId="77777777" w:rsidR="00C23C65" w:rsidRPr="00B23141" w:rsidRDefault="00C23C65" w:rsidP="00212AD8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 xml:space="preserve">  7 500 – 9 999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3C56A8D4" w14:textId="77777777" w:rsidR="00C23C65" w:rsidRPr="00B23141" w:rsidRDefault="00C23C65" w:rsidP="00212AD8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>13</w:t>
            </w:r>
          </w:p>
        </w:tc>
      </w:tr>
      <w:tr w:rsidR="00B23141" w:rsidRPr="00B23141" w14:paraId="54C9B96C" w14:textId="77777777" w:rsidTr="00212AD8"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4DAC3CED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63AA2EA8" w14:textId="77777777" w:rsidR="00C23C65" w:rsidRPr="00B23141" w:rsidRDefault="00C23C65" w:rsidP="00212AD8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 xml:space="preserve">  5 000 – 7 499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12CCC5B7" w14:textId="77777777" w:rsidR="00C23C65" w:rsidRPr="00B23141" w:rsidRDefault="00C23C65" w:rsidP="00212AD8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>9</w:t>
            </w:r>
          </w:p>
        </w:tc>
      </w:tr>
      <w:tr w:rsidR="00B23141" w:rsidRPr="00B23141" w14:paraId="7D4F6A69" w14:textId="77777777" w:rsidTr="00212AD8"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59DB4A10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4CB51BE2" w14:textId="77777777" w:rsidR="00C23C65" w:rsidRPr="00B23141" w:rsidRDefault="00C23C65" w:rsidP="00212AD8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 xml:space="preserve">  2 500 – 4 999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5AFB7F4C" w14:textId="77777777" w:rsidR="00C23C65" w:rsidRPr="00B23141" w:rsidRDefault="00C23C65" w:rsidP="00212AD8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>5</w:t>
            </w:r>
          </w:p>
        </w:tc>
      </w:tr>
      <w:tr w:rsidR="00B23141" w:rsidRPr="00B23141" w14:paraId="4DA69F8D" w14:textId="77777777" w:rsidTr="00212AD8">
        <w:tc>
          <w:tcPr>
            <w:tcW w:w="7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B23C3F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tcBorders>
              <w:bottom w:val="single" w:sz="12" w:space="0" w:color="auto"/>
            </w:tcBorders>
            <w:vAlign w:val="center"/>
          </w:tcPr>
          <w:p w14:paraId="52BE31B3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B23141">
              <w:rPr>
                <w:rFonts w:ascii="Arial" w:hAnsi="Arial" w:cs="Arial"/>
                <w:bCs/>
              </w:rPr>
              <w:t xml:space="preserve">         1 – 2 499 </w:t>
            </w:r>
          </w:p>
        </w:tc>
        <w:tc>
          <w:tcPr>
            <w:tcW w:w="174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8580AF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>0</w:t>
            </w:r>
          </w:p>
        </w:tc>
      </w:tr>
      <w:tr w:rsidR="00B23141" w:rsidRPr="00B23141" w14:paraId="4EAA9803" w14:textId="77777777" w:rsidTr="00212AD8">
        <w:tc>
          <w:tcPr>
            <w:tcW w:w="7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43C63B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B23141">
              <w:rPr>
                <w:rFonts w:ascii="Arial" w:hAnsi="Arial" w:cs="Arial"/>
                <w:b/>
                <w:bCs/>
              </w:rPr>
              <w:t>A3</w:t>
            </w:r>
          </w:p>
        </w:tc>
        <w:tc>
          <w:tcPr>
            <w:tcW w:w="6620" w:type="dxa"/>
            <w:tcBorders>
              <w:top w:val="single" w:sz="12" w:space="0" w:color="auto"/>
            </w:tcBorders>
            <w:vAlign w:val="center"/>
          </w:tcPr>
          <w:p w14:paraId="1F188F64" w14:textId="77777777" w:rsidR="00C23C65" w:rsidRPr="00B23141" w:rsidRDefault="00C23C65" w:rsidP="00212AD8">
            <w:pPr>
              <w:ind w:left="0" w:firstLine="0"/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/>
                <w:bCs/>
              </w:rPr>
              <w:t>Počet poskytnutých dotací žadateli v rámci tohoto dotačního programu od roku 2019</w:t>
            </w:r>
          </w:p>
        </w:tc>
        <w:tc>
          <w:tcPr>
            <w:tcW w:w="17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41AD86" w14:textId="77777777" w:rsidR="00C23C65" w:rsidRPr="00B23141" w:rsidRDefault="00C23C65" w:rsidP="00212AD8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>Počet bodů</w:t>
            </w:r>
          </w:p>
        </w:tc>
      </w:tr>
      <w:tr w:rsidR="00B23141" w:rsidRPr="00B23141" w14:paraId="50D260D6" w14:textId="77777777" w:rsidTr="00212AD8">
        <w:tc>
          <w:tcPr>
            <w:tcW w:w="705" w:type="dxa"/>
            <w:vMerge w:val="restart"/>
            <w:tcBorders>
              <w:left w:val="single" w:sz="12" w:space="0" w:color="auto"/>
            </w:tcBorders>
            <w:vAlign w:val="center"/>
          </w:tcPr>
          <w:p w14:paraId="01969CFC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0A11269F" w14:textId="77777777" w:rsidR="00C23C65" w:rsidRPr="00B23141" w:rsidRDefault="00C23C65" w:rsidP="00212AD8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4F0368A5" w14:textId="77777777" w:rsidR="00C23C65" w:rsidRPr="00B23141" w:rsidRDefault="00C23C65" w:rsidP="00212AD8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>10</w:t>
            </w:r>
          </w:p>
        </w:tc>
      </w:tr>
      <w:tr w:rsidR="00B23141" w:rsidRPr="00B23141" w14:paraId="5D0DA67C" w14:textId="77777777" w:rsidTr="00212AD8"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31D9E0A3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0E8BA077" w14:textId="77777777" w:rsidR="00C23C65" w:rsidRPr="00B23141" w:rsidRDefault="00C23C65" w:rsidP="00212AD8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proofErr w:type="gramStart"/>
            <w:r w:rsidRPr="00B23141">
              <w:rPr>
                <w:rFonts w:ascii="Arial" w:hAnsi="Arial" w:cs="Arial"/>
                <w:bCs/>
              </w:rPr>
              <w:t>1 - 3</w:t>
            </w:r>
            <w:proofErr w:type="gramEnd"/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1D97A124" w14:textId="77777777" w:rsidR="00C23C65" w:rsidRPr="00B23141" w:rsidRDefault="00C23C65" w:rsidP="00212AD8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>5</w:t>
            </w:r>
          </w:p>
        </w:tc>
      </w:tr>
      <w:tr w:rsidR="00B23141" w:rsidRPr="00B23141" w14:paraId="32588AE4" w14:textId="77777777" w:rsidTr="00212AD8">
        <w:tc>
          <w:tcPr>
            <w:tcW w:w="7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B8DD07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tcBorders>
              <w:bottom w:val="single" w:sz="12" w:space="0" w:color="auto"/>
            </w:tcBorders>
            <w:vAlign w:val="center"/>
          </w:tcPr>
          <w:p w14:paraId="22044AA8" w14:textId="77777777" w:rsidR="00C23C65" w:rsidRPr="00B23141" w:rsidRDefault="00C23C65" w:rsidP="00212AD8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>4 a více</w:t>
            </w:r>
          </w:p>
        </w:tc>
        <w:tc>
          <w:tcPr>
            <w:tcW w:w="174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B0E547" w14:textId="77777777" w:rsidR="00C23C65" w:rsidRPr="00B23141" w:rsidRDefault="00C23C65" w:rsidP="00212AD8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>1</w:t>
            </w:r>
          </w:p>
        </w:tc>
      </w:tr>
      <w:tr w:rsidR="00B23141" w:rsidRPr="00B23141" w14:paraId="1ED6F01B" w14:textId="77777777" w:rsidTr="006E45A8">
        <w:tc>
          <w:tcPr>
            <w:tcW w:w="7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BDBF4F" w14:textId="1D5C316C" w:rsidR="006E45A8" w:rsidRPr="00B23141" w:rsidRDefault="006E45A8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B23141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6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D85F91" w14:textId="00D748D0" w:rsidR="006E45A8" w:rsidRPr="00B23141" w:rsidRDefault="006E45A8" w:rsidP="006E45A8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23141">
              <w:rPr>
                <w:rFonts w:ascii="Arial" w:hAnsi="Arial" w:cs="Arial"/>
                <w:b/>
              </w:rPr>
              <w:t>Hodnotící kritéria definuje administrátor ve spolupráci s hodnotitelem kritérií B</w:t>
            </w:r>
          </w:p>
        </w:tc>
      </w:tr>
      <w:tr w:rsidR="00B23141" w:rsidRPr="00B23141" w14:paraId="648CC3F1" w14:textId="77777777" w:rsidTr="00212AD8">
        <w:tc>
          <w:tcPr>
            <w:tcW w:w="7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D52C37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B23141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620" w:type="dxa"/>
            <w:tcBorders>
              <w:top w:val="single" w:sz="12" w:space="0" w:color="auto"/>
            </w:tcBorders>
            <w:vAlign w:val="center"/>
          </w:tcPr>
          <w:p w14:paraId="520DF639" w14:textId="77777777" w:rsidR="00C23C65" w:rsidRPr="00B23141" w:rsidRDefault="00C23C65" w:rsidP="00212AD8">
            <w:pPr>
              <w:ind w:left="0" w:firstLine="0"/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/>
              </w:rPr>
              <w:t>Počet dopravně bezpečnostních akcí pořádaných na DDH pro děti MŠ a žáky ZŠ v roce 2022 mimo výuku povinné dopravní výchovy pro děti 4. tříd ZŠ</w:t>
            </w:r>
          </w:p>
        </w:tc>
        <w:tc>
          <w:tcPr>
            <w:tcW w:w="17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ABC40B" w14:textId="77777777" w:rsidR="00C23C65" w:rsidRPr="00B23141" w:rsidRDefault="00C23C65" w:rsidP="00212AD8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>Počet bodů</w:t>
            </w:r>
          </w:p>
        </w:tc>
      </w:tr>
      <w:tr w:rsidR="00B23141" w:rsidRPr="00B23141" w14:paraId="60FBBB26" w14:textId="77777777" w:rsidTr="00212AD8">
        <w:tc>
          <w:tcPr>
            <w:tcW w:w="705" w:type="dxa"/>
            <w:vMerge w:val="restart"/>
            <w:tcBorders>
              <w:left w:val="single" w:sz="12" w:space="0" w:color="auto"/>
            </w:tcBorders>
            <w:vAlign w:val="center"/>
          </w:tcPr>
          <w:p w14:paraId="0745EEC3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</w:tcPr>
          <w:p w14:paraId="20E56C22" w14:textId="77777777" w:rsidR="00C23C65" w:rsidRPr="00B23141" w:rsidRDefault="00C23C65" w:rsidP="00212AD8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>5 a více, nové DDH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1C721E29" w14:textId="77777777" w:rsidR="00C23C65" w:rsidRPr="00B23141" w:rsidRDefault="00C23C65" w:rsidP="00212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23141">
              <w:rPr>
                <w:rFonts w:ascii="Arial" w:hAnsi="Arial" w:cs="Arial"/>
              </w:rPr>
              <w:t>10</w:t>
            </w:r>
          </w:p>
        </w:tc>
      </w:tr>
      <w:tr w:rsidR="00B23141" w:rsidRPr="00B23141" w14:paraId="5DCEC663" w14:textId="77777777" w:rsidTr="00212AD8"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344779BF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</w:tcPr>
          <w:p w14:paraId="35165F2B" w14:textId="77777777" w:rsidR="00C23C65" w:rsidRPr="00B23141" w:rsidRDefault="00C23C65" w:rsidP="00212AD8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proofErr w:type="gramStart"/>
            <w:r w:rsidRPr="00B23141">
              <w:rPr>
                <w:rFonts w:ascii="Arial" w:hAnsi="Arial" w:cs="Arial"/>
                <w:bCs/>
              </w:rPr>
              <w:t>2 – 4</w:t>
            </w:r>
            <w:proofErr w:type="gramEnd"/>
            <w:r w:rsidRPr="00B2314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364DB2BD" w14:textId="77777777" w:rsidR="00C23C65" w:rsidRPr="00B23141" w:rsidRDefault="00C23C65" w:rsidP="00212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23141">
              <w:rPr>
                <w:rFonts w:ascii="Arial" w:hAnsi="Arial" w:cs="Arial"/>
              </w:rPr>
              <w:t>5</w:t>
            </w:r>
          </w:p>
        </w:tc>
      </w:tr>
      <w:tr w:rsidR="00B23141" w:rsidRPr="00B23141" w14:paraId="6D6A0CDC" w14:textId="77777777" w:rsidTr="00212AD8">
        <w:tc>
          <w:tcPr>
            <w:tcW w:w="7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9DB9FA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tcBorders>
              <w:bottom w:val="single" w:sz="12" w:space="0" w:color="auto"/>
            </w:tcBorders>
          </w:tcPr>
          <w:p w14:paraId="1DF488E2" w14:textId="77777777" w:rsidR="00C23C65" w:rsidRPr="00B23141" w:rsidRDefault="00C23C65" w:rsidP="00212AD8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proofErr w:type="gramStart"/>
            <w:r w:rsidRPr="00B23141">
              <w:rPr>
                <w:rFonts w:ascii="Arial" w:hAnsi="Arial" w:cs="Arial"/>
                <w:bCs/>
              </w:rPr>
              <w:t>0 – 1</w:t>
            </w:r>
            <w:proofErr w:type="gramEnd"/>
          </w:p>
        </w:tc>
        <w:tc>
          <w:tcPr>
            <w:tcW w:w="174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341081" w14:textId="77777777" w:rsidR="00C23C65" w:rsidRPr="00B23141" w:rsidRDefault="00C23C65" w:rsidP="00212AD8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</w:rPr>
              <w:t>1</w:t>
            </w:r>
          </w:p>
        </w:tc>
      </w:tr>
      <w:tr w:rsidR="00B23141" w:rsidRPr="00B23141" w14:paraId="7CDD166E" w14:textId="77777777" w:rsidTr="00212AD8">
        <w:tc>
          <w:tcPr>
            <w:tcW w:w="7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7C589F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B23141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6620" w:type="dxa"/>
            <w:tcBorders>
              <w:top w:val="single" w:sz="12" w:space="0" w:color="auto"/>
            </w:tcBorders>
            <w:vAlign w:val="center"/>
          </w:tcPr>
          <w:p w14:paraId="7560999C" w14:textId="77777777" w:rsidR="00C23C65" w:rsidRPr="00B23141" w:rsidRDefault="00C23C65" w:rsidP="00212AD8">
            <w:pPr>
              <w:ind w:left="0" w:firstLine="0"/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/>
              </w:rPr>
              <w:t>Návštěvnost dětského dopravního hřiště (DDH) v roce 2023 (dětí, dětí MŠ a žáků ZŠ)</w:t>
            </w:r>
          </w:p>
        </w:tc>
        <w:tc>
          <w:tcPr>
            <w:tcW w:w="17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F1EB50" w14:textId="77777777" w:rsidR="00C23C65" w:rsidRPr="00B23141" w:rsidRDefault="00C23C65" w:rsidP="00212AD8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>Počet bodů</w:t>
            </w:r>
          </w:p>
        </w:tc>
      </w:tr>
      <w:tr w:rsidR="00B23141" w:rsidRPr="00B23141" w14:paraId="66A8BE3D" w14:textId="77777777" w:rsidTr="00212AD8">
        <w:tc>
          <w:tcPr>
            <w:tcW w:w="705" w:type="dxa"/>
            <w:vMerge w:val="restart"/>
            <w:tcBorders>
              <w:left w:val="single" w:sz="12" w:space="0" w:color="auto"/>
            </w:tcBorders>
            <w:vAlign w:val="center"/>
          </w:tcPr>
          <w:p w14:paraId="48B266E8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7F22B050" w14:textId="77777777" w:rsidR="00C23C65" w:rsidRPr="00B23141" w:rsidRDefault="00C23C65" w:rsidP="00212AD8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>4 500 a více, nové DDH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70D2EBB0" w14:textId="77777777" w:rsidR="00C23C65" w:rsidRPr="00B23141" w:rsidRDefault="00C23C65" w:rsidP="00212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23141">
              <w:rPr>
                <w:rFonts w:ascii="Arial" w:hAnsi="Arial" w:cs="Arial"/>
              </w:rPr>
              <w:t>20</w:t>
            </w:r>
          </w:p>
        </w:tc>
      </w:tr>
      <w:tr w:rsidR="00B23141" w:rsidRPr="00B23141" w14:paraId="5F47CE9A" w14:textId="77777777" w:rsidTr="00212AD8"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72971B60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2A021D53" w14:textId="77777777" w:rsidR="00C23C65" w:rsidRPr="00B23141" w:rsidRDefault="00C23C65" w:rsidP="00212AD8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>4 000 – 4 499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2E2BBEE9" w14:textId="77777777" w:rsidR="00C23C65" w:rsidRPr="00B23141" w:rsidRDefault="00C23C65" w:rsidP="00212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23141">
              <w:rPr>
                <w:rFonts w:ascii="Arial" w:hAnsi="Arial" w:cs="Arial"/>
              </w:rPr>
              <w:t>18</w:t>
            </w:r>
          </w:p>
        </w:tc>
      </w:tr>
      <w:tr w:rsidR="00B23141" w:rsidRPr="00B23141" w14:paraId="6676C73A" w14:textId="77777777" w:rsidTr="00212AD8"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60CDE19B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5554D438" w14:textId="77777777" w:rsidR="00C23C65" w:rsidRPr="00B23141" w:rsidRDefault="00C23C65" w:rsidP="00212AD8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>3 500 – 3 999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325E4B2D" w14:textId="77777777" w:rsidR="00C23C65" w:rsidRPr="00B23141" w:rsidRDefault="00C23C65" w:rsidP="00212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23141">
              <w:rPr>
                <w:rFonts w:ascii="Arial" w:hAnsi="Arial" w:cs="Arial"/>
              </w:rPr>
              <w:t>16</w:t>
            </w:r>
          </w:p>
        </w:tc>
      </w:tr>
      <w:tr w:rsidR="00B23141" w:rsidRPr="00B23141" w14:paraId="121B1B4B" w14:textId="77777777" w:rsidTr="00212AD8"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75C5D9A7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423BD6DA" w14:textId="77777777" w:rsidR="00C23C65" w:rsidRPr="00B23141" w:rsidRDefault="00C23C65" w:rsidP="00212AD8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>3 000 – 3 499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0CAE345A" w14:textId="77777777" w:rsidR="00C23C65" w:rsidRPr="00B23141" w:rsidRDefault="00C23C65" w:rsidP="00212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23141">
              <w:rPr>
                <w:rFonts w:ascii="Arial" w:hAnsi="Arial" w:cs="Arial"/>
              </w:rPr>
              <w:t>14</w:t>
            </w:r>
          </w:p>
        </w:tc>
      </w:tr>
      <w:tr w:rsidR="00B23141" w:rsidRPr="00B23141" w14:paraId="7EBD66AC" w14:textId="77777777" w:rsidTr="00212AD8"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34F2C15F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5FF12B08" w14:textId="77777777" w:rsidR="00C23C65" w:rsidRPr="00B23141" w:rsidRDefault="00C23C65" w:rsidP="00212AD8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>2 500 – 2 999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420CC3B9" w14:textId="77777777" w:rsidR="00C23C65" w:rsidRPr="00B23141" w:rsidRDefault="00C23C65" w:rsidP="00212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23141">
              <w:rPr>
                <w:rFonts w:ascii="Arial" w:hAnsi="Arial" w:cs="Arial"/>
              </w:rPr>
              <w:t>12</w:t>
            </w:r>
          </w:p>
        </w:tc>
      </w:tr>
      <w:tr w:rsidR="00B23141" w:rsidRPr="00B23141" w14:paraId="7A2344C7" w14:textId="77777777" w:rsidTr="00212AD8"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4318C5DA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286B0F4B" w14:textId="77777777" w:rsidR="00C23C65" w:rsidRPr="00B23141" w:rsidRDefault="00C23C65" w:rsidP="00212AD8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>2 000 – 2 499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2E367495" w14:textId="77777777" w:rsidR="00C23C65" w:rsidRPr="00B23141" w:rsidRDefault="00C23C65" w:rsidP="00212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23141">
              <w:rPr>
                <w:rFonts w:ascii="Arial" w:hAnsi="Arial" w:cs="Arial"/>
              </w:rPr>
              <w:t>10</w:t>
            </w:r>
          </w:p>
        </w:tc>
      </w:tr>
      <w:tr w:rsidR="00B23141" w:rsidRPr="00B23141" w14:paraId="561DC527" w14:textId="77777777" w:rsidTr="00212AD8"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36127F87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7EB333FB" w14:textId="77777777" w:rsidR="00C23C65" w:rsidRPr="00B23141" w:rsidRDefault="00C23C65" w:rsidP="00212AD8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>1 500 – 1 999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3BDE3180" w14:textId="77777777" w:rsidR="00C23C65" w:rsidRPr="00B23141" w:rsidRDefault="00C23C65" w:rsidP="00212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23141">
              <w:rPr>
                <w:rFonts w:ascii="Arial" w:hAnsi="Arial" w:cs="Arial"/>
              </w:rPr>
              <w:t>8</w:t>
            </w:r>
          </w:p>
        </w:tc>
      </w:tr>
      <w:tr w:rsidR="00B23141" w:rsidRPr="00B23141" w14:paraId="562FC405" w14:textId="77777777" w:rsidTr="00212AD8"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4F215836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4D41F0CC" w14:textId="77777777" w:rsidR="00C23C65" w:rsidRPr="00B23141" w:rsidRDefault="00C23C65" w:rsidP="00212AD8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>1 000 – 1 499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75BFB280" w14:textId="77777777" w:rsidR="00C23C65" w:rsidRPr="00B23141" w:rsidRDefault="00C23C65" w:rsidP="00212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23141">
              <w:rPr>
                <w:rFonts w:ascii="Arial" w:hAnsi="Arial" w:cs="Arial"/>
              </w:rPr>
              <w:t>6</w:t>
            </w:r>
          </w:p>
        </w:tc>
      </w:tr>
      <w:tr w:rsidR="00B23141" w:rsidRPr="00B23141" w14:paraId="6BF8CF83" w14:textId="77777777" w:rsidTr="00212AD8"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017FE6D6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22C74C40" w14:textId="77777777" w:rsidR="00C23C65" w:rsidRPr="00B23141" w:rsidRDefault="00C23C65" w:rsidP="00212AD8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 xml:space="preserve">   </w:t>
            </w:r>
            <w:proofErr w:type="gramStart"/>
            <w:r w:rsidRPr="00B23141">
              <w:rPr>
                <w:rFonts w:ascii="Arial" w:hAnsi="Arial" w:cs="Arial"/>
                <w:bCs/>
              </w:rPr>
              <w:t>500 – 999</w:t>
            </w:r>
            <w:proofErr w:type="gramEnd"/>
            <w:r w:rsidRPr="00B2314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52C5090B" w14:textId="77777777" w:rsidR="00C23C65" w:rsidRPr="00B23141" w:rsidRDefault="00C23C65" w:rsidP="00212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23141">
              <w:rPr>
                <w:rFonts w:ascii="Arial" w:hAnsi="Arial" w:cs="Arial"/>
              </w:rPr>
              <w:t>4</w:t>
            </w:r>
          </w:p>
        </w:tc>
      </w:tr>
      <w:tr w:rsidR="00B23141" w:rsidRPr="00B23141" w14:paraId="3ECDA92C" w14:textId="77777777" w:rsidTr="00212AD8">
        <w:tc>
          <w:tcPr>
            <w:tcW w:w="7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3DB4F3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tcBorders>
              <w:bottom w:val="single" w:sz="12" w:space="0" w:color="auto"/>
            </w:tcBorders>
            <w:vAlign w:val="center"/>
          </w:tcPr>
          <w:p w14:paraId="31539888" w14:textId="77777777" w:rsidR="00C23C65" w:rsidRPr="00B23141" w:rsidRDefault="00C23C65" w:rsidP="00212AD8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 xml:space="preserve">       </w:t>
            </w:r>
            <w:proofErr w:type="gramStart"/>
            <w:r w:rsidRPr="00B23141">
              <w:rPr>
                <w:rFonts w:ascii="Arial" w:hAnsi="Arial" w:cs="Arial"/>
                <w:bCs/>
              </w:rPr>
              <w:t>0 – 499</w:t>
            </w:r>
            <w:proofErr w:type="gramEnd"/>
            <w:r w:rsidRPr="00B23141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174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0F7378" w14:textId="77777777" w:rsidR="00C23C65" w:rsidRPr="00B23141" w:rsidRDefault="00C23C65" w:rsidP="00212AD8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</w:rPr>
              <w:t>2</w:t>
            </w:r>
          </w:p>
        </w:tc>
      </w:tr>
      <w:tr w:rsidR="00B23141" w:rsidRPr="00B23141" w14:paraId="379D0340" w14:textId="77777777" w:rsidTr="00212AD8">
        <w:tc>
          <w:tcPr>
            <w:tcW w:w="7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DFCA15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B23141">
              <w:rPr>
                <w:rFonts w:ascii="Arial" w:hAnsi="Arial" w:cs="Arial"/>
                <w:b/>
                <w:bCs/>
              </w:rPr>
              <w:lastRenderedPageBreak/>
              <w:t>B3</w:t>
            </w:r>
          </w:p>
        </w:tc>
        <w:tc>
          <w:tcPr>
            <w:tcW w:w="6620" w:type="dxa"/>
            <w:tcBorders>
              <w:top w:val="single" w:sz="12" w:space="0" w:color="auto"/>
            </w:tcBorders>
            <w:vAlign w:val="center"/>
          </w:tcPr>
          <w:p w14:paraId="0E588450" w14:textId="77777777" w:rsidR="00C23C65" w:rsidRPr="00B23141" w:rsidRDefault="00C23C65" w:rsidP="00212AD8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/>
                <w:bCs/>
              </w:rPr>
              <w:t>Výuka povinné dopravní výchovy pro žáky 4. tříd ZŠ</w:t>
            </w:r>
          </w:p>
        </w:tc>
        <w:tc>
          <w:tcPr>
            <w:tcW w:w="17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D8AE20" w14:textId="77777777" w:rsidR="00C23C65" w:rsidRPr="00B23141" w:rsidRDefault="00C23C65" w:rsidP="00212AD8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>Počet bodů</w:t>
            </w:r>
          </w:p>
        </w:tc>
      </w:tr>
      <w:tr w:rsidR="00B23141" w:rsidRPr="00B23141" w14:paraId="3C47B531" w14:textId="77777777" w:rsidTr="00212AD8">
        <w:tc>
          <w:tcPr>
            <w:tcW w:w="705" w:type="dxa"/>
            <w:vMerge w:val="restart"/>
            <w:tcBorders>
              <w:left w:val="single" w:sz="12" w:space="0" w:color="auto"/>
            </w:tcBorders>
            <w:vAlign w:val="center"/>
          </w:tcPr>
          <w:p w14:paraId="1D929162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1AE01BFE" w14:textId="77777777" w:rsidR="00C23C65" w:rsidRPr="00B23141" w:rsidRDefault="00C23C65" w:rsidP="00212AD8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>ANO</w:t>
            </w:r>
          </w:p>
        </w:tc>
        <w:tc>
          <w:tcPr>
            <w:tcW w:w="1747" w:type="dxa"/>
            <w:gridSpan w:val="2"/>
            <w:tcBorders>
              <w:right w:val="single" w:sz="12" w:space="0" w:color="auto"/>
            </w:tcBorders>
            <w:vAlign w:val="center"/>
          </w:tcPr>
          <w:p w14:paraId="229EAC60" w14:textId="77777777" w:rsidR="00C23C65" w:rsidRPr="00B23141" w:rsidRDefault="00C23C65" w:rsidP="00212AD8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>10</w:t>
            </w:r>
          </w:p>
        </w:tc>
      </w:tr>
      <w:tr w:rsidR="00B23141" w:rsidRPr="00B23141" w14:paraId="150C32C3" w14:textId="77777777" w:rsidTr="00212AD8">
        <w:tc>
          <w:tcPr>
            <w:tcW w:w="7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FEFC3C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tcBorders>
              <w:bottom w:val="single" w:sz="12" w:space="0" w:color="auto"/>
            </w:tcBorders>
            <w:vAlign w:val="center"/>
          </w:tcPr>
          <w:p w14:paraId="421F3EB2" w14:textId="77777777" w:rsidR="00C23C65" w:rsidRPr="00B23141" w:rsidRDefault="00C23C65" w:rsidP="00212AD8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>NE</w:t>
            </w:r>
          </w:p>
        </w:tc>
        <w:tc>
          <w:tcPr>
            <w:tcW w:w="174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B515A5" w14:textId="77777777" w:rsidR="00C23C65" w:rsidRPr="00B23141" w:rsidRDefault="00C23C65" w:rsidP="00212AD8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>0</w:t>
            </w:r>
          </w:p>
        </w:tc>
      </w:tr>
      <w:tr w:rsidR="00B23141" w:rsidRPr="00B23141" w14:paraId="613EAE48" w14:textId="77777777" w:rsidTr="006E45A8">
        <w:tc>
          <w:tcPr>
            <w:tcW w:w="7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17E04A" w14:textId="496CCA36" w:rsidR="006E45A8" w:rsidRPr="00B23141" w:rsidRDefault="006E45A8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B23141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F6704B" w14:textId="5F7DA753" w:rsidR="006E45A8" w:rsidRPr="00B23141" w:rsidRDefault="006E45A8" w:rsidP="006E45A8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23141">
              <w:rPr>
                <w:rFonts w:ascii="Arial" w:hAnsi="Arial" w:cs="Arial"/>
                <w:b/>
              </w:rPr>
              <w:t xml:space="preserve">Hodnotící kritéria definuje administrátor ve spolupráci s hodnotící komisí. Jedná se o hodnocení </w:t>
            </w:r>
            <w:proofErr w:type="spellStart"/>
            <w:r w:rsidRPr="00B23141">
              <w:rPr>
                <w:rFonts w:ascii="Arial" w:hAnsi="Arial" w:cs="Arial"/>
                <w:b/>
              </w:rPr>
              <w:t>výhnamu</w:t>
            </w:r>
            <w:proofErr w:type="spellEnd"/>
            <w:r w:rsidRPr="00B23141">
              <w:rPr>
                <w:rFonts w:ascii="Arial" w:hAnsi="Arial" w:cs="Arial"/>
                <w:b/>
              </w:rPr>
              <w:t xml:space="preserve"> projektu z pohledu poskytovatele dotace.</w:t>
            </w:r>
          </w:p>
        </w:tc>
      </w:tr>
      <w:tr w:rsidR="00B23141" w:rsidRPr="00B23141" w14:paraId="42912704" w14:textId="77777777" w:rsidTr="00212AD8">
        <w:tc>
          <w:tcPr>
            <w:tcW w:w="7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0411D3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B23141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6620" w:type="dxa"/>
            <w:vMerge w:val="restart"/>
            <w:tcBorders>
              <w:top w:val="single" w:sz="12" w:space="0" w:color="auto"/>
            </w:tcBorders>
            <w:vAlign w:val="center"/>
          </w:tcPr>
          <w:p w14:paraId="072C7ADC" w14:textId="77777777" w:rsidR="00C23C65" w:rsidRPr="00B23141" w:rsidRDefault="00C23C65" w:rsidP="00212AD8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B23141">
              <w:rPr>
                <w:rFonts w:ascii="Arial" w:hAnsi="Arial" w:cs="Arial"/>
                <w:b/>
                <w:bCs/>
              </w:rPr>
              <w:t>Posouzení významu projektu pro Olomoucký kraj (body se sčítají dle odpovědí na všechny čtyři možnosti)</w:t>
            </w:r>
          </w:p>
        </w:tc>
        <w:tc>
          <w:tcPr>
            <w:tcW w:w="17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720E08" w14:textId="77777777" w:rsidR="00C23C65" w:rsidRPr="00B23141" w:rsidRDefault="00C23C65" w:rsidP="00212AD8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>Počet bodů</w:t>
            </w:r>
          </w:p>
        </w:tc>
      </w:tr>
      <w:tr w:rsidR="00B23141" w:rsidRPr="00B23141" w14:paraId="4ED7295E" w14:textId="77777777" w:rsidTr="00212AD8"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5592A3B0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Merge/>
            <w:vAlign w:val="center"/>
          </w:tcPr>
          <w:p w14:paraId="759E6B9B" w14:textId="77777777" w:rsidR="00C23C65" w:rsidRPr="00B23141" w:rsidRDefault="00C23C65" w:rsidP="00212AD8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775" w:type="dxa"/>
            <w:vAlign w:val="center"/>
          </w:tcPr>
          <w:p w14:paraId="5992FCE3" w14:textId="77777777" w:rsidR="00C23C65" w:rsidRPr="00B23141" w:rsidRDefault="00C23C65" w:rsidP="00212AD8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>ANO</w:t>
            </w:r>
          </w:p>
        </w:tc>
        <w:tc>
          <w:tcPr>
            <w:tcW w:w="972" w:type="dxa"/>
            <w:tcBorders>
              <w:right w:val="single" w:sz="12" w:space="0" w:color="auto"/>
            </w:tcBorders>
            <w:vAlign w:val="center"/>
          </w:tcPr>
          <w:p w14:paraId="76FC79BC" w14:textId="77777777" w:rsidR="00C23C65" w:rsidRPr="00B23141" w:rsidRDefault="00C23C65" w:rsidP="00212AD8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>NE</w:t>
            </w:r>
          </w:p>
        </w:tc>
      </w:tr>
      <w:tr w:rsidR="00B23141" w:rsidRPr="00B23141" w14:paraId="4E1169AE" w14:textId="77777777" w:rsidTr="00212AD8">
        <w:tc>
          <w:tcPr>
            <w:tcW w:w="705" w:type="dxa"/>
            <w:vMerge w:val="restart"/>
            <w:tcBorders>
              <w:left w:val="single" w:sz="12" w:space="0" w:color="auto"/>
            </w:tcBorders>
            <w:vAlign w:val="center"/>
          </w:tcPr>
          <w:p w14:paraId="2F5ACF98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49DAC8E5" w14:textId="77777777" w:rsidR="00C23C65" w:rsidRPr="00B23141" w:rsidRDefault="00C23C65" w:rsidP="00212AD8">
            <w:pPr>
              <w:ind w:left="0" w:firstLine="0"/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>zkvalitnění zázemí DDH (vybudování sociálního zařízení, přístřešků, skladovacích prostor, pořízení laviček, parkovací plochy)</w:t>
            </w:r>
          </w:p>
        </w:tc>
        <w:tc>
          <w:tcPr>
            <w:tcW w:w="775" w:type="dxa"/>
            <w:vAlign w:val="center"/>
          </w:tcPr>
          <w:p w14:paraId="6959C863" w14:textId="77777777" w:rsidR="00C23C65" w:rsidRPr="00B23141" w:rsidRDefault="00C23C65" w:rsidP="00212AD8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72" w:type="dxa"/>
            <w:tcBorders>
              <w:right w:val="single" w:sz="12" w:space="0" w:color="auto"/>
            </w:tcBorders>
            <w:vAlign w:val="center"/>
          </w:tcPr>
          <w:p w14:paraId="34697DF2" w14:textId="77777777" w:rsidR="00C23C65" w:rsidRPr="00B23141" w:rsidRDefault="00C23C65" w:rsidP="00212AD8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>0</w:t>
            </w:r>
          </w:p>
        </w:tc>
      </w:tr>
      <w:tr w:rsidR="00B23141" w:rsidRPr="00B23141" w14:paraId="5FBC09FB" w14:textId="77777777" w:rsidTr="00212AD8"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0D101DF8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3E5A59D5" w14:textId="77777777" w:rsidR="00C23C65" w:rsidRPr="00B23141" w:rsidRDefault="00C23C65" w:rsidP="00212AD8">
            <w:pPr>
              <w:ind w:left="0" w:firstLine="0"/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>zkvalitnění prostor DDH (vybudování oplocení, obnova dopravního značení, nákup dopravních značek, semaforů, obnova povrchu DDH)</w:t>
            </w:r>
          </w:p>
        </w:tc>
        <w:tc>
          <w:tcPr>
            <w:tcW w:w="775" w:type="dxa"/>
            <w:vAlign w:val="center"/>
          </w:tcPr>
          <w:p w14:paraId="2B3516B3" w14:textId="77777777" w:rsidR="00C23C65" w:rsidRPr="00B23141" w:rsidRDefault="00C23C65" w:rsidP="00212AD8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72" w:type="dxa"/>
            <w:tcBorders>
              <w:right w:val="single" w:sz="12" w:space="0" w:color="auto"/>
            </w:tcBorders>
            <w:vAlign w:val="center"/>
          </w:tcPr>
          <w:p w14:paraId="2EB48E18" w14:textId="77777777" w:rsidR="00C23C65" w:rsidRPr="00B23141" w:rsidRDefault="00C23C65" w:rsidP="00212AD8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>0</w:t>
            </w:r>
          </w:p>
        </w:tc>
      </w:tr>
      <w:tr w:rsidR="00B23141" w:rsidRPr="00B23141" w14:paraId="1481DC9E" w14:textId="77777777" w:rsidTr="00212AD8">
        <w:tc>
          <w:tcPr>
            <w:tcW w:w="705" w:type="dxa"/>
            <w:vMerge/>
            <w:tcBorders>
              <w:left w:val="single" w:sz="12" w:space="0" w:color="auto"/>
            </w:tcBorders>
            <w:vAlign w:val="center"/>
          </w:tcPr>
          <w:p w14:paraId="4BD7C52A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vAlign w:val="center"/>
          </w:tcPr>
          <w:p w14:paraId="2FB3B413" w14:textId="77777777" w:rsidR="00C23C65" w:rsidRPr="00B23141" w:rsidRDefault="00C23C65" w:rsidP="00212AD8">
            <w:pPr>
              <w:ind w:left="0" w:firstLine="0"/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>zvýšení kapacity DDH (např. rozšíření plochy DDH, nákup dopravních prostředků)</w:t>
            </w:r>
          </w:p>
        </w:tc>
        <w:tc>
          <w:tcPr>
            <w:tcW w:w="775" w:type="dxa"/>
            <w:vAlign w:val="center"/>
          </w:tcPr>
          <w:p w14:paraId="1C101240" w14:textId="77777777" w:rsidR="00C23C65" w:rsidRPr="00B23141" w:rsidRDefault="00C23C65" w:rsidP="00212AD8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72" w:type="dxa"/>
            <w:tcBorders>
              <w:right w:val="single" w:sz="12" w:space="0" w:color="auto"/>
            </w:tcBorders>
            <w:vAlign w:val="center"/>
          </w:tcPr>
          <w:p w14:paraId="2F98D075" w14:textId="77777777" w:rsidR="00C23C65" w:rsidRPr="00B23141" w:rsidRDefault="00C23C65" w:rsidP="00212AD8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>0</w:t>
            </w:r>
          </w:p>
        </w:tc>
      </w:tr>
      <w:tr w:rsidR="00C23C65" w:rsidRPr="00B23141" w14:paraId="539FE559" w14:textId="77777777" w:rsidTr="00212AD8">
        <w:tc>
          <w:tcPr>
            <w:tcW w:w="7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F95125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20" w:type="dxa"/>
            <w:tcBorders>
              <w:bottom w:val="single" w:sz="12" w:space="0" w:color="auto"/>
            </w:tcBorders>
            <w:vAlign w:val="center"/>
          </w:tcPr>
          <w:p w14:paraId="7BAAD7AC" w14:textId="77777777" w:rsidR="00C23C65" w:rsidRPr="00B23141" w:rsidRDefault="00C23C65" w:rsidP="00212AD8">
            <w:pPr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>umožnění využívání DDH veřejností a podpora sportování dětí</w:t>
            </w:r>
          </w:p>
        </w:tc>
        <w:tc>
          <w:tcPr>
            <w:tcW w:w="775" w:type="dxa"/>
            <w:tcBorders>
              <w:bottom w:val="single" w:sz="12" w:space="0" w:color="auto"/>
            </w:tcBorders>
            <w:vAlign w:val="center"/>
          </w:tcPr>
          <w:p w14:paraId="6420DC84" w14:textId="77777777" w:rsidR="00C23C65" w:rsidRPr="00B23141" w:rsidRDefault="00C23C65" w:rsidP="00212AD8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B897AE" w14:textId="77777777" w:rsidR="00C23C65" w:rsidRPr="00B23141" w:rsidRDefault="00C23C65" w:rsidP="00212AD8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B23141">
              <w:rPr>
                <w:rFonts w:ascii="Arial" w:hAnsi="Arial" w:cs="Arial"/>
                <w:bCs/>
              </w:rPr>
              <w:t>0</w:t>
            </w:r>
          </w:p>
        </w:tc>
      </w:tr>
    </w:tbl>
    <w:p w14:paraId="382E59D4" w14:textId="77777777" w:rsidR="00C23C65" w:rsidRPr="00B23141" w:rsidRDefault="00C23C65" w:rsidP="00C23C65"/>
    <w:p w14:paraId="01D775A2" w14:textId="77777777" w:rsidR="00C23C65" w:rsidRPr="00B23141" w:rsidRDefault="00C23C65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3ECF9CD7" w:rsidR="00691685" w:rsidRPr="00B2314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B23141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B23141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B23141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B23141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B23141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B23141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B23141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B23141">
        <w:rPr>
          <w:rFonts w:ascii="Arial" w:hAnsi="Arial" w:cs="Arial"/>
          <w:bCs/>
          <w:sz w:val="24"/>
          <w:szCs w:val="24"/>
        </w:rPr>
        <w:t>P</w:t>
      </w:r>
      <w:r w:rsidR="00AC1498" w:rsidRPr="00B23141">
        <w:rPr>
          <w:rFonts w:ascii="Arial" w:hAnsi="Arial" w:cs="Arial"/>
          <w:bCs/>
          <w:sz w:val="24"/>
          <w:szCs w:val="24"/>
        </w:rPr>
        <w:t>ravidla</w:t>
      </w:r>
      <w:r w:rsidR="001E226A" w:rsidRPr="00B23141">
        <w:rPr>
          <w:rFonts w:ascii="Arial" w:hAnsi="Arial" w:cs="Arial"/>
          <w:bCs/>
          <w:sz w:val="24"/>
          <w:szCs w:val="24"/>
        </w:rPr>
        <w:t>, případn</w:t>
      </w:r>
      <w:r w:rsidR="00572C90" w:rsidRPr="00B23141">
        <w:rPr>
          <w:rFonts w:ascii="Arial" w:hAnsi="Arial" w:cs="Arial"/>
          <w:bCs/>
          <w:sz w:val="24"/>
          <w:szCs w:val="24"/>
        </w:rPr>
        <w:t>á</w:t>
      </w:r>
      <w:r w:rsidR="00C34B23" w:rsidRPr="00B23141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B23141">
        <w:rPr>
          <w:rFonts w:ascii="Arial" w:hAnsi="Arial" w:cs="Arial"/>
          <w:bCs/>
          <w:sz w:val="24"/>
          <w:szCs w:val="24"/>
        </w:rPr>
        <w:t>a</w:t>
      </w:r>
      <w:r w:rsidR="00C34B23" w:rsidRPr="00B23141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B23141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B23141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B23141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B23141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B23141">
        <w:rPr>
          <w:rFonts w:ascii="Arial" w:hAnsi="Arial" w:cs="Arial"/>
          <w:bCs/>
          <w:sz w:val="24"/>
          <w:szCs w:val="24"/>
        </w:rPr>
        <w:t>8.6</w:t>
      </w:r>
      <w:r w:rsidR="001E226A" w:rsidRPr="00B23141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B23141">
        <w:rPr>
          <w:rFonts w:ascii="Arial" w:hAnsi="Arial" w:cs="Arial"/>
          <w:bCs/>
          <w:sz w:val="24"/>
          <w:szCs w:val="24"/>
        </w:rPr>
        <w:t>)</w:t>
      </w:r>
      <w:r w:rsidR="00CB3634" w:rsidRPr="00B23141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B23141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B23141">
        <w:rPr>
          <w:rFonts w:ascii="Arial" w:hAnsi="Arial" w:cs="Arial"/>
          <w:bCs/>
          <w:sz w:val="24"/>
          <w:szCs w:val="24"/>
        </w:rPr>
        <w:t>Poté</w:t>
      </w:r>
      <w:r w:rsidR="00645F5E" w:rsidRPr="00B2314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645F5E" w:rsidRPr="00B23141">
        <w:rPr>
          <w:rFonts w:ascii="Arial" w:hAnsi="Arial" w:cs="Arial"/>
          <w:bCs/>
          <w:sz w:val="24"/>
          <w:szCs w:val="24"/>
        </w:rPr>
        <w:t>předloží</w:t>
      </w:r>
      <w:proofErr w:type="gramEnd"/>
      <w:r w:rsidRPr="00B23141">
        <w:rPr>
          <w:rFonts w:ascii="Arial" w:hAnsi="Arial" w:cs="Arial"/>
          <w:bCs/>
          <w:sz w:val="24"/>
          <w:szCs w:val="24"/>
        </w:rPr>
        <w:t xml:space="preserve"> přijaté žádosti s bodovým hodnocením kritérií A příslušné</w:t>
      </w:r>
      <w:r w:rsidR="00C66EE8" w:rsidRPr="00B23141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B23141">
        <w:rPr>
          <w:rFonts w:ascii="Arial" w:hAnsi="Arial" w:cs="Arial"/>
          <w:bCs/>
          <w:sz w:val="24"/>
          <w:szCs w:val="24"/>
        </w:rPr>
        <w:t xml:space="preserve">hodnotící komisi: </w:t>
      </w:r>
      <w:r w:rsidR="001212DC" w:rsidRPr="00B23141">
        <w:rPr>
          <w:rFonts w:ascii="Arial" w:hAnsi="Arial" w:cs="Arial"/>
          <w:bCs/>
          <w:sz w:val="24"/>
          <w:szCs w:val="24"/>
        </w:rPr>
        <w:t>Komise pro dopravu Rady Olomouckého kraje</w:t>
      </w:r>
      <w:r w:rsidR="005D21F7" w:rsidRPr="00B23141">
        <w:rPr>
          <w:rFonts w:ascii="Arial" w:hAnsi="Arial" w:cs="Arial"/>
          <w:bCs/>
          <w:sz w:val="24"/>
          <w:szCs w:val="24"/>
        </w:rPr>
        <w:t>.</w:t>
      </w:r>
    </w:p>
    <w:p w14:paraId="012AE1A0" w14:textId="77777777" w:rsidR="00691685" w:rsidRPr="00B23141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3D5E92FD" w:rsidR="00691685" w:rsidRPr="00B23141" w:rsidRDefault="002A231A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23141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B23141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B23141">
        <w:rPr>
          <w:rFonts w:ascii="Arial" w:hAnsi="Arial" w:cs="Arial"/>
          <w:bCs/>
          <w:sz w:val="24"/>
          <w:szCs w:val="24"/>
        </w:rPr>
        <w:t>.</w:t>
      </w:r>
      <w:r w:rsidRPr="00B23141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B23141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B23141">
        <w:rPr>
          <w:rFonts w:ascii="Arial" w:hAnsi="Arial" w:cs="Arial"/>
          <w:bCs/>
          <w:sz w:val="24"/>
          <w:szCs w:val="24"/>
        </w:rPr>
        <w:t xml:space="preserve">hodnotící komise </w:t>
      </w:r>
      <w:r w:rsidRPr="00B23141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5B3FC3DE" w14:textId="77777777" w:rsidR="00691685" w:rsidRPr="00B23141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B23141">
        <w:rPr>
          <w:rFonts w:ascii="Arial" w:hAnsi="Arial" w:cs="Arial"/>
          <w:bCs/>
          <w:sz w:val="24"/>
          <w:szCs w:val="24"/>
        </w:rPr>
        <w:tab/>
      </w:r>
    </w:p>
    <w:p w14:paraId="21174DDE" w14:textId="75D2BD32" w:rsidR="00AD7088" w:rsidRPr="00B23141" w:rsidRDefault="00691685" w:rsidP="00F57B0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23141">
        <w:rPr>
          <w:rFonts w:ascii="Arial" w:hAnsi="Arial" w:cs="Arial"/>
          <w:bCs/>
          <w:sz w:val="24"/>
          <w:szCs w:val="24"/>
        </w:rPr>
        <w:t>Po vyhodnocení v </w:t>
      </w:r>
      <w:r w:rsidR="00CB3634" w:rsidRPr="00B23141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B23141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B23141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B23141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B23141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B23141">
        <w:rPr>
          <w:rFonts w:ascii="Arial" w:hAnsi="Arial" w:cs="Arial"/>
          <w:bCs/>
          <w:sz w:val="24"/>
          <w:szCs w:val="24"/>
        </w:rPr>
        <w:t>řídícím orgán</w:t>
      </w:r>
      <w:r w:rsidR="006078C9" w:rsidRPr="00B23141">
        <w:rPr>
          <w:rFonts w:ascii="Arial" w:hAnsi="Arial" w:cs="Arial"/>
          <w:bCs/>
          <w:sz w:val="24"/>
          <w:szCs w:val="24"/>
        </w:rPr>
        <w:t>em</w:t>
      </w:r>
      <w:r w:rsidR="0038493A" w:rsidRPr="00B23141">
        <w:rPr>
          <w:rFonts w:ascii="Arial" w:hAnsi="Arial" w:cs="Arial"/>
          <w:bCs/>
          <w:sz w:val="24"/>
          <w:szCs w:val="24"/>
        </w:rPr>
        <w:t xml:space="preserve">. </w:t>
      </w:r>
      <w:r w:rsidR="00F5499E" w:rsidRPr="00B23141">
        <w:rPr>
          <w:rFonts w:ascii="Arial" w:hAnsi="Arial" w:cs="Arial"/>
          <w:bCs/>
          <w:sz w:val="24"/>
          <w:szCs w:val="24"/>
        </w:rPr>
        <w:t>P</w:t>
      </w:r>
      <w:r w:rsidR="00CB3634" w:rsidRPr="00B23141">
        <w:rPr>
          <w:rFonts w:ascii="Arial" w:hAnsi="Arial" w:cs="Arial"/>
          <w:bCs/>
          <w:sz w:val="24"/>
          <w:szCs w:val="24"/>
        </w:rPr>
        <w:t>řijaté žádosti o </w:t>
      </w:r>
      <w:r w:rsidRPr="00B23141">
        <w:rPr>
          <w:rFonts w:ascii="Arial" w:hAnsi="Arial" w:cs="Arial"/>
          <w:bCs/>
          <w:sz w:val="24"/>
          <w:szCs w:val="24"/>
        </w:rPr>
        <w:t xml:space="preserve">dotace v dotačním </w:t>
      </w:r>
      <w:r w:rsidR="002114FB" w:rsidRPr="00B23141">
        <w:rPr>
          <w:rFonts w:ascii="Arial" w:hAnsi="Arial" w:cs="Arial"/>
          <w:bCs/>
          <w:sz w:val="24"/>
          <w:szCs w:val="24"/>
        </w:rPr>
        <w:t>programu</w:t>
      </w:r>
      <w:r w:rsidR="002114FB" w:rsidRPr="00B23141">
        <w:rPr>
          <w:rFonts w:ascii="Arial" w:hAnsi="Arial" w:cs="Arial"/>
          <w:bCs/>
          <w:strike/>
          <w:sz w:val="24"/>
          <w:szCs w:val="24"/>
        </w:rPr>
        <w:t>/</w:t>
      </w:r>
      <w:r w:rsidRPr="00B23141">
        <w:rPr>
          <w:rFonts w:ascii="Arial" w:hAnsi="Arial" w:cs="Arial"/>
          <w:bCs/>
          <w:strike/>
          <w:sz w:val="24"/>
          <w:szCs w:val="24"/>
        </w:rPr>
        <w:t>titulu</w:t>
      </w:r>
      <w:r w:rsidRPr="00B23141">
        <w:rPr>
          <w:rFonts w:ascii="Arial" w:hAnsi="Arial" w:cs="Arial"/>
          <w:bCs/>
          <w:sz w:val="24"/>
          <w:szCs w:val="24"/>
        </w:rPr>
        <w:t xml:space="preserve"> </w:t>
      </w:r>
      <w:r w:rsidR="00570B5C" w:rsidRPr="00B23141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B23141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B23141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B23141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08B0588E" w14:textId="77777777" w:rsidR="00FC4326" w:rsidRPr="00B23141" w:rsidRDefault="00FC4326" w:rsidP="00AD7088">
      <w:pPr>
        <w:ind w:firstLine="0"/>
        <w:rPr>
          <w:rFonts w:ascii="Arial" w:hAnsi="Arial" w:cs="Arial"/>
          <w:sz w:val="24"/>
          <w:szCs w:val="24"/>
        </w:rPr>
      </w:pPr>
    </w:p>
    <w:p w14:paraId="23D6B47D" w14:textId="4D3820E4" w:rsidR="001212DC" w:rsidRPr="00B23141" w:rsidRDefault="006E45A8" w:rsidP="001212DC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  <w:r w:rsidRPr="00B23141">
        <w:rPr>
          <w:rFonts w:ascii="Arial" w:hAnsi="Arial" w:cs="Arial"/>
          <w:sz w:val="24"/>
          <w:szCs w:val="24"/>
        </w:rPr>
        <w:t>N</w:t>
      </w:r>
      <w:r w:rsidR="00CB3634" w:rsidRPr="00B23141">
        <w:rPr>
          <w:rFonts w:ascii="Arial" w:hAnsi="Arial" w:cs="Arial"/>
          <w:sz w:val="24"/>
          <w:szCs w:val="24"/>
        </w:rPr>
        <w:t>ávrh na </w:t>
      </w:r>
      <w:r w:rsidR="00AD7088" w:rsidRPr="00B23141">
        <w:rPr>
          <w:rFonts w:ascii="Arial" w:hAnsi="Arial" w:cs="Arial"/>
          <w:sz w:val="24"/>
          <w:szCs w:val="24"/>
        </w:rPr>
        <w:t>poskytnutí dotací odpovídá pořadí žádostí, seřazených dle bodového zisku.</w:t>
      </w:r>
      <w:r w:rsidR="00AA61AA" w:rsidRPr="00B23141">
        <w:rPr>
          <w:rFonts w:ascii="Arial" w:hAnsi="Arial" w:cs="Arial"/>
          <w:sz w:val="24"/>
          <w:szCs w:val="24"/>
        </w:rPr>
        <w:t xml:space="preserve"> </w:t>
      </w:r>
      <w:r w:rsidR="001212DC" w:rsidRPr="00B23141">
        <w:rPr>
          <w:rFonts w:ascii="Arial" w:hAnsi="Arial" w:cs="Arial"/>
          <w:b/>
          <w:bCs/>
          <w:sz w:val="24"/>
          <w:szCs w:val="24"/>
        </w:rPr>
        <w:t>V případě rovnosti bodového hodnocení se přihlíží k vyššímu dosaženému bodovému zisku v daném kritériu v tomto pořadí:</w:t>
      </w:r>
    </w:p>
    <w:p w14:paraId="7ED6D9ED" w14:textId="77777777" w:rsidR="001212DC" w:rsidRPr="00B23141" w:rsidRDefault="001212DC" w:rsidP="001212DC">
      <w:pPr>
        <w:pStyle w:val="Odstavecseseznamem"/>
        <w:numPr>
          <w:ilvl w:val="3"/>
          <w:numId w:val="43"/>
        </w:numPr>
        <w:rPr>
          <w:rFonts w:ascii="Arial" w:hAnsi="Arial" w:cs="Arial"/>
          <w:b/>
          <w:bCs/>
          <w:sz w:val="24"/>
          <w:szCs w:val="24"/>
        </w:rPr>
      </w:pPr>
      <w:r w:rsidRPr="00B23141">
        <w:rPr>
          <w:rFonts w:ascii="Arial" w:hAnsi="Arial" w:cs="Arial"/>
          <w:b/>
          <w:bCs/>
          <w:sz w:val="24"/>
          <w:szCs w:val="24"/>
        </w:rPr>
        <w:t>C1</w:t>
      </w:r>
    </w:p>
    <w:p w14:paraId="137353FC" w14:textId="77777777" w:rsidR="001212DC" w:rsidRPr="00B23141" w:rsidRDefault="001212DC" w:rsidP="001212DC">
      <w:pPr>
        <w:pStyle w:val="Odstavecseseznamem"/>
        <w:numPr>
          <w:ilvl w:val="3"/>
          <w:numId w:val="43"/>
        </w:numPr>
        <w:rPr>
          <w:rFonts w:ascii="Arial" w:hAnsi="Arial" w:cs="Arial"/>
          <w:b/>
          <w:bCs/>
          <w:sz w:val="24"/>
          <w:szCs w:val="24"/>
        </w:rPr>
      </w:pPr>
      <w:r w:rsidRPr="00B23141">
        <w:rPr>
          <w:rFonts w:ascii="Arial" w:hAnsi="Arial" w:cs="Arial"/>
          <w:b/>
          <w:bCs/>
          <w:sz w:val="24"/>
          <w:szCs w:val="24"/>
        </w:rPr>
        <w:t>B2</w:t>
      </w:r>
    </w:p>
    <w:p w14:paraId="4A6999D4" w14:textId="77777777" w:rsidR="001212DC" w:rsidRPr="00B23141" w:rsidRDefault="001212DC" w:rsidP="001212DC">
      <w:pPr>
        <w:pStyle w:val="Odstavecseseznamem"/>
        <w:numPr>
          <w:ilvl w:val="3"/>
          <w:numId w:val="43"/>
        </w:numPr>
        <w:rPr>
          <w:rFonts w:ascii="Arial" w:hAnsi="Arial" w:cs="Arial"/>
          <w:b/>
          <w:bCs/>
          <w:sz w:val="24"/>
          <w:szCs w:val="24"/>
        </w:rPr>
      </w:pPr>
      <w:r w:rsidRPr="00B23141">
        <w:rPr>
          <w:rFonts w:ascii="Arial" w:hAnsi="Arial" w:cs="Arial"/>
          <w:b/>
          <w:bCs/>
          <w:sz w:val="24"/>
          <w:szCs w:val="24"/>
        </w:rPr>
        <w:t>B1</w:t>
      </w:r>
    </w:p>
    <w:p w14:paraId="503F2518" w14:textId="77777777" w:rsidR="001212DC" w:rsidRPr="00B23141" w:rsidRDefault="001212DC" w:rsidP="001212DC">
      <w:pPr>
        <w:pStyle w:val="Odstavecseseznamem"/>
        <w:numPr>
          <w:ilvl w:val="3"/>
          <w:numId w:val="43"/>
        </w:numPr>
        <w:rPr>
          <w:rFonts w:ascii="Arial" w:hAnsi="Arial" w:cs="Arial"/>
          <w:b/>
          <w:bCs/>
          <w:sz w:val="24"/>
          <w:szCs w:val="24"/>
        </w:rPr>
      </w:pPr>
      <w:r w:rsidRPr="00B23141">
        <w:rPr>
          <w:rFonts w:ascii="Arial" w:hAnsi="Arial" w:cs="Arial"/>
          <w:b/>
          <w:bCs/>
          <w:sz w:val="24"/>
          <w:szCs w:val="24"/>
        </w:rPr>
        <w:t>B3</w:t>
      </w:r>
    </w:p>
    <w:p w14:paraId="217EE3B6" w14:textId="77777777" w:rsidR="001212DC" w:rsidRPr="00B23141" w:rsidRDefault="001212DC" w:rsidP="001212DC">
      <w:pPr>
        <w:pStyle w:val="Odstavecseseznamem"/>
        <w:numPr>
          <w:ilvl w:val="3"/>
          <w:numId w:val="43"/>
        </w:numPr>
        <w:rPr>
          <w:rFonts w:ascii="Arial" w:hAnsi="Arial" w:cs="Arial"/>
          <w:b/>
          <w:bCs/>
          <w:sz w:val="24"/>
          <w:szCs w:val="24"/>
        </w:rPr>
      </w:pPr>
      <w:r w:rsidRPr="00B23141">
        <w:rPr>
          <w:rFonts w:ascii="Arial" w:hAnsi="Arial" w:cs="Arial"/>
          <w:b/>
          <w:bCs/>
          <w:sz w:val="24"/>
          <w:szCs w:val="24"/>
        </w:rPr>
        <w:t>A2</w:t>
      </w:r>
    </w:p>
    <w:p w14:paraId="1BF2765D" w14:textId="77777777" w:rsidR="001212DC" w:rsidRPr="00B23141" w:rsidRDefault="001212DC" w:rsidP="001212DC">
      <w:pPr>
        <w:pStyle w:val="Odstavecseseznamem"/>
        <w:numPr>
          <w:ilvl w:val="3"/>
          <w:numId w:val="43"/>
        </w:numPr>
        <w:rPr>
          <w:rFonts w:ascii="Arial" w:hAnsi="Arial" w:cs="Arial"/>
          <w:b/>
          <w:bCs/>
          <w:sz w:val="24"/>
          <w:szCs w:val="24"/>
        </w:rPr>
      </w:pPr>
      <w:r w:rsidRPr="00B23141">
        <w:rPr>
          <w:rFonts w:ascii="Arial" w:hAnsi="Arial" w:cs="Arial"/>
          <w:b/>
          <w:bCs/>
          <w:sz w:val="24"/>
          <w:szCs w:val="24"/>
        </w:rPr>
        <w:t>A3</w:t>
      </w:r>
    </w:p>
    <w:p w14:paraId="3FB39EEF" w14:textId="77777777" w:rsidR="001212DC" w:rsidRPr="00B23141" w:rsidRDefault="001212DC" w:rsidP="001212DC">
      <w:pPr>
        <w:pStyle w:val="Odstavecseseznamem"/>
        <w:numPr>
          <w:ilvl w:val="3"/>
          <w:numId w:val="43"/>
        </w:numPr>
        <w:rPr>
          <w:rFonts w:ascii="Arial" w:hAnsi="Arial" w:cs="Arial"/>
          <w:b/>
          <w:bCs/>
          <w:sz w:val="24"/>
          <w:szCs w:val="24"/>
        </w:rPr>
      </w:pPr>
      <w:r w:rsidRPr="00B23141">
        <w:rPr>
          <w:rFonts w:ascii="Arial" w:hAnsi="Arial" w:cs="Arial"/>
          <w:b/>
          <w:bCs/>
          <w:sz w:val="24"/>
          <w:szCs w:val="24"/>
        </w:rPr>
        <w:t>A1</w:t>
      </w:r>
    </w:p>
    <w:p w14:paraId="78AE5322" w14:textId="68E505CC" w:rsidR="008D3E43" w:rsidRPr="00B23141" w:rsidRDefault="008D3E43" w:rsidP="00AD7088">
      <w:pPr>
        <w:ind w:firstLine="0"/>
        <w:rPr>
          <w:rFonts w:ascii="Arial" w:hAnsi="Arial" w:cs="Arial"/>
          <w:sz w:val="24"/>
          <w:szCs w:val="24"/>
        </w:rPr>
      </w:pPr>
    </w:p>
    <w:p w14:paraId="2D9C7749" w14:textId="77777777" w:rsidR="004E5CB4" w:rsidRPr="00B23141" w:rsidRDefault="004E5CB4" w:rsidP="00AD7088">
      <w:pPr>
        <w:ind w:firstLine="0"/>
        <w:rPr>
          <w:rFonts w:ascii="Arial" w:hAnsi="Arial" w:cs="Arial"/>
          <w:sz w:val="24"/>
          <w:szCs w:val="24"/>
        </w:rPr>
      </w:pPr>
    </w:p>
    <w:tbl>
      <w:tblPr>
        <w:tblStyle w:val="Mkatabulky2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443"/>
        <w:gridCol w:w="1670"/>
        <w:gridCol w:w="2411"/>
        <w:gridCol w:w="1872"/>
      </w:tblGrid>
      <w:tr w:rsidR="00B23141" w:rsidRPr="00B23141" w14:paraId="23C3B552" w14:textId="77777777" w:rsidTr="00212AD8">
        <w:trPr>
          <w:trHeight w:val="392"/>
        </w:trPr>
        <w:tc>
          <w:tcPr>
            <w:tcW w:w="9101" w:type="dxa"/>
            <w:gridSpan w:val="5"/>
            <w:shd w:val="pct15" w:color="auto" w:fill="auto"/>
            <w:vAlign w:val="center"/>
          </w:tcPr>
          <w:p w14:paraId="4DED4D85" w14:textId="77777777" w:rsidR="001212DC" w:rsidRPr="00B23141" w:rsidRDefault="001212DC" w:rsidP="00212AD8">
            <w:pPr>
              <w:jc w:val="center"/>
              <w:rPr>
                <w:rFonts w:ascii="Arial" w:hAnsi="Arial" w:cs="Arial"/>
                <w:b/>
              </w:rPr>
            </w:pPr>
            <w:r w:rsidRPr="00B23141">
              <w:rPr>
                <w:rFonts w:ascii="Arial" w:hAnsi="Arial" w:cs="Arial"/>
                <w:b/>
              </w:rPr>
              <w:lastRenderedPageBreak/>
              <w:t xml:space="preserve">HODNOCENÍ KRITÉRIÍ </w:t>
            </w:r>
          </w:p>
        </w:tc>
      </w:tr>
      <w:tr w:rsidR="00B23141" w:rsidRPr="00B23141" w14:paraId="396D70CB" w14:textId="77777777" w:rsidTr="00212AD8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260FC1A3" w14:textId="77777777" w:rsidR="001212DC" w:rsidRPr="00B23141" w:rsidRDefault="001212DC" w:rsidP="00212AD8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B23141">
              <w:rPr>
                <w:rFonts w:ascii="Arial" w:hAnsi="Arial" w:cs="Arial"/>
                <w:b/>
              </w:rPr>
              <w:t xml:space="preserve">               Označení</w:t>
            </w:r>
          </w:p>
        </w:tc>
        <w:tc>
          <w:tcPr>
            <w:tcW w:w="2443" w:type="dxa"/>
            <w:shd w:val="pct10" w:color="auto" w:fill="auto"/>
            <w:vAlign w:val="center"/>
          </w:tcPr>
          <w:p w14:paraId="4584628E" w14:textId="77777777" w:rsidR="001212DC" w:rsidRPr="00B23141" w:rsidRDefault="001212DC" w:rsidP="00212AD8">
            <w:pPr>
              <w:jc w:val="center"/>
              <w:rPr>
                <w:rFonts w:ascii="Arial" w:hAnsi="Arial" w:cs="Arial"/>
                <w:b/>
              </w:rPr>
            </w:pPr>
            <w:r w:rsidRPr="00B23141">
              <w:rPr>
                <w:rFonts w:ascii="Arial" w:hAnsi="Arial" w:cs="Arial"/>
                <w:b/>
              </w:rPr>
              <w:t>HODNOCENÍ</w:t>
            </w:r>
          </w:p>
        </w:tc>
        <w:tc>
          <w:tcPr>
            <w:tcW w:w="1670" w:type="dxa"/>
            <w:shd w:val="pct10" w:color="auto" w:fill="auto"/>
            <w:vAlign w:val="center"/>
          </w:tcPr>
          <w:p w14:paraId="02C5C159" w14:textId="77777777" w:rsidR="001212DC" w:rsidRPr="00B23141" w:rsidRDefault="001212DC" w:rsidP="00212AD8">
            <w:pPr>
              <w:jc w:val="center"/>
              <w:rPr>
                <w:rFonts w:ascii="Arial" w:hAnsi="Arial" w:cs="Arial"/>
                <w:b/>
              </w:rPr>
            </w:pPr>
            <w:r w:rsidRPr="00B23141">
              <w:rPr>
                <w:rFonts w:ascii="Arial" w:hAnsi="Arial" w:cs="Arial"/>
                <w:b/>
              </w:rPr>
              <w:t>BODOVÁ</w:t>
            </w:r>
          </w:p>
          <w:p w14:paraId="77972C0D" w14:textId="77777777" w:rsidR="001212DC" w:rsidRPr="00B23141" w:rsidRDefault="001212DC" w:rsidP="00212AD8">
            <w:pPr>
              <w:jc w:val="center"/>
              <w:rPr>
                <w:rFonts w:ascii="Arial" w:hAnsi="Arial" w:cs="Arial"/>
                <w:b/>
              </w:rPr>
            </w:pPr>
            <w:r w:rsidRPr="00B23141">
              <w:rPr>
                <w:rFonts w:ascii="Arial" w:hAnsi="Arial" w:cs="Arial"/>
                <w:b/>
              </w:rPr>
              <w:t>ŠKÁLA</w:t>
            </w:r>
          </w:p>
        </w:tc>
        <w:tc>
          <w:tcPr>
            <w:tcW w:w="2411" w:type="dxa"/>
            <w:shd w:val="pct10" w:color="auto" w:fill="auto"/>
            <w:vAlign w:val="center"/>
          </w:tcPr>
          <w:p w14:paraId="7D81DBD1" w14:textId="77777777" w:rsidR="001212DC" w:rsidRPr="00B23141" w:rsidRDefault="001212DC" w:rsidP="00212AD8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B23141">
              <w:rPr>
                <w:rFonts w:ascii="Arial" w:hAnsi="Arial" w:cs="Arial"/>
                <w:b/>
              </w:rPr>
              <w:t>Maximální počet bodů</w:t>
            </w:r>
          </w:p>
        </w:tc>
        <w:tc>
          <w:tcPr>
            <w:tcW w:w="1872" w:type="dxa"/>
            <w:shd w:val="pct10" w:color="auto" w:fill="auto"/>
            <w:vAlign w:val="center"/>
          </w:tcPr>
          <w:p w14:paraId="79DAE3D3" w14:textId="77777777" w:rsidR="001212DC" w:rsidRPr="00B23141" w:rsidRDefault="001212DC" w:rsidP="00212AD8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23141">
              <w:rPr>
                <w:rFonts w:ascii="Arial" w:hAnsi="Arial" w:cs="Arial"/>
                <w:b/>
              </w:rPr>
              <w:t>Maximální počet bodů,</w:t>
            </w:r>
          </w:p>
          <w:p w14:paraId="5D62FC14" w14:textId="77777777" w:rsidR="001212DC" w:rsidRPr="00B23141" w:rsidRDefault="001212DC" w:rsidP="00212AD8">
            <w:pPr>
              <w:ind w:left="33" w:firstLine="0"/>
              <w:jc w:val="left"/>
              <w:rPr>
                <w:rFonts w:ascii="Arial" w:hAnsi="Arial" w:cs="Arial"/>
                <w:b/>
              </w:rPr>
            </w:pPr>
            <w:r w:rsidRPr="00B23141">
              <w:rPr>
                <w:rFonts w:ascii="Arial" w:hAnsi="Arial" w:cs="Arial"/>
                <w:b/>
              </w:rPr>
              <w:t>který může posuzovaná žádost dosáhnout</w:t>
            </w:r>
          </w:p>
        </w:tc>
      </w:tr>
      <w:tr w:rsidR="00B23141" w:rsidRPr="00B23141" w14:paraId="79CF80BC" w14:textId="77777777" w:rsidTr="00212AD8">
        <w:tc>
          <w:tcPr>
            <w:tcW w:w="705" w:type="dxa"/>
          </w:tcPr>
          <w:p w14:paraId="368CFA4E" w14:textId="77777777" w:rsidR="001212DC" w:rsidRPr="00B23141" w:rsidRDefault="001212DC" w:rsidP="00212AD8">
            <w:pPr>
              <w:jc w:val="center"/>
              <w:rPr>
                <w:rFonts w:ascii="Arial" w:hAnsi="Arial" w:cs="Arial"/>
                <w:b/>
              </w:rPr>
            </w:pPr>
            <w:r w:rsidRPr="00B23141">
              <w:rPr>
                <w:rFonts w:ascii="Arial" w:hAnsi="Arial" w:cs="Arial"/>
                <w:b/>
              </w:rPr>
              <w:t>A1</w:t>
            </w:r>
          </w:p>
          <w:p w14:paraId="596B6504" w14:textId="77777777" w:rsidR="001212DC" w:rsidRPr="00B23141" w:rsidRDefault="001212DC" w:rsidP="00212AD8">
            <w:pPr>
              <w:jc w:val="center"/>
              <w:rPr>
                <w:rFonts w:ascii="Arial" w:hAnsi="Arial" w:cs="Arial"/>
                <w:b/>
              </w:rPr>
            </w:pPr>
            <w:r w:rsidRPr="00B23141">
              <w:rPr>
                <w:rFonts w:ascii="Arial" w:hAnsi="Arial" w:cs="Arial"/>
                <w:b/>
              </w:rPr>
              <w:t>A2</w:t>
            </w:r>
          </w:p>
          <w:p w14:paraId="080F2CC3" w14:textId="77777777" w:rsidR="001212DC" w:rsidRPr="00B23141" w:rsidRDefault="001212DC" w:rsidP="00212AD8">
            <w:pPr>
              <w:jc w:val="center"/>
              <w:rPr>
                <w:rFonts w:ascii="Arial" w:hAnsi="Arial" w:cs="Arial"/>
                <w:b/>
              </w:rPr>
            </w:pPr>
            <w:r w:rsidRPr="00B23141">
              <w:rPr>
                <w:rFonts w:ascii="Arial" w:hAnsi="Arial" w:cs="Arial"/>
                <w:b/>
              </w:rPr>
              <w:t>A3</w:t>
            </w:r>
          </w:p>
        </w:tc>
        <w:tc>
          <w:tcPr>
            <w:tcW w:w="2443" w:type="dxa"/>
            <w:vAlign w:val="center"/>
          </w:tcPr>
          <w:p w14:paraId="4934F44E" w14:textId="77777777" w:rsidR="001212DC" w:rsidRPr="00B23141" w:rsidRDefault="001212DC" w:rsidP="00212AD8">
            <w:pPr>
              <w:ind w:left="176" w:right="33" w:hanging="108"/>
              <w:jc w:val="left"/>
              <w:rPr>
                <w:rFonts w:ascii="Arial" w:hAnsi="Arial" w:cs="Arial"/>
              </w:rPr>
            </w:pPr>
            <w:r w:rsidRPr="00B23141">
              <w:rPr>
                <w:rFonts w:ascii="Arial" w:hAnsi="Arial" w:cs="Arial"/>
              </w:rPr>
              <w:t xml:space="preserve">Hodnotí administrátor </w:t>
            </w:r>
          </w:p>
        </w:tc>
        <w:tc>
          <w:tcPr>
            <w:tcW w:w="1670" w:type="dxa"/>
            <w:vAlign w:val="center"/>
          </w:tcPr>
          <w:p w14:paraId="0F8D2869" w14:textId="77777777" w:rsidR="001212DC" w:rsidRPr="00B23141" w:rsidRDefault="001212DC" w:rsidP="00212AD8">
            <w:pPr>
              <w:jc w:val="center"/>
              <w:rPr>
                <w:rFonts w:ascii="Arial" w:hAnsi="Arial" w:cs="Arial"/>
              </w:rPr>
            </w:pPr>
            <w:proofErr w:type="gramStart"/>
            <w:r w:rsidRPr="00B23141">
              <w:rPr>
                <w:rFonts w:ascii="Arial" w:hAnsi="Arial" w:cs="Arial"/>
              </w:rPr>
              <w:t>1 – 13</w:t>
            </w:r>
            <w:proofErr w:type="gramEnd"/>
          </w:p>
          <w:p w14:paraId="3553EFFB" w14:textId="77777777" w:rsidR="001212DC" w:rsidRPr="00B23141" w:rsidRDefault="001212DC" w:rsidP="00212AD8">
            <w:pPr>
              <w:jc w:val="center"/>
              <w:rPr>
                <w:rFonts w:ascii="Arial" w:hAnsi="Arial" w:cs="Arial"/>
              </w:rPr>
            </w:pPr>
            <w:proofErr w:type="gramStart"/>
            <w:r w:rsidRPr="00B23141">
              <w:rPr>
                <w:rFonts w:ascii="Arial" w:hAnsi="Arial" w:cs="Arial"/>
              </w:rPr>
              <w:t>1 – 17</w:t>
            </w:r>
            <w:proofErr w:type="gramEnd"/>
          </w:p>
          <w:p w14:paraId="702A2D9F" w14:textId="77777777" w:rsidR="001212DC" w:rsidRPr="00B23141" w:rsidRDefault="001212DC" w:rsidP="00212AD8">
            <w:pPr>
              <w:jc w:val="center"/>
              <w:rPr>
                <w:rFonts w:ascii="Arial" w:hAnsi="Arial" w:cs="Arial"/>
              </w:rPr>
            </w:pPr>
            <w:proofErr w:type="gramStart"/>
            <w:r w:rsidRPr="00B23141">
              <w:rPr>
                <w:rFonts w:ascii="Arial" w:hAnsi="Arial" w:cs="Arial"/>
              </w:rPr>
              <w:t>1 – 10</w:t>
            </w:r>
            <w:proofErr w:type="gramEnd"/>
          </w:p>
        </w:tc>
        <w:tc>
          <w:tcPr>
            <w:tcW w:w="2411" w:type="dxa"/>
            <w:vAlign w:val="center"/>
          </w:tcPr>
          <w:p w14:paraId="1D252ADE" w14:textId="77777777" w:rsidR="001212DC" w:rsidRPr="00B23141" w:rsidRDefault="001212DC" w:rsidP="00212AD8">
            <w:pPr>
              <w:jc w:val="center"/>
              <w:rPr>
                <w:rFonts w:ascii="Arial" w:hAnsi="Arial" w:cs="Arial"/>
              </w:rPr>
            </w:pPr>
            <w:r w:rsidRPr="00B23141">
              <w:rPr>
                <w:rFonts w:ascii="Arial" w:hAnsi="Arial" w:cs="Arial"/>
              </w:rPr>
              <w:t>40</w:t>
            </w:r>
          </w:p>
        </w:tc>
        <w:tc>
          <w:tcPr>
            <w:tcW w:w="1872" w:type="dxa"/>
            <w:vMerge w:val="restart"/>
            <w:vAlign w:val="center"/>
          </w:tcPr>
          <w:p w14:paraId="35EA5519" w14:textId="77777777" w:rsidR="001212DC" w:rsidRPr="00B23141" w:rsidRDefault="001212DC" w:rsidP="00212AD8">
            <w:pPr>
              <w:jc w:val="center"/>
              <w:rPr>
                <w:rFonts w:ascii="Arial" w:hAnsi="Arial" w:cs="Arial"/>
                <w:b/>
              </w:rPr>
            </w:pPr>
            <w:r w:rsidRPr="00B23141">
              <w:rPr>
                <w:rFonts w:ascii="Arial" w:hAnsi="Arial" w:cs="Arial"/>
                <w:b/>
              </w:rPr>
              <w:t>100</w:t>
            </w:r>
          </w:p>
        </w:tc>
      </w:tr>
      <w:tr w:rsidR="00B23141" w:rsidRPr="00B23141" w14:paraId="6334D9FD" w14:textId="77777777" w:rsidTr="00212AD8">
        <w:tc>
          <w:tcPr>
            <w:tcW w:w="705" w:type="dxa"/>
          </w:tcPr>
          <w:p w14:paraId="288AB8A4" w14:textId="77777777" w:rsidR="001212DC" w:rsidRPr="00B23141" w:rsidRDefault="001212DC" w:rsidP="00212AD8">
            <w:pPr>
              <w:jc w:val="center"/>
              <w:rPr>
                <w:rFonts w:ascii="Arial" w:hAnsi="Arial" w:cs="Arial"/>
                <w:b/>
              </w:rPr>
            </w:pPr>
            <w:r w:rsidRPr="00B23141">
              <w:rPr>
                <w:rFonts w:ascii="Arial" w:hAnsi="Arial" w:cs="Arial"/>
                <w:b/>
              </w:rPr>
              <w:t>B1</w:t>
            </w:r>
          </w:p>
          <w:p w14:paraId="6CDA274B" w14:textId="77777777" w:rsidR="001212DC" w:rsidRPr="00B23141" w:rsidRDefault="001212DC" w:rsidP="00212AD8">
            <w:pPr>
              <w:jc w:val="center"/>
              <w:rPr>
                <w:rFonts w:ascii="Arial" w:hAnsi="Arial" w:cs="Arial"/>
                <w:b/>
              </w:rPr>
            </w:pPr>
            <w:r w:rsidRPr="00B23141">
              <w:rPr>
                <w:rFonts w:ascii="Arial" w:hAnsi="Arial" w:cs="Arial"/>
                <w:b/>
              </w:rPr>
              <w:t>B2</w:t>
            </w:r>
          </w:p>
          <w:p w14:paraId="08225F89" w14:textId="77777777" w:rsidR="001212DC" w:rsidRPr="00B23141" w:rsidRDefault="001212DC" w:rsidP="00212AD8">
            <w:pPr>
              <w:jc w:val="center"/>
              <w:rPr>
                <w:rFonts w:ascii="Arial" w:hAnsi="Arial" w:cs="Arial"/>
                <w:b/>
              </w:rPr>
            </w:pPr>
            <w:r w:rsidRPr="00B23141">
              <w:rPr>
                <w:rFonts w:ascii="Arial" w:hAnsi="Arial" w:cs="Arial"/>
                <w:b/>
              </w:rPr>
              <w:t>B3</w:t>
            </w:r>
          </w:p>
        </w:tc>
        <w:tc>
          <w:tcPr>
            <w:tcW w:w="2443" w:type="dxa"/>
            <w:vAlign w:val="center"/>
          </w:tcPr>
          <w:p w14:paraId="29B7C4D7" w14:textId="77777777" w:rsidR="001212DC" w:rsidRPr="00B23141" w:rsidRDefault="001212DC" w:rsidP="00212AD8">
            <w:pPr>
              <w:ind w:left="68" w:firstLine="0"/>
              <w:jc w:val="left"/>
              <w:rPr>
                <w:rFonts w:ascii="Arial" w:hAnsi="Arial" w:cs="Arial"/>
              </w:rPr>
            </w:pPr>
            <w:r w:rsidRPr="00B23141">
              <w:rPr>
                <w:rFonts w:ascii="Arial" w:hAnsi="Arial" w:cs="Arial"/>
              </w:rPr>
              <w:t xml:space="preserve">Hodnotí </w:t>
            </w:r>
            <w:proofErr w:type="gramStart"/>
            <w:r w:rsidRPr="00B23141">
              <w:rPr>
                <w:rFonts w:ascii="Arial" w:hAnsi="Arial" w:cs="Arial"/>
              </w:rPr>
              <w:t>hodnotící  komise</w:t>
            </w:r>
            <w:proofErr w:type="gramEnd"/>
          </w:p>
        </w:tc>
        <w:tc>
          <w:tcPr>
            <w:tcW w:w="1670" w:type="dxa"/>
            <w:vAlign w:val="center"/>
          </w:tcPr>
          <w:p w14:paraId="0A073D2E" w14:textId="77777777" w:rsidR="001212DC" w:rsidRPr="00B23141" w:rsidRDefault="001212DC" w:rsidP="00212AD8">
            <w:pPr>
              <w:jc w:val="center"/>
              <w:rPr>
                <w:rFonts w:ascii="Arial" w:hAnsi="Arial" w:cs="Arial"/>
              </w:rPr>
            </w:pPr>
            <w:proofErr w:type="gramStart"/>
            <w:r w:rsidRPr="00B23141">
              <w:rPr>
                <w:rFonts w:ascii="Arial" w:hAnsi="Arial" w:cs="Arial"/>
              </w:rPr>
              <w:t>1 – 10</w:t>
            </w:r>
            <w:proofErr w:type="gramEnd"/>
          </w:p>
          <w:p w14:paraId="52C2D5B7" w14:textId="77777777" w:rsidR="001212DC" w:rsidRPr="00B23141" w:rsidRDefault="001212DC" w:rsidP="00212AD8">
            <w:pPr>
              <w:jc w:val="center"/>
              <w:rPr>
                <w:rFonts w:ascii="Arial" w:hAnsi="Arial" w:cs="Arial"/>
              </w:rPr>
            </w:pPr>
            <w:proofErr w:type="gramStart"/>
            <w:r w:rsidRPr="00B23141">
              <w:rPr>
                <w:rFonts w:ascii="Arial" w:hAnsi="Arial" w:cs="Arial"/>
              </w:rPr>
              <w:t>2 – 20</w:t>
            </w:r>
            <w:proofErr w:type="gramEnd"/>
          </w:p>
          <w:p w14:paraId="178DBCAD" w14:textId="77777777" w:rsidR="001212DC" w:rsidRPr="00B23141" w:rsidRDefault="001212DC" w:rsidP="00212AD8">
            <w:pPr>
              <w:jc w:val="center"/>
              <w:rPr>
                <w:rFonts w:ascii="Arial" w:hAnsi="Arial" w:cs="Arial"/>
              </w:rPr>
            </w:pPr>
            <w:proofErr w:type="gramStart"/>
            <w:r w:rsidRPr="00B23141">
              <w:rPr>
                <w:rFonts w:ascii="Arial" w:hAnsi="Arial" w:cs="Arial"/>
              </w:rPr>
              <w:t>0 – 10</w:t>
            </w:r>
            <w:proofErr w:type="gramEnd"/>
          </w:p>
        </w:tc>
        <w:tc>
          <w:tcPr>
            <w:tcW w:w="2411" w:type="dxa"/>
            <w:vAlign w:val="center"/>
          </w:tcPr>
          <w:p w14:paraId="338C019B" w14:textId="77777777" w:rsidR="001212DC" w:rsidRPr="00B23141" w:rsidRDefault="001212DC" w:rsidP="00212AD8">
            <w:pPr>
              <w:jc w:val="center"/>
              <w:rPr>
                <w:rFonts w:ascii="Arial" w:hAnsi="Arial" w:cs="Arial"/>
              </w:rPr>
            </w:pPr>
            <w:r w:rsidRPr="00B23141">
              <w:rPr>
                <w:rFonts w:ascii="Arial" w:hAnsi="Arial" w:cs="Arial"/>
              </w:rPr>
              <w:t>40</w:t>
            </w:r>
          </w:p>
        </w:tc>
        <w:tc>
          <w:tcPr>
            <w:tcW w:w="1872" w:type="dxa"/>
            <w:vMerge/>
          </w:tcPr>
          <w:p w14:paraId="1D265919" w14:textId="77777777" w:rsidR="001212DC" w:rsidRPr="00B23141" w:rsidRDefault="001212DC" w:rsidP="00212AD8">
            <w:pPr>
              <w:jc w:val="center"/>
              <w:rPr>
                <w:rFonts w:ascii="Arial" w:hAnsi="Arial" w:cs="Arial"/>
              </w:rPr>
            </w:pPr>
          </w:p>
        </w:tc>
      </w:tr>
      <w:tr w:rsidR="00B23141" w:rsidRPr="00B23141" w14:paraId="28A6AB69" w14:textId="77777777" w:rsidTr="00212AD8">
        <w:tc>
          <w:tcPr>
            <w:tcW w:w="705" w:type="dxa"/>
            <w:vAlign w:val="center"/>
          </w:tcPr>
          <w:p w14:paraId="7D9BAACE" w14:textId="77777777" w:rsidR="001212DC" w:rsidRPr="00B23141" w:rsidRDefault="001212DC" w:rsidP="00212AD8">
            <w:pPr>
              <w:jc w:val="center"/>
              <w:rPr>
                <w:rFonts w:ascii="Arial" w:hAnsi="Arial" w:cs="Arial"/>
                <w:b/>
              </w:rPr>
            </w:pPr>
            <w:r w:rsidRPr="00B23141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443" w:type="dxa"/>
            <w:vAlign w:val="center"/>
          </w:tcPr>
          <w:p w14:paraId="57F49041" w14:textId="77777777" w:rsidR="001212DC" w:rsidRPr="00B23141" w:rsidRDefault="001212DC" w:rsidP="00212AD8">
            <w:pPr>
              <w:ind w:left="68" w:firstLine="33"/>
              <w:jc w:val="left"/>
              <w:rPr>
                <w:rFonts w:ascii="Arial" w:hAnsi="Arial" w:cs="Arial"/>
              </w:rPr>
            </w:pPr>
            <w:r w:rsidRPr="00B23141">
              <w:rPr>
                <w:rFonts w:ascii="Arial" w:hAnsi="Arial" w:cs="Arial"/>
              </w:rPr>
              <w:t>Hodnotí Rada Olomouckého kraje</w:t>
            </w:r>
          </w:p>
        </w:tc>
        <w:tc>
          <w:tcPr>
            <w:tcW w:w="1670" w:type="dxa"/>
            <w:vAlign w:val="center"/>
          </w:tcPr>
          <w:p w14:paraId="5C4EEB59" w14:textId="77777777" w:rsidR="001212DC" w:rsidRPr="00B23141" w:rsidRDefault="001212DC" w:rsidP="00212AD8">
            <w:pPr>
              <w:jc w:val="center"/>
              <w:rPr>
                <w:rFonts w:ascii="Arial" w:hAnsi="Arial" w:cs="Arial"/>
              </w:rPr>
            </w:pPr>
            <w:proofErr w:type="gramStart"/>
            <w:r w:rsidRPr="00B23141">
              <w:rPr>
                <w:rFonts w:ascii="Arial" w:hAnsi="Arial" w:cs="Arial"/>
              </w:rPr>
              <w:t>0 – 20</w:t>
            </w:r>
            <w:proofErr w:type="gramEnd"/>
          </w:p>
        </w:tc>
        <w:tc>
          <w:tcPr>
            <w:tcW w:w="2411" w:type="dxa"/>
            <w:vAlign w:val="center"/>
          </w:tcPr>
          <w:p w14:paraId="5AA79816" w14:textId="77777777" w:rsidR="001212DC" w:rsidRPr="00B23141" w:rsidRDefault="001212DC" w:rsidP="00212AD8">
            <w:pPr>
              <w:jc w:val="center"/>
              <w:rPr>
                <w:rFonts w:ascii="Arial" w:hAnsi="Arial" w:cs="Arial"/>
              </w:rPr>
            </w:pPr>
            <w:r w:rsidRPr="00B23141">
              <w:rPr>
                <w:rFonts w:ascii="Arial" w:hAnsi="Arial" w:cs="Arial"/>
              </w:rPr>
              <w:t>20</w:t>
            </w:r>
          </w:p>
        </w:tc>
        <w:tc>
          <w:tcPr>
            <w:tcW w:w="1872" w:type="dxa"/>
            <w:vMerge/>
          </w:tcPr>
          <w:p w14:paraId="6A826D44" w14:textId="77777777" w:rsidR="001212DC" w:rsidRPr="00B23141" w:rsidRDefault="001212DC" w:rsidP="00212AD8">
            <w:pPr>
              <w:jc w:val="center"/>
              <w:rPr>
                <w:rFonts w:ascii="Arial" w:hAnsi="Arial" w:cs="Arial"/>
              </w:rPr>
            </w:pPr>
          </w:p>
        </w:tc>
      </w:tr>
      <w:tr w:rsidR="00B23141" w:rsidRPr="00B23141" w14:paraId="3DFF0288" w14:textId="77777777" w:rsidTr="00212AD8">
        <w:tc>
          <w:tcPr>
            <w:tcW w:w="9101" w:type="dxa"/>
            <w:gridSpan w:val="5"/>
            <w:shd w:val="clear" w:color="auto" w:fill="BFBFBF" w:themeFill="background1" w:themeFillShade="BF"/>
          </w:tcPr>
          <w:p w14:paraId="1D0AAF97" w14:textId="77777777" w:rsidR="001212DC" w:rsidRPr="00B23141" w:rsidRDefault="001212DC" w:rsidP="00212AD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B23141">
              <w:rPr>
                <w:rFonts w:ascii="Arial" w:hAnsi="Arial" w:cs="Arial"/>
                <w:b/>
              </w:rPr>
              <w:t xml:space="preserve">VYSVĚTLENÍ BODOVÁNÍ       </w:t>
            </w:r>
          </w:p>
        </w:tc>
      </w:tr>
      <w:tr w:rsidR="00B23141" w:rsidRPr="00B23141" w14:paraId="3FB3C10A" w14:textId="77777777" w:rsidTr="00212AD8">
        <w:tc>
          <w:tcPr>
            <w:tcW w:w="4818" w:type="dxa"/>
            <w:gridSpan w:val="3"/>
          </w:tcPr>
          <w:p w14:paraId="7B10EA9A" w14:textId="77777777" w:rsidR="001212DC" w:rsidRPr="00B23141" w:rsidRDefault="001212DC" w:rsidP="00212AD8">
            <w:pPr>
              <w:spacing w:before="80" w:after="80"/>
              <w:ind w:left="34" w:hanging="34"/>
              <w:rPr>
                <w:rFonts w:ascii="Arial" w:hAnsi="Arial" w:cs="Arial"/>
              </w:rPr>
            </w:pPr>
            <w:r w:rsidRPr="00B23141">
              <w:rPr>
                <w:rFonts w:ascii="Arial" w:hAnsi="Arial" w:cs="Arial"/>
                <w:b/>
              </w:rPr>
              <w:t>PODKLAD PRO ROZHODNUTÍ ŘÍDÍCÍHO ORGÁNU</w:t>
            </w:r>
          </w:p>
        </w:tc>
        <w:tc>
          <w:tcPr>
            <w:tcW w:w="2411" w:type="dxa"/>
          </w:tcPr>
          <w:p w14:paraId="530515EC" w14:textId="77777777" w:rsidR="001212DC" w:rsidRPr="00B23141" w:rsidRDefault="001212DC" w:rsidP="00212AD8">
            <w:pPr>
              <w:spacing w:before="80" w:after="80"/>
              <w:ind w:left="34" w:firstLine="28"/>
              <w:rPr>
                <w:rFonts w:ascii="Arial" w:hAnsi="Arial" w:cs="Arial"/>
                <w:b/>
                <w:caps/>
              </w:rPr>
            </w:pPr>
            <w:r w:rsidRPr="00B23141">
              <w:rPr>
                <w:rFonts w:ascii="Arial" w:hAnsi="Arial" w:cs="Arial"/>
                <w:b/>
                <w:caps/>
              </w:rPr>
              <w:t>Počet DOSAŽENÝCH bodů</w:t>
            </w:r>
          </w:p>
        </w:tc>
        <w:tc>
          <w:tcPr>
            <w:tcW w:w="1872" w:type="dxa"/>
          </w:tcPr>
          <w:p w14:paraId="0526E1DE" w14:textId="77777777" w:rsidR="001212DC" w:rsidRPr="00B23141" w:rsidRDefault="001212DC" w:rsidP="00212AD8">
            <w:pPr>
              <w:spacing w:before="80" w:after="80"/>
              <w:ind w:left="68" w:firstLine="0"/>
              <w:rPr>
                <w:rFonts w:ascii="Arial" w:hAnsi="Arial" w:cs="Arial"/>
              </w:rPr>
            </w:pPr>
            <w:r w:rsidRPr="00B23141">
              <w:rPr>
                <w:rFonts w:ascii="Arial" w:hAnsi="Arial" w:cs="Arial"/>
                <w:b/>
                <w:caps/>
              </w:rPr>
              <w:t>Návrh řídícímu ORgánu</w:t>
            </w:r>
          </w:p>
        </w:tc>
      </w:tr>
      <w:tr w:rsidR="00B23141" w:rsidRPr="00B23141" w14:paraId="0301B1C2" w14:textId="77777777" w:rsidTr="00212AD8">
        <w:tc>
          <w:tcPr>
            <w:tcW w:w="4818" w:type="dxa"/>
            <w:gridSpan w:val="3"/>
            <w:vAlign w:val="center"/>
          </w:tcPr>
          <w:p w14:paraId="6E0169BB" w14:textId="77777777" w:rsidR="001212DC" w:rsidRPr="00B23141" w:rsidRDefault="001212DC" w:rsidP="00212AD8">
            <w:pPr>
              <w:ind w:left="0" w:firstLine="0"/>
              <w:jc w:val="left"/>
              <w:rPr>
                <w:rFonts w:ascii="Arial" w:hAnsi="Arial" w:cs="Arial"/>
              </w:rPr>
            </w:pPr>
            <w:r w:rsidRPr="00B23141">
              <w:rPr>
                <w:rFonts w:ascii="Arial" w:hAnsi="Arial" w:cs="Arial"/>
              </w:rPr>
              <w:t xml:space="preserve">Hodnocení administrátorem, hodnotící komisí, Radou Olomouckého kraje </w:t>
            </w:r>
          </w:p>
          <w:p w14:paraId="4742279D" w14:textId="77777777" w:rsidR="001212DC" w:rsidRPr="00B23141" w:rsidRDefault="001212DC" w:rsidP="00212AD8">
            <w:pPr>
              <w:ind w:left="0" w:firstLine="0"/>
              <w:jc w:val="left"/>
              <w:rPr>
                <w:rFonts w:ascii="Arial" w:hAnsi="Arial" w:cs="Arial"/>
              </w:rPr>
            </w:pPr>
            <w:r w:rsidRPr="00B23141">
              <w:rPr>
                <w:rFonts w:ascii="Arial" w:hAnsi="Arial" w:cs="Arial"/>
              </w:rPr>
              <w:t xml:space="preserve">(celkový bodový zisk </w:t>
            </w:r>
            <w:proofErr w:type="gramStart"/>
            <w:r w:rsidRPr="00B23141">
              <w:rPr>
                <w:rFonts w:ascii="Arial" w:hAnsi="Arial" w:cs="Arial"/>
              </w:rPr>
              <w:t>A – C</w:t>
            </w:r>
            <w:proofErr w:type="gramEnd"/>
            <w:r w:rsidRPr="00B23141">
              <w:rPr>
                <w:rFonts w:ascii="Arial" w:hAnsi="Arial" w:cs="Arial"/>
              </w:rPr>
              <w:t>)</w:t>
            </w:r>
          </w:p>
        </w:tc>
        <w:tc>
          <w:tcPr>
            <w:tcW w:w="2411" w:type="dxa"/>
            <w:vAlign w:val="center"/>
          </w:tcPr>
          <w:p w14:paraId="4FF69577" w14:textId="77777777" w:rsidR="001212DC" w:rsidRPr="00B23141" w:rsidRDefault="001212DC" w:rsidP="00212AD8">
            <w:pPr>
              <w:ind w:left="34"/>
              <w:jc w:val="center"/>
              <w:rPr>
                <w:rFonts w:ascii="Arial" w:hAnsi="Arial" w:cs="Arial"/>
              </w:rPr>
            </w:pPr>
            <w:proofErr w:type="gramStart"/>
            <w:r w:rsidRPr="00B23141">
              <w:rPr>
                <w:rFonts w:ascii="Arial" w:hAnsi="Arial" w:cs="Arial"/>
              </w:rPr>
              <w:t>9 – 39</w:t>
            </w:r>
            <w:proofErr w:type="gramEnd"/>
          </w:p>
        </w:tc>
        <w:tc>
          <w:tcPr>
            <w:tcW w:w="1872" w:type="dxa"/>
            <w:vAlign w:val="center"/>
          </w:tcPr>
          <w:p w14:paraId="41D0D17E" w14:textId="77777777" w:rsidR="001212DC" w:rsidRPr="00B23141" w:rsidRDefault="001212DC" w:rsidP="00212AD8">
            <w:pPr>
              <w:spacing w:before="120"/>
              <w:ind w:left="0" w:firstLine="0"/>
              <w:rPr>
                <w:rFonts w:ascii="Arial" w:hAnsi="Arial" w:cs="Arial"/>
              </w:rPr>
            </w:pPr>
            <w:r w:rsidRPr="00B23141">
              <w:rPr>
                <w:rFonts w:ascii="Arial" w:hAnsi="Arial" w:cs="Arial"/>
              </w:rPr>
              <w:t>NEVYHOVĚT</w:t>
            </w:r>
          </w:p>
        </w:tc>
      </w:tr>
      <w:tr w:rsidR="00B23141" w:rsidRPr="00B23141" w14:paraId="21F4D0AC" w14:textId="77777777" w:rsidTr="00212AD8">
        <w:tc>
          <w:tcPr>
            <w:tcW w:w="4818" w:type="dxa"/>
            <w:gridSpan w:val="3"/>
            <w:vAlign w:val="center"/>
          </w:tcPr>
          <w:p w14:paraId="730D10ED" w14:textId="77777777" w:rsidR="001212DC" w:rsidRPr="00B23141" w:rsidRDefault="001212DC" w:rsidP="00212AD8">
            <w:pPr>
              <w:ind w:left="0" w:firstLine="0"/>
              <w:jc w:val="left"/>
              <w:rPr>
                <w:rFonts w:ascii="Arial" w:hAnsi="Arial" w:cs="Arial"/>
              </w:rPr>
            </w:pPr>
            <w:r w:rsidRPr="00B23141">
              <w:rPr>
                <w:rFonts w:ascii="Arial" w:hAnsi="Arial" w:cs="Arial"/>
              </w:rPr>
              <w:t xml:space="preserve">Hodnocení administrátorem, hodnotící komisí, Radou Olomouckého kraje </w:t>
            </w:r>
          </w:p>
          <w:p w14:paraId="574F4FCE" w14:textId="77777777" w:rsidR="001212DC" w:rsidRPr="00B23141" w:rsidRDefault="001212DC" w:rsidP="00212AD8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23141">
              <w:rPr>
                <w:rFonts w:ascii="Arial" w:hAnsi="Arial" w:cs="Arial"/>
              </w:rPr>
              <w:t xml:space="preserve">(celkový bodový zisk </w:t>
            </w:r>
            <w:proofErr w:type="gramStart"/>
            <w:r w:rsidRPr="00B23141">
              <w:rPr>
                <w:rFonts w:ascii="Arial" w:hAnsi="Arial" w:cs="Arial"/>
              </w:rPr>
              <w:t>A – C</w:t>
            </w:r>
            <w:proofErr w:type="gramEnd"/>
            <w:r w:rsidRPr="00B23141">
              <w:rPr>
                <w:rFonts w:ascii="Arial" w:hAnsi="Arial" w:cs="Arial"/>
              </w:rPr>
              <w:t>)</w:t>
            </w:r>
          </w:p>
        </w:tc>
        <w:tc>
          <w:tcPr>
            <w:tcW w:w="2411" w:type="dxa"/>
            <w:vAlign w:val="center"/>
          </w:tcPr>
          <w:p w14:paraId="18B57E69" w14:textId="77777777" w:rsidR="001212DC" w:rsidRPr="00B23141" w:rsidRDefault="001212DC" w:rsidP="00212AD8">
            <w:pPr>
              <w:ind w:left="34"/>
              <w:jc w:val="center"/>
              <w:rPr>
                <w:rFonts w:ascii="Arial" w:hAnsi="Arial" w:cs="Arial"/>
              </w:rPr>
            </w:pPr>
            <w:proofErr w:type="gramStart"/>
            <w:r w:rsidRPr="00B23141">
              <w:rPr>
                <w:rFonts w:ascii="Arial" w:hAnsi="Arial" w:cs="Arial"/>
              </w:rPr>
              <w:t>40 – 100</w:t>
            </w:r>
            <w:proofErr w:type="gramEnd"/>
          </w:p>
        </w:tc>
        <w:tc>
          <w:tcPr>
            <w:tcW w:w="1872" w:type="dxa"/>
            <w:vAlign w:val="center"/>
          </w:tcPr>
          <w:p w14:paraId="05BF3D31" w14:textId="77777777" w:rsidR="001212DC" w:rsidRPr="00B23141" w:rsidRDefault="001212DC" w:rsidP="00212AD8">
            <w:pPr>
              <w:ind w:left="0" w:firstLine="0"/>
              <w:jc w:val="left"/>
              <w:rPr>
                <w:rFonts w:ascii="Arial" w:hAnsi="Arial" w:cs="Arial"/>
              </w:rPr>
            </w:pPr>
            <w:r w:rsidRPr="00B23141">
              <w:rPr>
                <w:rFonts w:ascii="Arial" w:hAnsi="Arial" w:cs="Arial"/>
              </w:rPr>
              <w:t>VYHOVĚT</w:t>
            </w:r>
          </w:p>
          <w:p w14:paraId="149B3960" w14:textId="77777777" w:rsidR="001212DC" w:rsidRPr="00B23141" w:rsidRDefault="001212DC" w:rsidP="00212AD8">
            <w:pPr>
              <w:ind w:left="0" w:firstLine="0"/>
              <w:jc w:val="left"/>
              <w:rPr>
                <w:rFonts w:ascii="Arial" w:hAnsi="Arial" w:cs="Arial"/>
              </w:rPr>
            </w:pPr>
            <w:r w:rsidRPr="00B23141">
              <w:rPr>
                <w:rFonts w:ascii="Arial" w:hAnsi="Arial" w:cs="Arial"/>
              </w:rPr>
              <w:t>MŮŽE BÝT NEVYHOVĚNO*</w:t>
            </w:r>
          </w:p>
        </w:tc>
      </w:tr>
    </w:tbl>
    <w:p w14:paraId="4F92CDC8" w14:textId="5943B858" w:rsidR="001212DC" w:rsidRPr="00B23141" w:rsidRDefault="001212DC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i/>
        </w:rPr>
      </w:pPr>
      <w:r w:rsidRPr="00B23141">
        <w:rPr>
          <w:rFonts w:ascii="Arial" w:hAnsi="Arial" w:cs="Arial"/>
          <w:i/>
        </w:rPr>
        <w:t xml:space="preserve">*) Pořadí žadatelů bude sestaveno podle počtu dosažených bodů. Žadatelům s bodovým hodnocením </w:t>
      </w:r>
      <w:proofErr w:type="gramStart"/>
      <w:r w:rsidRPr="00B23141">
        <w:rPr>
          <w:rFonts w:ascii="Arial" w:hAnsi="Arial" w:cs="Arial"/>
          <w:i/>
        </w:rPr>
        <w:t>40 – 100</w:t>
      </w:r>
      <w:proofErr w:type="gramEnd"/>
      <w:r w:rsidRPr="00B23141">
        <w:rPr>
          <w:rFonts w:ascii="Arial" w:hAnsi="Arial" w:cs="Arial"/>
          <w:i/>
        </w:rPr>
        <w:t xml:space="preserve"> bodů bude vyhověno a dotace bude poskytnuta v plné výši, avšak pouze do výše schválených finančních prostředků Zastupitelstvem Olomouckého kraje v tomto dotačním programu. V případě vyčerpání finančních prostředků v dotačním programu dotace nebude poskytnuta žadatelům s nižším bodovým hodnocením dle seřazeného pořadí žadatelů.</w:t>
      </w:r>
    </w:p>
    <w:p w14:paraId="754BDD1C" w14:textId="77777777" w:rsidR="001212DC" w:rsidRPr="00B23141" w:rsidRDefault="001212DC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0F173F50" w:rsidR="006F1012" w:rsidRPr="00B23141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23141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27067515" w14:textId="77777777" w:rsidR="00F5499E" w:rsidRPr="00B23141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809FA7D" w14:textId="3D2E2B21" w:rsidR="006F1012" w:rsidRPr="00B23141" w:rsidRDefault="006F1012" w:rsidP="006F1012">
      <w:pPr>
        <w:tabs>
          <w:tab w:val="left" w:pos="851"/>
        </w:tabs>
        <w:rPr>
          <w:rFonts w:ascii="Arial" w:hAnsi="Arial" w:cs="Arial"/>
          <w:bCs/>
          <w:sz w:val="24"/>
          <w:szCs w:val="24"/>
        </w:rPr>
      </w:pPr>
      <w:r w:rsidRPr="00B23141">
        <w:rPr>
          <w:rFonts w:ascii="Arial" w:hAnsi="Arial" w:cs="Arial"/>
          <w:bCs/>
          <w:sz w:val="24"/>
          <w:szCs w:val="24"/>
        </w:rPr>
        <w:tab/>
      </w:r>
      <w:r w:rsidR="001212DC" w:rsidRPr="00B23141">
        <w:rPr>
          <w:rFonts w:ascii="Arial" w:hAnsi="Arial" w:cs="Arial"/>
          <w:b/>
          <w:bCs/>
          <w:sz w:val="24"/>
          <w:szCs w:val="24"/>
        </w:rPr>
        <w:t xml:space="preserve">Řídící orgán při posuzování bodového hodnocení přihlíží k celkovému dosaženému bodovému zisku a alokaci v dotačním programu. </w:t>
      </w:r>
    </w:p>
    <w:p w14:paraId="7398BFB5" w14:textId="5A63E3B4" w:rsidR="00505864" w:rsidRPr="00B23141" w:rsidRDefault="00505864" w:rsidP="007E4529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1DD17C3C" w14:textId="7A4E953A" w:rsidR="006F1012" w:rsidRPr="00B23141" w:rsidRDefault="001D1B90" w:rsidP="007E4529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B23141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B23141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B23141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B23141">
        <w:rPr>
          <w:rFonts w:ascii="Arial" w:hAnsi="Arial" w:cs="Arial"/>
          <w:sz w:val="24"/>
          <w:szCs w:val="24"/>
        </w:rPr>
        <w:t> </w:t>
      </w:r>
      <w:r w:rsidR="002D577C" w:rsidRPr="00B23141">
        <w:rPr>
          <w:rFonts w:ascii="Arial" w:hAnsi="Arial" w:cs="Arial"/>
          <w:sz w:val="24"/>
          <w:szCs w:val="24"/>
        </w:rPr>
        <w:t>žádosti</w:t>
      </w:r>
      <w:r w:rsidR="00893A71" w:rsidRPr="00B23141">
        <w:rPr>
          <w:rFonts w:ascii="Arial" w:hAnsi="Arial" w:cs="Arial"/>
          <w:sz w:val="24"/>
          <w:szCs w:val="24"/>
        </w:rPr>
        <w:t xml:space="preserve"> apod.</w:t>
      </w:r>
      <w:r w:rsidR="002D577C" w:rsidRPr="00B23141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B23141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6F00D32E" w:rsidR="009A6768" w:rsidRPr="00B23141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B23141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1212DC" w:rsidRPr="00B23141">
        <w:rPr>
          <w:rFonts w:ascii="Arial" w:hAnsi="Arial" w:cs="Arial"/>
          <w:bCs/>
          <w:sz w:val="24"/>
          <w:szCs w:val="24"/>
        </w:rPr>
        <w:t>240</w:t>
      </w:r>
      <w:r w:rsidRPr="00B23141">
        <w:rPr>
          <w:rFonts w:ascii="Arial" w:hAnsi="Arial" w:cs="Arial"/>
          <w:bCs/>
          <w:sz w:val="24"/>
          <w:szCs w:val="24"/>
        </w:rPr>
        <w:t xml:space="preserve"> dnů od </w:t>
      </w:r>
      <w:r w:rsidR="00815D1E">
        <w:rPr>
          <w:rFonts w:ascii="Arial" w:hAnsi="Arial" w:cs="Arial"/>
          <w:bCs/>
          <w:sz w:val="24"/>
          <w:szCs w:val="24"/>
        </w:rPr>
        <w:t>uplynutí lhůty pro podávání žádostí</w:t>
      </w:r>
      <w:r w:rsidR="005D21F7" w:rsidRPr="00B23141">
        <w:rPr>
          <w:rFonts w:ascii="Arial" w:hAnsi="Arial" w:cs="Arial"/>
          <w:bCs/>
          <w:sz w:val="24"/>
          <w:szCs w:val="24"/>
        </w:rPr>
        <w:t>.</w:t>
      </w:r>
    </w:p>
    <w:p w14:paraId="17139E40" w14:textId="77777777" w:rsidR="00691685" w:rsidRPr="00B23141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5CB96DCA" w:rsidR="00691685" w:rsidRPr="00B23141" w:rsidRDefault="001212DC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23141">
        <w:rPr>
          <w:rFonts w:ascii="Arial" w:hAnsi="Arial" w:cs="Arial"/>
          <w:bCs/>
          <w:sz w:val="24"/>
          <w:szCs w:val="24"/>
        </w:rPr>
        <w:lastRenderedPageBreak/>
        <w:t>V případě, že v některém dotačním programu v oblasti dopravy dojde k nedočerpání finančních prostředků, může řídící orgán rozhodnout o převodu těchto finančních prostředků do jiného dotačního programu v oblasti dopravy</w:t>
      </w:r>
      <w:r w:rsidR="00691685" w:rsidRPr="00B23141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B23141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0534EEE2" w:rsidR="00523688" w:rsidRPr="00B23141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23141">
        <w:rPr>
          <w:rFonts w:ascii="Arial" w:hAnsi="Arial" w:cs="Arial"/>
          <w:bCs/>
          <w:sz w:val="24"/>
          <w:szCs w:val="24"/>
        </w:rPr>
        <w:t>Informac</w:t>
      </w:r>
      <w:r w:rsidR="00805F04" w:rsidRPr="00B23141">
        <w:rPr>
          <w:rFonts w:ascii="Arial" w:hAnsi="Arial" w:cs="Arial"/>
          <w:bCs/>
          <w:sz w:val="24"/>
          <w:szCs w:val="24"/>
        </w:rPr>
        <w:t>i</w:t>
      </w:r>
      <w:r w:rsidRPr="00B23141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B23141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B23141">
        <w:rPr>
          <w:rFonts w:ascii="Arial" w:hAnsi="Arial" w:cs="Arial"/>
          <w:b/>
          <w:bCs/>
          <w:sz w:val="24"/>
          <w:szCs w:val="24"/>
        </w:rPr>
        <w:t>dnů</w:t>
      </w:r>
      <w:r w:rsidRPr="00B23141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B23141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B23141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B23141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B23141">
        <w:rPr>
          <w:rFonts w:ascii="Arial" w:hAnsi="Arial" w:cs="Arial"/>
          <w:bCs/>
          <w:sz w:val="24"/>
          <w:szCs w:val="24"/>
        </w:rPr>
        <w:t xml:space="preserve">dotačního programu </w:t>
      </w:r>
      <w:r w:rsidR="008B3277" w:rsidRPr="00B23141">
        <w:rPr>
          <w:rFonts w:ascii="Arial" w:hAnsi="Arial" w:cs="Arial"/>
          <w:bCs/>
          <w:sz w:val="24"/>
          <w:szCs w:val="24"/>
        </w:rPr>
        <w:t>na </w:t>
      </w:r>
      <w:r w:rsidR="00080132" w:rsidRPr="00B23141">
        <w:rPr>
          <w:rFonts w:ascii="Arial" w:hAnsi="Arial" w:cs="Arial"/>
          <w:bCs/>
          <w:sz w:val="24"/>
          <w:szCs w:val="24"/>
        </w:rPr>
        <w:t xml:space="preserve">webových stránkách dotačního programu </w:t>
      </w:r>
      <w:r w:rsidR="00F97013" w:rsidRPr="00B23141">
        <w:rPr>
          <w:rFonts w:ascii="Arial" w:hAnsi="Arial" w:cs="Arial"/>
          <w:bCs/>
          <w:sz w:val="24"/>
          <w:szCs w:val="24"/>
        </w:rPr>
        <w:t>(</w:t>
      </w:r>
      <w:r w:rsidR="009A4562" w:rsidRPr="00B23141">
        <w:rPr>
          <w:rFonts w:ascii="Arial" w:hAnsi="Arial" w:cs="Arial"/>
          <w:bCs/>
          <w:sz w:val="24"/>
          <w:szCs w:val="24"/>
        </w:rPr>
        <w:t>po </w:t>
      </w:r>
      <w:r w:rsidR="00F97013" w:rsidRPr="00B23141">
        <w:rPr>
          <w:rFonts w:ascii="Arial" w:hAnsi="Arial" w:cs="Arial"/>
          <w:bCs/>
          <w:sz w:val="24"/>
          <w:szCs w:val="24"/>
        </w:rPr>
        <w:t>zajištění anonymizace dokumentů)</w:t>
      </w:r>
      <w:r w:rsidR="004D3F17" w:rsidRPr="00B23141">
        <w:rPr>
          <w:rFonts w:ascii="Arial" w:hAnsi="Arial" w:cs="Arial"/>
          <w:bCs/>
          <w:sz w:val="24"/>
          <w:szCs w:val="24"/>
        </w:rPr>
        <w:t>.</w:t>
      </w:r>
    </w:p>
    <w:p w14:paraId="6DA6A59A" w14:textId="77777777" w:rsidR="00CA4CAF" w:rsidRPr="00B23141" w:rsidRDefault="00CA4CAF" w:rsidP="00CA4CAF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7CF3E743" w14:textId="2A553943" w:rsidR="00CA4CAF" w:rsidRPr="00B23141" w:rsidRDefault="00CA4CAF" w:rsidP="00CA4CAF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23141">
        <w:rPr>
          <w:rFonts w:ascii="Arial" w:hAnsi="Arial" w:cs="Arial"/>
          <w:bCs/>
          <w:sz w:val="24"/>
          <w:szCs w:val="24"/>
        </w:rPr>
        <w:t xml:space="preserve">Nejpozději společně s oboustranně platně podepsaným návrhem veřejnoprávní smlouvy o poskytnutí dotace z dotačního programu </w:t>
      </w:r>
      <w:r w:rsidR="006E45A8" w:rsidRPr="00B23141">
        <w:rPr>
          <w:rFonts w:ascii="Arial" w:hAnsi="Arial" w:cs="Arial"/>
          <w:bCs/>
          <w:sz w:val="24"/>
          <w:szCs w:val="24"/>
        </w:rPr>
        <w:br/>
        <w:t>09</w:t>
      </w:r>
      <w:r w:rsidR="006E45A8" w:rsidRPr="00B23141">
        <w:rPr>
          <w:rFonts w:ascii="Arial" w:hAnsi="Arial" w:cs="Arial"/>
          <w:bCs/>
          <w:sz w:val="24"/>
          <w:szCs w:val="24"/>
        </w:rPr>
        <w:softHyphen/>
        <w:t xml:space="preserve">_03 </w:t>
      </w:r>
      <w:r w:rsidRPr="00B23141">
        <w:rPr>
          <w:rFonts w:ascii="Arial" w:hAnsi="Arial" w:cs="Arial"/>
          <w:bCs/>
          <w:sz w:val="24"/>
          <w:szCs w:val="24"/>
        </w:rPr>
        <w:t>Podpora výstavby, obnovy a vybavení dětských dopravních hřišť 202</w:t>
      </w:r>
      <w:r w:rsidR="006E45A8" w:rsidRPr="00B23141">
        <w:rPr>
          <w:rFonts w:ascii="Arial" w:hAnsi="Arial" w:cs="Arial"/>
          <w:bCs/>
          <w:sz w:val="24"/>
          <w:szCs w:val="24"/>
        </w:rPr>
        <w:t>4</w:t>
      </w:r>
      <w:r w:rsidRPr="00B23141">
        <w:rPr>
          <w:rFonts w:ascii="Arial" w:hAnsi="Arial" w:cs="Arial"/>
          <w:bCs/>
          <w:sz w:val="24"/>
          <w:szCs w:val="24"/>
        </w:rPr>
        <w:t xml:space="preserve"> (viz odst. 11.2. těchto pravidel) </w:t>
      </w:r>
      <w:proofErr w:type="gramStart"/>
      <w:r w:rsidRPr="00B23141">
        <w:rPr>
          <w:rFonts w:ascii="Arial" w:hAnsi="Arial" w:cs="Arial"/>
          <w:bCs/>
          <w:sz w:val="24"/>
          <w:szCs w:val="24"/>
        </w:rPr>
        <w:t>doručí</w:t>
      </w:r>
      <w:proofErr w:type="gramEnd"/>
      <w:r w:rsidRPr="00B23141">
        <w:rPr>
          <w:rFonts w:ascii="Arial" w:hAnsi="Arial" w:cs="Arial"/>
          <w:bCs/>
          <w:sz w:val="24"/>
          <w:szCs w:val="24"/>
        </w:rPr>
        <w:t xml:space="preserve"> příjemce poskytovateli dotace prostřednictvím datové schránky příjemce rovněž:</w:t>
      </w:r>
    </w:p>
    <w:p w14:paraId="33FBEAAE" w14:textId="77777777" w:rsidR="00CA4CAF" w:rsidRPr="00B23141" w:rsidRDefault="00CA4CAF" w:rsidP="00CA4CAF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6266DA11" w14:textId="77777777" w:rsidR="00CA4CAF" w:rsidRPr="00B23141" w:rsidRDefault="00CA4CAF" w:rsidP="00CA4CAF">
      <w:pPr>
        <w:pStyle w:val="Odstavecseseznamem"/>
        <w:numPr>
          <w:ilvl w:val="1"/>
          <w:numId w:val="8"/>
        </w:numPr>
        <w:spacing w:after="120"/>
        <w:ind w:left="1349" w:hanging="357"/>
        <w:contextualSpacing w:val="0"/>
        <w:rPr>
          <w:rFonts w:ascii="Arial" w:hAnsi="Arial" w:cs="Arial"/>
          <w:bCs/>
          <w:sz w:val="24"/>
          <w:szCs w:val="24"/>
        </w:rPr>
      </w:pPr>
      <w:r w:rsidRPr="00B23141">
        <w:rPr>
          <w:rFonts w:ascii="Arial" w:hAnsi="Arial" w:cs="Arial"/>
          <w:bCs/>
          <w:sz w:val="24"/>
          <w:szCs w:val="24"/>
        </w:rPr>
        <w:t>doložku příslušného orgánu obce (příjemce dotace) oprávněného ke schválení přijetí dotace a k uzavření veřejnoprávní smlouvy,</w:t>
      </w:r>
    </w:p>
    <w:p w14:paraId="1EC8BB9C" w14:textId="38132607" w:rsidR="00CA4CAF" w:rsidRPr="00B23141" w:rsidRDefault="00CA4CAF" w:rsidP="00CA4CAF">
      <w:pPr>
        <w:pStyle w:val="Odstavecseseznamem"/>
        <w:numPr>
          <w:ilvl w:val="1"/>
          <w:numId w:val="8"/>
        </w:numPr>
        <w:rPr>
          <w:rFonts w:ascii="Arial" w:hAnsi="Arial" w:cs="Arial"/>
          <w:bCs/>
          <w:sz w:val="24"/>
          <w:szCs w:val="24"/>
        </w:rPr>
      </w:pPr>
      <w:r w:rsidRPr="00B23141">
        <w:rPr>
          <w:rFonts w:ascii="Arial" w:hAnsi="Arial" w:cs="Arial"/>
          <w:bCs/>
          <w:sz w:val="24"/>
          <w:szCs w:val="24"/>
        </w:rPr>
        <w:t>stavební povolení s vyznačením nabytí právní moci nebo ohlášení stavby s vyznačením právních účinků, pokud toto nebylo doloženo v žádosti o dotaci (týká se pouze akcí podléhajícím stavebnímu povolení nebo ohlášení stavby).</w:t>
      </w:r>
    </w:p>
    <w:p w14:paraId="1457BA06" w14:textId="77777777" w:rsidR="00CA4CAF" w:rsidRPr="00B23141" w:rsidRDefault="00CA4CAF" w:rsidP="00CA4CAF">
      <w:pPr>
        <w:ind w:hanging="720"/>
        <w:rPr>
          <w:rFonts w:ascii="Arial" w:hAnsi="Arial" w:cs="Arial"/>
          <w:bCs/>
          <w:sz w:val="24"/>
          <w:szCs w:val="24"/>
        </w:rPr>
      </w:pPr>
    </w:p>
    <w:p w14:paraId="1CE70C27" w14:textId="25012F78" w:rsidR="00CA4CAF" w:rsidRPr="00B23141" w:rsidRDefault="00815D1E" w:rsidP="00CA4CAF">
      <w:pPr>
        <w:ind w:firstLine="0"/>
        <w:rPr>
          <w:rFonts w:ascii="Arial" w:hAnsi="Arial" w:cs="Arial"/>
          <w:sz w:val="24"/>
          <w:szCs w:val="24"/>
        </w:rPr>
      </w:pPr>
      <w:r w:rsidRPr="00665E34">
        <w:rPr>
          <w:rFonts w:ascii="Arial" w:hAnsi="Arial" w:cs="Arial"/>
          <w:bCs/>
          <w:sz w:val="24"/>
          <w:szCs w:val="24"/>
        </w:rPr>
        <w:t>Řídící orgán má p</w:t>
      </w:r>
      <w:r w:rsidRPr="00665E34">
        <w:rPr>
          <w:rFonts w:ascii="Arial" w:hAnsi="Arial" w:cs="Arial"/>
          <w:sz w:val="24"/>
          <w:szCs w:val="24"/>
        </w:rPr>
        <w:t xml:space="preserve">rávo na základě žádosti žadatele o dotaci schválit prodloužení </w:t>
      </w:r>
      <w:r>
        <w:rPr>
          <w:rFonts w:ascii="Arial" w:hAnsi="Arial" w:cs="Arial"/>
          <w:sz w:val="24"/>
          <w:szCs w:val="24"/>
        </w:rPr>
        <w:t>lhůty</w:t>
      </w:r>
      <w:r w:rsidRPr="00665E34">
        <w:rPr>
          <w:rFonts w:ascii="Arial" w:hAnsi="Arial" w:cs="Arial"/>
          <w:sz w:val="24"/>
          <w:szCs w:val="24"/>
        </w:rPr>
        <w:t xml:space="preserve"> pro dodání </w:t>
      </w:r>
      <w:r>
        <w:rPr>
          <w:rFonts w:ascii="Arial" w:hAnsi="Arial" w:cs="Arial"/>
          <w:sz w:val="24"/>
          <w:szCs w:val="24"/>
        </w:rPr>
        <w:t>těchto</w:t>
      </w:r>
      <w:r w:rsidRPr="00665E34">
        <w:rPr>
          <w:rFonts w:ascii="Arial" w:hAnsi="Arial" w:cs="Arial"/>
          <w:sz w:val="24"/>
          <w:szCs w:val="24"/>
        </w:rPr>
        <w:t xml:space="preserve"> podkladů. V případě, že žadatel o dotaci v</w:t>
      </w:r>
      <w:r>
        <w:rPr>
          <w:rFonts w:ascii="Arial" w:hAnsi="Arial" w:cs="Arial"/>
          <w:sz w:val="24"/>
          <w:szCs w:val="24"/>
        </w:rPr>
        <w:t> </w:t>
      </w:r>
      <w:r w:rsidRPr="00665E34">
        <w:rPr>
          <w:rFonts w:ascii="Arial" w:hAnsi="Arial" w:cs="Arial"/>
          <w:sz w:val="24"/>
          <w:szCs w:val="24"/>
        </w:rPr>
        <w:t>prodloužené</w:t>
      </w:r>
      <w:r>
        <w:rPr>
          <w:rFonts w:ascii="Arial" w:hAnsi="Arial" w:cs="Arial"/>
          <w:sz w:val="24"/>
          <w:szCs w:val="24"/>
        </w:rPr>
        <w:t xml:space="preserve"> lhůtě tyto</w:t>
      </w:r>
      <w:r w:rsidRPr="00665E34">
        <w:rPr>
          <w:rFonts w:ascii="Arial" w:hAnsi="Arial" w:cs="Arial"/>
          <w:sz w:val="24"/>
          <w:szCs w:val="24"/>
        </w:rPr>
        <w:t xml:space="preserve"> podklady nedodá, nebo řídící orgán nerozhodne o</w:t>
      </w:r>
      <w:r>
        <w:rPr>
          <w:rFonts w:ascii="Arial" w:hAnsi="Arial" w:cs="Arial"/>
          <w:sz w:val="24"/>
          <w:szCs w:val="24"/>
        </w:rPr>
        <w:t> </w:t>
      </w:r>
      <w:r w:rsidRPr="00665E34">
        <w:rPr>
          <w:rFonts w:ascii="Arial" w:hAnsi="Arial" w:cs="Arial"/>
          <w:sz w:val="24"/>
          <w:szCs w:val="24"/>
        </w:rPr>
        <w:t xml:space="preserve">prodloužení termínu pro </w:t>
      </w:r>
      <w:r>
        <w:rPr>
          <w:rFonts w:ascii="Arial" w:hAnsi="Arial" w:cs="Arial"/>
          <w:sz w:val="24"/>
          <w:szCs w:val="24"/>
        </w:rPr>
        <w:t xml:space="preserve">jejich </w:t>
      </w:r>
      <w:r w:rsidRPr="00665E34">
        <w:rPr>
          <w:rFonts w:ascii="Arial" w:hAnsi="Arial" w:cs="Arial"/>
          <w:sz w:val="24"/>
          <w:szCs w:val="24"/>
        </w:rPr>
        <w:t xml:space="preserve">dodání, </w:t>
      </w:r>
      <w:r>
        <w:rPr>
          <w:rFonts w:ascii="Arial" w:hAnsi="Arial" w:cs="Arial"/>
          <w:sz w:val="24"/>
          <w:szCs w:val="24"/>
        </w:rPr>
        <w:t xml:space="preserve">ztrácí příjemce nárok na dotaci a dotace </w:t>
      </w:r>
      <w:r w:rsidRPr="00665E34">
        <w:rPr>
          <w:rFonts w:ascii="Arial" w:hAnsi="Arial" w:cs="Arial"/>
          <w:sz w:val="24"/>
          <w:szCs w:val="24"/>
        </w:rPr>
        <w:t xml:space="preserve">bude </w:t>
      </w:r>
      <w:r>
        <w:rPr>
          <w:rFonts w:ascii="Arial" w:hAnsi="Arial" w:cs="Arial"/>
          <w:sz w:val="24"/>
          <w:szCs w:val="24"/>
        </w:rPr>
        <w:t>poskytnuta</w:t>
      </w:r>
      <w:r w:rsidRPr="00665E34">
        <w:rPr>
          <w:rFonts w:ascii="Arial" w:hAnsi="Arial" w:cs="Arial"/>
          <w:sz w:val="24"/>
          <w:szCs w:val="24"/>
        </w:rPr>
        <w:t xml:space="preserve"> náhradníkům dle pořadí náhradních žadatelů schváleného řídícím orgánem.</w:t>
      </w:r>
      <w:r w:rsidR="008676FB">
        <w:rPr>
          <w:rFonts w:ascii="Arial" w:hAnsi="Arial" w:cs="Arial"/>
          <w:sz w:val="24"/>
          <w:szCs w:val="24"/>
        </w:rPr>
        <w:t xml:space="preserve"> Smlouva s žadatelem se tím </w:t>
      </w:r>
      <w:proofErr w:type="gramStart"/>
      <w:r w:rsidR="008676FB">
        <w:rPr>
          <w:rFonts w:ascii="Arial" w:hAnsi="Arial" w:cs="Arial"/>
          <w:sz w:val="24"/>
          <w:szCs w:val="24"/>
        </w:rPr>
        <w:t>ruší</w:t>
      </w:r>
      <w:proofErr w:type="gramEnd"/>
      <w:r w:rsidR="008676FB">
        <w:rPr>
          <w:rFonts w:ascii="Arial" w:hAnsi="Arial" w:cs="Arial"/>
          <w:sz w:val="24"/>
          <w:szCs w:val="24"/>
        </w:rPr>
        <w:t xml:space="preserve"> s účinky ex </w:t>
      </w:r>
      <w:proofErr w:type="spellStart"/>
      <w:r w:rsidR="008676FB">
        <w:rPr>
          <w:rFonts w:ascii="Arial" w:hAnsi="Arial" w:cs="Arial"/>
          <w:sz w:val="24"/>
          <w:szCs w:val="24"/>
        </w:rPr>
        <w:t>tunc</w:t>
      </w:r>
      <w:proofErr w:type="spellEnd"/>
      <w:r w:rsidR="008676FB">
        <w:rPr>
          <w:rFonts w:ascii="Arial" w:hAnsi="Arial" w:cs="Arial"/>
          <w:sz w:val="24"/>
          <w:szCs w:val="24"/>
        </w:rPr>
        <w:t>.</w:t>
      </w:r>
    </w:p>
    <w:p w14:paraId="51A6B774" w14:textId="77777777" w:rsidR="00CA4CAF" w:rsidRPr="00B23141" w:rsidRDefault="00CA4CAF" w:rsidP="00CA4CAF">
      <w:pPr>
        <w:rPr>
          <w:rFonts w:ascii="Arial" w:hAnsi="Arial" w:cs="Arial"/>
          <w:bCs/>
          <w:sz w:val="24"/>
          <w:szCs w:val="24"/>
        </w:rPr>
      </w:pPr>
    </w:p>
    <w:p w14:paraId="6E8F1E20" w14:textId="77777777" w:rsidR="00CA4CAF" w:rsidRPr="00B23141" w:rsidRDefault="00CA4CAF" w:rsidP="00CA4CAF">
      <w:pPr>
        <w:pStyle w:val="Odstavecseseznamem"/>
        <w:numPr>
          <w:ilvl w:val="1"/>
          <w:numId w:val="38"/>
        </w:numPr>
        <w:ind w:left="851" w:hanging="857"/>
        <w:contextualSpacing w:val="0"/>
        <w:rPr>
          <w:rFonts w:ascii="Arial" w:hAnsi="Arial" w:cs="Arial"/>
          <w:bCs/>
          <w:sz w:val="24"/>
          <w:szCs w:val="24"/>
        </w:rPr>
      </w:pPr>
      <w:r w:rsidRPr="00B23141">
        <w:rPr>
          <w:rFonts w:ascii="Arial" w:hAnsi="Arial" w:cs="Arial"/>
          <w:bCs/>
          <w:sz w:val="24"/>
          <w:szCs w:val="24"/>
        </w:rPr>
        <w:t>Žadatel, kterému nebyla dotace poskytnuta z důvodu vyčerpání finančních prostředků v dotačním programu, je oprávněný k přijetí dotace podle schváleného pořadí náhradních žadatelů řídícím orgánem, a to v těchto případech:</w:t>
      </w:r>
    </w:p>
    <w:p w14:paraId="0383B43B" w14:textId="77777777" w:rsidR="00CA4CAF" w:rsidRPr="00B23141" w:rsidRDefault="00CA4CAF" w:rsidP="00CA4CAF">
      <w:pPr>
        <w:pStyle w:val="Odstavecseseznamem"/>
        <w:numPr>
          <w:ilvl w:val="0"/>
          <w:numId w:val="48"/>
        </w:numPr>
        <w:ind w:left="1985"/>
        <w:contextualSpacing w:val="0"/>
        <w:rPr>
          <w:rFonts w:ascii="Arial" w:hAnsi="Arial" w:cs="Arial"/>
          <w:bCs/>
          <w:sz w:val="24"/>
          <w:szCs w:val="24"/>
        </w:rPr>
      </w:pPr>
      <w:r w:rsidRPr="00B23141">
        <w:rPr>
          <w:rFonts w:ascii="Arial" w:hAnsi="Arial" w:cs="Arial"/>
          <w:bCs/>
          <w:sz w:val="24"/>
          <w:szCs w:val="24"/>
        </w:rPr>
        <w:t>nečerpání dotace některým z příjemců dotace,</w:t>
      </w:r>
    </w:p>
    <w:p w14:paraId="6EA5DF9F" w14:textId="77777777" w:rsidR="00CA4CAF" w:rsidRPr="00B23141" w:rsidRDefault="00CA4CAF" w:rsidP="00CA4CAF">
      <w:pPr>
        <w:pStyle w:val="Odstavecseseznamem"/>
        <w:numPr>
          <w:ilvl w:val="0"/>
          <w:numId w:val="48"/>
        </w:numPr>
        <w:ind w:left="1985"/>
        <w:contextualSpacing w:val="0"/>
        <w:rPr>
          <w:rFonts w:ascii="Arial" w:hAnsi="Arial" w:cs="Arial"/>
          <w:bCs/>
          <w:sz w:val="24"/>
          <w:szCs w:val="24"/>
        </w:rPr>
      </w:pPr>
      <w:r w:rsidRPr="00B23141">
        <w:rPr>
          <w:rFonts w:ascii="Arial" w:hAnsi="Arial" w:cs="Arial"/>
          <w:bCs/>
          <w:sz w:val="24"/>
          <w:szCs w:val="24"/>
        </w:rPr>
        <w:t>navýšení alokace dotačního programu,</w:t>
      </w:r>
    </w:p>
    <w:p w14:paraId="6C80CCB2" w14:textId="77777777" w:rsidR="00CA4CAF" w:rsidRPr="00B23141" w:rsidRDefault="00CA4CAF" w:rsidP="00CA4CAF">
      <w:pPr>
        <w:pStyle w:val="Odstavecseseznamem"/>
        <w:numPr>
          <w:ilvl w:val="0"/>
          <w:numId w:val="48"/>
        </w:numPr>
        <w:ind w:left="1985"/>
        <w:contextualSpacing w:val="0"/>
        <w:rPr>
          <w:rFonts w:ascii="Arial" w:hAnsi="Arial" w:cs="Arial"/>
          <w:bCs/>
          <w:sz w:val="24"/>
          <w:szCs w:val="24"/>
        </w:rPr>
      </w:pPr>
      <w:r w:rsidRPr="00B23141">
        <w:rPr>
          <w:rFonts w:ascii="Arial" w:hAnsi="Arial" w:cs="Arial"/>
          <w:bCs/>
          <w:sz w:val="24"/>
          <w:szCs w:val="24"/>
        </w:rPr>
        <w:t>nedoložení potřebných podkladů k uzavření smlouvy příjemcem dle bodu 9.12. Pravidel,</w:t>
      </w:r>
    </w:p>
    <w:p w14:paraId="2439C546" w14:textId="77777777" w:rsidR="00CA4CAF" w:rsidRPr="00B23141" w:rsidRDefault="00CA4CAF" w:rsidP="00CA4CAF">
      <w:pPr>
        <w:pStyle w:val="Odstavecseseznamem"/>
        <w:numPr>
          <w:ilvl w:val="0"/>
          <w:numId w:val="48"/>
        </w:numPr>
        <w:ind w:left="1985"/>
        <w:contextualSpacing w:val="0"/>
        <w:rPr>
          <w:rFonts w:ascii="Arial" w:hAnsi="Arial" w:cs="Arial"/>
          <w:bCs/>
          <w:sz w:val="24"/>
          <w:szCs w:val="24"/>
        </w:rPr>
      </w:pPr>
      <w:r w:rsidRPr="00B23141">
        <w:rPr>
          <w:rFonts w:ascii="Arial" w:hAnsi="Arial" w:cs="Arial"/>
          <w:bCs/>
          <w:sz w:val="24"/>
          <w:szCs w:val="24"/>
        </w:rPr>
        <w:t>neprodloužení termínu pro dodání potřebných podkladů dle bodu 9.12. Pravidel řídícím orgánem.</w:t>
      </w:r>
    </w:p>
    <w:p w14:paraId="781235CB" w14:textId="77777777" w:rsidR="00CA4CAF" w:rsidRPr="00B23141" w:rsidRDefault="00CA4CAF" w:rsidP="00CA4CAF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7F85D4E" w14:textId="77777777" w:rsidR="00523688" w:rsidRPr="00B23141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60ECC679" w:rsidR="006A310B" w:rsidRPr="00B23141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5" w:name="základníPojmy"/>
      <w:bookmarkEnd w:id="15"/>
      <w:r w:rsidRPr="00B23141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B23141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B2314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23141">
        <w:rPr>
          <w:rFonts w:ascii="Arial" w:hAnsi="Arial" w:cs="Arial"/>
          <w:b/>
          <w:sz w:val="24"/>
          <w:szCs w:val="24"/>
        </w:rPr>
        <w:t>Administrátor</w:t>
      </w:r>
      <w:r w:rsidRPr="00B23141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</w:t>
      </w:r>
      <w:r w:rsidRPr="00B23141">
        <w:rPr>
          <w:rFonts w:ascii="Arial" w:hAnsi="Arial" w:cs="Arial"/>
          <w:sz w:val="24"/>
          <w:szCs w:val="24"/>
        </w:rPr>
        <w:lastRenderedPageBreak/>
        <w:t>připravuje podklady pro vyhlášení dotačního programu, zveřejňuje a realizuje dotační program, posuzuje žádosti po formální a</w:t>
      </w:r>
      <w:r w:rsidR="0079029A" w:rsidRPr="00B23141">
        <w:rPr>
          <w:rFonts w:ascii="Arial" w:hAnsi="Arial" w:cs="Arial"/>
          <w:sz w:val="24"/>
          <w:szCs w:val="24"/>
        </w:rPr>
        <w:t xml:space="preserve"> věcné stránce, </w:t>
      </w:r>
      <w:r w:rsidR="008B15AC" w:rsidRPr="00B23141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B23141">
        <w:rPr>
          <w:rFonts w:ascii="Arial" w:hAnsi="Arial" w:cs="Arial"/>
          <w:sz w:val="24"/>
          <w:szCs w:val="24"/>
        </w:rPr>
        <w:t>komunikuje s </w:t>
      </w:r>
      <w:r w:rsidRPr="00B23141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B23141">
        <w:rPr>
          <w:rFonts w:ascii="Arial" w:hAnsi="Arial" w:cs="Arial"/>
          <w:sz w:val="24"/>
          <w:szCs w:val="24"/>
        </w:rPr>
        <w:t>dí prověření závěrečné zprávy a </w:t>
      </w:r>
      <w:r w:rsidRPr="00B23141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1C1A8E5C" w:rsidR="006A310B" w:rsidRPr="00B23141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B23141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B23141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B23141">
        <w:rPr>
          <w:rFonts w:ascii="Arial" w:hAnsi="Arial" w:cs="Arial"/>
          <w:sz w:val="24"/>
          <w:szCs w:val="24"/>
        </w:rPr>
        <w:t>aktivit</w:t>
      </w:r>
      <w:r w:rsidR="006A310B" w:rsidRPr="00B23141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B23141">
        <w:rPr>
          <w:rFonts w:ascii="Arial" w:hAnsi="Arial" w:cs="Arial"/>
          <w:sz w:val="24"/>
          <w:szCs w:val="24"/>
        </w:rPr>
        <w:t>programu</w:t>
      </w:r>
      <w:r w:rsidR="006A310B" w:rsidRPr="00B23141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CA4CAF" w:rsidRPr="00B23141">
        <w:rPr>
          <w:rFonts w:ascii="Arial" w:hAnsi="Arial" w:cs="Arial"/>
          <w:sz w:val="24"/>
          <w:szCs w:val="24"/>
        </w:rPr>
        <w:t>programu (např. obnova vodorovného dopravního značení na DDH</w:t>
      </w:r>
      <w:r w:rsidR="006E45A8" w:rsidRPr="00B23141">
        <w:rPr>
          <w:rFonts w:ascii="Arial" w:hAnsi="Arial" w:cs="Arial"/>
          <w:sz w:val="24"/>
          <w:szCs w:val="24"/>
        </w:rPr>
        <w:t>, pořízení dopravních prostředků</w:t>
      </w:r>
      <w:r w:rsidRPr="00B23141">
        <w:rPr>
          <w:rFonts w:ascii="Arial" w:hAnsi="Arial" w:cs="Arial"/>
          <w:sz w:val="24"/>
          <w:szCs w:val="24"/>
        </w:rPr>
        <w:t>)</w:t>
      </w:r>
      <w:r w:rsidR="006A310B" w:rsidRPr="00B23141">
        <w:rPr>
          <w:rFonts w:ascii="Arial" w:hAnsi="Arial" w:cs="Arial"/>
          <w:sz w:val="24"/>
          <w:szCs w:val="24"/>
        </w:rPr>
        <w:t>.</w:t>
      </w:r>
    </w:p>
    <w:p w14:paraId="268D7581" w14:textId="7345A550" w:rsidR="006A310B" w:rsidRPr="00B2314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B23141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B23141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B23141">
        <w:rPr>
          <w:rFonts w:ascii="Arial" w:hAnsi="Arial" w:cs="Arial"/>
          <w:sz w:val="24"/>
          <w:szCs w:val="24"/>
        </w:rPr>
        <w:t>akce</w:t>
      </w:r>
      <w:r w:rsidR="00BA36B7" w:rsidRPr="00B23141">
        <w:rPr>
          <w:rFonts w:ascii="Arial" w:hAnsi="Arial" w:cs="Arial"/>
          <w:sz w:val="24"/>
          <w:szCs w:val="24"/>
        </w:rPr>
        <w:t xml:space="preserve"> a uvedl je v žádosti o </w:t>
      </w:r>
      <w:r w:rsidRPr="00B23141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B23141">
        <w:rPr>
          <w:rFonts w:ascii="Arial" w:hAnsi="Arial" w:cs="Arial"/>
          <w:sz w:val="24"/>
          <w:szCs w:val="24"/>
        </w:rPr>
        <w:t>akce</w:t>
      </w:r>
      <w:r w:rsidRPr="00B23141">
        <w:rPr>
          <w:rFonts w:ascii="Arial" w:hAnsi="Arial" w:cs="Arial"/>
          <w:sz w:val="24"/>
          <w:szCs w:val="24"/>
        </w:rPr>
        <w:t xml:space="preserve"> dle Pravidel, odst. </w:t>
      </w:r>
      <w:r w:rsidR="00C42825" w:rsidRPr="00B23141">
        <w:rPr>
          <w:rFonts w:ascii="Arial" w:hAnsi="Arial" w:cs="Arial"/>
          <w:sz w:val="24"/>
          <w:szCs w:val="24"/>
        </w:rPr>
        <w:t>5.4.</w:t>
      </w:r>
      <w:r w:rsidRPr="00B23141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</w:t>
      </w:r>
    </w:p>
    <w:p w14:paraId="1BE19854" w14:textId="765AB4A4" w:rsidR="006A310B" w:rsidRPr="00B2314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23141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B23141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B23141">
        <w:rPr>
          <w:rFonts w:ascii="Arial" w:hAnsi="Arial" w:cs="Arial"/>
          <w:sz w:val="24"/>
          <w:szCs w:val="24"/>
        </w:rPr>
        <w:t>akce</w:t>
      </w:r>
      <w:r w:rsidRPr="00B23141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B23141">
        <w:rPr>
          <w:rFonts w:ascii="Arial" w:hAnsi="Arial" w:cs="Arial"/>
          <w:sz w:val="24"/>
          <w:szCs w:val="24"/>
        </w:rPr>
        <w:t>akce</w:t>
      </w:r>
      <w:r w:rsidR="005D21F7" w:rsidRPr="00B23141">
        <w:rPr>
          <w:rFonts w:ascii="Arial" w:hAnsi="Arial" w:cs="Arial"/>
          <w:sz w:val="24"/>
          <w:szCs w:val="24"/>
        </w:rPr>
        <w:t xml:space="preserve"> </w:t>
      </w:r>
      <w:r w:rsidRPr="00B23141">
        <w:rPr>
          <w:rFonts w:ascii="Arial" w:hAnsi="Arial" w:cs="Arial"/>
          <w:sz w:val="24"/>
          <w:szCs w:val="24"/>
        </w:rPr>
        <w:t xml:space="preserve">dle </w:t>
      </w:r>
      <w:r w:rsidR="00B43176" w:rsidRPr="00B23141">
        <w:rPr>
          <w:rFonts w:ascii="Arial" w:hAnsi="Arial" w:cs="Arial"/>
          <w:sz w:val="24"/>
          <w:szCs w:val="24"/>
        </w:rPr>
        <w:t xml:space="preserve">těchto </w:t>
      </w:r>
      <w:r w:rsidR="00444B86" w:rsidRPr="00B23141">
        <w:rPr>
          <w:rFonts w:ascii="Arial" w:hAnsi="Arial" w:cs="Arial"/>
          <w:sz w:val="24"/>
          <w:szCs w:val="24"/>
        </w:rPr>
        <w:t>P</w:t>
      </w:r>
      <w:r w:rsidRPr="00B23141">
        <w:rPr>
          <w:rFonts w:ascii="Arial" w:hAnsi="Arial" w:cs="Arial"/>
          <w:sz w:val="24"/>
          <w:szCs w:val="24"/>
        </w:rPr>
        <w:t>ravidel, odst.</w:t>
      </w:r>
      <w:r w:rsidR="003F1369" w:rsidRPr="00B23141">
        <w:rPr>
          <w:rFonts w:ascii="Arial" w:hAnsi="Arial" w:cs="Arial"/>
          <w:sz w:val="24"/>
          <w:szCs w:val="24"/>
        </w:rPr>
        <w:t xml:space="preserve"> 5</w:t>
      </w:r>
      <w:r w:rsidRPr="00B23141">
        <w:rPr>
          <w:rFonts w:ascii="Arial" w:hAnsi="Arial" w:cs="Arial"/>
          <w:sz w:val="24"/>
          <w:szCs w:val="24"/>
        </w:rPr>
        <w:t>.4. Ostatní výdaje vzniklé před tímto obdobím či po ukončení tohoto období jsou neuznatelnými výdaji. Podmínky uznatelnosti musí splňovat i výdaje týkající se vlastní spoluúčasti žadatele.</w:t>
      </w:r>
    </w:p>
    <w:p w14:paraId="6F348ADA" w14:textId="0E584498" w:rsidR="006A310B" w:rsidRPr="00B2314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B23141">
        <w:rPr>
          <w:rFonts w:ascii="Arial" w:hAnsi="Arial" w:cs="Arial"/>
          <w:b/>
          <w:sz w:val="24"/>
          <w:szCs w:val="24"/>
        </w:rPr>
        <w:t xml:space="preserve">Konkrétní účel </w:t>
      </w:r>
      <w:r w:rsidRPr="00B23141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B23141">
        <w:rPr>
          <w:rFonts w:ascii="Arial" w:hAnsi="Arial" w:cs="Arial"/>
          <w:sz w:val="24"/>
          <w:szCs w:val="24"/>
        </w:rPr>
        <w:t>akci</w:t>
      </w:r>
      <w:r w:rsidRPr="00B23141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B23141">
        <w:rPr>
          <w:rFonts w:ascii="Arial" w:hAnsi="Arial" w:cs="Arial"/>
          <w:sz w:val="24"/>
          <w:szCs w:val="24"/>
        </w:rPr>
        <w:t>akci</w:t>
      </w:r>
      <w:r w:rsidRPr="00B23141">
        <w:rPr>
          <w:rFonts w:ascii="Arial" w:hAnsi="Arial" w:cs="Arial"/>
          <w:sz w:val="24"/>
          <w:szCs w:val="24"/>
        </w:rPr>
        <w:t>) v souladu s definov</w:t>
      </w:r>
      <w:r w:rsidR="0079029A" w:rsidRPr="00B23141">
        <w:rPr>
          <w:rFonts w:ascii="Arial" w:hAnsi="Arial" w:cs="Arial"/>
          <w:sz w:val="24"/>
          <w:szCs w:val="24"/>
        </w:rPr>
        <w:t>anými cíli dotačního programu a </w:t>
      </w:r>
      <w:r w:rsidRPr="00B23141">
        <w:rPr>
          <w:rFonts w:ascii="Arial" w:hAnsi="Arial" w:cs="Arial"/>
          <w:sz w:val="24"/>
          <w:szCs w:val="24"/>
        </w:rPr>
        <w:t xml:space="preserve">v souladu s obecným účelem. </w:t>
      </w:r>
      <w:r w:rsidRPr="00B23141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1DFA6431" w:rsidR="006A310B" w:rsidRPr="00B23141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23141">
        <w:rPr>
          <w:rFonts w:ascii="Arial" w:hAnsi="Arial" w:cs="Arial"/>
          <w:b/>
          <w:sz w:val="24"/>
          <w:szCs w:val="24"/>
        </w:rPr>
        <w:t>Neuznatelné výdaje</w:t>
      </w:r>
      <w:r w:rsidRPr="00B23141">
        <w:rPr>
          <w:rFonts w:ascii="Arial" w:hAnsi="Arial" w:cs="Arial"/>
          <w:sz w:val="24"/>
          <w:szCs w:val="24"/>
        </w:rPr>
        <w:t xml:space="preserve"> </w:t>
      </w:r>
      <w:r w:rsidR="003F7B8E" w:rsidRPr="00B23141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B23141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B23141">
        <w:rPr>
          <w:rFonts w:ascii="Arial" w:hAnsi="Arial" w:cs="Arial"/>
          <w:sz w:val="24"/>
          <w:szCs w:val="24"/>
        </w:rPr>
        <w:t xml:space="preserve">, </w:t>
      </w:r>
      <w:r w:rsidR="003F7B8E" w:rsidRPr="00B23141">
        <w:rPr>
          <w:rFonts w:ascii="Arial" w:hAnsi="Arial" w:cs="Arial"/>
          <w:sz w:val="24"/>
          <w:szCs w:val="24"/>
        </w:rPr>
        <w:t>použít. Ž</w:t>
      </w:r>
      <w:r w:rsidRPr="00B23141">
        <w:rPr>
          <w:rFonts w:ascii="Arial" w:hAnsi="Arial" w:cs="Arial"/>
          <w:sz w:val="24"/>
          <w:szCs w:val="24"/>
        </w:rPr>
        <w:t xml:space="preserve">adatel </w:t>
      </w:r>
      <w:r w:rsidR="003F7B8E" w:rsidRPr="00B23141">
        <w:rPr>
          <w:rFonts w:ascii="Arial" w:hAnsi="Arial" w:cs="Arial"/>
          <w:sz w:val="24"/>
          <w:szCs w:val="24"/>
        </w:rPr>
        <w:t xml:space="preserve">je </w:t>
      </w:r>
      <w:r w:rsidR="005500EE" w:rsidRPr="00B23141">
        <w:rPr>
          <w:rFonts w:ascii="Arial" w:hAnsi="Arial" w:cs="Arial"/>
          <w:sz w:val="24"/>
          <w:szCs w:val="24"/>
        </w:rPr>
        <w:t>nemůže zahrnout do </w:t>
      </w:r>
      <w:r w:rsidRPr="00B23141">
        <w:rPr>
          <w:rFonts w:ascii="Arial" w:hAnsi="Arial" w:cs="Arial"/>
          <w:sz w:val="24"/>
          <w:szCs w:val="24"/>
        </w:rPr>
        <w:t>celkových předpokládaných</w:t>
      </w:r>
      <w:r w:rsidR="00FA5724" w:rsidRPr="00B23141">
        <w:rPr>
          <w:rFonts w:ascii="Arial" w:hAnsi="Arial" w:cs="Arial"/>
          <w:sz w:val="24"/>
          <w:szCs w:val="24"/>
        </w:rPr>
        <w:t xml:space="preserve"> uznatelných</w:t>
      </w:r>
      <w:r w:rsidRPr="00B23141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B23141">
        <w:rPr>
          <w:rFonts w:ascii="Arial" w:hAnsi="Arial" w:cs="Arial"/>
          <w:sz w:val="24"/>
          <w:szCs w:val="24"/>
        </w:rPr>
        <w:t xml:space="preserve">uznatelných </w:t>
      </w:r>
      <w:r w:rsidRPr="00B23141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B23141">
        <w:rPr>
          <w:rFonts w:ascii="Arial" w:hAnsi="Arial" w:cs="Arial"/>
          <w:sz w:val="24"/>
          <w:szCs w:val="24"/>
        </w:rPr>
        <w:t>akce</w:t>
      </w:r>
      <w:r w:rsidR="00272D37" w:rsidRPr="00B23141">
        <w:rPr>
          <w:rFonts w:ascii="Arial" w:hAnsi="Arial" w:cs="Arial"/>
          <w:sz w:val="24"/>
          <w:szCs w:val="24"/>
        </w:rPr>
        <w:t xml:space="preserve">. </w:t>
      </w:r>
      <w:r w:rsidRPr="00B23141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B23141">
        <w:rPr>
          <w:rFonts w:ascii="Arial" w:hAnsi="Arial" w:cs="Arial"/>
          <w:sz w:val="24"/>
          <w:szCs w:val="24"/>
        </w:rPr>
        <w:t>P</w:t>
      </w:r>
      <w:r w:rsidRPr="00B23141">
        <w:rPr>
          <w:rFonts w:ascii="Arial" w:hAnsi="Arial" w:cs="Arial"/>
          <w:sz w:val="24"/>
          <w:szCs w:val="24"/>
        </w:rPr>
        <w:t xml:space="preserve">ravidel, odst. </w:t>
      </w:r>
      <w:r w:rsidR="003F1369" w:rsidRPr="00B23141">
        <w:rPr>
          <w:rFonts w:ascii="Arial" w:hAnsi="Arial" w:cs="Arial"/>
          <w:sz w:val="24"/>
          <w:szCs w:val="24"/>
        </w:rPr>
        <w:t>7.4</w:t>
      </w:r>
      <w:r w:rsidR="005F5C4E" w:rsidRPr="00B23141">
        <w:rPr>
          <w:rFonts w:ascii="Arial" w:hAnsi="Arial" w:cs="Arial"/>
          <w:sz w:val="24"/>
          <w:szCs w:val="24"/>
        </w:rPr>
        <w:t>,</w:t>
      </w:r>
      <w:r w:rsidR="005C0712" w:rsidRPr="00B23141">
        <w:rPr>
          <w:rFonts w:ascii="Arial" w:hAnsi="Arial" w:cs="Arial"/>
          <w:sz w:val="24"/>
          <w:szCs w:val="24"/>
        </w:rPr>
        <w:t xml:space="preserve"> a</w:t>
      </w:r>
      <w:r w:rsidR="007D402A" w:rsidRPr="00B23141">
        <w:rPr>
          <w:rFonts w:ascii="Arial" w:hAnsi="Arial" w:cs="Arial"/>
          <w:sz w:val="24"/>
          <w:szCs w:val="24"/>
        </w:rPr>
        <w:t> </w:t>
      </w:r>
      <w:r w:rsidR="005C0712" w:rsidRPr="00B23141">
        <w:rPr>
          <w:rFonts w:ascii="Arial" w:hAnsi="Arial" w:cs="Arial"/>
          <w:sz w:val="24"/>
          <w:szCs w:val="24"/>
        </w:rPr>
        <w:t>také Zásad v čl. 1 odst.</w:t>
      </w:r>
      <w:r w:rsidR="00291994" w:rsidRPr="00B23141">
        <w:rPr>
          <w:rFonts w:ascii="Arial" w:hAnsi="Arial" w:cs="Arial"/>
          <w:sz w:val="24"/>
          <w:szCs w:val="24"/>
        </w:rPr>
        <w:t xml:space="preserve"> </w:t>
      </w:r>
      <w:r w:rsidR="00A07366" w:rsidRPr="00B23141">
        <w:rPr>
          <w:rFonts w:ascii="Arial" w:hAnsi="Arial" w:cs="Arial"/>
          <w:sz w:val="24"/>
          <w:szCs w:val="24"/>
        </w:rPr>
        <w:t>5</w:t>
      </w:r>
      <w:r w:rsidRPr="00B23141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B23141">
        <w:rPr>
          <w:rFonts w:ascii="Arial" w:hAnsi="Arial" w:cs="Arial"/>
          <w:sz w:val="24"/>
          <w:szCs w:val="24"/>
        </w:rPr>
        <w:t>akce</w:t>
      </w:r>
      <w:r w:rsidRPr="00B23141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104D46" w:rsidRPr="00B23141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63EF0230" w14:textId="4A396E2F" w:rsidR="008268F8" w:rsidRPr="00B23141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23141">
        <w:rPr>
          <w:rFonts w:ascii="Arial" w:hAnsi="Arial" w:cs="Arial"/>
          <w:b/>
          <w:sz w:val="24"/>
          <w:szCs w:val="24"/>
        </w:rPr>
        <w:t>Obecný účel</w:t>
      </w:r>
      <w:r w:rsidRPr="00B23141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B23141">
        <w:rPr>
          <w:rFonts w:ascii="Arial" w:hAnsi="Arial" w:cs="Arial"/>
          <w:sz w:val="24"/>
          <w:szCs w:val="24"/>
        </w:rPr>
        <w:t>programu</w:t>
      </w:r>
      <w:r w:rsidRPr="00B23141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B23141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B23141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B23141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B23141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B23141">
        <w:rPr>
          <w:rFonts w:ascii="Arial" w:hAnsi="Arial" w:cs="Arial"/>
          <w:b/>
          <w:sz w:val="24"/>
          <w:szCs w:val="24"/>
        </w:rPr>
        <w:t>Poradní orgán</w:t>
      </w:r>
      <w:r w:rsidRPr="00B23141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B2314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23141">
        <w:rPr>
          <w:rFonts w:ascii="Arial" w:hAnsi="Arial" w:cs="Arial"/>
          <w:b/>
          <w:sz w:val="24"/>
          <w:szCs w:val="24"/>
        </w:rPr>
        <w:t>Poskytovatel dotace</w:t>
      </w:r>
      <w:r w:rsidRPr="00B23141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3846A2D5" w:rsidR="00724C93" w:rsidRPr="00B23141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23141">
        <w:rPr>
          <w:rFonts w:ascii="Arial" w:hAnsi="Arial" w:cs="Arial"/>
          <w:b/>
          <w:sz w:val="24"/>
          <w:szCs w:val="24"/>
        </w:rPr>
        <w:lastRenderedPageBreak/>
        <w:t>Projekt</w:t>
      </w:r>
      <w:r w:rsidR="00AB6332" w:rsidRPr="00B23141">
        <w:rPr>
          <w:rFonts w:ascii="Arial" w:hAnsi="Arial" w:cs="Arial"/>
          <w:b/>
          <w:sz w:val="24"/>
          <w:szCs w:val="24"/>
        </w:rPr>
        <w:t xml:space="preserve"> </w:t>
      </w:r>
      <w:r w:rsidRPr="00B23141">
        <w:rPr>
          <w:rFonts w:ascii="Arial" w:hAnsi="Arial" w:cs="Arial"/>
          <w:sz w:val="24"/>
          <w:szCs w:val="24"/>
        </w:rPr>
        <w:t xml:space="preserve">– </w:t>
      </w:r>
      <w:r w:rsidR="00CA4CAF" w:rsidRPr="00B23141">
        <w:rPr>
          <w:rFonts w:ascii="Arial" w:hAnsi="Arial" w:cs="Arial"/>
          <w:sz w:val="24"/>
          <w:szCs w:val="24"/>
        </w:rPr>
        <w:t>akce (žadatelem navrhovaný ucelený souhrn aktivit, které mají být podpořeny z dotačního programu, např. obnova vodorovného dopravního značení na DDH</w:t>
      </w:r>
      <w:r w:rsidR="006E45A8" w:rsidRPr="00B23141">
        <w:rPr>
          <w:rFonts w:ascii="Arial" w:hAnsi="Arial" w:cs="Arial"/>
          <w:sz w:val="24"/>
          <w:szCs w:val="24"/>
        </w:rPr>
        <w:t>, pořízení dopravních prostředk</w:t>
      </w:r>
      <w:r w:rsidR="005D21F7" w:rsidRPr="00B23141">
        <w:rPr>
          <w:rFonts w:ascii="Arial" w:hAnsi="Arial" w:cs="Arial"/>
          <w:sz w:val="24"/>
          <w:szCs w:val="24"/>
        </w:rPr>
        <w:t>ů)</w:t>
      </w:r>
      <w:r w:rsidR="00CA4CAF" w:rsidRPr="00B23141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B2314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B23141">
        <w:rPr>
          <w:rFonts w:ascii="Arial" w:hAnsi="Arial" w:cs="Arial"/>
          <w:b/>
          <w:sz w:val="24"/>
          <w:szCs w:val="24"/>
        </w:rPr>
        <w:t>Příjemce</w:t>
      </w:r>
      <w:r w:rsidRPr="00B23141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63B1D042" w:rsidR="00C14143" w:rsidRPr="00B23141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B23141">
        <w:rPr>
          <w:rFonts w:ascii="Arial" w:hAnsi="Arial" w:cs="Arial"/>
          <w:b/>
          <w:sz w:val="24"/>
          <w:szCs w:val="24"/>
        </w:rPr>
        <w:t>Uznatelný výdaj</w:t>
      </w:r>
      <w:r w:rsidRPr="00B23141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B23141">
        <w:rPr>
          <w:rFonts w:ascii="Arial" w:hAnsi="Arial" w:cs="Arial"/>
          <w:sz w:val="24"/>
          <w:szCs w:val="24"/>
        </w:rPr>
        <w:t>usí být vynaložen na činnosti a </w:t>
      </w:r>
      <w:r w:rsidRPr="00B23141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B23141">
        <w:rPr>
          <w:rFonts w:ascii="Arial" w:hAnsi="Arial" w:cs="Arial"/>
          <w:sz w:val="24"/>
          <w:szCs w:val="24"/>
        </w:rPr>
        <w:t xml:space="preserve">těchto </w:t>
      </w:r>
      <w:r w:rsidR="00602D5C" w:rsidRPr="00B23141">
        <w:rPr>
          <w:rFonts w:ascii="Arial" w:hAnsi="Arial" w:cs="Arial"/>
          <w:sz w:val="24"/>
          <w:szCs w:val="24"/>
        </w:rPr>
        <w:t>P</w:t>
      </w:r>
      <w:r w:rsidRPr="00B23141">
        <w:rPr>
          <w:rFonts w:ascii="Arial" w:hAnsi="Arial" w:cs="Arial"/>
          <w:sz w:val="24"/>
          <w:szCs w:val="24"/>
        </w:rPr>
        <w:t xml:space="preserve">ravidel, odst. 5.4 písm. c). </w:t>
      </w:r>
      <w:r w:rsidR="002A2E57" w:rsidRPr="00B23141">
        <w:rPr>
          <w:rFonts w:ascii="Arial" w:hAnsi="Arial" w:cs="Arial"/>
          <w:sz w:val="24"/>
          <w:szCs w:val="24"/>
        </w:rPr>
        <w:t>Výdaje hrazené z poskytnuté dotace musí být zaplaceny (z bankovního účtu, v hotovosti) nejpozději do data uvedeného v</w:t>
      </w:r>
      <w:r w:rsidR="00043297" w:rsidRPr="00B23141">
        <w:rPr>
          <w:rFonts w:ascii="Arial" w:hAnsi="Arial" w:cs="Arial"/>
          <w:sz w:val="24"/>
          <w:szCs w:val="24"/>
        </w:rPr>
        <w:t xml:space="preserve"> </w:t>
      </w:r>
      <w:r w:rsidR="00D92C31" w:rsidRPr="00B23141">
        <w:rPr>
          <w:rFonts w:ascii="Arial" w:hAnsi="Arial" w:cs="Arial"/>
          <w:sz w:val="24"/>
          <w:szCs w:val="24"/>
        </w:rPr>
        <w:t xml:space="preserve">čl. </w:t>
      </w:r>
      <w:r w:rsidR="002A2E57" w:rsidRPr="00B23141">
        <w:rPr>
          <w:rFonts w:ascii="Arial" w:hAnsi="Arial" w:cs="Arial"/>
          <w:sz w:val="24"/>
          <w:szCs w:val="24"/>
        </w:rPr>
        <w:t xml:space="preserve">II odst. 2 </w:t>
      </w:r>
      <w:r w:rsidR="00D92C31" w:rsidRPr="00B23141">
        <w:rPr>
          <w:rFonts w:ascii="Arial" w:hAnsi="Arial" w:cs="Arial"/>
          <w:sz w:val="24"/>
          <w:szCs w:val="24"/>
        </w:rPr>
        <w:t>S</w:t>
      </w:r>
      <w:r w:rsidR="002A2E57" w:rsidRPr="00B23141">
        <w:rPr>
          <w:rFonts w:ascii="Arial" w:hAnsi="Arial" w:cs="Arial"/>
          <w:sz w:val="24"/>
          <w:szCs w:val="24"/>
        </w:rPr>
        <w:t xml:space="preserve">mlouvy. </w:t>
      </w:r>
      <w:r w:rsidRPr="00B23141">
        <w:rPr>
          <w:rFonts w:ascii="Arial" w:hAnsi="Arial" w:cs="Arial"/>
          <w:sz w:val="24"/>
          <w:szCs w:val="24"/>
        </w:rPr>
        <w:t>Výdaj musí být identifikovatelný</w:t>
      </w:r>
      <w:r w:rsidR="005D21F7" w:rsidRPr="00B23141">
        <w:rPr>
          <w:rFonts w:ascii="Arial" w:hAnsi="Arial" w:cs="Arial"/>
          <w:sz w:val="24"/>
          <w:szCs w:val="24"/>
        </w:rPr>
        <w:t xml:space="preserve"> </w:t>
      </w:r>
      <w:r w:rsidRPr="00B23141">
        <w:rPr>
          <w:rFonts w:ascii="Arial" w:hAnsi="Arial" w:cs="Arial"/>
          <w:sz w:val="24"/>
          <w:szCs w:val="24"/>
        </w:rPr>
        <w:t xml:space="preserve">a kontrolovatelný a musí být doložitelný originály účetních dokladů (účetní doklady příjemce) ve smyslu § 11 zákona o účetnictví </w:t>
      </w:r>
      <w:r w:rsidR="005D21F7" w:rsidRPr="00B23141">
        <w:rPr>
          <w:rFonts w:ascii="Arial" w:hAnsi="Arial" w:cs="Arial"/>
          <w:sz w:val="24"/>
          <w:szCs w:val="24"/>
        </w:rPr>
        <w:br/>
      </w:r>
      <w:r w:rsidRPr="00B23141">
        <w:rPr>
          <w:rFonts w:ascii="Arial" w:hAnsi="Arial" w:cs="Arial"/>
          <w:sz w:val="24"/>
          <w:szCs w:val="24"/>
        </w:rPr>
        <w:t>č. 563/1991 Sb.,</w:t>
      </w:r>
      <w:r w:rsidR="005D21F7" w:rsidRPr="00B23141">
        <w:rPr>
          <w:rFonts w:ascii="Arial" w:hAnsi="Arial" w:cs="Arial"/>
          <w:sz w:val="24"/>
          <w:szCs w:val="24"/>
        </w:rPr>
        <w:t xml:space="preserve"> </w:t>
      </w:r>
      <w:r w:rsidRPr="00B23141">
        <w:rPr>
          <w:rFonts w:ascii="Arial" w:hAnsi="Arial" w:cs="Arial"/>
          <w:sz w:val="24"/>
          <w:szCs w:val="24"/>
        </w:rPr>
        <w:t>ve znění pozdějších předpisů. V případě, že je příjemce povinen vést účetnictví, musí být o výdaji proveden účetní záznam. Podmín</w:t>
      </w:r>
      <w:r w:rsidR="00BA36B7" w:rsidRPr="00B23141">
        <w:rPr>
          <w:rFonts w:ascii="Arial" w:hAnsi="Arial" w:cs="Arial"/>
          <w:sz w:val="24"/>
          <w:szCs w:val="24"/>
        </w:rPr>
        <w:t>ky uznatelnosti musí splňovat i </w:t>
      </w:r>
      <w:r w:rsidRPr="00B23141">
        <w:rPr>
          <w:rFonts w:ascii="Arial" w:hAnsi="Arial" w:cs="Arial"/>
          <w:sz w:val="24"/>
          <w:szCs w:val="24"/>
        </w:rPr>
        <w:t>výdaje týkající se vlastní spoluúčasti žadatele.</w:t>
      </w:r>
    </w:p>
    <w:p w14:paraId="0CB024A6" w14:textId="3118C666" w:rsidR="006A310B" w:rsidRPr="00B2314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23141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B23141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B23141">
        <w:rPr>
          <w:rFonts w:ascii="Arial" w:hAnsi="Arial" w:cs="Arial"/>
          <w:sz w:val="24"/>
          <w:szCs w:val="24"/>
        </w:rPr>
        <w:t>akce</w:t>
      </w:r>
      <w:r w:rsidRPr="00B23141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B23141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23141">
        <w:rPr>
          <w:rFonts w:ascii="Arial" w:hAnsi="Arial" w:cs="Arial"/>
          <w:b/>
          <w:sz w:val="24"/>
          <w:szCs w:val="24"/>
        </w:rPr>
        <w:t>Žadatel</w:t>
      </w:r>
      <w:r w:rsidRPr="00B23141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16DC16D7" w:rsidR="006A310B" w:rsidRPr="00B2314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23141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B23141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</w:p>
    <w:p w14:paraId="66950B92" w14:textId="61423682" w:rsidR="006A310B" w:rsidRPr="00B23141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23141">
        <w:rPr>
          <w:rFonts w:ascii="Arial" w:hAnsi="Arial" w:cs="Arial"/>
          <w:b/>
          <w:sz w:val="24"/>
          <w:szCs w:val="24"/>
        </w:rPr>
        <w:t>Vlastní zdroje</w:t>
      </w:r>
      <w:r w:rsidRPr="00B23141">
        <w:rPr>
          <w:rFonts w:ascii="Arial" w:hAnsi="Arial" w:cs="Arial"/>
          <w:sz w:val="24"/>
          <w:szCs w:val="24"/>
        </w:rPr>
        <w:t xml:space="preserve"> – </w:t>
      </w:r>
      <w:r w:rsidR="00EF5BD2" w:rsidRPr="00B23141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B23141">
        <w:rPr>
          <w:rFonts w:ascii="Arial" w:hAnsi="Arial" w:cs="Arial"/>
          <w:sz w:val="24"/>
          <w:szCs w:val="24"/>
        </w:rPr>
        <w:t>í</w:t>
      </w:r>
      <w:r w:rsidR="00EF5BD2" w:rsidRPr="00B23141">
        <w:rPr>
          <w:rFonts w:ascii="Arial" w:hAnsi="Arial" w:cs="Arial"/>
          <w:sz w:val="24"/>
          <w:szCs w:val="24"/>
        </w:rPr>
        <w:t>, pro kterou byla organizace zřízena (založena) a příjmy příjemce přijaté na základě vlastních aktivit příjemce atd.</w:t>
      </w:r>
    </w:p>
    <w:p w14:paraId="13FE7C52" w14:textId="55C44DE4" w:rsidR="00EF5BD2" w:rsidRPr="00B23141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23141">
        <w:rPr>
          <w:rFonts w:ascii="Arial" w:hAnsi="Arial" w:cs="Arial"/>
          <w:b/>
          <w:bCs/>
          <w:sz w:val="24"/>
          <w:szCs w:val="24"/>
        </w:rPr>
        <w:t>Jiné zdroje</w:t>
      </w:r>
      <w:r w:rsidRPr="00B23141">
        <w:rPr>
          <w:rFonts w:ascii="Arial" w:hAnsi="Arial" w:cs="Arial"/>
          <w:sz w:val="24"/>
          <w:szCs w:val="24"/>
        </w:rPr>
        <w:t xml:space="preserve"> </w:t>
      </w:r>
      <w:r w:rsidRPr="00B23141">
        <w:rPr>
          <w:rFonts w:ascii="Arial" w:hAnsi="Arial" w:cs="Arial"/>
        </w:rPr>
        <w:t xml:space="preserve">– </w:t>
      </w:r>
      <w:r w:rsidR="00CA4CAF" w:rsidRPr="00B23141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</w:t>
      </w:r>
      <w:r w:rsidR="00815D1E">
        <w:rPr>
          <w:rFonts w:ascii="Arial" w:hAnsi="Arial" w:cs="Arial"/>
          <w:sz w:val="24"/>
          <w:szCs w:val="24"/>
        </w:rPr>
        <w:t xml:space="preserve"> fyzickou nebo</w:t>
      </w:r>
      <w:r w:rsidR="00CA4CAF" w:rsidRPr="00B23141">
        <w:rPr>
          <w:rFonts w:ascii="Arial" w:hAnsi="Arial" w:cs="Arial"/>
          <w:sz w:val="24"/>
          <w:szCs w:val="24"/>
        </w:rPr>
        <w:t xml:space="preserve"> právnickou osobou formou daru nebo dotace</w:t>
      </w:r>
      <w:r w:rsidR="005D21F7" w:rsidRPr="00B23141">
        <w:rPr>
          <w:rFonts w:ascii="Arial" w:hAnsi="Arial" w:cs="Arial"/>
          <w:sz w:val="24"/>
          <w:szCs w:val="24"/>
        </w:rPr>
        <w:t>.</w:t>
      </w:r>
    </w:p>
    <w:p w14:paraId="6A38DFA1" w14:textId="214DCC72" w:rsidR="005B4D66" w:rsidRPr="00B23141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23141">
        <w:rPr>
          <w:rFonts w:ascii="Arial" w:hAnsi="Arial" w:cs="Arial"/>
          <w:b/>
          <w:sz w:val="24"/>
          <w:szCs w:val="24"/>
        </w:rPr>
        <w:t xml:space="preserve">Příjmy </w:t>
      </w:r>
      <w:r w:rsidR="00CA4CAF" w:rsidRPr="00B23141">
        <w:rPr>
          <w:rFonts w:ascii="Arial" w:hAnsi="Arial" w:cs="Arial"/>
          <w:sz w:val="24"/>
          <w:szCs w:val="24"/>
        </w:rPr>
        <w:t xml:space="preserve">jsou veškeré finanční prostředky, které příjemce obdržel v souvislosti s realizací akce, např. dotace od státu a jiných územních samosprávných celků, ze strukturálních fondů EU, od jiných právnických osob, dary. </w:t>
      </w:r>
    </w:p>
    <w:p w14:paraId="3920F444" w14:textId="5722F369" w:rsidR="00C4578A" w:rsidRPr="00B23141" w:rsidRDefault="00C4578A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23141">
        <w:rPr>
          <w:rFonts w:ascii="Arial" w:hAnsi="Arial" w:cs="Arial"/>
          <w:b/>
          <w:sz w:val="24"/>
          <w:szCs w:val="24"/>
        </w:rPr>
        <w:t>Vyúčtování dotace</w:t>
      </w:r>
      <w:r w:rsidRPr="00B23141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B23141">
        <w:rPr>
          <w:rFonts w:ascii="Arial" w:hAnsi="Arial" w:cs="Arial"/>
          <w:sz w:val="24"/>
          <w:szCs w:val="24"/>
        </w:rPr>
        <w:t>se Smlouvou vyplněný, uložený a </w:t>
      </w:r>
      <w:r w:rsidRPr="00B23141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B23141">
        <w:rPr>
          <w:rFonts w:ascii="Arial" w:hAnsi="Arial" w:cs="Arial"/>
          <w:sz w:val="24"/>
          <w:szCs w:val="24"/>
        </w:rPr>
        <w:t>účtování dotace“, zveřejněný na </w:t>
      </w:r>
      <w:r w:rsidRPr="00B23141">
        <w:rPr>
          <w:rFonts w:ascii="Arial" w:hAnsi="Arial" w:cs="Arial"/>
          <w:sz w:val="24"/>
          <w:szCs w:val="24"/>
        </w:rPr>
        <w:t xml:space="preserve">internetových stránkách poskytovatele </w:t>
      </w:r>
      <w:r w:rsidR="005D21F7" w:rsidRPr="00B23141">
        <w:rPr>
          <w:rFonts w:ascii="Arial" w:hAnsi="Arial" w:cs="Arial"/>
          <w:sz w:val="24"/>
          <w:szCs w:val="24"/>
        </w:rPr>
        <w:t>v</w:t>
      </w:r>
      <w:r w:rsidRPr="00B23141">
        <w:rPr>
          <w:rFonts w:ascii="Arial" w:hAnsi="Arial" w:cs="Arial"/>
          <w:sz w:val="24"/>
          <w:szCs w:val="24"/>
        </w:rPr>
        <w:t> systému RAP (Komunikace s občany).</w:t>
      </w:r>
      <w:r w:rsidR="00557366" w:rsidRPr="00B23141">
        <w:rPr>
          <w:rFonts w:ascii="Arial" w:hAnsi="Arial" w:cs="Arial"/>
          <w:i/>
          <w:sz w:val="24"/>
          <w:szCs w:val="24"/>
        </w:rPr>
        <w:t xml:space="preserve"> </w:t>
      </w:r>
    </w:p>
    <w:p w14:paraId="473E7A0A" w14:textId="35387D39" w:rsidR="00D21BD4" w:rsidRPr="00B23141" w:rsidRDefault="00CA4CAF" w:rsidP="00CA4CAF">
      <w:pPr>
        <w:pStyle w:val="Odstavecseseznamem"/>
        <w:numPr>
          <w:ilvl w:val="1"/>
          <w:numId w:val="38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23141">
        <w:rPr>
          <w:rFonts w:ascii="Arial" w:hAnsi="Arial" w:cs="Arial"/>
          <w:b/>
          <w:sz w:val="24"/>
          <w:szCs w:val="24"/>
        </w:rPr>
        <w:t xml:space="preserve">Náhradník </w:t>
      </w:r>
      <w:r w:rsidRPr="00B23141">
        <w:rPr>
          <w:rFonts w:ascii="Arial" w:hAnsi="Arial" w:cs="Arial"/>
          <w:sz w:val="24"/>
          <w:szCs w:val="24"/>
        </w:rPr>
        <w:t xml:space="preserve">je žadatel oprávněný k přijetí dotace dle pořadí náhradních žadatelů schváleného řídícím orgánem. </w:t>
      </w:r>
      <w:r w:rsidR="00815D1E">
        <w:rPr>
          <w:rFonts w:ascii="Arial" w:hAnsi="Arial" w:cs="Arial"/>
          <w:sz w:val="24"/>
          <w:szCs w:val="24"/>
        </w:rPr>
        <w:t>Tento ž</w:t>
      </w:r>
      <w:r w:rsidRPr="00B23141">
        <w:rPr>
          <w:rFonts w:ascii="Arial" w:hAnsi="Arial" w:cs="Arial"/>
          <w:sz w:val="24"/>
          <w:szCs w:val="24"/>
        </w:rPr>
        <w:t>adatel je oprávněný k přijetí dotace dle schváleného pořadí v případě nečerpání dotace některými příjemci dotace, v případě navýšení alokace dotačního programu, v případě nedoložení potřebných podkladů příjemcem dle bodu 9.12. Pravidel a</w:t>
      </w:r>
      <w:r w:rsidR="00815D1E">
        <w:rPr>
          <w:rFonts w:ascii="Arial" w:hAnsi="Arial" w:cs="Arial"/>
          <w:sz w:val="24"/>
          <w:szCs w:val="24"/>
        </w:rPr>
        <w:t> </w:t>
      </w:r>
      <w:r w:rsidRPr="00B23141">
        <w:rPr>
          <w:rFonts w:ascii="Arial" w:hAnsi="Arial" w:cs="Arial"/>
          <w:sz w:val="24"/>
          <w:szCs w:val="24"/>
        </w:rPr>
        <w:t>v případě neprodloužení termínu pro dodání potřebných podkladů dle bodu 9.12. Pravidel.</w:t>
      </w:r>
      <w:r w:rsidRPr="00B23141">
        <w:rPr>
          <w:rFonts w:ascii="Arial" w:hAnsi="Arial" w:cs="Arial"/>
          <w:b/>
          <w:sz w:val="24"/>
          <w:szCs w:val="24"/>
        </w:rPr>
        <w:t xml:space="preserve"> </w:t>
      </w:r>
    </w:p>
    <w:p w14:paraId="69434B4D" w14:textId="10672163" w:rsidR="00C93AAD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12"/>
          <w:szCs w:val="12"/>
        </w:rPr>
      </w:pPr>
    </w:p>
    <w:p w14:paraId="6018CD51" w14:textId="77777777" w:rsidR="00815D1E" w:rsidRDefault="00815D1E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12"/>
          <w:szCs w:val="12"/>
        </w:rPr>
      </w:pPr>
    </w:p>
    <w:p w14:paraId="625F1446" w14:textId="77777777" w:rsidR="00815D1E" w:rsidRDefault="00815D1E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12"/>
          <w:szCs w:val="12"/>
        </w:rPr>
      </w:pPr>
    </w:p>
    <w:p w14:paraId="45F48012" w14:textId="77777777" w:rsidR="00815D1E" w:rsidRDefault="00815D1E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12"/>
          <w:szCs w:val="12"/>
        </w:rPr>
      </w:pPr>
    </w:p>
    <w:p w14:paraId="2FEA60ED" w14:textId="77777777" w:rsidR="00815D1E" w:rsidRPr="00B23141" w:rsidRDefault="00815D1E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12"/>
          <w:szCs w:val="12"/>
        </w:rPr>
      </w:pPr>
    </w:p>
    <w:p w14:paraId="787526CF" w14:textId="77777777" w:rsidR="00691685" w:rsidRPr="00B23141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B23141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B23141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B2314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23141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B23141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0B9D6C01" w:rsidR="00D81DFB" w:rsidRPr="00B23141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23141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B23141">
        <w:rPr>
          <w:rFonts w:ascii="Arial" w:hAnsi="Arial" w:cs="Arial"/>
          <w:bCs/>
          <w:sz w:val="24"/>
          <w:szCs w:val="24"/>
        </w:rPr>
        <w:t xml:space="preserve">lhůtu </w:t>
      </w:r>
      <w:r w:rsidRPr="00B23141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B23141">
        <w:rPr>
          <w:rFonts w:ascii="Arial" w:hAnsi="Arial" w:cs="Arial"/>
          <w:bCs/>
          <w:sz w:val="24"/>
          <w:szCs w:val="24"/>
        </w:rPr>
        <w:t>S</w:t>
      </w:r>
      <w:r w:rsidRPr="00B23141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B23141">
        <w:rPr>
          <w:rFonts w:ascii="Arial" w:hAnsi="Arial" w:cs="Arial"/>
          <w:bCs/>
          <w:sz w:val="24"/>
          <w:szCs w:val="24"/>
        </w:rPr>
        <w:t>čuje lhůtu v </w:t>
      </w:r>
      <w:r w:rsidRPr="00B23141">
        <w:rPr>
          <w:rFonts w:ascii="Arial" w:hAnsi="Arial" w:cs="Arial"/>
          <w:bCs/>
          <w:sz w:val="24"/>
          <w:szCs w:val="24"/>
        </w:rPr>
        <w:t xml:space="preserve">trvání </w:t>
      </w:r>
      <w:r w:rsidR="00CA4CAF" w:rsidRPr="00B23141">
        <w:rPr>
          <w:rFonts w:ascii="Arial" w:hAnsi="Arial" w:cs="Arial"/>
          <w:bCs/>
          <w:sz w:val="24"/>
          <w:szCs w:val="24"/>
        </w:rPr>
        <w:t>120</w:t>
      </w:r>
      <w:r w:rsidRPr="00B23141">
        <w:rPr>
          <w:rFonts w:ascii="Arial" w:hAnsi="Arial" w:cs="Arial"/>
          <w:sz w:val="24"/>
          <w:szCs w:val="24"/>
        </w:rPr>
        <w:t xml:space="preserve"> </w:t>
      </w:r>
      <w:r w:rsidRPr="00B23141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B23141">
        <w:rPr>
          <w:rFonts w:ascii="Arial" w:hAnsi="Arial" w:cs="Arial"/>
          <w:bCs/>
          <w:sz w:val="24"/>
          <w:szCs w:val="24"/>
        </w:rPr>
        <w:t>S</w:t>
      </w:r>
      <w:r w:rsidRPr="00B23141">
        <w:rPr>
          <w:rFonts w:ascii="Arial" w:hAnsi="Arial" w:cs="Arial"/>
          <w:bCs/>
          <w:sz w:val="24"/>
          <w:szCs w:val="24"/>
        </w:rPr>
        <w:t xml:space="preserve">mlouvy na adresu příjemce. Pokud příjemce v této lhůtě </w:t>
      </w:r>
      <w:proofErr w:type="gramStart"/>
      <w:r w:rsidRPr="00B23141">
        <w:rPr>
          <w:rFonts w:ascii="Arial" w:hAnsi="Arial" w:cs="Arial"/>
          <w:bCs/>
          <w:sz w:val="24"/>
          <w:szCs w:val="24"/>
        </w:rPr>
        <w:t>nedoručí</w:t>
      </w:r>
      <w:proofErr w:type="gramEnd"/>
      <w:r w:rsidRPr="00B23141">
        <w:rPr>
          <w:rFonts w:ascii="Arial" w:hAnsi="Arial" w:cs="Arial"/>
          <w:bCs/>
          <w:sz w:val="24"/>
          <w:szCs w:val="24"/>
        </w:rPr>
        <w:t xml:space="preserve"> poskytovateli oboustranně platně podepsaný návrh </w:t>
      </w:r>
      <w:r w:rsidR="00131307" w:rsidRPr="00B23141">
        <w:rPr>
          <w:rFonts w:ascii="Arial" w:hAnsi="Arial" w:cs="Arial"/>
          <w:bCs/>
          <w:sz w:val="24"/>
          <w:szCs w:val="24"/>
        </w:rPr>
        <w:t>S</w:t>
      </w:r>
      <w:r w:rsidRPr="00B23141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B23141">
        <w:rPr>
          <w:rFonts w:ascii="Arial" w:hAnsi="Arial" w:cs="Arial"/>
          <w:bCs/>
          <w:sz w:val="24"/>
          <w:szCs w:val="24"/>
        </w:rPr>
        <w:t>S</w:t>
      </w:r>
      <w:r w:rsidRPr="00B23141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B23141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38B2AAE7" w:rsidR="00691685" w:rsidRPr="00B2314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trike/>
          <w:sz w:val="24"/>
          <w:szCs w:val="24"/>
        </w:rPr>
      </w:pPr>
      <w:r w:rsidRPr="00B23141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B23141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B23141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14DFD717" w14:textId="10B3337B" w:rsidR="00CA4CAF" w:rsidRPr="00B23141" w:rsidRDefault="00CA4CAF" w:rsidP="00CA4CAF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23141">
        <w:rPr>
          <w:rFonts w:ascii="Arial" w:hAnsi="Arial" w:cs="Arial"/>
          <w:bCs/>
          <w:sz w:val="24"/>
          <w:szCs w:val="24"/>
        </w:rPr>
        <w:t>Přílohy dotačního programu:</w:t>
      </w:r>
    </w:p>
    <w:p w14:paraId="6A4B4793" w14:textId="77777777" w:rsidR="00CA4CAF" w:rsidRPr="00B23141" w:rsidRDefault="00CA4CAF" w:rsidP="00CA4CAF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B23141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6505B169" w14:textId="45CAB4A0" w:rsidR="00CA4CAF" w:rsidRPr="00B23141" w:rsidRDefault="00CA4CAF" w:rsidP="00CA4CAF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trike/>
          <w:sz w:val="24"/>
          <w:szCs w:val="24"/>
        </w:rPr>
      </w:pPr>
      <w:r w:rsidRPr="00B23141">
        <w:rPr>
          <w:rFonts w:ascii="Arial" w:hAnsi="Arial" w:cs="Arial"/>
          <w:bCs/>
          <w:sz w:val="24"/>
          <w:szCs w:val="24"/>
        </w:rPr>
        <w:t xml:space="preserve">Vzorová smlouva o poskytnutí dotace na akci </w:t>
      </w:r>
    </w:p>
    <w:p w14:paraId="13DE2E20" w14:textId="541A855A" w:rsidR="00691685" w:rsidRPr="00B23141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B23141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B23141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3EC8C1DE" w:rsidR="00691685" w:rsidRPr="00B23141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B23141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B23141">
        <w:rPr>
          <w:rFonts w:ascii="Arial" w:hAnsi="Arial" w:cs="Arial"/>
          <w:bCs/>
          <w:sz w:val="24"/>
          <w:szCs w:val="24"/>
        </w:rPr>
        <w:t xml:space="preserve"> </w:t>
      </w:r>
      <w:r w:rsidRPr="00B23141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B23141">
        <w:rPr>
          <w:rFonts w:ascii="Arial" w:hAnsi="Arial" w:cs="Arial"/>
          <w:bCs/>
          <w:i/>
          <w:sz w:val="24"/>
          <w:szCs w:val="24"/>
        </w:rPr>
        <w:t xml:space="preserve">…………. </w:t>
      </w:r>
      <w:r w:rsidRPr="00B23141">
        <w:rPr>
          <w:rFonts w:ascii="Arial" w:hAnsi="Arial" w:cs="Arial"/>
          <w:bCs/>
          <w:sz w:val="24"/>
          <w:szCs w:val="24"/>
        </w:rPr>
        <w:t xml:space="preserve">usnesením č. </w:t>
      </w:r>
      <w:r w:rsidR="005D21F7" w:rsidRPr="00B23141">
        <w:rPr>
          <w:rFonts w:ascii="Arial" w:hAnsi="Arial" w:cs="Arial"/>
          <w:bCs/>
          <w:i/>
          <w:iCs/>
          <w:sz w:val="24"/>
          <w:szCs w:val="24"/>
        </w:rPr>
        <w:t>U</w:t>
      </w:r>
      <w:r w:rsidRPr="00B23141">
        <w:rPr>
          <w:rFonts w:ascii="Arial" w:hAnsi="Arial" w:cs="Arial"/>
          <w:bCs/>
          <w:i/>
          <w:sz w:val="24"/>
          <w:szCs w:val="24"/>
        </w:rPr>
        <w:t>Z/</w:t>
      </w:r>
      <w:r w:rsidR="00B1030A" w:rsidRPr="00B23141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4D622C5D" w14:textId="77777777" w:rsidR="004135CA" w:rsidRPr="00B23141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56BEBFFA" w:rsidR="004135CA" w:rsidRPr="00B23141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B23141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6ED7C364" w14:textId="666FD0E8" w:rsidR="001623F3" w:rsidRPr="00B23141" w:rsidRDefault="001623F3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6AAE3E9A" w14:textId="77777777" w:rsidR="001623F3" w:rsidRPr="00B23141" w:rsidRDefault="001623F3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B23141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B23141">
        <w:rPr>
          <w:rFonts w:ascii="Arial" w:hAnsi="Arial" w:cs="Arial"/>
          <w:bCs/>
          <w:sz w:val="24"/>
          <w:szCs w:val="24"/>
        </w:rPr>
        <w:tab/>
      </w:r>
      <w:r w:rsidRPr="00B23141">
        <w:rPr>
          <w:rFonts w:ascii="Arial" w:hAnsi="Arial" w:cs="Arial"/>
          <w:bCs/>
          <w:sz w:val="24"/>
          <w:szCs w:val="24"/>
        </w:rPr>
        <w:tab/>
      </w:r>
      <w:r w:rsidRPr="00B23141">
        <w:rPr>
          <w:rFonts w:ascii="Arial" w:hAnsi="Arial" w:cs="Arial"/>
          <w:bCs/>
          <w:sz w:val="24"/>
          <w:szCs w:val="24"/>
        </w:rPr>
        <w:tab/>
      </w:r>
      <w:r w:rsidRPr="00B23141">
        <w:rPr>
          <w:rFonts w:ascii="Arial" w:hAnsi="Arial" w:cs="Arial"/>
          <w:bCs/>
          <w:sz w:val="24"/>
          <w:szCs w:val="24"/>
        </w:rPr>
        <w:tab/>
      </w:r>
      <w:r w:rsidRPr="00B23141">
        <w:rPr>
          <w:rFonts w:ascii="Arial" w:hAnsi="Arial" w:cs="Arial"/>
          <w:bCs/>
          <w:sz w:val="24"/>
          <w:szCs w:val="24"/>
        </w:rPr>
        <w:tab/>
      </w:r>
      <w:r w:rsidRPr="00B23141">
        <w:rPr>
          <w:rFonts w:ascii="Arial" w:hAnsi="Arial" w:cs="Arial"/>
          <w:bCs/>
          <w:sz w:val="24"/>
          <w:szCs w:val="24"/>
        </w:rPr>
        <w:tab/>
      </w:r>
      <w:r w:rsidRPr="00B23141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619D72C2" w14:textId="12C19B36" w:rsidR="00CA4CAF" w:rsidRPr="00B23141" w:rsidRDefault="008947F9" w:rsidP="00CA4CAF">
      <w:pPr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       </w:t>
      </w:r>
      <w:r w:rsidR="006E45A8" w:rsidRPr="00B2314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Ing. Josef Suchánek</w:t>
      </w:r>
    </w:p>
    <w:p w14:paraId="70487722" w14:textId="23B4EEA0" w:rsidR="00CA4CAF" w:rsidRPr="00B23141" w:rsidRDefault="008947F9" w:rsidP="008947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</w:tabs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hejtman</w:t>
      </w:r>
    </w:p>
    <w:p w14:paraId="1E1E16F7" w14:textId="270F3A74" w:rsidR="00702925" w:rsidRPr="00B23141" w:rsidRDefault="00702925" w:rsidP="00CA4CAF">
      <w:pPr>
        <w:ind w:left="0" w:firstLine="0"/>
        <w:rPr>
          <w:rFonts w:ascii="Arial" w:hAnsi="Arial" w:cs="Arial"/>
          <w:bCs/>
          <w:sz w:val="24"/>
          <w:szCs w:val="24"/>
        </w:rPr>
      </w:pPr>
    </w:p>
    <w:sectPr w:rsidR="00702925" w:rsidRPr="00B23141" w:rsidSect="00C1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947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712EB" w14:textId="77777777" w:rsidR="0026452C" w:rsidRDefault="0026452C">
      <w:r>
        <w:separator/>
      </w:r>
    </w:p>
  </w:endnote>
  <w:endnote w:type="continuationSeparator" w:id="0">
    <w:p w14:paraId="2356D3B5" w14:textId="77777777" w:rsidR="0026452C" w:rsidRDefault="0026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AED4" w14:textId="77777777" w:rsidR="00703301" w:rsidRDefault="007033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381FB" w14:textId="2E0511B5" w:rsidR="00C1318C" w:rsidRPr="00A3539E" w:rsidRDefault="00703301" w:rsidP="00C1318C">
    <w:pPr>
      <w:pBdr>
        <w:top w:val="single" w:sz="6" w:space="1" w:color="auto"/>
      </w:pBdr>
      <w:tabs>
        <w:tab w:val="right" w:pos="907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C1318C">
      <w:rPr>
        <w:rFonts w:ascii="Arial" w:hAnsi="Arial" w:cs="Arial"/>
        <w:i/>
        <w:iCs/>
        <w:sz w:val="20"/>
        <w:szCs w:val="20"/>
      </w:rPr>
      <w:t xml:space="preserve"> </w:t>
    </w:r>
    <w:r w:rsidR="00C1318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11</w:t>
    </w:r>
    <w:r w:rsidR="00C1318C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C1318C">
      <w:rPr>
        <w:rFonts w:ascii="Arial" w:hAnsi="Arial" w:cs="Arial"/>
        <w:i/>
        <w:iCs/>
        <w:sz w:val="20"/>
        <w:szCs w:val="20"/>
      </w:rPr>
      <w:t>. 2023</w:t>
    </w:r>
    <w:r w:rsidR="00C1318C">
      <w:rPr>
        <w:rFonts w:ascii="Arial" w:hAnsi="Arial" w:cs="Arial"/>
        <w:i/>
        <w:iCs/>
        <w:sz w:val="20"/>
        <w:szCs w:val="20"/>
      </w:rPr>
      <w:tab/>
    </w:r>
    <w:r w:rsidR="00C1318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C1318C" w:rsidRPr="00A3539E">
      <w:rPr>
        <w:rStyle w:val="slostrnky"/>
        <w:rFonts w:cs="Arial"/>
        <w:i/>
        <w:iCs/>
      </w:rPr>
      <w:fldChar w:fldCharType="begin"/>
    </w:r>
    <w:r w:rsidR="00C1318C" w:rsidRPr="00A3539E">
      <w:rPr>
        <w:rStyle w:val="slostrnky"/>
        <w:rFonts w:cs="Arial"/>
        <w:i/>
        <w:iCs/>
      </w:rPr>
      <w:instrText xml:space="preserve"> PAGE </w:instrText>
    </w:r>
    <w:r w:rsidR="00C1318C" w:rsidRPr="00A3539E">
      <w:rPr>
        <w:rStyle w:val="slostrnky"/>
        <w:rFonts w:cs="Arial"/>
        <w:i/>
        <w:iCs/>
      </w:rPr>
      <w:fldChar w:fldCharType="separate"/>
    </w:r>
    <w:r w:rsidR="008947F9">
      <w:rPr>
        <w:rStyle w:val="slostrnky"/>
        <w:rFonts w:cs="Arial"/>
        <w:i/>
        <w:iCs/>
        <w:noProof/>
      </w:rPr>
      <w:t>20</w:t>
    </w:r>
    <w:r w:rsidR="00C1318C" w:rsidRPr="00A3539E">
      <w:rPr>
        <w:rStyle w:val="slostrnky"/>
        <w:rFonts w:cs="Arial"/>
        <w:i/>
        <w:iCs/>
      </w:rPr>
      <w:fldChar w:fldCharType="end"/>
    </w:r>
    <w:r w:rsidR="00C1318C" w:rsidRPr="00A3539E">
      <w:rPr>
        <w:rStyle w:val="slostrnky"/>
        <w:rFonts w:cs="Arial"/>
        <w:i/>
        <w:iCs/>
      </w:rPr>
      <w:t xml:space="preserve"> (celkem</w:t>
    </w:r>
    <w:r w:rsidR="00C1318C">
      <w:rPr>
        <w:rStyle w:val="slostrnky"/>
        <w:rFonts w:cs="Arial"/>
        <w:i/>
        <w:iCs/>
      </w:rPr>
      <w:t xml:space="preserve"> 4</w:t>
    </w:r>
    <w:r w:rsidR="00222E70">
      <w:rPr>
        <w:rStyle w:val="slostrnky"/>
        <w:rFonts w:cs="Arial"/>
        <w:i/>
        <w:iCs/>
      </w:rPr>
      <w:t>8</w:t>
    </w:r>
    <w:r w:rsidR="00C1318C" w:rsidRPr="0070420D">
      <w:rPr>
        <w:rStyle w:val="slostrnky"/>
        <w:rFonts w:cs="Arial"/>
        <w:i/>
        <w:iCs/>
      </w:rPr>
      <w:t>)</w:t>
    </w:r>
  </w:p>
  <w:p w14:paraId="01AE4724" w14:textId="7359C8EB" w:rsidR="00C1318C" w:rsidRDefault="00703301" w:rsidP="00C1318C">
    <w:pP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17</w:t>
    </w:r>
    <w:r w:rsidR="00C1318C">
      <w:rPr>
        <w:rFonts w:ascii="Arial" w:hAnsi="Arial" w:cs="Arial"/>
        <w:i/>
        <w:iCs/>
        <w:sz w:val="20"/>
        <w:szCs w:val="20"/>
      </w:rPr>
      <w:t>.</w:t>
    </w:r>
    <w:r w:rsidR="00C1318C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C1318C">
      <w:rPr>
        <w:rFonts w:ascii="Arial" w:hAnsi="Arial" w:cs="Arial"/>
        <w:i/>
        <w:iCs/>
        <w:sz w:val="20"/>
        <w:szCs w:val="20"/>
      </w:rPr>
      <w:t xml:space="preserve">Dotační program 09_03 </w:t>
    </w:r>
    <w:r w:rsidR="00C1318C" w:rsidRPr="001F6F4B">
      <w:rPr>
        <w:rFonts w:ascii="Arial" w:hAnsi="Arial" w:cs="Arial"/>
        <w:i/>
        <w:iCs/>
        <w:sz w:val="20"/>
        <w:szCs w:val="20"/>
      </w:rPr>
      <w:t>Podpora výstavby, obnovy a vybavení dětských dopravních hřišť 202</w:t>
    </w:r>
    <w:r w:rsidR="00C1318C">
      <w:rPr>
        <w:rFonts w:ascii="Arial" w:hAnsi="Arial" w:cs="Arial"/>
        <w:i/>
        <w:iCs/>
        <w:sz w:val="20"/>
        <w:szCs w:val="20"/>
      </w:rPr>
      <w:t>4 – vyhlášení</w:t>
    </w:r>
  </w:p>
  <w:p w14:paraId="6C3C5DFB" w14:textId="2056C048" w:rsidR="00C1318C" w:rsidRPr="00C1318C" w:rsidRDefault="00C1318C" w:rsidP="00C1318C">
    <w:pP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Usnesení – příloha č. 1: Pravidla dotačního programu 09_02 Podpora výstavby, obnovy a vybavení dětských dopravních hřišť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8895" w14:textId="327CD4D1" w:rsidR="00C1318C" w:rsidRPr="00A3539E" w:rsidRDefault="00703301" w:rsidP="00C1318C">
    <w:pPr>
      <w:pBdr>
        <w:top w:val="single" w:sz="6" w:space="1" w:color="auto"/>
      </w:pBdr>
      <w:tabs>
        <w:tab w:val="right" w:pos="907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C1318C">
      <w:rPr>
        <w:rFonts w:ascii="Arial" w:hAnsi="Arial" w:cs="Arial"/>
        <w:i/>
        <w:iCs/>
        <w:sz w:val="20"/>
        <w:szCs w:val="20"/>
      </w:rPr>
      <w:t xml:space="preserve"> </w:t>
    </w:r>
    <w:r w:rsidR="00C1318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11</w:t>
    </w:r>
    <w:r w:rsidR="00C1318C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C1318C">
      <w:rPr>
        <w:rFonts w:ascii="Arial" w:hAnsi="Arial" w:cs="Arial"/>
        <w:i/>
        <w:iCs/>
        <w:sz w:val="20"/>
        <w:szCs w:val="20"/>
      </w:rPr>
      <w:t>. 2023</w:t>
    </w:r>
    <w:r w:rsidR="00C1318C">
      <w:rPr>
        <w:rFonts w:ascii="Arial" w:hAnsi="Arial" w:cs="Arial"/>
        <w:i/>
        <w:iCs/>
        <w:sz w:val="20"/>
        <w:szCs w:val="20"/>
      </w:rPr>
      <w:tab/>
    </w:r>
    <w:r w:rsidR="00C1318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C1318C" w:rsidRPr="00A3539E">
      <w:rPr>
        <w:rStyle w:val="slostrnky"/>
        <w:rFonts w:cs="Arial"/>
        <w:i/>
        <w:iCs/>
      </w:rPr>
      <w:fldChar w:fldCharType="begin"/>
    </w:r>
    <w:r w:rsidR="00C1318C" w:rsidRPr="00A3539E">
      <w:rPr>
        <w:rStyle w:val="slostrnky"/>
        <w:rFonts w:cs="Arial"/>
        <w:i/>
        <w:iCs/>
      </w:rPr>
      <w:instrText xml:space="preserve"> PAGE </w:instrText>
    </w:r>
    <w:r w:rsidR="00C1318C" w:rsidRPr="00A3539E">
      <w:rPr>
        <w:rStyle w:val="slostrnky"/>
        <w:rFonts w:cs="Arial"/>
        <w:i/>
        <w:iCs/>
      </w:rPr>
      <w:fldChar w:fldCharType="separate"/>
    </w:r>
    <w:r w:rsidR="008947F9">
      <w:rPr>
        <w:rStyle w:val="slostrnky"/>
        <w:rFonts w:cs="Arial"/>
        <w:i/>
        <w:iCs/>
        <w:noProof/>
      </w:rPr>
      <w:t>4</w:t>
    </w:r>
    <w:r w:rsidR="00C1318C" w:rsidRPr="00A3539E">
      <w:rPr>
        <w:rStyle w:val="slostrnky"/>
        <w:rFonts w:cs="Arial"/>
        <w:i/>
        <w:iCs/>
      </w:rPr>
      <w:fldChar w:fldCharType="end"/>
    </w:r>
    <w:r w:rsidR="00C1318C" w:rsidRPr="00A3539E">
      <w:rPr>
        <w:rStyle w:val="slostrnky"/>
        <w:rFonts w:cs="Arial"/>
        <w:i/>
        <w:iCs/>
      </w:rPr>
      <w:t xml:space="preserve"> (celkem</w:t>
    </w:r>
    <w:r w:rsidR="00C1318C">
      <w:rPr>
        <w:rStyle w:val="slostrnky"/>
        <w:rFonts w:cs="Arial"/>
        <w:i/>
        <w:iCs/>
      </w:rPr>
      <w:t xml:space="preserve"> 4</w:t>
    </w:r>
    <w:r w:rsidR="00222E70">
      <w:rPr>
        <w:rStyle w:val="slostrnky"/>
        <w:rFonts w:cs="Arial"/>
        <w:i/>
        <w:iCs/>
      </w:rPr>
      <w:t>8</w:t>
    </w:r>
    <w:r w:rsidR="00C1318C" w:rsidRPr="0070420D">
      <w:rPr>
        <w:rStyle w:val="slostrnky"/>
        <w:rFonts w:cs="Arial"/>
        <w:i/>
        <w:iCs/>
      </w:rPr>
      <w:t>)</w:t>
    </w:r>
  </w:p>
  <w:p w14:paraId="280BAD92" w14:textId="4294BB08" w:rsidR="00C1318C" w:rsidRDefault="00703301" w:rsidP="00C1318C">
    <w:pP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17</w:t>
    </w:r>
    <w:r w:rsidR="00E32864">
      <w:rPr>
        <w:rFonts w:ascii="Arial" w:hAnsi="Arial" w:cs="Arial"/>
        <w:i/>
        <w:iCs/>
        <w:sz w:val="20"/>
        <w:szCs w:val="20"/>
      </w:rPr>
      <w:t>.</w:t>
    </w:r>
    <w:r w:rsidR="00C1318C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C1318C">
      <w:rPr>
        <w:rFonts w:ascii="Arial" w:hAnsi="Arial" w:cs="Arial"/>
        <w:i/>
        <w:iCs/>
        <w:sz w:val="20"/>
        <w:szCs w:val="20"/>
      </w:rPr>
      <w:t xml:space="preserve">Dotační program 09_03 </w:t>
    </w:r>
    <w:r w:rsidR="00C1318C" w:rsidRPr="001F6F4B">
      <w:rPr>
        <w:rFonts w:ascii="Arial" w:hAnsi="Arial" w:cs="Arial"/>
        <w:i/>
        <w:iCs/>
        <w:sz w:val="20"/>
        <w:szCs w:val="20"/>
      </w:rPr>
      <w:t>Podpora výstavby, obnovy a vybavení dětských dopravních hřišť 202</w:t>
    </w:r>
    <w:r w:rsidR="00C1318C">
      <w:rPr>
        <w:rFonts w:ascii="Arial" w:hAnsi="Arial" w:cs="Arial"/>
        <w:i/>
        <w:iCs/>
        <w:sz w:val="20"/>
        <w:szCs w:val="20"/>
      </w:rPr>
      <w:t>4 – vyhlášení</w:t>
    </w:r>
  </w:p>
  <w:p w14:paraId="29DEBBDF" w14:textId="7AF83B39" w:rsidR="00C1318C" w:rsidRDefault="00C1318C" w:rsidP="00C1318C">
    <w:pP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Usnesení – příloha č. 1: Pravidla dotačního programu 09_02 Podpora výstavby, obnovy a vybavení dětských dopravních hřišť 2024</w:t>
    </w:r>
  </w:p>
  <w:p w14:paraId="6DDAE14B" w14:textId="77777777" w:rsidR="00C1318C" w:rsidRDefault="00C1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99EF" w14:textId="77777777" w:rsidR="0026452C" w:rsidRDefault="0026452C">
      <w:r>
        <w:separator/>
      </w:r>
    </w:p>
  </w:footnote>
  <w:footnote w:type="continuationSeparator" w:id="0">
    <w:p w14:paraId="2436FFE0" w14:textId="77777777" w:rsidR="0026452C" w:rsidRDefault="00264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7204" w14:textId="77777777" w:rsidR="00703301" w:rsidRDefault="007033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CF4D9" w14:textId="66B8428E" w:rsidR="00C1318C" w:rsidRDefault="00C1318C" w:rsidP="00C1318C">
    <w:pPr>
      <w:pStyle w:val="Zhlav"/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Usnesení – příloha č. 1</w:t>
    </w:r>
  </w:p>
  <w:p w14:paraId="5FA58F7C" w14:textId="45DE26D0" w:rsidR="00C41B1F" w:rsidRDefault="00C1318C" w:rsidP="00C1318C">
    <w:pPr>
      <w:pStyle w:val="Zhlav"/>
      <w:pBdr>
        <w:bottom w:val="single" w:sz="4" w:space="1" w:color="auto"/>
      </w:pBdr>
      <w:jc w:val="center"/>
    </w:pPr>
    <w:r>
      <w:rPr>
        <w:rFonts w:ascii="Arial" w:hAnsi="Arial" w:cs="Arial"/>
        <w:i/>
        <w:iCs/>
      </w:rPr>
      <w:t>Pravidla dotačního programu 09_03 Podpora výstavby, obnovy a vybavení dětských dopravních hřišť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2C2E" w14:textId="0B629C5F" w:rsidR="00C41B1F" w:rsidRDefault="00C41B1F" w:rsidP="00C1318C">
    <w:pPr>
      <w:pStyle w:val="Zhlav"/>
      <w:jc w:val="center"/>
      <w:rPr>
        <w:rFonts w:ascii="Arial" w:hAnsi="Arial" w:cs="Arial"/>
        <w:i/>
        <w:iCs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18C">
      <w:rPr>
        <w:rFonts w:ascii="Arial" w:hAnsi="Arial" w:cs="Arial"/>
        <w:i/>
        <w:iCs/>
      </w:rPr>
      <w:t>Usnesení – příloha č. 1</w:t>
    </w:r>
  </w:p>
  <w:p w14:paraId="6115A8F3" w14:textId="60D8EEB3" w:rsidR="00C1318C" w:rsidRDefault="00C1318C" w:rsidP="00C1318C">
    <w:pPr>
      <w:pStyle w:val="Zhlav"/>
      <w:pBdr>
        <w:bottom w:val="single" w:sz="4" w:space="1" w:color="auto"/>
      </w:pBdr>
      <w:jc w:val="center"/>
    </w:pPr>
    <w:r>
      <w:rPr>
        <w:rFonts w:ascii="Arial" w:hAnsi="Arial" w:cs="Arial"/>
        <w:i/>
        <w:iCs/>
      </w:rPr>
      <w:t>Pravidla dotačního programu 09_03 Podpora výstavby, obnovy a vybavení dětských dopravních hřišť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FE7335D"/>
    <w:multiLevelType w:val="hybridMultilevel"/>
    <w:tmpl w:val="3DEAAE98"/>
    <w:lvl w:ilvl="0" w:tplc="9C76BFEC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681532A"/>
    <w:multiLevelType w:val="hybridMultilevel"/>
    <w:tmpl w:val="D61208B2"/>
    <w:lvl w:ilvl="0" w:tplc="AFE8D3CC">
      <w:start w:val="9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59F54BAF"/>
    <w:multiLevelType w:val="multilevel"/>
    <w:tmpl w:val="3BF6B0E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0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2" w15:restartNumberingAfterBreak="0">
    <w:nsid w:val="602F2BE2"/>
    <w:multiLevelType w:val="hybridMultilevel"/>
    <w:tmpl w:val="245C616E"/>
    <w:lvl w:ilvl="0" w:tplc="EEAE1746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4" w15:restartNumberingAfterBreak="0">
    <w:nsid w:val="69BB7B00"/>
    <w:multiLevelType w:val="hybridMultilevel"/>
    <w:tmpl w:val="28964EB4"/>
    <w:lvl w:ilvl="0" w:tplc="C79096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5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6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F5613"/>
    <w:multiLevelType w:val="hybridMultilevel"/>
    <w:tmpl w:val="BBAC55BA"/>
    <w:lvl w:ilvl="0" w:tplc="2728AE3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9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 w16cid:durableId="1268658751">
    <w:abstractNumId w:val="40"/>
  </w:num>
  <w:num w:numId="2" w16cid:durableId="68845011">
    <w:abstractNumId w:val="33"/>
  </w:num>
  <w:num w:numId="3" w16cid:durableId="1050498100">
    <w:abstractNumId w:val="17"/>
  </w:num>
  <w:num w:numId="4" w16cid:durableId="991830828">
    <w:abstractNumId w:val="20"/>
  </w:num>
  <w:num w:numId="5" w16cid:durableId="982154534">
    <w:abstractNumId w:val="1"/>
  </w:num>
  <w:num w:numId="6" w16cid:durableId="109013485">
    <w:abstractNumId w:val="5"/>
  </w:num>
  <w:num w:numId="7" w16cid:durableId="761683032">
    <w:abstractNumId w:val="10"/>
  </w:num>
  <w:num w:numId="8" w16cid:durableId="1912695903">
    <w:abstractNumId w:val="3"/>
  </w:num>
  <w:num w:numId="9" w16cid:durableId="1130900586">
    <w:abstractNumId w:val="38"/>
  </w:num>
  <w:num w:numId="10" w16cid:durableId="1182432286">
    <w:abstractNumId w:val="29"/>
  </w:num>
  <w:num w:numId="11" w16cid:durableId="1056977701">
    <w:abstractNumId w:val="18"/>
  </w:num>
  <w:num w:numId="12" w16cid:durableId="861170849">
    <w:abstractNumId w:val="35"/>
  </w:num>
  <w:num w:numId="13" w16cid:durableId="566651010">
    <w:abstractNumId w:val="37"/>
  </w:num>
  <w:num w:numId="14" w16cid:durableId="597061641">
    <w:abstractNumId w:val="34"/>
  </w:num>
  <w:num w:numId="15" w16cid:durableId="864296902">
    <w:abstractNumId w:val="42"/>
  </w:num>
  <w:num w:numId="16" w16cid:durableId="1931356246">
    <w:abstractNumId w:val="0"/>
  </w:num>
  <w:num w:numId="17" w16cid:durableId="65809282">
    <w:abstractNumId w:val="22"/>
  </w:num>
  <w:num w:numId="18" w16cid:durableId="351035870">
    <w:abstractNumId w:val="4"/>
  </w:num>
  <w:num w:numId="19" w16cid:durableId="64766828">
    <w:abstractNumId w:val="12"/>
  </w:num>
  <w:num w:numId="20" w16cid:durableId="396365403">
    <w:abstractNumId w:val="19"/>
  </w:num>
  <w:num w:numId="21" w16cid:durableId="2635381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288905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185263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109864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64129790">
    <w:abstractNumId w:val="39"/>
  </w:num>
  <w:num w:numId="26" w16cid:durableId="1178619829">
    <w:abstractNumId w:val="14"/>
  </w:num>
  <w:num w:numId="27" w16cid:durableId="1437093561">
    <w:abstractNumId w:val="15"/>
  </w:num>
  <w:num w:numId="28" w16cid:durableId="750277021">
    <w:abstractNumId w:val="13"/>
  </w:num>
  <w:num w:numId="29" w16cid:durableId="1781491701">
    <w:abstractNumId w:val="9"/>
  </w:num>
  <w:num w:numId="30" w16cid:durableId="371347004">
    <w:abstractNumId w:val="2"/>
  </w:num>
  <w:num w:numId="31" w16cid:durableId="226890496">
    <w:abstractNumId w:val="7"/>
  </w:num>
  <w:num w:numId="32" w16cid:durableId="1295673563">
    <w:abstractNumId w:val="21"/>
  </w:num>
  <w:num w:numId="33" w16cid:durableId="1007904015">
    <w:abstractNumId w:val="8"/>
  </w:num>
  <w:num w:numId="34" w16cid:durableId="908198237">
    <w:abstractNumId w:val="16"/>
  </w:num>
  <w:num w:numId="35" w16cid:durableId="1491823325">
    <w:abstractNumId w:val="25"/>
  </w:num>
  <w:num w:numId="36" w16cid:durableId="2021664605">
    <w:abstractNumId w:val="24"/>
  </w:num>
  <w:num w:numId="37" w16cid:durableId="43407514">
    <w:abstractNumId w:val="26"/>
  </w:num>
  <w:num w:numId="38" w16cid:durableId="987974385">
    <w:abstractNumId w:val="23"/>
  </w:num>
  <w:num w:numId="39" w16cid:durableId="836192051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04536366">
    <w:abstractNumId w:val="41"/>
  </w:num>
  <w:num w:numId="41" w16cid:durableId="1372656940">
    <w:abstractNumId w:val="27"/>
  </w:num>
  <w:num w:numId="42" w16cid:durableId="1938706332">
    <w:abstractNumId w:val="11"/>
  </w:num>
  <w:num w:numId="43" w16cid:durableId="396720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52855318">
    <w:abstractNumId w:val="31"/>
  </w:num>
  <w:num w:numId="45" w16cid:durableId="5791453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67384862">
    <w:abstractNumId w:val="6"/>
  </w:num>
  <w:num w:numId="47" w16cid:durableId="332152732">
    <w:abstractNumId w:val="32"/>
  </w:num>
  <w:num w:numId="48" w16cid:durableId="192429125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4C5"/>
    <w:rsid w:val="00030CF7"/>
    <w:rsid w:val="00030E2E"/>
    <w:rsid w:val="00030E6A"/>
    <w:rsid w:val="0003166B"/>
    <w:rsid w:val="0003189A"/>
    <w:rsid w:val="00031949"/>
    <w:rsid w:val="00031DFC"/>
    <w:rsid w:val="00031E43"/>
    <w:rsid w:val="0003203D"/>
    <w:rsid w:val="000327E3"/>
    <w:rsid w:val="00032CF6"/>
    <w:rsid w:val="000333AA"/>
    <w:rsid w:val="00033B3C"/>
    <w:rsid w:val="0003594B"/>
    <w:rsid w:val="00036C32"/>
    <w:rsid w:val="00040175"/>
    <w:rsid w:val="00040D89"/>
    <w:rsid w:val="00041173"/>
    <w:rsid w:val="00041881"/>
    <w:rsid w:val="00043297"/>
    <w:rsid w:val="0004445F"/>
    <w:rsid w:val="000452FE"/>
    <w:rsid w:val="00045685"/>
    <w:rsid w:val="00050083"/>
    <w:rsid w:val="000501DF"/>
    <w:rsid w:val="00050717"/>
    <w:rsid w:val="00050CFA"/>
    <w:rsid w:val="000511A1"/>
    <w:rsid w:val="000521B7"/>
    <w:rsid w:val="00052A7B"/>
    <w:rsid w:val="00053020"/>
    <w:rsid w:val="00053528"/>
    <w:rsid w:val="000535D0"/>
    <w:rsid w:val="00053E49"/>
    <w:rsid w:val="000540E6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D5A"/>
    <w:rsid w:val="00063A49"/>
    <w:rsid w:val="00063BD6"/>
    <w:rsid w:val="00064553"/>
    <w:rsid w:val="00064DB9"/>
    <w:rsid w:val="0006554A"/>
    <w:rsid w:val="00066DDA"/>
    <w:rsid w:val="000679E6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0F24"/>
    <w:rsid w:val="000A1545"/>
    <w:rsid w:val="000A20D8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7128"/>
    <w:rsid w:val="000A77A7"/>
    <w:rsid w:val="000A7A0D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C70D3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69CF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3B6F"/>
    <w:rsid w:val="000F4160"/>
    <w:rsid w:val="000F4A61"/>
    <w:rsid w:val="000F51E1"/>
    <w:rsid w:val="000F5B65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E02"/>
    <w:rsid w:val="00113FA2"/>
    <w:rsid w:val="00114741"/>
    <w:rsid w:val="00114A97"/>
    <w:rsid w:val="00114AE6"/>
    <w:rsid w:val="00114F1B"/>
    <w:rsid w:val="00115248"/>
    <w:rsid w:val="0011544F"/>
    <w:rsid w:val="00117BE4"/>
    <w:rsid w:val="0012008E"/>
    <w:rsid w:val="001207B5"/>
    <w:rsid w:val="001212DC"/>
    <w:rsid w:val="001226EE"/>
    <w:rsid w:val="0012296B"/>
    <w:rsid w:val="00122C96"/>
    <w:rsid w:val="00123047"/>
    <w:rsid w:val="00123830"/>
    <w:rsid w:val="00123B57"/>
    <w:rsid w:val="00124133"/>
    <w:rsid w:val="00124716"/>
    <w:rsid w:val="00125024"/>
    <w:rsid w:val="001251C2"/>
    <w:rsid w:val="00126FB5"/>
    <w:rsid w:val="001270E5"/>
    <w:rsid w:val="00127521"/>
    <w:rsid w:val="00130552"/>
    <w:rsid w:val="0013079A"/>
    <w:rsid w:val="00130917"/>
    <w:rsid w:val="00130A9A"/>
    <w:rsid w:val="0013130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37FB1"/>
    <w:rsid w:val="00140A79"/>
    <w:rsid w:val="00140CD1"/>
    <w:rsid w:val="00141884"/>
    <w:rsid w:val="00141D3A"/>
    <w:rsid w:val="00142097"/>
    <w:rsid w:val="0014211E"/>
    <w:rsid w:val="001428AD"/>
    <w:rsid w:val="00143141"/>
    <w:rsid w:val="00143835"/>
    <w:rsid w:val="00144B65"/>
    <w:rsid w:val="00144C57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23F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097A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1CC7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248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816"/>
    <w:rsid w:val="001E1849"/>
    <w:rsid w:val="001E226A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AEF"/>
    <w:rsid w:val="00217E78"/>
    <w:rsid w:val="00222E70"/>
    <w:rsid w:val="002231B4"/>
    <w:rsid w:val="0022330C"/>
    <w:rsid w:val="00223A56"/>
    <w:rsid w:val="0022412B"/>
    <w:rsid w:val="00224D46"/>
    <w:rsid w:val="0022507F"/>
    <w:rsid w:val="00225289"/>
    <w:rsid w:val="00225C53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0EE4"/>
    <w:rsid w:val="00241364"/>
    <w:rsid w:val="00241FF1"/>
    <w:rsid w:val="0024254A"/>
    <w:rsid w:val="00242FA6"/>
    <w:rsid w:val="002434A8"/>
    <w:rsid w:val="0024368B"/>
    <w:rsid w:val="00244DD3"/>
    <w:rsid w:val="00244E6B"/>
    <w:rsid w:val="00244EC4"/>
    <w:rsid w:val="00245372"/>
    <w:rsid w:val="002459B9"/>
    <w:rsid w:val="002459D8"/>
    <w:rsid w:val="00245D8A"/>
    <w:rsid w:val="002463CE"/>
    <w:rsid w:val="00247122"/>
    <w:rsid w:val="002471FF"/>
    <w:rsid w:val="002474CE"/>
    <w:rsid w:val="002475D5"/>
    <w:rsid w:val="00247986"/>
    <w:rsid w:val="00247C61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52C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6E7"/>
    <w:rsid w:val="0027370F"/>
    <w:rsid w:val="00274AB6"/>
    <w:rsid w:val="00274C99"/>
    <w:rsid w:val="00275ECD"/>
    <w:rsid w:val="002771A3"/>
    <w:rsid w:val="002777E1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74C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312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65A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2B4E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0609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CFF"/>
    <w:rsid w:val="00305FA7"/>
    <w:rsid w:val="00306701"/>
    <w:rsid w:val="00306D01"/>
    <w:rsid w:val="00306FB5"/>
    <w:rsid w:val="003112A9"/>
    <w:rsid w:val="00311568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583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36C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2FF2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5393"/>
    <w:rsid w:val="003A58C1"/>
    <w:rsid w:val="003A5F22"/>
    <w:rsid w:val="003A62F3"/>
    <w:rsid w:val="003A663F"/>
    <w:rsid w:val="003A76E8"/>
    <w:rsid w:val="003B043D"/>
    <w:rsid w:val="003B0AAF"/>
    <w:rsid w:val="003B16B3"/>
    <w:rsid w:val="003B18BD"/>
    <w:rsid w:val="003B1C61"/>
    <w:rsid w:val="003B2C02"/>
    <w:rsid w:val="003B4031"/>
    <w:rsid w:val="003B4710"/>
    <w:rsid w:val="003B4756"/>
    <w:rsid w:val="003B4788"/>
    <w:rsid w:val="003B4F0F"/>
    <w:rsid w:val="003B5172"/>
    <w:rsid w:val="003B52DF"/>
    <w:rsid w:val="003B5AC4"/>
    <w:rsid w:val="003B5BFA"/>
    <w:rsid w:val="003B604D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412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0D2E"/>
    <w:rsid w:val="00423606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7CD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034B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121C"/>
    <w:rsid w:val="00481B2A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AC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0DE8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8B5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E31"/>
    <w:rsid w:val="004C6F18"/>
    <w:rsid w:val="004C799C"/>
    <w:rsid w:val="004D04BA"/>
    <w:rsid w:val="004D062E"/>
    <w:rsid w:val="004D107A"/>
    <w:rsid w:val="004D155F"/>
    <w:rsid w:val="004D1B53"/>
    <w:rsid w:val="004D1D14"/>
    <w:rsid w:val="004D1EB7"/>
    <w:rsid w:val="004D246F"/>
    <w:rsid w:val="004D3466"/>
    <w:rsid w:val="004D3A69"/>
    <w:rsid w:val="004D3F17"/>
    <w:rsid w:val="004D40D7"/>
    <w:rsid w:val="004D456B"/>
    <w:rsid w:val="004D4621"/>
    <w:rsid w:val="004D4D9F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450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61F1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408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7B7"/>
    <w:rsid w:val="00527989"/>
    <w:rsid w:val="00531AAC"/>
    <w:rsid w:val="00532215"/>
    <w:rsid w:val="00532DB9"/>
    <w:rsid w:val="0053340C"/>
    <w:rsid w:val="0053449A"/>
    <w:rsid w:val="00534B56"/>
    <w:rsid w:val="00535085"/>
    <w:rsid w:val="005352EA"/>
    <w:rsid w:val="00535B84"/>
    <w:rsid w:val="005360FD"/>
    <w:rsid w:val="0053648E"/>
    <w:rsid w:val="00536697"/>
    <w:rsid w:val="00536907"/>
    <w:rsid w:val="00536F5E"/>
    <w:rsid w:val="00537DFC"/>
    <w:rsid w:val="00537EF4"/>
    <w:rsid w:val="00537F1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FC8"/>
    <w:rsid w:val="005A3EC8"/>
    <w:rsid w:val="005A440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1F7"/>
    <w:rsid w:val="005D2CCA"/>
    <w:rsid w:val="005D2F3E"/>
    <w:rsid w:val="005D358F"/>
    <w:rsid w:val="005D3A3F"/>
    <w:rsid w:val="005D4E07"/>
    <w:rsid w:val="005D5382"/>
    <w:rsid w:val="005D54E8"/>
    <w:rsid w:val="005D6515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3FF4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FE1"/>
    <w:rsid w:val="0060478D"/>
    <w:rsid w:val="00604C4F"/>
    <w:rsid w:val="00605259"/>
    <w:rsid w:val="00605DFC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6959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885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2DD"/>
    <w:rsid w:val="00693DC4"/>
    <w:rsid w:val="006943AE"/>
    <w:rsid w:val="00694951"/>
    <w:rsid w:val="00694E60"/>
    <w:rsid w:val="00695A41"/>
    <w:rsid w:val="00696739"/>
    <w:rsid w:val="006969AD"/>
    <w:rsid w:val="00697C81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5DF0"/>
    <w:rsid w:val="006A64B8"/>
    <w:rsid w:val="006A6987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C6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5272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5A8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67D"/>
    <w:rsid w:val="006F4BE4"/>
    <w:rsid w:val="006F548B"/>
    <w:rsid w:val="006F5CA7"/>
    <w:rsid w:val="006F61C2"/>
    <w:rsid w:val="006F6255"/>
    <w:rsid w:val="006F66A8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330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3AF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53B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3E2B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32A"/>
    <w:rsid w:val="0077055E"/>
    <w:rsid w:val="00770C39"/>
    <w:rsid w:val="00770E9E"/>
    <w:rsid w:val="007721CF"/>
    <w:rsid w:val="0077221D"/>
    <w:rsid w:val="0077325E"/>
    <w:rsid w:val="007732D7"/>
    <w:rsid w:val="00773397"/>
    <w:rsid w:val="00773EED"/>
    <w:rsid w:val="00774C2D"/>
    <w:rsid w:val="00775441"/>
    <w:rsid w:val="007756AA"/>
    <w:rsid w:val="00775B5F"/>
    <w:rsid w:val="007771C5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93EFD"/>
    <w:rsid w:val="007A00A3"/>
    <w:rsid w:val="007A05BD"/>
    <w:rsid w:val="007A0C95"/>
    <w:rsid w:val="007A0D70"/>
    <w:rsid w:val="007A1D0A"/>
    <w:rsid w:val="007A1E79"/>
    <w:rsid w:val="007A1EF8"/>
    <w:rsid w:val="007A25D1"/>
    <w:rsid w:val="007A2640"/>
    <w:rsid w:val="007A2A23"/>
    <w:rsid w:val="007A2C81"/>
    <w:rsid w:val="007A36DB"/>
    <w:rsid w:val="007A38E6"/>
    <w:rsid w:val="007A3FDC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9A6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5BC4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19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402A"/>
    <w:rsid w:val="007D43E3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529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1E"/>
    <w:rsid w:val="00815D24"/>
    <w:rsid w:val="00816FC3"/>
    <w:rsid w:val="00817F10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AD0"/>
    <w:rsid w:val="00846D00"/>
    <w:rsid w:val="008472F0"/>
    <w:rsid w:val="0084788E"/>
    <w:rsid w:val="00850357"/>
    <w:rsid w:val="00850D45"/>
    <w:rsid w:val="00851768"/>
    <w:rsid w:val="00852612"/>
    <w:rsid w:val="008529B8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1EA9"/>
    <w:rsid w:val="008624D2"/>
    <w:rsid w:val="00862682"/>
    <w:rsid w:val="00862BF1"/>
    <w:rsid w:val="00862CD2"/>
    <w:rsid w:val="00864D32"/>
    <w:rsid w:val="00864F09"/>
    <w:rsid w:val="00865185"/>
    <w:rsid w:val="00866E17"/>
    <w:rsid w:val="008676FB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7C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7F9"/>
    <w:rsid w:val="00894819"/>
    <w:rsid w:val="00895A21"/>
    <w:rsid w:val="0089605A"/>
    <w:rsid w:val="0089656B"/>
    <w:rsid w:val="0089676C"/>
    <w:rsid w:val="00896F1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D50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15"/>
    <w:rsid w:val="008F186A"/>
    <w:rsid w:val="008F1946"/>
    <w:rsid w:val="008F2393"/>
    <w:rsid w:val="008F290B"/>
    <w:rsid w:val="008F369E"/>
    <w:rsid w:val="008F54FC"/>
    <w:rsid w:val="008F5B63"/>
    <w:rsid w:val="008F631F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8D0"/>
    <w:rsid w:val="00944AF1"/>
    <w:rsid w:val="0094520B"/>
    <w:rsid w:val="00945F6F"/>
    <w:rsid w:val="00946133"/>
    <w:rsid w:val="00946178"/>
    <w:rsid w:val="00946E67"/>
    <w:rsid w:val="00946EFB"/>
    <w:rsid w:val="00947B40"/>
    <w:rsid w:val="00947C2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3D7B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6E62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0A9"/>
    <w:rsid w:val="00985141"/>
    <w:rsid w:val="00985240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631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5D03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647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54A4"/>
    <w:rsid w:val="00A47067"/>
    <w:rsid w:val="00A470D0"/>
    <w:rsid w:val="00A4778A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749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232"/>
    <w:rsid w:val="00AD590C"/>
    <w:rsid w:val="00AD66DE"/>
    <w:rsid w:val="00AD6CCE"/>
    <w:rsid w:val="00AD6E69"/>
    <w:rsid w:val="00AD6FF3"/>
    <w:rsid w:val="00AD7088"/>
    <w:rsid w:val="00AE006A"/>
    <w:rsid w:val="00AE081C"/>
    <w:rsid w:val="00AE1D92"/>
    <w:rsid w:val="00AE1EAE"/>
    <w:rsid w:val="00AE1EB6"/>
    <w:rsid w:val="00AE1EFB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2FD7"/>
    <w:rsid w:val="00AF35A9"/>
    <w:rsid w:val="00AF59FA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683E"/>
    <w:rsid w:val="00B1722F"/>
    <w:rsid w:val="00B177F1"/>
    <w:rsid w:val="00B224A6"/>
    <w:rsid w:val="00B22752"/>
    <w:rsid w:val="00B229AB"/>
    <w:rsid w:val="00B23141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57EB3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09E3"/>
    <w:rsid w:val="00B7160E"/>
    <w:rsid w:val="00B7369A"/>
    <w:rsid w:val="00B73830"/>
    <w:rsid w:val="00B75008"/>
    <w:rsid w:val="00B760F0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6F6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1DFC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4DB1"/>
    <w:rsid w:val="00BB548B"/>
    <w:rsid w:val="00BB5EAA"/>
    <w:rsid w:val="00BB6472"/>
    <w:rsid w:val="00BB79D0"/>
    <w:rsid w:val="00BB7A33"/>
    <w:rsid w:val="00BC00CE"/>
    <w:rsid w:val="00BC0341"/>
    <w:rsid w:val="00BC063F"/>
    <w:rsid w:val="00BC10E3"/>
    <w:rsid w:val="00BC1188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33C7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001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361"/>
    <w:rsid w:val="00BF2695"/>
    <w:rsid w:val="00BF29E3"/>
    <w:rsid w:val="00BF2C13"/>
    <w:rsid w:val="00BF2F09"/>
    <w:rsid w:val="00BF3F46"/>
    <w:rsid w:val="00BF44A1"/>
    <w:rsid w:val="00BF4CB5"/>
    <w:rsid w:val="00BF59FF"/>
    <w:rsid w:val="00BF5C93"/>
    <w:rsid w:val="00BF6390"/>
    <w:rsid w:val="00BF6426"/>
    <w:rsid w:val="00BF64B9"/>
    <w:rsid w:val="00BF6A09"/>
    <w:rsid w:val="00BF72BB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18C"/>
    <w:rsid w:val="00C13C47"/>
    <w:rsid w:val="00C14143"/>
    <w:rsid w:val="00C14C2E"/>
    <w:rsid w:val="00C15920"/>
    <w:rsid w:val="00C1661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C65"/>
    <w:rsid w:val="00C23D9B"/>
    <w:rsid w:val="00C24BCA"/>
    <w:rsid w:val="00C27400"/>
    <w:rsid w:val="00C27862"/>
    <w:rsid w:val="00C27878"/>
    <w:rsid w:val="00C279AA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4B9"/>
    <w:rsid w:val="00C40C42"/>
    <w:rsid w:val="00C4147E"/>
    <w:rsid w:val="00C4186C"/>
    <w:rsid w:val="00C4190A"/>
    <w:rsid w:val="00C41B1F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79B"/>
    <w:rsid w:val="00C64C4C"/>
    <w:rsid w:val="00C65397"/>
    <w:rsid w:val="00C660F5"/>
    <w:rsid w:val="00C6671E"/>
    <w:rsid w:val="00C66C40"/>
    <w:rsid w:val="00C66EE8"/>
    <w:rsid w:val="00C6731F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0AA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2C18"/>
    <w:rsid w:val="00C93AAD"/>
    <w:rsid w:val="00C9401A"/>
    <w:rsid w:val="00C9457D"/>
    <w:rsid w:val="00C95820"/>
    <w:rsid w:val="00C95EF0"/>
    <w:rsid w:val="00C960B7"/>
    <w:rsid w:val="00C96DFD"/>
    <w:rsid w:val="00C97C1D"/>
    <w:rsid w:val="00C97D5C"/>
    <w:rsid w:val="00CA0263"/>
    <w:rsid w:val="00CA14F6"/>
    <w:rsid w:val="00CA2C7D"/>
    <w:rsid w:val="00CA2EB0"/>
    <w:rsid w:val="00CA3FF6"/>
    <w:rsid w:val="00CA4746"/>
    <w:rsid w:val="00CA4CAF"/>
    <w:rsid w:val="00CA4F9A"/>
    <w:rsid w:val="00CA58D5"/>
    <w:rsid w:val="00CA590B"/>
    <w:rsid w:val="00CA5B3D"/>
    <w:rsid w:val="00CA6017"/>
    <w:rsid w:val="00CA749B"/>
    <w:rsid w:val="00CA799E"/>
    <w:rsid w:val="00CB06BD"/>
    <w:rsid w:val="00CB1D13"/>
    <w:rsid w:val="00CB2B44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2F8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D27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3CF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195F"/>
    <w:rsid w:val="00D01C06"/>
    <w:rsid w:val="00D02935"/>
    <w:rsid w:val="00D0369D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17E2F"/>
    <w:rsid w:val="00D2019F"/>
    <w:rsid w:val="00D20B2F"/>
    <w:rsid w:val="00D217EF"/>
    <w:rsid w:val="00D21BD4"/>
    <w:rsid w:val="00D23626"/>
    <w:rsid w:val="00D23793"/>
    <w:rsid w:val="00D23A11"/>
    <w:rsid w:val="00D2484A"/>
    <w:rsid w:val="00D25141"/>
    <w:rsid w:val="00D26BCC"/>
    <w:rsid w:val="00D26CF6"/>
    <w:rsid w:val="00D26DA5"/>
    <w:rsid w:val="00D2762A"/>
    <w:rsid w:val="00D303A1"/>
    <w:rsid w:val="00D30B74"/>
    <w:rsid w:val="00D31425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631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11D"/>
    <w:rsid w:val="00D66941"/>
    <w:rsid w:val="00D67750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2C31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584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192E"/>
    <w:rsid w:val="00DE3353"/>
    <w:rsid w:val="00DE3677"/>
    <w:rsid w:val="00DE3C91"/>
    <w:rsid w:val="00DE3FC9"/>
    <w:rsid w:val="00DE4B20"/>
    <w:rsid w:val="00DE5A97"/>
    <w:rsid w:val="00DE6392"/>
    <w:rsid w:val="00DE6A18"/>
    <w:rsid w:val="00DE6FEE"/>
    <w:rsid w:val="00DE7174"/>
    <w:rsid w:val="00DE793E"/>
    <w:rsid w:val="00DF0844"/>
    <w:rsid w:val="00DF0BEF"/>
    <w:rsid w:val="00DF1192"/>
    <w:rsid w:val="00DF1B2D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464A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6DC2"/>
    <w:rsid w:val="00E274CE"/>
    <w:rsid w:val="00E27CC7"/>
    <w:rsid w:val="00E30120"/>
    <w:rsid w:val="00E30167"/>
    <w:rsid w:val="00E3145B"/>
    <w:rsid w:val="00E319BC"/>
    <w:rsid w:val="00E31E2F"/>
    <w:rsid w:val="00E3264B"/>
    <w:rsid w:val="00E3269B"/>
    <w:rsid w:val="00E32864"/>
    <w:rsid w:val="00E32916"/>
    <w:rsid w:val="00E340D5"/>
    <w:rsid w:val="00E357A6"/>
    <w:rsid w:val="00E369C4"/>
    <w:rsid w:val="00E36E51"/>
    <w:rsid w:val="00E37B3C"/>
    <w:rsid w:val="00E40422"/>
    <w:rsid w:val="00E41167"/>
    <w:rsid w:val="00E418BA"/>
    <w:rsid w:val="00E42948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D72"/>
    <w:rsid w:val="00E47965"/>
    <w:rsid w:val="00E50A3A"/>
    <w:rsid w:val="00E51243"/>
    <w:rsid w:val="00E513F7"/>
    <w:rsid w:val="00E514D8"/>
    <w:rsid w:val="00E51554"/>
    <w:rsid w:val="00E53482"/>
    <w:rsid w:val="00E553A1"/>
    <w:rsid w:val="00E574D2"/>
    <w:rsid w:val="00E57C61"/>
    <w:rsid w:val="00E57D9A"/>
    <w:rsid w:val="00E62A99"/>
    <w:rsid w:val="00E62C0B"/>
    <w:rsid w:val="00E62F77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A4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0F21"/>
    <w:rsid w:val="00E91560"/>
    <w:rsid w:val="00E9474E"/>
    <w:rsid w:val="00E9609F"/>
    <w:rsid w:val="00E971D7"/>
    <w:rsid w:val="00E9740A"/>
    <w:rsid w:val="00E9747B"/>
    <w:rsid w:val="00E97988"/>
    <w:rsid w:val="00E97C9C"/>
    <w:rsid w:val="00EA028F"/>
    <w:rsid w:val="00EA0B02"/>
    <w:rsid w:val="00EA14BA"/>
    <w:rsid w:val="00EA1E84"/>
    <w:rsid w:val="00EA22DA"/>
    <w:rsid w:val="00EA2437"/>
    <w:rsid w:val="00EA339D"/>
    <w:rsid w:val="00EA40F2"/>
    <w:rsid w:val="00EA4B59"/>
    <w:rsid w:val="00EA730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4F48"/>
    <w:rsid w:val="00EB52B3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1E"/>
    <w:rsid w:val="00EE1CC5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1122"/>
    <w:rsid w:val="00EF11A0"/>
    <w:rsid w:val="00EF1219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518"/>
    <w:rsid w:val="00F129F3"/>
    <w:rsid w:val="00F136D6"/>
    <w:rsid w:val="00F14329"/>
    <w:rsid w:val="00F14368"/>
    <w:rsid w:val="00F1491B"/>
    <w:rsid w:val="00F1525E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5CD"/>
    <w:rsid w:val="00F449A3"/>
    <w:rsid w:val="00F44BB7"/>
    <w:rsid w:val="00F44EAA"/>
    <w:rsid w:val="00F450D3"/>
    <w:rsid w:val="00F47959"/>
    <w:rsid w:val="00F50744"/>
    <w:rsid w:val="00F50778"/>
    <w:rsid w:val="00F512D6"/>
    <w:rsid w:val="00F518E8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B1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02C0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294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19CB"/>
    <w:rsid w:val="00FF1BE6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table" w:customStyle="1" w:styleId="Mkatabulky2">
    <w:name w:val="Mřížka tabulky2"/>
    <w:basedOn w:val="Normlntabulka"/>
    <w:next w:val="Mkatabulky"/>
    <w:uiPriority w:val="59"/>
    <w:rsid w:val="00121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C13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BE3BA-3B30-45A6-8E7A-9EABBFDF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5325</Words>
  <Characters>31420</Characters>
  <Application>Microsoft Office Word</Application>
  <DocSecurity>0</DocSecurity>
  <Lines>261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Unzeitigová Karla</cp:lastModifiedBy>
  <cp:revision>2</cp:revision>
  <cp:lastPrinted>2022-05-23T04:58:00Z</cp:lastPrinted>
  <dcterms:created xsi:type="dcterms:W3CDTF">2023-11-21T08:20:00Z</dcterms:created>
  <dcterms:modified xsi:type="dcterms:W3CDTF">2023-11-21T08:20:00Z</dcterms:modified>
</cp:coreProperties>
</file>