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4C" w:rsidRDefault="00C6644C" w:rsidP="00C6644C">
      <w:pPr>
        <w:rPr>
          <w:color w:val="000000"/>
        </w:rPr>
      </w:pPr>
      <w:bookmarkStart w:id="0" w:name="_GoBack"/>
      <w:r>
        <w:rPr>
          <w:b/>
          <w:bCs/>
          <w:color w:val="000000"/>
          <w:sz w:val="28"/>
          <w:szCs w:val="28"/>
          <w:u w:val="single"/>
        </w:rPr>
        <w:t>Cyklus letních kempů pro děti a mládež</w:t>
      </w:r>
    </w:p>
    <w:bookmarkEnd w:id="0"/>
    <w:p w:rsidR="00C6644C" w:rsidRDefault="00C6644C" w:rsidP="00C6644C">
      <w:pPr>
        <w:rPr>
          <w:color w:val="000000"/>
        </w:rPr>
      </w:pPr>
      <w:r>
        <w:rPr>
          <w:color w:val="000000"/>
        </w:rPr>
        <w:t> 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 xml:space="preserve">V době nadcházejícího prázdninového období nabízí Pedagogická fakulta UP v Olomouci </w:t>
      </w:r>
      <w:r>
        <w:rPr>
          <w:b/>
          <w:bCs/>
          <w:i/>
          <w:iCs/>
          <w:color w:val="000000"/>
          <w:u w:val="single"/>
        </w:rPr>
        <w:t>Cyklus letních kempů pro děti a mládež</w:t>
      </w:r>
      <w:r>
        <w:rPr>
          <w:i/>
          <w:iCs/>
          <w:color w:val="000000"/>
        </w:rPr>
        <w:t xml:space="preserve">, na který se Centru celoživotního vzdělávání </w:t>
      </w:r>
      <w:proofErr w:type="spellStart"/>
      <w:r>
        <w:rPr>
          <w:i/>
          <w:iCs/>
          <w:color w:val="000000"/>
        </w:rPr>
        <w:t>PdF</w:t>
      </w:r>
      <w:proofErr w:type="spellEnd"/>
      <w:r>
        <w:rPr>
          <w:i/>
          <w:iCs/>
          <w:color w:val="000000"/>
        </w:rPr>
        <w:t xml:space="preserve"> UP podařilo získat dotaci od Ministerstva školství, mládeže a tělovýchovy ČR, tudíž jsou kempy </w:t>
      </w:r>
      <w:r>
        <w:rPr>
          <w:i/>
          <w:iCs/>
          <w:color w:val="000000"/>
          <w:u w:val="single"/>
        </w:rPr>
        <w:t>pro účastníky zdarma</w:t>
      </w:r>
      <w:r>
        <w:rPr>
          <w:i/>
          <w:iCs/>
          <w:color w:val="000000"/>
        </w:rPr>
        <w:t xml:space="preserve"> (hradí si pouze stravování</w:t>
      </w:r>
      <w:r>
        <w:rPr>
          <w:i/>
          <w:iCs/>
          <w:color w:val="1F497D"/>
        </w:rPr>
        <w:t xml:space="preserve"> </w:t>
      </w:r>
      <w:r>
        <w:rPr>
          <w:i/>
          <w:iCs/>
          <w:color w:val="000000"/>
        </w:rPr>
        <w:t>resp. oběd v menze). Kempy jsou vhodné pro zájemce ve věku 11 – 20 let popř. některé 15 – 20 let a tedy např. pro uchazeče na VŠ.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> 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 xml:space="preserve">Cílem letních kempů je </w:t>
      </w:r>
      <w:r>
        <w:rPr>
          <w:b/>
          <w:bCs/>
          <w:i/>
          <w:iCs/>
          <w:color w:val="000000"/>
        </w:rPr>
        <w:t>popularizačně-naučnou formou</w:t>
      </w:r>
      <w:r>
        <w:rPr>
          <w:i/>
          <w:iCs/>
          <w:color w:val="000000"/>
        </w:rPr>
        <w:t xml:space="preserve"> umožnit zejména žákům středních škol zúčastnit se přírodovědných, společenskovědných, uměnovědných, technologických a jazykových aktivit a posílit jejich zájem a motivaci pro zvyšování své vědomostní úrovně nad rámec školních vzdělávacích programů.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> </w:t>
      </w:r>
    </w:p>
    <w:p w:rsidR="00C6644C" w:rsidRDefault="00C6644C" w:rsidP="00C6644C">
      <w:pPr>
        <w:rPr>
          <w:color w:val="000000"/>
        </w:rPr>
      </w:pPr>
      <w:r>
        <w:rPr>
          <w:b/>
          <w:bCs/>
          <w:i/>
          <w:iCs/>
          <w:color w:val="000000"/>
        </w:rPr>
        <w:t>Cyklus letních kempů obsahuje nabídku 12 kempů, a to: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1)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4" w:tgtFrame="_blank" w:history="1">
        <w:r>
          <w:rPr>
            <w:rStyle w:val="Hypertextovodkaz"/>
            <w:i/>
            <w:iCs/>
          </w:rPr>
          <w:t>3D tisk – od myšlenky k funkčnímu modelu</w:t>
        </w:r>
      </w:hyperlink>
      <w:r>
        <w:rPr>
          <w:i/>
          <w:iCs/>
          <w:color w:val="000000"/>
        </w:rPr>
        <w:t xml:space="preserve"> (7.-</w:t>
      </w:r>
      <w:proofErr w:type="gramStart"/>
      <w:r>
        <w:rPr>
          <w:i/>
          <w:iCs/>
          <w:color w:val="000000"/>
        </w:rPr>
        <w:t>10.7.2020</w:t>
      </w:r>
      <w:proofErr w:type="gramEnd"/>
      <w:r>
        <w:rPr>
          <w:i/>
          <w:iCs/>
          <w:color w:val="000000"/>
        </w:rPr>
        <w:t>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2)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5" w:tgtFrame="_blank" w:history="1">
        <w:r>
          <w:rPr>
            <w:rStyle w:val="Hypertextovodkaz"/>
            <w:i/>
            <w:iCs/>
          </w:rPr>
          <w:t>Lego na útěku</w:t>
        </w:r>
      </w:hyperlink>
      <w:r>
        <w:rPr>
          <w:i/>
          <w:iCs/>
          <w:color w:val="000000"/>
        </w:rPr>
        <w:t xml:space="preserve"> (13.-</w:t>
      </w:r>
      <w:proofErr w:type="gramStart"/>
      <w:r>
        <w:rPr>
          <w:i/>
          <w:iCs/>
          <w:color w:val="000000"/>
        </w:rPr>
        <w:t>17.7. 2020</w:t>
      </w:r>
      <w:proofErr w:type="gramEnd"/>
      <w:r>
        <w:rPr>
          <w:i/>
          <w:iCs/>
          <w:color w:val="000000"/>
        </w:rPr>
        <w:t>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3)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6" w:tgtFrame="_blank" w:history="1">
        <w:r>
          <w:rPr>
            <w:rStyle w:val="Hypertextovodkaz"/>
            <w:i/>
            <w:iCs/>
          </w:rPr>
          <w:t>Po stopách tradičních řemesel</w:t>
        </w:r>
      </w:hyperlink>
      <w:r>
        <w:rPr>
          <w:i/>
          <w:iCs/>
          <w:color w:val="000000"/>
        </w:rPr>
        <w:t xml:space="preserve"> (20.-</w:t>
      </w:r>
      <w:proofErr w:type="gramStart"/>
      <w:r>
        <w:rPr>
          <w:i/>
          <w:iCs/>
          <w:color w:val="000000"/>
        </w:rPr>
        <w:t>24.7. 2020</w:t>
      </w:r>
      <w:proofErr w:type="gramEnd"/>
      <w:r>
        <w:rPr>
          <w:i/>
          <w:iCs/>
          <w:color w:val="000000"/>
        </w:rPr>
        <w:t>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4)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7" w:tgtFrame="_blank" w:history="1">
        <w:r>
          <w:rPr>
            <w:rStyle w:val="Hypertextovodkaz"/>
            <w:i/>
            <w:iCs/>
          </w:rPr>
          <w:t>Internet, web a trocha Pythonu v praxi</w:t>
        </w:r>
      </w:hyperlink>
      <w:r>
        <w:rPr>
          <w:i/>
          <w:iCs/>
          <w:color w:val="000000"/>
        </w:rPr>
        <w:t xml:space="preserve"> (</w:t>
      </w:r>
      <w:proofErr w:type="gramStart"/>
      <w:r>
        <w:rPr>
          <w:i/>
          <w:iCs/>
          <w:color w:val="000000"/>
        </w:rPr>
        <w:t>10.-14.8</w:t>
      </w:r>
      <w:proofErr w:type="gramEnd"/>
      <w:r>
        <w:rPr>
          <w:i/>
          <w:iCs/>
          <w:color w:val="000000"/>
        </w:rPr>
        <w:t>.)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5)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8" w:tgtFrame="_blank" w:history="1">
        <w:r>
          <w:rPr>
            <w:rStyle w:val="Hypertextovodkaz"/>
            <w:i/>
            <w:iCs/>
          </w:rPr>
          <w:t>Výroba vlastního šperku</w:t>
        </w:r>
      </w:hyperlink>
      <w:r>
        <w:rPr>
          <w:i/>
          <w:iCs/>
          <w:color w:val="000000"/>
        </w:rPr>
        <w:t xml:space="preserve"> (</w:t>
      </w:r>
      <w:proofErr w:type="gramStart"/>
      <w:r>
        <w:rPr>
          <w:i/>
          <w:iCs/>
          <w:color w:val="000000"/>
        </w:rPr>
        <w:t>17.-21.8</w:t>
      </w:r>
      <w:proofErr w:type="gramEnd"/>
      <w:r>
        <w:rPr>
          <w:i/>
          <w:iCs/>
          <w:color w:val="000000"/>
        </w:rPr>
        <w:t>.)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6)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9" w:tgtFrame="_blank" w:history="1">
        <w:r>
          <w:rPr>
            <w:rStyle w:val="Hypertextovodkaz"/>
            <w:i/>
            <w:iCs/>
          </w:rPr>
          <w:t xml:space="preserve">Letní kemp hudební a výtvarné </w:t>
        </w:r>
        <w:proofErr w:type="gramStart"/>
        <w:r>
          <w:rPr>
            <w:rStyle w:val="Hypertextovodkaz"/>
            <w:i/>
            <w:iCs/>
          </w:rPr>
          <w:t>výchovy</w:t>
        </w:r>
      </w:hyperlink>
      <w:r>
        <w:rPr>
          <w:i/>
          <w:iCs/>
          <w:color w:val="000000"/>
        </w:rPr>
        <w:t xml:space="preserve"> (7.-10.7</w:t>
      </w:r>
      <w:proofErr w:type="gramEnd"/>
      <w:r>
        <w:rPr>
          <w:i/>
          <w:iCs/>
          <w:color w:val="000000"/>
        </w:rPr>
        <w:t>.)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7)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10" w:tgtFrame="_blank" w:history="1">
        <w:r>
          <w:rPr>
            <w:rStyle w:val="Hypertextovodkaz"/>
            <w:i/>
            <w:iCs/>
          </w:rPr>
          <w:t>Hravý dějepis aneb poznej českou historii</w:t>
        </w:r>
      </w:hyperlink>
      <w:r>
        <w:rPr>
          <w:i/>
          <w:iCs/>
          <w:color w:val="000000"/>
        </w:rPr>
        <w:t xml:space="preserve"> (</w:t>
      </w:r>
      <w:proofErr w:type="gramStart"/>
      <w:r>
        <w:rPr>
          <w:i/>
          <w:iCs/>
          <w:color w:val="000000"/>
        </w:rPr>
        <w:t>16.-19.8</w:t>
      </w:r>
      <w:proofErr w:type="gramEnd"/>
      <w:r>
        <w:rPr>
          <w:i/>
          <w:iCs/>
          <w:color w:val="000000"/>
        </w:rPr>
        <w:t>.)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8)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11" w:tgtFrame="_blank" w:history="1">
        <w:r>
          <w:rPr>
            <w:rStyle w:val="Hypertextovodkaz"/>
            <w:i/>
            <w:iCs/>
          </w:rPr>
          <w:t>Němčina zábavně a jinak</w:t>
        </w:r>
      </w:hyperlink>
      <w:r>
        <w:rPr>
          <w:i/>
          <w:iCs/>
          <w:color w:val="000000"/>
        </w:rPr>
        <w:t xml:space="preserve"> (</w:t>
      </w:r>
      <w:proofErr w:type="gramStart"/>
      <w:r>
        <w:rPr>
          <w:i/>
          <w:iCs/>
          <w:color w:val="000000"/>
        </w:rPr>
        <w:t>17.-19.8</w:t>
      </w:r>
      <w:proofErr w:type="gramEnd"/>
      <w:r>
        <w:rPr>
          <w:i/>
          <w:iCs/>
          <w:color w:val="000000"/>
        </w:rPr>
        <w:t>.)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9)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    </w:t>
      </w:r>
      <w:hyperlink r:id="rId12" w:tgtFrame="_blank" w:history="1">
        <w:proofErr w:type="spellStart"/>
        <w:r>
          <w:rPr>
            <w:rStyle w:val="Hypertextovodkaz"/>
            <w:i/>
            <w:iCs/>
          </w:rPr>
          <w:t>English</w:t>
        </w:r>
        <w:proofErr w:type="spellEnd"/>
        <w:r>
          <w:rPr>
            <w:rStyle w:val="Hypertextovodkaz"/>
            <w:i/>
            <w:iCs/>
          </w:rPr>
          <w:t xml:space="preserve"> </w:t>
        </w:r>
        <w:proofErr w:type="spellStart"/>
        <w:r>
          <w:rPr>
            <w:rStyle w:val="Hypertextovodkaz"/>
            <w:i/>
            <w:iCs/>
          </w:rPr>
          <w:t>summer</w:t>
        </w:r>
        <w:proofErr w:type="spellEnd"/>
        <w:r>
          <w:rPr>
            <w:rStyle w:val="Hypertextovodkaz"/>
            <w:i/>
            <w:iCs/>
          </w:rPr>
          <w:t xml:space="preserve"> camp</w:t>
        </w:r>
      </w:hyperlink>
      <w:r>
        <w:rPr>
          <w:i/>
          <w:iCs/>
          <w:color w:val="000000"/>
        </w:rPr>
        <w:t xml:space="preserve"> (</w:t>
      </w:r>
      <w:proofErr w:type="gramStart"/>
      <w:r>
        <w:rPr>
          <w:i/>
          <w:iCs/>
          <w:color w:val="000000"/>
        </w:rPr>
        <w:t>17.-21.8</w:t>
      </w:r>
      <w:proofErr w:type="gramEnd"/>
      <w:r>
        <w:rPr>
          <w:i/>
          <w:iCs/>
          <w:color w:val="000000"/>
        </w:rPr>
        <w:t>.)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10)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 </w:t>
      </w:r>
      <w:hyperlink r:id="rId13" w:tgtFrame="_blank" w:history="1">
        <w:r>
          <w:rPr>
            <w:rStyle w:val="Hypertextovodkaz"/>
            <w:i/>
            <w:iCs/>
          </w:rPr>
          <w:t>První pomoc</w:t>
        </w:r>
      </w:hyperlink>
      <w:r>
        <w:rPr>
          <w:i/>
          <w:iCs/>
          <w:color w:val="000000"/>
        </w:rPr>
        <w:t xml:space="preserve"> (</w:t>
      </w:r>
      <w:proofErr w:type="gramStart"/>
      <w:r>
        <w:rPr>
          <w:i/>
          <w:iCs/>
          <w:color w:val="000000"/>
        </w:rPr>
        <w:t>18.-19.8</w:t>
      </w:r>
      <w:proofErr w:type="gramEnd"/>
      <w:r>
        <w:rPr>
          <w:i/>
          <w:iCs/>
          <w:color w:val="000000"/>
        </w:rPr>
        <w:t>.)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11)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 </w:t>
      </w:r>
      <w:hyperlink r:id="rId14" w:tgtFrame="_blank" w:history="1">
        <w:r>
          <w:rPr>
            <w:rStyle w:val="Hypertextovodkaz"/>
            <w:i/>
            <w:iCs/>
          </w:rPr>
          <w:t>Biologie prakticky a zábavně</w:t>
        </w:r>
      </w:hyperlink>
      <w:r>
        <w:rPr>
          <w:i/>
          <w:iCs/>
          <w:color w:val="000000"/>
        </w:rPr>
        <w:t xml:space="preserve"> (</w:t>
      </w:r>
      <w:proofErr w:type="gramStart"/>
      <w:r>
        <w:rPr>
          <w:i/>
          <w:iCs/>
          <w:color w:val="000000"/>
        </w:rPr>
        <w:t>17-.21.8</w:t>
      </w:r>
      <w:proofErr w:type="gramEnd"/>
      <w:r>
        <w:rPr>
          <w:i/>
          <w:iCs/>
          <w:color w:val="000000"/>
        </w:rPr>
        <w:t>.)</w:t>
      </w:r>
    </w:p>
    <w:p w:rsidR="00C6644C" w:rsidRDefault="00C6644C" w:rsidP="00C6644C">
      <w:pPr>
        <w:pStyle w:val="Odstavecseseznamem"/>
        <w:ind w:hanging="360"/>
        <w:rPr>
          <w:color w:val="000000"/>
        </w:rPr>
      </w:pPr>
      <w:r>
        <w:rPr>
          <w:i/>
          <w:iCs/>
          <w:color w:val="000000"/>
        </w:rPr>
        <w:t>12)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   </w:t>
      </w:r>
      <w:hyperlink r:id="rId15" w:tgtFrame="_blank" w:history="1">
        <w:r>
          <w:rPr>
            <w:rStyle w:val="Hypertextovodkaz"/>
            <w:i/>
            <w:iCs/>
          </w:rPr>
          <w:t>Přírodní vědy prakticky</w:t>
        </w:r>
      </w:hyperlink>
      <w:r>
        <w:rPr>
          <w:i/>
          <w:iCs/>
          <w:color w:val="000000"/>
        </w:rPr>
        <w:t xml:space="preserve"> (</w:t>
      </w:r>
      <w:proofErr w:type="gramStart"/>
      <w:r>
        <w:rPr>
          <w:i/>
          <w:iCs/>
          <w:color w:val="000000"/>
        </w:rPr>
        <w:t>17.-21.8</w:t>
      </w:r>
      <w:proofErr w:type="gramEnd"/>
      <w:r>
        <w:rPr>
          <w:i/>
          <w:iCs/>
          <w:color w:val="000000"/>
        </w:rPr>
        <w:t>.) *Tento kemp probíhá ve spolupráci s </w:t>
      </w:r>
      <w:proofErr w:type="spellStart"/>
      <w:r>
        <w:rPr>
          <w:i/>
          <w:iCs/>
          <w:color w:val="000000"/>
        </w:rPr>
        <w:t>RG</w:t>
      </w:r>
      <w:proofErr w:type="spellEnd"/>
      <w:r>
        <w:rPr>
          <w:i/>
          <w:iCs/>
          <w:color w:val="000000"/>
        </w:rPr>
        <w:t xml:space="preserve"> a ZŠ Prostějov</w:t>
      </w:r>
      <w:r>
        <w:rPr>
          <w:i/>
          <w:iCs/>
          <w:color w:val="1F497D"/>
        </w:rPr>
        <w:t>.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> 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 xml:space="preserve">Jedenáct letních kempů se bude konat ve vybavených učebnách Pedagogické fakulty UP a v okolí města Olomouce, dvanáctý kemp Přírodních věd prakticky bude probíhat v prostorách </w:t>
      </w:r>
      <w:proofErr w:type="spellStart"/>
      <w:r>
        <w:rPr>
          <w:i/>
          <w:iCs/>
          <w:color w:val="000000"/>
        </w:rPr>
        <w:t>RG</w:t>
      </w:r>
      <w:proofErr w:type="spellEnd"/>
      <w:r>
        <w:rPr>
          <w:i/>
          <w:iCs/>
          <w:color w:val="000000"/>
        </w:rPr>
        <w:t xml:space="preserve"> a ZŠ Prostějov. Více informací naleznete na webových stránkách </w:t>
      </w:r>
      <w:hyperlink r:id="rId16" w:tgtFrame="_blank" w:history="1">
        <w:r>
          <w:rPr>
            <w:rStyle w:val="Hypertextovodkaz"/>
            <w:i/>
            <w:iCs/>
            <w:color w:val="auto"/>
            <w:shd w:val="clear" w:color="auto" w:fill="FFFF00"/>
          </w:rPr>
          <w:t>www.ccv.upol.cz</w:t>
        </w:r>
      </w:hyperlink>
      <w:r>
        <w:rPr>
          <w:i/>
          <w:iCs/>
          <w:color w:val="000000"/>
        </w:rPr>
        <w:t xml:space="preserve"> v sekci Letní kempy a příměstské tábory. Děti a mládež po ukončení kempu obdrží certifikáty o jejich absolvování.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> 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>Těšíme se na Vás v období letních prázdnin.</w:t>
      </w:r>
    </w:p>
    <w:p w:rsidR="00C6644C" w:rsidRDefault="00C6644C" w:rsidP="00C6644C">
      <w:pPr>
        <w:rPr>
          <w:color w:val="000000"/>
        </w:rPr>
      </w:pPr>
      <w:r>
        <w:rPr>
          <w:color w:val="000000"/>
        </w:rPr>
        <w:t> </w:t>
      </w:r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 xml:space="preserve">Za kolektiv pracovníků </w:t>
      </w:r>
      <w:proofErr w:type="spellStart"/>
      <w:r>
        <w:rPr>
          <w:i/>
          <w:iCs/>
          <w:color w:val="000000"/>
        </w:rPr>
        <w:t>CCV</w:t>
      </w:r>
      <w:proofErr w:type="spellEnd"/>
    </w:p>
    <w:p w:rsidR="00C6644C" w:rsidRDefault="00C6644C" w:rsidP="00C6644C">
      <w:pPr>
        <w:rPr>
          <w:color w:val="000000"/>
        </w:rPr>
      </w:pPr>
      <w:r>
        <w:rPr>
          <w:i/>
          <w:iCs/>
          <w:color w:val="000000"/>
        </w:rPr>
        <w:t> </w:t>
      </w:r>
    </w:p>
    <w:p w:rsidR="00C6644C" w:rsidRPr="00C6644C" w:rsidRDefault="00C6644C" w:rsidP="00C6644C">
      <w:pPr>
        <w:rPr>
          <w:b/>
          <w:color w:val="000000"/>
        </w:rPr>
      </w:pPr>
      <w:r w:rsidRPr="00C6644C">
        <w:rPr>
          <w:b/>
          <w:i/>
          <w:iCs/>
          <w:color w:val="000000"/>
        </w:rPr>
        <w:t>Ing. Alena Opletalová, Ph.D.</w:t>
      </w:r>
    </w:p>
    <w:p w:rsidR="00C6644C" w:rsidRPr="00C6644C" w:rsidRDefault="00C6644C" w:rsidP="00C6644C">
      <w:pPr>
        <w:rPr>
          <w:b/>
          <w:color w:val="000000"/>
        </w:rPr>
      </w:pPr>
      <w:r w:rsidRPr="00C6644C">
        <w:rPr>
          <w:b/>
          <w:i/>
          <w:iCs/>
          <w:color w:val="000000"/>
        </w:rPr>
        <w:t xml:space="preserve">vedoucí pracoviště Centra celoživotního vzdělávání </w:t>
      </w:r>
      <w:proofErr w:type="spellStart"/>
      <w:r w:rsidRPr="00C6644C">
        <w:rPr>
          <w:b/>
          <w:i/>
          <w:iCs/>
          <w:color w:val="000000"/>
        </w:rPr>
        <w:t>PdF</w:t>
      </w:r>
      <w:proofErr w:type="spellEnd"/>
      <w:r w:rsidRPr="00C6644C">
        <w:rPr>
          <w:b/>
          <w:i/>
          <w:iCs/>
          <w:color w:val="000000"/>
        </w:rPr>
        <w:t xml:space="preserve"> UP</w:t>
      </w:r>
    </w:p>
    <w:p w:rsidR="00C6644C" w:rsidRDefault="00C6644C" w:rsidP="00C6644C"/>
    <w:p w:rsidR="00517D0B" w:rsidRDefault="00517D0B"/>
    <w:sectPr w:rsidR="0051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4C"/>
    <w:rsid w:val="00517D0B"/>
    <w:rsid w:val="00C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B90F"/>
  <w15:chartTrackingRefBased/>
  <w15:docId w15:val="{5B2858FF-6799-4400-866D-1BC7E83F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44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44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64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v.upol.cz/cyklus-letnich-kempu" TargetMode="External"/><Relationship Id="rId13" Type="http://schemas.openxmlformats.org/officeDocument/2006/relationships/hyperlink" Target="https://ccv.upol.cz/cyklus-letnich-kemp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cv.upol.cz/internet-web-a-trocha-pythonu-v-praxi" TargetMode="External"/><Relationship Id="rId12" Type="http://schemas.openxmlformats.org/officeDocument/2006/relationships/hyperlink" Target="https://ccv.upol.cz/cyklus-letnich-kemp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cv.upol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ccv.upol.cz/cyklus-letnich-kempu" TargetMode="External"/><Relationship Id="rId11" Type="http://schemas.openxmlformats.org/officeDocument/2006/relationships/hyperlink" Target="https://ccv.upol.cz/cyklus-letnich-kempu" TargetMode="External"/><Relationship Id="rId5" Type="http://schemas.openxmlformats.org/officeDocument/2006/relationships/hyperlink" Target="https://ccv.upol.cz/cyklus-letnich-kempu" TargetMode="External"/><Relationship Id="rId15" Type="http://schemas.openxmlformats.org/officeDocument/2006/relationships/hyperlink" Target="https://ccv.upol.cz/cyklus-letnich-kempu" TargetMode="External"/><Relationship Id="rId10" Type="http://schemas.openxmlformats.org/officeDocument/2006/relationships/hyperlink" Target="https://ccv.upol.cz/cyklus-letnich-kempu" TargetMode="External"/><Relationship Id="rId4" Type="http://schemas.openxmlformats.org/officeDocument/2006/relationships/hyperlink" Target="https://ccv.upol.cz/cyklus-letnich-kempu" TargetMode="External"/><Relationship Id="rId9" Type="http://schemas.openxmlformats.org/officeDocument/2006/relationships/hyperlink" Target="https://ccv.upol.cz/cyklus-letnich-kempu" TargetMode="External"/><Relationship Id="rId14" Type="http://schemas.openxmlformats.org/officeDocument/2006/relationships/hyperlink" Target="https://ccv.upol.cz/cyklus-letnich-kemp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Ladislav</dc:creator>
  <cp:keywords/>
  <dc:description/>
  <cp:lastModifiedBy>Spurný Ladislav</cp:lastModifiedBy>
  <cp:revision>1</cp:revision>
  <dcterms:created xsi:type="dcterms:W3CDTF">2020-06-15T07:17:00Z</dcterms:created>
  <dcterms:modified xsi:type="dcterms:W3CDTF">2020-06-15T07:20:00Z</dcterms:modified>
</cp:coreProperties>
</file>