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A64F" w14:textId="58BB163A" w:rsidR="00134CD8" w:rsidRPr="00591F24" w:rsidRDefault="00134CD8" w:rsidP="007F62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1F24">
        <w:rPr>
          <w:rFonts w:ascii="Arial" w:hAnsi="Arial" w:cs="Arial"/>
          <w:b/>
          <w:bCs/>
          <w:sz w:val="28"/>
          <w:szCs w:val="28"/>
        </w:rPr>
        <w:t>Termíny zkoušek odborné způsobilosti k provozování nákladní a</w:t>
      </w:r>
      <w:r w:rsidR="00F04C3E" w:rsidRPr="00591F24">
        <w:rPr>
          <w:rFonts w:ascii="Arial" w:hAnsi="Arial" w:cs="Arial"/>
          <w:b/>
          <w:bCs/>
          <w:sz w:val="28"/>
          <w:szCs w:val="28"/>
        </w:rPr>
        <w:t> </w:t>
      </w:r>
      <w:r w:rsidRPr="00591F24">
        <w:rPr>
          <w:rFonts w:ascii="Arial" w:hAnsi="Arial" w:cs="Arial"/>
          <w:b/>
          <w:bCs/>
          <w:sz w:val="28"/>
          <w:szCs w:val="28"/>
        </w:rPr>
        <w:t>osobní dopravy v roce 2026</w:t>
      </w:r>
      <w:r w:rsidR="00591F24" w:rsidRPr="00591F24">
        <w:rPr>
          <w:rFonts w:ascii="Arial" w:hAnsi="Arial" w:cs="Arial"/>
          <w:b/>
          <w:bCs/>
          <w:sz w:val="28"/>
          <w:szCs w:val="28"/>
        </w:rPr>
        <w:t>, p</w:t>
      </w:r>
      <w:r w:rsidRPr="00591F24">
        <w:rPr>
          <w:rFonts w:ascii="Arial" w:hAnsi="Arial" w:cs="Arial"/>
          <w:b/>
          <w:bCs/>
          <w:sz w:val="28"/>
          <w:szCs w:val="28"/>
        </w:rPr>
        <w:t>řihlášení ke zkoušce</w:t>
      </w:r>
      <w:r w:rsidR="00591F24" w:rsidRPr="00591F24">
        <w:rPr>
          <w:rFonts w:ascii="Arial" w:hAnsi="Arial" w:cs="Arial"/>
          <w:b/>
          <w:bCs/>
          <w:sz w:val="28"/>
          <w:szCs w:val="28"/>
        </w:rPr>
        <w:t>, p</w:t>
      </w:r>
      <w:r w:rsidRPr="00591F24">
        <w:rPr>
          <w:rFonts w:ascii="Arial" w:hAnsi="Arial" w:cs="Arial"/>
          <w:b/>
          <w:bCs/>
          <w:sz w:val="28"/>
          <w:szCs w:val="28"/>
        </w:rPr>
        <w:t>růběh zkoušky</w:t>
      </w:r>
    </w:p>
    <w:p w14:paraId="0FEA04B4" w14:textId="1347A39A" w:rsidR="00134CD8" w:rsidRPr="00F04C3E" w:rsidRDefault="00134CD8" w:rsidP="00591F24">
      <w:pPr>
        <w:jc w:val="both"/>
        <w:rPr>
          <w:rFonts w:ascii="Arial" w:hAnsi="Arial" w:cs="Arial"/>
          <w:sz w:val="24"/>
          <w:szCs w:val="24"/>
        </w:rPr>
      </w:pPr>
      <w:r w:rsidRPr="00F04C3E">
        <w:rPr>
          <w:rFonts w:ascii="Arial" w:hAnsi="Arial" w:cs="Arial"/>
          <w:sz w:val="24"/>
          <w:szCs w:val="24"/>
        </w:rPr>
        <w:t>Krajský úřad Olomouckého kraje, jako dopravní úřad podle § 34 odst. 1 a 2 zákona č.</w:t>
      </w:r>
      <w:r w:rsidR="00591F24">
        <w:rPr>
          <w:rFonts w:ascii="Arial" w:hAnsi="Arial" w:cs="Arial"/>
          <w:sz w:val="24"/>
          <w:szCs w:val="24"/>
        </w:rPr>
        <w:t> </w:t>
      </w:r>
      <w:r w:rsidRPr="00F04C3E">
        <w:rPr>
          <w:rFonts w:ascii="Arial" w:hAnsi="Arial" w:cs="Arial"/>
          <w:sz w:val="24"/>
          <w:szCs w:val="24"/>
        </w:rPr>
        <w:t>111/1994 Sb., o silniční dopravě, ve znění pozdějších předpisů, vyhlašuje termíny zkoušek odborné způsobilosti na rok 2026.</w:t>
      </w:r>
    </w:p>
    <w:p w14:paraId="22004CB9" w14:textId="3FA855C7" w:rsidR="00134CD8" w:rsidRPr="007F62CE" w:rsidRDefault="00134CD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F62CE">
        <w:rPr>
          <w:rFonts w:ascii="Arial" w:hAnsi="Arial" w:cs="Arial"/>
          <w:b/>
          <w:bCs/>
          <w:sz w:val="24"/>
          <w:szCs w:val="24"/>
          <w:u w:val="single"/>
        </w:rPr>
        <w:t>Termíny zkoušek:</w:t>
      </w:r>
    </w:p>
    <w:p w14:paraId="7A00BA4D" w14:textId="238EA28A" w:rsidR="00134CD8" w:rsidRPr="007F62CE" w:rsidRDefault="00134CD8">
      <w:pPr>
        <w:rPr>
          <w:rFonts w:ascii="Arial" w:hAnsi="Arial" w:cs="Arial"/>
          <w:b/>
          <w:bCs/>
          <w:sz w:val="24"/>
          <w:szCs w:val="24"/>
        </w:rPr>
      </w:pPr>
      <w:r w:rsidRPr="007F62CE">
        <w:rPr>
          <w:rFonts w:ascii="Arial" w:hAnsi="Arial" w:cs="Arial"/>
          <w:b/>
          <w:bCs/>
          <w:sz w:val="24"/>
          <w:szCs w:val="24"/>
        </w:rPr>
        <w:t>20.1.2026</w:t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 xml:space="preserve">    17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>2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>17</w:t>
      </w:r>
      <w:r w:rsidRPr="007F62CE">
        <w:rPr>
          <w:rFonts w:ascii="Arial" w:hAnsi="Arial" w:cs="Arial"/>
          <w:b/>
          <w:bCs/>
          <w:sz w:val="24"/>
          <w:szCs w:val="24"/>
        </w:rPr>
        <w:t>.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>3</w:t>
      </w:r>
      <w:r w:rsidRPr="007F62CE">
        <w:rPr>
          <w:rFonts w:ascii="Arial" w:hAnsi="Arial" w:cs="Arial"/>
          <w:b/>
          <w:bCs/>
          <w:sz w:val="24"/>
          <w:szCs w:val="24"/>
        </w:rPr>
        <w:t>.2026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>21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>4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8B56D3" w:rsidRPr="007F62CE">
        <w:rPr>
          <w:rFonts w:ascii="Arial" w:hAnsi="Arial" w:cs="Arial"/>
          <w:b/>
          <w:bCs/>
          <w:sz w:val="24"/>
          <w:szCs w:val="24"/>
        </w:rPr>
        <w:tab/>
      </w:r>
      <w:r w:rsidR="008B56D3" w:rsidRPr="007F62CE">
        <w:rPr>
          <w:rFonts w:ascii="Arial" w:hAnsi="Arial" w:cs="Arial"/>
          <w:b/>
          <w:bCs/>
          <w:sz w:val="24"/>
          <w:szCs w:val="24"/>
        </w:rPr>
        <w:tab/>
        <w:t>19.5.2026</w:t>
      </w:r>
    </w:p>
    <w:p w14:paraId="5DF8581A" w14:textId="3B733D46" w:rsidR="00134CD8" w:rsidRPr="007F62CE" w:rsidRDefault="008B56D3" w:rsidP="008B56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62CE">
        <w:rPr>
          <w:rFonts w:ascii="Arial" w:hAnsi="Arial" w:cs="Arial"/>
          <w:b/>
          <w:bCs/>
          <w:sz w:val="24"/>
          <w:szCs w:val="24"/>
        </w:rPr>
        <w:t>23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>.</w:t>
      </w:r>
      <w:r w:rsidRPr="007F62CE">
        <w:rPr>
          <w:rFonts w:ascii="Arial" w:hAnsi="Arial" w:cs="Arial"/>
          <w:b/>
          <w:bCs/>
          <w:sz w:val="24"/>
          <w:szCs w:val="24"/>
        </w:rPr>
        <w:t>6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 xml:space="preserve">    15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Pr="007F62CE">
        <w:rPr>
          <w:rFonts w:ascii="Arial" w:hAnsi="Arial" w:cs="Arial"/>
          <w:b/>
          <w:bCs/>
          <w:sz w:val="24"/>
          <w:szCs w:val="24"/>
        </w:rPr>
        <w:t>9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.2026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ab/>
      </w:r>
      <w:r w:rsidR="00591F24" w:rsidRPr="007F62CE">
        <w:rPr>
          <w:rFonts w:ascii="Arial" w:hAnsi="Arial" w:cs="Arial"/>
          <w:b/>
          <w:bCs/>
          <w:sz w:val="24"/>
          <w:szCs w:val="24"/>
        </w:rPr>
        <w:tab/>
        <w:t>2</w:t>
      </w:r>
      <w:r w:rsidRPr="007F62CE">
        <w:rPr>
          <w:rFonts w:ascii="Arial" w:hAnsi="Arial" w:cs="Arial"/>
          <w:b/>
          <w:bCs/>
          <w:sz w:val="24"/>
          <w:szCs w:val="24"/>
        </w:rPr>
        <w:t>0</w:t>
      </w:r>
      <w:r w:rsidR="00591F24" w:rsidRPr="007F62CE">
        <w:rPr>
          <w:rFonts w:ascii="Arial" w:hAnsi="Arial" w:cs="Arial"/>
          <w:b/>
          <w:bCs/>
          <w:sz w:val="24"/>
          <w:szCs w:val="24"/>
        </w:rPr>
        <w:t>.</w:t>
      </w:r>
      <w:r w:rsidRPr="007F62CE">
        <w:rPr>
          <w:rFonts w:ascii="Arial" w:hAnsi="Arial" w:cs="Arial"/>
          <w:b/>
          <w:bCs/>
          <w:sz w:val="24"/>
          <w:szCs w:val="24"/>
        </w:rPr>
        <w:t>10</w:t>
      </w:r>
      <w:r w:rsidR="00134CD8" w:rsidRPr="007F62CE">
        <w:rPr>
          <w:rFonts w:ascii="Arial" w:hAnsi="Arial" w:cs="Arial"/>
          <w:b/>
          <w:bCs/>
          <w:sz w:val="24"/>
          <w:szCs w:val="24"/>
        </w:rPr>
        <w:t>.2026</w:t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ab/>
        <w:t>10.11.2026</w:t>
      </w:r>
      <w:r w:rsidRPr="007F62CE">
        <w:rPr>
          <w:rFonts w:ascii="Arial" w:hAnsi="Arial" w:cs="Arial"/>
          <w:b/>
          <w:bCs/>
          <w:sz w:val="24"/>
          <w:szCs w:val="24"/>
        </w:rPr>
        <w:tab/>
      </w:r>
      <w:r w:rsidRPr="007F62CE">
        <w:rPr>
          <w:rFonts w:ascii="Arial" w:hAnsi="Arial" w:cs="Arial"/>
          <w:b/>
          <w:bCs/>
          <w:sz w:val="24"/>
          <w:szCs w:val="24"/>
        </w:rPr>
        <w:tab/>
        <w:t xml:space="preserve"> 8.12.2026</w:t>
      </w:r>
    </w:p>
    <w:p w14:paraId="2D8CADEA" w14:textId="77777777" w:rsidR="008B56D3" w:rsidRDefault="008B56D3" w:rsidP="008B56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A2C738" w14:textId="00811B64" w:rsidR="00134CD8" w:rsidRDefault="00134CD8" w:rsidP="008B5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771">
        <w:rPr>
          <w:rFonts w:ascii="Arial" w:hAnsi="Arial" w:cs="Arial"/>
          <w:b/>
          <w:bCs/>
          <w:sz w:val="24"/>
          <w:szCs w:val="24"/>
          <w:u w:val="single"/>
        </w:rPr>
        <w:t>Registrace</w:t>
      </w:r>
      <w:r w:rsidRPr="008A0771">
        <w:rPr>
          <w:rFonts w:ascii="Arial" w:hAnsi="Arial" w:cs="Arial"/>
          <w:sz w:val="24"/>
          <w:szCs w:val="24"/>
          <w:u w:val="single"/>
        </w:rPr>
        <w:t xml:space="preserve"> </w:t>
      </w:r>
      <w:r w:rsidRPr="00F04C3E">
        <w:rPr>
          <w:rFonts w:ascii="Arial" w:hAnsi="Arial" w:cs="Arial"/>
          <w:sz w:val="24"/>
          <w:szCs w:val="24"/>
        </w:rPr>
        <w:t xml:space="preserve">ke zkoušce probíhá vždy 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>v den zkoušky v čase od 8:00 hod do 8:30 hod. v zasedací místnosti ve 14. patře budovy RCO (v</w:t>
      </w:r>
      <w:r w:rsidR="008A0771" w:rsidRPr="008A0771">
        <w:rPr>
          <w:rFonts w:ascii="Arial" w:hAnsi="Arial" w:cs="Arial"/>
          <w:b/>
          <w:bCs/>
          <w:sz w:val="24"/>
          <w:szCs w:val="24"/>
          <w:u w:val="single"/>
        </w:rPr>
        <w:t>ýšková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 xml:space="preserve"> budova u</w:t>
      </w:r>
      <w:r w:rsidR="008B56D3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>vlakového nádraží)</w:t>
      </w:r>
      <w:r w:rsidRPr="00F04C3E">
        <w:rPr>
          <w:rFonts w:ascii="Arial" w:hAnsi="Arial" w:cs="Arial"/>
          <w:b/>
          <w:bCs/>
          <w:sz w:val="24"/>
          <w:szCs w:val="24"/>
        </w:rPr>
        <w:t>, Jeremenkova 40</w:t>
      </w:r>
      <w:r w:rsidR="008A0771">
        <w:rPr>
          <w:rFonts w:ascii="Arial" w:hAnsi="Arial" w:cs="Arial"/>
          <w:b/>
          <w:bCs/>
          <w:sz w:val="24"/>
          <w:szCs w:val="24"/>
        </w:rPr>
        <w:t>b</w:t>
      </w:r>
      <w:r w:rsidRPr="00F04C3E">
        <w:rPr>
          <w:rFonts w:ascii="Arial" w:hAnsi="Arial" w:cs="Arial"/>
          <w:b/>
          <w:bCs/>
          <w:sz w:val="24"/>
          <w:szCs w:val="24"/>
        </w:rPr>
        <w:t>, Olomouc</w:t>
      </w:r>
      <w:r w:rsidRPr="00F04C3E">
        <w:rPr>
          <w:rFonts w:ascii="Arial" w:hAnsi="Arial" w:cs="Arial"/>
          <w:sz w:val="24"/>
          <w:szCs w:val="24"/>
        </w:rPr>
        <w:t>.</w:t>
      </w:r>
      <w:r w:rsidR="002F5F96" w:rsidRPr="00F04C3E">
        <w:rPr>
          <w:rFonts w:ascii="Arial" w:hAnsi="Arial" w:cs="Arial"/>
          <w:sz w:val="24"/>
          <w:szCs w:val="24"/>
        </w:rPr>
        <w:t xml:space="preserve"> Zde se</w:t>
      </w:r>
      <w:r w:rsidR="009962AC" w:rsidRPr="00F04C3E">
        <w:rPr>
          <w:rFonts w:ascii="Arial" w:hAnsi="Arial" w:cs="Arial"/>
          <w:sz w:val="24"/>
          <w:szCs w:val="24"/>
        </w:rPr>
        <w:t xml:space="preserve"> žadatel</w:t>
      </w:r>
      <w:r w:rsidR="002F5F96" w:rsidRPr="00F04C3E">
        <w:rPr>
          <w:rFonts w:ascii="Arial" w:hAnsi="Arial" w:cs="Arial"/>
          <w:sz w:val="24"/>
          <w:szCs w:val="24"/>
        </w:rPr>
        <w:t xml:space="preserve"> prokáže průkazem totožnosti a vypíše žádost o vykonání zkoušky a</w:t>
      </w:r>
      <w:r w:rsidR="00A25E56" w:rsidRPr="00F04C3E">
        <w:rPr>
          <w:rFonts w:ascii="Arial" w:hAnsi="Arial" w:cs="Arial"/>
          <w:sz w:val="24"/>
          <w:szCs w:val="24"/>
        </w:rPr>
        <w:t> </w:t>
      </w:r>
      <w:r w:rsidR="002F5F96" w:rsidRPr="00F04C3E">
        <w:rPr>
          <w:rFonts w:ascii="Arial" w:hAnsi="Arial" w:cs="Arial"/>
          <w:sz w:val="24"/>
          <w:szCs w:val="24"/>
        </w:rPr>
        <w:t xml:space="preserve">uhradí poplatek (hotově/kartou) za přijetí žádosti o vykonání zkoušky </w:t>
      </w:r>
      <w:r w:rsidR="00F04C3E">
        <w:rPr>
          <w:rFonts w:ascii="Arial" w:hAnsi="Arial" w:cs="Arial"/>
          <w:sz w:val="24"/>
          <w:szCs w:val="24"/>
        </w:rPr>
        <w:t>odborné způsobilosti</w:t>
      </w:r>
      <w:r w:rsidR="002F5F96" w:rsidRPr="00F04C3E">
        <w:rPr>
          <w:rFonts w:ascii="Arial" w:hAnsi="Arial" w:cs="Arial"/>
          <w:sz w:val="24"/>
          <w:szCs w:val="24"/>
        </w:rPr>
        <w:t xml:space="preserve"> ve výši 1000</w:t>
      </w:r>
      <w:r w:rsidR="00270E9A">
        <w:rPr>
          <w:rFonts w:ascii="Arial" w:hAnsi="Arial" w:cs="Arial"/>
          <w:sz w:val="24"/>
          <w:szCs w:val="24"/>
        </w:rPr>
        <w:t> </w:t>
      </w:r>
      <w:r w:rsidR="002F5F96" w:rsidRPr="00F04C3E">
        <w:rPr>
          <w:rFonts w:ascii="Arial" w:hAnsi="Arial" w:cs="Arial"/>
          <w:sz w:val="24"/>
          <w:szCs w:val="24"/>
        </w:rPr>
        <w:t>Kč (pol. 34/12 zákona č.</w:t>
      </w:r>
      <w:r w:rsidR="00F04C3E">
        <w:rPr>
          <w:rFonts w:ascii="Arial" w:hAnsi="Arial" w:cs="Arial"/>
          <w:sz w:val="24"/>
          <w:szCs w:val="24"/>
        </w:rPr>
        <w:t> </w:t>
      </w:r>
      <w:r w:rsidR="002F5F96" w:rsidRPr="00F04C3E">
        <w:rPr>
          <w:rFonts w:ascii="Arial" w:hAnsi="Arial" w:cs="Arial"/>
          <w:sz w:val="24"/>
          <w:szCs w:val="24"/>
        </w:rPr>
        <w:t>634/2004 Sb., o správních poplatcích).</w:t>
      </w:r>
    </w:p>
    <w:p w14:paraId="36011079" w14:textId="77777777" w:rsidR="00270E9A" w:rsidRDefault="00270E9A" w:rsidP="008B5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29C1E" w14:textId="77777777" w:rsidR="00A25E56" w:rsidRPr="00F04C3E" w:rsidRDefault="00A25E56" w:rsidP="00A25E56">
      <w:pPr>
        <w:jc w:val="both"/>
        <w:rPr>
          <w:rFonts w:ascii="Arial" w:hAnsi="Arial" w:cs="Arial"/>
          <w:sz w:val="24"/>
          <w:szCs w:val="24"/>
        </w:rPr>
      </w:pPr>
      <w:r w:rsidRPr="00F04C3E">
        <w:rPr>
          <w:rFonts w:ascii="Arial" w:hAnsi="Arial" w:cs="Arial"/>
          <w:sz w:val="24"/>
          <w:szCs w:val="24"/>
        </w:rPr>
        <w:t xml:space="preserve">Žadatel je </w:t>
      </w:r>
      <w:r w:rsidRPr="00270E9A">
        <w:rPr>
          <w:rFonts w:ascii="Arial" w:hAnsi="Arial" w:cs="Arial"/>
          <w:sz w:val="24"/>
          <w:szCs w:val="24"/>
          <w:u w:val="single"/>
        </w:rPr>
        <w:t>povinen</w:t>
      </w:r>
      <w:r w:rsidRPr="00F04C3E">
        <w:rPr>
          <w:rFonts w:ascii="Arial" w:hAnsi="Arial" w:cs="Arial"/>
          <w:sz w:val="24"/>
          <w:szCs w:val="24"/>
        </w:rPr>
        <w:t xml:space="preserve"> před zkouškou prokázat svoji totožnost a trvalý pobyt na území Olomouckého kraje.</w:t>
      </w:r>
    </w:p>
    <w:p w14:paraId="161B0174" w14:textId="5FC60A78" w:rsidR="009962AC" w:rsidRPr="00F04C3E" w:rsidRDefault="009962AC" w:rsidP="00A25E56">
      <w:pPr>
        <w:rPr>
          <w:rFonts w:ascii="Arial" w:hAnsi="Arial" w:cs="Arial"/>
          <w:b/>
          <w:bCs/>
          <w:sz w:val="24"/>
          <w:szCs w:val="24"/>
        </w:rPr>
      </w:pPr>
      <w:r w:rsidRPr="008A0771">
        <w:rPr>
          <w:rFonts w:ascii="Arial" w:hAnsi="Arial" w:cs="Arial"/>
          <w:b/>
          <w:bCs/>
          <w:sz w:val="24"/>
          <w:szCs w:val="24"/>
          <w:u w:val="single"/>
        </w:rPr>
        <w:t>Maximální počet žadatelů</w:t>
      </w:r>
      <w:r w:rsidRPr="00F04C3E">
        <w:rPr>
          <w:rFonts w:ascii="Arial" w:hAnsi="Arial" w:cs="Arial"/>
          <w:sz w:val="24"/>
          <w:szCs w:val="24"/>
        </w:rPr>
        <w:t xml:space="preserve"> o vykonání zkoušky na daný termín je </w:t>
      </w:r>
      <w:r w:rsidRPr="008A0771">
        <w:rPr>
          <w:rFonts w:ascii="Arial" w:hAnsi="Arial" w:cs="Arial"/>
          <w:b/>
          <w:bCs/>
          <w:sz w:val="24"/>
          <w:szCs w:val="24"/>
          <w:u w:val="single"/>
        </w:rPr>
        <w:t>15.</w:t>
      </w:r>
    </w:p>
    <w:p w14:paraId="3FE303EE" w14:textId="2B1E9F92" w:rsidR="002F5F96" w:rsidRPr="00591F24" w:rsidRDefault="002F5F96" w:rsidP="00134C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04C3E">
        <w:rPr>
          <w:rFonts w:ascii="Arial" w:hAnsi="Arial" w:cs="Arial"/>
          <w:sz w:val="24"/>
          <w:szCs w:val="24"/>
        </w:rPr>
        <w:t>Po registraci žadatelů o zkoušku odborné způsobilosti bude přistoupeno k </w:t>
      </w:r>
      <w:r w:rsidRPr="00591F24">
        <w:rPr>
          <w:rFonts w:ascii="Arial" w:hAnsi="Arial" w:cs="Arial"/>
          <w:b/>
          <w:bCs/>
          <w:sz w:val="24"/>
          <w:szCs w:val="24"/>
          <w:u w:val="single"/>
        </w:rPr>
        <w:t>zahájení zkoušky</w:t>
      </w:r>
      <w:r w:rsidRPr="00F04C3E">
        <w:rPr>
          <w:rFonts w:ascii="Arial" w:hAnsi="Arial" w:cs="Arial"/>
          <w:b/>
          <w:bCs/>
          <w:sz w:val="24"/>
          <w:szCs w:val="24"/>
        </w:rPr>
        <w:t xml:space="preserve"> v budově Krajského úřadu Olomouc</w:t>
      </w:r>
      <w:r w:rsidR="008B56D3">
        <w:rPr>
          <w:rFonts w:ascii="Arial" w:hAnsi="Arial" w:cs="Arial"/>
          <w:b/>
          <w:bCs/>
          <w:sz w:val="24"/>
          <w:szCs w:val="24"/>
        </w:rPr>
        <w:t>k</w:t>
      </w:r>
      <w:r w:rsidRPr="00F04C3E">
        <w:rPr>
          <w:rFonts w:ascii="Arial" w:hAnsi="Arial" w:cs="Arial"/>
          <w:b/>
          <w:bCs/>
          <w:sz w:val="24"/>
          <w:szCs w:val="24"/>
        </w:rPr>
        <w:t xml:space="preserve">ého kraje </w:t>
      </w:r>
      <w:r w:rsidRPr="00591F24">
        <w:rPr>
          <w:rFonts w:ascii="Arial" w:hAnsi="Arial" w:cs="Arial"/>
          <w:b/>
          <w:bCs/>
          <w:sz w:val="24"/>
          <w:szCs w:val="24"/>
          <w:u w:val="single"/>
        </w:rPr>
        <w:t>(nižší budova), Jeremenkova 40a, Olomouc v zasedací místnosti č. 413 ve 4. patře, v čase od</w:t>
      </w:r>
      <w:r w:rsidR="00270E9A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591F24">
        <w:rPr>
          <w:rFonts w:ascii="Arial" w:hAnsi="Arial" w:cs="Arial"/>
          <w:b/>
          <w:bCs/>
          <w:sz w:val="24"/>
          <w:szCs w:val="24"/>
          <w:u w:val="single"/>
        </w:rPr>
        <w:t>9:00 hod.</w:t>
      </w:r>
    </w:p>
    <w:p w14:paraId="5111ED75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70E9A">
        <w:rPr>
          <w:rFonts w:ascii="Arial" w:hAnsi="Arial" w:cs="Arial"/>
          <w:bCs/>
          <w:sz w:val="24"/>
          <w:szCs w:val="24"/>
          <w:u w:val="single"/>
        </w:rPr>
        <w:t>Zkouška se skládá ze dvou částí</w:t>
      </w:r>
      <w:r>
        <w:rPr>
          <w:rFonts w:ascii="Arial" w:hAnsi="Arial" w:cs="Arial"/>
          <w:bCs/>
          <w:sz w:val="24"/>
          <w:szCs w:val="24"/>
        </w:rPr>
        <w:t>:</w:t>
      </w:r>
    </w:p>
    <w:p w14:paraId="6086FF4C" w14:textId="5E066422" w:rsidR="008A0771" w:rsidRP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První část - test</w:t>
      </w:r>
      <w:r w:rsidR="008A0771" w:rsidRPr="00591F24">
        <w:rPr>
          <w:rFonts w:ascii="Arial" w:hAnsi="Arial" w:cs="Arial"/>
          <w:bCs/>
          <w:sz w:val="24"/>
          <w:szCs w:val="24"/>
        </w:rPr>
        <w:t xml:space="preserve"> </w:t>
      </w:r>
    </w:p>
    <w:p w14:paraId="453D9F48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Občanské právo</w:t>
      </w:r>
    </w:p>
    <w:p w14:paraId="68145922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Obchodní právo</w:t>
      </w:r>
    </w:p>
    <w:p w14:paraId="6FAC4E3B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Sociální právo</w:t>
      </w:r>
    </w:p>
    <w:p w14:paraId="40422851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Daňové právo</w:t>
      </w:r>
    </w:p>
    <w:p w14:paraId="45118112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Obchodní a finanční správa podniku</w:t>
      </w:r>
    </w:p>
    <w:p w14:paraId="4B915A9E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Přístup na trh</w:t>
      </w:r>
    </w:p>
    <w:p w14:paraId="224E3964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Technické normy a technická hlediska provozu</w:t>
      </w:r>
    </w:p>
    <w:p w14:paraId="2DFC6A93" w14:textId="77777777" w:rsidR="008A0771" w:rsidRPr="00591F24" w:rsidRDefault="008A0771" w:rsidP="00591F24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591F24">
        <w:rPr>
          <w:rFonts w:ascii="Arial" w:hAnsi="Arial" w:cs="Arial"/>
          <w:bCs/>
          <w:sz w:val="24"/>
          <w:szCs w:val="24"/>
        </w:rPr>
        <w:t>Bezpečnost silničního provozu</w:t>
      </w:r>
    </w:p>
    <w:p w14:paraId="0A470865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11B8E0" w14:textId="4AB3FED9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Druhá část -</w:t>
      </w:r>
      <w:r w:rsidR="008A0771" w:rsidRPr="00591F24">
        <w:rPr>
          <w:rFonts w:ascii="Arial" w:hAnsi="Arial" w:cs="Arial"/>
          <w:bCs/>
          <w:sz w:val="24"/>
          <w:szCs w:val="24"/>
        </w:rPr>
        <w:t xml:space="preserve"> případové studie</w:t>
      </w:r>
      <w:r w:rsidR="008A0771" w:rsidRPr="00591F24">
        <w:rPr>
          <w:rFonts w:ascii="Arial" w:hAnsi="Arial" w:cs="Arial"/>
          <w:bCs/>
          <w:sz w:val="24"/>
          <w:szCs w:val="24"/>
        </w:rPr>
        <w:tab/>
      </w:r>
    </w:p>
    <w:p w14:paraId="06172D44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580096C" w14:textId="77777777" w:rsidR="00270E9A" w:rsidRPr="00270E9A" w:rsidRDefault="00270E9A" w:rsidP="00270E9A">
      <w:pPr>
        <w:jc w:val="both"/>
        <w:rPr>
          <w:rFonts w:ascii="Arial" w:hAnsi="Arial" w:cs="Arial"/>
          <w:sz w:val="24"/>
          <w:szCs w:val="24"/>
        </w:rPr>
      </w:pPr>
      <w:r w:rsidRPr="00270E9A">
        <w:rPr>
          <w:rFonts w:ascii="Arial" w:hAnsi="Arial" w:cs="Arial"/>
          <w:sz w:val="24"/>
          <w:szCs w:val="24"/>
        </w:rPr>
        <w:t xml:space="preserve">V jeden den lze vykonat pouze jeden druh zkoušky nákladní/osobní. </w:t>
      </w:r>
    </w:p>
    <w:p w14:paraId="4BF659E9" w14:textId="77777777" w:rsidR="00270E9A" w:rsidRDefault="00270E9A" w:rsidP="00270E9A">
      <w:pPr>
        <w:jc w:val="both"/>
        <w:rPr>
          <w:rFonts w:ascii="Arial" w:hAnsi="Arial" w:cs="Arial"/>
          <w:sz w:val="28"/>
          <w:szCs w:val="28"/>
        </w:rPr>
      </w:pPr>
      <w:r w:rsidRPr="008B56D3">
        <w:rPr>
          <w:rFonts w:ascii="Arial" w:hAnsi="Arial" w:cs="Arial"/>
          <w:sz w:val="24"/>
          <w:szCs w:val="24"/>
        </w:rPr>
        <w:t xml:space="preserve">Zkoušky z detašovaných pracovišť v </w:t>
      </w:r>
      <w:r w:rsidRPr="00270E9A">
        <w:rPr>
          <w:rFonts w:ascii="Arial" w:hAnsi="Arial" w:cs="Arial"/>
          <w:sz w:val="24"/>
          <w:szCs w:val="24"/>
        </w:rPr>
        <w:t>Šumperku a Jeseníku se</w:t>
      </w:r>
      <w:r w:rsidRPr="008B56D3">
        <w:rPr>
          <w:rFonts w:ascii="Arial" w:hAnsi="Arial" w:cs="Arial"/>
          <w:sz w:val="24"/>
          <w:szCs w:val="24"/>
        </w:rPr>
        <w:t xml:space="preserve"> budou taktéž konat v</w:t>
      </w:r>
      <w:r>
        <w:rPr>
          <w:rFonts w:ascii="Arial" w:hAnsi="Arial" w:cs="Arial"/>
          <w:sz w:val="24"/>
          <w:szCs w:val="24"/>
        </w:rPr>
        <w:t> </w:t>
      </w:r>
      <w:r w:rsidRPr="008B56D3">
        <w:rPr>
          <w:rFonts w:ascii="Arial" w:hAnsi="Arial" w:cs="Arial"/>
          <w:sz w:val="24"/>
          <w:szCs w:val="24"/>
        </w:rPr>
        <w:t>prostorách Krajského úřadu Olomouckého kraje v Olomouci</w:t>
      </w:r>
      <w:r w:rsidRPr="0024031C">
        <w:rPr>
          <w:rFonts w:ascii="Arial" w:hAnsi="Arial" w:cs="Arial"/>
          <w:sz w:val="28"/>
          <w:szCs w:val="28"/>
        </w:rPr>
        <w:t xml:space="preserve">. </w:t>
      </w:r>
    </w:p>
    <w:p w14:paraId="4D99D70D" w14:textId="77777777" w:rsidR="00591F24" w:rsidRDefault="00591F24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E102AB" w14:textId="77777777" w:rsidR="00270E9A" w:rsidRDefault="00270E9A" w:rsidP="00591F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E4BA233" w14:textId="4239F7B7" w:rsidR="008A0771" w:rsidRPr="00270E9A" w:rsidRDefault="00591F24" w:rsidP="00591F24">
      <w:pPr>
        <w:spacing w:after="0" w:line="240" w:lineRule="auto"/>
        <w:rPr>
          <w:rFonts w:ascii="Arial" w:hAnsi="Arial" w:cs="Arial"/>
          <w:bCs/>
        </w:rPr>
      </w:pPr>
      <w:r w:rsidRPr="00270E9A">
        <w:rPr>
          <w:rFonts w:ascii="Arial" w:hAnsi="Arial" w:cs="Arial"/>
          <w:bCs/>
        </w:rPr>
        <w:t>Kontaktní osoby:</w:t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  <w:r w:rsidR="008A0771" w:rsidRPr="00270E9A">
        <w:rPr>
          <w:rFonts w:ascii="Arial" w:hAnsi="Arial" w:cs="Arial"/>
          <w:bCs/>
        </w:rPr>
        <w:tab/>
      </w:r>
    </w:p>
    <w:p w14:paraId="269A433D" w14:textId="622E25EC" w:rsidR="008A0771" w:rsidRPr="00270E9A" w:rsidRDefault="00591F24" w:rsidP="00591F24">
      <w:pPr>
        <w:spacing w:after="0" w:line="240" w:lineRule="auto"/>
        <w:rPr>
          <w:rFonts w:ascii="Arial" w:hAnsi="Arial" w:cs="Arial"/>
          <w:bCs/>
        </w:rPr>
      </w:pPr>
      <w:r w:rsidRPr="00270E9A">
        <w:rPr>
          <w:rFonts w:ascii="Arial" w:hAnsi="Arial" w:cs="Arial"/>
          <w:bCs/>
        </w:rPr>
        <w:t>Bc. Lenka Bouchalová, tel.: 585 508 592</w:t>
      </w:r>
    </w:p>
    <w:p w14:paraId="73B8E037" w14:textId="0FBD7507" w:rsidR="00591F24" w:rsidRPr="00270E9A" w:rsidRDefault="00591F24" w:rsidP="00591F24">
      <w:pPr>
        <w:spacing w:after="0" w:line="240" w:lineRule="auto"/>
        <w:rPr>
          <w:rFonts w:ascii="Arial" w:hAnsi="Arial" w:cs="Arial"/>
          <w:bCs/>
        </w:rPr>
      </w:pPr>
      <w:r w:rsidRPr="00270E9A">
        <w:rPr>
          <w:rFonts w:ascii="Arial" w:hAnsi="Arial" w:cs="Arial"/>
          <w:bCs/>
        </w:rPr>
        <w:t>Bc. Jana Herynková, tel. 585 508 588</w:t>
      </w:r>
    </w:p>
    <w:p w14:paraId="01A490F2" w14:textId="429FE688" w:rsidR="00DD52FC" w:rsidRPr="00270E9A" w:rsidRDefault="00591F24" w:rsidP="00591F24">
      <w:pPr>
        <w:spacing w:after="0" w:line="240" w:lineRule="auto"/>
        <w:jc w:val="both"/>
        <w:rPr>
          <w:rFonts w:ascii="Arial" w:hAnsi="Arial" w:cs="Arial"/>
        </w:rPr>
      </w:pPr>
      <w:r w:rsidRPr="00270E9A">
        <w:rPr>
          <w:rFonts w:ascii="Arial" w:hAnsi="Arial" w:cs="Arial"/>
        </w:rPr>
        <w:t>Kateřina Veselá, DiS, tel. 585 508 486</w:t>
      </w:r>
    </w:p>
    <w:p w14:paraId="2CD6F63E" w14:textId="77777777" w:rsidR="008B56D3" w:rsidRDefault="008B56D3" w:rsidP="00134CD8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sectPr w:rsidR="008B56D3" w:rsidSect="00591F2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0247"/>
    <w:multiLevelType w:val="hybridMultilevel"/>
    <w:tmpl w:val="C1E04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585C"/>
    <w:multiLevelType w:val="hybridMultilevel"/>
    <w:tmpl w:val="E5629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515BA"/>
    <w:multiLevelType w:val="hybridMultilevel"/>
    <w:tmpl w:val="91CA9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35"/>
    <w:multiLevelType w:val="hybridMultilevel"/>
    <w:tmpl w:val="463A6FF8"/>
    <w:lvl w:ilvl="0" w:tplc="AC0831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12961">
    <w:abstractNumId w:val="0"/>
  </w:num>
  <w:num w:numId="2" w16cid:durableId="280310952">
    <w:abstractNumId w:val="2"/>
  </w:num>
  <w:num w:numId="3" w16cid:durableId="1603759913">
    <w:abstractNumId w:val="3"/>
  </w:num>
  <w:num w:numId="4" w16cid:durableId="27356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6"/>
    <w:rsid w:val="000D5F20"/>
    <w:rsid w:val="00134CD8"/>
    <w:rsid w:val="002018F0"/>
    <w:rsid w:val="00263DAA"/>
    <w:rsid w:val="00270E9A"/>
    <w:rsid w:val="00293884"/>
    <w:rsid w:val="002F359A"/>
    <w:rsid w:val="002F5F96"/>
    <w:rsid w:val="00356D74"/>
    <w:rsid w:val="00384256"/>
    <w:rsid w:val="00591F24"/>
    <w:rsid w:val="006438C6"/>
    <w:rsid w:val="006745CB"/>
    <w:rsid w:val="007F62CE"/>
    <w:rsid w:val="008A0771"/>
    <w:rsid w:val="008B56D3"/>
    <w:rsid w:val="009962AC"/>
    <w:rsid w:val="00A25E56"/>
    <w:rsid w:val="00B0712A"/>
    <w:rsid w:val="00D34231"/>
    <w:rsid w:val="00DD52FC"/>
    <w:rsid w:val="00DF458B"/>
    <w:rsid w:val="00E65BBF"/>
    <w:rsid w:val="00EE0A49"/>
    <w:rsid w:val="00F0454A"/>
    <w:rsid w:val="00F04C3E"/>
    <w:rsid w:val="00F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7532"/>
  <w15:chartTrackingRefBased/>
  <w15:docId w15:val="{2E7EA698-8607-46A8-ADE7-6809E8BF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3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8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8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8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8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8C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8C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8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8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8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8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8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8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8C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8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8C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8C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045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Bouchalová Lenka</dc:creator>
  <cp:keywords/>
  <dc:description/>
  <cp:lastModifiedBy>Slanina Petr</cp:lastModifiedBy>
  <cp:revision>2</cp:revision>
  <cp:lastPrinted>2025-11-20T07:50:00Z</cp:lastPrinted>
  <dcterms:created xsi:type="dcterms:W3CDTF">2026-01-12T12:35:00Z</dcterms:created>
  <dcterms:modified xsi:type="dcterms:W3CDTF">2026-01-12T12:35:00Z</dcterms:modified>
</cp:coreProperties>
</file>