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1E10" w:rsidRPr="00FF1E10" w:rsidRDefault="00FF1E10" w:rsidP="00FF1E10">
      <w:pPr>
        <w:spacing w:before="120" w:after="0" w:line="240" w:lineRule="auto"/>
        <w:jc w:val="center"/>
        <w:rPr>
          <w:rFonts w:ascii="Arial" w:eastAsia="Times New Roman" w:hAnsi="Arial" w:cs="Arial"/>
          <w:b/>
          <w:bCs/>
          <w:i/>
          <w:iCs/>
          <w:sz w:val="28"/>
          <w:szCs w:val="28"/>
          <w:lang w:eastAsia="cs-CZ"/>
        </w:rPr>
      </w:pPr>
      <w:r w:rsidRPr="00FF1E10">
        <w:rPr>
          <w:rFonts w:ascii="Arial" w:eastAsia="Times New Roman" w:hAnsi="Arial" w:cs="Arial"/>
          <w:b/>
          <w:bCs/>
          <w:i/>
          <w:iCs/>
          <w:sz w:val="28"/>
          <w:szCs w:val="28"/>
          <w:lang w:eastAsia="cs-CZ"/>
        </w:rPr>
        <w:t>Podprogram č. 1 – Avízo vrácení finančních prostředků</w:t>
      </w:r>
    </w:p>
    <w:p w:rsidR="00FF1E10" w:rsidRPr="00FF1E10" w:rsidRDefault="00FF1E10" w:rsidP="00FF1E10">
      <w:pPr>
        <w:spacing w:before="120" w:after="0" w:line="240" w:lineRule="auto"/>
        <w:jc w:val="center"/>
        <w:rPr>
          <w:rFonts w:ascii="Arial" w:eastAsia="Times New Roman" w:hAnsi="Arial" w:cs="Arial"/>
          <w:b/>
          <w:bCs/>
          <w:i/>
          <w:iCs/>
          <w:sz w:val="28"/>
          <w:szCs w:val="28"/>
          <w:lang w:eastAsia="cs-CZ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823"/>
        <w:gridCol w:w="5239"/>
      </w:tblGrid>
      <w:tr w:rsidR="00FF1E10" w:rsidRPr="00FF1E10" w:rsidTr="006560C7">
        <w:trPr>
          <w:trHeight w:val="567"/>
        </w:trPr>
        <w:tc>
          <w:tcPr>
            <w:tcW w:w="3823" w:type="dxa"/>
            <w:vAlign w:val="center"/>
          </w:tcPr>
          <w:p w:rsidR="00FF1E10" w:rsidRPr="00FF1E10" w:rsidRDefault="00FF1E10" w:rsidP="00FF1E10">
            <w:pPr>
              <w:spacing w:before="120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</w:pPr>
            <w:r w:rsidRPr="00FF1E10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Název příjemce:</w:t>
            </w:r>
          </w:p>
        </w:tc>
        <w:tc>
          <w:tcPr>
            <w:tcW w:w="5239" w:type="dxa"/>
            <w:vAlign w:val="center"/>
          </w:tcPr>
          <w:p w:rsidR="00FF1E10" w:rsidRPr="00FF1E10" w:rsidRDefault="00FF1E10" w:rsidP="00FF1E10">
            <w:pPr>
              <w:spacing w:before="1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FF1E10" w:rsidRPr="00FF1E10" w:rsidTr="006560C7">
        <w:trPr>
          <w:trHeight w:val="567"/>
        </w:trPr>
        <w:tc>
          <w:tcPr>
            <w:tcW w:w="3823" w:type="dxa"/>
            <w:vAlign w:val="center"/>
          </w:tcPr>
          <w:p w:rsidR="00FF1E10" w:rsidRPr="00FF1E10" w:rsidRDefault="00FF1E10" w:rsidP="00FF1E10">
            <w:pPr>
              <w:spacing w:before="120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</w:pPr>
            <w:r w:rsidRPr="00FF1E10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IČ</w:t>
            </w:r>
            <w:r w:rsidR="00334C08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O</w:t>
            </w:r>
            <w:r w:rsidRPr="00FF1E10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příjemce:</w:t>
            </w:r>
          </w:p>
        </w:tc>
        <w:tc>
          <w:tcPr>
            <w:tcW w:w="5239" w:type="dxa"/>
            <w:vAlign w:val="center"/>
          </w:tcPr>
          <w:p w:rsidR="00FF1E10" w:rsidRPr="00FF1E10" w:rsidRDefault="00FF1E10" w:rsidP="00FF1E10">
            <w:pPr>
              <w:spacing w:before="1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FF1E10" w:rsidRPr="00FF1E10" w:rsidTr="006560C7">
        <w:trPr>
          <w:trHeight w:val="567"/>
        </w:trPr>
        <w:tc>
          <w:tcPr>
            <w:tcW w:w="3823" w:type="dxa"/>
            <w:vAlign w:val="center"/>
          </w:tcPr>
          <w:p w:rsidR="00FF1E10" w:rsidRPr="00FF1E10" w:rsidRDefault="00FF1E10" w:rsidP="00FF1E10">
            <w:pPr>
              <w:spacing w:before="120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</w:pPr>
            <w:r w:rsidRPr="00FF1E10"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  <w:t>Druh služby:</w:t>
            </w:r>
          </w:p>
        </w:tc>
        <w:tc>
          <w:tcPr>
            <w:tcW w:w="5239" w:type="dxa"/>
            <w:vAlign w:val="center"/>
          </w:tcPr>
          <w:p w:rsidR="00FF1E10" w:rsidRPr="00FF1E10" w:rsidRDefault="00FF1E10" w:rsidP="00FF1E10">
            <w:pPr>
              <w:spacing w:before="1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FF1E10" w:rsidRPr="00FF1E10" w:rsidTr="006560C7">
        <w:trPr>
          <w:trHeight w:val="567"/>
        </w:trPr>
        <w:tc>
          <w:tcPr>
            <w:tcW w:w="3823" w:type="dxa"/>
            <w:vAlign w:val="center"/>
          </w:tcPr>
          <w:p w:rsidR="00FF1E10" w:rsidRPr="00FF1E10" w:rsidRDefault="00FF1E10" w:rsidP="00FF1E10">
            <w:pPr>
              <w:spacing w:before="120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</w:pPr>
            <w:r w:rsidRPr="00FF1E10"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  <w:t>Identifikátor služby:</w:t>
            </w:r>
          </w:p>
        </w:tc>
        <w:tc>
          <w:tcPr>
            <w:tcW w:w="5239" w:type="dxa"/>
            <w:vAlign w:val="center"/>
          </w:tcPr>
          <w:p w:rsidR="00FF1E10" w:rsidRPr="00FF1E10" w:rsidRDefault="00FF1E10" w:rsidP="00FF1E10">
            <w:pPr>
              <w:spacing w:before="1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FF1E10" w:rsidRPr="00FF1E10" w:rsidTr="006560C7">
        <w:trPr>
          <w:trHeight w:val="567"/>
        </w:trPr>
        <w:tc>
          <w:tcPr>
            <w:tcW w:w="3823" w:type="dxa"/>
            <w:vAlign w:val="center"/>
          </w:tcPr>
          <w:p w:rsidR="00FF1E10" w:rsidRPr="00FF1E10" w:rsidRDefault="00FF1E10" w:rsidP="00FF1E10">
            <w:pPr>
              <w:spacing w:before="120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FF1E10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Číslo účtu:</w:t>
            </w:r>
          </w:p>
        </w:tc>
        <w:tc>
          <w:tcPr>
            <w:tcW w:w="5239" w:type="dxa"/>
            <w:vAlign w:val="center"/>
          </w:tcPr>
          <w:p w:rsidR="00FF1E10" w:rsidRPr="00FF1E10" w:rsidRDefault="00FF1E10" w:rsidP="00FF1E10">
            <w:pPr>
              <w:spacing w:before="1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FF1E10" w:rsidRPr="00FF1E10" w:rsidTr="006560C7">
        <w:trPr>
          <w:trHeight w:val="567"/>
        </w:trPr>
        <w:tc>
          <w:tcPr>
            <w:tcW w:w="3823" w:type="dxa"/>
            <w:vAlign w:val="center"/>
          </w:tcPr>
          <w:p w:rsidR="00FF1E10" w:rsidRPr="00FF1E10" w:rsidRDefault="00FF1E10" w:rsidP="00FF1E10">
            <w:pPr>
              <w:spacing w:before="120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FF1E10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Bankovní spojení (název banky): </w:t>
            </w:r>
          </w:p>
        </w:tc>
        <w:tc>
          <w:tcPr>
            <w:tcW w:w="5239" w:type="dxa"/>
            <w:vAlign w:val="center"/>
          </w:tcPr>
          <w:p w:rsidR="00FF1E10" w:rsidRPr="00FF1E10" w:rsidRDefault="00FF1E10" w:rsidP="00FF1E10">
            <w:pPr>
              <w:spacing w:before="1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FF1E10" w:rsidRPr="00FF1E10" w:rsidTr="006560C7">
        <w:trPr>
          <w:trHeight w:val="567"/>
        </w:trPr>
        <w:tc>
          <w:tcPr>
            <w:tcW w:w="3823" w:type="dxa"/>
            <w:vAlign w:val="center"/>
          </w:tcPr>
          <w:p w:rsidR="00FF1E10" w:rsidRPr="00FF1E10" w:rsidRDefault="00FF1E10" w:rsidP="00FF1E10">
            <w:pPr>
              <w:spacing w:before="120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FF1E10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Variabilní symbol:</w:t>
            </w:r>
          </w:p>
        </w:tc>
        <w:tc>
          <w:tcPr>
            <w:tcW w:w="5239" w:type="dxa"/>
            <w:vAlign w:val="center"/>
          </w:tcPr>
          <w:p w:rsidR="00FF1E10" w:rsidRPr="00FF1E10" w:rsidRDefault="00FF1E10" w:rsidP="00FF1E10">
            <w:pPr>
              <w:spacing w:before="1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FF1E10" w:rsidRPr="00FF1E10" w:rsidTr="006560C7">
        <w:trPr>
          <w:trHeight w:val="567"/>
        </w:trPr>
        <w:tc>
          <w:tcPr>
            <w:tcW w:w="3823" w:type="dxa"/>
            <w:vAlign w:val="center"/>
          </w:tcPr>
          <w:p w:rsidR="00FF1E10" w:rsidRPr="00FF1E10" w:rsidRDefault="00FF1E10" w:rsidP="00FF1E10">
            <w:pPr>
              <w:spacing w:before="120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FF1E10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Specifický symbol:</w:t>
            </w:r>
          </w:p>
        </w:tc>
        <w:tc>
          <w:tcPr>
            <w:tcW w:w="5239" w:type="dxa"/>
            <w:vAlign w:val="center"/>
          </w:tcPr>
          <w:p w:rsidR="00FF1E10" w:rsidRPr="00FF1E10" w:rsidRDefault="00FF1E10" w:rsidP="00FF1E10">
            <w:pPr>
              <w:spacing w:before="1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FF1E10" w:rsidRPr="00FF1E10" w:rsidTr="006560C7">
        <w:trPr>
          <w:trHeight w:val="567"/>
        </w:trPr>
        <w:tc>
          <w:tcPr>
            <w:tcW w:w="3823" w:type="dxa"/>
            <w:vAlign w:val="center"/>
          </w:tcPr>
          <w:p w:rsidR="00FF1E10" w:rsidRPr="00FF1E10" w:rsidRDefault="00FF1E10" w:rsidP="00FF1E10">
            <w:pPr>
              <w:spacing w:before="120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FF1E10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Vrácení finančních prostředků dne:</w:t>
            </w:r>
          </w:p>
        </w:tc>
        <w:tc>
          <w:tcPr>
            <w:tcW w:w="5239" w:type="dxa"/>
            <w:vAlign w:val="center"/>
          </w:tcPr>
          <w:p w:rsidR="00FF1E10" w:rsidRPr="00FF1E10" w:rsidRDefault="00FF1E10" w:rsidP="00FF1E10">
            <w:pPr>
              <w:spacing w:before="1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FF1E10" w:rsidRPr="00FF1E10" w:rsidTr="006560C7">
        <w:trPr>
          <w:trHeight w:val="567"/>
        </w:trPr>
        <w:tc>
          <w:tcPr>
            <w:tcW w:w="3823" w:type="dxa"/>
            <w:vAlign w:val="center"/>
          </w:tcPr>
          <w:p w:rsidR="00FF1E10" w:rsidRPr="00FF1E10" w:rsidRDefault="00FF1E10" w:rsidP="00FF1E10">
            <w:pPr>
              <w:spacing w:before="120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FF1E10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Podprogram č.:</w:t>
            </w:r>
          </w:p>
        </w:tc>
        <w:tc>
          <w:tcPr>
            <w:tcW w:w="5239" w:type="dxa"/>
            <w:vAlign w:val="center"/>
          </w:tcPr>
          <w:p w:rsidR="00FF1E10" w:rsidRPr="00FF1E10" w:rsidRDefault="00FF1E10" w:rsidP="00FF1E10">
            <w:pPr>
              <w:spacing w:before="1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FF1E10" w:rsidRPr="00FF1E10" w:rsidTr="006560C7">
        <w:trPr>
          <w:trHeight w:val="567"/>
        </w:trPr>
        <w:tc>
          <w:tcPr>
            <w:tcW w:w="3823" w:type="dxa"/>
            <w:vAlign w:val="center"/>
          </w:tcPr>
          <w:p w:rsidR="00FF1E10" w:rsidRPr="00FF1E10" w:rsidRDefault="00FF1E10" w:rsidP="00FF1E10">
            <w:pPr>
              <w:spacing w:before="120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FF1E10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Výše vratky:</w:t>
            </w:r>
          </w:p>
        </w:tc>
        <w:tc>
          <w:tcPr>
            <w:tcW w:w="5239" w:type="dxa"/>
            <w:vAlign w:val="center"/>
          </w:tcPr>
          <w:p w:rsidR="00FF1E10" w:rsidRPr="00FF1E10" w:rsidRDefault="00FF1E10" w:rsidP="00FF1E10">
            <w:pPr>
              <w:spacing w:before="1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</w:tr>
    </w:tbl>
    <w:p w:rsidR="00FF1E10" w:rsidRPr="00FF1E10" w:rsidRDefault="00FF1E10" w:rsidP="00FF1E10">
      <w:pPr>
        <w:spacing w:before="120" w:after="0" w:line="276" w:lineRule="auto"/>
        <w:jc w:val="both"/>
        <w:rPr>
          <w:rFonts w:ascii="Arial" w:eastAsia="Calibri" w:hAnsi="Arial" w:cs="Arial"/>
          <w:sz w:val="24"/>
        </w:rPr>
      </w:pPr>
    </w:p>
    <w:tbl>
      <w:tblPr>
        <w:tblStyle w:val="Mkatabulky3"/>
        <w:tblW w:w="0" w:type="auto"/>
        <w:tblInd w:w="0" w:type="dxa"/>
        <w:tblLook w:val="04A0" w:firstRow="1" w:lastRow="0" w:firstColumn="1" w:lastColumn="0" w:noHBand="0" w:noVBand="1"/>
      </w:tblPr>
      <w:tblGrid>
        <w:gridCol w:w="4673"/>
        <w:gridCol w:w="4389"/>
      </w:tblGrid>
      <w:tr w:rsidR="00273813" w:rsidTr="00273813">
        <w:trPr>
          <w:trHeight w:val="397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3813" w:rsidRDefault="00273813">
            <w:pPr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Statutární zástupce:</w:t>
            </w:r>
          </w:p>
        </w:tc>
        <w:tc>
          <w:tcPr>
            <w:tcW w:w="4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813" w:rsidRDefault="00273813">
            <w:pP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273813" w:rsidTr="00273813">
        <w:trPr>
          <w:trHeight w:val="2335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813" w:rsidRDefault="00273813">
            <w:pPr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Elektronický podpis statutárního zástupce:</w:t>
            </w:r>
          </w:p>
          <w:p w:rsidR="00273813" w:rsidRDefault="00273813">
            <w:pPr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  <w:p w:rsidR="00273813" w:rsidRDefault="00273813">
            <w:pPr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b/>
                <w:sz w:val="18"/>
                <w:szCs w:val="24"/>
                <w:lang w:eastAsia="cs-CZ"/>
              </w:rPr>
              <w:t>Veřejnoprávní podepisující</w:t>
            </w:r>
            <w:r>
              <w:rPr>
                <w:rFonts w:ascii="Arial" w:eastAsia="Times New Roman" w:hAnsi="Arial" w:cs="Arial"/>
                <w:sz w:val="18"/>
                <w:szCs w:val="24"/>
                <w:lang w:eastAsia="cs-CZ"/>
              </w:rPr>
              <w:t xml:space="preserve"> (příspěvkové organizace a obce) připojí rovněž </w:t>
            </w:r>
            <w:r>
              <w:rPr>
                <w:rFonts w:ascii="Arial" w:eastAsia="Times New Roman" w:hAnsi="Arial" w:cs="Arial"/>
                <w:b/>
                <w:sz w:val="18"/>
                <w:szCs w:val="24"/>
                <w:lang w:eastAsia="cs-CZ"/>
              </w:rPr>
              <w:t>časové razítko</w:t>
            </w:r>
          </w:p>
        </w:tc>
        <w:tc>
          <w:tcPr>
            <w:tcW w:w="4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813" w:rsidRDefault="00273813">
            <w:pP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</w:tr>
    </w:tbl>
    <w:p w:rsidR="00FF1E10" w:rsidRPr="00FF1E10" w:rsidRDefault="00FF1E10" w:rsidP="00FF1E10">
      <w:pPr>
        <w:spacing w:before="120" w:after="0" w:line="276" w:lineRule="auto"/>
        <w:jc w:val="both"/>
        <w:rPr>
          <w:rFonts w:ascii="Arial" w:eastAsia="Calibri" w:hAnsi="Arial" w:cs="Arial"/>
          <w:sz w:val="24"/>
        </w:rPr>
      </w:pPr>
    </w:p>
    <w:p w:rsidR="00FF1E10" w:rsidRPr="00FF1E10" w:rsidRDefault="00FF1E10" w:rsidP="00FF1E10">
      <w:pPr>
        <w:spacing w:before="120" w:after="0" w:line="276" w:lineRule="auto"/>
        <w:jc w:val="both"/>
        <w:rPr>
          <w:rFonts w:ascii="Arial" w:eastAsia="Calibri" w:hAnsi="Arial" w:cs="Arial"/>
          <w:sz w:val="24"/>
        </w:rPr>
      </w:pPr>
    </w:p>
    <w:p w:rsidR="00FF1E10" w:rsidRPr="00FF1E10" w:rsidRDefault="00FF1E10" w:rsidP="00FF1E10">
      <w:pPr>
        <w:spacing w:after="200" w:line="276" w:lineRule="auto"/>
        <w:rPr>
          <w:rFonts w:ascii="Arial" w:eastAsia="Calibri" w:hAnsi="Arial" w:cs="Arial"/>
          <w:b/>
          <w:i/>
          <w:sz w:val="28"/>
          <w:lang w:eastAsia="cs-CZ"/>
        </w:rPr>
      </w:pPr>
    </w:p>
    <w:p w:rsidR="0062707E" w:rsidRDefault="0062707E"/>
    <w:sectPr w:rsidR="0062707E" w:rsidSect="003A06C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4932" w:rsidRDefault="00087FF8">
      <w:pPr>
        <w:spacing w:after="0" w:line="240" w:lineRule="auto"/>
      </w:pPr>
      <w:r>
        <w:separator/>
      </w:r>
    </w:p>
  </w:endnote>
  <w:endnote w:type="continuationSeparator" w:id="0">
    <w:p w:rsidR="00C54932" w:rsidRDefault="00087F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06CF" w:rsidRDefault="003A06CF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06CF" w:rsidRPr="003A06CF" w:rsidRDefault="003A06CF" w:rsidP="003A06CF">
    <w:pPr>
      <w:pStyle w:val="Zpat"/>
      <w:jc w:val="right"/>
      <w:rPr>
        <w:sz w:val="20"/>
      </w:rPr>
    </w:pPr>
    <w:bookmarkStart w:id="0" w:name="_GoBack"/>
    <w:r w:rsidRPr="003A06CF">
      <w:rPr>
        <w:sz w:val="20"/>
      </w:rPr>
      <w:t xml:space="preserve">Stránka </w:t>
    </w:r>
    <w:r w:rsidRPr="003A06CF">
      <w:rPr>
        <w:sz w:val="20"/>
      </w:rPr>
      <w:fldChar w:fldCharType="begin"/>
    </w:r>
    <w:r w:rsidRPr="003A06CF">
      <w:rPr>
        <w:sz w:val="20"/>
      </w:rPr>
      <w:instrText>PAGE  \* Arabic  \* MERGEFORMAT</w:instrText>
    </w:r>
    <w:r w:rsidRPr="003A06CF">
      <w:rPr>
        <w:sz w:val="20"/>
      </w:rPr>
      <w:fldChar w:fldCharType="separate"/>
    </w:r>
    <w:r>
      <w:rPr>
        <w:noProof/>
        <w:sz w:val="20"/>
      </w:rPr>
      <w:t>1</w:t>
    </w:r>
    <w:r w:rsidRPr="003A06CF">
      <w:rPr>
        <w:sz w:val="20"/>
      </w:rPr>
      <w:fldChar w:fldCharType="end"/>
    </w:r>
    <w:r w:rsidRPr="003A06CF">
      <w:rPr>
        <w:sz w:val="20"/>
      </w:rPr>
      <w:t xml:space="preserve"> z </w:t>
    </w:r>
    <w:r w:rsidRPr="003A06CF">
      <w:rPr>
        <w:sz w:val="20"/>
      </w:rPr>
      <w:fldChar w:fldCharType="begin"/>
    </w:r>
    <w:r w:rsidRPr="003A06CF">
      <w:rPr>
        <w:sz w:val="20"/>
      </w:rPr>
      <w:instrText>NUMPAGES  \* Arabic  \* MERGEFORMAT</w:instrText>
    </w:r>
    <w:r w:rsidRPr="003A06CF">
      <w:rPr>
        <w:sz w:val="20"/>
      </w:rPr>
      <w:fldChar w:fldCharType="separate"/>
    </w:r>
    <w:r>
      <w:rPr>
        <w:noProof/>
        <w:sz w:val="20"/>
      </w:rPr>
      <w:t>1</w:t>
    </w:r>
    <w:r w:rsidRPr="003A06CF">
      <w:rPr>
        <w:sz w:val="20"/>
      </w:rPr>
      <w:fldChar w:fldCharType="end"/>
    </w:r>
  </w:p>
  <w:bookmarkEnd w:id="0"/>
  <w:p w:rsidR="003A06CF" w:rsidRDefault="003A06CF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06CF" w:rsidRDefault="003A06CF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4932" w:rsidRDefault="00087FF8">
      <w:pPr>
        <w:spacing w:after="0" w:line="240" w:lineRule="auto"/>
      </w:pPr>
      <w:r>
        <w:separator/>
      </w:r>
    </w:p>
  </w:footnote>
  <w:footnote w:type="continuationSeparator" w:id="0">
    <w:p w:rsidR="00C54932" w:rsidRDefault="00087F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06CF" w:rsidRDefault="003A06CF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06CF" w:rsidRDefault="003A06CF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06CF" w:rsidRDefault="003A06CF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1E10"/>
    <w:rsid w:val="00087FF8"/>
    <w:rsid w:val="00273813"/>
    <w:rsid w:val="00334C08"/>
    <w:rsid w:val="003A06CF"/>
    <w:rsid w:val="0062707E"/>
    <w:rsid w:val="00833727"/>
    <w:rsid w:val="00C54932"/>
    <w:rsid w:val="00FF1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C0EFE9C-E97B-495B-A7B9-ED121D6A7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FF1E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pat">
    <w:name w:val="footer"/>
    <w:basedOn w:val="Normln"/>
    <w:link w:val="ZpatChar"/>
    <w:uiPriority w:val="99"/>
    <w:unhideWhenUsed/>
    <w:rsid w:val="00FF1E10"/>
    <w:pPr>
      <w:tabs>
        <w:tab w:val="center" w:pos="4536"/>
        <w:tab w:val="right" w:pos="9072"/>
      </w:tabs>
      <w:spacing w:after="0" w:line="240" w:lineRule="auto"/>
      <w:jc w:val="both"/>
    </w:pPr>
    <w:rPr>
      <w:rFonts w:ascii="Arial" w:hAnsi="Arial" w:cs="Arial"/>
      <w:sz w:val="24"/>
    </w:rPr>
  </w:style>
  <w:style w:type="character" w:customStyle="1" w:styleId="ZpatChar">
    <w:name w:val="Zápatí Char"/>
    <w:basedOn w:val="Standardnpsmoodstavce"/>
    <w:link w:val="Zpat"/>
    <w:uiPriority w:val="99"/>
    <w:rsid w:val="00FF1E10"/>
    <w:rPr>
      <w:rFonts w:ascii="Arial" w:hAnsi="Arial" w:cs="Arial"/>
      <w:sz w:val="24"/>
    </w:rPr>
  </w:style>
  <w:style w:type="paragraph" w:styleId="Zhlav">
    <w:name w:val="header"/>
    <w:basedOn w:val="Normln"/>
    <w:link w:val="ZhlavChar"/>
    <w:uiPriority w:val="99"/>
    <w:unhideWhenUsed/>
    <w:rsid w:val="00087F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87FF8"/>
  </w:style>
  <w:style w:type="table" w:customStyle="1" w:styleId="Mkatabulky3">
    <w:name w:val="Mřížka tabulky3"/>
    <w:basedOn w:val="Normlntabulka"/>
    <w:uiPriority w:val="39"/>
    <w:rsid w:val="00273813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97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65</Words>
  <Characters>386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KÚOK</Company>
  <LinksUpToDate>false</LinksUpToDate>
  <CharactersWithSpaces>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Spáčilová Kateřina</dc:creator>
  <cp:keywords/>
  <dc:description/>
  <cp:lastModifiedBy>Spáčilová Kateřina</cp:lastModifiedBy>
  <cp:revision>6</cp:revision>
  <dcterms:created xsi:type="dcterms:W3CDTF">2017-06-20T07:18:00Z</dcterms:created>
  <dcterms:modified xsi:type="dcterms:W3CDTF">2021-04-27T09:48:00Z</dcterms:modified>
</cp:coreProperties>
</file>