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5C" w:rsidRPr="00805E5C" w:rsidRDefault="00805E5C" w:rsidP="00955E9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1 – Oznámení změn </w:t>
      </w: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4814F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 xml:space="preserve">Příjemce je povinen oznámit bez zbytečného odkladu každou změnu údajů a skutečností majících vliv na poskytnutí a čerpání dotace, a to nejpozději do 10 pracovních dnů ode dne, kdy tato změna nastala. 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>Zejména pak: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změny v identifikačních a kontaktních údajích (změna kontaktní osoby, telefonického spojení, e</w:t>
      </w:r>
      <w:r w:rsidRPr="00955E90">
        <w:rPr>
          <w:rFonts w:ascii="Arial" w:eastAsia="Arial Unicode MS" w:hAnsi="Arial" w:cs="Arial"/>
          <w:sz w:val="24"/>
          <w:szCs w:val="24"/>
          <w:lang w:eastAsia="cs-CZ"/>
        </w:rPr>
        <w:softHyphen/>
        <w:t>mailové adresy, adresy sídla, apod.),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změna bankovního účtu příjemce.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  <w:r w:rsidRPr="00805E5C">
        <w:rPr>
          <w:rFonts w:ascii="Arial" w:eastAsia="Times New Roman" w:hAnsi="Arial" w:cs="Arial"/>
          <w:bCs/>
          <w:iCs/>
          <w:sz w:val="24"/>
          <w:szCs w:val="28"/>
          <w:lang w:eastAsia="cs-CZ"/>
        </w:rPr>
        <w:t>Popis změny:</w:t>
      </w:r>
    </w:p>
    <w:p w:rsidR="00805E5C" w:rsidRPr="00805E5C" w:rsidRDefault="00805E5C" w:rsidP="00805E5C">
      <w:pPr>
        <w:spacing w:before="120"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tbl>
      <w:tblPr>
        <w:tblStyle w:val="Mkatabulky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805E5C" w:rsidRPr="00805E5C" w:rsidTr="006560C7">
        <w:trPr>
          <w:trHeight w:val="2268"/>
        </w:trPr>
        <w:tc>
          <w:tcPr>
            <w:tcW w:w="9071" w:type="dxa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  <w:t>Stručně popište změnu údajů.</w:t>
            </w:r>
          </w:p>
        </w:tc>
      </w:tr>
    </w:tbl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lang w:eastAsia="cs-CZ"/>
        </w:rPr>
      </w:pPr>
    </w:p>
    <w:p w:rsidR="0062707E" w:rsidRDefault="0062707E"/>
    <w:tbl>
      <w:tblPr>
        <w:tblStyle w:val="Mkatabulky3"/>
        <w:tblW w:w="0" w:type="auto"/>
        <w:tblInd w:w="0" w:type="dxa"/>
        <w:tblLook w:val="04A0" w:firstRow="1" w:lastRow="0" w:firstColumn="1" w:lastColumn="0" w:noHBand="0" w:noVBand="1"/>
      </w:tblPr>
      <w:tblGrid>
        <w:gridCol w:w="4673"/>
        <w:gridCol w:w="4389"/>
      </w:tblGrid>
      <w:tr w:rsidR="00BE68C4" w:rsidTr="00BE68C4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4" w:rsidRDefault="00BE68C4">
            <w:pPr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4" w:rsidRDefault="00BE68C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BE68C4" w:rsidTr="00BE68C4">
        <w:trPr>
          <w:trHeight w:val="2335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4" w:rsidRDefault="00BE68C4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Elektronický podpis statutárního zástupce:</w:t>
            </w:r>
          </w:p>
          <w:p w:rsidR="00BE68C4" w:rsidRDefault="00BE68C4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BE68C4" w:rsidRDefault="00BE68C4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Veřejnoprávní podepisující</w:t>
            </w:r>
            <w:r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 (příspěvkové organizace a obce) připojí rovněž </w:t>
            </w:r>
            <w:r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časové razítko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4" w:rsidRDefault="00BE68C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BE68C4" w:rsidRDefault="00BE68C4"/>
    <w:sectPr w:rsidR="00BE68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B62" w:rsidRDefault="00A17B62" w:rsidP="00A17B62">
      <w:pPr>
        <w:spacing w:after="0" w:line="240" w:lineRule="auto"/>
      </w:pPr>
      <w:r>
        <w:separator/>
      </w:r>
    </w:p>
  </w:endnote>
  <w:endnote w:type="continuationSeparator" w:id="0">
    <w:p w:rsidR="00A17B62" w:rsidRDefault="00A17B62" w:rsidP="00A1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Pr="00A17B62" w:rsidRDefault="00A17B62" w:rsidP="00A17B62">
    <w:pPr>
      <w:pStyle w:val="Zpat"/>
      <w:jc w:val="right"/>
      <w:rPr>
        <w:rFonts w:ascii="Arial" w:hAnsi="Arial" w:cs="Arial"/>
        <w:sz w:val="20"/>
      </w:rPr>
    </w:pPr>
    <w:bookmarkStart w:id="0" w:name="_GoBack"/>
    <w:r w:rsidRPr="00A17B62">
      <w:rPr>
        <w:rFonts w:ascii="Arial" w:hAnsi="Arial" w:cs="Arial"/>
        <w:sz w:val="20"/>
      </w:rPr>
      <w:t xml:space="preserve">Stránka </w:t>
    </w:r>
    <w:r w:rsidRPr="00A17B62">
      <w:rPr>
        <w:rFonts w:ascii="Arial" w:hAnsi="Arial" w:cs="Arial"/>
        <w:sz w:val="20"/>
      </w:rPr>
      <w:fldChar w:fldCharType="begin"/>
    </w:r>
    <w:r w:rsidRPr="00A17B62">
      <w:rPr>
        <w:rFonts w:ascii="Arial" w:hAnsi="Arial" w:cs="Arial"/>
        <w:sz w:val="20"/>
      </w:rPr>
      <w:instrText>PAGE  \* Arabic  \* MERGEFORMAT</w:instrText>
    </w:r>
    <w:r w:rsidRPr="00A17B62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1</w:t>
    </w:r>
    <w:r w:rsidRPr="00A17B62">
      <w:rPr>
        <w:rFonts w:ascii="Arial" w:hAnsi="Arial" w:cs="Arial"/>
        <w:sz w:val="20"/>
      </w:rPr>
      <w:fldChar w:fldCharType="end"/>
    </w:r>
    <w:r w:rsidRPr="00A17B62">
      <w:rPr>
        <w:rFonts w:ascii="Arial" w:hAnsi="Arial" w:cs="Arial"/>
        <w:sz w:val="20"/>
      </w:rPr>
      <w:t xml:space="preserve"> z </w:t>
    </w:r>
    <w:r w:rsidRPr="00A17B62">
      <w:rPr>
        <w:rFonts w:ascii="Arial" w:hAnsi="Arial" w:cs="Arial"/>
        <w:sz w:val="20"/>
      </w:rPr>
      <w:fldChar w:fldCharType="begin"/>
    </w:r>
    <w:r w:rsidRPr="00A17B62">
      <w:rPr>
        <w:rFonts w:ascii="Arial" w:hAnsi="Arial" w:cs="Arial"/>
        <w:sz w:val="20"/>
      </w:rPr>
      <w:instrText>NUMPAGES  \* Arabic  \* MERGEFORMAT</w:instrText>
    </w:r>
    <w:r w:rsidRPr="00A17B62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1</w:t>
    </w:r>
    <w:r w:rsidRPr="00A17B62">
      <w:rPr>
        <w:rFonts w:ascii="Arial" w:hAnsi="Arial" w:cs="Arial"/>
        <w:sz w:val="20"/>
      </w:rPr>
      <w:fldChar w:fldCharType="end"/>
    </w:r>
  </w:p>
  <w:bookmarkEnd w:id="0"/>
  <w:p w:rsidR="00A17B62" w:rsidRDefault="00A17B6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B62" w:rsidRDefault="00A17B62" w:rsidP="00A17B62">
      <w:pPr>
        <w:spacing w:after="0" w:line="240" w:lineRule="auto"/>
      </w:pPr>
      <w:r>
        <w:separator/>
      </w:r>
    </w:p>
  </w:footnote>
  <w:footnote w:type="continuationSeparator" w:id="0">
    <w:p w:rsidR="00A17B62" w:rsidRDefault="00A17B62" w:rsidP="00A17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47E"/>
    <w:multiLevelType w:val="hybridMultilevel"/>
    <w:tmpl w:val="9C109A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B522B"/>
    <w:multiLevelType w:val="hybridMultilevel"/>
    <w:tmpl w:val="05281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5C"/>
    <w:rsid w:val="004814F1"/>
    <w:rsid w:val="0062707E"/>
    <w:rsid w:val="00805E5C"/>
    <w:rsid w:val="00955E90"/>
    <w:rsid w:val="00A17B62"/>
    <w:rsid w:val="00BE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F815C-A616-4CBC-A94D-D745375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5E90"/>
    <w:pPr>
      <w:ind w:left="720"/>
      <w:contextualSpacing/>
    </w:pPr>
  </w:style>
  <w:style w:type="table" w:customStyle="1" w:styleId="Mkatabulky3">
    <w:name w:val="Mřížka tabulky3"/>
    <w:basedOn w:val="Normlntabulka"/>
    <w:uiPriority w:val="39"/>
    <w:rsid w:val="00BE68C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17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7B62"/>
  </w:style>
  <w:style w:type="paragraph" w:styleId="Zpat">
    <w:name w:val="footer"/>
    <w:basedOn w:val="Normln"/>
    <w:link w:val="ZpatChar"/>
    <w:uiPriority w:val="99"/>
    <w:unhideWhenUsed/>
    <w:rsid w:val="00A17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7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5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5</cp:revision>
  <dcterms:created xsi:type="dcterms:W3CDTF">2017-06-20T07:17:00Z</dcterms:created>
  <dcterms:modified xsi:type="dcterms:W3CDTF">2021-04-27T09:49:00Z</dcterms:modified>
</cp:coreProperties>
</file>