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7CFA30F1" w:rsidR="00A97BE7" w:rsidRPr="00957345" w:rsidRDefault="009A3DA5" w:rsidP="00D61E32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</w:t>
      </w:r>
      <w:r w:rsidRPr="0095734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poskytnutí </w:t>
      </w:r>
      <w:r w:rsidR="004871C8"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957345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 w:rsidRPr="0095734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6D28BA" w:rsidRPr="0095734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obcím, </w:t>
      </w:r>
      <w:r w:rsidR="00335BBC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městysům,</w:t>
      </w:r>
      <w:r w:rsidR="00335BBC" w:rsidRPr="0095734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6D28BA" w:rsidRPr="0095734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městům</w:t>
      </w:r>
    </w:p>
    <w:p w14:paraId="3C9258B8" w14:textId="0ED63434" w:rsidR="009A3DA5" w:rsidRPr="0095734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Pr="0095734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957345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957345">
        <w:rPr>
          <w:rFonts w:ascii="Arial" w:eastAsia="Times New Roman" w:hAnsi="Arial" w:cs="Arial"/>
          <w:lang w:eastAsia="cs-CZ"/>
        </w:rPr>
        <w:t>500/2004</w:t>
      </w:r>
      <w:r w:rsidRPr="00957345">
        <w:rPr>
          <w:rFonts w:ascii="Arial" w:eastAsia="Times New Roman" w:hAnsi="Arial" w:cs="Arial"/>
          <w:lang w:eastAsia="cs-CZ"/>
        </w:rPr>
        <w:t> </w:t>
      </w:r>
      <w:r w:rsidR="009A3DA5" w:rsidRPr="0095734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957345"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957345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0C1902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5175F6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5175F6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957345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53742B8C" w14:textId="77777777" w:rsidR="00EC6107" w:rsidRPr="0037021C" w:rsidRDefault="00E62519" w:rsidP="00EC6107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EC6107" w:rsidRPr="0037021C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6F420F65" w14:textId="2AB77952" w:rsidR="00E62519" w:rsidRPr="0037021C" w:rsidRDefault="00EC6107" w:rsidP="00EC6107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BC56E5" w:rsidRPr="0037021C">
        <w:rPr>
          <w:rFonts w:ascii="Arial" w:eastAsia="Times New Roman" w:hAnsi="Arial" w:cs="Arial"/>
          <w:sz w:val="24"/>
          <w:szCs w:val="24"/>
          <w:lang w:eastAsia="cs-CZ"/>
        </w:rPr>
        <w:t>27-4228120277/0100</w:t>
      </w:r>
    </w:p>
    <w:p w14:paraId="54559463" w14:textId="77777777" w:rsidR="00E62519" w:rsidRPr="00957345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957345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921CF1F" w14:textId="77777777" w:rsidR="00621063" w:rsidRPr="00957345" w:rsidRDefault="00621063" w:rsidP="0062106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6113BCE4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  <w:bookmarkStart w:id="0" w:name="_GoBack"/>
      <w:bookmarkEnd w:id="0"/>
    </w:p>
    <w:p w14:paraId="4D424E7E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3CA258C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7D0F234E" w14:textId="6F1EF736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starosta/primátor, osoba určená vnitřními organizačními předpisy nebo pověřením, příp. jiná osoba na základě plné moci)</w:t>
      </w:r>
    </w:p>
    <w:p w14:paraId="48CA510F" w14:textId="77777777" w:rsidR="00621063" w:rsidRPr="00957345" w:rsidRDefault="00621063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149491AE" w14:textId="77777777" w:rsidR="00621063" w:rsidRPr="00957345" w:rsidRDefault="00621063" w:rsidP="0062106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957345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6BC88EDC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957345">
        <w:rPr>
          <w:rFonts w:ascii="Arial" w:eastAsia="Times New Roman" w:hAnsi="Arial" w:cs="Arial"/>
          <w:sz w:val="24"/>
          <w:szCs w:val="24"/>
          <w:lang w:eastAsia="cs-CZ"/>
        </w:rPr>
        <w:t>run českých (dále jen „dotace</w:t>
      </w:r>
      <w:r w:rsidR="006C5BC4" w:rsidRPr="0037021C">
        <w:rPr>
          <w:rFonts w:ascii="Arial" w:eastAsia="Times New Roman" w:hAnsi="Arial" w:cs="Arial"/>
          <w:sz w:val="24"/>
          <w:szCs w:val="24"/>
          <w:lang w:eastAsia="cs-CZ"/>
        </w:rPr>
        <w:t>“)</w:t>
      </w:r>
      <w:r w:rsidR="000979C5" w:rsidRPr="0037021C">
        <w:rPr>
          <w:rFonts w:ascii="Arial" w:hAnsi="Arial" w:cs="Arial"/>
          <w:sz w:val="24"/>
          <w:szCs w:val="24"/>
        </w:rPr>
        <w:t xml:space="preserve"> </w:t>
      </w:r>
      <w:r w:rsidR="00ED722D" w:rsidRPr="0037021C">
        <w:rPr>
          <w:rFonts w:ascii="Arial" w:hAnsi="Arial" w:cs="Arial"/>
          <w:sz w:val="24"/>
          <w:szCs w:val="24"/>
        </w:rPr>
        <w:t>za účelem podpory realizace kulturních akcí/činností, které budou realizovány v územním obvodu Olomouckého kraje, případně budou propagovat Olomoucký kraj mimo jeho územní působnost.</w:t>
      </w:r>
    </w:p>
    <w:p w14:paraId="3C9258CF" w14:textId="341FC377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 w:rsidRPr="0095734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957345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......... (dále také „akce“).</w:t>
      </w:r>
    </w:p>
    <w:p w14:paraId="3C9258D0" w14:textId="142C4F97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957345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957345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C05782" w:rsidRPr="000B0C10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Pro potřeby veřejné podpory – podpory malého rozsahu (podpory de minimis) se za den poskytnutí dotace považuje den, kdy tato smlouva nabyde účinnosti.</w:t>
      </w:r>
      <w:r w:rsidR="00C05782" w:rsidRPr="000B0C10">
        <w:rPr>
          <w:rFonts w:ascii="Arial" w:eastAsia="Times New Roman" w:hAnsi="Arial" w:cs="Arial"/>
          <w:i/>
          <w:sz w:val="24"/>
          <w:szCs w:val="24"/>
          <w:highlight w:val="cyan"/>
          <w:lang w:eastAsia="cs-CZ"/>
        </w:rPr>
        <w:t xml:space="preserve"> </w:t>
      </w:r>
      <w:r w:rsidR="00C05782" w:rsidRPr="0037021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C05782" w:rsidRPr="0037021C">
        <w:rPr>
          <w:rFonts w:ascii="Arial" w:hAnsi="Arial" w:cs="Arial"/>
          <w:i/>
          <w:color w:val="0000FF"/>
          <w:sz w:val="24"/>
          <w:szCs w:val="24"/>
        </w:rPr>
        <w:t>Ve smlouvě zůstane pouze v případě, kdy bude případná veřejná podpora řešena dle nařízení de minimis.</w:t>
      </w:r>
      <w:r w:rsidR="00C05782" w:rsidRPr="0037021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1" w14:textId="6A863FBF" w:rsidR="009A3DA5" w:rsidRPr="0095734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Pr="0095734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95734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95734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95734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35C2E6C7" w:rsidR="00001074" w:rsidRPr="0095734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C05782" w:rsidRPr="0037021C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="00ED68BB"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</w:t>
      </w:r>
      <w:r w:rsidR="00ED68BB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“).</w:t>
      </w:r>
    </w:p>
    <w:p w14:paraId="5F5FA310" w14:textId="72FF8B7B" w:rsidR="00986793" w:rsidRPr="00957345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03270D6E" w:rsidR="009A3DA5" w:rsidRPr="00957345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957345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37021C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V případě, že se příjemce stane plátcem DPH v průběhu čerpání dotace a jeho právo uplatnit odpočet DPH při registraci podle §</w:t>
      </w:r>
      <w:r w:rsidR="00AF584A"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37021C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12DDB666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 v této lhůtě, dopustí se porušení ro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22 zákona č. 250/2000 Sb., o rozpočtových pravidlech územních rozpočtů</w:t>
      </w:r>
      <w:r w:rsidR="0037021C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736867F9" w14:textId="1624BEC1" w:rsidR="001455CD" w:rsidRPr="00957345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957345">
        <w:rPr>
          <w:rFonts w:ascii="Arial" w:hAnsi="Arial" w:cs="Arial"/>
          <w:bCs/>
          <w:sz w:val="24"/>
          <w:szCs w:val="24"/>
          <w:lang w:eastAsia="cs-CZ"/>
        </w:rPr>
        <w:t>,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>y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="0037021C">
        <w:rPr>
          <w:rFonts w:ascii="Arial" w:hAnsi="Arial" w:cs="Arial"/>
          <w:bCs/>
          <w:sz w:val="24"/>
          <w:szCs w:val="24"/>
          <w:u w:val="single"/>
          <w:lang w:eastAsia="cs-CZ"/>
        </w:rPr>
        <w:t>.</w:t>
      </w:r>
    </w:p>
    <w:p w14:paraId="3C9258E0" w14:textId="198822C6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957345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23CF6B4D" w:rsidR="009A3DA5" w:rsidRPr="00C05782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3C9258E6" w14:textId="18843212" w:rsidR="009A3DA5" w:rsidRPr="0037021C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C05782"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FF056F"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2C622E70" w14:textId="0DC7593B" w:rsidR="00B67C75" w:rsidRDefault="0074262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5175F6"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C05782" w:rsidRPr="0037021C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37021C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37021C">
        <w:rPr>
          <w:rFonts w:ascii="Arial" w:hAnsi="Arial" w:cs="Arial"/>
          <w:sz w:val="24"/>
          <w:szCs w:val="24"/>
        </w:rPr>
        <w:t xml:space="preserve">dotace </w:t>
      </w:r>
      <w:r w:rsidRPr="0037021C">
        <w:rPr>
          <w:rFonts w:ascii="Arial" w:hAnsi="Arial" w:cs="Arial"/>
          <w:sz w:val="24"/>
          <w:szCs w:val="24"/>
        </w:rPr>
        <w:t xml:space="preserve">odpovídala </w:t>
      </w:r>
      <w:r w:rsidR="005175F6" w:rsidRPr="0037021C">
        <w:rPr>
          <w:rFonts w:ascii="Arial" w:hAnsi="Arial" w:cs="Arial"/>
          <w:sz w:val="24"/>
          <w:szCs w:val="24"/>
        </w:rPr>
        <w:t xml:space="preserve">nejvýše </w:t>
      </w:r>
      <w:r w:rsidR="00C05782" w:rsidRPr="0037021C">
        <w:rPr>
          <w:rFonts w:ascii="Arial" w:hAnsi="Arial" w:cs="Arial"/>
          <w:sz w:val="24"/>
          <w:szCs w:val="24"/>
        </w:rPr>
        <w:t>50</w:t>
      </w:r>
      <w:r w:rsidRPr="0037021C">
        <w:rPr>
          <w:rFonts w:ascii="Arial" w:hAnsi="Arial" w:cs="Arial"/>
          <w:sz w:val="24"/>
          <w:szCs w:val="24"/>
        </w:rPr>
        <w:t xml:space="preserve"> % </w:t>
      </w:r>
      <w:r w:rsidR="00A026D9" w:rsidRPr="0037021C">
        <w:rPr>
          <w:rFonts w:ascii="Arial" w:hAnsi="Arial" w:cs="Arial"/>
          <w:bCs/>
          <w:i/>
          <w:sz w:val="24"/>
          <w:szCs w:val="24"/>
        </w:rPr>
        <w:t xml:space="preserve"> </w:t>
      </w:r>
      <w:r w:rsidRPr="00957345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7F12EA5E" w14:textId="13B605B2" w:rsidR="00C05782" w:rsidRPr="00C05782" w:rsidRDefault="00C05782" w:rsidP="00CB5336">
      <w:pPr>
        <w:spacing w:after="6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37021C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37021C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37021C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37021C">
        <w:rPr>
          <w:rFonts w:ascii="Arial" w:hAnsi="Arial" w:cs="Arial"/>
          <w:sz w:val="24"/>
          <w:szCs w:val="24"/>
          <w:highlight w:val="green"/>
        </w:rPr>
        <w:t>(</w:t>
      </w:r>
      <w:r w:rsidRPr="0037021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</w:t>
      </w:r>
      <w:r w:rsidRPr="0037021C">
        <w:rPr>
          <w:rFonts w:ascii="Arial" w:hAnsi="Arial" w:cs="Arial"/>
          <w:sz w:val="24"/>
          <w:szCs w:val="24"/>
          <w:highlight w:val="green"/>
        </w:rPr>
        <w:lastRenderedPageBreak/>
        <w:t>a literatury) celkových skutečně vynaložených uznatelných výdajů.</w:t>
      </w:r>
      <w:r w:rsidRPr="0037021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37021C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2A203FAD" w14:textId="7AEB61BD" w:rsidR="00CB5336" w:rsidRPr="00C05782" w:rsidRDefault="009C2373" w:rsidP="00CB5336">
      <w:pPr>
        <w:spacing w:after="120"/>
        <w:ind w:left="567" w:firstLine="0"/>
        <w:rPr>
          <w:rFonts w:ascii="Arial" w:hAnsi="Arial" w:cs="Arial"/>
          <w:i/>
          <w:strike/>
          <w:color w:val="0000FF"/>
          <w:sz w:val="24"/>
          <w:szCs w:val="24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</w:t>
      </w:r>
      <w:r w:rsidR="0037021C">
        <w:rPr>
          <w:rFonts w:ascii="Arial" w:eastAsia="Times New Roman" w:hAnsi="Arial" w:cs="Arial"/>
          <w:sz w:val="24"/>
          <w:szCs w:val="24"/>
          <w:lang w:eastAsia="cs-CZ"/>
        </w:rPr>
        <w:t>. 2 stanoven pro použití dotace.</w:t>
      </w:r>
    </w:p>
    <w:p w14:paraId="3C9258E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5FCB90FD" w:rsidR="009A3DA5" w:rsidRPr="00C05782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dotace</w:t>
      </w:r>
      <w:r w:rsidR="00D562B7">
        <w:rPr>
          <w:rFonts w:ascii="Arial" w:eastAsia="Times New Roman" w:hAnsi="Arial" w:cs="Arial"/>
          <w:sz w:val="24"/>
          <w:szCs w:val="24"/>
          <w:lang w:eastAsia="cs-CZ"/>
        </w:rPr>
        <w:t xml:space="preserve">, a to v elektronické formě </w:t>
      </w:r>
      <w:r w:rsidR="009A39D0">
        <w:rPr>
          <w:rFonts w:ascii="Arial" w:eastAsia="Times New Roman" w:hAnsi="Arial" w:cs="Arial"/>
          <w:sz w:val="24"/>
          <w:szCs w:val="24"/>
          <w:lang w:eastAsia="cs-CZ"/>
        </w:rPr>
        <w:t xml:space="preserve">do datové schránky poskytovatele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(dále jen „vyúčtování“).</w:t>
      </w:r>
    </w:p>
    <w:p w14:paraId="51DFCD64" w14:textId="77777777" w:rsidR="00A9730D" w:rsidRPr="00957345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5B140597" w:rsidR="00D05376" w:rsidRPr="00957345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</w:t>
      </w:r>
      <w:r w:rsidR="00227C21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227C21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227C21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, který tvoří přílohu Pravidel. </w:t>
      </w:r>
      <w:r w:rsidR="00A9730D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957345">
        <w:rPr>
          <w:rFonts w:ascii="Arial" w:hAnsi="Arial" w:cs="Arial"/>
          <w:sz w:val="24"/>
          <w:szCs w:val="24"/>
        </w:rPr>
        <w:t>příjmy uvedené v odst. 11.2</w:t>
      </w:r>
      <w:r w:rsidR="005F4D79">
        <w:rPr>
          <w:rFonts w:ascii="Arial" w:hAnsi="Arial" w:cs="Arial"/>
          <w:sz w:val="24"/>
          <w:szCs w:val="24"/>
        </w:rPr>
        <w:t>4</w:t>
      </w:r>
      <w:r w:rsidR="00E93DF9" w:rsidRPr="00957345">
        <w:rPr>
          <w:rFonts w:ascii="Arial" w:hAnsi="Arial" w:cs="Arial"/>
          <w:sz w:val="24"/>
          <w:szCs w:val="24"/>
        </w:rPr>
        <w:t xml:space="preserve"> Pravidel</w:t>
      </w:r>
      <w:r w:rsidR="00840C0F" w:rsidRPr="00957345">
        <w:rPr>
          <w:rFonts w:ascii="Arial" w:hAnsi="Arial" w:cs="Arial"/>
          <w:sz w:val="24"/>
          <w:szCs w:val="24"/>
        </w:rPr>
        <w:t>.</w:t>
      </w:r>
    </w:p>
    <w:p w14:paraId="2FDE39D2" w14:textId="58D4C225" w:rsidR="00822CBA" w:rsidRPr="00957345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celkových skutečně vynaložených výdajů na akci, na jejíž realizaci byla poskytnuta dotace dle této smlouvy, a to v rozsahu uvedeném </w:t>
      </w:r>
      <w:r w:rsidR="003448AA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3448AA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37021C" w:rsidRPr="0037021C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,</w:t>
      </w:r>
    </w:p>
    <w:p w14:paraId="0B5E3DCC" w14:textId="0B9E71CE" w:rsidR="00A9730D" w:rsidRPr="00957345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</w:t>
      </w:r>
      <w:r w:rsidR="004918C2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4918C2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, doložený:</w:t>
      </w:r>
    </w:p>
    <w:p w14:paraId="397576FA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6D42D6A6" w:rsid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</w:t>
      </w:r>
      <w:r w:rsidR="00B2411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8318BB3" w14:textId="715B746E" w:rsidR="00C05782" w:rsidRPr="0037021C" w:rsidRDefault="00C05782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37021C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(čestné prohlášení je zapracováno v textu </w:t>
      </w:r>
      <w:r w:rsidR="0057305C">
        <w:rPr>
          <w:rFonts w:ascii="Arial" w:eastAsia="Times New Roman" w:hAnsi="Arial" w:cs="Arial"/>
          <w:i/>
          <w:sz w:val="24"/>
          <w:szCs w:val="24"/>
          <w:lang w:eastAsia="cs-CZ"/>
        </w:rPr>
        <w:t>Přílohy</w:t>
      </w:r>
      <w:r w:rsidRPr="0037021C">
        <w:rPr>
          <w:rFonts w:ascii="Arial" w:eastAsia="Times New Roman" w:hAnsi="Arial" w:cs="Arial"/>
          <w:i/>
          <w:sz w:val="24"/>
          <w:szCs w:val="24"/>
          <w:lang w:eastAsia="cs-CZ"/>
        </w:rPr>
        <w:t>)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8FAC365" w14:textId="77777777" w:rsidR="00A9730D" w:rsidRPr="00957345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63F32DC3" w14:textId="032F763F" w:rsidR="00C05782" w:rsidRPr="0037021C" w:rsidRDefault="00C05782" w:rsidP="00C0578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37021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758E3118" w14:textId="6273464C" w:rsidR="00A9730D" w:rsidRPr="0037021C" w:rsidRDefault="00E2179C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>dotace nebyla použita v celé výši v</w:t>
      </w:r>
      <w:r w:rsidR="009C2373" w:rsidRPr="0037021C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</w:t>
      </w:r>
      <w:r w:rsidRPr="0037021C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lastRenderedPageBreak/>
        <w:t>uznatelné výdaje na účel uvedený v čl. I odst. 2 a 4 této smlouvy byly nižší než celkové předpokládané uznatelné výdaje dle čl. II odst. 2 této smlouvy</w:t>
      </w:r>
      <w:r w:rsidR="00B777F4" w:rsidRPr="0037021C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37021C">
        <w:rPr>
          <w:rFonts w:ascii="Arial" w:eastAsia="Times New Roman" w:hAnsi="Arial" w:cs="Arial"/>
          <w:sz w:val="24"/>
          <w:szCs w:val="24"/>
          <w:lang w:eastAsia="cs-CZ"/>
        </w:rPr>
        <w:t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V</w:t>
      </w:r>
      <w:r w:rsidR="009C2373" w:rsidRPr="0037021C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="00A9730D"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</w:t>
      </w:r>
      <w:r w:rsidR="0007359B" w:rsidRPr="0037021C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="00A9730D" w:rsidRPr="0037021C">
        <w:rPr>
          <w:rFonts w:ascii="Arial" w:eastAsia="Times New Roman" w:hAnsi="Arial" w:cs="Arial"/>
          <w:sz w:val="24"/>
          <w:szCs w:val="24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</w:p>
    <w:p w14:paraId="5229E113" w14:textId="205E4356" w:rsidR="00C05782" w:rsidRPr="0037021C" w:rsidRDefault="00C05782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37021C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37021C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37021C">
        <w:rPr>
          <w:rFonts w:ascii="Arial" w:hAnsi="Arial" w:cs="Arial"/>
          <w:sz w:val="24"/>
          <w:szCs w:val="24"/>
          <w:highlight w:val="green"/>
        </w:rPr>
        <w:t>(</w:t>
      </w:r>
      <w:r w:rsidRPr="0037021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37021C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37021C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37021C">
        <w:rPr>
          <w:rFonts w:ascii="Arial" w:hAnsi="Arial" w:cs="Arial"/>
          <w:sz w:val="24"/>
          <w:szCs w:val="24"/>
          <w:highlight w:val="green"/>
        </w:rPr>
        <w:t>(</w:t>
      </w:r>
      <w:r w:rsidRPr="0037021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37021C">
        <w:rPr>
          <w:rFonts w:ascii="Arial" w:hAnsi="Arial" w:cs="Arial"/>
          <w:i/>
          <w:sz w:val="24"/>
        </w:rPr>
        <w:t xml:space="preserve"> </w:t>
      </w:r>
      <w:r w:rsidRPr="0037021C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C9258FA" w14:textId="498C1F81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</w:t>
      </w:r>
      <w:r w:rsidR="0065610D">
        <w:rPr>
          <w:rFonts w:ascii="Arial" w:eastAsia="Times New Roman" w:hAnsi="Arial" w:cs="Arial"/>
          <w:sz w:val="24"/>
          <w:szCs w:val="24"/>
          <w:lang w:eastAsia="cs-CZ"/>
        </w:rPr>
        <w:t xml:space="preserve">nebudou předloženy způsobem stanoveným v čl. II odst. 4 této smlouvy nebo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57345" w14:paraId="3C9258FE" w14:textId="77777777" w:rsidTr="00957345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67D65" w14:textId="77777777" w:rsidR="00245C50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73956394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:rsidRPr="0095734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4C47E347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E0354" w14:textId="77777777" w:rsidR="00E63B48" w:rsidRPr="003E0167" w:rsidRDefault="00E63B48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297D7" w14:textId="77777777" w:rsidR="00E63B48" w:rsidRPr="003E0167" w:rsidRDefault="00E63B48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1086CD84" w:rsidR="009A3DA5" w:rsidRPr="00957345" w:rsidRDefault="009A3DA5" w:rsidP="003B4C3B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3B4C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5DEFBC8A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3E24B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95734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10B9175" w:rsidR="009A3DA5" w:rsidRPr="00957345" w:rsidRDefault="009A3DA5" w:rsidP="009D1CA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051DCD2F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8B7B1" w14:textId="77777777" w:rsidR="00E63B48" w:rsidRPr="003E0167" w:rsidRDefault="00E63B48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BFBF6" w14:textId="77777777" w:rsidR="00E63B48" w:rsidRPr="003E0167" w:rsidRDefault="00E63B48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6C987A59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</w:t>
      </w:r>
      <w:r w:rsidR="00C05782" w:rsidRPr="0037021C">
        <w:rPr>
          <w:rFonts w:ascii="Arial" w:eastAsia="Times New Roman" w:hAnsi="Arial" w:cs="Arial"/>
          <w:sz w:val="24"/>
          <w:szCs w:val="24"/>
          <w:lang w:eastAsia="cs-CZ"/>
        </w:rPr>
        <w:t>. 27-4228120277/0100.</w:t>
      </w:r>
      <w:r w:rsidR="00D40813"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40813" w:rsidRPr="0037021C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C05782" w:rsidRPr="0037021C">
        <w:rPr>
          <w:rFonts w:ascii="Arial" w:hAnsi="Arial" w:cs="Arial"/>
          <w:sz w:val="24"/>
          <w:szCs w:val="24"/>
        </w:rPr>
        <w:t>27-4228320287/0100</w:t>
      </w:r>
      <w:r w:rsidR="00D40813" w:rsidRPr="0037021C">
        <w:rPr>
          <w:rFonts w:ascii="Arial" w:hAnsi="Arial" w:cs="Arial"/>
          <w:sz w:val="24"/>
          <w:szCs w:val="24"/>
        </w:rPr>
        <w:t xml:space="preserve"> na </w:t>
      </w:r>
      <w:r w:rsidR="00D40813" w:rsidRPr="00957345">
        <w:rPr>
          <w:rFonts w:ascii="Arial" w:hAnsi="Arial" w:cs="Arial"/>
          <w:sz w:val="24"/>
          <w:szCs w:val="24"/>
        </w:rPr>
        <w:t>základě vystavené faktury.</w:t>
      </w:r>
    </w:p>
    <w:p w14:paraId="3C925913" w14:textId="733B3789" w:rsidR="009A3DA5" w:rsidRPr="0095734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5BDF311" w14:textId="5A1AB889" w:rsidR="00836AA2" w:rsidRPr="00957345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povinen uvádět logo poskytovatele na svých webových stránkách </w:t>
      </w:r>
      <w:r w:rsidR="003B29D0"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nebo </w:t>
      </w:r>
      <w:r w:rsidR="00D1032F" w:rsidRPr="0037021C">
        <w:rPr>
          <w:rFonts w:ascii="Arial" w:eastAsia="Times New Roman" w:hAnsi="Arial" w:cs="Arial"/>
          <w:sz w:val="24"/>
          <w:szCs w:val="24"/>
          <w:lang w:eastAsia="cs-CZ"/>
        </w:rPr>
        <w:t>sociálních sítích</w:t>
      </w:r>
      <w:r w:rsidR="003B29D0"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(jsou-li zřízeny) </w:t>
      </w:r>
      <w:r w:rsidR="00C05782" w:rsidRPr="0037021C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>, dále je příjemce povinen označit propagační materiály příjemce, vztahující se k účelu dotace, logem poskytovatele a umístit reklamní panel, nebo obdobné zařízení, s logem poskytovatele do místa, ve kterém je realizována podpořená akce</w:t>
      </w:r>
      <w:r w:rsidR="00725B3A"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C05782" w:rsidRPr="0037021C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="0031285D" w:rsidRPr="0037021C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</w:p>
    <w:p w14:paraId="23E63567" w14:textId="4299B5C1" w:rsidR="00836AA2" w:rsidRPr="00957345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957345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957345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56106B57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716A2FBA" w14:textId="77777777" w:rsidR="00BC7182" w:rsidRPr="0037021C" w:rsidRDefault="00BC7182" w:rsidP="00BC7182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37021C">
        <w:rPr>
          <w:rFonts w:ascii="Arial" w:hAnsi="Arial" w:cs="Arial"/>
          <w:i/>
          <w:color w:val="0000FF"/>
          <w:sz w:val="24"/>
          <w:szCs w:val="24"/>
          <w:lang w:eastAsia="cs-CZ"/>
        </w:rPr>
        <w:lastRenderedPageBreak/>
        <w:t>Pokud je předmětem dotace podpora literární nebo audiovizuální tvorby, se navíc uvede:</w:t>
      </w:r>
    </w:p>
    <w:p w14:paraId="11B5D51B" w14:textId="013455BB" w:rsidR="00BC7182" w:rsidRPr="0037021C" w:rsidRDefault="00BC7182" w:rsidP="00BC7182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7021C">
        <w:rPr>
          <w:rFonts w:ascii="Arial" w:hAnsi="Arial" w:cs="Arial"/>
          <w:sz w:val="24"/>
          <w:szCs w:val="24"/>
        </w:rPr>
        <w:t>Příjemce, u něhož předmětem dotace je podpora literární nebo audiovizuální tvorby, bude mít navíc povinnost uvést logo poskytovatele na tirážové straně</w:t>
      </w:r>
      <w:r w:rsidRPr="0037021C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37021C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4EF2D986" w14:textId="07BD1AE5" w:rsidR="00BC7182" w:rsidRPr="0037021C" w:rsidRDefault="00BC7182" w:rsidP="00BC718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7021C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60986B61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0C2F39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197060B9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957345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3336A514" w14:textId="0DE40803" w:rsidR="001D30FE" w:rsidRPr="00957345" w:rsidRDefault="007F10B0" w:rsidP="001D30FE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37021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Pr="0037021C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nebo odst. 12.6</w:t>
      </w:r>
      <w:r w:rsidRPr="0037021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Odkaz na odst. 12.6 se uvede v případě, že dotace bude poskytována v režimu de minimis, tj. pokud v čl. III budou uvedeny odstavce 6-9.)</w:t>
      </w: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5267D066" w14:textId="4C8D40A8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</w:t>
      </w:r>
      <w:r w:rsidRPr="0037021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odst. 10.2</w:t>
      </w:r>
      <w:r w:rsidR="0037021C" w:rsidRPr="0037021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73B2B49D" w14:textId="77777777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3DA2C523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2CD2E622" w14:textId="77777777" w:rsidR="00BC7182" w:rsidRPr="0037021C" w:rsidRDefault="00BC7182" w:rsidP="00BC7182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37021C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37021C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37021C">
        <w:rPr>
          <w:rFonts w:ascii="Arial" w:hAnsi="Arial" w:cs="Arial"/>
          <w:i/>
          <w:color w:val="0000FF"/>
          <w:sz w:val="24"/>
        </w:rPr>
        <w:t>.</w:t>
      </w:r>
    </w:p>
    <w:p w14:paraId="31D360DF" w14:textId="77777777" w:rsidR="00BC7182" w:rsidRPr="0037021C" w:rsidRDefault="00BC7182" w:rsidP="00BC7182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37021C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37021C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37021C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15381F89" w14:textId="77777777" w:rsidR="00BC7182" w:rsidRPr="0037021C" w:rsidRDefault="00BC7182" w:rsidP="00BC7182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subjektem, </w:t>
      </w:r>
      <w:r w:rsidRPr="0037021C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251E7A0D" w14:textId="4A32ECEF" w:rsidR="00BC7182" w:rsidRPr="0037021C" w:rsidRDefault="00206C25" w:rsidP="00BC7182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 xml:space="preserve">GBER, případně, že se v souladu s Nařízením Komise (EU) 2020/972 ze dne 2. července 2020, kterým se mění nařízení (EU) č. 1407/2013, pokud jde o jeho </w:t>
      </w:r>
      <w:r w:rsidRPr="00F945A0">
        <w:rPr>
          <w:rFonts w:ascii="Arial" w:hAnsi="Arial" w:cs="Arial"/>
          <w:sz w:val="24"/>
          <w:szCs w:val="24"/>
          <w:highlight w:val="green"/>
        </w:rPr>
        <w:lastRenderedPageBreak/>
        <w:t>prodloužení, a nařízení (EU) č. 651/2014, pokud jde o jeho prodloužení a příslušné úpravy, nenacházel v obtížích ke dni 31. 12. 2019, ale dostal se do obtíží v období od 1. 1. 2020 do 30. 6. 2021.</w:t>
      </w:r>
    </w:p>
    <w:p w14:paraId="2871B253" w14:textId="1D3D0FCE" w:rsidR="00BC7182" w:rsidRPr="0037021C" w:rsidRDefault="00BC7182" w:rsidP="00BC7182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Příjemce bere na vědomí, že dotaci dle této smlouvy není možné použít pro učely vydání novin a časopisů, ať již jsou zveřejňovány v tištěné nebo elektronické podobě</w:t>
      </w:r>
    </w:p>
    <w:p w14:paraId="007AB9E3" w14:textId="197825E2" w:rsidR="004514E3" w:rsidRPr="0037021C" w:rsidRDefault="00BC7182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podporu </w:t>
      </w:r>
      <w:r w:rsidRPr="0037021C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37021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 dotace po kontrole dostatku volného limitu příjemce v centrálním registru podpor malého rozhsahu (de minimis) poskytovatelem poskytována v režimu de minimis. V takovém případě se uvedou následující odst. 6-9:</w:t>
      </w:r>
    </w:p>
    <w:p w14:paraId="12DFBDFA" w14:textId="77777777" w:rsidR="00170EC7" w:rsidRPr="00BC7182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BC7182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1C812624" w:rsidR="00170EC7" w:rsidRPr="00BC7182" w:rsidRDefault="001C5430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BC7182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prohlašuje, že před uzavřením této smlouvy sdělil poskytovateli pravdivé a úplné informace o tom, zda v příjemcem užívaném účetním období, ve kterém tato smlouva nabyde účinnosti, a dvou bezprostředně předcházejících účetních obdobích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BC7182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BC7182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BC7182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BC7182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1FBEE7AA" w:rsidR="00170EC7" w:rsidRPr="00957345" w:rsidRDefault="001C5430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7182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BC7182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příjemcem užívaném účetním období, ve kterém tato smlouva nabyde účinnosti, a dvou bezprostředně nadcházejících účetních obdobích, </w:t>
      </w:r>
      <w:r w:rsidRPr="00BC7182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je příjemce povinen neprodleně po rozdělení kontaktovat poskytovatele za účelem sdělení informace, jak podporu de minimis poskytnutou dle této smlouvy rozdělit v Centrálním registru podpor malého rozsahu.</w:t>
      </w:r>
    </w:p>
    <w:p w14:paraId="13D85CBE" w14:textId="09543083" w:rsidR="00906564" w:rsidRPr="00957345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 w:rsidRPr="00957345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 w:rsidRPr="00957345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76694904" w:rsidR="00A62D21" w:rsidRPr="00957345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</w:t>
      </w:r>
      <w:r w:rsidR="009A7248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</w:t>
      </w:r>
      <w:r w:rsidR="00B02329"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 w:rsidRPr="00957345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957345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A5FB063" w:rsidR="00B96E96" w:rsidRPr="00957345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lastRenderedPageBreak/>
        <w:t>Ve smlouvách ze zákona povinně uveřejňovaných v registru smluv je třeba toto ustanovení formulovat takto:</w:t>
      </w:r>
      <w:r w:rsidRPr="00957345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25D52" w:rsidRPr="00957345">
        <w:rPr>
          <w:rFonts w:ascii="Arial" w:hAnsi="Arial" w:cs="Arial"/>
          <w:sz w:val="24"/>
          <w:szCs w:val="24"/>
          <w:lang w:eastAsia="cs-CZ"/>
        </w:rPr>
        <w:t>T</w:t>
      </w:r>
      <w:r w:rsidRPr="00957345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957345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957345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957345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33B6DC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 ......... ze dne .........</w:t>
      </w:r>
    </w:p>
    <w:p w14:paraId="5D8A80AE" w14:textId="27A3DBA0" w:rsidR="004436F0" w:rsidRPr="001530DE" w:rsidRDefault="004436F0" w:rsidP="004436F0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prohlašuje, že p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řijetí dotace a uzavření této smlouvy bylo schváleno </w:t>
      </w:r>
      <w:r>
        <w:rPr>
          <w:rFonts w:ascii="Arial" w:eastAsia="Times New Roman" w:hAnsi="Arial" w:cs="Arial"/>
          <w:sz w:val="24"/>
          <w:szCs w:val="24"/>
          <w:lang w:eastAsia="cs-CZ"/>
        </w:rPr>
        <w:t>příslušným orgánem příjemce. Doložka o této skutečnosti je ke smlouvě připojena v samostatném souboru.</w:t>
      </w:r>
    </w:p>
    <w:p w14:paraId="504F2C5C" w14:textId="747DDCBB" w:rsidR="00495468" w:rsidRDefault="00495468" w:rsidP="00B543AB">
      <w:pPr>
        <w:tabs>
          <w:tab w:val="left" w:pos="4536"/>
        </w:tabs>
        <w:spacing w:before="84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</w:t>
      </w:r>
      <w:r w:rsidR="007D493D">
        <w:rPr>
          <w:rFonts w:ascii="Arial" w:eastAsia="Times New Roman" w:hAnsi="Arial" w:cs="Arial"/>
          <w:sz w:val="24"/>
          <w:szCs w:val="24"/>
          <w:lang w:eastAsia="cs-CZ"/>
        </w:rPr>
        <w:t>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uzavřena </w:t>
      </w:r>
      <w:r w:rsidR="001A0D0F">
        <w:rPr>
          <w:rFonts w:ascii="Arial" w:eastAsia="Times New Roman" w:hAnsi="Arial" w:cs="Arial"/>
          <w:sz w:val="24"/>
          <w:szCs w:val="24"/>
          <w:lang w:eastAsia="cs-CZ"/>
        </w:rPr>
        <w:t>v elekt</w:t>
      </w:r>
      <w:r w:rsidR="00450A98">
        <w:rPr>
          <w:rFonts w:ascii="Arial" w:eastAsia="Times New Roman" w:hAnsi="Arial" w:cs="Arial"/>
          <w:sz w:val="24"/>
          <w:szCs w:val="24"/>
          <w:lang w:eastAsia="cs-CZ"/>
        </w:rPr>
        <w:t>r</w:t>
      </w:r>
      <w:r w:rsidR="001A0D0F">
        <w:rPr>
          <w:rFonts w:ascii="Arial" w:eastAsia="Times New Roman" w:hAnsi="Arial" w:cs="Arial"/>
          <w:sz w:val="24"/>
          <w:szCs w:val="24"/>
          <w:lang w:eastAsia="cs-CZ"/>
        </w:rPr>
        <w:t>onické podobě</w:t>
      </w:r>
      <w:r>
        <w:rPr>
          <w:rFonts w:ascii="Arial" w:eastAsia="Times New Roman" w:hAnsi="Arial" w:cs="Arial"/>
          <w:sz w:val="24"/>
          <w:szCs w:val="24"/>
          <w:lang w:eastAsia="cs-CZ"/>
        </w:rPr>
        <w:t>, tj.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 xml:space="preserve"> elektronicky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podepsána oprávněnými zástupci sml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 xml:space="preserve">uvních stran </w:t>
      </w:r>
      <w:r w:rsidR="001166B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4E3432">
        <w:rPr>
          <w:rFonts w:ascii="Arial" w:eastAsia="Times New Roman" w:hAnsi="Arial" w:cs="Arial"/>
          <w:sz w:val="24"/>
          <w:szCs w:val="24"/>
          <w:lang w:eastAsia="cs-CZ"/>
        </w:rPr>
        <w:t>doruč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 xml:space="preserve">ením návrhu smlouvy a jeho akceptace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prostřednictvím datových schránek </w:t>
      </w:r>
      <w:r w:rsidR="001A0D0F">
        <w:rPr>
          <w:rFonts w:ascii="Arial" w:eastAsia="Times New Roman" w:hAnsi="Arial" w:cs="Arial"/>
          <w:sz w:val="24"/>
          <w:szCs w:val="24"/>
          <w:lang w:eastAsia="cs-CZ"/>
        </w:rPr>
        <w:t>smluvních stran</w:t>
      </w:r>
      <w:r w:rsidR="001166B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65F7223" w14:textId="6FF833DA" w:rsidR="009B0F59" w:rsidRPr="00957345" w:rsidRDefault="009B0F59">
      <w:pPr>
        <w:rPr>
          <w:rFonts w:ascii="Arial" w:hAnsi="Arial" w:cs="Arial"/>
          <w:bCs/>
        </w:rPr>
      </w:pPr>
      <w:r w:rsidRPr="00957345">
        <w:rPr>
          <w:rFonts w:ascii="Arial" w:hAnsi="Arial" w:cs="Arial"/>
          <w:bCs/>
        </w:rPr>
        <w:br w:type="page"/>
      </w:r>
    </w:p>
    <w:p w14:paraId="45DE702C" w14:textId="240CCFC3" w:rsidR="00FE3DFD" w:rsidRPr="00957345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957345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</w:t>
      </w:r>
      <w:r w:rsidR="00FE3DFD" w:rsidRPr="00957345">
        <w:rPr>
          <w:rFonts w:ascii="Arial" w:eastAsia="Times New Roman" w:hAnsi="Arial" w:cs="Arial"/>
          <w:b/>
          <w:sz w:val="28"/>
          <w:szCs w:val="28"/>
          <w:lang w:eastAsia="cs-CZ"/>
        </w:rPr>
        <w:t>stanovení čl. II odst. 2 – 5 smluv o poskytnutí</w:t>
      </w:r>
      <w:r w:rsidR="00B36109" w:rsidRPr="00957345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 w:rsidRPr="0095734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AC4C5B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2C18C9" w:rsidRPr="00AC4C5B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na akci </w:t>
      </w:r>
      <w:r w:rsidR="00416F5E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95734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32384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tisíc Kč</w:t>
      </w:r>
    </w:p>
    <w:p w14:paraId="01821132" w14:textId="55F28571" w:rsidR="00FE3DFD" w:rsidRPr="00BC7182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A13B4A" w:rsidRPr="00957345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957345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52570ED1" w14:textId="269BEC00" w:rsidR="00FE3DFD" w:rsidRPr="0037021C" w:rsidRDefault="00FE3DFD" w:rsidP="00FE3DFD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a podmínkami použití dotace dle čl. II odst. 1 této smlouvy v období 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BC7182"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194830"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46B993AB" w14:textId="696D0AEB" w:rsidR="00BC7182" w:rsidRPr="0037021C" w:rsidRDefault="00BC7182" w:rsidP="00FE3DFD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37021C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37021C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37021C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37021C">
        <w:rPr>
          <w:rFonts w:ascii="Arial" w:hAnsi="Arial" w:cs="Arial"/>
          <w:sz w:val="24"/>
          <w:szCs w:val="24"/>
          <w:highlight w:val="green"/>
        </w:rPr>
        <w:t>(</w:t>
      </w:r>
      <w:r w:rsidRPr="0037021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37021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37021C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70E03B51" w14:textId="77777777" w:rsidR="00FE3DFD" w:rsidRPr="00957345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679A40F5" w:rsidR="00FE3DFD" w:rsidRPr="00BC7182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</w:t>
      </w:r>
      <w:r w:rsidR="00194830" w:rsidRPr="00194830">
        <w:rPr>
          <w:rFonts w:ascii="Arial" w:eastAsia="Times New Roman" w:hAnsi="Arial" w:cs="Arial"/>
          <w:sz w:val="24"/>
          <w:szCs w:val="24"/>
          <w:lang w:eastAsia="cs-CZ"/>
        </w:rPr>
        <w:t>, a to v elektronické formě do datové schránky 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(dále jen „vyúčtování“).</w:t>
      </w:r>
      <w:r w:rsidR="003B4070" w:rsidRPr="003B40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</w:p>
    <w:p w14:paraId="600A512A" w14:textId="4D4577F9" w:rsidR="00FE3DFD" w:rsidRPr="00957345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283C6819" w:rsidR="00D571FB" w:rsidRPr="0037021C" w:rsidRDefault="008C0DC3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</w:t>
      </w:r>
      <w:r w:rsidR="00227C21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227C21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227C21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, který tvoří přílohu Pravidel.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957345">
        <w:rPr>
          <w:rFonts w:ascii="Arial" w:hAnsi="Arial" w:cs="Arial"/>
          <w:sz w:val="24"/>
          <w:szCs w:val="24"/>
        </w:rPr>
        <w:t>příjmy uvedené v odst. 11.2</w:t>
      </w:r>
      <w:r w:rsidR="003A11FD">
        <w:rPr>
          <w:rFonts w:ascii="Arial" w:hAnsi="Arial" w:cs="Arial"/>
          <w:sz w:val="24"/>
          <w:szCs w:val="24"/>
        </w:rPr>
        <w:t>4</w:t>
      </w:r>
      <w:r w:rsidRPr="00957345">
        <w:rPr>
          <w:rFonts w:ascii="Arial" w:hAnsi="Arial" w:cs="Arial"/>
          <w:sz w:val="24"/>
          <w:szCs w:val="24"/>
        </w:rPr>
        <w:t xml:space="preserve"> Pravidel.</w:t>
      </w:r>
    </w:p>
    <w:p w14:paraId="30724EB7" w14:textId="77777777" w:rsidR="0037021C" w:rsidRPr="00957345" w:rsidRDefault="0037021C" w:rsidP="0037021C">
      <w:pPr>
        <w:pStyle w:val="Odstavecseseznamem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25781FB" w14:textId="09CD16D9" w:rsidR="00FE3DFD" w:rsidRPr="00BC7182" w:rsidRDefault="006A47B1" w:rsidP="002618EA">
      <w:pPr>
        <w:pStyle w:val="Odstavecseseznamem"/>
        <w:numPr>
          <w:ilvl w:val="1"/>
          <w:numId w:val="42"/>
        </w:numPr>
        <w:spacing w:after="120"/>
        <w:contextualSpacing w:val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FE3DFD" w:rsidRPr="0095734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</w:t>
      </w:r>
      <w:r w:rsidR="00FE3DFD"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 smlouvy, a to v rozsahu uvedeném </w:t>
      </w:r>
      <w:r w:rsidR="00036AD8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036AD8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37021C" w:rsidRPr="0037021C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</w:p>
    <w:p w14:paraId="6904271A" w14:textId="77777777" w:rsidR="00FE3DFD" w:rsidRPr="00957345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eli závěrečnou zprávu.</w:t>
      </w:r>
    </w:p>
    <w:p w14:paraId="084AFCE0" w14:textId="3FD3BFD8" w:rsidR="00BC7182" w:rsidRPr="0037021C" w:rsidRDefault="00BC7182" w:rsidP="00FE3DFD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37021C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37021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37021C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549AC1FC" w14:textId="5B7BE823" w:rsidR="00A34824" w:rsidRPr="00BC7182" w:rsidRDefault="00FE3DFD" w:rsidP="000328D3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9C2373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 zákona č. 250/2000 Sb., 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>o rozpočtových pravidlech územních rozpočtů, ve znění pozdějších předpisů. V</w:t>
      </w:r>
      <w:r w:rsidR="009C2373" w:rsidRPr="0037021C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částce, o niž jsou výdaje vynaložené na akci, na jejíž realizaci byla poskytnuta dotace dle této smlouvy, převýšeny příjmy, které příjemce obdržel v souvislosti s realizací akce. </w:t>
      </w:r>
      <w:r w:rsidRPr="0037021C">
        <w:rPr>
          <w:rFonts w:ascii="Arial" w:eastAsia="Times New Roman" w:hAnsi="Arial" w:cs="Arial"/>
          <w:sz w:val="24"/>
          <w:szCs w:val="24"/>
          <w:lang w:eastAsia="cs-CZ"/>
        </w:rPr>
        <w:lastRenderedPageBreak/>
        <w:t>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</w:p>
    <w:p w14:paraId="0CEA8DEA" w14:textId="3BDD3FBF" w:rsidR="00BC7182" w:rsidRPr="0037021C" w:rsidRDefault="00BC7182" w:rsidP="000328D3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color w:val="0000FF"/>
          <w:lang w:eastAsia="cs-CZ"/>
        </w:rPr>
      </w:pP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37021C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37021C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37021C">
        <w:rPr>
          <w:rFonts w:ascii="Arial" w:hAnsi="Arial" w:cs="Arial"/>
          <w:sz w:val="24"/>
          <w:szCs w:val="24"/>
          <w:highlight w:val="green"/>
        </w:rPr>
        <w:t>(</w:t>
      </w:r>
      <w:r w:rsidRPr="0037021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37021C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37021C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37021C">
        <w:rPr>
          <w:rFonts w:ascii="Arial" w:hAnsi="Arial" w:cs="Arial"/>
          <w:sz w:val="24"/>
          <w:szCs w:val="24"/>
          <w:highlight w:val="green"/>
        </w:rPr>
        <w:t>(</w:t>
      </w:r>
      <w:r w:rsidRPr="0037021C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37021C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37021C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BC7182">
        <w:rPr>
          <w:rFonts w:ascii="Arial" w:hAnsi="Arial" w:cs="Arial"/>
          <w:i/>
          <w:color w:val="FF0000"/>
          <w:sz w:val="24"/>
        </w:rPr>
        <w:t xml:space="preserve"> </w:t>
      </w:r>
      <w:r w:rsidRPr="0037021C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sectPr w:rsidR="00BC7182" w:rsidRPr="0037021C" w:rsidSect="00C61DB9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708" w:footer="5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AFE01" w14:textId="77777777" w:rsidR="00656AC5" w:rsidRDefault="00656AC5" w:rsidP="00D40C40">
      <w:r>
        <w:separator/>
      </w:r>
    </w:p>
  </w:endnote>
  <w:endnote w:type="continuationSeparator" w:id="0">
    <w:p w14:paraId="5283B4A2" w14:textId="77777777" w:rsidR="00656AC5" w:rsidRDefault="00656AC5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9875325"/>
      <w:docPartObj>
        <w:docPartGallery w:val="Page Numbers (Bottom of Page)"/>
        <w:docPartUnique/>
      </w:docPartObj>
    </w:sdtPr>
    <w:sdtContent>
      <w:p w14:paraId="761CE1BB" w14:textId="09086228" w:rsidR="00C61DB9" w:rsidRDefault="00C61DB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8D3D6ED" w14:textId="2405305B" w:rsidR="00B622A2" w:rsidRPr="00C61DB9" w:rsidRDefault="00B622A2" w:rsidP="00C61DB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C0182" w14:textId="77777777" w:rsidR="00656AC5" w:rsidRDefault="00656AC5" w:rsidP="00D40C40">
      <w:r>
        <w:separator/>
      </w:r>
    </w:p>
  </w:footnote>
  <w:footnote w:type="continuationSeparator" w:id="0">
    <w:p w14:paraId="768607D8" w14:textId="77777777" w:rsidR="00656AC5" w:rsidRDefault="00656AC5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FA722" w14:textId="0E2C2DE1" w:rsidR="00C05782" w:rsidRDefault="00C05782" w:rsidP="00C05782">
    <w:pPr>
      <w:pStyle w:val="Zhlav"/>
    </w:pPr>
    <w:r w:rsidRPr="00EA3487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Příloha č. </w:t>
    </w:r>
    <w:r w:rsidR="00C61DB9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2.4.</w:t>
    </w:r>
    <w:r w:rsidRPr="00EA3487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– </w:t>
    </w:r>
    <w:r w:rsidRPr="007F47C3">
      <w:rPr>
        <w:rFonts w:ascii="Arial" w:hAnsi="Arial" w:cs="Arial"/>
        <w:i/>
        <w:sz w:val="20"/>
        <w:szCs w:val="24"/>
      </w:rPr>
      <w:t>Vzorová veřejnoprávní smlouva o poskytnutí dotace na akci obcím, městysům, městům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3A45"/>
    <w:rsid w:val="000047EB"/>
    <w:rsid w:val="00006AE8"/>
    <w:rsid w:val="00011BB9"/>
    <w:rsid w:val="000129E7"/>
    <w:rsid w:val="000145AB"/>
    <w:rsid w:val="00014A64"/>
    <w:rsid w:val="00015EEA"/>
    <w:rsid w:val="00016E18"/>
    <w:rsid w:val="00025AAA"/>
    <w:rsid w:val="00027A16"/>
    <w:rsid w:val="00032265"/>
    <w:rsid w:val="000328D3"/>
    <w:rsid w:val="0003337C"/>
    <w:rsid w:val="000335E1"/>
    <w:rsid w:val="00033B9E"/>
    <w:rsid w:val="00034BE1"/>
    <w:rsid w:val="00034F6D"/>
    <w:rsid w:val="00036AD8"/>
    <w:rsid w:val="00036D9F"/>
    <w:rsid w:val="00037E6B"/>
    <w:rsid w:val="00040936"/>
    <w:rsid w:val="000422B6"/>
    <w:rsid w:val="000425A8"/>
    <w:rsid w:val="00042781"/>
    <w:rsid w:val="00043650"/>
    <w:rsid w:val="00043D92"/>
    <w:rsid w:val="000454C4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9016F"/>
    <w:rsid w:val="00092815"/>
    <w:rsid w:val="0009326B"/>
    <w:rsid w:val="0009398A"/>
    <w:rsid w:val="00093D1C"/>
    <w:rsid w:val="00094C3B"/>
    <w:rsid w:val="00094EF7"/>
    <w:rsid w:val="000950D4"/>
    <w:rsid w:val="000951F1"/>
    <w:rsid w:val="0009595C"/>
    <w:rsid w:val="00095E9A"/>
    <w:rsid w:val="0009666A"/>
    <w:rsid w:val="000979C5"/>
    <w:rsid w:val="000A037C"/>
    <w:rsid w:val="000A1C1C"/>
    <w:rsid w:val="000A2109"/>
    <w:rsid w:val="000A5F56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B7A89"/>
    <w:rsid w:val="000C02E4"/>
    <w:rsid w:val="000C1B93"/>
    <w:rsid w:val="000C237E"/>
    <w:rsid w:val="000C2F39"/>
    <w:rsid w:val="000C7650"/>
    <w:rsid w:val="000D0819"/>
    <w:rsid w:val="000D1297"/>
    <w:rsid w:val="000D1974"/>
    <w:rsid w:val="000D1B23"/>
    <w:rsid w:val="000D2D7E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3E3A"/>
    <w:rsid w:val="001158F5"/>
    <w:rsid w:val="001166BF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2786E"/>
    <w:rsid w:val="001323D9"/>
    <w:rsid w:val="0013251F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172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47AD"/>
    <w:rsid w:val="001854AA"/>
    <w:rsid w:val="00185788"/>
    <w:rsid w:val="001876F7"/>
    <w:rsid w:val="00187870"/>
    <w:rsid w:val="00187FE4"/>
    <w:rsid w:val="00190C18"/>
    <w:rsid w:val="0019263B"/>
    <w:rsid w:val="0019284F"/>
    <w:rsid w:val="00194830"/>
    <w:rsid w:val="00195437"/>
    <w:rsid w:val="00196384"/>
    <w:rsid w:val="001A028E"/>
    <w:rsid w:val="001A0934"/>
    <w:rsid w:val="001A0D0F"/>
    <w:rsid w:val="001A1B34"/>
    <w:rsid w:val="001A1C6B"/>
    <w:rsid w:val="001A2370"/>
    <w:rsid w:val="001A2630"/>
    <w:rsid w:val="001A336F"/>
    <w:rsid w:val="001A3CC1"/>
    <w:rsid w:val="001A3D85"/>
    <w:rsid w:val="001A4883"/>
    <w:rsid w:val="001A49B5"/>
    <w:rsid w:val="001A62CA"/>
    <w:rsid w:val="001A6B28"/>
    <w:rsid w:val="001A6E11"/>
    <w:rsid w:val="001A7A63"/>
    <w:rsid w:val="001B07D6"/>
    <w:rsid w:val="001B0A5E"/>
    <w:rsid w:val="001B1CF5"/>
    <w:rsid w:val="001B2273"/>
    <w:rsid w:val="001B3185"/>
    <w:rsid w:val="001B326B"/>
    <w:rsid w:val="001B7624"/>
    <w:rsid w:val="001C2C2C"/>
    <w:rsid w:val="001C33D7"/>
    <w:rsid w:val="001C5430"/>
    <w:rsid w:val="001C66E4"/>
    <w:rsid w:val="001C688C"/>
    <w:rsid w:val="001C7DB3"/>
    <w:rsid w:val="001D1DD2"/>
    <w:rsid w:val="001D2DB3"/>
    <w:rsid w:val="001D30FE"/>
    <w:rsid w:val="001D3285"/>
    <w:rsid w:val="001D3906"/>
    <w:rsid w:val="001D3A9C"/>
    <w:rsid w:val="001D42CD"/>
    <w:rsid w:val="001D6533"/>
    <w:rsid w:val="001E00C9"/>
    <w:rsid w:val="001E0165"/>
    <w:rsid w:val="001E21D4"/>
    <w:rsid w:val="001E478A"/>
    <w:rsid w:val="001E5401"/>
    <w:rsid w:val="001E5DE6"/>
    <w:rsid w:val="001E61B2"/>
    <w:rsid w:val="001E6893"/>
    <w:rsid w:val="001E71A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6C25"/>
    <w:rsid w:val="0020729C"/>
    <w:rsid w:val="00207B06"/>
    <w:rsid w:val="002103D8"/>
    <w:rsid w:val="00211081"/>
    <w:rsid w:val="00211421"/>
    <w:rsid w:val="00212ACA"/>
    <w:rsid w:val="00214805"/>
    <w:rsid w:val="00217023"/>
    <w:rsid w:val="00217820"/>
    <w:rsid w:val="00220A93"/>
    <w:rsid w:val="00220FF7"/>
    <w:rsid w:val="002234B7"/>
    <w:rsid w:val="002236B8"/>
    <w:rsid w:val="002241CF"/>
    <w:rsid w:val="00224C86"/>
    <w:rsid w:val="00227C21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2F51"/>
    <w:rsid w:val="002436D6"/>
    <w:rsid w:val="00243E17"/>
    <w:rsid w:val="0024408B"/>
    <w:rsid w:val="00244A06"/>
    <w:rsid w:val="00245C50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18EA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18C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5C9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206"/>
    <w:rsid w:val="0031151F"/>
    <w:rsid w:val="0031285D"/>
    <w:rsid w:val="00312AD0"/>
    <w:rsid w:val="00312E6C"/>
    <w:rsid w:val="003150D3"/>
    <w:rsid w:val="003152DD"/>
    <w:rsid w:val="00316538"/>
    <w:rsid w:val="00317A8E"/>
    <w:rsid w:val="00320D14"/>
    <w:rsid w:val="00321FF4"/>
    <w:rsid w:val="0032223E"/>
    <w:rsid w:val="00322442"/>
    <w:rsid w:val="0032384F"/>
    <w:rsid w:val="00324F6F"/>
    <w:rsid w:val="00325F77"/>
    <w:rsid w:val="00326204"/>
    <w:rsid w:val="00331407"/>
    <w:rsid w:val="0033279A"/>
    <w:rsid w:val="00332FD6"/>
    <w:rsid w:val="0033568D"/>
    <w:rsid w:val="00335BBC"/>
    <w:rsid w:val="00337CC7"/>
    <w:rsid w:val="003407BA"/>
    <w:rsid w:val="00341E0B"/>
    <w:rsid w:val="00343694"/>
    <w:rsid w:val="00343A71"/>
    <w:rsid w:val="003448AA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155"/>
    <w:rsid w:val="0037021C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49FA"/>
    <w:rsid w:val="003856D8"/>
    <w:rsid w:val="003857D9"/>
    <w:rsid w:val="00386B1E"/>
    <w:rsid w:val="00387077"/>
    <w:rsid w:val="0039077C"/>
    <w:rsid w:val="00390DB3"/>
    <w:rsid w:val="00393327"/>
    <w:rsid w:val="00394585"/>
    <w:rsid w:val="00394773"/>
    <w:rsid w:val="00396D23"/>
    <w:rsid w:val="00397F52"/>
    <w:rsid w:val="003A040E"/>
    <w:rsid w:val="003A11FD"/>
    <w:rsid w:val="003A2E56"/>
    <w:rsid w:val="003A3D61"/>
    <w:rsid w:val="003A406B"/>
    <w:rsid w:val="003A45E9"/>
    <w:rsid w:val="003A4AA2"/>
    <w:rsid w:val="003B052C"/>
    <w:rsid w:val="003B0643"/>
    <w:rsid w:val="003B2510"/>
    <w:rsid w:val="003B29D0"/>
    <w:rsid w:val="003B4070"/>
    <w:rsid w:val="003B4C3B"/>
    <w:rsid w:val="003B4F80"/>
    <w:rsid w:val="003B55DD"/>
    <w:rsid w:val="003B6F7A"/>
    <w:rsid w:val="003C02D8"/>
    <w:rsid w:val="003C45D9"/>
    <w:rsid w:val="003C45E5"/>
    <w:rsid w:val="003C6D43"/>
    <w:rsid w:val="003C717E"/>
    <w:rsid w:val="003C7BC9"/>
    <w:rsid w:val="003D0F9E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24B7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2F97"/>
    <w:rsid w:val="0042362B"/>
    <w:rsid w:val="0042559C"/>
    <w:rsid w:val="00426D57"/>
    <w:rsid w:val="004309C0"/>
    <w:rsid w:val="004316AC"/>
    <w:rsid w:val="00431784"/>
    <w:rsid w:val="00432F4F"/>
    <w:rsid w:val="00433E9B"/>
    <w:rsid w:val="00437325"/>
    <w:rsid w:val="00437D00"/>
    <w:rsid w:val="00442164"/>
    <w:rsid w:val="004421B5"/>
    <w:rsid w:val="00442F43"/>
    <w:rsid w:val="004436F0"/>
    <w:rsid w:val="0044472F"/>
    <w:rsid w:val="00446F10"/>
    <w:rsid w:val="0044719F"/>
    <w:rsid w:val="00450A19"/>
    <w:rsid w:val="00450A98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641E"/>
    <w:rsid w:val="004678B6"/>
    <w:rsid w:val="00470BFC"/>
    <w:rsid w:val="00470ECC"/>
    <w:rsid w:val="00471FA4"/>
    <w:rsid w:val="00474E49"/>
    <w:rsid w:val="004751CB"/>
    <w:rsid w:val="004754B6"/>
    <w:rsid w:val="004754F5"/>
    <w:rsid w:val="00475860"/>
    <w:rsid w:val="004769EC"/>
    <w:rsid w:val="004811A3"/>
    <w:rsid w:val="00484A44"/>
    <w:rsid w:val="004861C6"/>
    <w:rsid w:val="00486F4C"/>
    <w:rsid w:val="004871C8"/>
    <w:rsid w:val="004918C2"/>
    <w:rsid w:val="00493B7C"/>
    <w:rsid w:val="00495468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613F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2C17"/>
    <w:rsid w:val="004D3A9B"/>
    <w:rsid w:val="004D3C67"/>
    <w:rsid w:val="004D4398"/>
    <w:rsid w:val="004D7174"/>
    <w:rsid w:val="004D7CAF"/>
    <w:rsid w:val="004E2514"/>
    <w:rsid w:val="004E254D"/>
    <w:rsid w:val="004E2846"/>
    <w:rsid w:val="004E3432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5F6"/>
    <w:rsid w:val="00517F36"/>
    <w:rsid w:val="00520749"/>
    <w:rsid w:val="00522B33"/>
    <w:rsid w:val="005258AA"/>
    <w:rsid w:val="00525B5C"/>
    <w:rsid w:val="00525C9D"/>
    <w:rsid w:val="00525FAE"/>
    <w:rsid w:val="00530A93"/>
    <w:rsid w:val="0053167E"/>
    <w:rsid w:val="00532684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1442"/>
    <w:rsid w:val="0056218B"/>
    <w:rsid w:val="0056241E"/>
    <w:rsid w:val="00562857"/>
    <w:rsid w:val="00564BEB"/>
    <w:rsid w:val="00565405"/>
    <w:rsid w:val="00566046"/>
    <w:rsid w:val="00566D50"/>
    <w:rsid w:val="0056705E"/>
    <w:rsid w:val="00567BA7"/>
    <w:rsid w:val="005711EA"/>
    <w:rsid w:val="00571EC8"/>
    <w:rsid w:val="0057305C"/>
    <w:rsid w:val="00576003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599"/>
    <w:rsid w:val="005A6B18"/>
    <w:rsid w:val="005A7613"/>
    <w:rsid w:val="005A7F3C"/>
    <w:rsid w:val="005B01F8"/>
    <w:rsid w:val="005B3B69"/>
    <w:rsid w:val="005B4047"/>
    <w:rsid w:val="005B48F8"/>
    <w:rsid w:val="005B4A9C"/>
    <w:rsid w:val="005B55CD"/>
    <w:rsid w:val="005B6083"/>
    <w:rsid w:val="005B6375"/>
    <w:rsid w:val="005B6805"/>
    <w:rsid w:val="005C15B3"/>
    <w:rsid w:val="005C1D71"/>
    <w:rsid w:val="005C24FA"/>
    <w:rsid w:val="005C30DE"/>
    <w:rsid w:val="005C47AE"/>
    <w:rsid w:val="005C4F45"/>
    <w:rsid w:val="005C5030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4D79"/>
    <w:rsid w:val="005F53D8"/>
    <w:rsid w:val="005F635A"/>
    <w:rsid w:val="005F64F8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16C7F"/>
    <w:rsid w:val="00621063"/>
    <w:rsid w:val="00621852"/>
    <w:rsid w:val="00621A3A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5610D"/>
    <w:rsid w:val="00656AC5"/>
    <w:rsid w:val="00660C32"/>
    <w:rsid w:val="006630A5"/>
    <w:rsid w:val="00663A39"/>
    <w:rsid w:val="00663A69"/>
    <w:rsid w:val="00664994"/>
    <w:rsid w:val="00664B7A"/>
    <w:rsid w:val="00664D96"/>
    <w:rsid w:val="00664E17"/>
    <w:rsid w:val="006658E9"/>
    <w:rsid w:val="00665FB7"/>
    <w:rsid w:val="00666462"/>
    <w:rsid w:val="00666781"/>
    <w:rsid w:val="00666F82"/>
    <w:rsid w:val="00667555"/>
    <w:rsid w:val="006675CF"/>
    <w:rsid w:val="00667B71"/>
    <w:rsid w:val="00667FE9"/>
    <w:rsid w:val="00670D45"/>
    <w:rsid w:val="00672438"/>
    <w:rsid w:val="00672FE0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36C"/>
    <w:rsid w:val="006A0B33"/>
    <w:rsid w:val="006A2179"/>
    <w:rsid w:val="006A27CE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28BA"/>
    <w:rsid w:val="006D6288"/>
    <w:rsid w:val="006D7F30"/>
    <w:rsid w:val="006E07ED"/>
    <w:rsid w:val="006E098C"/>
    <w:rsid w:val="006E0AD7"/>
    <w:rsid w:val="006E0CF0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2F8"/>
    <w:rsid w:val="00701BCD"/>
    <w:rsid w:val="00705445"/>
    <w:rsid w:val="00705889"/>
    <w:rsid w:val="007109DD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4E06"/>
    <w:rsid w:val="00725B3A"/>
    <w:rsid w:val="007272AA"/>
    <w:rsid w:val="007321D0"/>
    <w:rsid w:val="00735623"/>
    <w:rsid w:val="00735E1F"/>
    <w:rsid w:val="007360D6"/>
    <w:rsid w:val="00737B90"/>
    <w:rsid w:val="00742626"/>
    <w:rsid w:val="007500B1"/>
    <w:rsid w:val="00750171"/>
    <w:rsid w:val="0075047A"/>
    <w:rsid w:val="00751BA1"/>
    <w:rsid w:val="0075231C"/>
    <w:rsid w:val="00752B9F"/>
    <w:rsid w:val="00753A89"/>
    <w:rsid w:val="00755220"/>
    <w:rsid w:val="007601BD"/>
    <w:rsid w:val="00760308"/>
    <w:rsid w:val="00760673"/>
    <w:rsid w:val="00762D41"/>
    <w:rsid w:val="0076386E"/>
    <w:rsid w:val="00763E5A"/>
    <w:rsid w:val="00764230"/>
    <w:rsid w:val="00764D1B"/>
    <w:rsid w:val="00766F9F"/>
    <w:rsid w:val="00770315"/>
    <w:rsid w:val="00771089"/>
    <w:rsid w:val="00772653"/>
    <w:rsid w:val="00774CBA"/>
    <w:rsid w:val="0077534C"/>
    <w:rsid w:val="0077575D"/>
    <w:rsid w:val="00775F55"/>
    <w:rsid w:val="007776E0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55C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4E7C"/>
    <w:rsid w:val="007C745E"/>
    <w:rsid w:val="007C74BB"/>
    <w:rsid w:val="007D0915"/>
    <w:rsid w:val="007D2E7D"/>
    <w:rsid w:val="007D493D"/>
    <w:rsid w:val="007D5318"/>
    <w:rsid w:val="007D5381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0B0"/>
    <w:rsid w:val="007F1AAB"/>
    <w:rsid w:val="007F500D"/>
    <w:rsid w:val="007F71DE"/>
    <w:rsid w:val="00800744"/>
    <w:rsid w:val="008007F4"/>
    <w:rsid w:val="00800B7B"/>
    <w:rsid w:val="008017D2"/>
    <w:rsid w:val="00802C5A"/>
    <w:rsid w:val="00803034"/>
    <w:rsid w:val="008040C3"/>
    <w:rsid w:val="00804A78"/>
    <w:rsid w:val="00810C7B"/>
    <w:rsid w:val="00811C9A"/>
    <w:rsid w:val="00812092"/>
    <w:rsid w:val="00816428"/>
    <w:rsid w:val="008171AA"/>
    <w:rsid w:val="00820B4D"/>
    <w:rsid w:val="00821F04"/>
    <w:rsid w:val="00822CBA"/>
    <w:rsid w:val="00824CBB"/>
    <w:rsid w:val="00825371"/>
    <w:rsid w:val="00826334"/>
    <w:rsid w:val="00831CD6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5F3D"/>
    <w:rsid w:val="0086634E"/>
    <w:rsid w:val="00866505"/>
    <w:rsid w:val="008719BA"/>
    <w:rsid w:val="008751B8"/>
    <w:rsid w:val="008771BB"/>
    <w:rsid w:val="0087783F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2A46"/>
    <w:rsid w:val="008C32B0"/>
    <w:rsid w:val="008C3F73"/>
    <w:rsid w:val="008C411E"/>
    <w:rsid w:val="008C5549"/>
    <w:rsid w:val="008C57F6"/>
    <w:rsid w:val="008C65B2"/>
    <w:rsid w:val="008C7242"/>
    <w:rsid w:val="008C79A0"/>
    <w:rsid w:val="008D0C28"/>
    <w:rsid w:val="008D0D1C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1BC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38E8"/>
    <w:rsid w:val="00946358"/>
    <w:rsid w:val="009463E3"/>
    <w:rsid w:val="00946AA7"/>
    <w:rsid w:val="00953119"/>
    <w:rsid w:val="009537C3"/>
    <w:rsid w:val="00955EF2"/>
    <w:rsid w:val="0095627A"/>
    <w:rsid w:val="00957345"/>
    <w:rsid w:val="00957D20"/>
    <w:rsid w:val="00963479"/>
    <w:rsid w:val="00964202"/>
    <w:rsid w:val="0096469A"/>
    <w:rsid w:val="00966543"/>
    <w:rsid w:val="009712DC"/>
    <w:rsid w:val="00971456"/>
    <w:rsid w:val="009717EE"/>
    <w:rsid w:val="0097294A"/>
    <w:rsid w:val="00972AA5"/>
    <w:rsid w:val="009756F0"/>
    <w:rsid w:val="00976072"/>
    <w:rsid w:val="00976473"/>
    <w:rsid w:val="00977C65"/>
    <w:rsid w:val="00977E31"/>
    <w:rsid w:val="009821FA"/>
    <w:rsid w:val="00986793"/>
    <w:rsid w:val="009870DB"/>
    <w:rsid w:val="009872FF"/>
    <w:rsid w:val="009903B1"/>
    <w:rsid w:val="009917BB"/>
    <w:rsid w:val="00991B01"/>
    <w:rsid w:val="00992F86"/>
    <w:rsid w:val="00993027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9D0"/>
    <w:rsid w:val="009A3DA5"/>
    <w:rsid w:val="009A3E3A"/>
    <w:rsid w:val="009A4A23"/>
    <w:rsid w:val="009A4E81"/>
    <w:rsid w:val="009A4F51"/>
    <w:rsid w:val="009A69B6"/>
    <w:rsid w:val="009A6A67"/>
    <w:rsid w:val="009A70CE"/>
    <w:rsid w:val="009A7213"/>
    <w:rsid w:val="009A7248"/>
    <w:rsid w:val="009A76BA"/>
    <w:rsid w:val="009B055D"/>
    <w:rsid w:val="009B0F59"/>
    <w:rsid w:val="009B2454"/>
    <w:rsid w:val="009B662B"/>
    <w:rsid w:val="009B6BE7"/>
    <w:rsid w:val="009C03D8"/>
    <w:rsid w:val="009C2373"/>
    <w:rsid w:val="009C3825"/>
    <w:rsid w:val="009C396A"/>
    <w:rsid w:val="009C41B8"/>
    <w:rsid w:val="009C4781"/>
    <w:rsid w:val="009C5933"/>
    <w:rsid w:val="009C5E46"/>
    <w:rsid w:val="009C646A"/>
    <w:rsid w:val="009C715E"/>
    <w:rsid w:val="009C7464"/>
    <w:rsid w:val="009D0F79"/>
    <w:rsid w:val="009D1CA3"/>
    <w:rsid w:val="009D2600"/>
    <w:rsid w:val="009D2BF2"/>
    <w:rsid w:val="009D3647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F1F"/>
    <w:rsid w:val="009F5A41"/>
    <w:rsid w:val="009F5C46"/>
    <w:rsid w:val="009F7302"/>
    <w:rsid w:val="009F73BA"/>
    <w:rsid w:val="009F7A34"/>
    <w:rsid w:val="009F7BD5"/>
    <w:rsid w:val="00A00131"/>
    <w:rsid w:val="00A00413"/>
    <w:rsid w:val="00A008BC"/>
    <w:rsid w:val="00A00E07"/>
    <w:rsid w:val="00A01A43"/>
    <w:rsid w:val="00A01A45"/>
    <w:rsid w:val="00A026D9"/>
    <w:rsid w:val="00A0381B"/>
    <w:rsid w:val="00A046EF"/>
    <w:rsid w:val="00A05B6A"/>
    <w:rsid w:val="00A0636E"/>
    <w:rsid w:val="00A063DD"/>
    <w:rsid w:val="00A1282D"/>
    <w:rsid w:val="00A13B4A"/>
    <w:rsid w:val="00A143CD"/>
    <w:rsid w:val="00A17116"/>
    <w:rsid w:val="00A22071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6A4D"/>
    <w:rsid w:val="00A6710A"/>
    <w:rsid w:val="00A67461"/>
    <w:rsid w:val="00A70669"/>
    <w:rsid w:val="00A77A0F"/>
    <w:rsid w:val="00A80BA4"/>
    <w:rsid w:val="00A80EC9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2FD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4C5B"/>
    <w:rsid w:val="00AC5FFB"/>
    <w:rsid w:val="00AC637B"/>
    <w:rsid w:val="00AD0592"/>
    <w:rsid w:val="00AD0718"/>
    <w:rsid w:val="00AD3B56"/>
    <w:rsid w:val="00AD46AF"/>
    <w:rsid w:val="00AD76B2"/>
    <w:rsid w:val="00AE18C4"/>
    <w:rsid w:val="00AE30DE"/>
    <w:rsid w:val="00AE3DBD"/>
    <w:rsid w:val="00AE7CD0"/>
    <w:rsid w:val="00AF161F"/>
    <w:rsid w:val="00AF468D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355C"/>
    <w:rsid w:val="00B16B40"/>
    <w:rsid w:val="00B177B5"/>
    <w:rsid w:val="00B204EE"/>
    <w:rsid w:val="00B21ADD"/>
    <w:rsid w:val="00B21F9C"/>
    <w:rsid w:val="00B22181"/>
    <w:rsid w:val="00B2218C"/>
    <w:rsid w:val="00B23BED"/>
    <w:rsid w:val="00B2411D"/>
    <w:rsid w:val="00B261B6"/>
    <w:rsid w:val="00B26FAD"/>
    <w:rsid w:val="00B303FD"/>
    <w:rsid w:val="00B3180F"/>
    <w:rsid w:val="00B31966"/>
    <w:rsid w:val="00B344DC"/>
    <w:rsid w:val="00B36109"/>
    <w:rsid w:val="00B37882"/>
    <w:rsid w:val="00B37EF1"/>
    <w:rsid w:val="00B42514"/>
    <w:rsid w:val="00B437A0"/>
    <w:rsid w:val="00B43957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3AB"/>
    <w:rsid w:val="00B54647"/>
    <w:rsid w:val="00B5669C"/>
    <w:rsid w:val="00B56B3B"/>
    <w:rsid w:val="00B57372"/>
    <w:rsid w:val="00B609DE"/>
    <w:rsid w:val="00B622A2"/>
    <w:rsid w:val="00B6248B"/>
    <w:rsid w:val="00B63CAA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7F4"/>
    <w:rsid w:val="00B77E6A"/>
    <w:rsid w:val="00B80221"/>
    <w:rsid w:val="00B81080"/>
    <w:rsid w:val="00B815E8"/>
    <w:rsid w:val="00B81D68"/>
    <w:rsid w:val="00B835E5"/>
    <w:rsid w:val="00B85724"/>
    <w:rsid w:val="00B86E4E"/>
    <w:rsid w:val="00B90C47"/>
    <w:rsid w:val="00B91AC1"/>
    <w:rsid w:val="00B92A32"/>
    <w:rsid w:val="00B92F1B"/>
    <w:rsid w:val="00B936F7"/>
    <w:rsid w:val="00B938FB"/>
    <w:rsid w:val="00B9505C"/>
    <w:rsid w:val="00B96C39"/>
    <w:rsid w:val="00B96E96"/>
    <w:rsid w:val="00B976A4"/>
    <w:rsid w:val="00B97DCD"/>
    <w:rsid w:val="00BA3415"/>
    <w:rsid w:val="00BA4E35"/>
    <w:rsid w:val="00BA4FD8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56E5"/>
    <w:rsid w:val="00BC7182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5782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174"/>
    <w:rsid w:val="00C22BC7"/>
    <w:rsid w:val="00C231E2"/>
    <w:rsid w:val="00C2743A"/>
    <w:rsid w:val="00C30594"/>
    <w:rsid w:val="00C31237"/>
    <w:rsid w:val="00C32822"/>
    <w:rsid w:val="00C32D05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1DB9"/>
    <w:rsid w:val="00C6290F"/>
    <w:rsid w:val="00C62A8E"/>
    <w:rsid w:val="00C63CC5"/>
    <w:rsid w:val="00C63E88"/>
    <w:rsid w:val="00C642A8"/>
    <w:rsid w:val="00C64658"/>
    <w:rsid w:val="00C7203F"/>
    <w:rsid w:val="00C73D04"/>
    <w:rsid w:val="00C73FE7"/>
    <w:rsid w:val="00C74BFA"/>
    <w:rsid w:val="00C7578C"/>
    <w:rsid w:val="00C76029"/>
    <w:rsid w:val="00C81BD7"/>
    <w:rsid w:val="00C82552"/>
    <w:rsid w:val="00C828EA"/>
    <w:rsid w:val="00C84778"/>
    <w:rsid w:val="00C867FA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A5863"/>
    <w:rsid w:val="00CA62D5"/>
    <w:rsid w:val="00CB001D"/>
    <w:rsid w:val="00CB0A48"/>
    <w:rsid w:val="00CB5336"/>
    <w:rsid w:val="00CB66EB"/>
    <w:rsid w:val="00CB787C"/>
    <w:rsid w:val="00CB7992"/>
    <w:rsid w:val="00CC0204"/>
    <w:rsid w:val="00CC08F4"/>
    <w:rsid w:val="00CC2860"/>
    <w:rsid w:val="00CC2FA0"/>
    <w:rsid w:val="00CC45EF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E77E2"/>
    <w:rsid w:val="00CE7A58"/>
    <w:rsid w:val="00CF0805"/>
    <w:rsid w:val="00CF3A83"/>
    <w:rsid w:val="00CF499A"/>
    <w:rsid w:val="00CF4A97"/>
    <w:rsid w:val="00CF5AA8"/>
    <w:rsid w:val="00CF5F46"/>
    <w:rsid w:val="00D00AF3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32F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0C11"/>
    <w:rsid w:val="00D2142F"/>
    <w:rsid w:val="00D21A4D"/>
    <w:rsid w:val="00D23F5E"/>
    <w:rsid w:val="00D24D15"/>
    <w:rsid w:val="00D26F7A"/>
    <w:rsid w:val="00D275FF"/>
    <w:rsid w:val="00D30207"/>
    <w:rsid w:val="00D30F0E"/>
    <w:rsid w:val="00D337AB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62B7"/>
    <w:rsid w:val="00D571FB"/>
    <w:rsid w:val="00D604F5"/>
    <w:rsid w:val="00D616B9"/>
    <w:rsid w:val="00D61BE9"/>
    <w:rsid w:val="00D61E32"/>
    <w:rsid w:val="00D61EA4"/>
    <w:rsid w:val="00D62D8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776B5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43B2"/>
    <w:rsid w:val="00DB1D51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29A9"/>
    <w:rsid w:val="00E039A3"/>
    <w:rsid w:val="00E05CB5"/>
    <w:rsid w:val="00E10173"/>
    <w:rsid w:val="00E125C3"/>
    <w:rsid w:val="00E128AD"/>
    <w:rsid w:val="00E13318"/>
    <w:rsid w:val="00E144E4"/>
    <w:rsid w:val="00E14732"/>
    <w:rsid w:val="00E2179C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DD8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3B48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6BCB"/>
    <w:rsid w:val="00EB7462"/>
    <w:rsid w:val="00EC0828"/>
    <w:rsid w:val="00EC3077"/>
    <w:rsid w:val="00EC3BEC"/>
    <w:rsid w:val="00EC41C1"/>
    <w:rsid w:val="00EC5A31"/>
    <w:rsid w:val="00EC6107"/>
    <w:rsid w:val="00EC6165"/>
    <w:rsid w:val="00EC79E3"/>
    <w:rsid w:val="00ED1378"/>
    <w:rsid w:val="00ED1983"/>
    <w:rsid w:val="00ED233E"/>
    <w:rsid w:val="00ED2C68"/>
    <w:rsid w:val="00ED64E5"/>
    <w:rsid w:val="00ED68BB"/>
    <w:rsid w:val="00ED71CD"/>
    <w:rsid w:val="00ED722D"/>
    <w:rsid w:val="00ED76DE"/>
    <w:rsid w:val="00EE1459"/>
    <w:rsid w:val="00EE2726"/>
    <w:rsid w:val="00EE2CEC"/>
    <w:rsid w:val="00EE35A0"/>
    <w:rsid w:val="00EE420D"/>
    <w:rsid w:val="00EE558D"/>
    <w:rsid w:val="00EE5699"/>
    <w:rsid w:val="00EE5D18"/>
    <w:rsid w:val="00EE6E5B"/>
    <w:rsid w:val="00EE7725"/>
    <w:rsid w:val="00EE781E"/>
    <w:rsid w:val="00EF056B"/>
    <w:rsid w:val="00EF28D0"/>
    <w:rsid w:val="00EF32DB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1C51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4BFD"/>
    <w:rsid w:val="00F35336"/>
    <w:rsid w:val="00F35DEC"/>
    <w:rsid w:val="00F36721"/>
    <w:rsid w:val="00F37102"/>
    <w:rsid w:val="00F42C49"/>
    <w:rsid w:val="00F43A5D"/>
    <w:rsid w:val="00F45834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356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563D"/>
    <w:rsid w:val="00F8667F"/>
    <w:rsid w:val="00F903CF"/>
    <w:rsid w:val="00F90512"/>
    <w:rsid w:val="00F90895"/>
    <w:rsid w:val="00F90F4D"/>
    <w:rsid w:val="00F91B53"/>
    <w:rsid w:val="00F926B6"/>
    <w:rsid w:val="00F93004"/>
    <w:rsid w:val="00F93180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20C"/>
    <w:rsid w:val="00FA7AB8"/>
    <w:rsid w:val="00FB0C98"/>
    <w:rsid w:val="00FB3236"/>
    <w:rsid w:val="00FB351C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D472B"/>
    <w:rsid w:val="00FE2CD1"/>
    <w:rsid w:val="00FE2EE2"/>
    <w:rsid w:val="00FE3476"/>
    <w:rsid w:val="00FE3DFD"/>
    <w:rsid w:val="00FE5408"/>
    <w:rsid w:val="00FF00A6"/>
    <w:rsid w:val="00FF03A9"/>
    <w:rsid w:val="00FF056F"/>
    <w:rsid w:val="00FF217C"/>
    <w:rsid w:val="00FF3129"/>
    <w:rsid w:val="00FF4563"/>
    <w:rsid w:val="00FF4BCB"/>
    <w:rsid w:val="00FF5EA9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C9253BC"/>
  <w15:docId w15:val="{B3EEEA65-C944-43CA-93E6-80FD9BF8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917FC-B2E4-4918-9CF3-C69C099B7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3877</Words>
  <Characters>22878</Characters>
  <Application>Microsoft Office Word</Application>
  <DocSecurity>0</DocSecurity>
  <Lines>190</Lines>
  <Paragraphs>53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26</cp:revision>
  <cp:lastPrinted>2018-08-24T12:55:00Z</cp:lastPrinted>
  <dcterms:created xsi:type="dcterms:W3CDTF">2020-10-09T09:15:00Z</dcterms:created>
  <dcterms:modified xsi:type="dcterms:W3CDTF">2020-12-17T08:01:00Z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