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342" w:rsidRPr="00BB7D68" w:rsidRDefault="00765342" w:rsidP="00BB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BB7D68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 xml:space="preserve">Termíny </w:t>
      </w:r>
    </w:p>
    <w:p w:rsidR="00EB0B2E" w:rsidRPr="00BB7D68" w:rsidRDefault="00765342" w:rsidP="00BB7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</w:pPr>
      <w:r w:rsidRPr="00BB7D68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>pro před</w:t>
      </w:r>
      <w:r w:rsidR="00EB0B2E" w:rsidRPr="00BB7D68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>kládání mezitímních účetních závěrek</w:t>
      </w:r>
    </w:p>
    <w:p w:rsidR="00EB0B2E" w:rsidRPr="00BB7D68" w:rsidRDefault="00EB0B2E" w:rsidP="00BB7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</w:pPr>
      <w:r w:rsidRPr="00BB7D68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>přís</w:t>
      </w:r>
      <w:r w:rsidR="00625DB1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>pěvkových organizací v roce 2019</w:t>
      </w:r>
    </w:p>
    <w:p w:rsidR="00EB0B2E" w:rsidRDefault="00EB0B2E" w:rsidP="00EB0B2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</w:pPr>
    </w:p>
    <w:p w:rsidR="00D949A7" w:rsidRPr="00BB7D68" w:rsidRDefault="00EB0B2E" w:rsidP="00D949A7">
      <w:pPr>
        <w:spacing w:before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Pokyn</w:t>
      </w:r>
      <w:r w:rsidR="00326E7F"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y</w:t>
      </w:r>
      <w:r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k předkládání </w:t>
      </w:r>
      <w:r w:rsidR="00326E7F"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mezitímních </w:t>
      </w:r>
      <w:r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účetních z</w:t>
      </w:r>
      <w:r w:rsidR="00326E7F"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á</w:t>
      </w:r>
      <w:r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věre</w:t>
      </w:r>
      <w:r w:rsidR="00326E7F"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k ve formě výkazů se týkají všech příspěvkových organizací</w:t>
      </w:r>
      <w:r w:rsidR="00D949A7"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– zřizovatelem územně samosprávný celek (obec)</w:t>
      </w:r>
      <w:r w:rsidR="00326E7F"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,</w:t>
      </w:r>
      <w:r w:rsidR="00D949A7"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zřizovatelem Olomoucký kraj.</w:t>
      </w:r>
    </w:p>
    <w:p w:rsidR="00D949A7" w:rsidRPr="00BB7D68" w:rsidRDefault="00D949A7" w:rsidP="00D949A7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Pokyny pro sestavení </w:t>
      </w:r>
      <w:r w:rsid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úč</w:t>
      </w:r>
      <w:r w:rsidR="00625DB1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etní závěrky k 31. prosinci 2019</w:t>
      </w:r>
      <w:r w:rsid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</w:t>
      </w:r>
      <w:r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budou vydány samostatn</w:t>
      </w:r>
      <w:r w:rsid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ým pokynem</w:t>
      </w:r>
      <w:r w:rsidRPr="00BB7D68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. </w:t>
      </w:r>
    </w:p>
    <w:p w:rsidR="00326E7F" w:rsidRDefault="00326E7F" w:rsidP="00EB0B2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C90DDF" w:rsidRDefault="00C90DDF" w:rsidP="004B0A95">
      <w:pPr>
        <w:pStyle w:val="Odstavecseseznamem"/>
        <w:spacing w:before="120"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za I. čtvrtletí</w:t>
      </w:r>
    </w:p>
    <w:p w:rsidR="00C90DDF" w:rsidRPr="00C90DDF" w:rsidRDefault="00C90DDF" w:rsidP="004B0A95">
      <w:pPr>
        <w:pStyle w:val="Odstavecseseznamem"/>
        <w:spacing w:before="24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mezitímní účetní</w:t>
      </w:r>
      <w:r w:rsidR="00625DB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 závěrka sestavená k 31. 3. 2019</w:t>
      </w:r>
    </w:p>
    <w:p w:rsidR="00BB7D68" w:rsidRPr="00BB2150" w:rsidRDefault="00BB7D68" w:rsidP="00C90DDF">
      <w:pPr>
        <w:pStyle w:val="Odstavecseseznamem"/>
        <w:numPr>
          <w:ilvl w:val="0"/>
          <w:numId w:val="4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na Krajský úřad Olomouckého kraje:</w:t>
      </w:r>
    </w:p>
    <w:p w:rsidR="00BB7D68" w:rsidRPr="00BB2150" w:rsidRDefault="00BB7D68" w:rsidP="004B0A95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nejpozději do </w:t>
      </w:r>
      <w:r w:rsidR="00625DB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pátku</w:t>
      </w: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 1</w:t>
      </w:r>
      <w:r w:rsidR="00625DB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2</w:t>
      </w: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. </w:t>
      </w:r>
      <w:r w:rsidR="00C90DDF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dubna </w:t>
      </w:r>
      <w:r w:rsidR="00625DB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2019</w:t>
      </w:r>
    </w:p>
    <w:p w:rsidR="00BB7D68" w:rsidRPr="00BB2150" w:rsidRDefault="00BB7D68" w:rsidP="004B0A95">
      <w:pPr>
        <w:spacing w:after="288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- VÚJ, která předává PAP + 5 dní</w:t>
      </w:r>
    </w:p>
    <w:p w:rsidR="00BB7D68" w:rsidRPr="00BB2150" w:rsidRDefault="00BB7D68" w:rsidP="00C90DDF">
      <w:pPr>
        <w:pStyle w:val="Odstavecseseznamem"/>
        <w:numPr>
          <w:ilvl w:val="0"/>
          <w:numId w:val="4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do C</w:t>
      </w:r>
      <w:r w:rsidR="00C90DDF">
        <w:rPr>
          <w:rFonts w:ascii="Times New Roman" w:eastAsia="Times New Roman" w:hAnsi="Times New Roman" w:cs="Times New Roman"/>
          <w:sz w:val="28"/>
          <w:szCs w:val="28"/>
          <w:lang w:eastAsia="cs-CZ"/>
        </w:rPr>
        <w:t>entrálního systému účetních informací státu</w:t>
      </w:r>
      <w:r w:rsidR="00BB2150"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:</w:t>
      </w:r>
    </w:p>
    <w:p w:rsidR="00BB2150" w:rsidRPr="00BB2150" w:rsidRDefault="00BB2150" w:rsidP="00C90DDF">
      <w:pPr>
        <w:spacing w:before="120" w:after="0" w:line="360" w:lineRule="auto"/>
        <w:ind w:left="6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nejp</w:t>
      </w:r>
      <w:r w:rsidR="00625DB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ozději do pátku 19. dubna 2019</w:t>
      </w:r>
    </w:p>
    <w:p w:rsidR="00BB2150" w:rsidRPr="00BB2150" w:rsidRDefault="00BB2150" w:rsidP="004B0A95">
      <w:pPr>
        <w:spacing w:after="0" w:line="36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- VÚJ, která předává PAP + 5 dní</w:t>
      </w:r>
    </w:p>
    <w:p w:rsidR="00C90DDF" w:rsidRDefault="00C90DDF" w:rsidP="00C90DDF">
      <w:pPr>
        <w:pStyle w:val="Odstavecseseznamem"/>
        <w:spacing w:before="120"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</w:p>
    <w:p w:rsidR="00C90DDF" w:rsidRDefault="00C90DDF" w:rsidP="004B0A95">
      <w:pPr>
        <w:pStyle w:val="Odstavecseseznamem"/>
        <w:spacing w:before="120"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za II. čtvrtletí</w:t>
      </w:r>
    </w:p>
    <w:p w:rsidR="00C90DDF" w:rsidRPr="00C90DDF" w:rsidRDefault="00C90DDF" w:rsidP="004B0A95">
      <w:pPr>
        <w:pStyle w:val="Odstavecseseznamem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mezitímní účetní</w:t>
      </w:r>
      <w:r w:rsidR="00625DB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 závěrka sestavená k 30. 6. 2019</w:t>
      </w:r>
    </w:p>
    <w:p w:rsidR="00BB2150" w:rsidRPr="00BB2150" w:rsidRDefault="00BB2150" w:rsidP="00C90DDF">
      <w:pPr>
        <w:pStyle w:val="Odstavecseseznamem"/>
        <w:numPr>
          <w:ilvl w:val="0"/>
          <w:numId w:val="4"/>
        </w:numPr>
        <w:spacing w:before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na Krajský úřad Olomouckého kraje:</w:t>
      </w:r>
    </w:p>
    <w:p w:rsidR="00BB2150" w:rsidRPr="00BB2150" w:rsidRDefault="00BB2150" w:rsidP="00BB2150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nejpozději do </w:t>
      </w:r>
      <w:r w:rsidR="00C90DDF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pátku</w:t>
      </w: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 </w:t>
      </w:r>
      <w:r w:rsidR="00625DB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12. července 2019</w:t>
      </w:r>
    </w:p>
    <w:p w:rsidR="00BB2150" w:rsidRPr="00BB2150" w:rsidRDefault="00BB2150" w:rsidP="004B0A95">
      <w:pPr>
        <w:spacing w:after="288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- VÚJ, která předává PAP + 5 dní</w:t>
      </w:r>
    </w:p>
    <w:p w:rsidR="00BB2150" w:rsidRPr="00BB2150" w:rsidRDefault="00BB2150" w:rsidP="00BB2150">
      <w:pPr>
        <w:pStyle w:val="Odstavecseseznamem"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do </w:t>
      </w:r>
      <w:r w:rsidR="00C90DDF"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C</w:t>
      </w:r>
      <w:r w:rsidR="00C90DDF">
        <w:rPr>
          <w:rFonts w:ascii="Times New Roman" w:eastAsia="Times New Roman" w:hAnsi="Times New Roman" w:cs="Times New Roman"/>
          <w:sz w:val="28"/>
          <w:szCs w:val="28"/>
          <w:lang w:eastAsia="cs-CZ"/>
        </w:rPr>
        <w:t>entrálního systému účetních informací státu</w:t>
      </w: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:</w:t>
      </w:r>
    </w:p>
    <w:p w:rsidR="00BB2150" w:rsidRPr="00BB2150" w:rsidRDefault="00BB2150" w:rsidP="00BB2150">
      <w:pPr>
        <w:spacing w:before="120" w:after="0" w:line="240" w:lineRule="auto"/>
        <w:ind w:left="6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nejpozději do </w:t>
      </w:r>
      <w:r w:rsidR="00CB7B7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čtvrtku</w:t>
      </w:r>
      <w:r w:rsidR="00625DB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1</w:t>
      </w:r>
      <w:r w:rsidR="00CB7B7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8</w:t>
      </w:r>
      <w:r w:rsidR="00625DB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července 2019</w:t>
      </w:r>
    </w:p>
    <w:p w:rsidR="00BB2150" w:rsidRPr="00BB2150" w:rsidRDefault="00BB2150" w:rsidP="004B0A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- VÚJ, která předává PAP + 5 dní</w:t>
      </w:r>
    </w:p>
    <w:p w:rsidR="00C90DDF" w:rsidRDefault="00C90DDF" w:rsidP="00C90DDF">
      <w:pPr>
        <w:pStyle w:val="Odstavecseseznamem"/>
        <w:spacing w:before="120"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</w:p>
    <w:p w:rsidR="004B0A95" w:rsidRDefault="004B0A95" w:rsidP="00C90DDF">
      <w:pPr>
        <w:pStyle w:val="Odstavecseseznamem"/>
        <w:spacing w:before="120"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</w:p>
    <w:p w:rsidR="00C90DDF" w:rsidRDefault="00C90DDF" w:rsidP="004B0A95">
      <w:pPr>
        <w:pStyle w:val="Odstavecseseznamem"/>
        <w:spacing w:before="120"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lastRenderedPageBreak/>
        <w:t>za III. čtvrtletí</w:t>
      </w:r>
    </w:p>
    <w:p w:rsidR="00F503CA" w:rsidRPr="00C90DDF" w:rsidRDefault="00C90DDF" w:rsidP="004B0A95">
      <w:pPr>
        <w:pStyle w:val="Odstavecseseznamem"/>
        <w:spacing w:before="120"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mezitímní účetní</w:t>
      </w:r>
      <w:r w:rsidR="00625DB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 závěrka sestavená k 30. 9. 2019</w:t>
      </w:r>
    </w:p>
    <w:p w:rsidR="00BB2150" w:rsidRPr="00BB2150" w:rsidRDefault="00BB2150" w:rsidP="00BB2150">
      <w:pPr>
        <w:pStyle w:val="Odstavecseseznamem"/>
        <w:numPr>
          <w:ilvl w:val="0"/>
          <w:numId w:val="4"/>
        </w:numPr>
        <w:spacing w:before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na Krajský úřad Olomouckého kraje:</w:t>
      </w:r>
    </w:p>
    <w:p w:rsidR="00BB2150" w:rsidRPr="00BB2150" w:rsidRDefault="00BB2150" w:rsidP="00BB2150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nejpozději do </w:t>
      </w:r>
      <w:r w:rsidR="00CB7B7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pondělí</w:t>
      </w: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 </w:t>
      </w:r>
      <w:r w:rsidR="00B37776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1</w:t>
      </w:r>
      <w:r w:rsidR="00CB7B7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4</w:t>
      </w: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. října </w:t>
      </w:r>
      <w:r w:rsidR="00B37776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201</w:t>
      </w:r>
      <w:r w:rsidR="00625DB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9</w:t>
      </w:r>
    </w:p>
    <w:p w:rsidR="00BB2150" w:rsidRPr="00BB2150" w:rsidRDefault="00BB2150" w:rsidP="004B0A95">
      <w:pPr>
        <w:spacing w:after="288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- VÚJ, která předává PAP + 5 dní</w:t>
      </w:r>
    </w:p>
    <w:p w:rsidR="00BB2150" w:rsidRPr="00BB2150" w:rsidRDefault="00BB2150" w:rsidP="00BB2150">
      <w:pPr>
        <w:pStyle w:val="Odstavecseseznamem"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do </w:t>
      </w:r>
      <w:r w:rsidR="00B37776"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C</w:t>
      </w:r>
      <w:r w:rsidR="00B37776">
        <w:rPr>
          <w:rFonts w:ascii="Times New Roman" w:eastAsia="Times New Roman" w:hAnsi="Times New Roman" w:cs="Times New Roman"/>
          <w:sz w:val="28"/>
          <w:szCs w:val="28"/>
          <w:lang w:eastAsia="cs-CZ"/>
        </w:rPr>
        <w:t>entrálního systému účetních informací státu</w:t>
      </w: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:</w:t>
      </w:r>
    </w:p>
    <w:p w:rsidR="00BB2150" w:rsidRPr="00BB2150" w:rsidRDefault="00A22888" w:rsidP="00BB2150">
      <w:pPr>
        <w:spacing w:before="120" w:after="0" w:line="240" w:lineRule="auto"/>
        <w:ind w:left="6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nejpozději do pondělí 2</w:t>
      </w:r>
      <w:r w:rsidR="00625DB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1. října 2019</w:t>
      </w:r>
    </w:p>
    <w:p w:rsidR="00BB2150" w:rsidRDefault="00BB2150" w:rsidP="004B0A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- VÚJ, která předává PAP + 5 dní</w:t>
      </w:r>
    </w:p>
    <w:p w:rsidR="009350A4" w:rsidRDefault="009350A4" w:rsidP="00BB2150">
      <w:pPr>
        <w:spacing w:before="120"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B2150" w:rsidRPr="00BB2150" w:rsidRDefault="00BB2150" w:rsidP="00BB2150">
      <w:pPr>
        <w:spacing w:before="120"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765342" w:rsidRPr="00BB2150" w:rsidRDefault="00765342" w:rsidP="00BB2150">
      <w:pPr>
        <w:spacing w:before="120"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>Při elektronickém přenosu dat příspěvkových organizací musí být výstup uskutečněn v souladu s pokynem „</w:t>
      </w: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Rozhraní p</w:t>
      </w:r>
      <w:r w:rsidR="00554272"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ro komunikaci s automatem </w:t>
      </w:r>
      <w:proofErr w:type="spellStart"/>
      <w:r w:rsidR="00554272"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WinVYK</w:t>
      </w:r>
      <w:proofErr w:type="spellEnd"/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“ a výkazy musí být odeslány </w:t>
      </w: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ve</w:t>
      </w: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formátu XML</w:t>
      </w:r>
      <w:r w:rsidRPr="00BB215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v Kč s přesností na 2 desetinná místa na adresu automatu:</w:t>
      </w:r>
    </w:p>
    <w:p w:rsidR="00765342" w:rsidRPr="00BB2150" w:rsidRDefault="00554272" w:rsidP="00DE34F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</w:pPr>
      <w:r w:rsidRPr="00BB2150">
        <w:rPr>
          <w:rFonts w:ascii="Times New Roman" w:hAnsi="Times New Roman" w:cs="Times New Roman"/>
          <w:sz w:val="28"/>
          <w:szCs w:val="28"/>
        </w:rPr>
        <w:t xml:space="preserve">pro neškolské PO - </w:t>
      </w:r>
      <w:hyperlink r:id="rId8" w:history="1">
        <w:r w:rsidR="00625DB1" w:rsidRPr="00C753D0">
          <w:rPr>
            <w:rStyle w:val="Hypertextovodkaz"/>
            <w:rFonts w:ascii="Times New Roman" w:eastAsia="Times New Roman" w:hAnsi="Times New Roman" w:cs="Times New Roman"/>
            <w:b/>
            <w:bCs/>
            <w:sz w:val="28"/>
            <w:szCs w:val="28"/>
            <w:lang w:eastAsia="cs-CZ"/>
          </w:rPr>
          <w:t>vyk.oe@olkraj.cz</w:t>
        </w:r>
      </w:hyperlink>
    </w:p>
    <w:p w:rsidR="00554272" w:rsidRPr="00BB2150" w:rsidRDefault="00554272" w:rsidP="00765342">
      <w:pPr>
        <w:spacing w:before="120" w:after="288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B215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pro školské PO – </w:t>
      </w:r>
      <w:r w:rsidR="00625D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  <w:t>vyk.osmt@olkraj</w:t>
      </w:r>
      <w:r w:rsidRPr="00BB2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  <w:t>.cz</w:t>
      </w:r>
    </w:p>
    <w:p w:rsidR="00A22888" w:rsidRDefault="00A22888" w:rsidP="008A1A38">
      <w:pPr>
        <w:jc w:val="both"/>
        <w:rPr>
          <w:rFonts w:ascii="Arial" w:hAnsi="Arial" w:cs="Arial"/>
          <w:b/>
          <w:sz w:val="24"/>
          <w:szCs w:val="24"/>
        </w:rPr>
      </w:pPr>
    </w:p>
    <w:p w:rsidR="008A1A38" w:rsidRPr="00243430" w:rsidRDefault="008A1A38" w:rsidP="008A1A38">
      <w:pPr>
        <w:jc w:val="both"/>
        <w:rPr>
          <w:rFonts w:ascii="Arial" w:hAnsi="Arial" w:cs="Arial"/>
          <w:b/>
          <w:sz w:val="24"/>
          <w:szCs w:val="24"/>
        </w:rPr>
      </w:pPr>
      <w:r w:rsidRPr="00243430">
        <w:rPr>
          <w:rFonts w:ascii="Arial" w:hAnsi="Arial" w:cs="Arial"/>
          <w:b/>
          <w:sz w:val="24"/>
          <w:szCs w:val="24"/>
        </w:rPr>
        <w:t>Kontaktní osobou pro neškolské příspěvkové organizace je:</w:t>
      </w:r>
    </w:p>
    <w:p w:rsidR="008A1A38" w:rsidRPr="00243430" w:rsidRDefault="008A1A38" w:rsidP="008A1A38">
      <w:pPr>
        <w:spacing w:after="0"/>
        <w:jc w:val="both"/>
        <w:rPr>
          <w:rFonts w:ascii="Arial" w:hAnsi="Arial" w:cs="Arial"/>
          <w:sz w:val="24"/>
          <w:szCs w:val="24"/>
        </w:rPr>
      </w:pPr>
      <w:r w:rsidRPr="00243430">
        <w:rPr>
          <w:rFonts w:ascii="Arial" w:hAnsi="Arial" w:cs="Arial"/>
          <w:sz w:val="24"/>
          <w:szCs w:val="24"/>
        </w:rPr>
        <w:t>Ing. Marie Císařová</w:t>
      </w:r>
    </w:p>
    <w:p w:rsidR="008A1A38" w:rsidRPr="00243430" w:rsidRDefault="008A1A38" w:rsidP="008A1A38">
      <w:pPr>
        <w:spacing w:after="0"/>
        <w:jc w:val="both"/>
        <w:rPr>
          <w:rFonts w:ascii="Arial" w:hAnsi="Arial" w:cs="Arial"/>
          <w:sz w:val="24"/>
          <w:szCs w:val="24"/>
        </w:rPr>
      </w:pPr>
      <w:r w:rsidRPr="00243430">
        <w:rPr>
          <w:rFonts w:ascii="Arial" w:hAnsi="Arial" w:cs="Arial"/>
          <w:sz w:val="24"/>
          <w:szCs w:val="24"/>
        </w:rPr>
        <w:t xml:space="preserve">Telefon: 585 508 465, e-mail: </w:t>
      </w:r>
      <w:hyperlink r:id="rId9" w:history="1">
        <w:r w:rsidR="00625DB1" w:rsidRPr="00C753D0">
          <w:rPr>
            <w:rStyle w:val="Hypertextovodkaz"/>
            <w:rFonts w:ascii="Arial" w:hAnsi="Arial" w:cs="Arial"/>
            <w:sz w:val="24"/>
            <w:szCs w:val="24"/>
          </w:rPr>
          <w:t>m.cisarova@olkraj.cz</w:t>
        </w:r>
      </w:hyperlink>
    </w:p>
    <w:p w:rsidR="008A1A38" w:rsidRDefault="008A1A38" w:rsidP="008A1A3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Kancelář č. 422, </w:t>
      </w:r>
      <w:r w:rsidRPr="0024343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V</w:t>
      </w:r>
      <w:r w:rsidRPr="00243430">
        <w:rPr>
          <w:rFonts w:ascii="Arial" w:hAnsi="Arial" w:cs="Arial"/>
          <w:sz w:val="24"/>
          <w:szCs w:val="24"/>
        </w:rPr>
        <w:t xml:space="preserve">. podlaží, Krajský úřad Olomouckého kraje (hlavní budova) </w:t>
      </w:r>
    </w:p>
    <w:p w:rsidR="008A1A38" w:rsidRDefault="008A1A38" w:rsidP="008A1A3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A1A38" w:rsidRDefault="008A1A38" w:rsidP="008A1A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Kontaktní osobou pro </w:t>
      </w:r>
      <w:r w:rsidRPr="00243430">
        <w:rPr>
          <w:rFonts w:ascii="Arial" w:hAnsi="Arial" w:cs="Arial"/>
          <w:b/>
          <w:sz w:val="24"/>
          <w:szCs w:val="24"/>
        </w:rPr>
        <w:t xml:space="preserve">školské příspěvkové organizace </w:t>
      </w:r>
      <w:r>
        <w:rPr>
          <w:rFonts w:ascii="Arial" w:hAnsi="Arial" w:cs="Arial"/>
          <w:b/>
          <w:sz w:val="24"/>
          <w:szCs w:val="24"/>
        </w:rPr>
        <w:t xml:space="preserve">zřízené Olomouckým krajem </w:t>
      </w:r>
      <w:r w:rsidRPr="00243430">
        <w:rPr>
          <w:rFonts w:ascii="Arial" w:hAnsi="Arial" w:cs="Arial"/>
          <w:b/>
          <w:sz w:val="24"/>
          <w:szCs w:val="24"/>
        </w:rPr>
        <w:t>j</w:t>
      </w:r>
      <w:r>
        <w:rPr>
          <w:rFonts w:ascii="Arial" w:hAnsi="Arial" w:cs="Arial"/>
          <w:b/>
          <w:sz w:val="24"/>
          <w:szCs w:val="24"/>
        </w:rPr>
        <w:t>sou pro</w:t>
      </w:r>
      <w:r w:rsidRPr="00243430">
        <w:rPr>
          <w:rFonts w:ascii="Arial" w:hAnsi="Arial" w:cs="Arial"/>
          <w:b/>
          <w:sz w:val="24"/>
          <w:szCs w:val="24"/>
        </w:rPr>
        <w:t>:</w:t>
      </w:r>
    </w:p>
    <w:p w:rsidR="008A1A38" w:rsidRPr="006569F1" w:rsidRDefault="008A1A38" w:rsidP="008A1A38">
      <w:pPr>
        <w:jc w:val="both"/>
        <w:rPr>
          <w:rFonts w:ascii="Arial" w:hAnsi="Arial" w:cs="Arial"/>
          <w:b/>
          <w:sz w:val="24"/>
          <w:szCs w:val="24"/>
        </w:rPr>
      </w:pPr>
      <w:r w:rsidRPr="006569F1">
        <w:rPr>
          <w:rFonts w:ascii="Arial" w:hAnsi="Arial" w:cs="Arial"/>
          <w:b/>
          <w:sz w:val="24"/>
          <w:szCs w:val="24"/>
        </w:rPr>
        <w:t xml:space="preserve">Okres Olomouc, Jeseník, Přerov: </w:t>
      </w:r>
    </w:p>
    <w:p w:rsidR="008A1A38" w:rsidRDefault="008A1A38" w:rsidP="008A1A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Ing. Marie Císařová, tel: 585 508 465, e-mail: </w:t>
      </w:r>
      <w:hyperlink r:id="rId10" w:history="1">
        <w:r w:rsidR="00625DB1" w:rsidRPr="00C753D0">
          <w:rPr>
            <w:rStyle w:val="Hypertextovodkaz"/>
            <w:rFonts w:ascii="Arial" w:hAnsi="Arial" w:cs="Arial"/>
            <w:sz w:val="24"/>
            <w:szCs w:val="24"/>
          </w:rPr>
          <w:t>m.cisarova@olkraj.cz</w:t>
        </w:r>
      </w:hyperlink>
    </w:p>
    <w:p w:rsidR="008A1A38" w:rsidRPr="006569F1" w:rsidRDefault="008A1A38" w:rsidP="008A1A38">
      <w:pPr>
        <w:jc w:val="both"/>
        <w:rPr>
          <w:rFonts w:ascii="Arial" w:hAnsi="Arial" w:cs="Arial"/>
          <w:b/>
          <w:sz w:val="24"/>
          <w:szCs w:val="24"/>
        </w:rPr>
      </w:pPr>
      <w:r w:rsidRPr="006569F1">
        <w:rPr>
          <w:rFonts w:ascii="Arial" w:hAnsi="Arial" w:cs="Arial"/>
          <w:b/>
          <w:sz w:val="24"/>
          <w:szCs w:val="24"/>
        </w:rPr>
        <w:t>Okres Šumperk:</w:t>
      </w:r>
    </w:p>
    <w:p w:rsidR="008A1A38" w:rsidRDefault="008A1A38" w:rsidP="008A1A38">
      <w:pPr>
        <w:spacing w:after="0"/>
        <w:jc w:val="both"/>
        <w:rPr>
          <w:rStyle w:val="Hypertextovodkaz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Petra Kubešová, tel: 585 508 367, e-mail: </w:t>
      </w:r>
      <w:hyperlink r:id="rId11" w:history="1">
        <w:r w:rsidR="00625DB1" w:rsidRPr="00C753D0">
          <w:rPr>
            <w:rStyle w:val="Hypertextovodkaz"/>
            <w:rFonts w:ascii="Arial" w:hAnsi="Arial" w:cs="Arial"/>
            <w:sz w:val="24"/>
            <w:szCs w:val="24"/>
          </w:rPr>
          <w:t>p.kubesova@olkraj.cz</w:t>
        </w:r>
      </w:hyperlink>
    </w:p>
    <w:p w:rsidR="008A1A38" w:rsidRDefault="008A1A38" w:rsidP="008A1A38">
      <w:pPr>
        <w:spacing w:after="0"/>
        <w:jc w:val="both"/>
        <w:rPr>
          <w:rFonts w:ascii="Arial" w:hAnsi="Arial" w:cs="Arial"/>
          <w:sz w:val="24"/>
          <w:szCs w:val="24"/>
        </w:rPr>
      </w:pPr>
      <w:r w:rsidRPr="00243430">
        <w:rPr>
          <w:rFonts w:ascii="Arial" w:hAnsi="Arial" w:cs="Arial"/>
          <w:sz w:val="24"/>
          <w:szCs w:val="24"/>
        </w:rPr>
        <w:t xml:space="preserve">Kancelář č. </w:t>
      </w:r>
      <w:r>
        <w:rPr>
          <w:rFonts w:ascii="Arial" w:hAnsi="Arial" w:cs="Arial"/>
          <w:sz w:val="24"/>
          <w:szCs w:val="24"/>
        </w:rPr>
        <w:t>435</w:t>
      </w:r>
      <w:r w:rsidRPr="0024343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I</w:t>
      </w:r>
      <w:r w:rsidRPr="00243430">
        <w:rPr>
          <w:rFonts w:ascii="Arial" w:hAnsi="Arial" w:cs="Arial"/>
          <w:sz w:val="24"/>
          <w:szCs w:val="24"/>
        </w:rPr>
        <w:t xml:space="preserve">V. podlaží, Krajský úřad Olomouckého kraje (hlavní budova) </w:t>
      </w:r>
    </w:p>
    <w:p w:rsidR="008A1A38" w:rsidRDefault="008A1A38" w:rsidP="008A1A3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A1A38" w:rsidRPr="006569F1" w:rsidRDefault="008A1A38" w:rsidP="008A1A38">
      <w:pPr>
        <w:jc w:val="both"/>
        <w:rPr>
          <w:rFonts w:ascii="Arial" w:hAnsi="Arial" w:cs="Arial"/>
          <w:b/>
          <w:sz w:val="24"/>
          <w:szCs w:val="24"/>
        </w:rPr>
      </w:pPr>
      <w:r w:rsidRPr="006569F1">
        <w:rPr>
          <w:rFonts w:ascii="Arial" w:hAnsi="Arial" w:cs="Arial"/>
          <w:b/>
          <w:sz w:val="24"/>
          <w:szCs w:val="24"/>
        </w:rPr>
        <w:t>Okres Prostějov:</w:t>
      </w:r>
    </w:p>
    <w:p w:rsidR="008A1A38" w:rsidRDefault="008A1A38" w:rsidP="008A1A38">
      <w:pPr>
        <w:spacing w:after="0"/>
        <w:jc w:val="both"/>
        <w:rPr>
          <w:rStyle w:val="Hypertextovodkaz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Lenka Zádrapová, tel: 585 508 352, e-mail: </w:t>
      </w:r>
      <w:hyperlink r:id="rId12" w:history="1">
        <w:r w:rsidR="00625DB1" w:rsidRPr="00C753D0">
          <w:rPr>
            <w:rStyle w:val="Hypertextovodkaz"/>
            <w:rFonts w:ascii="Arial" w:hAnsi="Arial" w:cs="Arial"/>
            <w:sz w:val="24"/>
            <w:szCs w:val="24"/>
          </w:rPr>
          <w:t>l.zadrapova@olkraj.cz</w:t>
        </w:r>
      </w:hyperlink>
    </w:p>
    <w:p w:rsidR="008A1A38" w:rsidRDefault="008A1A38" w:rsidP="008A1A38">
      <w:pPr>
        <w:spacing w:after="0"/>
        <w:jc w:val="both"/>
        <w:rPr>
          <w:rFonts w:ascii="Arial" w:hAnsi="Arial" w:cs="Arial"/>
          <w:sz w:val="24"/>
          <w:szCs w:val="24"/>
        </w:rPr>
      </w:pPr>
      <w:r w:rsidRPr="00243430">
        <w:rPr>
          <w:rFonts w:ascii="Arial" w:hAnsi="Arial" w:cs="Arial"/>
          <w:sz w:val="24"/>
          <w:szCs w:val="24"/>
        </w:rPr>
        <w:t xml:space="preserve">Kancelář č. </w:t>
      </w:r>
      <w:r>
        <w:rPr>
          <w:rFonts w:ascii="Arial" w:hAnsi="Arial" w:cs="Arial"/>
          <w:sz w:val="24"/>
          <w:szCs w:val="24"/>
        </w:rPr>
        <w:t>435</w:t>
      </w:r>
      <w:r w:rsidRPr="0024343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</w:t>
      </w:r>
      <w:r w:rsidRPr="00243430">
        <w:rPr>
          <w:rFonts w:ascii="Arial" w:hAnsi="Arial" w:cs="Arial"/>
          <w:sz w:val="24"/>
          <w:szCs w:val="24"/>
        </w:rPr>
        <w:t xml:space="preserve">V. podlaží, Krajský úřad Olomouckého kraje (hlavní budova) </w:t>
      </w:r>
    </w:p>
    <w:p w:rsidR="008A1A38" w:rsidRDefault="008A1A38" w:rsidP="008A1A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Kontaktní osobou pro </w:t>
      </w:r>
      <w:r w:rsidRPr="00243430">
        <w:rPr>
          <w:rFonts w:ascii="Arial" w:hAnsi="Arial" w:cs="Arial"/>
          <w:b/>
          <w:sz w:val="24"/>
          <w:szCs w:val="24"/>
        </w:rPr>
        <w:t xml:space="preserve">školské příspěvkové organizace </w:t>
      </w:r>
      <w:r>
        <w:rPr>
          <w:rFonts w:ascii="Arial" w:hAnsi="Arial" w:cs="Arial"/>
          <w:b/>
          <w:sz w:val="24"/>
          <w:szCs w:val="24"/>
        </w:rPr>
        <w:t xml:space="preserve">zřízené obcemi </w:t>
      </w:r>
      <w:r w:rsidRPr="00243430">
        <w:rPr>
          <w:rFonts w:ascii="Arial" w:hAnsi="Arial" w:cs="Arial"/>
          <w:b/>
          <w:sz w:val="24"/>
          <w:szCs w:val="24"/>
        </w:rPr>
        <w:t>j</w:t>
      </w:r>
      <w:r>
        <w:rPr>
          <w:rFonts w:ascii="Arial" w:hAnsi="Arial" w:cs="Arial"/>
          <w:b/>
          <w:sz w:val="24"/>
          <w:szCs w:val="24"/>
        </w:rPr>
        <w:t>sou pro</w:t>
      </w:r>
      <w:r w:rsidRPr="00243430">
        <w:rPr>
          <w:rFonts w:ascii="Arial" w:hAnsi="Arial" w:cs="Arial"/>
          <w:b/>
          <w:sz w:val="24"/>
          <w:szCs w:val="24"/>
        </w:rPr>
        <w:t>:</w:t>
      </w:r>
    </w:p>
    <w:p w:rsidR="008A1A38" w:rsidRPr="006569F1" w:rsidRDefault="008A1A38" w:rsidP="008A1A38">
      <w:pPr>
        <w:jc w:val="both"/>
        <w:rPr>
          <w:rFonts w:ascii="Arial" w:hAnsi="Arial" w:cs="Arial"/>
          <w:b/>
          <w:sz w:val="24"/>
          <w:szCs w:val="24"/>
        </w:rPr>
      </w:pPr>
      <w:r w:rsidRPr="006569F1">
        <w:rPr>
          <w:rFonts w:ascii="Arial" w:hAnsi="Arial" w:cs="Arial"/>
          <w:b/>
          <w:sz w:val="24"/>
          <w:szCs w:val="24"/>
        </w:rPr>
        <w:t>Pověřené obce Olomouc, Šternberk, Uničov</w:t>
      </w:r>
      <w:r w:rsidR="00A22888">
        <w:rPr>
          <w:rFonts w:ascii="Arial" w:hAnsi="Arial" w:cs="Arial"/>
          <w:b/>
          <w:sz w:val="24"/>
          <w:szCs w:val="24"/>
        </w:rPr>
        <w:t>,</w:t>
      </w:r>
      <w:r w:rsidRPr="006569F1">
        <w:rPr>
          <w:rFonts w:ascii="Arial" w:hAnsi="Arial" w:cs="Arial"/>
          <w:b/>
          <w:sz w:val="24"/>
          <w:szCs w:val="24"/>
        </w:rPr>
        <w:t xml:space="preserve"> Šumperk:</w:t>
      </w:r>
    </w:p>
    <w:p w:rsidR="008A1A38" w:rsidRDefault="008A1A38" w:rsidP="008A1A38">
      <w:pPr>
        <w:spacing w:after="0"/>
        <w:jc w:val="both"/>
        <w:rPr>
          <w:rStyle w:val="Hypertextovodkaz"/>
          <w:rFonts w:ascii="Arial" w:hAnsi="Arial" w:cs="Arial"/>
          <w:sz w:val="24"/>
          <w:szCs w:val="24"/>
        </w:rPr>
      </w:pPr>
      <w:r w:rsidRPr="006569F1">
        <w:rPr>
          <w:rFonts w:ascii="Arial" w:hAnsi="Arial" w:cs="Arial"/>
          <w:sz w:val="24"/>
          <w:szCs w:val="24"/>
        </w:rPr>
        <w:t xml:space="preserve">Iveta Dadáková, tel: 585 508 543, e-mail: </w:t>
      </w:r>
      <w:hyperlink r:id="rId13" w:history="1">
        <w:r w:rsidR="00625DB1" w:rsidRPr="00C753D0">
          <w:rPr>
            <w:rStyle w:val="Hypertextovodkaz"/>
            <w:rFonts w:ascii="Arial" w:hAnsi="Arial" w:cs="Arial"/>
            <w:sz w:val="24"/>
            <w:szCs w:val="24"/>
          </w:rPr>
          <w:t>i.dadakova@olkraj.cz</w:t>
        </w:r>
      </w:hyperlink>
    </w:p>
    <w:p w:rsidR="008A1A38" w:rsidRDefault="008A1A38" w:rsidP="008A1A38">
      <w:pPr>
        <w:spacing w:after="0"/>
        <w:jc w:val="both"/>
        <w:rPr>
          <w:rFonts w:ascii="Arial" w:hAnsi="Arial" w:cs="Arial"/>
          <w:sz w:val="24"/>
          <w:szCs w:val="24"/>
        </w:rPr>
      </w:pPr>
      <w:r w:rsidRPr="00243430">
        <w:rPr>
          <w:rFonts w:ascii="Arial" w:hAnsi="Arial" w:cs="Arial"/>
          <w:sz w:val="24"/>
          <w:szCs w:val="24"/>
        </w:rPr>
        <w:t xml:space="preserve">Kancelář č. </w:t>
      </w:r>
      <w:r>
        <w:rPr>
          <w:rFonts w:ascii="Arial" w:hAnsi="Arial" w:cs="Arial"/>
          <w:sz w:val="24"/>
          <w:szCs w:val="24"/>
        </w:rPr>
        <w:t>435</w:t>
      </w:r>
      <w:r w:rsidRPr="0024343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I</w:t>
      </w:r>
      <w:r w:rsidRPr="00243430">
        <w:rPr>
          <w:rFonts w:ascii="Arial" w:hAnsi="Arial" w:cs="Arial"/>
          <w:sz w:val="24"/>
          <w:szCs w:val="24"/>
        </w:rPr>
        <w:t xml:space="preserve">V. podlaží, Krajský úřad Olomouckého kraje (hlavní budova) </w:t>
      </w:r>
    </w:p>
    <w:p w:rsidR="008A1A38" w:rsidRPr="006569F1" w:rsidRDefault="008A1A38" w:rsidP="008A1A38">
      <w:pPr>
        <w:jc w:val="both"/>
        <w:rPr>
          <w:rFonts w:ascii="Arial" w:hAnsi="Arial" w:cs="Arial"/>
          <w:sz w:val="24"/>
          <w:szCs w:val="24"/>
        </w:rPr>
      </w:pPr>
    </w:p>
    <w:p w:rsidR="008A1A38" w:rsidRPr="006569F1" w:rsidRDefault="008A1A38" w:rsidP="008A1A38">
      <w:pPr>
        <w:jc w:val="both"/>
        <w:rPr>
          <w:rFonts w:ascii="Arial" w:hAnsi="Arial" w:cs="Arial"/>
          <w:b/>
          <w:sz w:val="24"/>
          <w:szCs w:val="24"/>
        </w:rPr>
      </w:pPr>
      <w:r w:rsidRPr="006569F1">
        <w:rPr>
          <w:rFonts w:ascii="Arial" w:hAnsi="Arial" w:cs="Arial"/>
          <w:b/>
          <w:sz w:val="24"/>
          <w:szCs w:val="24"/>
        </w:rPr>
        <w:t>Pověřené obce Prostějov, Konice, Jeseník, Litovel:</w:t>
      </w:r>
    </w:p>
    <w:p w:rsidR="008A1A38" w:rsidRDefault="008A1A38" w:rsidP="008A1A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Petra Kubešová, tel: 585 508 367, e-mail: </w:t>
      </w:r>
      <w:hyperlink r:id="rId14" w:history="1">
        <w:r w:rsidR="00625DB1" w:rsidRPr="00C753D0">
          <w:rPr>
            <w:rStyle w:val="Hypertextovodkaz"/>
            <w:rFonts w:ascii="Arial" w:hAnsi="Arial" w:cs="Arial"/>
            <w:sz w:val="24"/>
            <w:szCs w:val="24"/>
          </w:rPr>
          <w:t>p.kubesova@olkraj.cz</w:t>
        </w:r>
      </w:hyperlink>
    </w:p>
    <w:p w:rsidR="008A1A38" w:rsidRDefault="008A1A38" w:rsidP="008A1A38">
      <w:pPr>
        <w:jc w:val="both"/>
        <w:rPr>
          <w:rFonts w:ascii="Arial" w:hAnsi="Arial" w:cs="Arial"/>
          <w:b/>
          <w:sz w:val="24"/>
          <w:szCs w:val="24"/>
        </w:rPr>
      </w:pPr>
    </w:p>
    <w:p w:rsidR="008A1A38" w:rsidRPr="006569F1" w:rsidRDefault="008A1A38" w:rsidP="008A1A38">
      <w:pPr>
        <w:jc w:val="both"/>
        <w:rPr>
          <w:rFonts w:ascii="Arial" w:hAnsi="Arial" w:cs="Arial"/>
          <w:b/>
          <w:sz w:val="24"/>
          <w:szCs w:val="24"/>
        </w:rPr>
      </w:pPr>
      <w:r w:rsidRPr="006569F1">
        <w:rPr>
          <w:rFonts w:ascii="Arial" w:hAnsi="Arial" w:cs="Arial"/>
          <w:b/>
          <w:sz w:val="24"/>
          <w:szCs w:val="24"/>
        </w:rPr>
        <w:t>Pověřené obce Přerov, Hranice, Lipník, Mohelnice, Zábřeh:</w:t>
      </w:r>
    </w:p>
    <w:p w:rsidR="008A1A38" w:rsidRDefault="008A1A38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</w:rPr>
        <w:t xml:space="preserve">Lenka Zádrapová, tel: 585 508 352, e-mail: </w:t>
      </w:r>
      <w:hyperlink r:id="rId15" w:history="1">
        <w:r w:rsidR="00625DB1" w:rsidRPr="00C753D0">
          <w:rPr>
            <w:rStyle w:val="Hypertextovodkaz"/>
            <w:rFonts w:ascii="Arial" w:hAnsi="Arial" w:cs="Arial"/>
            <w:sz w:val="24"/>
            <w:szCs w:val="24"/>
          </w:rPr>
          <w:t>l.zadrapova@olkraj.cz</w:t>
        </w:r>
      </w:hyperlink>
      <w:r w:rsidRPr="00F2401C">
        <w:rPr>
          <w:rFonts w:ascii="Arial" w:eastAsia="Times New Roman" w:hAnsi="Arial" w:cs="Arial"/>
          <w:sz w:val="24"/>
          <w:szCs w:val="24"/>
          <w:lang w:eastAsia="cs-CZ"/>
        </w:rPr>
        <w:t> </w:t>
      </w:r>
    </w:p>
    <w:p w:rsidR="008A1A38" w:rsidRDefault="008A1A38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905FE" w:rsidRDefault="00D905FE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905FE" w:rsidRDefault="00D905FE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D5724" w:rsidRDefault="005D5724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905FE" w:rsidRDefault="00D905FE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905FE" w:rsidRDefault="00D905FE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905FE" w:rsidRDefault="00D905FE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905FE" w:rsidRDefault="00D905FE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905FE" w:rsidRDefault="00D905FE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905FE" w:rsidRDefault="00D905FE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956CC" w:rsidRDefault="008956CC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A1A38" w:rsidRPr="00F2401C" w:rsidRDefault="008A1A38" w:rsidP="008A1A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350A4" w:rsidRDefault="00A22888" w:rsidP="009350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Olomouci dne </w:t>
      </w:r>
      <w:r w:rsidR="007445BE">
        <w:rPr>
          <w:rFonts w:ascii="Times New Roman" w:hAnsi="Times New Roman" w:cs="Times New Roman"/>
          <w:sz w:val="28"/>
          <w:szCs w:val="28"/>
        </w:rPr>
        <w:t>28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D3055">
        <w:rPr>
          <w:rFonts w:ascii="Times New Roman" w:hAnsi="Times New Roman" w:cs="Times New Roman"/>
          <w:sz w:val="28"/>
          <w:szCs w:val="28"/>
        </w:rPr>
        <w:t>1</w:t>
      </w:r>
      <w:r w:rsidR="002C2A7E">
        <w:rPr>
          <w:rFonts w:ascii="Times New Roman" w:hAnsi="Times New Roman" w:cs="Times New Roman"/>
          <w:sz w:val="28"/>
          <w:szCs w:val="28"/>
        </w:rPr>
        <w:t>2</w:t>
      </w:r>
      <w:r w:rsidR="00AD3055">
        <w:rPr>
          <w:rFonts w:ascii="Times New Roman" w:hAnsi="Times New Roman" w:cs="Times New Roman"/>
          <w:sz w:val="28"/>
          <w:szCs w:val="28"/>
        </w:rPr>
        <w:t>.</w:t>
      </w:r>
      <w:r w:rsidR="00625DB1"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876D70" w:rsidRDefault="009350A4" w:rsidP="00876D7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RNDr. Vlasta Vaidová </w:t>
      </w:r>
    </w:p>
    <w:p w:rsidR="00D905FE" w:rsidRPr="00D905FE" w:rsidRDefault="00D905FE" w:rsidP="00D905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05FE">
        <w:rPr>
          <w:rFonts w:ascii="Times New Roman" w:hAnsi="Times New Roman" w:cs="Times New Roman"/>
          <w:sz w:val="28"/>
          <w:szCs w:val="28"/>
        </w:rPr>
        <w:t>vedoucí oddělení účetnictví a výkaznictví</w:t>
      </w:r>
    </w:p>
    <w:p w:rsidR="00D905FE" w:rsidRPr="00D905FE" w:rsidRDefault="00D905FE" w:rsidP="00D905FE">
      <w:pPr>
        <w:rPr>
          <w:rFonts w:ascii="Times New Roman" w:hAnsi="Times New Roman" w:cs="Times New Roman"/>
          <w:sz w:val="28"/>
          <w:szCs w:val="28"/>
        </w:rPr>
      </w:pPr>
      <w:r w:rsidRPr="00D905FE">
        <w:rPr>
          <w:rFonts w:ascii="Times New Roman" w:hAnsi="Times New Roman" w:cs="Times New Roman"/>
          <w:sz w:val="28"/>
          <w:szCs w:val="28"/>
        </w:rPr>
        <w:t xml:space="preserve">odboru ekonomického </w:t>
      </w:r>
    </w:p>
    <w:sectPr w:rsidR="00D905FE" w:rsidRPr="00D905FE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2E6" w:rsidRDefault="00E562E6" w:rsidP="00BB2150">
      <w:pPr>
        <w:spacing w:after="0" w:line="240" w:lineRule="auto"/>
      </w:pPr>
      <w:r>
        <w:separator/>
      </w:r>
    </w:p>
  </w:endnote>
  <w:endnote w:type="continuationSeparator" w:id="0">
    <w:p w:rsidR="00E562E6" w:rsidRDefault="00E562E6" w:rsidP="00BB2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783311"/>
      <w:docPartObj>
        <w:docPartGallery w:val="Page Numbers (Bottom of Page)"/>
        <w:docPartUnique/>
      </w:docPartObj>
    </w:sdtPr>
    <w:sdtEndPr/>
    <w:sdtContent>
      <w:p w:rsidR="00BB2150" w:rsidRDefault="00BB215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5BE">
          <w:rPr>
            <w:noProof/>
          </w:rPr>
          <w:t>3</w:t>
        </w:r>
        <w:r>
          <w:fldChar w:fldCharType="end"/>
        </w:r>
      </w:p>
    </w:sdtContent>
  </w:sdt>
  <w:p w:rsidR="00BB2150" w:rsidRDefault="00BB21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2E6" w:rsidRDefault="00E562E6" w:rsidP="00BB2150">
      <w:pPr>
        <w:spacing w:after="0" w:line="240" w:lineRule="auto"/>
      </w:pPr>
      <w:r>
        <w:separator/>
      </w:r>
    </w:p>
  </w:footnote>
  <w:footnote w:type="continuationSeparator" w:id="0">
    <w:p w:rsidR="00E562E6" w:rsidRDefault="00E562E6" w:rsidP="00BB21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93C8A"/>
    <w:multiLevelType w:val="hybridMultilevel"/>
    <w:tmpl w:val="8C6204DE"/>
    <w:lvl w:ilvl="0" w:tplc="0405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4D3E7BE9"/>
    <w:multiLevelType w:val="hybridMultilevel"/>
    <w:tmpl w:val="CBC82EBE"/>
    <w:lvl w:ilvl="0" w:tplc="DB7E05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82AF7"/>
    <w:multiLevelType w:val="hybridMultilevel"/>
    <w:tmpl w:val="B658D9DA"/>
    <w:lvl w:ilvl="0" w:tplc="0405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576623DA"/>
    <w:multiLevelType w:val="hybridMultilevel"/>
    <w:tmpl w:val="234205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B6F0D"/>
    <w:multiLevelType w:val="hybridMultilevel"/>
    <w:tmpl w:val="6A34D37C"/>
    <w:lvl w:ilvl="0" w:tplc="0405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342"/>
    <w:rsid w:val="00053CBD"/>
    <w:rsid w:val="00185A63"/>
    <w:rsid w:val="00222160"/>
    <w:rsid w:val="002C2A7E"/>
    <w:rsid w:val="00303D3D"/>
    <w:rsid w:val="00326E7F"/>
    <w:rsid w:val="00371880"/>
    <w:rsid w:val="004474B1"/>
    <w:rsid w:val="004B0A95"/>
    <w:rsid w:val="00501B45"/>
    <w:rsid w:val="00554272"/>
    <w:rsid w:val="005D5724"/>
    <w:rsid w:val="00625DB1"/>
    <w:rsid w:val="0064050B"/>
    <w:rsid w:val="00645C14"/>
    <w:rsid w:val="006B6851"/>
    <w:rsid w:val="0070486F"/>
    <w:rsid w:val="007445BE"/>
    <w:rsid w:val="00765342"/>
    <w:rsid w:val="0079047F"/>
    <w:rsid w:val="007930F2"/>
    <w:rsid w:val="007A440A"/>
    <w:rsid w:val="007E216B"/>
    <w:rsid w:val="0082147A"/>
    <w:rsid w:val="00832386"/>
    <w:rsid w:val="00876D70"/>
    <w:rsid w:val="008956CC"/>
    <w:rsid w:val="008A1A38"/>
    <w:rsid w:val="009350A4"/>
    <w:rsid w:val="009A7F24"/>
    <w:rsid w:val="009B7CA5"/>
    <w:rsid w:val="00A031EA"/>
    <w:rsid w:val="00A22888"/>
    <w:rsid w:val="00AD3055"/>
    <w:rsid w:val="00B37776"/>
    <w:rsid w:val="00B84D5A"/>
    <w:rsid w:val="00BB2150"/>
    <w:rsid w:val="00BB7D68"/>
    <w:rsid w:val="00C90DDF"/>
    <w:rsid w:val="00CB7B71"/>
    <w:rsid w:val="00D905FE"/>
    <w:rsid w:val="00D949A7"/>
    <w:rsid w:val="00DE34FF"/>
    <w:rsid w:val="00E3790D"/>
    <w:rsid w:val="00E562E6"/>
    <w:rsid w:val="00E8736E"/>
    <w:rsid w:val="00EB0B2E"/>
    <w:rsid w:val="00ED1131"/>
    <w:rsid w:val="00F503CA"/>
    <w:rsid w:val="00FA6E88"/>
    <w:rsid w:val="00F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33E2F"/>
  <w15:docId w15:val="{DCB7CE4D-12B1-46DB-8606-7B67839A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B7D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765342"/>
    <w:rPr>
      <w:b/>
      <w:bCs/>
    </w:rPr>
  </w:style>
  <w:style w:type="paragraph" w:styleId="Odstavecseseznamem">
    <w:name w:val="List Paragraph"/>
    <w:basedOn w:val="Normln"/>
    <w:uiPriority w:val="34"/>
    <w:qFormat/>
    <w:rsid w:val="00A031E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5427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B2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2150"/>
  </w:style>
  <w:style w:type="paragraph" w:styleId="Zpat">
    <w:name w:val="footer"/>
    <w:basedOn w:val="Normln"/>
    <w:link w:val="ZpatChar"/>
    <w:uiPriority w:val="99"/>
    <w:unhideWhenUsed/>
    <w:rsid w:val="00BB2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2150"/>
  </w:style>
  <w:style w:type="paragraph" w:styleId="Textbubliny">
    <w:name w:val="Balloon Text"/>
    <w:basedOn w:val="Normln"/>
    <w:link w:val="TextbublinyChar"/>
    <w:uiPriority w:val="99"/>
    <w:semiHidden/>
    <w:unhideWhenUsed/>
    <w:rsid w:val="00AD3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0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2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9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yk.oe@olkraj.cz" TargetMode="External"/><Relationship Id="rId13" Type="http://schemas.openxmlformats.org/officeDocument/2006/relationships/hyperlink" Target="mailto:i.dadakova@olkraj.cz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.zadrapova@olkraj.cz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kubesova@olkraj.c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.zadrapova@olkraj.cz" TargetMode="External"/><Relationship Id="rId10" Type="http://schemas.openxmlformats.org/officeDocument/2006/relationships/hyperlink" Target="mailto:m.cisarova@olkraj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cisarova@olkraj.cz" TargetMode="External"/><Relationship Id="rId14" Type="http://schemas.openxmlformats.org/officeDocument/2006/relationships/hyperlink" Target="mailto:p.kubesova@olkraj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E56BE-C0CB-476D-BB00-6CDAC10BE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472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Císařová Marie</dc:creator>
  <cp:lastModifiedBy>Vaidová Vlasta</cp:lastModifiedBy>
  <cp:revision>7</cp:revision>
  <cp:lastPrinted>2017-12-21T10:52:00Z</cp:lastPrinted>
  <dcterms:created xsi:type="dcterms:W3CDTF">2018-11-19T12:31:00Z</dcterms:created>
  <dcterms:modified xsi:type="dcterms:W3CDTF">2018-12-28T07:38:00Z</dcterms:modified>
</cp:coreProperties>
</file>