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509" w:rsidRPr="00281509" w:rsidRDefault="00281509" w:rsidP="00281509">
      <w:pPr>
        <w:jc w:val="center"/>
        <w:rPr>
          <w:rFonts w:ascii="Times New Roman" w:hAnsi="Times New Roman"/>
          <w:b/>
          <w:bCs/>
          <w:sz w:val="36"/>
          <w:szCs w:val="36"/>
        </w:rPr>
      </w:pPr>
      <w:r w:rsidRPr="00281509">
        <w:rPr>
          <w:rFonts w:ascii="Times New Roman" w:hAnsi="Times New Roman"/>
          <w:b/>
          <w:bCs/>
          <w:sz w:val="36"/>
          <w:szCs w:val="36"/>
        </w:rPr>
        <w:t>T</w:t>
      </w:r>
      <w:r w:rsidR="00AC3837">
        <w:rPr>
          <w:rFonts w:ascii="Times New Roman" w:hAnsi="Times New Roman"/>
          <w:b/>
          <w:bCs/>
          <w:sz w:val="36"/>
          <w:szCs w:val="36"/>
        </w:rPr>
        <w:t>ermíny pro sběr dat</w:t>
      </w:r>
    </w:p>
    <w:p w:rsidR="00281509" w:rsidRPr="00281509" w:rsidRDefault="00AC3837" w:rsidP="00281509">
      <w:pPr>
        <w:jc w:val="center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od příspěvkových organizací</w:t>
      </w:r>
      <w:r w:rsidR="00281509" w:rsidRPr="00281509">
        <w:rPr>
          <w:rFonts w:ascii="Times New Roman" w:hAnsi="Times New Roman"/>
          <w:b/>
          <w:bCs/>
          <w:sz w:val="36"/>
          <w:szCs w:val="36"/>
        </w:rPr>
        <w:t>,</w:t>
      </w:r>
    </w:p>
    <w:p w:rsidR="00281509" w:rsidRDefault="00AC3837" w:rsidP="00281509">
      <w:pPr>
        <w:jc w:val="center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zřizovaných Olomouckým krajem</w:t>
      </w:r>
    </w:p>
    <w:p w:rsidR="00AC3837" w:rsidRPr="00281509" w:rsidRDefault="007B1324" w:rsidP="00281509">
      <w:pPr>
        <w:jc w:val="center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za měsíc prosinec 2018</w:t>
      </w:r>
    </w:p>
    <w:p w:rsidR="00281509" w:rsidRPr="00281509" w:rsidRDefault="00281509" w:rsidP="00281509">
      <w:pPr>
        <w:rPr>
          <w:b/>
        </w:rPr>
      </w:pPr>
    </w:p>
    <w:p w:rsidR="00281509" w:rsidRDefault="00281509" w:rsidP="00281509"/>
    <w:p w:rsidR="00281509" w:rsidRPr="00281509" w:rsidRDefault="00281509" w:rsidP="00C5093E">
      <w:pPr>
        <w:jc w:val="both"/>
        <w:rPr>
          <w:rFonts w:ascii="Times New Roman" w:hAnsi="Times New Roman"/>
          <w:sz w:val="24"/>
          <w:szCs w:val="24"/>
        </w:rPr>
      </w:pPr>
      <w:r w:rsidRPr="00281509">
        <w:rPr>
          <w:rFonts w:ascii="Times New Roman" w:hAnsi="Times New Roman"/>
          <w:sz w:val="28"/>
          <w:szCs w:val="28"/>
        </w:rPr>
        <w:t xml:space="preserve">Měsíční účetní data budou zasílána do Automatu programu </w:t>
      </w:r>
      <w:proofErr w:type="spellStart"/>
      <w:r w:rsidRPr="00281509">
        <w:rPr>
          <w:rFonts w:ascii="Times New Roman" w:hAnsi="Times New Roman"/>
          <w:sz w:val="28"/>
          <w:szCs w:val="28"/>
        </w:rPr>
        <w:t>WinUCR</w:t>
      </w:r>
      <w:proofErr w:type="spellEnd"/>
      <w:r w:rsidRPr="00281509">
        <w:rPr>
          <w:rFonts w:ascii="Times New Roman" w:hAnsi="Times New Roman"/>
          <w:sz w:val="28"/>
          <w:szCs w:val="28"/>
        </w:rPr>
        <w:t xml:space="preserve">. Komunikace s Automatem programu </w:t>
      </w:r>
      <w:proofErr w:type="spellStart"/>
      <w:r w:rsidRPr="00281509">
        <w:rPr>
          <w:rFonts w:ascii="Times New Roman" w:hAnsi="Times New Roman"/>
          <w:sz w:val="28"/>
          <w:szCs w:val="28"/>
        </w:rPr>
        <w:t>WinUCR</w:t>
      </w:r>
      <w:proofErr w:type="spellEnd"/>
      <w:r w:rsidRPr="00281509">
        <w:rPr>
          <w:rFonts w:ascii="Times New Roman" w:hAnsi="Times New Roman"/>
          <w:sz w:val="28"/>
          <w:szCs w:val="28"/>
        </w:rPr>
        <w:t xml:space="preserve"> probíhá prostřednictvím elektronické pošty na adresu: </w:t>
      </w:r>
      <w:hyperlink r:id="rId7" w:history="1">
        <w:r w:rsidR="007B1324" w:rsidRPr="008313DF">
          <w:rPr>
            <w:rStyle w:val="Hypertextovodkaz"/>
            <w:rFonts w:ascii="Times New Roman" w:hAnsi="Times New Roman"/>
            <w:sz w:val="28"/>
            <w:szCs w:val="28"/>
          </w:rPr>
          <w:t>ur.po@olkraj.cz</w:t>
        </w:r>
      </w:hyperlink>
      <w:r w:rsidRPr="00281509">
        <w:rPr>
          <w:rFonts w:ascii="Times New Roman" w:hAnsi="Times New Roman"/>
          <w:color w:val="1F497D"/>
          <w:sz w:val="24"/>
          <w:szCs w:val="24"/>
        </w:rPr>
        <w:t xml:space="preserve"> </w:t>
      </w:r>
      <w:r w:rsidRPr="00281509">
        <w:rPr>
          <w:rFonts w:ascii="Times New Roman" w:hAnsi="Times New Roman"/>
          <w:sz w:val="24"/>
          <w:szCs w:val="24"/>
        </w:rPr>
        <w:t xml:space="preserve">. </w:t>
      </w:r>
    </w:p>
    <w:p w:rsidR="00281509" w:rsidRDefault="00281509" w:rsidP="00C5093E">
      <w:pPr>
        <w:jc w:val="both"/>
        <w:rPr>
          <w:rFonts w:ascii="Times New Roman" w:hAnsi="Times New Roman"/>
          <w:color w:val="1F497D"/>
          <w:sz w:val="24"/>
          <w:szCs w:val="24"/>
        </w:rPr>
      </w:pPr>
    </w:p>
    <w:p w:rsidR="006C60D7" w:rsidRPr="00281509" w:rsidRDefault="006C60D7" w:rsidP="00C5093E">
      <w:pPr>
        <w:jc w:val="both"/>
        <w:rPr>
          <w:rFonts w:ascii="Times New Roman" w:hAnsi="Times New Roman"/>
          <w:color w:val="1F497D"/>
          <w:sz w:val="24"/>
          <w:szCs w:val="24"/>
        </w:rPr>
      </w:pPr>
    </w:p>
    <w:p w:rsidR="00281509" w:rsidRPr="00281509" w:rsidRDefault="00AC3837" w:rsidP="009D1BEC">
      <w:pP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Sběr měsíčních účetních dat do programu </w:t>
      </w:r>
      <w:proofErr w:type="spellStart"/>
      <w:r>
        <w:rPr>
          <w:rFonts w:ascii="Times New Roman" w:hAnsi="Times New Roman"/>
          <w:b/>
          <w:bCs/>
          <w:sz w:val="32"/>
          <w:szCs w:val="32"/>
        </w:rPr>
        <w:t>WinUCR</w:t>
      </w:r>
      <w:proofErr w:type="spellEnd"/>
      <w:r w:rsidR="00C5093E"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9D1BEC">
        <w:rPr>
          <w:rFonts w:ascii="Times New Roman" w:hAnsi="Times New Roman"/>
          <w:b/>
          <w:bCs/>
          <w:sz w:val="32"/>
          <w:szCs w:val="32"/>
        </w:rPr>
        <w:br/>
      </w:r>
      <w:r>
        <w:rPr>
          <w:rFonts w:ascii="Times New Roman" w:hAnsi="Times New Roman"/>
          <w:b/>
          <w:bCs/>
          <w:sz w:val="32"/>
          <w:szCs w:val="32"/>
        </w:rPr>
        <w:t xml:space="preserve">za měsíc prosinec </w:t>
      </w:r>
      <w:r w:rsidR="007B1324">
        <w:rPr>
          <w:rFonts w:ascii="Times New Roman" w:hAnsi="Times New Roman"/>
          <w:b/>
          <w:bCs/>
          <w:sz w:val="32"/>
          <w:szCs w:val="32"/>
        </w:rPr>
        <w:t>zasílejte do 20. 2. 2019</w:t>
      </w:r>
    </w:p>
    <w:p w:rsidR="006C60D7" w:rsidRDefault="006C60D7" w:rsidP="00C5093E">
      <w:pPr>
        <w:spacing w:line="36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541B47" w:rsidRDefault="00AC3837" w:rsidP="00C5093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Kontaktními osobami pro sběr měsíčních účetních dat a případné dotazy a</w:t>
      </w:r>
      <w:r w:rsidR="00302306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konzultace jsou:</w:t>
      </w:r>
    </w:p>
    <w:p w:rsidR="00AC3837" w:rsidRDefault="00AC3837" w:rsidP="00C5093E">
      <w:pPr>
        <w:jc w:val="both"/>
        <w:rPr>
          <w:rFonts w:ascii="Times New Roman" w:hAnsi="Times New Roman"/>
          <w:sz w:val="28"/>
          <w:szCs w:val="28"/>
        </w:rPr>
      </w:pPr>
    </w:p>
    <w:p w:rsidR="00AC3837" w:rsidRDefault="00AC3837" w:rsidP="00BA7075">
      <w:pPr>
        <w:pStyle w:val="Odstavecseseznamem"/>
        <w:numPr>
          <w:ilvl w:val="0"/>
          <w:numId w:val="5"/>
        </w:numPr>
        <w:spacing w:after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pro školské příspěvkové organizace</w:t>
      </w:r>
      <w:r w:rsidR="00BA7075">
        <w:rPr>
          <w:rFonts w:ascii="Times New Roman" w:hAnsi="Times New Roman"/>
          <w:sz w:val="28"/>
          <w:szCs w:val="28"/>
        </w:rPr>
        <w:t>:</w:t>
      </w:r>
    </w:p>
    <w:p w:rsidR="00AC3837" w:rsidRDefault="00AC3837" w:rsidP="00BA7075">
      <w:pPr>
        <w:pStyle w:val="Odstavecseseznamem"/>
        <w:numPr>
          <w:ilvl w:val="0"/>
          <w:numId w:val="6"/>
        </w:numPr>
        <w:spacing w:before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Iveta Dadáková, telefon 585 508 543, </w:t>
      </w:r>
    </w:p>
    <w:p w:rsidR="00AC3837" w:rsidRPr="00BA7075" w:rsidRDefault="00BA7075" w:rsidP="00BA7075">
      <w:pPr>
        <w:ind w:left="109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AC3837" w:rsidRPr="00BA7075">
        <w:rPr>
          <w:rFonts w:ascii="Times New Roman" w:hAnsi="Times New Roman"/>
          <w:sz w:val="28"/>
          <w:szCs w:val="28"/>
        </w:rPr>
        <w:t xml:space="preserve">e-mail: </w:t>
      </w:r>
      <w:hyperlink r:id="rId8" w:history="1">
        <w:r w:rsidR="007B1324" w:rsidRPr="008313DF">
          <w:rPr>
            <w:rStyle w:val="Hypertextovodkaz"/>
            <w:rFonts w:ascii="Times New Roman" w:hAnsi="Times New Roman"/>
            <w:sz w:val="28"/>
            <w:szCs w:val="28"/>
          </w:rPr>
          <w:t>i.dadakova@olkraj.cz</w:t>
        </w:r>
      </w:hyperlink>
      <w:r w:rsidR="00AC3837" w:rsidRPr="00BA7075">
        <w:rPr>
          <w:rFonts w:ascii="Times New Roman" w:hAnsi="Times New Roman"/>
          <w:sz w:val="28"/>
          <w:szCs w:val="28"/>
        </w:rPr>
        <w:t>;</w:t>
      </w:r>
    </w:p>
    <w:p w:rsidR="00AC3837" w:rsidRDefault="00AC3837" w:rsidP="00AC3837">
      <w:pPr>
        <w:pStyle w:val="Odstavecseseznamem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Petra Kubešová, telefon 585 508 367,</w:t>
      </w:r>
    </w:p>
    <w:p w:rsidR="00AC3837" w:rsidRPr="00BA7075" w:rsidRDefault="00BA7075" w:rsidP="00BA7075">
      <w:pPr>
        <w:ind w:left="109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e</w:t>
      </w:r>
      <w:r w:rsidR="00AC3837" w:rsidRPr="00BA7075">
        <w:rPr>
          <w:rFonts w:ascii="Times New Roman" w:hAnsi="Times New Roman"/>
          <w:sz w:val="28"/>
          <w:szCs w:val="28"/>
        </w:rPr>
        <w:t xml:space="preserve">-mail: </w:t>
      </w:r>
      <w:hyperlink r:id="rId9" w:history="1">
        <w:r w:rsidR="007B1324" w:rsidRPr="008313DF">
          <w:rPr>
            <w:rStyle w:val="Hypertextovodkaz"/>
            <w:rFonts w:ascii="Times New Roman" w:hAnsi="Times New Roman"/>
            <w:sz w:val="28"/>
            <w:szCs w:val="28"/>
          </w:rPr>
          <w:t>p.kubesova@olkraj.cz</w:t>
        </w:r>
      </w:hyperlink>
      <w:r w:rsidRPr="00BA7075">
        <w:rPr>
          <w:rFonts w:ascii="Times New Roman" w:hAnsi="Times New Roman"/>
          <w:sz w:val="28"/>
          <w:szCs w:val="28"/>
        </w:rPr>
        <w:t>;</w:t>
      </w:r>
    </w:p>
    <w:p w:rsidR="00BA7075" w:rsidRDefault="00BA7075" w:rsidP="00AC3837">
      <w:pPr>
        <w:pStyle w:val="Odstavecseseznamem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Lenka Zádrapová, telefon 585 508 352,</w:t>
      </w:r>
    </w:p>
    <w:p w:rsidR="00BA7075" w:rsidRPr="00BA7075" w:rsidRDefault="00BA7075" w:rsidP="00BA7075">
      <w:pPr>
        <w:ind w:left="109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FD0B6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e</w:t>
      </w:r>
      <w:r w:rsidRPr="00BA7075">
        <w:rPr>
          <w:rFonts w:ascii="Times New Roman" w:hAnsi="Times New Roman"/>
          <w:sz w:val="28"/>
          <w:szCs w:val="28"/>
        </w:rPr>
        <w:t xml:space="preserve">-mail: </w:t>
      </w:r>
      <w:hyperlink r:id="rId10" w:history="1">
        <w:r w:rsidR="007B1324" w:rsidRPr="008313DF">
          <w:rPr>
            <w:rStyle w:val="Hypertextovodkaz"/>
            <w:rFonts w:ascii="Times New Roman" w:hAnsi="Times New Roman"/>
            <w:sz w:val="28"/>
            <w:szCs w:val="28"/>
          </w:rPr>
          <w:t>l.zadrapova@olkraj.cz</w:t>
        </w:r>
      </w:hyperlink>
      <w:r w:rsidRPr="00BA7075">
        <w:rPr>
          <w:rFonts w:ascii="Times New Roman" w:hAnsi="Times New Roman"/>
          <w:sz w:val="28"/>
          <w:szCs w:val="28"/>
        </w:rPr>
        <w:t>;</w:t>
      </w:r>
    </w:p>
    <w:p w:rsidR="00BA7075" w:rsidRPr="00BA7075" w:rsidRDefault="00BA7075" w:rsidP="00BA7075">
      <w:pPr>
        <w:ind w:left="1095"/>
        <w:jc w:val="both"/>
        <w:rPr>
          <w:rFonts w:ascii="Times New Roman" w:hAnsi="Times New Roman"/>
          <w:sz w:val="28"/>
          <w:szCs w:val="28"/>
        </w:rPr>
      </w:pPr>
    </w:p>
    <w:p w:rsidR="00AC3837" w:rsidRDefault="00BA7075" w:rsidP="00AC3837">
      <w:pPr>
        <w:pStyle w:val="Odstavecseseznamem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</w:t>
      </w:r>
      <w:r w:rsidR="00AC3837">
        <w:rPr>
          <w:rFonts w:ascii="Times New Roman" w:hAnsi="Times New Roman"/>
          <w:sz w:val="28"/>
          <w:szCs w:val="28"/>
        </w:rPr>
        <w:t>ro neškolské příspěvkové organizace</w:t>
      </w:r>
      <w:r>
        <w:rPr>
          <w:rFonts w:ascii="Times New Roman" w:hAnsi="Times New Roman"/>
          <w:sz w:val="28"/>
          <w:szCs w:val="28"/>
        </w:rPr>
        <w:t>:</w:t>
      </w:r>
    </w:p>
    <w:p w:rsidR="00BA7075" w:rsidRDefault="00BA7075" w:rsidP="00BA7075">
      <w:pPr>
        <w:pStyle w:val="Odstavecseseznamem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Ing. Marie Císařová, telefon 585 508 465,</w:t>
      </w:r>
    </w:p>
    <w:p w:rsidR="00BA7075" w:rsidRPr="00BA7075" w:rsidRDefault="00BA7075" w:rsidP="00BA7075">
      <w:pPr>
        <w:ind w:left="109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16428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e</w:t>
      </w:r>
      <w:r w:rsidRPr="00BA7075">
        <w:rPr>
          <w:rFonts w:ascii="Times New Roman" w:hAnsi="Times New Roman"/>
          <w:sz w:val="28"/>
          <w:szCs w:val="28"/>
        </w:rPr>
        <w:t xml:space="preserve">-mail: </w:t>
      </w:r>
      <w:hyperlink r:id="rId11" w:history="1">
        <w:r w:rsidR="007B1324" w:rsidRPr="008313DF">
          <w:rPr>
            <w:rStyle w:val="Hypertextovodkaz"/>
            <w:rFonts w:ascii="Times New Roman" w:hAnsi="Times New Roman"/>
            <w:sz w:val="28"/>
            <w:szCs w:val="28"/>
          </w:rPr>
          <w:t>m.cisarova@olkraj.cz</w:t>
        </w:r>
      </w:hyperlink>
      <w:r w:rsidRPr="00BA7075">
        <w:rPr>
          <w:rFonts w:ascii="Times New Roman" w:hAnsi="Times New Roman"/>
          <w:sz w:val="28"/>
          <w:szCs w:val="28"/>
        </w:rPr>
        <w:t>.</w:t>
      </w:r>
    </w:p>
    <w:p w:rsidR="00BA7075" w:rsidRPr="00BA7075" w:rsidRDefault="00BA7075" w:rsidP="00BA7075">
      <w:pPr>
        <w:ind w:left="1095"/>
        <w:jc w:val="both"/>
        <w:rPr>
          <w:rFonts w:ascii="Times New Roman" w:hAnsi="Times New Roman"/>
          <w:sz w:val="28"/>
          <w:szCs w:val="28"/>
        </w:rPr>
      </w:pPr>
    </w:p>
    <w:p w:rsidR="00541B47" w:rsidRDefault="00541B47" w:rsidP="00281509">
      <w:pPr>
        <w:jc w:val="both"/>
        <w:rPr>
          <w:rFonts w:ascii="Times New Roman" w:hAnsi="Times New Roman"/>
          <w:sz w:val="28"/>
          <w:szCs w:val="28"/>
        </w:rPr>
      </w:pPr>
    </w:p>
    <w:p w:rsidR="00541B47" w:rsidRDefault="00541B47" w:rsidP="00281509">
      <w:pPr>
        <w:jc w:val="both"/>
        <w:rPr>
          <w:rFonts w:ascii="Times New Roman" w:hAnsi="Times New Roman"/>
          <w:sz w:val="28"/>
          <w:szCs w:val="28"/>
        </w:rPr>
      </w:pPr>
    </w:p>
    <w:p w:rsidR="00C5093E" w:rsidRDefault="00C5093E" w:rsidP="00281509">
      <w:pPr>
        <w:jc w:val="both"/>
        <w:rPr>
          <w:rFonts w:ascii="Times New Roman" w:hAnsi="Times New Roman"/>
          <w:sz w:val="28"/>
          <w:szCs w:val="28"/>
        </w:rPr>
      </w:pPr>
    </w:p>
    <w:p w:rsidR="00C5093E" w:rsidRDefault="00C5093E" w:rsidP="00281509">
      <w:pPr>
        <w:jc w:val="both"/>
        <w:rPr>
          <w:rFonts w:ascii="Times New Roman" w:hAnsi="Times New Roman"/>
          <w:sz w:val="28"/>
          <w:szCs w:val="28"/>
        </w:rPr>
      </w:pPr>
    </w:p>
    <w:p w:rsidR="00A6587E" w:rsidRDefault="00A6587E" w:rsidP="00281509">
      <w:pPr>
        <w:jc w:val="both"/>
        <w:rPr>
          <w:rFonts w:ascii="Times New Roman" w:hAnsi="Times New Roman"/>
          <w:sz w:val="28"/>
          <w:szCs w:val="28"/>
        </w:rPr>
      </w:pPr>
    </w:p>
    <w:p w:rsidR="00C5093E" w:rsidRDefault="00C5093E" w:rsidP="00281509">
      <w:pPr>
        <w:jc w:val="both"/>
        <w:rPr>
          <w:rFonts w:ascii="Times New Roman" w:hAnsi="Times New Roman"/>
          <w:sz w:val="28"/>
          <w:szCs w:val="28"/>
        </w:rPr>
      </w:pPr>
    </w:p>
    <w:p w:rsidR="00C5093E" w:rsidRDefault="00C5093E" w:rsidP="00281509">
      <w:pPr>
        <w:jc w:val="both"/>
        <w:rPr>
          <w:rFonts w:ascii="Times New Roman" w:hAnsi="Times New Roman"/>
          <w:sz w:val="28"/>
          <w:szCs w:val="28"/>
        </w:rPr>
      </w:pPr>
    </w:p>
    <w:p w:rsidR="00281509" w:rsidRDefault="00281509" w:rsidP="00281509">
      <w:pPr>
        <w:jc w:val="both"/>
        <w:rPr>
          <w:rFonts w:ascii="Times New Roman" w:hAnsi="Times New Roman"/>
          <w:sz w:val="28"/>
          <w:szCs w:val="28"/>
        </w:rPr>
      </w:pPr>
    </w:p>
    <w:p w:rsidR="00281509" w:rsidRDefault="003220CE" w:rsidP="0028150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V Olomouci dne </w:t>
      </w:r>
      <w:r w:rsidR="00BB4846">
        <w:rPr>
          <w:rFonts w:ascii="Times New Roman" w:hAnsi="Times New Roman"/>
          <w:sz w:val="28"/>
          <w:szCs w:val="28"/>
        </w:rPr>
        <w:t>28</w:t>
      </w:r>
      <w:bookmarkStart w:id="0" w:name="_GoBack"/>
      <w:bookmarkEnd w:id="0"/>
      <w:r w:rsidR="00281509">
        <w:rPr>
          <w:rFonts w:ascii="Times New Roman" w:hAnsi="Times New Roman"/>
          <w:sz w:val="28"/>
          <w:szCs w:val="28"/>
        </w:rPr>
        <w:t xml:space="preserve">. </w:t>
      </w:r>
      <w:r w:rsidR="00302306">
        <w:rPr>
          <w:rFonts w:ascii="Times New Roman" w:hAnsi="Times New Roman"/>
          <w:sz w:val="28"/>
          <w:szCs w:val="28"/>
        </w:rPr>
        <w:t>12</w:t>
      </w:r>
      <w:r w:rsidR="007B1324">
        <w:rPr>
          <w:rFonts w:ascii="Times New Roman" w:hAnsi="Times New Roman"/>
          <w:sz w:val="28"/>
          <w:szCs w:val="28"/>
        </w:rPr>
        <w:t>. 2018</w:t>
      </w:r>
    </w:p>
    <w:p w:rsidR="00412A1A" w:rsidRDefault="00281509" w:rsidP="0028150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RNDr. Vlasta Vaidová</w:t>
      </w:r>
    </w:p>
    <w:p w:rsidR="002273D1" w:rsidRPr="002273D1" w:rsidRDefault="002273D1" w:rsidP="002273D1">
      <w:pPr>
        <w:jc w:val="both"/>
        <w:rPr>
          <w:rFonts w:ascii="Times New Roman" w:hAnsi="Times New Roman"/>
          <w:sz w:val="28"/>
          <w:szCs w:val="28"/>
        </w:rPr>
      </w:pPr>
      <w:r w:rsidRPr="002273D1">
        <w:rPr>
          <w:rFonts w:ascii="Times New Roman" w:hAnsi="Times New Roman"/>
          <w:sz w:val="28"/>
          <w:szCs w:val="28"/>
        </w:rPr>
        <w:t>vedoucí oddělení účetnictví a výkaznictví</w:t>
      </w:r>
    </w:p>
    <w:p w:rsidR="002273D1" w:rsidRDefault="002273D1" w:rsidP="00281509">
      <w:pPr>
        <w:jc w:val="both"/>
        <w:rPr>
          <w:rFonts w:ascii="Times New Roman" w:hAnsi="Times New Roman"/>
          <w:sz w:val="28"/>
          <w:szCs w:val="28"/>
        </w:rPr>
      </w:pPr>
      <w:r w:rsidRPr="002273D1">
        <w:rPr>
          <w:rFonts w:ascii="Times New Roman" w:hAnsi="Times New Roman"/>
          <w:sz w:val="28"/>
          <w:szCs w:val="28"/>
        </w:rPr>
        <w:t xml:space="preserve">odboru ekonomického </w:t>
      </w:r>
    </w:p>
    <w:sectPr w:rsidR="002273D1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5C2C" w:rsidRDefault="00A65C2C" w:rsidP="00541B47">
      <w:r>
        <w:separator/>
      </w:r>
    </w:p>
  </w:endnote>
  <w:endnote w:type="continuationSeparator" w:id="0">
    <w:p w:rsidR="00A65C2C" w:rsidRDefault="00A65C2C" w:rsidP="00541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57370263"/>
      <w:docPartObj>
        <w:docPartGallery w:val="Page Numbers (Bottom of Page)"/>
        <w:docPartUnique/>
      </w:docPartObj>
    </w:sdtPr>
    <w:sdtEndPr/>
    <w:sdtContent>
      <w:p w:rsidR="00541B47" w:rsidRDefault="00541B47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4846">
          <w:rPr>
            <w:noProof/>
          </w:rPr>
          <w:t>1</w:t>
        </w:r>
        <w:r>
          <w:fldChar w:fldCharType="end"/>
        </w:r>
      </w:p>
    </w:sdtContent>
  </w:sdt>
  <w:p w:rsidR="00541B47" w:rsidRDefault="00541B4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5C2C" w:rsidRDefault="00A65C2C" w:rsidP="00541B47">
      <w:r>
        <w:separator/>
      </w:r>
    </w:p>
  </w:footnote>
  <w:footnote w:type="continuationSeparator" w:id="0">
    <w:p w:rsidR="00A65C2C" w:rsidRDefault="00A65C2C" w:rsidP="00541B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A403F"/>
    <w:multiLevelType w:val="hybridMultilevel"/>
    <w:tmpl w:val="EBD4BE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F61649"/>
    <w:multiLevelType w:val="hybridMultilevel"/>
    <w:tmpl w:val="3746EEA8"/>
    <w:lvl w:ilvl="0" w:tplc="04050001">
      <w:start w:val="1"/>
      <w:numFmt w:val="bullet"/>
      <w:lvlText w:val=""/>
      <w:lvlJc w:val="left"/>
      <w:pPr>
        <w:ind w:left="145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2" w15:restartNumberingAfterBreak="0">
    <w:nsid w:val="45C904C1"/>
    <w:multiLevelType w:val="hybridMultilevel"/>
    <w:tmpl w:val="EF2E66D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540082"/>
    <w:multiLevelType w:val="hybridMultilevel"/>
    <w:tmpl w:val="3050CF2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017876"/>
    <w:multiLevelType w:val="hybridMultilevel"/>
    <w:tmpl w:val="C28036B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D16633"/>
    <w:multiLevelType w:val="hybridMultilevel"/>
    <w:tmpl w:val="DC9016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509"/>
    <w:rsid w:val="000113AC"/>
    <w:rsid w:val="000D05B4"/>
    <w:rsid w:val="00113277"/>
    <w:rsid w:val="0014019F"/>
    <w:rsid w:val="00164282"/>
    <w:rsid w:val="002273D1"/>
    <w:rsid w:val="00281509"/>
    <w:rsid w:val="002B3BC2"/>
    <w:rsid w:val="002E7FAC"/>
    <w:rsid w:val="00300461"/>
    <w:rsid w:val="00300B27"/>
    <w:rsid w:val="00302306"/>
    <w:rsid w:val="003220CE"/>
    <w:rsid w:val="003F6E28"/>
    <w:rsid w:val="005149D9"/>
    <w:rsid w:val="00526914"/>
    <w:rsid w:val="00541B47"/>
    <w:rsid w:val="00557F3D"/>
    <w:rsid w:val="005967C1"/>
    <w:rsid w:val="00634542"/>
    <w:rsid w:val="00685BE9"/>
    <w:rsid w:val="006C60D7"/>
    <w:rsid w:val="00755EF1"/>
    <w:rsid w:val="007B1324"/>
    <w:rsid w:val="008B2F60"/>
    <w:rsid w:val="0091243D"/>
    <w:rsid w:val="009D1BEC"/>
    <w:rsid w:val="00A648AE"/>
    <w:rsid w:val="00A6587E"/>
    <w:rsid w:val="00A65C2C"/>
    <w:rsid w:val="00AC3837"/>
    <w:rsid w:val="00AC5788"/>
    <w:rsid w:val="00B23488"/>
    <w:rsid w:val="00BA7075"/>
    <w:rsid w:val="00BB4846"/>
    <w:rsid w:val="00BD7144"/>
    <w:rsid w:val="00C5093E"/>
    <w:rsid w:val="00CE5F94"/>
    <w:rsid w:val="00DF2CB2"/>
    <w:rsid w:val="00F0550C"/>
    <w:rsid w:val="00FD0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46800"/>
  <w15:docId w15:val="{FA01E614-A78C-44C3-8D32-3036AAD5D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81509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8150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28150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541B4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41B47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541B4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41B4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30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.dadakova@olkraj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ur.po@olkraj.cz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.cisarova@olkraj.cz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l.zadrapova@olkraj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.kubesova@olkraj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170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Vaidová Vlasta</dc:creator>
  <cp:lastModifiedBy>Vaidová Vlasta</cp:lastModifiedBy>
  <cp:revision>6</cp:revision>
  <dcterms:created xsi:type="dcterms:W3CDTF">2018-11-19T15:06:00Z</dcterms:created>
  <dcterms:modified xsi:type="dcterms:W3CDTF">2018-12-28T07:33:00Z</dcterms:modified>
</cp:coreProperties>
</file>