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697C1" w14:textId="028673C1" w:rsidR="00543137" w:rsidRDefault="00670E13" w:rsidP="009701E1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EB5D5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2604C6" w:rsidRPr="002604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9A3DA5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D41FD3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543137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na </w:t>
      </w:r>
      <w:r w:rsidR="00543137" w:rsidRPr="009701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E4510D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příspěvkovým organizacím</w:t>
      </w:r>
      <w:r w:rsidR="00E4510D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  <w:t>(</w:t>
      </w:r>
      <w:r w:rsidR="00E4510D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jiných zřizovatelů)</w:t>
      </w:r>
    </w:p>
    <w:p w14:paraId="3C9258B8" w14:textId="1096746D" w:rsidR="009A3DA5" w:rsidRDefault="009A3DA5" w:rsidP="003457F8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5B593A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53E9B001" w14:textId="77777777" w:rsidR="009701E1" w:rsidRPr="009701E1" w:rsidRDefault="009701E1" w:rsidP="00222190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471209FA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1A15A014" w14:textId="0B4365E5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4AAAD417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1697525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63FBC16" w14:textId="77777777" w:rsidR="009701E1" w:rsidRPr="009701E1" w:rsidRDefault="009701E1" w:rsidP="009701E1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161F6CF7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4EA3F275" w14:textId="77777777" w:rsidR="009701E1" w:rsidRPr="009701E1" w:rsidRDefault="009701E1" w:rsidP="009701E1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2F8D0115" w14:textId="77777777" w:rsidR="00E4510D" w:rsidRPr="001B5743" w:rsidRDefault="00E4510D" w:rsidP="00E4510D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Název příspěvkové organizace</w:t>
      </w:r>
    </w:p>
    <w:p w14:paraId="4F6F4E9B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7C277130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102E3953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5859D46E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nebo pověřením statutárního orgánu, příp. jiná osoba na základě plné moci udělené statutárním orgánem)</w:t>
      </w:r>
    </w:p>
    <w:p w14:paraId="09377168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Údaj o zápisu ve veřejném rejstříku</w:t>
      </w:r>
    </w:p>
    <w:p w14:paraId="2F065669" w14:textId="77777777" w:rsidR="00E4510D" w:rsidRPr="001B5743" w:rsidRDefault="00E4510D" w:rsidP="00E4510D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(zde se vždy uvede účet příspěvkové organizace)</w:t>
      </w:r>
    </w:p>
    <w:p w14:paraId="212DB364" w14:textId="77777777" w:rsidR="00E4510D" w:rsidRPr="001B5743" w:rsidRDefault="00E4510D" w:rsidP="00E4510D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14F5843" w14:textId="77777777" w:rsidR="009701E1" w:rsidRPr="009701E1" w:rsidRDefault="009701E1" w:rsidP="009701E1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04E42292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08E88D5" w:rsidR="009A3DA5" w:rsidRPr="006A2D17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52259E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F05956" w:rsidRPr="00F0595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70176">
        <w:rPr>
          <w:rFonts w:ascii="Arial" w:eastAsia="Times New Roman" w:hAnsi="Arial" w:cs="Arial"/>
          <w:sz w:val="24"/>
          <w:szCs w:val="24"/>
          <w:lang w:eastAsia="cs-CZ"/>
        </w:rPr>
        <w:t xml:space="preserve">za účelem …..… </w:t>
      </w:r>
      <w:r w:rsidR="0067017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(specifikuje se dle dotačního programu/titulu - o</w:t>
      </w:r>
      <w:r w:rsidR="00670176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67017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67017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70176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účelu z vyhlášeného dotačního </w:t>
      </w:r>
      <w:r w:rsidR="00670176"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programu/titulu)</w:t>
      </w:r>
    </w:p>
    <w:p w14:paraId="3C9258CF" w14:textId="2777DD8B" w:rsidR="009A3DA5" w:rsidRPr="006A2D17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6A2D17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6A2D17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 w:rsidRPr="006A2D17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9B1307" w:rsidRPr="006A2D17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546F6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(dále </w:t>
      </w:r>
      <w:r w:rsidR="00953452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také jen </w:t>
      </w:r>
      <w:r w:rsidR="007546F6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„činnost“). </w:t>
      </w:r>
      <w:r w:rsidR="008A574D"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žádosti; neprovádí se přitom žádná změna konkrétního účelu uvedeného ve schválené žádosti – tzn. v tabulce žadatelů v materiálu, schváleném řídícím orgánem. Zde uvedený text odpovídá obsahu sloupce Účel použití dotace na akci/činnost)</w:t>
      </w:r>
    </w:p>
    <w:p w14:paraId="71B7BB92" w14:textId="77777777" w:rsidR="008940FE" w:rsidRPr="006A2D17" w:rsidRDefault="008940FE" w:rsidP="008940FE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příjemcem 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u w:val="single"/>
          <w:lang w:eastAsia="cs-CZ"/>
        </w:rPr>
        <w:t>státní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příspěvková organizace, bude toto ustanovení znít: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Dotace bude poskytnuta převodem na bankovní účet příjemce uvedený v záhlaví této smlouvy do 21 dnů ode dne nabytí účinnosti této smlouvy</w:t>
      </w:r>
      <w:r w:rsidRPr="006A2D1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smlouvy považuje den odepsání finančních prostředků z účtu poskytovatele ve prospěch účtu příjemce uvedeného v záhlaví této smlouvy.</w:t>
      </w:r>
    </w:p>
    <w:p w14:paraId="30A3D3C4" w14:textId="77777777" w:rsidR="008940FE" w:rsidRDefault="008940FE" w:rsidP="008940FE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příjemcem příspěvková 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u w:val="single"/>
          <w:lang w:eastAsia="cs-CZ"/>
        </w:rPr>
        <w:t>organizace územního samosprávného celku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 toto ustanovení znít: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Dotace bude příjemci poskytnuta převodem na bankovní účet jeho zřizovatele …………………………,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č. ú. ………………………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(uvede se název zřizovatele a číslo jeho účtu, na který má být dotace poskytnuta) </w:t>
      </w:r>
      <w:r>
        <w:rPr>
          <w:rFonts w:ascii="Arial" w:eastAsia="Times New Roman" w:hAnsi="Arial" w:cs="Arial"/>
          <w:sz w:val="24"/>
          <w:szCs w:val="24"/>
          <w:lang w:eastAsia="cs-CZ"/>
        </w:rPr>
        <w:t>do 21 dnů ode dne nabytí účinnosti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smlouvy považuje den odepsání finančních prostředků z účtu poskytovatele ve prospěch účtu </w:t>
      </w:r>
      <w:r w:rsidRPr="00FE69BD">
        <w:rPr>
          <w:rFonts w:ascii="Arial" w:eastAsia="Times New Roman" w:hAnsi="Arial" w:cs="Arial"/>
          <w:sz w:val="24"/>
          <w:szCs w:val="24"/>
          <w:lang w:eastAsia="cs-CZ"/>
        </w:rPr>
        <w:t>zřizovatele příjemce</w:t>
      </w:r>
      <w:r w:rsidRPr="00096C3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uvedeného v první větě tohoto ustanovení.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 26 odst. 2 zákona č. 586/1992 Sb., o daních z příjmů, ve znění pozdějších předpisů (dále jen „cit. zákona“), výdajů spojených s pořízením nehmotného majetku dle § 32a odst. 1 a 2 cit. zákona nebo výdajů spojených s technickým zhodnocením, rekonstrukcí a modernizací ve smyslu § 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78ABBCCC" w14:textId="77777777" w:rsidR="00BC5C06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programu/titulu)</w:t>
      </w:r>
    </w:p>
    <w:p w14:paraId="6F76DBFA" w14:textId="77777777" w:rsidR="00BC5C06" w:rsidRPr="00403137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umožnit příjemcům, aby v rámci spoluúčasti dle čl. II odst. 2 mohli vynaložit vlastní a jiné zdroje i na neinvestiční účely, lze v tomto odst. 4 za definici investiční dotace (viz výše) uvést:</w:t>
      </w:r>
    </w:p>
    <w:p w14:paraId="3DE1FCE2" w14:textId="3400DF21" w:rsidR="00BC5C06" w:rsidRPr="006A2D17" w:rsidRDefault="0017340E" w:rsidP="00BC5C06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sjednávají, že toto ustanovení čl. I odst. 4 smlouvy se nepoužije pro vynaložení vlastních a jiných zdrojů v rámci finanční spoluúčasti příjemce dle </w:t>
      </w: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čl. II odst. 2 této smlouvy. Vlastní a jiné zdroje je tedy příjemce oprávněn vynaložit v souladu s 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účelem stanoveným v čl. I odst. 2 této smlouvy i na neinvestiční výdaje.</w:t>
      </w:r>
    </w:p>
    <w:p w14:paraId="21AF35B5" w14:textId="77777777" w:rsidR="00BC5C06" w:rsidRPr="006A2D17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programu/titulu, tj. je potřeba toto v Pravidlech upravit - možnost vynaložení vlastních a jiných zdrojů i na neinvestiční účely by měla být uvedena zejména v čl. 6 Pravidel konkrétního dotačního programu/titulu.</w:t>
      </w:r>
    </w:p>
    <w:p w14:paraId="3C9258D8" w14:textId="77777777" w:rsidR="009A3DA5" w:rsidRPr="006A2D17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4A90657A" w14:textId="77777777" w:rsidR="00054974" w:rsidRPr="006A2D17" w:rsidRDefault="00054974" w:rsidP="00054974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 pravidly dotačního programu …………………… pro dotační titul ……………………</w:t>
      </w: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. (dále také jen „Pravidla“).</w:t>
      </w:r>
    </w:p>
    <w:p w14:paraId="2091E7FE" w14:textId="77777777" w:rsidR="00054974" w:rsidRPr="006A2D17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187DB99E" w14:textId="6DD4B0E5" w:rsidR="00054974" w:rsidRPr="006A2D17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..........……………. 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11.7 Pravidel)</w:t>
      </w:r>
      <w:r w:rsidR="001A63F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2A469AAC" w14:textId="77777777" w:rsidR="00054974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763ACC4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84700B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6FE153AA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</w:t>
      </w:r>
      <w:r w:rsidR="00E02D5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jeho právo uplatnit odpočet DPH při registraci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733204B6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Pokud má příjemce (plátce daně) ve shodě s 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opravou odpočtu podle §</w:t>
      </w:r>
      <w:r w:rsidR="00BD263F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, vypořádáním odpo</w:t>
      </w:r>
      <w:r w:rsidR="005E267D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č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tu podle § 76 ZDPH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 xml:space="preserve"> a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úpravou odpočtu podle § 78 až 78c ZDPH právo zvýšit ve lhůtě stanovené ZDPH svůj původně 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</w:t>
      </w:r>
      <w:r w:rsidR="008B4FF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zvýrazněný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text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bude ve smlouvě uveden pouze v případě, že vyúčtování dotace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bude dle čl II odst. 4 předkládáno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 skončení kalendářního roku. </w:t>
      </w:r>
      <w:r w:rsidR="0037428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opačném případě se tento text vypustí.</w:t>
      </w:r>
    </w:p>
    <w:p w14:paraId="3C9258DF" w14:textId="189AA760" w:rsidR="009A3DA5" w:rsidRPr="006A2D17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Nevrátí-li příjemce takovou část dotace v této lhůtě, dopustí se porušení rozpočtové </w:t>
      </w: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kázně ve smyslu ust. § 22 zákona č. 250/2000 Sb., o rozpočtových pravidlech územních rozpočtů</w:t>
      </w:r>
      <w:r w:rsidR="008F66A3"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022F5631" w14:textId="144784F9" w:rsidR="005F5E04" w:rsidRPr="006A2D17" w:rsidRDefault="005F5E04" w:rsidP="005F5E0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plnění, a současně neuplatňuje nárok na odpočet,</w:t>
      </w:r>
      <w:r w:rsidRPr="006A2D17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6A2D17">
        <w:rPr>
          <w:rFonts w:ascii="Arial" w:hAnsi="Arial" w:cs="Arial"/>
          <w:bCs/>
          <w:sz w:val="24"/>
          <w:szCs w:val="24"/>
          <w:lang w:eastAsia="cs-CZ"/>
        </w:rPr>
        <w:t xml:space="preserve">je příjemce povinen do 10 dnů po uplynutí lhůty pro podání daňového přiznání k DPH předložit poskytovateli dodatečně daňové přiznání, daňovou doloženost a bankovní výpis. V případě, že příjemce dotace nepředloží tyto podklady, </w:t>
      </w:r>
      <w:r w:rsidRPr="006A2D17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6A2D17">
        <w:rPr>
          <w:rFonts w:ascii="Arial" w:hAnsi="Arial" w:cs="Arial"/>
          <w:bCs/>
          <w:sz w:val="24"/>
          <w:szCs w:val="24"/>
          <w:lang w:eastAsia="cs-CZ"/>
        </w:rPr>
        <w:t>.</w:t>
      </w:r>
      <w:r w:rsidRPr="006A2D17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6A2D17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Toto platí, pokud příjemce nemůže podklady pro tento výdaj kompletně doložit v termínu vyúčtování poskytnuté dotace, tj. zejména do 31. 12. daného roku, protože řádný termín pro podání daňového přizná</w:t>
      </w:r>
      <w:r w:rsidR="001D18B2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n</w:t>
      </w:r>
      <w:r w:rsidRPr="006A2D17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í a zaplacení daňové povinnosti je až ke dni 25. 1. následujícího roku.</w:t>
      </w:r>
    </w:p>
    <w:p w14:paraId="3C9258E0" w14:textId="198822C6" w:rsidR="009A3DA5" w:rsidRPr="006A2D1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3" w14:textId="6B086EC4" w:rsidR="009A3DA5" w:rsidRPr="006A2D17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403C0671" w14:textId="47744145" w:rsidR="005A477A" w:rsidRPr="006A2D17" w:rsidRDefault="005A477A" w:rsidP="00DD326F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094A20" w:rsidRPr="006A2D17">
        <w:rPr>
          <w:rFonts w:ascii="Arial" w:eastAsia="Times New Roman" w:hAnsi="Arial" w:cs="Arial"/>
          <w:sz w:val="24"/>
          <w:szCs w:val="24"/>
          <w:lang w:eastAsia="cs-CZ"/>
        </w:rPr>
        <w:t>…………….</w:t>
      </w:r>
      <w:r w:rsidR="00BF3D05"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</w:t>
      </w:r>
      <w:r w:rsidR="004414BE"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činnosti</w:t>
      </w:r>
      <w:r w:rsidR="00BF3D05"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uvedené</w:t>
      </w:r>
      <w:r w:rsidR="004414BE"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BF3D05"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činnosti.</w:t>
      </w:r>
    </w:p>
    <w:p w14:paraId="59D0038D" w14:textId="77777777" w:rsidR="005A477A" w:rsidRDefault="005A477A" w:rsidP="005A477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1C2524A5" w14:textId="77777777" w:rsidR="005A477A" w:rsidRPr="006A2D17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</w:t>
      </w: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účelem poskytnutí dotace dle čl. I odst. 2 a 4 této smlouvy a podmínkami použití dotace dle čl. II odst. 1 této smlouvy v období od …………… do uzavření této smlouvy.</w:t>
      </w:r>
    </w:p>
    <w:p w14:paraId="57FBA169" w14:textId="05CFE82C" w:rsidR="005A477A" w:rsidRPr="006A2D17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6A2D17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financování:</w:t>
      </w:r>
    </w:p>
    <w:p w14:paraId="0B7CE2B9" w14:textId="77777777" w:rsidR="00BF3D05" w:rsidRPr="006A2D17" w:rsidRDefault="00BF3D05" w:rsidP="00BF3D05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6A2D17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dotace odpovídala ….. % </w:t>
      </w:r>
      <w:r w:rsidRPr="006A2D17">
        <w:rPr>
          <w:rFonts w:ascii="Arial" w:hAnsi="Arial" w:cs="Arial"/>
          <w:bCs/>
          <w:i/>
          <w:color w:val="0000FF"/>
          <w:sz w:val="24"/>
          <w:szCs w:val="24"/>
        </w:rPr>
        <w:t>(zde bude uvedeno % tak, aby v součtu s % spoluúčasti v druhé větě byl součet 100 %)</w:t>
      </w:r>
      <w:r w:rsidRPr="006A2D17">
        <w:rPr>
          <w:rFonts w:ascii="Arial" w:hAnsi="Arial" w:cs="Arial"/>
          <w:bCs/>
          <w:i/>
          <w:sz w:val="24"/>
          <w:szCs w:val="24"/>
        </w:rPr>
        <w:t xml:space="preserve"> </w:t>
      </w:r>
      <w:r w:rsidRPr="006A2D17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5112913F" w14:textId="77777777" w:rsidR="00BF3D05" w:rsidRPr="006A2D17" w:rsidRDefault="00BF3D05" w:rsidP="00BF3D05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termínu (lhůtě), jaký je v tomto čl. II odst. 2 stanoven pro použití dotace/je příjemce povinen vynaložit nejpozději do ……………. </w:t>
      </w:r>
      <w:r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příjemci bude umožněno vynaložení výdajů z vlastních a jiných zdrojů v jiném termínu (lhůtě), než je stanoven/a pro použití dotace, je nutné, aby tato možnost byla v souladu s Pravidly, a současně musí být termín vynaložení těchto výdajů předcházet termínu pro předložení vyúčtování uvedenému v čl. II odst. 4 této smlouvy.</w:t>
      </w:r>
    </w:p>
    <w:p w14:paraId="505B0703" w14:textId="77777777" w:rsidR="00BF3D05" w:rsidRPr="00841ADB" w:rsidRDefault="00BF3D05" w:rsidP="00BF3D0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dotačí program/titul uvedeno v odst. 11.21 Pravidel. Nebude-li možné do spoluúčasti zahrnout „jiné zdroje“, bude nutné toto zohlednit v textu Pravidel (čl. 6) i zde v ustanovení o spoluúčasti.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16BC453" w14:textId="77777777" w:rsidR="006A1189" w:rsidRPr="00935CA8" w:rsidRDefault="006A1189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E5769AF" w14:textId="77777777" w:rsidR="006A1189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7E4DFE" w14:textId="7EB0DA5D" w:rsidR="006A1189" w:rsidRPr="00BC325E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E2631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</w:t>
      </w:r>
      <w:r w:rsidRPr="00B47AF6">
        <w:rPr>
          <w:rFonts w:ascii="Arial" w:eastAsia="Times New Roman" w:hAnsi="Arial" w:cs="Arial"/>
          <w:sz w:val="24"/>
          <w:szCs w:val="24"/>
          <w:lang w:eastAsia="cs-CZ"/>
        </w:rPr>
        <w:t>1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vede se aktuální správný název této přílohy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  <w:r w:rsidRPr="00B428E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…………………</w:t>
        </w:r>
        <w:r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</w:t>
        </w:r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vede se adresa </w:t>
      </w:r>
      <w:r w:rsidRPr="00BC325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webové stránky, kde je příloha č. 1 umístěna)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 Tento soupis výdajů bude doložen:</w:t>
      </w:r>
    </w:p>
    <w:p w14:paraId="3A82E6EF" w14:textId="77777777" w:rsidR="006A1189" w:rsidRPr="00BC325E" w:rsidRDefault="006A1189" w:rsidP="006A1189">
      <w:pPr>
        <w:numPr>
          <w:ilvl w:val="0"/>
          <w:numId w:val="18"/>
        </w:numPr>
        <w:spacing w:after="6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plateb,</w:t>
      </w:r>
    </w:p>
    <w:p w14:paraId="4AE23A9C" w14:textId="30C3813D" w:rsidR="006A1189" w:rsidRPr="00BC325E" w:rsidRDefault="006A1189" w:rsidP="006A118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čestným prohlášením, že fotokopie předaných dokladů jsou shodné s originály a výdaje uvedené v soupisu jsou shodné se záznamy v účetnictví příjemce</w:t>
      </w:r>
      <w:r w:rsidR="00C932F0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</w:p>
    <w:p w14:paraId="63EF6011" w14:textId="5741D4B4" w:rsidR="006A1189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Soupis vlastních a jiných zdrojů vynaložených na účel </w:t>
      </w:r>
      <w:r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v příloze 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č. 1 „……</w:t>
      </w:r>
      <w:r w:rsidR="006E64D0">
        <w:rPr>
          <w:rFonts w:ascii="Arial" w:eastAsia="Times New Roman" w:hAnsi="Arial" w:cs="Arial"/>
          <w:sz w:val="24"/>
          <w:szCs w:val="24"/>
          <w:lang w:eastAsia="cs-CZ"/>
        </w:rPr>
        <w:t>………“. Tento soupis bude doložen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čestným prohlášením, že uvedené vlastní a jiné zdroje jsou pravdivé a úplné</w:t>
      </w:r>
      <w:r w:rsidR="00C932F0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342B3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Odst.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4.2 se ve smlouvě uvede v případě, že v čl. II odst. 2 bude sjedná</w:t>
      </w:r>
      <w:r w:rsidR="00BB4D4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vá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na finanční spoluúčast příjemce.</w:t>
      </w:r>
    </w:p>
    <w:p w14:paraId="71454D81" w14:textId="533C581F" w:rsidR="006A1189" w:rsidRPr="00286AF4" w:rsidRDefault="006A1189" w:rsidP="006A1189">
      <w:pPr>
        <w:spacing w:after="12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přílohy</w:t>
      </w:r>
      <w:r w:rsidR="00C8360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vyúčtování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např. výdajové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doklady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dle konkrétních potřeb a požadavků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0ABB4C32" w14:textId="7777777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C74D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4E66D73B" w14:textId="10BD6042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uvede se povinný minimální obsah závěrečné zprávy. Lze uvést, v jaké formě příjemce závěrečnou zprávu zpracuje, kolik vyhotovení poskytovateli předá, </w:t>
      </w:r>
      <w:r w:rsidR="001D18B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jaké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jsou minimální náležitosti zprávy apod.)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</w:t>
      </w:r>
      <w:r>
        <w:rPr>
          <w:rFonts w:ascii="Arial" w:eastAsia="Times New Roman" w:hAnsi="Arial" w:cs="Arial"/>
          <w:sz w:val="24"/>
          <w:szCs w:val="24"/>
          <w:lang w:eastAsia="cs-CZ"/>
        </w:rPr>
        <w:t>é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zpráv</w:t>
      </w:r>
      <w:r>
        <w:rPr>
          <w:rFonts w:ascii="Arial" w:eastAsia="Times New Roman" w:hAnsi="Arial" w:cs="Arial"/>
          <w:sz w:val="24"/>
          <w:szCs w:val="24"/>
          <w:lang w:eastAsia="cs-CZ"/>
        </w:rPr>
        <w:t>y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předložit poskytovateli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7671E8"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a v souladu s Pravidly lze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resp. je třeba vyžadovat další doklady, např. fotodokumentac</w:t>
      </w:r>
      <w:r w:rsidR="00B109B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propagac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 a užití jeho loga dle čl. II odst. 10 této smlouvy – povinně musí být fotodokumentace propagace u dotace na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převyšující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částku 120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/rok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„V příloze závěrečné zprávy…“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55CC767A" w:rsidR="009A3DA5" w:rsidRPr="0058756D" w:rsidRDefault="006D530C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(zde bude uvedena částka celkových předpokládaných uznatelných výdajů dle čl. II odst. 2</w:t>
      </w:r>
      <w:r w:rsidR="00BC5BF1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; v případě, že v čl. II odst. 2 není sjednávána spoluúčast, zelený text se ve smlouvě neuvede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p w14:paraId="3C9258FA" w14:textId="103C6BC5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A2D17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6A2D1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6A2D1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A2D17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619E6348" w:rsidR="009A3DA5" w:rsidRPr="006A2D17" w:rsidRDefault="009A3DA5" w:rsidP="007C6CAC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Porušení povinnosti informovat poskytovatele o změnách </w:t>
            </w:r>
            <w:r w:rsidR="00C02E38"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zřizovací listiny, </w:t>
            </w: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adresy sídla, bankovního spojení</w:t>
            </w:r>
            <w:r w:rsidR="00C02E38"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, statutárního zástupce</w:t>
            </w: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a o jiných změnách, které mohou podstatně ovlivnit způsob finančního hospodaření příjemce a náplň jeho aktivit ve vztahu k dotaci, je-li ta</w:t>
            </w:r>
            <w:r w:rsidR="005A2643"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6A2D1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6A2D1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018B4DDA" w:rsidR="009A3DA5" w:rsidRPr="006A2D1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6A2D17">
        <w:rPr>
          <w:rFonts w:ascii="Arial" w:hAnsi="Arial" w:cs="Arial"/>
          <w:sz w:val="24"/>
          <w:szCs w:val="24"/>
        </w:rPr>
        <w:t>Případný odvod či penále se hradí na účet poskytovatele č. …………… na základě vystavené faktury.</w:t>
      </w:r>
      <w:r w:rsidR="00AE30DE" w:rsidRPr="006A2D17">
        <w:rPr>
          <w:rFonts w:ascii="Arial" w:hAnsi="Arial" w:cs="Arial"/>
          <w:sz w:val="24"/>
          <w:szCs w:val="24"/>
        </w:rPr>
        <w:t xml:space="preserve"> </w:t>
      </w:r>
      <w:r w:rsidR="007671E8" w:rsidRPr="006A2D17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3DB6F479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</w:t>
      </w:r>
      <w:r w:rsidR="00C02E38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zřizovací listiny,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adresy sídla, bankovního spojení, </w:t>
      </w:r>
      <w:r w:rsidR="00870930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statutárního zástupce,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jakož i jinými změnami,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které mohou podstatně ovlivnit způsob jeho finančního hospodaření a náplň jeho aktivit ve vztahu k poskytnuté dotaci. </w:t>
      </w:r>
      <w:r w:rsidR="00505835" w:rsidRPr="00505835">
        <w:rPr>
          <w:rFonts w:ascii="Arial" w:eastAsia="Times New Roman" w:hAnsi="Arial" w:cs="Arial"/>
          <w:sz w:val="24"/>
          <w:szCs w:val="24"/>
          <w:lang w:eastAsia="cs-CZ"/>
        </w:rPr>
        <w:t>V případě zrušení příjemce přechází povinnosti příjemce na zřizovatele. V případě přeměny příjemce, rozhodne zřizovatel, na kterou z nástupnických příspěvkových organizací přejdou povinnosti příjemce. O těchto skutečnostech je příjemce povinen poskytovatele předem informovat.</w:t>
      </w:r>
    </w:p>
    <w:p w14:paraId="0CBD4CAB" w14:textId="77777777" w:rsidR="007317C3" w:rsidRPr="001429D2" w:rsidRDefault="007317C3" w:rsidP="007317C3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Pr="001429D2">
        <w:rPr>
          <w:rFonts w:ascii="Arial" w:hAnsi="Arial" w:cs="Arial"/>
        </w:rPr>
        <w:t xml:space="preserve">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některé povinnosti stanovené v Pravidlech,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nebo je-li nutné stanovit další povinnost/i příjemce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neuvedenou/é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Pravidlech ani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jinde ve smlouvě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podle specifik dotačního programu/titulu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Není-li toto potřeba, věta se vypustí.</w:t>
      </w:r>
    </w:p>
    <w:p w14:paraId="55BDF311" w14:textId="7E09DB4F" w:rsidR="00836AA2" w:rsidRPr="00F90512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>Příjemce je povinen uvádět logo poskytovatele na svých webových stránkách (jsou-li zřízeny) po dobu …………</w:t>
      </w:r>
      <w:r w:rsidR="005A24D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5A24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(lze stanovit i jako od…… do ……)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a umístit reklamní panel, nebo obdobné zařízení, s logem poskytovatele do místa, ve kterém je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prováděna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 podpořená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činnost</w:t>
      </w:r>
      <w:r w:rsidR="00F16BAA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, po dobu ………</w:t>
      </w:r>
      <w:r w:rsidR="00F16BAA"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.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  <w:r w:rsidRPr="0091068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 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druhu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činnosti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výše poskytnuté dotace a údajů uvedených v žádosti)</w:t>
      </w:r>
      <w:r w:rsidR="0031285D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 </w:t>
      </w:r>
      <w:r w:rsidR="00FF33D8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462E85F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</w:t>
      </w:r>
      <w:r w:rsidR="003A4A8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FF33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12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0 000 Kč</w:t>
      </w:r>
      <w:r w:rsidR="00FF33D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/rok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se také uvede:</w:t>
      </w:r>
    </w:p>
    <w:p w14:paraId="23E63567" w14:textId="16736567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0040845" w14:textId="0B9CD44F" w:rsidR="00836AA2" w:rsidRPr="00836AA2" w:rsidRDefault="008F10AB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dle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schváleného dotačního programu/titulu a dle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potřeb poskytovatele a specifik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předmětného dotačního programu/titulu. Je však třeba zachovat minimální požadavky stanovené ve vzorových pravidlech.</w:t>
      </w:r>
    </w:p>
    <w:p w14:paraId="3C925919" w14:textId="5A9DA02A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4CF6D5AC" w:rsidR="009A3DA5" w:rsidRPr="006A2D1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při </w:t>
      </w:r>
      <w:r w:rsidR="006F2F24" w:rsidRPr="006A2D17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 w:rsidRPr="006A2D17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 w:rsidRPr="006A2D17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 w:rsidRPr="006A2D17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15E103A3" w14:textId="63EA4AFE" w:rsidR="006C7815" w:rsidRPr="006A2D17" w:rsidRDefault="006C7815" w:rsidP="006C781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6A2D17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10.1 </w:t>
      </w:r>
      <w:r w:rsidRPr="006A2D1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EF5416" w:rsidRPr="006A2D1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6A2D1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uvést odpovídající ustanovení konkrétních Pravidel)</w:t>
      </w:r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7455507D" w14:textId="13933C60" w:rsidR="006C7815" w:rsidRPr="006A2D17" w:rsidRDefault="006C7815" w:rsidP="006C781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6A2D17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10.2 </w:t>
      </w:r>
      <w:r w:rsidRPr="006A2D1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EF5416" w:rsidRPr="006A2D1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6A2D1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uvést odpovídající ustanovení konkrétních Pravidel) </w:t>
      </w:r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07FDC82B" w14:textId="77777777" w:rsidR="006C7815" w:rsidRPr="006A2D17" w:rsidRDefault="006C7815" w:rsidP="006C781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Pr="005E267D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5E267D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007AB9E3" w14:textId="7916FE1B" w:rsidR="004514E3" w:rsidRPr="005E267D" w:rsidRDefault="009F4E5B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Pokud nebude možné vzhledem k účelu dotace vyloučit veřejnou podporu</w:t>
      </w:r>
      <w:r w:rsidR="0014625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dotace 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poskytována v režimu de minimis</w:t>
      </w:r>
      <w:r w:rsidR="0069438E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V takovém případě se ve smlouvě uvedou následující odstavce 2-5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170EC7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2D41BBAC" w:rsidR="00170EC7" w:rsidRPr="005C06EA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povinen neprodleně po rozdělení </w:t>
      </w:r>
      <w:r w:rsidRPr="003D1870">
        <w:rPr>
          <w:rFonts w:ascii="Arial" w:eastAsia="Times New Roman" w:hAnsi="Arial" w:cs="Arial"/>
          <w:iCs/>
          <w:sz w:val="24"/>
          <w:szCs w:val="24"/>
          <w:lang w:eastAsia="cs-CZ"/>
        </w:rPr>
        <w:t>kontaktovat poskytovatele za účelem sdělení informace, jak podporu de minimis poskytnutou dle této smlouvy rozdělit v Centrálním r</w:t>
      </w:r>
      <w:r w:rsidR="0024525A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29C69AFA" w14:textId="615B8A86" w:rsidR="009D3461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>
        <w:rPr>
          <w:rFonts w:ascii="Arial" w:hAnsi="Arial" w:cs="Arial"/>
          <w:sz w:val="24"/>
          <w:szCs w:val="24"/>
          <w:lang w:eastAsia="cs-CZ"/>
        </w:rPr>
        <w:t xml:space="preserve"> </w:t>
      </w:r>
      <w:r w:rsidR="001F7AEA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43342510" w14:textId="40D1D0CF" w:rsidR="009D3461" w:rsidRDefault="009D3461" w:rsidP="009D34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dále uvede: </w:t>
      </w: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27EB226" w14:textId="77777777" w:rsidR="009D3461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118545C2" w14:textId="456752D4" w:rsidR="009D3461" w:rsidRDefault="009D3461" w:rsidP="009D34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</w:t>
      </w:r>
      <w:r w:rsidRPr="005C400E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smlouvách ze zákona povinně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 uveřejňovaných v registru smluv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36F32">
        <w:rPr>
          <w:rFonts w:ascii="Arial" w:hAnsi="Arial" w:cs="Arial"/>
          <w:sz w:val="24"/>
          <w:szCs w:val="24"/>
          <w:lang w:eastAsia="cs-CZ"/>
        </w:rPr>
        <w:t>T</w:t>
      </w:r>
      <w:r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3D187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Pr="006A2D1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prohlašují, že souhlasí s případným zveřejněním textu této smlouvy v souladu se zákonem č. 106/1999 Sb., o svobodném přístupu k informacím, ve znění pozdějších předpisů.</w:t>
      </w:r>
    </w:p>
    <w:p w14:paraId="45110D9C" w14:textId="1D622104" w:rsidR="004F7CD6" w:rsidRPr="006A2D17" w:rsidRDefault="004F7CD6" w:rsidP="00AE0C8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AE0C85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9" w:history="1">
        <w:r w:rsidR="00F87E30" w:rsidRPr="006A2D17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6A2D1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6A2D1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19CCF937" w14:textId="12CA8CC2" w:rsidR="00850E29" w:rsidRPr="007601BD" w:rsidRDefault="00505835" w:rsidP="00850E29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Přijetí dotace a uzavření</w:t>
      </w:r>
      <w:r w:rsidRPr="00C17071">
        <w:rPr>
          <w:rFonts w:ascii="Arial" w:eastAsia="Times New Roman" w:hAnsi="Arial" w:cs="Arial"/>
          <w:sz w:val="24"/>
          <w:szCs w:val="24"/>
          <w:lang w:eastAsia="cs-CZ"/>
        </w:rPr>
        <w:t xml:space="preserve"> této smlouvy bylo schváleno usnesením Rady/Zastupitelstva obce/města/městyse ………… č. ………… ze dne …………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v případě, pokud by zřizovací listina příjemce – příspěvkové organizace vyžadovala souhlas zřizovatele s přijetím dotace)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3EB96392" w:rsidR="009A3DA5" w:rsidRDefault="009A3DA5" w:rsidP="00C46FFE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Default="009A3DA5" w:rsidP="001E75DD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6C45EA02" w:rsidR="009A3DA5" w:rsidRDefault="00994216" w:rsidP="001E75DD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9A3DA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</w:p>
          <w:p w14:paraId="5171ADEB" w14:textId="77777777" w:rsidR="009A3DA5" w:rsidRDefault="009A3DA5" w:rsidP="00994216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19E3C10C" w:rsidR="00994216" w:rsidRPr="00994216" w:rsidRDefault="00994216" w:rsidP="00994216">
            <w:pPr>
              <w:ind w:left="0" w:firstLine="0"/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3F6B515" w:rsidR="009A3DA5" w:rsidRDefault="009A3DA5" w:rsidP="00FA168E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FA168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</w:t>
            </w:r>
          </w:p>
        </w:tc>
      </w:tr>
    </w:tbl>
    <w:p w14:paraId="43B99607" w14:textId="77777777" w:rsidR="00EC57C5" w:rsidRDefault="00EC57C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58F6B8A7" w14:textId="4A6C8720" w:rsidR="00DD06DA" w:rsidRPr="006A2D17" w:rsidRDefault="00DD06DA" w:rsidP="00EC57C5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Vzorové ustanovení čl. II odst. 2 – 5 smluv o poskytnutí</w:t>
      </w:r>
      <w:r w:rsidR="00686FAC">
        <w:rPr>
          <w:rFonts w:ascii="Arial" w:eastAsia="Times New Roman" w:hAnsi="Arial" w:cs="Arial"/>
          <w:b/>
          <w:sz w:val="28"/>
          <w:szCs w:val="28"/>
          <w:lang w:eastAsia="cs-CZ"/>
        </w:rPr>
        <w:br/>
      </w:r>
      <w:r w:rsidR="00062BA0">
        <w:rPr>
          <w:rFonts w:ascii="Arial" w:eastAsia="Times New Roman" w:hAnsi="Arial" w:cs="Arial"/>
          <w:b/>
          <w:sz w:val="28"/>
          <w:szCs w:val="28"/>
          <w:lang w:eastAsia="cs-CZ"/>
        </w:rPr>
        <w:t>programové</w:t>
      </w:r>
      <w:r w:rsidR="00EC57C5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37755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dotace</w:t>
      </w:r>
      <w:r w:rsidR="00EC57C5" w:rsidRPr="0037755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686FAC" w:rsidRPr="006A2D1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Pr="006A2D1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3</w:t>
      </w:r>
      <w:r w:rsidR="00AC5EC5" w:rsidRPr="006A2D1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5</w:t>
      </w:r>
      <w:r w:rsidRPr="006A2D17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tisíc Kč na celoroční činnost</w:t>
      </w:r>
    </w:p>
    <w:p w14:paraId="0C16D49C" w14:textId="53DA487D" w:rsidR="00DD06DA" w:rsidRPr="006A2D17" w:rsidRDefault="00DD06DA" w:rsidP="009A13FF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CF4B96" w:rsidRPr="006A2D17">
        <w:rPr>
          <w:rFonts w:ascii="Arial" w:eastAsia="Times New Roman" w:hAnsi="Arial" w:cs="Arial"/>
          <w:sz w:val="24"/>
          <w:szCs w:val="24"/>
          <w:lang w:eastAsia="cs-CZ"/>
        </w:rPr>
        <w:t>………….</w:t>
      </w:r>
      <w:r w:rsidR="001A63E1"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</w:t>
      </w:r>
      <w:r w:rsidR="00EC2B9B"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činnosti</w:t>
      </w:r>
      <w:r w:rsidR="001A63E1"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uvedeného v tabulce žadatelů v materiálu, schváleném řídícím orgánem v sloupci Termín akce/realizace činnosti.</w:t>
      </w:r>
    </w:p>
    <w:p w14:paraId="62E71466" w14:textId="77777777" w:rsidR="00DD06DA" w:rsidRPr="006A2D17" w:rsidRDefault="00DD06DA" w:rsidP="00DD06D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60681F1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2B3E22D" w14:textId="77777777" w:rsidR="00DD06DA" w:rsidRDefault="00DD06DA" w:rsidP="00DD06D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9F8BA34" w14:textId="77777777" w:rsidR="00DD06DA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60C3F46" w14:textId="77777777" w:rsidR="00DD06DA" w:rsidRDefault="00DD06DA" w:rsidP="00DD06DA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EE426DE" w14:textId="69843191" w:rsidR="00DD06DA" w:rsidRPr="007B688A" w:rsidRDefault="00DD06DA" w:rsidP="00DD06DA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17B5B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aktuální správný název této přílohy)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adresa webové stránky, kde je příloha č. 1 umístěna)</w:t>
      </w:r>
      <w:r>
        <w:rPr>
          <w:rFonts w:ascii="Arial" w:eastAsia="Times New Roman" w:hAnsi="Arial" w:cs="Arial"/>
          <w:sz w:val="24"/>
          <w:szCs w:val="24"/>
          <w:lang w:eastAsia="cs-CZ"/>
        </w:rPr>
        <w:t>. Tento soupis bude doložen čestným prohlášením, že výdaje uvedené v soupisu jsou shodné s údaji na originálech účetních dokladů a jsou shodné se záznamy v účetnictví příjemce</w:t>
      </w:r>
      <w:r w:rsidR="00C932F0"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B688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</w:t>
      </w:r>
      <w:r w:rsidR="00C932F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pracováno v textu přílohy č. 1)</w:t>
      </w:r>
    </w:p>
    <w:p w14:paraId="61B3BC3B" w14:textId="77777777" w:rsidR="00DD06DA" w:rsidRDefault="00DD06DA" w:rsidP="00DD06DA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 požadavků poskytovatele.</w:t>
      </w:r>
    </w:p>
    <w:p w14:paraId="47491C5E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AD2226E" w14:textId="20EBA24B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 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F77C3F" w:rsidRPr="00F77C3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a v souladu s Pravidly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 vyžadovat další doklady, např. fotodokumentaci užití loga dle čl. II odst. 10 této smlouvy apod. Nejsou-li další doklady třeba, poslední věta „V příloze závěrečné zprávy…“ se vypustí)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5E571C8C" w14:textId="131B6983" w:rsidR="00DA1381" w:rsidRPr="00C862B3" w:rsidRDefault="00DD06DA" w:rsidP="006B2ACF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smyslu ust. § 22 zákona č. 250/2000 Sb., o rozpočtových pravidlech územních rozpočtů, ve znění pozdějších předpisů.</w:t>
      </w:r>
    </w:p>
    <w:sectPr w:rsidR="00DA1381" w:rsidRPr="00C862B3" w:rsidSect="00FF7E61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CD95E3" w14:textId="77777777" w:rsidR="00D37AAC" w:rsidRDefault="00D37AAC" w:rsidP="00D40C40">
      <w:r>
        <w:separator/>
      </w:r>
    </w:p>
  </w:endnote>
  <w:endnote w:type="continuationSeparator" w:id="0">
    <w:p w14:paraId="7E2B1FC6" w14:textId="77777777" w:rsidR="00D37AAC" w:rsidRDefault="00D37AAC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6250203"/>
      <w:docPartObj>
        <w:docPartGallery w:val="Page Numbers (Bottom of Page)"/>
        <w:docPartUnique/>
      </w:docPartObj>
    </w:sdtPr>
    <w:sdtEndPr/>
    <w:sdtContent>
      <w:p w14:paraId="3381D4B7" w14:textId="78FABA8A" w:rsidR="00FF7E61" w:rsidRDefault="00FF7E6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7290">
          <w:rPr>
            <w:noProof/>
          </w:rPr>
          <w:t>2</w:t>
        </w:r>
        <w:r>
          <w:fldChar w:fldCharType="end"/>
        </w:r>
      </w:p>
    </w:sdtContent>
  </w:sdt>
  <w:p w14:paraId="2A6F19C7" w14:textId="6D9E3579" w:rsidR="005B6E80" w:rsidRPr="00FF7E61" w:rsidRDefault="005B6E80" w:rsidP="00FF7E6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17BAC3" w14:textId="77777777" w:rsidR="00D37AAC" w:rsidRDefault="00D37AAC" w:rsidP="00D40C40">
      <w:r>
        <w:separator/>
      </w:r>
    </w:p>
  </w:footnote>
  <w:footnote w:type="continuationSeparator" w:id="0">
    <w:p w14:paraId="1C194A67" w14:textId="77777777" w:rsidR="00D37AAC" w:rsidRDefault="00D37AAC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344"/>
    <w:rsid w:val="000032B4"/>
    <w:rsid w:val="000047EB"/>
    <w:rsid w:val="000060A2"/>
    <w:rsid w:val="00006AE8"/>
    <w:rsid w:val="00007016"/>
    <w:rsid w:val="00007C56"/>
    <w:rsid w:val="000145AB"/>
    <w:rsid w:val="00014A64"/>
    <w:rsid w:val="00016AA5"/>
    <w:rsid w:val="00016E18"/>
    <w:rsid w:val="00020E3E"/>
    <w:rsid w:val="00021A73"/>
    <w:rsid w:val="000245E5"/>
    <w:rsid w:val="00025AAA"/>
    <w:rsid w:val="00032265"/>
    <w:rsid w:val="00032DD4"/>
    <w:rsid w:val="0003337C"/>
    <w:rsid w:val="000335E1"/>
    <w:rsid w:val="00033B9E"/>
    <w:rsid w:val="00034742"/>
    <w:rsid w:val="00034BE1"/>
    <w:rsid w:val="00034F6D"/>
    <w:rsid w:val="00036BFD"/>
    <w:rsid w:val="00036D9F"/>
    <w:rsid w:val="00037E6B"/>
    <w:rsid w:val="00040936"/>
    <w:rsid w:val="00040C4A"/>
    <w:rsid w:val="000422B6"/>
    <w:rsid w:val="00042781"/>
    <w:rsid w:val="000463D9"/>
    <w:rsid w:val="0004640A"/>
    <w:rsid w:val="0005287A"/>
    <w:rsid w:val="00054974"/>
    <w:rsid w:val="00055B22"/>
    <w:rsid w:val="000576BE"/>
    <w:rsid w:val="00060C62"/>
    <w:rsid w:val="000621F1"/>
    <w:rsid w:val="00062BA0"/>
    <w:rsid w:val="00062C9D"/>
    <w:rsid w:val="000635CB"/>
    <w:rsid w:val="00064A0C"/>
    <w:rsid w:val="000668D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4A20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B49FF"/>
    <w:rsid w:val="000B5701"/>
    <w:rsid w:val="000C1B93"/>
    <w:rsid w:val="000C237E"/>
    <w:rsid w:val="000C3757"/>
    <w:rsid w:val="000C610D"/>
    <w:rsid w:val="000C7650"/>
    <w:rsid w:val="000C7881"/>
    <w:rsid w:val="000D0819"/>
    <w:rsid w:val="000D1974"/>
    <w:rsid w:val="000D319D"/>
    <w:rsid w:val="000D442F"/>
    <w:rsid w:val="000D7241"/>
    <w:rsid w:val="000E0ACB"/>
    <w:rsid w:val="000E1AAD"/>
    <w:rsid w:val="000E2586"/>
    <w:rsid w:val="000E2BFA"/>
    <w:rsid w:val="000E4EB8"/>
    <w:rsid w:val="000E72E9"/>
    <w:rsid w:val="000E7952"/>
    <w:rsid w:val="000F0519"/>
    <w:rsid w:val="000F70E5"/>
    <w:rsid w:val="000F7A20"/>
    <w:rsid w:val="0010380F"/>
    <w:rsid w:val="00104DA7"/>
    <w:rsid w:val="00105061"/>
    <w:rsid w:val="001158F5"/>
    <w:rsid w:val="0011722F"/>
    <w:rsid w:val="00117CC2"/>
    <w:rsid w:val="00117EA0"/>
    <w:rsid w:val="00122793"/>
    <w:rsid w:val="0012330F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50850"/>
    <w:rsid w:val="00150D31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40E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FE4"/>
    <w:rsid w:val="00190C18"/>
    <w:rsid w:val="0019284F"/>
    <w:rsid w:val="00192E5A"/>
    <w:rsid w:val="00194DED"/>
    <w:rsid w:val="00195437"/>
    <w:rsid w:val="00195722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A63E1"/>
    <w:rsid w:val="001A63F8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C7531"/>
    <w:rsid w:val="001D18B2"/>
    <w:rsid w:val="001D1DD2"/>
    <w:rsid w:val="001D3285"/>
    <w:rsid w:val="001D3A9C"/>
    <w:rsid w:val="001D42CD"/>
    <w:rsid w:val="001D4C7B"/>
    <w:rsid w:val="001D5390"/>
    <w:rsid w:val="001D6533"/>
    <w:rsid w:val="001E21D4"/>
    <w:rsid w:val="001E478A"/>
    <w:rsid w:val="001E5401"/>
    <w:rsid w:val="001E5DE6"/>
    <w:rsid w:val="001E61B2"/>
    <w:rsid w:val="001E6893"/>
    <w:rsid w:val="001E75DD"/>
    <w:rsid w:val="001F4D19"/>
    <w:rsid w:val="001F65EE"/>
    <w:rsid w:val="001F7041"/>
    <w:rsid w:val="001F772C"/>
    <w:rsid w:val="001F7AEA"/>
    <w:rsid w:val="00201EDF"/>
    <w:rsid w:val="002039B7"/>
    <w:rsid w:val="00205144"/>
    <w:rsid w:val="00205602"/>
    <w:rsid w:val="0020729C"/>
    <w:rsid w:val="00207B06"/>
    <w:rsid w:val="002103D8"/>
    <w:rsid w:val="00210A19"/>
    <w:rsid w:val="00211421"/>
    <w:rsid w:val="00212ACA"/>
    <w:rsid w:val="00214805"/>
    <w:rsid w:val="002172EE"/>
    <w:rsid w:val="00217820"/>
    <w:rsid w:val="00220FF7"/>
    <w:rsid w:val="00222190"/>
    <w:rsid w:val="002236B8"/>
    <w:rsid w:val="00227F41"/>
    <w:rsid w:val="00230580"/>
    <w:rsid w:val="00230F9B"/>
    <w:rsid w:val="00235694"/>
    <w:rsid w:val="002360BE"/>
    <w:rsid w:val="0023769C"/>
    <w:rsid w:val="002376AD"/>
    <w:rsid w:val="00237F27"/>
    <w:rsid w:val="002409C2"/>
    <w:rsid w:val="00240D4A"/>
    <w:rsid w:val="00244A06"/>
    <w:rsid w:val="0024525A"/>
    <w:rsid w:val="00247A74"/>
    <w:rsid w:val="00247BC8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57C23"/>
    <w:rsid w:val="002601DB"/>
    <w:rsid w:val="002604C6"/>
    <w:rsid w:val="00265FDA"/>
    <w:rsid w:val="00266DB4"/>
    <w:rsid w:val="00266EFB"/>
    <w:rsid w:val="00273E9B"/>
    <w:rsid w:val="00274DBC"/>
    <w:rsid w:val="00275373"/>
    <w:rsid w:val="00275D01"/>
    <w:rsid w:val="00276CE5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97AF4"/>
    <w:rsid w:val="002A0340"/>
    <w:rsid w:val="002A1945"/>
    <w:rsid w:val="002A2372"/>
    <w:rsid w:val="002A3CD3"/>
    <w:rsid w:val="002A4ADE"/>
    <w:rsid w:val="002A662C"/>
    <w:rsid w:val="002A7B11"/>
    <w:rsid w:val="002A7E09"/>
    <w:rsid w:val="002B482D"/>
    <w:rsid w:val="002B57BA"/>
    <w:rsid w:val="002B603F"/>
    <w:rsid w:val="002B7A1E"/>
    <w:rsid w:val="002B7EE1"/>
    <w:rsid w:val="002C0CA8"/>
    <w:rsid w:val="002C1669"/>
    <w:rsid w:val="002C270B"/>
    <w:rsid w:val="002C2880"/>
    <w:rsid w:val="002C2940"/>
    <w:rsid w:val="002C4E03"/>
    <w:rsid w:val="002D2C99"/>
    <w:rsid w:val="002D5445"/>
    <w:rsid w:val="002E127B"/>
    <w:rsid w:val="002E1589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5328"/>
    <w:rsid w:val="003056B4"/>
    <w:rsid w:val="00305EB3"/>
    <w:rsid w:val="003061AD"/>
    <w:rsid w:val="00307B8B"/>
    <w:rsid w:val="0031151F"/>
    <w:rsid w:val="0031285D"/>
    <w:rsid w:val="00312AD0"/>
    <w:rsid w:val="00314014"/>
    <w:rsid w:val="003150D3"/>
    <w:rsid w:val="003167FF"/>
    <w:rsid w:val="00321CA8"/>
    <w:rsid w:val="00321FF4"/>
    <w:rsid w:val="0032223E"/>
    <w:rsid w:val="00326204"/>
    <w:rsid w:val="003269FE"/>
    <w:rsid w:val="00334793"/>
    <w:rsid w:val="0033568D"/>
    <w:rsid w:val="003416F2"/>
    <w:rsid w:val="00341E0B"/>
    <w:rsid w:val="00341F57"/>
    <w:rsid w:val="00342B39"/>
    <w:rsid w:val="00343694"/>
    <w:rsid w:val="00344161"/>
    <w:rsid w:val="003454CB"/>
    <w:rsid w:val="003457F8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7847"/>
    <w:rsid w:val="00373A73"/>
    <w:rsid w:val="00373E49"/>
    <w:rsid w:val="00374288"/>
    <w:rsid w:val="003750AE"/>
    <w:rsid w:val="00375CFD"/>
    <w:rsid w:val="00375D6A"/>
    <w:rsid w:val="00376F88"/>
    <w:rsid w:val="0037755B"/>
    <w:rsid w:val="0038220B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3D59"/>
    <w:rsid w:val="003B4F80"/>
    <w:rsid w:val="003B55DD"/>
    <w:rsid w:val="003B6F7A"/>
    <w:rsid w:val="003C45D9"/>
    <w:rsid w:val="003C45E5"/>
    <w:rsid w:val="003C607F"/>
    <w:rsid w:val="003C6661"/>
    <w:rsid w:val="003C6D43"/>
    <w:rsid w:val="003C717E"/>
    <w:rsid w:val="003C7BC9"/>
    <w:rsid w:val="003D05F3"/>
    <w:rsid w:val="003D1870"/>
    <w:rsid w:val="003D3790"/>
    <w:rsid w:val="003D39B7"/>
    <w:rsid w:val="003E023F"/>
    <w:rsid w:val="003E0724"/>
    <w:rsid w:val="003E17BF"/>
    <w:rsid w:val="003E489A"/>
    <w:rsid w:val="003E6768"/>
    <w:rsid w:val="003E692E"/>
    <w:rsid w:val="003F1AF8"/>
    <w:rsid w:val="003F53C7"/>
    <w:rsid w:val="003F7C9E"/>
    <w:rsid w:val="004033EA"/>
    <w:rsid w:val="00404086"/>
    <w:rsid w:val="00404AEA"/>
    <w:rsid w:val="00405AFE"/>
    <w:rsid w:val="00405D22"/>
    <w:rsid w:val="00407ADE"/>
    <w:rsid w:val="00407D53"/>
    <w:rsid w:val="004122C0"/>
    <w:rsid w:val="00412E4A"/>
    <w:rsid w:val="0041317B"/>
    <w:rsid w:val="004133CB"/>
    <w:rsid w:val="004135C2"/>
    <w:rsid w:val="00413E2D"/>
    <w:rsid w:val="004152ED"/>
    <w:rsid w:val="00416095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5D85"/>
    <w:rsid w:val="00437D00"/>
    <w:rsid w:val="004414BE"/>
    <w:rsid w:val="00442164"/>
    <w:rsid w:val="004421B5"/>
    <w:rsid w:val="0044472F"/>
    <w:rsid w:val="00445A77"/>
    <w:rsid w:val="00446F10"/>
    <w:rsid w:val="0044719F"/>
    <w:rsid w:val="004514E3"/>
    <w:rsid w:val="00451E9D"/>
    <w:rsid w:val="00452184"/>
    <w:rsid w:val="00452329"/>
    <w:rsid w:val="00453D92"/>
    <w:rsid w:val="0045517F"/>
    <w:rsid w:val="004632A7"/>
    <w:rsid w:val="004654F3"/>
    <w:rsid w:val="004678B6"/>
    <w:rsid w:val="00470ECC"/>
    <w:rsid w:val="004754B6"/>
    <w:rsid w:val="004754F5"/>
    <w:rsid w:val="004769EC"/>
    <w:rsid w:val="004811A3"/>
    <w:rsid w:val="00486F4C"/>
    <w:rsid w:val="0049254A"/>
    <w:rsid w:val="00495FA8"/>
    <w:rsid w:val="004A007F"/>
    <w:rsid w:val="004A097B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648D"/>
    <w:rsid w:val="004F67FB"/>
    <w:rsid w:val="004F7CD6"/>
    <w:rsid w:val="004F7E64"/>
    <w:rsid w:val="005018CD"/>
    <w:rsid w:val="00503A23"/>
    <w:rsid w:val="00503A3F"/>
    <w:rsid w:val="00503C5A"/>
    <w:rsid w:val="00503C95"/>
    <w:rsid w:val="00504266"/>
    <w:rsid w:val="00505835"/>
    <w:rsid w:val="00505B05"/>
    <w:rsid w:val="00506027"/>
    <w:rsid w:val="00511EA8"/>
    <w:rsid w:val="00512997"/>
    <w:rsid w:val="0051486B"/>
    <w:rsid w:val="00514A01"/>
    <w:rsid w:val="00515C03"/>
    <w:rsid w:val="00517F36"/>
    <w:rsid w:val="00520749"/>
    <w:rsid w:val="0052259E"/>
    <w:rsid w:val="00522B33"/>
    <w:rsid w:val="005258AA"/>
    <w:rsid w:val="00525B5C"/>
    <w:rsid w:val="00525FAE"/>
    <w:rsid w:val="00530A93"/>
    <w:rsid w:val="005333B5"/>
    <w:rsid w:val="005349A1"/>
    <w:rsid w:val="00542940"/>
    <w:rsid w:val="00543137"/>
    <w:rsid w:val="00543768"/>
    <w:rsid w:val="00544272"/>
    <w:rsid w:val="005459E0"/>
    <w:rsid w:val="00545A5B"/>
    <w:rsid w:val="0054676F"/>
    <w:rsid w:val="005469CD"/>
    <w:rsid w:val="0055217E"/>
    <w:rsid w:val="00557105"/>
    <w:rsid w:val="00560B00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3525"/>
    <w:rsid w:val="005848C6"/>
    <w:rsid w:val="00585AA7"/>
    <w:rsid w:val="0058756D"/>
    <w:rsid w:val="00594745"/>
    <w:rsid w:val="0059526D"/>
    <w:rsid w:val="00596E4A"/>
    <w:rsid w:val="00597D7B"/>
    <w:rsid w:val="005A24D2"/>
    <w:rsid w:val="005A2643"/>
    <w:rsid w:val="005A2AC3"/>
    <w:rsid w:val="005A477A"/>
    <w:rsid w:val="005A75BE"/>
    <w:rsid w:val="005A7F3C"/>
    <w:rsid w:val="005B3B69"/>
    <w:rsid w:val="005B48F8"/>
    <w:rsid w:val="005B4A9C"/>
    <w:rsid w:val="005B593A"/>
    <w:rsid w:val="005B6083"/>
    <w:rsid w:val="005B6E80"/>
    <w:rsid w:val="005C06EA"/>
    <w:rsid w:val="005C24FA"/>
    <w:rsid w:val="005C400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631"/>
    <w:rsid w:val="005E267D"/>
    <w:rsid w:val="005E2BB4"/>
    <w:rsid w:val="005E5BBD"/>
    <w:rsid w:val="005F43AE"/>
    <w:rsid w:val="005F4772"/>
    <w:rsid w:val="005F57D7"/>
    <w:rsid w:val="005F5E04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16F2A"/>
    <w:rsid w:val="00621852"/>
    <w:rsid w:val="00621A3A"/>
    <w:rsid w:val="006250D3"/>
    <w:rsid w:val="006264E0"/>
    <w:rsid w:val="0062793A"/>
    <w:rsid w:val="006304D1"/>
    <w:rsid w:val="0063271F"/>
    <w:rsid w:val="00632D35"/>
    <w:rsid w:val="00644A22"/>
    <w:rsid w:val="00644F18"/>
    <w:rsid w:val="00654C17"/>
    <w:rsid w:val="0066004D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176"/>
    <w:rsid w:val="00670D45"/>
    <w:rsid w:val="00670E13"/>
    <w:rsid w:val="00672A97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86FAC"/>
    <w:rsid w:val="00690949"/>
    <w:rsid w:val="006926D4"/>
    <w:rsid w:val="00692C07"/>
    <w:rsid w:val="0069438E"/>
    <w:rsid w:val="00695FFD"/>
    <w:rsid w:val="00697FC2"/>
    <w:rsid w:val="006A1189"/>
    <w:rsid w:val="006A1F20"/>
    <w:rsid w:val="006A2D17"/>
    <w:rsid w:val="006A7CB9"/>
    <w:rsid w:val="006B1973"/>
    <w:rsid w:val="006B2ACF"/>
    <w:rsid w:val="006B3586"/>
    <w:rsid w:val="006B3B2A"/>
    <w:rsid w:val="006B4F48"/>
    <w:rsid w:val="006C061A"/>
    <w:rsid w:val="006C0D2D"/>
    <w:rsid w:val="006C17DC"/>
    <w:rsid w:val="006C43C7"/>
    <w:rsid w:val="006C7815"/>
    <w:rsid w:val="006D0AC7"/>
    <w:rsid w:val="006D101C"/>
    <w:rsid w:val="006D530C"/>
    <w:rsid w:val="006D5901"/>
    <w:rsid w:val="006E07ED"/>
    <w:rsid w:val="006E2141"/>
    <w:rsid w:val="006E33A0"/>
    <w:rsid w:val="006E4022"/>
    <w:rsid w:val="006E5BA7"/>
    <w:rsid w:val="006E64D0"/>
    <w:rsid w:val="006F04C2"/>
    <w:rsid w:val="006F07FC"/>
    <w:rsid w:val="006F1BEC"/>
    <w:rsid w:val="006F1C07"/>
    <w:rsid w:val="006F2F24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17B5B"/>
    <w:rsid w:val="007207D6"/>
    <w:rsid w:val="00720FB1"/>
    <w:rsid w:val="0072192A"/>
    <w:rsid w:val="007317C3"/>
    <w:rsid w:val="00735623"/>
    <w:rsid w:val="00735E1F"/>
    <w:rsid w:val="007360D6"/>
    <w:rsid w:val="007500B1"/>
    <w:rsid w:val="00751BA1"/>
    <w:rsid w:val="0075231C"/>
    <w:rsid w:val="00753A89"/>
    <w:rsid w:val="00754573"/>
    <w:rsid w:val="007546F6"/>
    <w:rsid w:val="00755220"/>
    <w:rsid w:val="00756D5A"/>
    <w:rsid w:val="00760308"/>
    <w:rsid w:val="00760673"/>
    <w:rsid w:val="00762D41"/>
    <w:rsid w:val="0076386E"/>
    <w:rsid w:val="00763E5A"/>
    <w:rsid w:val="00764D1B"/>
    <w:rsid w:val="00766F9F"/>
    <w:rsid w:val="007671E8"/>
    <w:rsid w:val="00774CBA"/>
    <w:rsid w:val="0077534C"/>
    <w:rsid w:val="00775F55"/>
    <w:rsid w:val="00777C96"/>
    <w:rsid w:val="007801E5"/>
    <w:rsid w:val="007802A0"/>
    <w:rsid w:val="0078156B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C60"/>
    <w:rsid w:val="007A57A3"/>
    <w:rsid w:val="007A6D92"/>
    <w:rsid w:val="007B0945"/>
    <w:rsid w:val="007B0AE0"/>
    <w:rsid w:val="007B1A7C"/>
    <w:rsid w:val="007B44AB"/>
    <w:rsid w:val="007B4BDC"/>
    <w:rsid w:val="007B6609"/>
    <w:rsid w:val="007B7621"/>
    <w:rsid w:val="007C018B"/>
    <w:rsid w:val="007C03DB"/>
    <w:rsid w:val="007C1C39"/>
    <w:rsid w:val="007C1E1B"/>
    <w:rsid w:val="007C386B"/>
    <w:rsid w:val="007C439E"/>
    <w:rsid w:val="007C6CAC"/>
    <w:rsid w:val="007C745E"/>
    <w:rsid w:val="007C74BB"/>
    <w:rsid w:val="007D0915"/>
    <w:rsid w:val="007D39E5"/>
    <w:rsid w:val="007D5D2B"/>
    <w:rsid w:val="007E0009"/>
    <w:rsid w:val="007E0CAA"/>
    <w:rsid w:val="007E1BF9"/>
    <w:rsid w:val="007E1FDA"/>
    <w:rsid w:val="007E30E1"/>
    <w:rsid w:val="007E3477"/>
    <w:rsid w:val="007E49C8"/>
    <w:rsid w:val="007E5D6A"/>
    <w:rsid w:val="007E6038"/>
    <w:rsid w:val="007E6705"/>
    <w:rsid w:val="007E68A5"/>
    <w:rsid w:val="007F1AAB"/>
    <w:rsid w:val="007F2F79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4700B"/>
    <w:rsid w:val="00850E29"/>
    <w:rsid w:val="008522D9"/>
    <w:rsid w:val="008525B2"/>
    <w:rsid w:val="008556B1"/>
    <w:rsid w:val="0085615A"/>
    <w:rsid w:val="00864FBA"/>
    <w:rsid w:val="0086634E"/>
    <w:rsid w:val="00870930"/>
    <w:rsid w:val="0088205B"/>
    <w:rsid w:val="00882BA6"/>
    <w:rsid w:val="00885BED"/>
    <w:rsid w:val="00886F7A"/>
    <w:rsid w:val="00892667"/>
    <w:rsid w:val="008940FE"/>
    <w:rsid w:val="0089625A"/>
    <w:rsid w:val="008A1847"/>
    <w:rsid w:val="008A5202"/>
    <w:rsid w:val="008A56FF"/>
    <w:rsid w:val="008A574D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264"/>
    <w:rsid w:val="008B4510"/>
    <w:rsid w:val="008B4FF9"/>
    <w:rsid w:val="008B5721"/>
    <w:rsid w:val="008B6046"/>
    <w:rsid w:val="008C0948"/>
    <w:rsid w:val="008C2755"/>
    <w:rsid w:val="008C32B0"/>
    <w:rsid w:val="008C3F73"/>
    <w:rsid w:val="008C4E97"/>
    <w:rsid w:val="008C5549"/>
    <w:rsid w:val="008C57F6"/>
    <w:rsid w:val="008C6544"/>
    <w:rsid w:val="008C65B2"/>
    <w:rsid w:val="008C7242"/>
    <w:rsid w:val="008D21BF"/>
    <w:rsid w:val="008D35A5"/>
    <w:rsid w:val="008D3E1E"/>
    <w:rsid w:val="008D5340"/>
    <w:rsid w:val="008D747A"/>
    <w:rsid w:val="008E0178"/>
    <w:rsid w:val="008E237C"/>
    <w:rsid w:val="008E3C74"/>
    <w:rsid w:val="008E428A"/>
    <w:rsid w:val="008F03FB"/>
    <w:rsid w:val="008F10AB"/>
    <w:rsid w:val="008F4077"/>
    <w:rsid w:val="008F66A3"/>
    <w:rsid w:val="009025C1"/>
    <w:rsid w:val="009033DF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3452"/>
    <w:rsid w:val="00954A5D"/>
    <w:rsid w:val="00955EF2"/>
    <w:rsid w:val="0095627A"/>
    <w:rsid w:val="00957D20"/>
    <w:rsid w:val="0096469A"/>
    <w:rsid w:val="0096527A"/>
    <w:rsid w:val="009652CD"/>
    <w:rsid w:val="00965B70"/>
    <w:rsid w:val="00966543"/>
    <w:rsid w:val="009701C6"/>
    <w:rsid w:val="009701E1"/>
    <w:rsid w:val="00972964"/>
    <w:rsid w:val="009732DC"/>
    <w:rsid w:val="009756F0"/>
    <w:rsid w:val="00976473"/>
    <w:rsid w:val="00977E31"/>
    <w:rsid w:val="009821FA"/>
    <w:rsid w:val="00985D1C"/>
    <w:rsid w:val="00990335"/>
    <w:rsid w:val="009903B1"/>
    <w:rsid w:val="009917BB"/>
    <w:rsid w:val="00991B01"/>
    <w:rsid w:val="00992F86"/>
    <w:rsid w:val="009931D4"/>
    <w:rsid w:val="00994216"/>
    <w:rsid w:val="00994AB4"/>
    <w:rsid w:val="00995A7B"/>
    <w:rsid w:val="00995F0B"/>
    <w:rsid w:val="00995F16"/>
    <w:rsid w:val="009A1120"/>
    <w:rsid w:val="009A13FF"/>
    <w:rsid w:val="009A3DA5"/>
    <w:rsid w:val="009A4E81"/>
    <w:rsid w:val="009A69B6"/>
    <w:rsid w:val="009A6A67"/>
    <w:rsid w:val="009A70CE"/>
    <w:rsid w:val="009A7213"/>
    <w:rsid w:val="009B055D"/>
    <w:rsid w:val="009B1307"/>
    <w:rsid w:val="009B52A6"/>
    <w:rsid w:val="009B662B"/>
    <w:rsid w:val="009B6BE7"/>
    <w:rsid w:val="009C03D8"/>
    <w:rsid w:val="009C3825"/>
    <w:rsid w:val="009C5933"/>
    <w:rsid w:val="009D2BF2"/>
    <w:rsid w:val="009D3461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2F1C"/>
    <w:rsid w:val="00A03040"/>
    <w:rsid w:val="00A0381B"/>
    <w:rsid w:val="00A046EF"/>
    <w:rsid w:val="00A05B6A"/>
    <w:rsid w:val="00A063DD"/>
    <w:rsid w:val="00A10E55"/>
    <w:rsid w:val="00A1282D"/>
    <w:rsid w:val="00A143CD"/>
    <w:rsid w:val="00A2079F"/>
    <w:rsid w:val="00A21946"/>
    <w:rsid w:val="00A22B7A"/>
    <w:rsid w:val="00A2309D"/>
    <w:rsid w:val="00A247E2"/>
    <w:rsid w:val="00A25504"/>
    <w:rsid w:val="00A25D3B"/>
    <w:rsid w:val="00A30281"/>
    <w:rsid w:val="00A30F23"/>
    <w:rsid w:val="00A342FF"/>
    <w:rsid w:val="00A354CE"/>
    <w:rsid w:val="00A36E09"/>
    <w:rsid w:val="00A375C6"/>
    <w:rsid w:val="00A4229C"/>
    <w:rsid w:val="00A443EF"/>
    <w:rsid w:val="00A501E9"/>
    <w:rsid w:val="00A52C0C"/>
    <w:rsid w:val="00A54D36"/>
    <w:rsid w:val="00A5538A"/>
    <w:rsid w:val="00A61A61"/>
    <w:rsid w:val="00A64BA5"/>
    <w:rsid w:val="00A67461"/>
    <w:rsid w:val="00A77A0F"/>
    <w:rsid w:val="00A77F66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403F"/>
    <w:rsid w:val="00AB4ECA"/>
    <w:rsid w:val="00AB66CC"/>
    <w:rsid w:val="00AC020C"/>
    <w:rsid w:val="00AC13E7"/>
    <w:rsid w:val="00AC34BB"/>
    <w:rsid w:val="00AC5EC5"/>
    <w:rsid w:val="00AD3B56"/>
    <w:rsid w:val="00AD46AF"/>
    <w:rsid w:val="00AE0C85"/>
    <w:rsid w:val="00AE18C4"/>
    <w:rsid w:val="00AE30DE"/>
    <w:rsid w:val="00AE3367"/>
    <w:rsid w:val="00AE3DBD"/>
    <w:rsid w:val="00AE7290"/>
    <w:rsid w:val="00AF161F"/>
    <w:rsid w:val="00AF583E"/>
    <w:rsid w:val="00AF6250"/>
    <w:rsid w:val="00AF77E0"/>
    <w:rsid w:val="00B0006E"/>
    <w:rsid w:val="00B03153"/>
    <w:rsid w:val="00B03C1D"/>
    <w:rsid w:val="00B05653"/>
    <w:rsid w:val="00B05DE4"/>
    <w:rsid w:val="00B07248"/>
    <w:rsid w:val="00B109BB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3A2"/>
    <w:rsid w:val="00B437A0"/>
    <w:rsid w:val="00B43E42"/>
    <w:rsid w:val="00B45773"/>
    <w:rsid w:val="00B45D7E"/>
    <w:rsid w:val="00B47AF6"/>
    <w:rsid w:val="00B50B3B"/>
    <w:rsid w:val="00B52623"/>
    <w:rsid w:val="00B542C6"/>
    <w:rsid w:val="00B5669C"/>
    <w:rsid w:val="00B56B3B"/>
    <w:rsid w:val="00B609DE"/>
    <w:rsid w:val="00B6248B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76A4"/>
    <w:rsid w:val="00B97DCD"/>
    <w:rsid w:val="00BA3415"/>
    <w:rsid w:val="00BB0976"/>
    <w:rsid w:val="00BB17B5"/>
    <w:rsid w:val="00BB1BD6"/>
    <w:rsid w:val="00BB1D43"/>
    <w:rsid w:val="00BB2582"/>
    <w:rsid w:val="00BB4D41"/>
    <w:rsid w:val="00BB4DB2"/>
    <w:rsid w:val="00BB69AC"/>
    <w:rsid w:val="00BB765F"/>
    <w:rsid w:val="00BB79D9"/>
    <w:rsid w:val="00BC0009"/>
    <w:rsid w:val="00BC1C58"/>
    <w:rsid w:val="00BC2DAF"/>
    <w:rsid w:val="00BC5BF1"/>
    <w:rsid w:val="00BC5C06"/>
    <w:rsid w:val="00BC74DF"/>
    <w:rsid w:val="00BC7DEF"/>
    <w:rsid w:val="00BD00A3"/>
    <w:rsid w:val="00BD0A9A"/>
    <w:rsid w:val="00BD2179"/>
    <w:rsid w:val="00BD263F"/>
    <w:rsid w:val="00BD2B04"/>
    <w:rsid w:val="00BD447C"/>
    <w:rsid w:val="00BD4EDE"/>
    <w:rsid w:val="00BD5021"/>
    <w:rsid w:val="00BD5F8F"/>
    <w:rsid w:val="00BD789A"/>
    <w:rsid w:val="00BE1A65"/>
    <w:rsid w:val="00BE27D0"/>
    <w:rsid w:val="00BE3BFB"/>
    <w:rsid w:val="00BE5F39"/>
    <w:rsid w:val="00BF160F"/>
    <w:rsid w:val="00BF30CC"/>
    <w:rsid w:val="00BF3D05"/>
    <w:rsid w:val="00BF5383"/>
    <w:rsid w:val="00BF54F8"/>
    <w:rsid w:val="00BF7C43"/>
    <w:rsid w:val="00C00392"/>
    <w:rsid w:val="00C02E38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30594"/>
    <w:rsid w:val="00C30E8C"/>
    <w:rsid w:val="00C31237"/>
    <w:rsid w:val="00C32822"/>
    <w:rsid w:val="00C330E7"/>
    <w:rsid w:val="00C33655"/>
    <w:rsid w:val="00C34051"/>
    <w:rsid w:val="00C35596"/>
    <w:rsid w:val="00C35BA2"/>
    <w:rsid w:val="00C36723"/>
    <w:rsid w:val="00C36A1D"/>
    <w:rsid w:val="00C37AF3"/>
    <w:rsid w:val="00C407B9"/>
    <w:rsid w:val="00C43E35"/>
    <w:rsid w:val="00C462A0"/>
    <w:rsid w:val="00C46FFE"/>
    <w:rsid w:val="00C475DB"/>
    <w:rsid w:val="00C4795D"/>
    <w:rsid w:val="00C51C7B"/>
    <w:rsid w:val="00C522FA"/>
    <w:rsid w:val="00C524A4"/>
    <w:rsid w:val="00C5258B"/>
    <w:rsid w:val="00C569FE"/>
    <w:rsid w:val="00C6112F"/>
    <w:rsid w:val="00C619F7"/>
    <w:rsid w:val="00C63CC5"/>
    <w:rsid w:val="00C642A8"/>
    <w:rsid w:val="00C7203F"/>
    <w:rsid w:val="00C73FE7"/>
    <w:rsid w:val="00C74BFA"/>
    <w:rsid w:val="00C7578C"/>
    <w:rsid w:val="00C75C02"/>
    <w:rsid w:val="00C81BD7"/>
    <w:rsid w:val="00C828EA"/>
    <w:rsid w:val="00C83606"/>
    <w:rsid w:val="00C862B3"/>
    <w:rsid w:val="00C875AA"/>
    <w:rsid w:val="00C877AD"/>
    <w:rsid w:val="00C90DC4"/>
    <w:rsid w:val="00C92651"/>
    <w:rsid w:val="00C932F0"/>
    <w:rsid w:val="00CA19C3"/>
    <w:rsid w:val="00CA24A0"/>
    <w:rsid w:val="00CA4AB9"/>
    <w:rsid w:val="00CB0A48"/>
    <w:rsid w:val="00CB2FA2"/>
    <w:rsid w:val="00CB66EB"/>
    <w:rsid w:val="00CB6DAD"/>
    <w:rsid w:val="00CB787C"/>
    <w:rsid w:val="00CB7992"/>
    <w:rsid w:val="00CC2FA0"/>
    <w:rsid w:val="00CC50FB"/>
    <w:rsid w:val="00CC710B"/>
    <w:rsid w:val="00CC721B"/>
    <w:rsid w:val="00CC7BAB"/>
    <w:rsid w:val="00CD1BAA"/>
    <w:rsid w:val="00CD39F6"/>
    <w:rsid w:val="00CD4A21"/>
    <w:rsid w:val="00CD5ADF"/>
    <w:rsid w:val="00CD76D2"/>
    <w:rsid w:val="00CE00F4"/>
    <w:rsid w:val="00CE0F98"/>
    <w:rsid w:val="00CE25FD"/>
    <w:rsid w:val="00CE2CE6"/>
    <w:rsid w:val="00CE52FC"/>
    <w:rsid w:val="00CF12D0"/>
    <w:rsid w:val="00CF1E88"/>
    <w:rsid w:val="00CF3A83"/>
    <w:rsid w:val="00CF499A"/>
    <w:rsid w:val="00CF4A97"/>
    <w:rsid w:val="00CF4B96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606"/>
    <w:rsid w:val="00D11F05"/>
    <w:rsid w:val="00D134FE"/>
    <w:rsid w:val="00D13B52"/>
    <w:rsid w:val="00D15D0F"/>
    <w:rsid w:val="00D205D2"/>
    <w:rsid w:val="00D21A4D"/>
    <w:rsid w:val="00D26F7A"/>
    <w:rsid w:val="00D30F0E"/>
    <w:rsid w:val="00D34C35"/>
    <w:rsid w:val="00D35C99"/>
    <w:rsid w:val="00D3770B"/>
    <w:rsid w:val="00D37AAC"/>
    <w:rsid w:val="00D40813"/>
    <w:rsid w:val="00D40C40"/>
    <w:rsid w:val="00D41FD3"/>
    <w:rsid w:val="00D42D28"/>
    <w:rsid w:val="00D43C40"/>
    <w:rsid w:val="00D46165"/>
    <w:rsid w:val="00D556E1"/>
    <w:rsid w:val="00D558F4"/>
    <w:rsid w:val="00D61EA4"/>
    <w:rsid w:val="00D63EB0"/>
    <w:rsid w:val="00D6556E"/>
    <w:rsid w:val="00D704F9"/>
    <w:rsid w:val="00D72898"/>
    <w:rsid w:val="00D73EC7"/>
    <w:rsid w:val="00D74FAE"/>
    <w:rsid w:val="00D778E7"/>
    <w:rsid w:val="00D8021D"/>
    <w:rsid w:val="00D80504"/>
    <w:rsid w:val="00D806F0"/>
    <w:rsid w:val="00D815C4"/>
    <w:rsid w:val="00D846F0"/>
    <w:rsid w:val="00D84E9F"/>
    <w:rsid w:val="00D865AE"/>
    <w:rsid w:val="00D86CC4"/>
    <w:rsid w:val="00D92E78"/>
    <w:rsid w:val="00D93D71"/>
    <w:rsid w:val="00D9442C"/>
    <w:rsid w:val="00D94503"/>
    <w:rsid w:val="00D94C93"/>
    <w:rsid w:val="00D951EA"/>
    <w:rsid w:val="00D95646"/>
    <w:rsid w:val="00D97207"/>
    <w:rsid w:val="00DA1381"/>
    <w:rsid w:val="00DA2B55"/>
    <w:rsid w:val="00DA365F"/>
    <w:rsid w:val="00DB305E"/>
    <w:rsid w:val="00DB3240"/>
    <w:rsid w:val="00DB68A2"/>
    <w:rsid w:val="00DC095A"/>
    <w:rsid w:val="00DC473B"/>
    <w:rsid w:val="00DC69A2"/>
    <w:rsid w:val="00DD06DA"/>
    <w:rsid w:val="00DD326F"/>
    <w:rsid w:val="00DD6346"/>
    <w:rsid w:val="00DD6497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0BC4"/>
    <w:rsid w:val="00E02D59"/>
    <w:rsid w:val="00E039A3"/>
    <w:rsid w:val="00E05CB5"/>
    <w:rsid w:val="00E1244B"/>
    <w:rsid w:val="00E128AD"/>
    <w:rsid w:val="00E13318"/>
    <w:rsid w:val="00E21EF9"/>
    <w:rsid w:val="00E22986"/>
    <w:rsid w:val="00E26B33"/>
    <w:rsid w:val="00E276C5"/>
    <w:rsid w:val="00E31DAF"/>
    <w:rsid w:val="00E3383E"/>
    <w:rsid w:val="00E368AB"/>
    <w:rsid w:val="00E36D8D"/>
    <w:rsid w:val="00E36F32"/>
    <w:rsid w:val="00E37EDC"/>
    <w:rsid w:val="00E418A3"/>
    <w:rsid w:val="00E419AD"/>
    <w:rsid w:val="00E41ECB"/>
    <w:rsid w:val="00E42E83"/>
    <w:rsid w:val="00E440A9"/>
    <w:rsid w:val="00E4510D"/>
    <w:rsid w:val="00E46C21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64A0"/>
    <w:rsid w:val="00E76976"/>
    <w:rsid w:val="00E76FF4"/>
    <w:rsid w:val="00E810D0"/>
    <w:rsid w:val="00E8134E"/>
    <w:rsid w:val="00E831F6"/>
    <w:rsid w:val="00E833E2"/>
    <w:rsid w:val="00E84F2D"/>
    <w:rsid w:val="00E8526E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112"/>
    <w:rsid w:val="00EA7643"/>
    <w:rsid w:val="00EB0B52"/>
    <w:rsid w:val="00EB378B"/>
    <w:rsid w:val="00EB383A"/>
    <w:rsid w:val="00EB4D8F"/>
    <w:rsid w:val="00EB56A8"/>
    <w:rsid w:val="00EB5B0E"/>
    <w:rsid w:val="00EB5D53"/>
    <w:rsid w:val="00EB7462"/>
    <w:rsid w:val="00EC0828"/>
    <w:rsid w:val="00EC2B9B"/>
    <w:rsid w:val="00EC3077"/>
    <w:rsid w:val="00EC3BEC"/>
    <w:rsid w:val="00EC57C5"/>
    <w:rsid w:val="00EC5A31"/>
    <w:rsid w:val="00EC6165"/>
    <w:rsid w:val="00EC79E3"/>
    <w:rsid w:val="00ED1378"/>
    <w:rsid w:val="00ED1983"/>
    <w:rsid w:val="00ED233E"/>
    <w:rsid w:val="00ED2C68"/>
    <w:rsid w:val="00ED4992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4D23"/>
    <w:rsid w:val="00EF4E27"/>
    <w:rsid w:val="00EF5416"/>
    <w:rsid w:val="00EF7269"/>
    <w:rsid w:val="00F00BC9"/>
    <w:rsid w:val="00F02174"/>
    <w:rsid w:val="00F05956"/>
    <w:rsid w:val="00F05C7D"/>
    <w:rsid w:val="00F05E6D"/>
    <w:rsid w:val="00F076A0"/>
    <w:rsid w:val="00F10111"/>
    <w:rsid w:val="00F10B07"/>
    <w:rsid w:val="00F10E7B"/>
    <w:rsid w:val="00F159F9"/>
    <w:rsid w:val="00F16BAA"/>
    <w:rsid w:val="00F1792E"/>
    <w:rsid w:val="00F17BA3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6633"/>
    <w:rsid w:val="00F50DE0"/>
    <w:rsid w:val="00F57301"/>
    <w:rsid w:val="00F578A3"/>
    <w:rsid w:val="00F6008E"/>
    <w:rsid w:val="00F601D2"/>
    <w:rsid w:val="00F6170C"/>
    <w:rsid w:val="00F630A7"/>
    <w:rsid w:val="00F63B86"/>
    <w:rsid w:val="00F63D55"/>
    <w:rsid w:val="00F64000"/>
    <w:rsid w:val="00F641E7"/>
    <w:rsid w:val="00F647AB"/>
    <w:rsid w:val="00F65438"/>
    <w:rsid w:val="00F65C64"/>
    <w:rsid w:val="00F6755C"/>
    <w:rsid w:val="00F71D70"/>
    <w:rsid w:val="00F73535"/>
    <w:rsid w:val="00F74BCF"/>
    <w:rsid w:val="00F76698"/>
    <w:rsid w:val="00F77C3F"/>
    <w:rsid w:val="00F819A1"/>
    <w:rsid w:val="00F8667F"/>
    <w:rsid w:val="00F87E30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168E"/>
    <w:rsid w:val="00FA26A5"/>
    <w:rsid w:val="00FA2B44"/>
    <w:rsid w:val="00FA4156"/>
    <w:rsid w:val="00FA54E5"/>
    <w:rsid w:val="00FA7AB8"/>
    <w:rsid w:val="00FB0C98"/>
    <w:rsid w:val="00FB438D"/>
    <w:rsid w:val="00FB508C"/>
    <w:rsid w:val="00FB6560"/>
    <w:rsid w:val="00FC4615"/>
    <w:rsid w:val="00FC4B12"/>
    <w:rsid w:val="00FC5F16"/>
    <w:rsid w:val="00FC65CA"/>
    <w:rsid w:val="00FD07DA"/>
    <w:rsid w:val="00FD2511"/>
    <w:rsid w:val="00FD605A"/>
    <w:rsid w:val="00FE2EE2"/>
    <w:rsid w:val="00FE3476"/>
    <w:rsid w:val="00FE3B4A"/>
    <w:rsid w:val="00FF00A6"/>
    <w:rsid w:val="00FF0879"/>
    <w:rsid w:val="00FF0957"/>
    <w:rsid w:val="00FF3129"/>
    <w:rsid w:val="00FF33D8"/>
    <w:rsid w:val="00FF4563"/>
    <w:rsid w:val="00FF4BCB"/>
    <w:rsid w:val="00FF7446"/>
    <w:rsid w:val="00FF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C9253BC"/>
  <w15:docId w15:val="{F7207F43-7A20-4228-B7A0-90BF5247B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kr-olomoucky.cz/dotace20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EA0D2-913E-46E5-A8EA-14052C423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3948</Words>
  <Characters>23298</Characters>
  <Application>Microsoft Office Word</Application>
  <DocSecurity>4</DocSecurity>
  <Lines>194</Lines>
  <Paragraphs>54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Hájková Petra</cp:lastModifiedBy>
  <cp:revision>2</cp:revision>
  <cp:lastPrinted>2018-08-24T12:56:00Z</cp:lastPrinted>
  <dcterms:created xsi:type="dcterms:W3CDTF">2019-02-22T09:38:00Z</dcterms:created>
  <dcterms:modified xsi:type="dcterms:W3CDTF">2019-02-22T09:38:00Z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