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14ECD" w14:textId="24E2ACC2" w:rsidR="00691685" w:rsidRPr="001620FD" w:rsidRDefault="00691685" w:rsidP="00691685">
      <w:pPr>
        <w:jc w:val="center"/>
        <w:rPr>
          <w:rFonts w:ascii="Arial" w:hAnsi="Arial" w:cs="Arial"/>
          <w:b/>
          <w:sz w:val="36"/>
          <w:szCs w:val="36"/>
        </w:rPr>
      </w:pPr>
      <w:r w:rsidRPr="00CA3FF6">
        <w:rPr>
          <w:rFonts w:ascii="Arial" w:hAnsi="Arial" w:cs="Arial"/>
          <w:b/>
          <w:sz w:val="36"/>
          <w:szCs w:val="36"/>
        </w:rPr>
        <w:t xml:space="preserve"> </w:t>
      </w:r>
      <w:r w:rsidR="005549BF" w:rsidRPr="001620FD">
        <w:rPr>
          <w:rFonts w:ascii="Arial" w:hAnsi="Arial" w:cs="Arial"/>
          <w:b/>
          <w:sz w:val="36"/>
          <w:szCs w:val="36"/>
        </w:rPr>
        <w:t xml:space="preserve">NÁVRH VZORU </w:t>
      </w:r>
      <w:r w:rsidRPr="001620FD">
        <w:rPr>
          <w:rFonts w:ascii="Arial" w:hAnsi="Arial" w:cs="Arial"/>
          <w:b/>
          <w:sz w:val="36"/>
          <w:szCs w:val="36"/>
        </w:rPr>
        <w:t>DOTAČNÍHO PROGRAMU 201</w:t>
      </w:r>
      <w:r w:rsidR="00993642" w:rsidRPr="001620FD">
        <w:rPr>
          <w:rFonts w:ascii="Arial" w:hAnsi="Arial" w:cs="Arial"/>
          <w:b/>
          <w:sz w:val="36"/>
          <w:szCs w:val="36"/>
        </w:rPr>
        <w:t>8</w:t>
      </w:r>
    </w:p>
    <w:p w14:paraId="66A8C551" w14:textId="77777777" w:rsidR="00691685" w:rsidRPr="001620FD" w:rsidRDefault="00FA45F4" w:rsidP="00691685">
      <w:pPr>
        <w:jc w:val="center"/>
        <w:rPr>
          <w:rFonts w:ascii="Arial" w:hAnsi="Arial" w:cs="Arial"/>
          <w:b/>
          <w:sz w:val="36"/>
          <w:szCs w:val="36"/>
        </w:rPr>
      </w:pPr>
      <w:r w:rsidRPr="001620FD">
        <w:rPr>
          <w:rFonts w:ascii="Arial" w:hAnsi="Arial" w:cs="Arial"/>
          <w:b/>
          <w:sz w:val="36"/>
          <w:szCs w:val="36"/>
        </w:rPr>
        <w:t xml:space="preserve"> </w:t>
      </w:r>
      <w:r w:rsidR="00691685" w:rsidRPr="001620FD">
        <w:rPr>
          <w:rFonts w:ascii="Arial" w:hAnsi="Arial" w:cs="Arial"/>
          <w:b/>
          <w:sz w:val="36"/>
          <w:szCs w:val="36"/>
        </w:rPr>
        <w:t>PRAVIDLA</w:t>
      </w:r>
    </w:p>
    <w:p w14:paraId="73A6B320" w14:textId="77777777" w:rsidR="00691685" w:rsidRPr="001620FD" w:rsidRDefault="00691685" w:rsidP="00691685">
      <w:pPr>
        <w:jc w:val="center"/>
        <w:rPr>
          <w:rFonts w:ascii="Arial" w:hAnsi="Arial" w:cs="Arial"/>
          <w:b/>
          <w:sz w:val="18"/>
          <w:szCs w:val="18"/>
        </w:rPr>
      </w:pPr>
    </w:p>
    <w:p w14:paraId="5D32D8BF" w14:textId="77777777" w:rsidR="00E04CDF" w:rsidRPr="001620FD" w:rsidRDefault="00691685" w:rsidP="00691685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color w:val="0000FF"/>
        </w:rPr>
      </w:pPr>
      <w:r w:rsidRPr="001620FD">
        <w:rPr>
          <w:rFonts w:ascii="Arial" w:hAnsi="Arial" w:cs="Arial"/>
          <w:b/>
          <w:i/>
          <w:color w:val="0000FF"/>
        </w:rPr>
        <w:t xml:space="preserve">(k doplnění nebo úpravě dle specifik konkrétního </w:t>
      </w:r>
      <w:r w:rsidR="00A416EF" w:rsidRPr="001620FD">
        <w:rPr>
          <w:rFonts w:ascii="Arial" w:hAnsi="Arial" w:cs="Arial"/>
          <w:b/>
          <w:i/>
          <w:color w:val="0000FF"/>
        </w:rPr>
        <w:t>programu</w:t>
      </w:r>
      <w:r w:rsidR="00375C9C" w:rsidRPr="001620FD">
        <w:rPr>
          <w:rFonts w:ascii="Arial" w:hAnsi="Arial" w:cs="Arial"/>
          <w:b/>
          <w:i/>
          <w:color w:val="0000FF"/>
        </w:rPr>
        <w:t>/</w:t>
      </w:r>
      <w:r w:rsidR="00A416EF" w:rsidRPr="001620FD">
        <w:rPr>
          <w:rFonts w:ascii="Arial" w:hAnsi="Arial" w:cs="Arial"/>
          <w:b/>
          <w:i/>
          <w:color w:val="0000FF"/>
        </w:rPr>
        <w:t>titulu</w:t>
      </w:r>
      <w:r w:rsidR="00FA45F4" w:rsidRPr="001620FD">
        <w:rPr>
          <w:rFonts w:ascii="Arial" w:hAnsi="Arial" w:cs="Arial"/>
          <w:b/>
          <w:i/>
          <w:color w:val="0000FF"/>
        </w:rPr>
        <w:t>)</w:t>
      </w:r>
      <w:r w:rsidR="00375C9C" w:rsidRPr="001620FD">
        <w:rPr>
          <w:rFonts w:ascii="Arial" w:hAnsi="Arial" w:cs="Arial"/>
          <w:b/>
          <w:i/>
          <w:color w:val="0000FF"/>
        </w:rPr>
        <w:t xml:space="preserve"> </w:t>
      </w:r>
    </w:p>
    <w:p w14:paraId="02B1F6A0" w14:textId="77777777" w:rsidR="003870A5" w:rsidRPr="001620FD" w:rsidRDefault="003870A5" w:rsidP="00691685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4BB4EB6B" w14:textId="77777777" w:rsidR="002115C6" w:rsidRPr="001620FD" w:rsidRDefault="002115C6" w:rsidP="002115C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76B839C4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sz w:val="24"/>
          <w:szCs w:val="24"/>
        </w:rPr>
      </w:pPr>
      <w:r w:rsidRPr="001620FD">
        <w:rPr>
          <w:rFonts w:ascii="Arial" w:hAnsi="Arial" w:cs="Arial"/>
          <w:b/>
          <w:bCs/>
          <w:sz w:val="24"/>
          <w:szCs w:val="24"/>
        </w:rPr>
        <w:t>Název dotačního programu, jeho vyhlašovatel a cíl</w:t>
      </w:r>
    </w:p>
    <w:p w14:paraId="148D0DF7" w14:textId="77777777" w:rsidR="00691685" w:rsidRPr="001620FD" w:rsidRDefault="00691685" w:rsidP="00691685">
      <w:pPr>
        <w:autoSpaceDE w:val="0"/>
        <w:autoSpaceDN w:val="0"/>
        <w:adjustRightInd w:val="0"/>
        <w:rPr>
          <w:rFonts w:ascii="Arial" w:hAnsi="Arial" w:cs="Arial"/>
        </w:rPr>
      </w:pPr>
    </w:p>
    <w:p w14:paraId="025D76A7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  <w:bCs/>
        </w:rPr>
        <w:t xml:space="preserve">Název programu: </w:t>
      </w:r>
    </w:p>
    <w:p w14:paraId="569DA7CD" w14:textId="77777777" w:rsidR="00691685" w:rsidRPr="001620FD" w:rsidRDefault="00691685" w:rsidP="00691685">
      <w:pPr>
        <w:autoSpaceDE w:val="0"/>
        <w:autoSpaceDN w:val="0"/>
        <w:adjustRightInd w:val="0"/>
        <w:rPr>
          <w:rFonts w:ascii="Arial" w:hAnsi="Arial" w:cs="Arial"/>
        </w:rPr>
      </w:pPr>
    </w:p>
    <w:p w14:paraId="793B5A15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  <w:bCs/>
        </w:rPr>
        <w:t xml:space="preserve">Vyhlašovatel: </w:t>
      </w:r>
      <w:r w:rsidRPr="001620FD">
        <w:rPr>
          <w:rFonts w:ascii="Arial" w:hAnsi="Arial" w:cs="Arial"/>
        </w:rPr>
        <w:t xml:space="preserve">Olomoucký kraj </w:t>
      </w:r>
    </w:p>
    <w:p w14:paraId="74FBDD13" w14:textId="77777777" w:rsidR="00691685" w:rsidRPr="001620FD" w:rsidRDefault="00691685" w:rsidP="00691685">
      <w:pPr>
        <w:pStyle w:val="Odstavecseseznamem"/>
        <w:rPr>
          <w:rFonts w:ascii="Arial" w:hAnsi="Arial" w:cs="Arial"/>
        </w:rPr>
      </w:pPr>
    </w:p>
    <w:p w14:paraId="7D5D0F12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color w:val="0000FF"/>
        </w:rPr>
      </w:pPr>
      <w:bookmarkStart w:id="0" w:name="Administrátor"/>
      <w:bookmarkEnd w:id="0"/>
      <w:r w:rsidRPr="001620FD">
        <w:rPr>
          <w:rFonts w:ascii="Arial" w:hAnsi="Arial" w:cs="Arial"/>
          <w:b/>
        </w:rPr>
        <w:t>Administrátorem dotačního programu</w:t>
      </w:r>
      <w:r w:rsidRPr="001620FD">
        <w:rPr>
          <w:rFonts w:ascii="Arial" w:hAnsi="Arial" w:cs="Arial"/>
        </w:rPr>
        <w:t xml:space="preserve"> je </w:t>
      </w:r>
      <w:r w:rsidRPr="001620FD">
        <w:rPr>
          <w:rFonts w:ascii="Arial" w:hAnsi="Arial" w:cs="Arial"/>
          <w:color w:val="0000FF"/>
        </w:rPr>
        <w:t>Odbor …….</w:t>
      </w:r>
      <w:r w:rsidR="003F037A" w:rsidRPr="001620FD">
        <w:rPr>
          <w:rFonts w:ascii="Arial" w:hAnsi="Arial" w:cs="Arial"/>
          <w:color w:val="0000FF"/>
        </w:rPr>
        <w:t xml:space="preserve"> </w:t>
      </w:r>
      <w:r w:rsidRPr="001620FD">
        <w:rPr>
          <w:rFonts w:ascii="Arial" w:hAnsi="Arial" w:cs="Arial"/>
        </w:rPr>
        <w:t xml:space="preserve">Krajského úřadu Olomouckého kraje, </w:t>
      </w:r>
      <w:r w:rsidR="009212FF" w:rsidRPr="001620FD">
        <w:rPr>
          <w:rFonts w:ascii="Arial" w:hAnsi="Arial" w:cs="Arial"/>
          <w:color w:val="0000FF"/>
        </w:rPr>
        <w:t>a</w:t>
      </w:r>
      <w:r w:rsidRPr="001620FD">
        <w:rPr>
          <w:rFonts w:ascii="Arial" w:hAnsi="Arial" w:cs="Arial"/>
          <w:color w:val="0000FF"/>
        </w:rPr>
        <w:t xml:space="preserve">dresa, </w:t>
      </w:r>
      <w:r w:rsidR="009212FF" w:rsidRPr="001620FD">
        <w:rPr>
          <w:rFonts w:ascii="Arial" w:hAnsi="Arial" w:cs="Arial"/>
          <w:color w:val="0000FF"/>
        </w:rPr>
        <w:t>k</w:t>
      </w:r>
      <w:r w:rsidRPr="001620FD">
        <w:rPr>
          <w:rFonts w:ascii="Arial" w:hAnsi="Arial" w:cs="Arial"/>
          <w:color w:val="0000FF"/>
        </w:rPr>
        <w:t>ontaktní osoba…</w:t>
      </w:r>
    </w:p>
    <w:p w14:paraId="76181867" w14:textId="77777777" w:rsidR="00691685" w:rsidRPr="001620FD" w:rsidRDefault="00691685" w:rsidP="00691685">
      <w:pPr>
        <w:pStyle w:val="Odstavecseseznamem"/>
        <w:rPr>
          <w:rFonts w:ascii="Arial" w:hAnsi="Arial" w:cs="Arial"/>
        </w:rPr>
      </w:pPr>
    </w:p>
    <w:p w14:paraId="156D12CB" w14:textId="77777777" w:rsidR="00FE0B1A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color w:val="E36C0A" w:themeColor="accent6" w:themeShade="BF"/>
        </w:rPr>
      </w:pPr>
      <w:r w:rsidRPr="001620FD">
        <w:rPr>
          <w:rFonts w:ascii="Arial" w:hAnsi="Arial" w:cs="Arial"/>
        </w:rPr>
        <w:t xml:space="preserve">Cílem dotačního programu je podpora </w:t>
      </w:r>
      <w:r w:rsidRPr="001620FD">
        <w:rPr>
          <w:rFonts w:ascii="Arial" w:hAnsi="Arial" w:cs="Arial"/>
          <w:i/>
          <w:color w:val="0000FF"/>
        </w:rPr>
        <w:t>(upřesní se dle příslušného dotačního programu)</w:t>
      </w:r>
      <w:r w:rsidRPr="001620FD">
        <w:rPr>
          <w:rFonts w:ascii="Arial" w:hAnsi="Arial" w:cs="Arial"/>
          <w:color w:val="0070C0"/>
        </w:rPr>
        <w:t xml:space="preserve"> </w:t>
      </w:r>
      <w:r w:rsidRPr="001620FD">
        <w:rPr>
          <w:rFonts w:ascii="Arial" w:hAnsi="Arial" w:cs="Arial"/>
        </w:rPr>
        <w:t>v Olomouckém kraji ve veřejném zájmu a v souladu s cíli Olomouckého kraje. Dotační program vychází z …</w:t>
      </w:r>
      <w:r w:rsidR="00902F57" w:rsidRPr="001620FD">
        <w:rPr>
          <w:rFonts w:ascii="Arial" w:hAnsi="Arial" w:cs="Arial"/>
          <w:i/>
          <w:color w:val="0000FF"/>
        </w:rPr>
        <w:t>(upřesní se dle příslušného dotačního programu)</w:t>
      </w:r>
      <w:r w:rsidR="00902F57" w:rsidRPr="001620FD">
        <w:rPr>
          <w:rFonts w:ascii="Arial" w:hAnsi="Arial" w:cs="Arial"/>
          <w:color w:val="0070C0"/>
        </w:rPr>
        <w:t xml:space="preserve"> </w:t>
      </w:r>
      <w:r w:rsidRPr="001620FD">
        <w:rPr>
          <w:rFonts w:ascii="Arial" w:hAnsi="Arial" w:cs="Arial"/>
        </w:rPr>
        <w:t xml:space="preserve"> </w:t>
      </w:r>
    </w:p>
    <w:p w14:paraId="28F5EDFB" w14:textId="77777777" w:rsidR="00691685" w:rsidRDefault="00691685" w:rsidP="00691685">
      <w:pPr>
        <w:pStyle w:val="Odstavecseseznamem"/>
        <w:rPr>
          <w:rFonts w:ascii="Arial" w:hAnsi="Arial" w:cs="Arial"/>
          <w:color w:val="FF0000"/>
        </w:rPr>
      </w:pPr>
    </w:p>
    <w:p w14:paraId="542135B7" w14:textId="77777777" w:rsidR="001620FD" w:rsidRPr="001620FD" w:rsidRDefault="001620FD" w:rsidP="00691685">
      <w:pPr>
        <w:pStyle w:val="Odstavecseseznamem"/>
        <w:rPr>
          <w:rFonts w:ascii="Arial" w:hAnsi="Arial" w:cs="Arial"/>
          <w:color w:val="FF0000"/>
        </w:rPr>
      </w:pPr>
    </w:p>
    <w:p w14:paraId="7DB78B39" w14:textId="77777777" w:rsidR="00691685" w:rsidRPr="001620FD" w:rsidRDefault="00691685" w:rsidP="00691685">
      <w:pPr>
        <w:pStyle w:val="Odstavecseseznamem"/>
        <w:rPr>
          <w:rFonts w:ascii="Arial" w:hAnsi="Arial" w:cs="Arial"/>
        </w:rPr>
      </w:pPr>
    </w:p>
    <w:p w14:paraId="05651022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hanging="357"/>
        <w:rPr>
          <w:rFonts w:ascii="Arial" w:hAnsi="Arial" w:cs="Arial"/>
          <w:i/>
          <w:color w:val="FF0000"/>
        </w:rPr>
      </w:pPr>
      <w:r w:rsidRPr="001620FD">
        <w:rPr>
          <w:rFonts w:ascii="Arial" w:hAnsi="Arial" w:cs="Arial"/>
          <w:b/>
          <w:bCs/>
          <w:sz w:val="24"/>
          <w:szCs w:val="24"/>
        </w:rPr>
        <w:t>Základní pojmy</w:t>
      </w:r>
    </w:p>
    <w:p w14:paraId="112896BC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ind w:left="360"/>
        <w:rPr>
          <w:rFonts w:ascii="Arial" w:hAnsi="Arial" w:cs="Arial"/>
          <w:b/>
        </w:rPr>
      </w:pPr>
    </w:p>
    <w:p w14:paraId="5D2B6E7B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>Administrátor</w:t>
      </w:r>
      <w:r w:rsidRPr="001620FD">
        <w:rPr>
          <w:rFonts w:ascii="Arial" w:hAnsi="Arial" w:cs="Arial"/>
        </w:rPr>
        <w:t xml:space="preserve"> je věcně příslušný odbor Krajského úřadu Olomouckého kraje, který zajišťuje koordinaci, realizaci a zveřejnění dotačního programu, připravuje podklady pro vyhlášení dotačního programu, zveřejňuje a realizuje dotační program, posuzuje žádosti po formální a věcné stránce, komunikuje se žadateli, provádí hodnocení formálních kritérií žádostí, posuzuje soulad s podmínkami dotačního programu, provádí prověření závěrečné zprávy a finančního vyúčtování dotace včetně kontroly dokladů a souvisejících činností.</w:t>
      </w:r>
    </w:p>
    <w:p w14:paraId="663A49C3" w14:textId="77777777" w:rsidR="00FC1B01" w:rsidRPr="001620FD" w:rsidRDefault="00FC1B01" w:rsidP="00FC1B01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</w:rPr>
      </w:pPr>
      <w:r w:rsidRPr="001620FD">
        <w:rPr>
          <w:rFonts w:ascii="Arial" w:hAnsi="Arial" w:cs="Arial"/>
          <w:b/>
        </w:rPr>
        <w:t>Akce</w:t>
      </w:r>
      <w:r w:rsidRPr="001620FD">
        <w:rPr>
          <w:rFonts w:ascii="Arial" w:hAnsi="Arial" w:cs="Arial"/>
        </w:rPr>
        <w:t>/</w:t>
      </w:r>
      <w:r w:rsidRPr="001620FD">
        <w:rPr>
          <w:rFonts w:ascii="Arial" w:hAnsi="Arial" w:cs="Arial"/>
          <w:b/>
        </w:rPr>
        <w:t>projekt</w:t>
      </w:r>
      <w:r w:rsidRPr="001620FD">
        <w:rPr>
          <w:rFonts w:ascii="Arial" w:hAnsi="Arial" w:cs="Arial"/>
        </w:rPr>
        <w:t xml:space="preserve"> je žadatelem navrhovaný ucelený souhrn činností, </w:t>
      </w:r>
      <w:r w:rsidR="007A4261" w:rsidRPr="001620FD">
        <w:rPr>
          <w:rFonts w:ascii="Arial" w:hAnsi="Arial" w:cs="Arial"/>
        </w:rPr>
        <w:t xml:space="preserve">které </w:t>
      </w:r>
      <w:r w:rsidRPr="001620FD">
        <w:rPr>
          <w:rFonts w:ascii="Arial" w:hAnsi="Arial" w:cs="Arial"/>
        </w:rPr>
        <w:t>mají být podpořeny z dotačního programu/titulu. Jedná se o specifikaci konkrétního účelu poskytované dotace zajišťující naplnění obecného účelu vyhlášeného dotačního programu/titulu.</w:t>
      </w:r>
    </w:p>
    <w:p w14:paraId="47743602" w14:textId="77777777" w:rsidR="002B12B1" w:rsidRPr="001620FD" w:rsidRDefault="00691685" w:rsidP="00AB73A4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  <w:color w:val="FF0000"/>
        </w:rPr>
      </w:pPr>
      <w:r w:rsidRPr="001620FD">
        <w:rPr>
          <w:rFonts w:ascii="Arial" w:hAnsi="Arial" w:cs="Arial"/>
          <w:b/>
        </w:rPr>
        <w:t>Celkové předpokládané uznatelné výdaje</w:t>
      </w:r>
      <w:r w:rsidRPr="001620FD">
        <w:rPr>
          <w:rFonts w:ascii="Arial" w:hAnsi="Arial" w:cs="Arial"/>
        </w:rPr>
        <w:t xml:space="preserve"> jsou </w:t>
      </w:r>
      <w:r w:rsidR="00325747" w:rsidRPr="001620FD">
        <w:rPr>
          <w:rFonts w:ascii="Arial" w:hAnsi="Arial" w:cs="Arial"/>
        </w:rPr>
        <w:t xml:space="preserve">celkové </w:t>
      </w:r>
      <w:r w:rsidR="001F3FBB" w:rsidRPr="001620FD">
        <w:rPr>
          <w:rFonts w:ascii="Arial" w:hAnsi="Arial" w:cs="Arial"/>
        </w:rPr>
        <w:t xml:space="preserve">uznatelné </w:t>
      </w:r>
      <w:r w:rsidRPr="001620FD">
        <w:rPr>
          <w:rFonts w:ascii="Arial" w:hAnsi="Arial" w:cs="Arial"/>
        </w:rPr>
        <w:t>výdaje, které žadatel předpokládá vynaložit na realizaci své akce/projektu</w:t>
      </w:r>
      <w:r w:rsidR="00780805" w:rsidRPr="001620FD">
        <w:rPr>
          <w:rFonts w:ascii="Arial" w:hAnsi="Arial" w:cs="Arial"/>
        </w:rPr>
        <w:t xml:space="preserve"> a uvedl je v žádosti o poskytnutí dotace.</w:t>
      </w:r>
      <w:r w:rsidRPr="001620FD">
        <w:rPr>
          <w:rFonts w:ascii="Arial" w:hAnsi="Arial" w:cs="Arial"/>
        </w:rPr>
        <w:t xml:space="preserve"> </w:t>
      </w:r>
      <w:r w:rsidR="00325747" w:rsidRPr="001620FD">
        <w:rPr>
          <w:rFonts w:ascii="Arial" w:hAnsi="Arial" w:cs="Arial"/>
        </w:rPr>
        <w:t>Celkovými u</w:t>
      </w:r>
      <w:r w:rsidRPr="001620FD">
        <w:rPr>
          <w:rFonts w:ascii="Arial" w:hAnsi="Arial" w:cs="Arial"/>
        </w:rPr>
        <w:t xml:space="preserve">znatelnými výdaji jsou </w:t>
      </w:r>
      <w:r w:rsidR="00D43C42" w:rsidRPr="001620FD">
        <w:rPr>
          <w:rFonts w:ascii="Arial" w:hAnsi="Arial" w:cs="Arial"/>
        </w:rPr>
        <w:t xml:space="preserve">uznatelné </w:t>
      </w:r>
      <w:r w:rsidRPr="001620FD">
        <w:rPr>
          <w:rFonts w:ascii="Arial" w:hAnsi="Arial" w:cs="Arial"/>
        </w:rPr>
        <w:t xml:space="preserve">výdaje vzniklé v období realizace </w:t>
      </w:r>
      <w:r w:rsidR="00BB5EAA" w:rsidRPr="001620FD">
        <w:rPr>
          <w:rFonts w:ascii="Arial" w:hAnsi="Arial" w:cs="Arial"/>
        </w:rPr>
        <w:t>akce/</w:t>
      </w:r>
      <w:r w:rsidRPr="001620FD">
        <w:rPr>
          <w:rFonts w:ascii="Arial" w:hAnsi="Arial" w:cs="Arial"/>
        </w:rPr>
        <w:t xml:space="preserve">projektu dle Pravidel dotačního programu, </w:t>
      </w:r>
      <w:proofErr w:type="gramStart"/>
      <w:r w:rsidR="00D014A0" w:rsidRPr="001620FD">
        <w:rPr>
          <w:rFonts w:ascii="Arial" w:hAnsi="Arial" w:cs="Arial"/>
        </w:rPr>
        <w:t>odst.</w:t>
      </w:r>
      <w:r w:rsidR="003C544A" w:rsidRPr="001620FD">
        <w:rPr>
          <w:rFonts w:ascii="Arial" w:hAnsi="Arial" w:cs="Arial"/>
        </w:rPr>
        <w:t xml:space="preserve"> </w:t>
      </w:r>
      <w:hyperlink w:anchor="platebniPodminky" w:history="1">
        <w:r w:rsidRPr="001620FD">
          <w:rPr>
            <w:rStyle w:val="Hypertextovodkaz"/>
            <w:rFonts w:ascii="Arial" w:hAnsi="Arial" w:cs="Arial"/>
            <w:color w:val="auto"/>
          </w:rPr>
          <w:t>7.4</w:t>
        </w:r>
      </w:hyperlink>
      <w:r w:rsidRPr="001620FD">
        <w:rPr>
          <w:rFonts w:ascii="Arial" w:hAnsi="Arial" w:cs="Arial"/>
        </w:rPr>
        <w:t>.</w:t>
      </w:r>
      <w:proofErr w:type="gramEnd"/>
      <w:r w:rsidRPr="001620FD">
        <w:rPr>
          <w:rFonts w:ascii="Arial" w:hAnsi="Arial" w:cs="Arial"/>
        </w:rPr>
        <w:t xml:space="preserve"> Ostatní výdaje vzniklé před tímto obdobím či po ukončení tohoto období jsou neuznatelnými výdaji. </w:t>
      </w:r>
      <w:r w:rsidRPr="001620FD">
        <w:rPr>
          <w:rFonts w:ascii="Arial" w:hAnsi="Arial" w:cs="Arial"/>
          <w:color w:val="0000FF"/>
        </w:rPr>
        <w:t>Podmínky uznatelnosti musí splňovat i výdaje týkající se vlastní spoluúčasti žadatele.</w:t>
      </w:r>
      <w:r w:rsidRPr="001620FD">
        <w:rPr>
          <w:rFonts w:ascii="Arial" w:hAnsi="Arial" w:cs="Arial"/>
        </w:rPr>
        <w:t xml:space="preserve"> </w:t>
      </w:r>
      <w:r w:rsidR="00AB73A4" w:rsidRPr="001620FD">
        <w:rPr>
          <w:rFonts w:ascii="Arial" w:hAnsi="Arial" w:cs="Arial"/>
          <w:i/>
          <w:color w:val="0000FF"/>
        </w:rPr>
        <w:t xml:space="preserve">(specifikuje se dle dotačního programu/titulu dle </w:t>
      </w:r>
      <w:r w:rsidR="006F1B7D" w:rsidRPr="001620FD">
        <w:rPr>
          <w:rFonts w:ascii="Arial" w:hAnsi="Arial" w:cs="Arial"/>
          <w:i/>
          <w:color w:val="0000FF"/>
        </w:rPr>
        <w:t>odst.</w:t>
      </w:r>
      <w:r w:rsidR="00AB73A4" w:rsidRPr="001620FD">
        <w:rPr>
          <w:rFonts w:ascii="Arial" w:hAnsi="Arial" w:cs="Arial"/>
          <w:i/>
          <w:color w:val="0000FF"/>
        </w:rPr>
        <w:t xml:space="preserve"> 9.4 těchto Pravidel</w:t>
      </w:r>
      <w:r w:rsidR="002B12B1" w:rsidRPr="001620FD">
        <w:rPr>
          <w:rFonts w:ascii="Arial" w:hAnsi="Arial" w:cs="Arial"/>
          <w:i/>
          <w:color w:val="0000FF"/>
        </w:rPr>
        <w:t>)</w:t>
      </w:r>
    </w:p>
    <w:p w14:paraId="0DF4B498" w14:textId="33C1265B" w:rsidR="000A20D8" w:rsidRPr="001620FD" w:rsidRDefault="00691685" w:rsidP="000A20D8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b/>
        </w:rPr>
        <w:t xml:space="preserve">Celkové skutečně </w:t>
      </w:r>
      <w:r w:rsidR="00504621" w:rsidRPr="001620FD">
        <w:rPr>
          <w:rFonts w:ascii="Arial" w:hAnsi="Arial" w:cs="Arial"/>
          <w:b/>
        </w:rPr>
        <w:t xml:space="preserve">vynaložené </w:t>
      </w:r>
      <w:r w:rsidRPr="001620FD">
        <w:rPr>
          <w:rFonts w:ascii="Arial" w:hAnsi="Arial" w:cs="Arial"/>
          <w:b/>
        </w:rPr>
        <w:t>uznatelné výdaje</w:t>
      </w:r>
      <w:r w:rsidRPr="001620FD">
        <w:rPr>
          <w:rFonts w:ascii="Arial" w:hAnsi="Arial" w:cs="Arial"/>
        </w:rPr>
        <w:t xml:space="preserve"> </w:t>
      </w:r>
      <w:r w:rsidR="00780805" w:rsidRPr="001620FD">
        <w:rPr>
          <w:rFonts w:ascii="Arial" w:hAnsi="Arial" w:cs="Arial"/>
        </w:rPr>
        <w:t xml:space="preserve">jsou </w:t>
      </w:r>
      <w:r w:rsidR="00325747" w:rsidRPr="001620FD">
        <w:rPr>
          <w:rFonts w:ascii="Arial" w:hAnsi="Arial" w:cs="Arial"/>
        </w:rPr>
        <w:t xml:space="preserve">celkové </w:t>
      </w:r>
      <w:r w:rsidR="009B4AE4" w:rsidRPr="001620FD">
        <w:rPr>
          <w:rFonts w:ascii="Arial" w:hAnsi="Arial" w:cs="Arial"/>
        </w:rPr>
        <w:t xml:space="preserve">uznatelné </w:t>
      </w:r>
      <w:r w:rsidRPr="001620FD">
        <w:rPr>
          <w:rFonts w:ascii="Arial" w:hAnsi="Arial" w:cs="Arial"/>
        </w:rPr>
        <w:t xml:space="preserve">výdaje, které žadatel </w:t>
      </w:r>
      <w:r w:rsidR="00DC7256" w:rsidRPr="001620FD">
        <w:rPr>
          <w:rFonts w:ascii="Arial" w:hAnsi="Arial" w:cs="Arial"/>
        </w:rPr>
        <w:t xml:space="preserve">skutečně </w:t>
      </w:r>
      <w:r w:rsidRPr="001620FD">
        <w:rPr>
          <w:rFonts w:ascii="Arial" w:hAnsi="Arial" w:cs="Arial"/>
        </w:rPr>
        <w:t>vynaložil na realizaci své akce/projektu.</w:t>
      </w:r>
      <w:r w:rsidRPr="001620FD">
        <w:rPr>
          <w:rFonts w:ascii="Arial" w:hAnsi="Arial" w:cs="Arial"/>
          <w:color w:val="FF0000"/>
        </w:rPr>
        <w:t xml:space="preserve"> </w:t>
      </w:r>
      <w:r w:rsidR="00325747" w:rsidRPr="001620FD">
        <w:rPr>
          <w:rFonts w:ascii="Arial" w:hAnsi="Arial" w:cs="Arial"/>
        </w:rPr>
        <w:t>Celkovými u</w:t>
      </w:r>
      <w:r w:rsidRPr="001620FD">
        <w:rPr>
          <w:rFonts w:ascii="Arial" w:hAnsi="Arial" w:cs="Arial"/>
        </w:rPr>
        <w:t xml:space="preserve">znatelnými výdaji jsou výdaje vzniklé v období realizace projektu dle Pravidel dotačního programu, </w:t>
      </w:r>
      <w:proofErr w:type="gramStart"/>
      <w:r w:rsidR="00D014A0" w:rsidRPr="001620FD">
        <w:rPr>
          <w:rFonts w:ascii="Arial" w:hAnsi="Arial" w:cs="Arial"/>
        </w:rPr>
        <w:t>odst.</w:t>
      </w:r>
      <w:r w:rsidRPr="001620FD">
        <w:rPr>
          <w:rFonts w:ascii="Arial" w:hAnsi="Arial" w:cs="Arial"/>
        </w:rPr>
        <w:t xml:space="preserve"> </w:t>
      </w:r>
      <w:hyperlink w:anchor="platebniPodminky" w:history="1">
        <w:r w:rsidRPr="001620FD">
          <w:rPr>
            <w:rStyle w:val="Hypertextovodkaz"/>
            <w:rFonts w:ascii="Arial" w:hAnsi="Arial" w:cs="Arial"/>
            <w:color w:val="auto"/>
          </w:rPr>
          <w:t>7.4</w:t>
        </w:r>
      </w:hyperlink>
      <w:r w:rsidRPr="001620FD">
        <w:rPr>
          <w:rFonts w:ascii="Arial" w:hAnsi="Arial" w:cs="Arial"/>
        </w:rPr>
        <w:t>.</w:t>
      </w:r>
      <w:proofErr w:type="gramEnd"/>
      <w:r w:rsidRPr="001620FD">
        <w:rPr>
          <w:rFonts w:ascii="Arial" w:hAnsi="Arial" w:cs="Arial"/>
        </w:rPr>
        <w:t xml:space="preserve"> Ostatní výdaje vzniklé před tímto obdobím či po ukončení tohoto období jsou neuznatelnými výdaji. </w:t>
      </w:r>
      <w:r w:rsidRPr="001620FD">
        <w:rPr>
          <w:rFonts w:ascii="Arial" w:hAnsi="Arial" w:cs="Arial"/>
          <w:color w:val="0000FF"/>
        </w:rPr>
        <w:t>Podmínky uznatelnosti musí splňovat i výdaje týkající se vlastní spoluúčasti žadatele</w:t>
      </w:r>
      <w:r w:rsidR="00274C99" w:rsidRPr="001620FD">
        <w:rPr>
          <w:rFonts w:ascii="Arial" w:hAnsi="Arial" w:cs="Arial"/>
          <w:color w:val="0000FF"/>
        </w:rPr>
        <w:t>.</w:t>
      </w:r>
      <w:r w:rsidR="00AB73A4" w:rsidRPr="001620FD">
        <w:rPr>
          <w:rFonts w:ascii="Arial" w:hAnsi="Arial" w:cs="Arial"/>
          <w:color w:val="0000FF"/>
        </w:rPr>
        <w:t xml:space="preserve"> </w:t>
      </w:r>
      <w:r w:rsidR="00AB73A4" w:rsidRPr="001620FD">
        <w:rPr>
          <w:rFonts w:ascii="Arial" w:hAnsi="Arial" w:cs="Arial"/>
          <w:i/>
          <w:color w:val="0000FF"/>
        </w:rPr>
        <w:t xml:space="preserve">(specifikuje se dle dotačního programu/titulu dle </w:t>
      </w:r>
      <w:r w:rsidR="003E2D81" w:rsidRPr="001620FD">
        <w:rPr>
          <w:rFonts w:ascii="Arial" w:hAnsi="Arial" w:cs="Arial"/>
          <w:i/>
          <w:color w:val="0000FF"/>
        </w:rPr>
        <w:t>odst.</w:t>
      </w:r>
      <w:r w:rsidR="00AB73A4" w:rsidRPr="001620FD">
        <w:rPr>
          <w:rFonts w:ascii="Arial" w:hAnsi="Arial" w:cs="Arial"/>
          <w:i/>
          <w:color w:val="0000FF"/>
        </w:rPr>
        <w:t xml:space="preserve"> 9.4 těchto Pravidel)</w:t>
      </w:r>
    </w:p>
    <w:p w14:paraId="383732C5" w14:textId="77777777" w:rsidR="00FC1B01" w:rsidRPr="001620FD" w:rsidRDefault="00FC1B01" w:rsidP="00FC1B01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</w:rPr>
      </w:pPr>
      <w:r w:rsidRPr="001620FD">
        <w:rPr>
          <w:rFonts w:ascii="Arial" w:hAnsi="Arial" w:cs="Arial"/>
          <w:b/>
        </w:rPr>
        <w:lastRenderedPageBreak/>
        <w:t>Dotační program</w:t>
      </w:r>
      <w:r w:rsidRPr="001620FD">
        <w:rPr>
          <w:rFonts w:ascii="Arial" w:hAnsi="Arial" w:cs="Arial"/>
        </w:rPr>
        <w:t xml:space="preserve"> je program zaměřený na podporu předem určené oblasti finanční podpory s předem určenou cílovou skupinou. Jeho prostřednictvím jsou poskytovány prostředky z rozpočtu Olomouckého kraje, a to formou dotace. Dotační program může být členěn na dotační tituly. Pokud dotační program není dále členěn na dotační tituly, musí být pro dotační program specifikován obecný účel poskytování dotací.</w:t>
      </w:r>
    </w:p>
    <w:p w14:paraId="38A36E48" w14:textId="77777777" w:rsidR="00FC1B01" w:rsidRPr="001620FD" w:rsidRDefault="00FC1B01" w:rsidP="00FC1B01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</w:rPr>
      </w:pPr>
      <w:r w:rsidRPr="001620FD">
        <w:rPr>
          <w:rFonts w:ascii="Arial" w:hAnsi="Arial" w:cs="Arial"/>
          <w:b/>
        </w:rPr>
        <w:t>Dotační titul</w:t>
      </w:r>
      <w:r w:rsidRPr="001620FD">
        <w:rPr>
          <w:rFonts w:ascii="Arial" w:hAnsi="Arial" w:cs="Arial"/>
        </w:rPr>
        <w:t xml:space="preserve"> je konkrétní oblast podpory s uvedením obecného účelu poskytované dotace, vyhlášená  poskytovatelem dotace v rámci dotačního programu. </w:t>
      </w:r>
    </w:p>
    <w:p w14:paraId="70CA9B44" w14:textId="4FCFA053" w:rsidR="00FC1B01" w:rsidRPr="001620FD" w:rsidRDefault="00FC1B01" w:rsidP="00D578A8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  <w:color w:val="FF0000"/>
        </w:rPr>
      </w:pPr>
      <w:r w:rsidRPr="001620FD">
        <w:rPr>
          <w:rFonts w:ascii="Arial" w:hAnsi="Arial" w:cs="Arial"/>
          <w:b/>
        </w:rPr>
        <w:t xml:space="preserve">Konkrétní účel </w:t>
      </w:r>
      <w:r w:rsidRPr="001620FD">
        <w:rPr>
          <w:rFonts w:ascii="Arial" w:hAnsi="Arial" w:cs="Arial"/>
        </w:rPr>
        <w:t>je účel použití poskytované dotace na akci/projekt, specifikovaný v písemné žádosti a vymezený ve Smlouvě (konkrétní použití dotace na akci/projekt) v souladu s definovanými cíli dotačního programu</w:t>
      </w:r>
      <w:r w:rsidR="00096D6A" w:rsidRPr="001620FD">
        <w:rPr>
          <w:rFonts w:ascii="Arial" w:hAnsi="Arial" w:cs="Arial"/>
        </w:rPr>
        <w:t xml:space="preserve"> a v souladu s obecným účelem</w:t>
      </w:r>
      <w:r w:rsidRPr="001620FD">
        <w:rPr>
          <w:rFonts w:ascii="Arial" w:hAnsi="Arial" w:cs="Arial"/>
        </w:rPr>
        <w:t xml:space="preserve">. </w:t>
      </w:r>
      <w:r w:rsidR="00204C16" w:rsidRPr="001620FD">
        <w:rPr>
          <w:rFonts w:ascii="Arial" w:hAnsi="Arial" w:cs="Arial"/>
          <w:b/>
        </w:rPr>
        <w:t xml:space="preserve">Dotaci lze použít na uznatelné výdaje, které jsou výslovně uvedeny ve Smlouvě. </w:t>
      </w:r>
      <w:r w:rsidR="00CD5FDD" w:rsidRPr="001620FD">
        <w:rPr>
          <w:rFonts w:ascii="Arial" w:hAnsi="Arial" w:cs="Arial"/>
          <w:b/>
        </w:rPr>
        <w:t xml:space="preserve"> </w:t>
      </w:r>
    </w:p>
    <w:p w14:paraId="7B7C6439" w14:textId="3EA8C913" w:rsidR="00654725" w:rsidRPr="001620FD" w:rsidRDefault="00654725" w:rsidP="00654725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>Neuznatelné výdaje</w:t>
      </w:r>
      <w:r w:rsidRPr="001620FD">
        <w:rPr>
          <w:rFonts w:ascii="Arial" w:hAnsi="Arial" w:cs="Arial"/>
        </w:rPr>
        <w:t xml:space="preserve"> jsou výdaje, které žadatel nemůže zahrnout do </w:t>
      </w:r>
      <w:r w:rsidR="006C7C07" w:rsidRPr="001620FD">
        <w:rPr>
          <w:rFonts w:ascii="Arial" w:hAnsi="Arial" w:cs="Arial"/>
        </w:rPr>
        <w:t xml:space="preserve">celkových </w:t>
      </w:r>
      <w:r w:rsidRPr="001620FD">
        <w:rPr>
          <w:rFonts w:ascii="Arial" w:hAnsi="Arial" w:cs="Arial"/>
        </w:rPr>
        <w:t xml:space="preserve">předpokládaných ani </w:t>
      </w:r>
      <w:r w:rsidR="006C7C07" w:rsidRPr="001620FD">
        <w:rPr>
          <w:rFonts w:ascii="Arial" w:hAnsi="Arial" w:cs="Arial"/>
        </w:rPr>
        <w:t xml:space="preserve">celkových </w:t>
      </w:r>
      <w:r w:rsidR="00961050" w:rsidRPr="001620FD">
        <w:rPr>
          <w:rFonts w:ascii="Arial" w:hAnsi="Arial" w:cs="Arial"/>
        </w:rPr>
        <w:t xml:space="preserve">skutečně </w:t>
      </w:r>
      <w:r w:rsidRPr="001620FD">
        <w:rPr>
          <w:rFonts w:ascii="Arial" w:hAnsi="Arial" w:cs="Arial"/>
        </w:rPr>
        <w:t xml:space="preserve">vynaložených výdajů na realizaci své akce/projektu, Neuznatelnými výdaji jsou výdaje definované dle těchto Pravidel dotačního programu, </w:t>
      </w:r>
      <w:proofErr w:type="gramStart"/>
      <w:r w:rsidRPr="001620FD">
        <w:rPr>
          <w:rFonts w:ascii="Arial" w:hAnsi="Arial" w:cs="Arial"/>
        </w:rPr>
        <w:t>odst.</w:t>
      </w:r>
      <w:r w:rsidR="005F79E7" w:rsidRPr="001620FD">
        <w:rPr>
          <w:rFonts w:ascii="Arial" w:hAnsi="Arial" w:cs="Arial"/>
        </w:rPr>
        <w:t xml:space="preserve"> </w:t>
      </w:r>
      <w:hyperlink w:anchor="neuznatelnévýdaje" w:history="1">
        <w:r w:rsidRPr="001620FD">
          <w:rPr>
            <w:rStyle w:val="Hypertextovodkaz"/>
            <w:rFonts w:ascii="Arial" w:hAnsi="Arial" w:cs="Arial"/>
          </w:rPr>
          <w:t>9.4</w:t>
        </w:r>
      </w:hyperlink>
      <w:r w:rsidRPr="001620FD">
        <w:rPr>
          <w:rFonts w:ascii="Arial" w:hAnsi="Arial" w:cs="Arial"/>
        </w:rPr>
        <w:t>.</w:t>
      </w:r>
      <w:proofErr w:type="gramEnd"/>
      <w:r w:rsidRPr="001620FD">
        <w:rPr>
          <w:rFonts w:ascii="Arial" w:hAnsi="Arial" w:cs="Arial"/>
        </w:rPr>
        <w:t xml:space="preserve"> Neuznatelné výdaje jsou výdaje akce/projektu hrazené žadatelem nad rámec </w:t>
      </w:r>
      <w:r w:rsidR="006C7C07" w:rsidRPr="001620FD">
        <w:rPr>
          <w:rFonts w:ascii="Arial" w:hAnsi="Arial" w:cs="Arial"/>
        </w:rPr>
        <w:t xml:space="preserve">celkových </w:t>
      </w:r>
      <w:r w:rsidRPr="001620FD">
        <w:rPr>
          <w:rFonts w:ascii="Arial" w:hAnsi="Arial" w:cs="Arial"/>
        </w:rPr>
        <w:t>uznatelných výdajů.</w:t>
      </w:r>
    </w:p>
    <w:p w14:paraId="27B37B1D" w14:textId="77777777" w:rsidR="00FC1B01" w:rsidRPr="001620FD" w:rsidRDefault="00FC1B01" w:rsidP="00FC1B01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>Obecný účel</w:t>
      </w:r>
      <w:r w:rsidRPr="001620FD">
        <w:rPr>
          <w:rFonts w:ascii="Arial" w:hAnsi="Arial" w:cs="Arial"/>
        </w:rPr>
        <w:t xml:space="preserve"> je vždy specifikován ve vyhlášeném dotačním programu/titulu. Obecný účel dotace je specifikován dle definovaného cíle dotačního programu a s ohledem na důvody podpory dané oblasti.</w:t>
      </w:r>
    </w:p>
    <w:p w14:paraId="2B86C14E" w14:textId="6DEDC933" w:rsidR="00691685" w:rsidRPr="001620FD" w:rsidRDefault="00691685" w:rsidP="00A0166B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</w:rPr>
      </w:pPr>
      <w:r w:rsidRPr="001620FD">
        <w:rPr>
          <w:rFonts w:ascii="Arial" w:hAnsi="Arial" w:cs="Arial"/>
          <w:b/>
        </w:rPr>
        <w:t xml:space="preserve">Písemná žádost </w:t>
      </w:r>
      <w:r w:rsidR="00FA751F" w:rsidRPr="001620FD">
        <w:rPr>
          <w:rFonts w:ascii="Arial" w:hAnsi="Arial" w:cs="Arial"/>
        </w:rPr>
        <w:t xml:space="preserve">o poskytnutí dotace </w:t>
      </w:r>
      <w:r w:rsidRPr="001620FD">
        <w:rPr>
          <w:rFonts w:ascii="Arial" w:hAnsi="Arial" w:cs="Arial"/>
        </w:rPr>
        <w:t xml:space="preserve">je </w:t>
      </w:r>
      <w:r w:rsidRPr="001620FD">
        <w:rPr>
          <w:rFonts w:ascii="Arial" w:hAnsi="Arial" w:cs="Arial"/>
          <w:u w:val="single"/>
        </w:rPr>
        <w:t>žádost, vyplněná prostřednictvím elektronického formuláře</w:t>
      </w:r>
      <w:r w:rsidR="00D748FB" w:rsidRPr="001620FD">
        <w:rPr>
          <w:rFonts w:ascii="Arial" w:hAnsi="Arial" w:cs="Arial"/>
          <w:u w:val="single"/>
        </w:rPr>
        <w:t xml:space="preserve"> v systému RAP</w:t>
      </w:r>
      <w:r w:rsidRPr="001620FD">
        <w:rPr>
          <w:rFonts w:ascii="Arial" w:hAnsi="Arial" w:cs="Arial"/>
          <w:u w:val="single"/>
        </w:rPr>
        <w:t xml:space="preserve"> </w:t>
      </w:r>
      <w:r w:rsidR="00F366DB" w:rsidRPr="001620FD">
        <w:rPr>
          <w:rFonts w:ascii="Arial" w:hAnsi="Arial" w:cs="Arial"/>
        </w:rPr>
        <w:t xml:space="preserve">umístěného </w:t>
      </w:r>
      <w:r w:rsidR="00961050" w:rsidRPr="001620FD">
        <w:rPr>
          <w:rFonts w:ascii="Arial" w:hAnsi="Arial" w:cs="Arial"/>
        </w:rPr>
        <w:t xml:space="preserve">na webu Olomouckého kraje </w:t>
      </w:r>
      <w:hyperlink r:id="rId9" w:history="1">
        <w:r w:rsidR="00961050" w:rsidRPr="001620FD">
          <w:rPr>
            <w:rStyle w:val="Hypertextovodkaz"/>
            <w:rFonts w:ascii="Arial" w:hAnsi="Arial" w:cs="Arial"/>
          </w:rPr>
          <w:t>https://www.kr-olomoucky.cz/prispevky-granty-a-dotace-cl-15.html</w:t>
        </w:r>
      </w:hyperlink>
      <w:r w:rsidR="00961050" w:rsidRPr="001620FD">
        <w:rPr>
          <w:rFonts w:ascii="Arial" w:hAnsi="Arial" w:cs="Arial"/>
        </w:rPr>
        <w:t xml:space="preserve">, </w:t>
      </w:r>
      <w:r w:rsidRPr="001620FD">
        <w:rPr>
          <w:rFonts w:ascii="Arial" w:hAnsi="Arial" w:cs="Arial"/>
          <w:u w:val="single"/>
        </w:rPr>
        <w:t xml:space="preserve">opatřená </w:t>
      </w:r>
      <w:r w:rsidR="00961050" w:rsidRPr="001620FD">
        <w:rPr>
          <w:rFonts w:ascii="Arial" w:hAnsi="Arial" w:cs="Arial"/>
          <w:u w:val="single"/>
        </w:rPr>
        <w:t>p</w:t>
      </w:r>
      <w:r w:rsidRPr="001620FD">
        <w:rPr>
          <w:rFonts w:ascii="Arial" w:hAnsi="Arial" w:cs="Arial"/>
          <w:u w:val="single"/>
        </w:rPr>
        <w:t>odpisem</w:t>
      </w:r>
      <w:r w:rsidRPr="001620FD">
        <w:rPr>
          <w:rFonts w:ascii="Arial" w:hAnsi="Arial" w:cs="Arial"/>
        </w:rPr>
        <w:t xml:space="preserve"> žadatele </w:t>
      </w:r>
      <w:r w:rsidRPr="001620FD">
        <w:rPr>
          <w:rFonts w:ascii="Arial" w:hAnsi="Arial" w:cs="Arial"/>
          <w:b/>
        </w:rPr>
        <w:t>a</w:t>
      </w:r>
      <w:r w:rsidRPr="001620FD">
        <w:rPr>
          <w:rFonts w:ascii="Arial" w:hAnsi="Arial" w:cs="Arial"/>
        </w:rPr>
        <w:t xml:space="preserve"> </w:t>
      </w:r>
      <w:r w:rsidR="00A91017" w:rsidRPr="001620FD">
        <w:rPr>
          <w:rFonts w:ascii="Arial" w:hAnsi="Arial" w:cs="Arial"/>
          <w:u w:val="single"/>
        </w:rPr>
        <w:t>doručená</w:t>
      </w:r>
      <w:r w:rsidRPr="001620FD">
        <w:rPr>
          <w:rFonts w:ascii="Arial" w:hAnsi="Arial" w:cs="Arial"/>
          <w:u w:val="single"/>
        </w:rPr>
        <w:t xml:space="preserve"> administrátorovi</w:t>
      </w:r>
      <w:r w:rsidRPr="001620FD">
        <w:rPr>
          <w:rFonts w:ascii="Arial" w:hAnsi="Arial" w:cs="Arial"/>
        </w:rPr>
        <w:t xml:space="preserve"> dotačního programu v elektronické podobě se zaručeným elektronickým podpisem na adresu </w:t>
      </w:r>
      <w:hyperlink r:id="rId10" w:history="1">
        <w:r w:rsidRPr="001620FD">
          <w:rPr>
            <w:rStyle w:val="Hypertextovodkaz"/>
            <w:rFonts w:ascii="Arial" w:hAnsi="Arial" w:cs="Arial"/>
          </w:rPr>
          <w:t>e-podatelna@kr-olomoucky.cz</w:t>
        </w:r>
      </w:hyperlink>
      <w:r w:rsidRPr="001620FD">
        <w:rPr>
          <w:rFonts w:ascii="Arial" w:hAnsi="Arial" w:cs="Arial"/>
        </w:rPr>
        <w:t xml:space="preserve"> nebo datovou zprávou </w:t>
      </w:r>
      <w:r w:rsidR="00F171B3" w:rsidRPr="001620FD">
        <w:rPr>
          <w:rFonts w:ascii="Arial" w:hAnsi="Arial" w:cs="Arial"/>
        </w:rPr>
        <w:t>do datové schránky ID</w:t>
      </w:r>
      <w:r w:rsidRPr="001620FD">
        <w:rPr>
          <w:rFonts w:ascii="Arial" w:hAnsi="Arial" w:cs="Arial"/>
        </w:rPr>
        <w:t xml:space="preserve">: </w:t>
      </w:r>
      <w:r w:rsidRPr="001620FD">
        <w:rPr>
          <w:rFonts w:ascii="Arial" w:hAnsi="Arial" w:cs="Arial"/>
          <w:u w:val="single"/>
        </w:rPr>
        <w:t>qiabfmf</w:t>
      </w:r>
      <w:r w:rsidRPr="001620FD">
        <w:rPr>
          <w:rFonts w:ascii="Arial" w:hAnsi="Arial" w:cs="Arial"/>
        </w:rPr>
        <w:t xml:space="preserve">, </w:t>
      </w:r>
      <w:r w:rsidRPr="001620FD">
        <w:rPr>
          <w:rFonts w:ascii="Arial" w:hAnsi="Arial" w:cs="Arial"/>
          <w:b/>
        </w:rPr>
        <w:t>nebo</w:t>
      </w:r>
      <w:r w:rsidRPr="001620FD">
        <w:rPr>
          <w:rFonts w:ascii="Arial" w:hAnsi="Arial" w:cs="Arial"/>
        </w:rPr>
        <w:t xml:space="preserve"> opatřená vlastnoručním podpisem, </w:t>
      </w:r>
      <w:r w:rsidR="00A91017" w:rsidRPr="001620FD">
        <w:rPr>
          <w:rFonts w:ascii="Arial" w:hAnsi="Arial" w:cs="Arial"/>
        </w:rPr>
        <w:t>doručená</w:t>
      </w:r>
      <w:r w:rsidRPr="001620FD">
        <w:rPr>
          <w:rFonts w:ascii="Arial" w:hAnsi="Arial" w:cs="Arial"/>
        </w:rPr>
        <w:t xml:space="preserve"> administrátorovi dotačního programu v listinné podobě na adresu dle </w:t>
      </w:r>
      <w:proofErr w:type="gramStart"/>
      <w:r w:rsidRPr="001620FD">
        <w:rPr>
          <w:rFonts w:ascii="Arial" w:hAnsi="Arial" w:cs="Arial"/>
        </w:rPr>
        <w:t>odst.</w:t>
      </w:r>
      <w:r w:rsidR="00A0166B" w:rsidRPr="001620FD">
        <w:rPr>
          <w:rFonts w:ascii="Arial" w:hAnsi="Arial" w:cs="Arial"/>
        </w:rPr>
        <w:t xml:space="preserve"> </w:t>
      </w:r>
      <w:hyperlink w:anchor="Administrátor" w:history="1">
        <w:r w:rsidRPr="001620FD">
          <w:rPr>
            <w:rStyle w:val="Hypertextovodkaz"/>
            <w:rFonts w:ascii="Arial" w:hAnsi="Arial" w:cs="Arial"/>
          </w:rPr>
          <w:t>1.3</w:t>
        </w:r>
      </w:hyperlink>
      <w:r w:rsidRPr="001620FD">
        <w:rPr>
          <w:rFonts w:ascii="Arial" w:hAnsi="Arial" w:cs="Arial"/>
        </w:rPr>
        <w:t>.</w:t>
      </w:r>
      <w:r w:rsidR="00A0166B" w:rsidRPr="001620FD">
        <w:rPr>
          <w:rFonts w:ascii="Arial" w:hAnsi="Arial" w:cs="Arial"/>
        </w:rPr>
        <w:t xml:space="preserve"> </w:t>
      </w:r>
      <w:r w:rsidR="00473DA2" w:rsidRPr="001620FD">
        <w:rPr>
          <w:rFonts w:ascii="Arial" w:hAnsi="Arial" w:cs="Arial"/>
        </w:rPr>
        <w:t>(žádost</w:t>
      </w:r>
      <w:proofErr w:type="gramEnd"/>
      <w:r w:rsidR="00A0166B" w:rsidRPr="001620FD">
        <w:rPr>
          <w:rFonts w:ascii="Arial" w:hAnsi="Arial" w:cs="Arial"/>
        </w:rPr>
        <w:t xml:space="preserve"> je</w:t>
      </w:r>
      <w:r w:rsidR="00473DA2" w:rsidRPr="001620FD">
        <w:rPr>
          <w:rFonts w:ascii="Arial" w:hAnsi="Arial" w:cs="Arial"/>
        </w:rPr>
        <w:t xml:space="preserve"> </w:t>
      </w:r>
      <w:r w:rsidR="00473DA2" w:rsidRPr="001620FD">
        <w:rPr>
          <w:rFonts w:ascii="Arial" w:hAnsi="Arial" w:cs="Arial"/>
        </w:rPr>
        <w:sym w:font="Wingdings" w:char="F0E0"/>
      </w:r>
      <w:r w:rsidR="00473DA2" w:rsidRPr="001620FD">
        <w:rPr>
          <w:rFonts w:ascii="Arial" w:hAnsi="Arial" w:cs="Arial"/>
        </w:rPr>
        <w:t xml:space="preserve"> vyplněná </w:t>
      </w:r>
      <w:r w:rsidR="00F33636" w:rsidRPr="001620FD">
        <w:rPr>
          <w:rFonts w:ascii="Arial" w:hAnsi="Arial" w:cs="Arial"/>
        </w:rPr>
        <w:t xml:space="preserve">a uložená </w:t>
      </w:r>
      <w:r w:rsidR="00473DA2" w:rsidRPr="001620FD">
        <w:rPr>
          <w:rFonts w:ascii="Arial" w:hAnsi="Arial" w:cs="Arial"/>
        </w:rPr>
        <w:t>ve formuláři na webu</w:t>
      </w:r>
      <w:r w:rsidR="00D748FB" w:rsidRPr="001620FD">
        <w:rPr>
          <w:rFonts w:ascii="Arial" w:hAnsi="Arial" w:cs="Arial"/>
        </w:rPr>
        <w:t xml:space="preserve"> v systému RAP</w:t>
      </w:r>
      <w:r w:rsidR="00473DA2" w:rsidRPr="001620FD">
        <w:rPr>
          <w:rFonts w:ascii="Arial" w:hAnsi="Arial" w:cs="Arial"/>
        </w:rPr>
        <w:t xml:space="preserve"> </w:t>
      </w:r>
      <w:r w:rsidR="00473DA2" w:rsidRPr="001620FD">
        <w:rPr>
          <w:rFonts w:ascii="Arial" w:hAnsi="Arial" w:cs="Arial"/>
        </w:rPr>
        <w:sym w:font="Wingdings" w:char="F0E0"/>
      </w:r>
      <w:r w:rsidR="00473DA2" w:rsidRPr="001620FD">
        <w:rPr>
          <w:rFonts w:ascii="Arial" w:hAnsi="Arial" w:cs="Arial"/>
        </w:rPr>
        <w:t xml:space="preserve"> vytištěná z formuláře na webu</w:t>
      </w:r>
      <w:r w:rsidR="00D748FB" w:rsidRPr="001620FD">
        <w:rPr>
          <w:rFonts w:ascii="Arial" w:hAnsi="Arial" w:cs="Arial"/>
        </w:rPr>
        <w:t xml:space="preserve"> ze systému RAP</w:t>
      </w:r>
      <w:r w:rsidR="00473DA2" w:rsidRPr="001620FD">
        <w:rPr>
          <w:rFonts w:ascii="Arial" w:hAnsi="Arial" w:cs="Arial"/>
        </w:rPr>
        <w:t xml:space="preserve"> </w:t>
      </w:r>
      <w:r w:rsidR="00473DA2" w:rsidRPr="001620FD">
        <w:rPr>
          <w:rFonts w:ascii="Arial" w:hAnsi="Arial" w:cs="Arial"/>
        </w:rPr>
        <w:sym w:font="Wingdings" w:char="F0E0"/>
      </w:r>
      <w:r w:rsidR="00473DA2" w:rsidRPr="001620FD">
        <w:rPr>
          <w:rFonts w:ascii="Arial" w:hAnsi="Arial" w:cs="Arial"/>
        </w:rPr>
        <w:t xml:space="preserve"> podepsaná buď vlastnoručně, nebo zaručeným elektronickým podpisem </w:t>
      </w:r>
      <w:r w:rsidR="00473DA2" w:rsidRPr="001620FD">
        <w:rPr>
          <w:rFonts w:ascii="Arial" w:hAnsi="Arial" w:cs="Arial"/>
        </w:rPr>
        <w:sym w:font="Wingdings" w:char="F0E0"/>
      </w:r>
      <w:r w:rsidR="00473DA2" w:rsidRPr="001620FD">
        <w:rPr>
          <w:rFonts w:ascii="Arial" w:hAnsi="Arial" w:cs="Arial"/>
        </w:rPr>
        <w:t xml:space="preserve"> zaslaná poštou, nebo elektronicky, nebo donesená osobně na úřad)</w:t>
      </w:r>
    </w:p>
    <w:p w14:paraId="6BB2A8E5" w14:textId="77777777" w:rsidR="005C58DC" w:rsidRPr="001620FD" w:rsidRDefault="005C58DC" w:rsidP="005C58DC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  <w:u w:val="single"/>
        </w:rPr>
      </w:pPr>
      <w:r w:rsidRPr="001620FD">
        <w:rPr>
          <w:rFonts w:ascii="Arial" w:hAnsi="Arial" w:cs="Arial"/>
          <w:b/>
        </w:rPr>
        <w:t>Poradní orgán</w:t>
      </w:r>
      <w:r w:rsidRPr="001620FD">
        <w:rPr>
          <w:rFonts w:ascii="Arial" w:hAnsi="Arial" w:cs="Arial"/>
        </w:rPr>
        <w:t xml:space="preserve"> je odborná komise, výbor či jiný odborný orgán, který hodnotí žádosti o dotaci z odborného hlediska a je složen ze zástupců Olomouckého kraje a odborné veřejnosti. Může být zřízen jako stálý či dočasný orgán.</w:t>
      </w:r>
    </w:p>
    <w:p w14:paraId="4006580C" w14:textId="77777777" w:rsidR="005C58DC" w:rsidRPr="001620FD" w:rsidRDefault="005C58DC" w:rsidP="005C58DC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</w:rPr>
      </w:pPr>
      <w:r w:rsidRPr="001620FD">
        <w:rPr>
          <w:rFonts w:ascii="Arial" w:hAnsi="Arial" w:cs="Arial"/>
          <w:b/>
        </w:rPr>
        <w:t>Poskytovatel dotace</w:t>
      </w:r>
      <w:r w:rsidRPr="001620FD">
        <w:rPr>
          <w:rFonts w:ascii="Arial" w:hAnsi="Arial" w:cs="Arial"/>
        </w:rPr>
        <w:t xml:space="preserve"> je Olomoucký kraj.</w:t>
      </w:r>
    </w:p>
    <w:p w14:paraId="4E6C8BC4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</w:rPr>
      </w:pPr>
      <w:r w:rsidRPr="001620FD">
        <w:rPr>
          <w:rFonts w:ascii="Arial" w:hAnsi="Arial" w:cs="Arial"/>
          <w:b/>
        </w:rPr>
        <w:t>Příjemce</w:t>
      </w:r>
      <w:r w:rsidRPr="001620FD">
        <w:rPr>
          <w:rFonts w:ascii="Arial" w:hAnsi="Arial" w:cs="Arial"/>
        </w:rPr>
        <w:t xml:space="preserve"> dotace je žadatel, v jehož prospěch </w:t>
      </w:r>
      <w:r w:rsidR="00292548" w:rsidRPr="001620FD">
        <w:rPr>
          <w:rFonts w:ascii="Arial" w:hAnsi="Arial" w:cs="Arial"/>
        </w:rPr>
        <w:t xml:space="preserve">řídící </w:t>
      </w:r>
      <w:r w:rsidRPr="001620FD">
        <w:rPr>
          <w:rFonts w:ascii="Arial" w:hAnsi="Arial" w:cs="Arial"/>
        </w:rPr>
        <w:t>orgán schválil poskytnutí dotace.</w:t>
      </w:r>
    </w:p>
    <w:p w14:paraId="353ABC04" w14:textId="77777777" w:rsidR="00691685" w:rsidRPr="001620FD" w:rsidRDefault="000033D8" w:rsidP="00691685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>Ř</w:t>
      </w:r>
      <w:r w:rsidR="00691685" w:rsidRPr="001620FD">
        <w:rPr>
          <w:rFonts w:ascii="Arial" w:hAnsi="Arial" w:cs="Arial"/>
          <w:b/>
        </w:rPr>
        <w:t>ídící orgán</w:t>
      </w:r>
      <w:r w:rsidRPr="001620FD">
        <w:rPr>
          <w:rFonts w:ascii="Arial" w:hAnsi="Arial" w:cs="Arial"/>
          <w:b/>
        </w:rPr>
        <w:t xml:space="preserve"> </w:t>
      </w:r>
      <w:r w:rsidRPr="001620FD">
        <w:rPr>
          <w:rFonts w:ascii="Arial" w:hAnsi="Arial" w:cs="Arial"/>
        </w:rPr>
        <w:t>u poskytovatele je</w:t>
      </w:r>
      <w:r w:rsidRPr="001620FD">
        <w:rPr>
          <w:rFonts w:ascii="Arial" w:hAnsi="Arial" w:cs="Arial"/>
          <w:b/>
        </w:rPr>
        <w:t xml:space="preserve"> </w:t>
      </w:r>
      <w:r w:rsidR="00691685" w:rsidRPr="001620FD">
        <w:rPr>
          <w:rFonts w:ascii="Arial" w:hAnsi="Arial" w:cs="Arial"/>
        </w:rPr>
        <w:t>Rada Olomouckého kraje, případně Zastupitelstvo Olomouckého kraje, a to dle druhu žadatele a dle výše dotace poskytnuté ve stávajícím kalendářním roce jednomu žadateli</w:t>
      </w:r>
      <w:r w:rsidR="007A4261" w:rsidRPr="001620FD">
        <w:rPr>
          <w:rFonts w:ascii="Arial" w:hAnsi="Arial" w:cs="Arial"/>
        </w:rPr>
        <w:t xml:space="preserve"> v jednotlivém případě (témuž žadateli ke stejnému účelu). </w:t>
      </w:r>
      <w:r w:rsidR="00691685" w:rsidRPr="001620FD">
        <w:rPr>
          <w:rFonts w:ascii="Arial" w:hAnsi="Arial" w:cs="Arial"/>
        </w:rPr>
        <w:t>Řídící orgán rozhoduje zejména o přidělení dotace a její výši.</w:t>
      </w:r>
    </w:p>
    <w:p w14:paraId="569818B7" w14:textId="77777777" w:rsidR="00057835" w:rsidRPr="001620FD" w:rsidRDefault="00057835" w:rsidP="00057835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 xml:space="preserve">Smlouva </w:t>
      </w:r>
      <w:r w:rsidRPr="001620FD">
        <w:rPr>
          <w:rFonts w:ascii="Arial" w:hAnsi="Arial" w:cs="Arial"/>
        </w:rPr>
        <w:t>je písemná veřejnoprávní smlouva, která obsahuje zákonem stanovené náležitosti. Na základě této smlouvy poskytovatel poskytuje dotaci příjemci (dále jen „Smlouva“).</w:t>
      </w:r>
    </w:p>
    <w:p w14:paraId="23F90690" w14:textId="1B474E5C" w:rsidR="00B269B9" w:rsidRPr="001620FD" w:rsidRDefault="00057835" w:rsidP="00B269B9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b/>
        </w:rPr>
        <w:t>Uznatelný výdaj</w:t>
      </w:r>
      <w:r w:rsidRPr="001620FD">
        <w:rPr>
          <w:rFonts w:ascii="Arial" w:hAnsi="Arial" w:cs="Arial"/>
        </w:rPr>
        <w:t xml:space="preserve"> je výdaj žadatele, který musí být vynaložen na činnosti a aktivity, které jasně souvisí s obsahem a cíli akce/projektu</w:t>
      </w:r>
      <w:r w:rsidR="0031600B" w:rsidRPr="001620FD">
        <w:rPr>
          <w:rFonts w:ascii="Arial" w:hAnsi="Arial" w:cs="Arial"/>
        </w:rPr>
        <w:t xml:space="preserve"> a </w:t>
      </w:r>
      <w:r w:rsidRPr="001620FD">
        <w:rPr>
          <w:rFonts w:ascii="Arial" w:hAnsi="Arial" w:cs="Arial"/>
        </w:rPr>
        <w:t xml:space="preserve">který vznikl v období realizace </w:t>
      </w:r>
      <w:r w:rsidR="003C7F65" w:rsidRPr="001620FD">
        <w:rPr>
          <w:rFonts w:ascii="Arial" w:hAnsi="Arial" w:cs="Arial"/>
        </w:rPr>
        <w:t>akce/</w:t>
      </w:r>
      <w:r w:rsidRPr="001620FD">
        <w:rPr>
          <w:rFonts w:ascii="Arial" w:hAnsi="Arial" w:cs="Arial"/>
        </w:rPr>
        <w:t xml:space="preserve">projektu dle Pravidel dotačního programu, </w:t>
      </w:r>
      <w:proofErr w:type="gramStart"/>
      <w:r w:rsidRPr="001620FD">
        <w:rPr>
          <w:rFonts w:ascii="Arial" w:hAnsi="Arial" w:cs="Arial"/>
        </w:rPr>
        <w:t xml:space="preserve">odst. </w:t>
      </w:r>
      <w:hyperlink w:anchor="platebniPodminky" w:history="1">
        <w:r w:rsidRPr="001620FD">
          <w:rPr>
            <w:rStyle w:val="Hypertextovodkaz"/>
            <w:rFonts w:ascii="Arial" w:hAnsi="Arial" w:cs="Arial"/>
          </w:rPr>
          <w:t>7.4</w:t>
        </w:r>
      </w:hyperlink>
      <w:r w:rsidRPr="001620FD">
        <w:rPr>
          <w:rFonts w:ascii="Arial" w:hAnsi="Arial" w:cs="Arial"/>
        </w:rPr>
        <w:t>.</w:t>
      </w:r>
      <w:r w:rsidR="00A07F7F" w:rsidRPr="001620FD">
        <w:rPr>
          <w:rFonts w:ascii="Arial" w:hAnsi="Arial" w:cs="Arial"/>
        </w:rPr>
        <w:t xml:space="preserve"> písm.</w:t>
      </w:r>
      <w:proofErr w:type="gramEnd"/>
      <w:r w:rsidR="008E1608" w:rsidRPr="001620FD">
        <w:rPr>
          <w:rFonts w:ascii="Arial" w:hAnsi="Arial" w:cs="Arial"/>
        </w:rPr>
        <w:t xml:space="preserve"> </w:t>
      </w:r>
      <w:r w:rsidR="00A07F7F" w:rsidRPr="001620FD">
        <w:rPr>
          <w:rFonts w:ascii="Arial" w:hAnsi="Arial" w:cs="Arial"/>
        </w:rPr>
        <w:t>c).</w:t>
      </w:r>
      <w:r w:rsidRPr="001620FD">
        <w:rPr>
          <w:rFonts w:ascii="Arial" w:hAnsi="Arial" w:cs="Arial"/>
        </w:rPr>
        <w:t xml:space="preserve"> Výdaj musí být identifikovatelný a kontrolovatelný a musí být doložitelný originály účetních dokladů </w:t>
      </w:r>
      <w:r w:rsidRPr="001620FD">
        <w:rPr>
          <w:rFonts w:ascii="Arial" w:hAnsi="Arial" w:cs="Arial"/>
        </w:rPr>
        <w:lastRenderedPageBreak/>
        <w:t xml:space="preserve">(účetní doklady příjemce) ve smyslu § 11 zákona o účetnictví č. 563/1991 Sb., ve znění pozdějších předpisů. V případě, že je příjemce povinen vést účetnictví, musí být o výdaji proveden účetní záznam. Jedná se o výdaj, který </w:t>
      </w:r>
      <w:r w:rsidR="00D125FC" w:rsidRPr="001620FD">
        <w:rPr>
          <w:rFonts w:ascii="Arial" w:hAnsi="Arial" w:cs="Arial"/>
        </w:rPr>
        <w:t>je definován v odstavci 2.</w:t>
      </w:r>
      <w:r w:rsidR="009747B1" w:rsidRPr="001620FD">
        <w:rPr>
          <w:rFonts w:ascii="Arial" w:hAnsi="Arial" w:cs="Arial"/>
        </w:rPr>
        <w:t>4</w:t>
      </w:r>
      <w:r w:rsidR="00D125FC" w:rsidRPr="001620FD">
        <w:rPr>
          <w:rFonts w:ascii="Arial" w:hAnsi="Arial" w:cs="Arial"/>
        </w:rPr>
        <w:t xml:space="preserve"> </w:t>
      </w:r>
      <w:r w:rsidR="00295F90" w:rsidRPr="001620FD">
        <w:rPr>
          <w:rFonts w:ascii="Arial" w:hAnsi="Arial" w:cs="Arial"/>
        </w:rPr>
        <w:t xml:space="preserve">a </w:t>
      </w:r>
      <w:r w:rsidRPr="001620FD">
        <w:rPr>
          <w:rFonts w:ascii="Arial" w:hAnsi="Arial" w:cs="Arial"/>
        </w:rPr>
        <w:t>není vymezen v </w:t>
      </w:r>
      <w:proofErr w:type="gramStart"/>
      <w:r w:rsidR="00115248" w:rsidRPr="001620FD">
        <w:rPr>
          <w:rFonts w:ascii="Arial" w:hAnsi="Arial" w:cs="Arial"/>
        </w:rPr>
        <w:t>odst.</w:t>
      </w:r>
      <w:r w:rsidRPr="001620FD">
        <w:rPr>
          <w:rFonts w:ascii="Arial" w:hAnsi="Arial" w:cs="Arial"/>
        </w:rPr>
        <w:t xml:space="preserve"> </w:t>
      </w:r>
      <w:hyperlink w:anchor="neuznatelnévýdaje" w:history="1">
        <w:r w:rsidRPr="001620FD">
          <w:rPr>
            <w:rStyle w:val="Hypertextovodkaz"/>
            <w:rFonts w:ascii="Arial" w:hAnsi="Arial" w:cs="Arial"/>
          </w:rPr>
          <w:t>9.4</w:t>
        </w:r>
      </w:hyperlink>
      <w:r w:rsidRPr="001620FD">
        <w:rPr>
          <w:rFonts w:ascii="Arial" w:hAnsi="Arial" w:cs="Arial"/>
        </w:rPr>
        <w:t>. těchto</w:t>
      </w:r>
      <w:proofErr w:type="gramEnd"/>
      <w:r w:rsidRPr="001620FD">
        <w:rPr>
          <w:rFonts w:ascii="Arial" w:hAnsi="Arial" w:cs="Arial"/>
        </w:rPr>
        <w:t xml:space="preserve"> pravidel jako neuznatelný výdaj akce/projektu. </w:t>
      </w:r>
      <w:r w:rsidR="00B269B9" w:rsidRPr="001620FD">
        <w:rPr>
          <w:rFonts w:ascii="Arial" w:hAnsi="Arial" w:cs="Arial"/>
          <w:color w:val="0000FF"/>
        </w:rPr>
        <w:t xml:space="preserve">Podmínky uznatelnosti musí splňovat i výdaje týkající se vlastní spoluúčasti žadatele. </w:t>
      </w:r>
      <w:r w:rsidR="00B269B9" w:rsidRPr="001620FD">
        <w:rPr>
          <w:rFonts w:ascii="Arial" w:hAnsi="Arial" w:cs="Arial"/>
          <w:i/>
          <w:color w:val="0000FF"/>
        </w:rPr>
        <w:t xml:space="preserve">(specifikuje se dle dotačního programu/titulu dle </w:t>
      </w:r>
      <w:r w:rsidR="00115248" w:rsidRPr="001620FD">
        <w:rPr>
          <w:rFonts w:ascii="Arial" w:hAnsi="Arial" w:cs="Arial"/>
          <w:i/>
          <w:color w:val="0000FF"/>
        </w:rPr>
        <w:t>odst.</w:t>
      </w:r>
      <w:r w:rsidR="00B269B9" w:rsidRPr="001620FD">
        <w:rPr>
          <w:rFonts w:ascii="Arial" w:hAnsi="Arial" w:cs="Arial"/>
          <w:i/>
          <w:color w:val="0000FF"/>
        </w:rPr>
        <w:t xml:space="preserve"> 9.4 těchto Pravidel)</w:t>
      </w:r>
    </w:p>
    <w:p w14:paraId="2386453B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</w:rPr>
      </w:pPr>
      <w:r w:rsidRPr="001620FD">
        <w:rPr>
          <w:rFonts w:ascii="Arial" w:hAnsi="Arial" w:cs="Arial"/>
          <w:b/>
        </w:rPr>
        <w:t>Vyhlašovatel</w:t>
      </w:r>
      <w:r w:rsidRPr="001620FD">
        <w:rPr>
          <w:rFonts w:ascii="Arial" w:hAnsi="Arial" w:cs="Arial"/>
        </w:rPr>
        <w:t xml:space="preserve"> je Olomoucký kraj.</w:t>
      </w:r>
    </w:p>
    <w:p w14:paraId="711AB981" w14:textId="77777777" w:rsidR="00691685" w:rsidRPr="001620FD" w:rsidRDefault="00691685" w:rsidP="00573E97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 xml:space="preserve">Závěrečná zpráva </w:t>
      </w:r>
      <w:r w:rsidRPr="001620FD">
        <w:rPr>
          <w:rFonts w:ascii="Arial" w:hAnsi="Arial" w:cs="Arial"/>
        </w:rPr>
        <w:t>je popis a závěrečné zhodnocení akce/projektu.</w:t>
      </w:r>
    </w:p>
    <w:p w14:paraId="5961E39E" w14:textId="3C7C5818" w:rsidR="00654725" w:rsidRPr="001620FD" w:rsidRDefault="00654725" w:rsidP="00573E97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 xml:space="preserve">Zdroje spolufinancování </w:t>
      </w:r>
      <w:r w:rsidRPr="001620FD">
        <w:rPr>
          <w:rFonts w:ascii="Arial" w:hAnsi="Arial" w:cs="Arial"/>
        </w:rPr>
        <w:t xml:space="preserve">jsou vlastní a jiné zdroje vynaložené na </w:t>
      </w:r>
      <w:r w:rsidR="00C00090" w:rsidRPr="001620FD">
        <w:rPr>
          <w:rFonts w:ascii="Arial" w:hAnsi="Arial" w:cs="Arial"/>
        </w:rPr>
        <w:t xml:space="preserve">úhradu </w:t>
      </w:r>
      <w:r w:rsidRPr="001620FD">
        <w:rPr>
          <w:rFonts w:ascii="Arial" w:hAnsi="Arial" w:cs="Arial"/>
        </w:rPr>
        <w:t>uznateln</w:t>
      </w:r>
      <w:r w:rsidR="00C00090" w:rsidRPr="001620FD">
        <w:rPr>
          <w:rFonts w:ascii="Arial" w:hAnsi="Arial" w:cs="Arial"/>
        </w:rPr>
        <w:t>ých</w:t>
      </w:r>
      <w:r w:rsidRPr="001620FD">
        <w:rPr>
          <w:rFonts w:ascii="Arial" w:hAnsi="Arial" w:cs="Arial"/>
        </w:rPr>
        <w:t xml:space="preserve"> výdaj</w:t>
      </w:r>
      <w:r w:rsidR="00C00090" w:rsidRPr="001620FD">
        <w:rPr>
          <w:rFonts w:ascii="Arial" w:hAnsi="Arial" w:cs="Arial"/>
        </w:rPr>
        <w:t>ů</w:t>
      </w:r>
      <w:r w:rsidRPr="001620FD">
        <w:rPr>
          <w:rFonts w:ascii="Arial" w:hAnsi="Arial" w:cs="Arial"/>
        </w:rPr>
        <w:t xml:space="preserve"> akce/ projektu. Vlastní a jiné zdroje musí být prokazatelně přijaty příjemcem. Pokud je příjemce povinen vést účetnictví, musí být o příjmu </w:t>
      </w:r>
      <w:r w:rsidR="00143835" w:rsidRPr="001620FD">
        <w:rPr>
          <w:rFonts w:ascii="Arial" w:hAnsi="Arial" w:cs="Arial"/>
        </w:rPr>
        <w:t>proveden účetní záznam.</w:t>
      </w:r>
      <w:r w:rsidRPr="001620FD">
        <w:rPr>
          <w:rFonts w:ascii="Arial" w:hAnsi="Arial" w:cs="Arial"/>
          <w:strike/>
        </w:rPr>
        <w:t xml:space="preserve"> </w:t>
      </w:r>
    </w:p>
    <w:p w14:paraId="1B660D9A" w14:textId="5FC80D37" w:rsidR="00654725" w:rsidRPr="001620FD" w:rsidRDefault="00654725" w:rsidP="00654725">
      <w:pPr>
        <w:spacing w:before="120" w:after="120"/>
        <w:ind w:firstLine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>Vlastní zdroje</w:t>
      </w:r>
      <w:r w:rsidRPr="001620FD">
        <w:rPr>
          <w:rFonts w:ascii="Arial" w:hAnsi="Arial" w:cs="Arial"/>
        </w:rPr>
        <w:t xml:space="preserve"> – příjmy příjemce získané vlastní činností, příjmy příjemce přijaté na základě vlastních aktivit příjemce atd. </w:t>
      </w:r>
    </w:p>
    <w:p w14:paraId="35248152" w14:textId="14CC3486" w:rsidR="00654725" w:rsidRPr="001620FD" w:rsidRDefault="00654725" w:rsidP="00654725">
      <w:pPr>
        <w:pStyle w:val="Odstavecseseznamem"/>
        <w:spacing w:before="120" w:after="120"/>
        <w:ind w:left="851" w:firstLine="0"/>
        <w:contextualSpacing w:val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b/>
        </w:rPr>
        <w:t>Jiné zdroje</w:t>
      </w:r>
      <w:r w:rsidRPr="001620FD">
        <w:rPr>
          <w:rFonts w:ascii="Arial" w:hAnsi="Arial" w:cs="Arial"/>
        </w:rPr>
        <w:t xml:space="preserve"> – poskytnuté příjemci jinou fyzickou nebo právnickou osobou</w:t>
      </w:r>
      <w:r w:rsidRPr="001620FD">
        <w:rPr>
          <w:rFonts w:ascii="Arial" w:hAnsi="Arial" w:cs="Arial"/>
          <w:color w:val="FF0000"/>
        </w:rPr>
        <w:t xml:space="preserve"> </w:t>
      </w:r>
      <w:r w:rsidRPr="001620FD">
        <w:rPr>
          <w:rFonts w:ascii="Arial" w:hAnsi="Arial" w:cs="Arial"/>
        </w:rPr>
        <w:t>(příspěvky, dotace, dary</w:t>
      </w:r>
      <w:proofErr w:type="gramStart"/>
      <w:r w:rsidR="00985254" w:rsidRPr="001620FD">
        <w:rPr>
          <w:rFonts w:ascii="Arial" w:hAnsi="Arial" w:cs="Arial"/>
        </w:rPr>
        <w:t xml:space="preserve">…) </w:t>
      </w:r>
      <w:r w:rsidRPr="001620FD">
        <w:rPr>
          <w:rFonts w:ascii="Arial" w:hAnsi="Arial" w:cs="Arial"/>
          <w:i/>
          <w:color w:val="0000FF"/>
        </w:rPr>
        <w:t>(doplní</w:t>
      </w:r>
      <w:proofErr w:type="gramEnd"/>
      <w:r w:rsidRPr="001620FD">
        <w:rPr>
          <w:rFonts w:ascii="Arial" w:hAnsi="Arial" w:cs="Arial"/>
          <w:i/>
          <w:color w:val="0000FF"/>
        </w:rPr>
        <w:t xml:space="preserve"> se přesná definice jiných zdrojů dle specifik dotačního programu/titulu</w:t>
      </w:r>
    </w:p>
    <w:p w14:paraId="3577A53A" w14:textId="18AFFB47" w:rsidR="00985254" w:rsidRPr="001620FD" w:rsidRDefault="00057835" w:rsidP="00985254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b/>
        </w:rPr>
        <w:t>Žadatel</w:t>
      </w:r>
      <w:r w:rsidRPr="001620FD">
        <w:rPr>
          <w:rFonts w:ascii="Arial" w:hAnsi="Arial" w:cs="Arial"/>
        </w:rPr>
        <w:t xml:space="preserve"> je fyzická nebo právnická osoba, která může žádat o dotaci.</w:t>
      </w:r>
      <w:r w:rsidR="002C396E" w:rsidRPr="001620FD">
        <w:rPr>
          <w:rFonts w:ascii="Arial" w:hAnsi="Arial" w:cs="Arial"/>
        </w:rPr>
        <w:t xml:space="preserve"> </w:t>
      </w:r>
      <w:r w:rsidR="002C396E" w:rsidRPr="001620FD">
        <w:rPr>
          <w:rFonts w:ascii="Arial" w:hAnsi="Arial" w:cs="Arial"/>
          <w:i/>
          <w:color w:val="0000FF"/>
        </w:rPr>
        <w:t>(upřesní se dle specifik dotačního programu)</w:t>
      </w:r>
    </w:p>
    <w:p w14:paraId="3651F221" w14:textId="77777777" w:rsidR="00691685" w:rsidRPr="001620FD" w:rsidRDefault="0080388E" w:rsidP="00691685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  <w:color w:val="0000FF"/>
        </w:rPr>
        <w:t>Ostatní</w:t>
      </w:r>
      <w:r w:rsidR="00691685" w:rsidRPr="001620FD">
        <w:rPr>
          <w:rFonts w:ascii="Arial" w:hAnsi="Arial" w:cs="Arial"/>
          <w:b/>
          <w:color w:val="0000FF"/>
        </w:rPr>
        <w:t xml:space="preserve"> </w:t>
      </w:r>
      <w:r w:rsidR="00691685" w:rsidRPr="001620FD">
        <w:rPr>
          <w:rFonts w:ascii="Arial" w:hAnsi="Arial" w:cs="Arial"/>
          <w:i/>
          <w:color w:val="0000FF"/>
        </w:rPr>
        <w:t xml:space="preserve">(v případě nutnosti se doplní </w:t>
      </w:r>
      <w:r w:rsidR="00543C1E" w:rsidRPr="001620FD">
        <w:rPr>
          <w:rFonts w:ascii="Arial" w:hAnsi="Arial" w:cs="Arial"/>
          <w:i/>
          <w:color w:val="0000FF"/>
        </w:rPr>
        <w:t xml:space="preserve">další pojmy </w:t>
      </w:r>
      <w:r w:rsidR="00691685" w:rsidRPr="001620FD">
        <w:rPr>
          <w:rFonts w:ascii="Arial" w:hAnsi="Arial" w:cs="Arial"/>
          <w:i/>
          <w:color w:val="0000FF"/>
        </w:rPr>
        <w:t>dle specifik dotačního programu/titulu)</w:t>
      </w:r>
    </w:p>
    <w:p w14:paraId="5DD14EDB" w14:textId="3329AE5B" w:rsidR="00CD4B36" w:rsidRPr="001620FD" w:rsidRDefault="00CD4B36" w:rsidP="001620FD">
      <w:pPr>
        <w:spacing w:before="120" w:after="120"/>
        <w:rPr>
          <w:rFonts w:ascii="Arial" w:hAnsi="Arial" w:cs="Arial"/>
          <w:i/>
          <w:color w:val="FF0000"/>
        </w:rPr>
      </w:pPr>
    </w:p>
    <w:p w14:paraId="41CB20CB" w14:textId="77777777" w:rsidR="00816FC3" w:rsidRPr="001620FD" w:rsidRDefault="00816FC3" w:rsidP="00691685">
      <w:pPr>
        <w:ind w:left="0" w:firstLine="0"/>
        <w:rPr>
          <w:rFonts w:ascii="Arial" w:hAnsi="Arial" w:cs="Arial"/>
        </w:rPr>
      </w:pPr>
    </w:p>
    <w:p w14:paraId="28B5E18A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4"/>
          <w:szCs w:val="24"/>
        </w:rPr>
      </w:pPr>
      <w:r w:rsidRPr="001620FD">
        <w:rPr>
          <w:rFonts w:ascii="Arial" w:hAnsi="Arial" w:cs="Arial"/>
          <w:b/>
          <w:bCs/>
          <w:sz w:val="24"/>
          <w:szCs w:val="24"/>
        </w:rPr>
        <w:t xml:space="preserve">Důvod, </w:t>
      </w:r>
      <w:r w:rsidR="00EB0434" w:rsidRPr="001620FD">
        <w:rPr>
          <w:rFonts w:ascii="Arial" w:hAnsi="Arial" w:cs="Arial"/>
          <w:b/>
          <w:bCs/>
          <w:sz w:val="24"/>
          <w:szCs w:val="24"/>
        </w:rPr>
        <w:t xml:space="preserve">obecný </w:t>
      </w:r>
      <w:r w:rsidRPr="001620FD">
        <w:rPr>
          <w:rFonts w:ascii="Arial" w:hAnsi="Arial" w:cs="Arial"/>
          <w:b/>
          <w:bCs/>
          <w:sz w:val="24"/>
          <w:szCs w:val="24"/>
        </w:rPr>
        <w:t xml:space="preserve">účel dotačního programu/titulu </w:t>
      </w:r>
    </w:p>
    <w:p w14:paraId="649A4425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b/>
          <w:bCs/>
          <w:sz w:val="24"/>
          <w:szCs w:val="24"/>
        </w:rPr>
      </w:pPr>
    </w:p>
    <w:p w14:paraId="0D35378E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color w:val="0070C0"/>
        </w:rPr>
      </w:pPr>
      <w:r w:rsidRPr="001620FD">
        <w:rPr>
          <w:rFonts w:ascii="Arial" w:hAnsi="Arial" w:cs="Arial"/>
        </w:rPr>
        <w:t xml:space="preserve">Dotační program/titul 1–5 </w:t>
      </w:r>
      <w:r w:rsidRPr="001620FD">
        <w:rPr>
          <w:rFonts w:ascii="Arial" w:hAnsi="Arial" w:cs="Arial"/>
          <w:color w:val="0000FF"/>
        </w:rPr>
        <w:t>název</w:t>
      </w:r>
      <w:r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4DA0FC94" w14:textId="77777777" w:rsidR="00691685" w:rsidRPr="001620FD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</w:rPr>
      </w:pPr>
    </w:p>
    <w:p w14:paraId="3406AA3C" w14:textId="66E7FCE1" w:rsidR="00691685" w:rsidRPr="001620FD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</w:rPr>
        <w:t xml:space="preserve">Důvodem vyhlášení dotačního programu/titulu </w:t>
      </w:r>
      <w:r w:rsidRPr="001620FD">
        <w:rPr>
          <w:rFonts w:ascii="Arial" w:hAnsi="Arial" w:cs="Arial"/>
          <w:color w:val="0000FF"/>
        </w:rPr>
        <w:t xml:space="preserve">…. </w:t>
      </w:r>
      <w:proofErr w:type="gramStart"/>
      <w:r w:rsidRPr="001620FD">
        <w:rPr>
          <w:rFonts w:ascii="Arial" w:hAnsi="Arial" w:cs="Arial"/>
          <w:color w:val="0000FF"/>
        </w:rPr>
        <w:t>je</w:t>
      </w:r>
      <w:proofErr w:type="gramEnd"/>
      <w:r w:rsidRPr="001620FD">
        <w:rPr>
          <w:rFonts w:ascii="Arial" w:hAnsi="Arial" w:cs="Arial"/>
          <w:i/>
          <w:color w:val="0000FF"/>
        </w:rPr>
        <w:t xml:space="preserve">…  </w:t>
      </w:r>
    </w:p>
    <w:p w14:paraId="7EBD8BEC" w14:textId="77777777" w:rsidR="00691685" w:rsidRPr="001620FD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</w:rPr>
      </w:pPr>
    </w:p>
    <w:p w14:paraId="48ADCB8E" w14:textId="4E2BC070" w:rsidR="00691685" w:rsidRPr="001620FD" w:rsidRDefault="00EB0434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color w:val="E36C0A" w:themeColor="accent6" w:themeShade="BF"/>
        </w:rPr>
      </w:pPr>
      <w:r w:rsidRPr="001620FD">
        <w:rPr>
          <w:rFonts w:ascii="Arial" w:hAnsi="Arial" w:cs="Arial"/>
        </w:rPr>
        <w:t xml:space="preserve">Obecným účelem </w:t>
      </w:r>
      <w:r w:rsidR="00691685" w:rsidRPr="001620FD">
        <w:rPr>
          <w:rFonts w:ascii="Arial" w:hAnsi="Arial" w:cs="Arial"/>
        </w:rPr>
        <w:t>vyhlášeného dotačního programu/titulu ….</w:t>
      </w:r>
      <w:r w:rsidR="00691685" w:rsidRPr="001620FD">
        <w:rPr>
          <w:rFonts w:ascii="Arial" w:hAnsi="Arial" w:cs="Arial"/>
          <w:color w:val="FF0000"/>
        </w:rPr>
        <w:t xml:space="preserve"> </w:t>
      </w:r>
      <w:proofErr w:type="gramStart"/>
      <w:r w:rsidR="00691685" w:rsidRPr="001620FD">
        <w:rPr>
          <w:rFonts w:ascii="Arial" w:hAnsi="Arial" w:cs="Arial"/>
        </w:rPr>
        <w:t>je</w:t>
      </w:r>
      <w:proofErr w:type="gramEnd"/>
      <w:r w:rsidR="00691685" w:rsidRPr="001620FD">
        <w:rPr>
          <w:rFonts w:ascii="Arial" w:hAnsi="Arial" w:cs="Arial"/>
        </w:rPr>
        <w:t xml:space="preserve"> podpora…. </w:t>
      </w:r>
    </w:p>
    <w:p w14:paraId="4E66D2F0" w14:textId="77777777" w:rsidR="00691685" w:rsidRPr="001620FD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  <w:i/>
          <w:color w:val="0070C0"/>
        </w:rPr>
      </w:pP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59B71E8C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ind w:left="708" w:firstLine="0"/>
        <w:rPr>
          <w:rFonts w:ascii="Arial" w:hAnsi="Arial" w:cs="Arial"/>
          <w:b/>
          <w:bCs/>
          <w:i/>
          <w:color w:val="0000FF"/>
        </w:rPr>
      </w:pPr>
    </w:p>
    <w:p w14:paraId="4B4D7247" w14:textId="77777777" w:rsidR="0013079A" w:rsidRPr="001620FD" w:rsidRDefault="0013079A" w:rsidP="00816FC3">
      <w:pPr>
        <w:pStyle w:val="Odstavecseseznamem"/>
        <w:ind w:left="1134" w:firstLine="0"/>
        <w:rPr>
          <w:rFonts w:ascii="Arial" w:hAnsi="Arial" w:cs="Arial"/>
          <w:i/>
          <w:color w:val="E36C0A" w:themeColor="accent6" w:themeShade="BF"/>
        </w:rPr>
      </w:pPr>
    </w:p>
    <w:p w14:paraId="46DD3105" w14:textId="77777777" w:rsidR="00816FC3" w:rsidRPr="001620FD" w:rsidRDefault="00816FC3" w:rsidP="00816FC3">
      <w:pPr>
        <w:pStyle w:val="Odstavecseseznamem"/>
        <w:ind w:left="1134" w:firstLine="0"/>
        <w:rPr>
          <w:rFonts w:ascii="Arial" w:hAnsi="Arial" w:cs="Arial"/>
          <w:i/>
          <w:color w:val="E36C0A" w:themeColor="accent6" w:themeShade="BF"/>
        </w:rPr>
      </w:pPr>
    </w:p>
    <w:p w14:paraId="2EAE61C9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4"/>
          <w:szCs w:val="24"/>
        </w:rPr>
      </w:pPr>
      <w:bookmarkStart w:id="1" w:name="okruhŽadatelů"/>
      <w:bookmarkEnd w:id="1"/>
      <w:r w:rsidRPr="001620FD">
        <w:rPr>
          <w:rFonts w:ascii="Arial" w:hAnsi="Arial" w:cs="Arial"/>
          <w:b/>
          <w:bCs/>
          <w:sz w:val="24"/>
          <w:szCs w:val="24"/>
        </w:rPr>
        <w:t xml:space="preserve">Okruh žadatelů </w:t>
      </w:r>
    </w:p>
    <w:p w14:paraId="72EA351B" w14:textId="77777777" w:rsidR="006E6270" w:rsidRPr="001620FD" w:rsidRDefault="006E6270" w:rsidP="006E6270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b/>
          <w:bCs/>
          <w:sz w:val="24"/>
          <w:szCs w:val="24"/>
        </w:rPr>
      </w:pPr>
    </w:p>
    <w:p w14:paraId="1E044BE4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Žadatelem může být pouze: </w:t>
      </w:r>
    </w:p>
    <w:p w14:paraId="25E01FB4" w14:textId="77777777" w:rsidR="00691685" w:rsidRPr="001620FD" w:rsidRDefault="00691685" w:rsidP="00691685">
      <w:pPr>
        <w:pStyle w:val="Odstavecseseznamem"/>
        <w:numPr>
          <w:ilvl w:val="0"/>
          <w:numId w:val="3"/>
        </w:numPr>
        <w:ind w:left="1701" w:hanging="851"/>
        <w:contextualSpacing w:val="0"/>
        <w:rPr>
          <w:rFonts w:ascii="Arial" w:hAnsi="Arial" w:cs="Arial"/>
        </w:rPr>
      </w:pPr>
      <w:proofErr w:type="gramStart"/>
      <w:r w:rsidRPr="001620FD">
        <w:rPr>
          <w:rFonts w:ascii="Arial" w:hAnsi="Arial" w:cs="Arial"/>
        </w:rPr>
        <w:t>fyzická</w:t>
      </w:r>
      <w:proofErr w:type="gramEnd"/>
      <w:r w:rsidRPr="001620FD">
        <w:rPr>
          <w:rFonts w:ascii="Arial" w:hAnsi="Arial" w:cs="Arial"/>
        </w:rPr>
        <w:t xml:space="preserve"> osoba, </w:t>
      </w:r>
      <w:proofErr w:type="gramStart"/>
      <w:r w:rsidRPr="001620FD">
        <w:rPr>
          <w:rFonts w:ascii="Arial" w:hAnsi="Arial" w:cs="Arial"/>
        </w:rPr>
        <w:t>která:</w:t>
      </w:r>
      <w:proofErr w:type="gramEnd"/>
    </w:p>
    <w:p w14:paraId="222D06DF" w14:textId="77777777" w:rsidR="00691685" w:rsidRPr="001620FD" w:rsidRDefault="00691685" w:rsidP="0069168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1620FD">
        <w:rPr>
          <w:rFonts w:ascii="Arial" w:hAnsi="Arial" w:cs="Arial"/>
        </w:rPr>
        <w:t>dosáhne nejpozději v den podání žádosti o dotaci 18 let,</w:t>
      </w:r>
    </w:p>
    <w:p w14:paraId="346D619E" w14:textId="77777777" w:rsidR="00691685" w:rsidRPr="001620FD" w:rsidRDefault="00691685" w:rsidP="0069168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1620FD">
        <w:rPr>
          <w:rFonts w:ascii="Arial" w:hAnsi="Arial" w:cs="Arial"/>
        </w:rPr>
        <w:t>nemá omezenu svéprávnost dle § 55 a násl. zákona č. 89/2012 Sb., občanský zákoník,</w:t>
      </w:r>
    </w:p>
    <w:p w14:paraId="6346C49C" w14:textId="77777777" w:rsidR="00691685" w:rsidRPr="001620FD" w:rsidRDefault="00691685" w:rsidP="0069168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1620FD">
        <w:rPr>
          <w:rFonts w:ascii="Arial" w:hAnsi="Arial" w:cs="Arial"/>
        </w:rPr>
        <w:t>má trvalý pobyt na území Olomouckého kraje,</w:t>
      </w:r>
      <w:r w:rsidR="008749F7" w:rsidRPr="001620FD">
        <w:rPr>
          <w:rFonts w:ascii="Arial" w:hAnsi="Arial" w:cs="Arial"/>
        </w:rPr>
        <w:t xml:space="preserve"> nebo </w:t>
      </w:r>
      <w:r w:rsidRPr="001620FD">
        <w:rPr>
          <w:rFonts w:ascii="Arial" w:hAnsi="Arial" w:cs="Arial"/>
        </w:rPr>
        <w:t xml:space="preserve">má sídlo </w:t>
      </w:r>
      <w:r w:rsidR="008749F7" w:rsidRPr="001620FD">
        <w:rPr>
          <w:rFonts w:ascii="Arial" w:hAnsi="Arial" w:cs="Arial"/>
        </w:rPr>
        <w:t>či</w:t>
      </w:r>
      <w:r w:rsidR="00364D0D" w:rsidRPr="001620FD">
        <w:rPr>
          <w:rFonts w:ascii="Arial" w:hAnsi="Arial" w:cs="Arial"/>
        </w:rPr>
        <w:t> </w:t>
      </w:r>
      <w:r w:rsidRPr="001620FD">
        <w:rPr>
          <w:rFonts w:ascii="Arial" w:hAnsi="Arial" w:cs="Arial"/>
        </w:rPr>
        <w:t>provozovnu na území Olomouckého kraje,</w:t>
      </w:r>
      <w:r w:rsidR="008749F7" w:rsidRPr="001620FD">
        <w:rPr>
          <w:rFonts w:ascii="Arial" w:hAnsi="Arial" w:cs="Arial"/>
        </w:rPr>
        <w:t xml:space="preserve"> nebo </w:t>
      </w:r>
      <w:r w:rsidRPr="001620FD">
        <w:rPr>
          <w:rFonts w:ascii="Arial" w:hAnsi="Arial" w:cs="Arial"/>
        </w:rPr>
        <w:t xml:space="preserve">má trvalý pobyt </w:t>
      </w:r>
      <w:r w:rsidR="008749F7" w:rsidRPr="001620FD">
        <w:rPr>
          <w:rFonts w:ascii="Arial" w:hAnsi="Arial" w:cs="Arial"/>
        </w:rPr>
        <w:t xml:space="preserve">či </w:t>
      </w:r>
      <w:r w:rsidRPr="001620FD">
        <w:rPr>
          <w:rFonts w:ascii="Arial" w:hAnsi="Arial" w:cs="Arial"/>
        </w:rPr>
        <w:t>sídlo nebo provozovnu mimo území Olomouckého kraje, ale výstupy navrhované akce budou realizovány v územním obvodu Olomouckého kraje, případně budou propagovat Olomoucký kraj mimo jeho územní působnost.</w:t>
      </w:r>
      <w:r w:rsidRPr="001620FD">
        <w:rPr>
          <w:rStyle w:val="Znakapoznpodarou"/>
          <w:rFonts w:ascii="Arial" w:hAnsi="Arial" w:cs="Arial"/>
        </w:rPr>
        <w:t xml:space="preserve"> </w:t>
      </w:r>
    </w:p>
    <w:p w14:paraId="2CF18930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ind w:left="2232"/>
        <w:rPr>
          <w:rFonts w:ascii="Arial" w:hAnsi="Arial" w:cs="Arial"/>
        </w:rPr>
      </w:pPr>
    </w:p>
    <w:p w14:paraId="4928BB39" w14:textId="77777777" w:rsidR="00691685" w:rsidRPr="001620FD" w:rsidRDefault="00691685" w:rsidP="00691685">
      <w:pPr>
        <w:pStyle w:val="Odstavecseseznamem"/>
        <w:numPr>
          <w:ilvl w:val="0"/>
          <w:numId w:val="3"/>
        </w:numPr>
        <w:ind w:left="170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právnická osoba, kterou je:</w:t>
      </w:r>
    </w:p>
    <w:p w14:paraId="3AA349CE" w14:textId="77777777" w:rsidR="00691685" w:rsidRPr="001620FD" w:rsidRDefault="00691685" w:rsidP="0021645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 w:rsidRPr="001620FD">
        <w:rPr>
          <w:rFonts w:ascii="Arial" w:hAnsi="Arial" w:cs="Arial"/>
        </w:rPr>
        <w:t>obec v územním obvodu Olomouckého kraje,</w:t>
      </w:r>
    </w:p>
    <w:p w14:paraId="25534458" w14:textId="77777777" w:rsidR="00691685" w:rsidRPr="001620FD" w:rsidRDefault="00691685" w:rsidP="0021645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 w:rsidRPr="001620FD">
        <w:rPr>
          <w:rFonts w:ascii="Arial" w:hAnsi="Arial" w:cs="Arial"/>
        </w:rPr>
        <w:t>dobrovolný svazek obcí, který je registrován v souladu se zákonem o obcích a jehož sídlo se nachází v územním obvodu Olomouckého kraje,</w:t>
      </w:r>
    </w:p>
    <w:p w14:paraId="0671BC03" w14:textId="77777777" w:rsidR="00691685" w:rsidRPr="001620FD" w:rsidRDefault="00691685" w:rsidP="0021645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 w:rsidRPr="001620FD">
        <w:rPr>
          <w:rFonts w:ascii="Arial" w:hAnsi="Arial" w:cs="Arial"/>
        </w:rPr>
        <w:t>jiná právnická osoba, jejímž předmětem činnosti je … a jejíž sídlo</w:t>
      </w:r>
      <w:r w:rsidR="00496DBF" w:rsidRPr="001620FD">
        <w:rPr>
          <w:rFonts w:ascii="Arial" w:hAnsi="Arial" w:cs="Arial"/>
        </w:rPr>
        <w:t xml:space="preserve"> či provozovna</w:t>
      </w:r>
      <w:r w:rsidRPr="001620FD">
        <w:rPr>
          <w:rFonts w:ascii="Arial" w:hAnsi="Arial" w:cs="Arial"/>
        </w:rPr>
        <w:t xml:space="preserve"> se nachází v územním obvodu Olomouckého kraje.</w:t>
      </w:r>
    </w:p>
    <w:p w14:paraId="544682F9" w14:textId="77777777" w:rsidR="00691685" w:rsidRPr="001620FD" w:rsidRDefault="00691685" w:rsidP="0021645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jiná právnická osoba, jejímž předmětem činnosti je … a jejíž sídlo </w:t>
      </w:r>
      <w:r w:rsidR="00496DBF" w:rsidRPr="001620FD">
        <w:rPr>
          <w:rFonts w:ascii="Arial" w:hAnsi="Arial" w:cs="Arial"/>
        </w:rPr>
        <w:t xml:space="preserve">ani provozovna </w:t>
      </w:r>
      <w:r w:rsidRPr="001620FD">
        <w:rPr>
          <w:rFonts w:ascii="Arial" w:hAnsi="Arial" w:cs="Arial"/>
        </w:rPr>
        <w:t>se nenachází v územním obvodu Olomouckého kraje, ale výstupy navrhované akce budou realizovány v územním obvodu Olomouckého kraje, případně budou propagovat Olomoucký kraj mimo jeho územní působnost.</w:t>
      </w:r>
      <w:r w:rsidRPr="001620FD">
        <w:rPr>
          <w:rStyle w:val="Znakapoznpodarou"/>
          <w:rFonts w:ascii="Arial" w:hAnsi="Arial" w:cs="Arial"/>
        </w:rPr>
        <w:t xml:space="preserve"> </w:t>
      </w:r>
    </w:p>
    <w:p w14:paraId="292523C7" w14:textId="7F8266B8" w:rsidR="00397753" w:rsidRPr="001620FD" w:rsidRDefault="001620FD" w:rsidP="00397753">
      <w:pPr>
        <w:autoSpaceDE w:val="0"/>
        <w:autoSpaceDN w:val="0"/>
        <w:adjustRightInd w:val="0"/>
        <w:ind w:left="1872" w:firstLine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i/>
          <w:color w:val="0000FF"/>
        </w:rPr>
        <w:t xml:space="preserve"> </w:t>
      </w:r>
      <w:r w:rsidR="00397753"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10DA5CD7" w14:textId="77777777" w:rsidR="00257E63" w:rsidRPr="001620FD" w:rsidRDefault="00257E63" w:rsidP="00691685">
      <w:pPr>
        <w:ind w:left="0" w:firstLine="0"/>
        <w:rPr>
          <w:rFonts w:ascii="Arial" w:hAnsi="Arial" w:cs="Arial"/>
          <w:i/>
          <w:color w:val="E36C0A" w:themeColor="accent6" w:themeShade="BF"/>
        </w:rPr>
      </w:pPr>
    </w:p>
    <w:p w14:paraId="7FDF6A3A" w14:textId="77777777" w:rsidR="00691685" w:rsidRDefault="00691685" w:rsidP="00691685">
      <w:pPr>
        <w:autoSpaceDE w:val="0"/>
        <w:autoSpaceDN w:val="0"/>
        <w:adjustRightInd w:val="0"/>
        <w:ind w:left="0" w:firstLine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color w:val="0000FF"/>
        </w:rPr>
        <w:t xml:space="preserve">Žadatelem </w:t>
      </w:r>
      <w:r w:rsidRPr="001620FD">
        <w:rPr>
          <w:rFonts w:ascii="Arial" w:hAnsi="Arial" w:cs="Arial"/>
          <w:bCs/>
          <w:color w:val="0000FF"/>
        </w:rPr>
        <w:t xml:space="preserve">v dotačním programu/titulu </w:t>
      </w:r>
      <w:r w:rsidRPr="001620FD">
        <w:rPr>
          <w:rFonts w:ascii="Arial" w:hAnsi="Arial" w:cs="Arial"/>
          <w:b/>
          <w:color w:val="0000FF"/>
        </w:rPr>
        <w:t xml:space="preserve">nemůže být: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72AEEB55" w14:textId="77777777" w:rsidR="001620FD" w:rsidRDefault="001620FD" w:rsidP="00691685">
      <w:pPr>
        <w:autoSpaceDE w:val="0"/>
        <w:autoSpaceDN w:val="0"/>
        <w:adjustRightInd w:val="0"/>
        <w:ind w:left="0" w:firstLine="0"/>
        <w:rPr>
          <w:rFonts w:ascii="Arial" w:hAnsi="Arial" w:cs="Arial"/>
          <w:i/>
          <w:color w:val="0000FF"/>
        </w:rPr>
      </w:pPr>
    </w:p>
    <w:p w14:paraId="743A81BF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Dotaci lze poskytnout jen tomu žadateli: </w:t>
      </w:r>
      <w:r w:rsidR="00335394"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039084E9" w14:textId="77777777" w:rsidR="00691685" w:rsidRPr="001620FD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  <w:i/>
        </w:rPr>
      </w:pPr>
      <w:r w:rsidRPr="001620FD">
        <w:rPr>
          <w:rFonts w:ascii="Arial" w:hAnsi="Arial" w:cs="Arial"/>
        </w:rPr>
        <w:t xml:space="preserve">který nemá </w:t>
      </w:r>
      <w:r w:rsidRPr="001620FD">
        <w:rPr>
          <w:rFonts w:ascii="Arial" w:eastAsia="Times New Roman" w:hAnsi="Arial" w:cs="Arial"/>
          <w:lang w:eastAsia="cs-CZ"/>
        </w:rPr>
        <w:t xml:space="preserve">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 (za neuhrazený závazek po lhůtě splatnosti vůči výše uvedeným </w:t>
      </w:r>
      <w:r w:rsidR="008254B7" w:rsidRPr="001620FD">
        <w:rPr>
          <w:rFonts w:ascii="Arial" w:eastAsia="Times New Roman" w:hAnsi="Arial" w:cs="Arial"/>
          <w:lang w:eastAsia="cs-CZ"/>
        </w:rPr>
        <w:t>subjektům je</w:t>
      </w:r>
      <w:r w:rsidRPr="001620FD">
        <w:rPr>
          <w:rFonts w:ascii="Arial" w:eastAsia="Times New Roman" w:hAnsi="Arial" w:cs="Arial"/>
          <w:lang w:eastAsia="cs-CZ"/>
        </w:rPr>
        <w:t xml:space="preserve"> považován i závazek, na který má žadatel uzavřený splátkový kalendář nebo jiný o</w:t>
      </w:r>
      <w:r w:rsidR="00445CCE" w:rsidRPr="001620FD">
        <w:rPr>
          <w:rFonts w:ascii="Arial" w:eastAsia="Times New Roman" w:hAnsi="Arial" w:cs="Arial"/>
          <w:lang w:eastAsia="cs-CZ"/>
        </w:rPr>
        <w:t>dklad původní lhůty splatnosti);</w:t>
      </w:r>
    </w:p>
    <w:p w14:paraId="5A479052" w14:textId="77777777" w:rsidR="00691685" w:rsidRPr="001620FD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  <w:b/>
          <w:i/>
          <w:u w:val="single"/>
        </w:rPr>
      </w:pPr>
      <w:r w:rsidRPr="001620FD">
        <w:rPr>
          <w:rFonts w:ascii="Arial" w:hAnsi="Arial" w:cs="Arial"/>
        </w:rPr>
        <w:t>který nemá neuhrazené závazky po lhůtě splatnosti vůči Olomouckému kraji, j</w:t>
      </w:r>
      <w:r w:rsidR="00F136D6" w:rsidRPr="001620FD">
        <w:rPr>
          <w:rFonts w:ascii="Arial" w:hAnsi="Arial" w:cs="Arial"/>
        </w:rPr>
        <w:t xml:space="preserve">ím </w:t>
      </w:r>
      <w:r w:rsidRPr="001620FD">
        <w:rPr>
          <w:rFonts w:ascii="Arial" w:hAnsi="Arial" w:cs="Arial"/>
        </w:rPr>
        <w:t xml:space="preserve">zřízeným organizacím a jiným územním samosprávným celkům, a to za období tří let před podáním žádosti </w:t>
      </w:r>
      <w:r w:rsidRPr="001620FD">
        <w:rPr>
          <w:rFonts w:ascii="Arial" w:eastAsia="Times New Roman" w:hAnsi="Arial" w:cs="Arial"/>
          <w:lang w:eastAsia="cs-CZ"/>
        </w:rPr>
        <w:t xml:space="preserve">(za neuhrazený závazek po lhůtě splatnosti vůči výše uvedeným </w:t>
      </w:r>
      <w:r w:rsidR="008254B7" w:rsidRPr="001620FD">
        <w:rPr>
          <w:rFonts w:ascii="Arial" w:eastAsia="Times New Roman" w:hAnsi="Arial" w:cs="Arial"/>
          <w:lang w:eastAsia="cs-CZ"/>
        </w:rPr>
        <w:t>subjektům je</w:t>
      </w:r>
      <w:r w:rsidRPr="001620FD">
        <w:rPr>
          <w:rFonts w:ascii="Arial" w:eastAsia="Times New Roman" w:hAnsi="Arial" w:cs="Arial"/>
          <w:lang w:eastAsia="cs-CZ"/>
        </w:rPr>
        <w:t xml:space="preserve"> považován i závazek, na který má žadatel uzavřený splátkový kalendář nebo jiný o</w:t>
      </w:r>
      <w:r w:rsidR="00445CCE" w:rsidRPr="001620FD">
        <w:rPr>
          <w:rFonts w:ascii="Arial" w:eastAsia="Times New Roman" w:hAnsi="Arial" w:cs="Arial"/>
          <w:lang w:eastAsia="cs-CZ"/>
        </w:rPr>
        <w:t>dklad původní lhůty splatnosti);</w:t>
      </w:r>
    </w:p>
    <w:p w14:paraId="0678840B" w14:textId="77777777" w:rsidR="00691685" w:rsidRPr="001620FD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kterému nebyl soudem nebo správním orgánem uložen zákaz činnosti nebo zrušeno oprávnění k činnosti týkající se jeho předmětu podnikání a/nebo související s projektem, na který má být poskytována dotace; </w:t>
      </w:r>
    </w:p>
    <w:p w14:paraId="586E3CD6" w14:textId="77777777" w:rsidR="00691685" w:rsidRPr="001620FD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vůči kterému (případně, vůči jehož majetku) není navrhováno ani vedeno řízení o výkonu soudního či správního rozhodnutí ani navrhována či prováděna exekuce; </w:t>
      </w:r>
    </w:p>
    <w:p w14:paraId="1820C958" w14:textId="77777777" w:rsidR="00691685" w:rsidRPr="001620FD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který 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</w:t>
      </w:r>
      <w:r w:rsidRPr="001620FD">
        <w:rPr>
          <w:rFonts w:ascii="Arial" w:hAnsi="Arial" w:cs="Arial"/>
        </w:rPr>
        <w:br/>
        <w:t xml:space="preserve">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o poskytnutí dotace a uzavření a realizace Smlouvy; </w:t>
      </w:r>
    </w:p>
    <w:p w14:paraId="3CD8E227" w14:textId="073A1EA7" w:rsidR="00691685" w:rsidRPr="001620FD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který nemá v centrálním registru podpor malého rozsahu překročen limit stanovený v </w:t>
      </w:r>
      <w:hyperlink r:id="rId11" w:tgtFrame="_blank" w:tooltip=" odkaz do nového okna" w:history="1">
        <w:r w:rsidRPr="001620FD">
          <w:rPr>
            <w:rFonts w:ascii="Arial" w:hAnsi="Arial" w:cs="Arial"/>
          </w:rPr>
          <w:t>Nařízení Komise (EU) č. 1407/2013 ze dne 18. prosince 2013 o použití článků 107 a 108 Smlouvy o fungování Evropské unie na podporu de minimis</w:t>
        </w:r>
      </w:hyperlink>
      <w:r w:rsidRPr="001620FD">
        <w:rPr>
          <w:rFonts w:ascii="Arial" w:hAnsi="Arial" w:cs="Arial"/>
        </w:rPr>
        <w:t> uveřejněného v Úředním věstníku Evropské unie č. L 352/1 dne 24. prosince 2013 v případě, že bude dotace poskytnuta formou podpory de minimis. (v případech, kdy se jedná o veřejnou podporu malého rozsahu) Tam, kde se nejedná o veřejnou podporu, s</w:t>
      </w:r>
      <w:r w:rsidR="00306701" w:rsidRPr="001620FD">
        <w:rPr>
          <w:rFonts w:ascii="Arial" w:hAnsi="Arial" w:cs="Arial"/>
        </w:rPr>
        <w:t>e centrální registr neprověřuje;</w:t>
      </w:r>
    </w:p>
    <w:p w14:paraId="6768B9F2" w14:textId="77777777" w:rsidR="009D3997" w:rsidRPr="001620FD" w:rsidRDefault="009D3997" w:rsidP="009D3997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color w:val="0000FF"/>
        </w:rPr>
        <w:t xml:space="preserve">který se nenachází podle zákona č. 182/2006 Sb., o úpadku a způsobech jeho řešení (insolvenční zákon), ve znění pozdějších předpisů, v úpadku a nedošlo v jeho případě k podání insolvenčního návrhu ani tento návrh sám nepodal ani nebylo vydáno rozhodnutí o úpadku;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37B27991" w14:textId="77777777" w:rsidR="009D3997" w:rsidRPr="001620FD" w:rsidRDefault="009D3997" w:rsidP="009D3997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color w:val="0000FF"/>
        </w:rPr>
        <w:t xml:space="preserve">který se nenachází v procesu zrušení bez právního nástupce (např. likvidace, zrušení nebo zánik živnostenského oprávnění), ani není </w:t>
      </w:r>
      <w:r w:rsidRPr="001620FD">
        <w:rPr>
          <w:rFonts w:ascii="Arial" w:hAnsi="Arial" w:cs="Arial"/>
          <w:color w:val="0000FF"/>
        </w:rPr>
        <w:br/>
        <w:t xml:space="preserve">v procesu zrušení s právním nástupcem (např. sloučení, splynutí, rozdělení obchodní společnosti);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54EE84CB" w14:textId="77777777" w:rsidR="00691685" w:rsidRPr="001620FD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color w:val="0000FF"/>
        </w:rPr>
        <w:t>který…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117D3DBA" w14:textId="77777777" w:rsidR="006A49A1" w:rsidRDefault="006A49A1" w:rsidP="00691685">
      <w:pPr>
        <w:rPr>
          <w:rFonts w:ascii="Arial" w:hAnsi="Arial" w:cs="Arial"/>
          <w:i/>
          <w:color w:val="FF0000"/>
        </w:rPr>
      </w:pPr>
    </w:p>
    <w:p w14:paraId="3B870082" w14:textId="77777777" w:rsidR="001620FD" w:rsidRDefault="001620FD" w:rsidP="00691685">
      <w:pPr>
        <w:rPr>
          <w:rFonts w:ascii="Arial" w:hAnsi="Arial" w:cs="Arial"/>
          <w:i/>
          <w:color w:val="FF0000"/>
        </w:rPr>
      </w:pPr>
    </w:p>
    <w:p w14:paraId="17256742" w14:textId="77777777" w:rsidR="001620FD" w:rsidRPr="001620FD" w:rsidRDefault="001620FD" w:rsidP="00691685">
      <w:pPr>
        <w:rPr>
          <w:rFonts w:ascii="Arial" w:hAnsi="Arial" w:cs="Arial"/>
          <w:i/>
          <w:color w:val="FF0000"/>
        </w:rPr>
      </w:pPr>
    </w:p>
    <w:p w14:paraId="1E526C68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4"/>
          <w:szCs w:val="24"/>
        </w:rPr>
      </w:pPr>
      <w:r w:rsidRPr="001620FD">
        <w:rPr>
          <w:rFonts w:ascii="Arial" w:hAnsi="Arial" w:cs="Arial"/>
          <w:b/>
          <w:bCs/>
          <w:sz w:val="24"/>
          <w:szCs w:val="24"/>
        </w:rPr>
        <w:t xml:space="preserve">Výše celkové částky určené na dotační program </w:t>
      </w:r>
    </w:p>
    <w:p w14:paraId="5B15A314" w14:textId="77777777" w:rsidR="00691685" w:rsidRPr="001620FD" w:rsidRDefault="00691685" w:rsidP="00691685">
      <w:pPr>
        <w:autoSpaceDE w:val="0"/>
        <w:autoSpaceDN w:val="0"/>
        <w:adjustRightInd w:val="0"/>
        <w:spacing w:after="27"/>
        <w:rPr>
          <w:rFonts w:ascii="Arial" w:hAnsi="Arial" w:cs="Arial"/>
        </w:rPr>
      </w:pPr>
      <w:r w:rsidRPr="001620FD">
        <w:rPr>
          <w:rFonts w:ascii="Arial" w:hAnsi="Arial" w:cs="Arial"/>
        </w:rPr>
        <w:t>Na dotační program je předpokládaná výše celkové částky …</w:t>
      </w:r>
      <w:proofErr w:type="gramStart"/>
      <w:r w:rsidRPr="001620FD">
        <w:rPr>
          <w:rFonts w:ascii="Arial" w:hAnsi="Arial" w:cs="Arial"/>
        </w:rPr>
        <w:t>…..,- Kč</w:t>
      </w:r>
      <w:proofErr w:type="gramEnd"/>
      <w:r w:rsidRPr="001620FD">
        <w:rPr>
          <w:rFonts w:ascii="Arial" w:hAnsi="Arial" w:cs="Arial"/>
        </w:rPr>
        <w:t xml:space="preserve">, z toho na: </w:t>
      </w:r>
    </w:p>
    <w:p w14:paraId="681E132D" w14:textId="77777777" w:rsidR="00691685" w:rsidRPr="001620FD" w:rsidRDefault="00691685" w:rsidP="00216458">
      <w:pPr>
        <w:pStyle w:val="Odstavecseseznamem"/>
        <w:numPr>
          <w:ilvl w:val="0"/>
          <w:numId w:val="7"/>
        </w:numPr>
        <w:ind w:left="1701" w:hanging="850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dotační titul 1 je určena částka …</w:t>
      </w:r>
      <w:proofErr w:type="gramStart"/>
      <w:r w:rsidRPr="001620FD">
        <w:rPr>
          <w:rFonts w:ascii="Arial" w:hAnsi="Arial" w:cs="Arial"/>
        </w:rPr>
        <w:t>…..,- Kč</w:t>
      </w:r>
      <w:proofErr w:type="gramEnd"/>
      <w:r w:rsidRPr="001620FD">
        <w:rPr>
          <w:rFonts w:ascii="Arial" w:hAnsi="Arial" w:cs="Arial"/>
        </w:rPr>
        <w:t xml:space="preserve">, </w:t>
      </w:r>
    </w:p>
    <w:p w14:paraId="64D2882D" w14:textId="77777777" w:rsidR="00691685" w:rsidRPr="001620FD" w:rsidRDefault="00691685" w:rsidP="00216458">
      <w:pPr>
        <w:pStyle w:val="Odstavecseseznamem"/>
        <w:numPr>
          <w:ilvl w:val="0"/>
          <w:numId w:val="7"/>
        </w:numPr>
        <w:ind w:left="1701" w:hanging="850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dotační titul 2 je určena částka …</w:t>
      </w:r>
      <w:proofErr w:type="gramStart"/>
      <w:r w:rsidRPr="001620FD">
        <w:rPr>
          <w:rFonts w:ascii="Arial" w:hAnsi="Arial" w:cs="Arial"/>
        </w:rPr>
        <w:t>…..,- Kč</w:t>
      </w:r>
      <w:proofErr w:type="gramEnd"/>
      <w:r w:rsidRPr="001620FD">
        <w:rPr>
          <w:rFonts w:ascii="Arial" w:hAnsi="Arial" w:cs="Arial"/>
        </w:rPr>
        <w:t xml:space="preserve">. </w:t>
      </w:r>
    </w:p>
    <w:p w14:paraId="7BBF1696" w14:textId="4B5EEE8A" w:rsidR="00691685" w:rsidRPr="001620FD" w:rsidRDefault="00691685" w:rsidP="000E72B7">
      <w:pPr>
        <w:ind w:left="0" w:firstLine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i/>
          <w:color w:val="0000FF"/>
        </w:rPr>
        <w:t>(specifikuje se dle dotačního programu/titulu</w:t>
      </w:r>
      <w:r w:rsidR="000E72B7" w:rsidRPr="001620FD">
        <w:rPr>
          <w:rFonts w:ascii="Arial" w:hAnsi="Arial" w:cs="Arial"/>
          <w:i/>
          <w:color w:val="0000FF"/>
        </w:rPr>
        <w:t>; v případě vyhlášení dotačního programu/titulu ve více kolech se uvede rovněž částka pro každé vyhlašované kolo p</w:t>
      </w:r>
      <w:r w:rsidR="002B7F09" w:rsidRPr="001620FD">
        <w:rPr>
          <w:rFonts w:ascii="Arial" w:hAnsi="Arial" w:cs="Arial"/>
          <w:i/>
          <w:color w:val="0000FF"/>
        </w:rPr>
        <w:t>odání</w:t>
      </w:r>
      <w:r w:rsidR="000E72B7" w:rsidRPr="001620FD">
        <w:rPr>
          <w:rFonts w:ascii="Arial" w:hAnsi="Arial" w:cs="Arial"/>
          <w:i/>
          <w:color w:val="0000FF"/>
        </w:rPr>
        <w:t xml:space="preserve"> žádostí)</w:t>
      </w:r>
    </w:p>
    <w:p w14:paraId="6CD27C70" w14:textId="77777777" w:rsidR="00691685" w:rsidRDefault="00691685" w:rsidP="00691685">
      <w:pPr>
        <w:rPr>
          <w:rFonts w:ascii="Arial" w:hAnsi="Arial" w:cs="Arial"/>
          <w:i/>
          <w:color w:val="0000FF"/>
        </w:rPr>
      </w:pPr>
    </w:p>
    <w:p w14:paraId="452B52F8" w14:textId="77777777" w:rsidR="001620FD" w:rsidRDefault="001620FD" w:rsidP="00691685">
      <w:pPr>
        <w:rPr>
          <w:rFonts w:ascii="Arial" w:hAnsi="Arial" w:cs="Arial"/>
          <w:i/>
          <w:color w:val="0000FF"/>
        </w:rPr>
      </w:pPr>
    </w:p>
    <w:p w14:paraId="30E97B71" w14:textId="77777777" w:rsidR="00FE36B9" w:rsidRPr="001620FD" w:rsidRDefault="00FE36B9" w:rsidP="00691685">
      <w:pPr>
        <w:rPr>
          <w:rFonts w:ascii="Arial" w:hAnsi="Arial" w:cs="Arial"/>
          <w:i/>
          <w:color w:val="0000FF"/>
        </w:rPr>
      </w:pPr>
    </w:p>
    <w:p w14:paraId="61FCCFF1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4"/>
          <w:szCs w:val="24"/>
        </w:rPr>
      </w:pPr>
      <w:r w:rsidRPr="001620FD">
        <w:rPr>
          <w:rFonts w:ascii="Arial" w:hAnsi="Arial" w:cs="Arial"/>
          <w:b/>
          <w:bCs/>
          <w:sz w:val="24"/>
          <w:szCs w:val="24"/>
        </w:rPr>
        <w:t xml:space="preserve">Lokalizace výstupů dotačního programu </w:t>
      </w:r>
    </w:p>
    <w:p w14:paraId="3AC2491C" w14:textId="77777777" w:rsidR="00691685" w:rsidRDefault="00691685" w:rsidP="00691685">
      <w:pPr>
        <w:autoSpaceDE w:val="0"/>
        <w:autoSpaceDN w:val="0"/>
        <w:adjustRightInd w:val="0"/>
        <w:ind w:left="0" w:firstLine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Projekt žadatele musí být realizován v územním obvodu Olomouckého kraje. Pokud se jeho realizace vztahuje mimo územní obvod Olomouckého kraje, musí žadatel prokázat jeho přínos nebo využitelnost ve veřejném zájmu pro územní obvod Olomouckého kraje. </w:t>
      </w:r>
    </w:p>
    <w:p w14:paraId="2A1AC278" w14:textId="77777777" w:rsidR="001620FD" w:rsidRDefault="001620FD" w:rsidP="00691685">
      <w:pPr>
        <w:autoSpaceDE w:val="0"/>
        <w:autoSpaceDN w:val="0"/>
        <w:adjustRightInd w:val="0"/>
        <w:ind w:left="0" w:firstLine="0"/>
        <w:rPr>
          <w:rFonts w:ascii="Arial" w:hAnsi="Arial" w:cs="Arial"/>
        </w:rPr>
      </w:pPr>
    </w:p>
    <w:p w14:paraId="5FA34F48" w14:textId="77777777" w:rsidR="001620FD" w:rsidRDefault="001620FD" w:rsidP="00691685">
      <w:pPr>
        <w:autoSpaceDE w:val="0"/>
        <w:autoSpaceDN w:val="0"/>
        <w:adjustRightInd w:val="0"/>
        <w:ind w:left="0" w:firstLine="0"/>
        <w:rPr>
          <w:rFonts w:ascii="Arial" w:hAnsi="Arial" w:cs="Arial"/>
        </w:rPr>
      </w:pPr>
    </w:p>
    <w:p w14:paraId="08316217" w14:textId="77777777" w:rsidR="00FE36B9" w:rsidRPr="001620FD" w:rsidRDefault="00FE36B9" w:rsidP="00691685">
      <w:pPr>
        <w:autoSpaceDE w:val="0"/>
        <w:autoSpaceDN w:val="0"/>
        <w:adjustRightInd w:val="0"/>
        <w:ind w:left="0" w:firstLine="0"/>
        <w:rPr>
          <w:rFonts w:ascii="Arial" w:hAnsi="Arial" w:cs="Arial"/>
        </w:rPr>
      </w:pPr>
    </w:p>
    <w:p w14:paraId="15BAA2B1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color w:val="0000FF"/>
        </w:rPr>
      </w:pPr>
      <w:r w:rsidRPr="001620FD">
        <w:rPr>
          <w:rFonts w:ascii="Arial" w:hAnsi="Arial" w:cs="Arial"/>
          <w:b/>
          <w:bCs/>
          <w:sz w:val="24"/>
          <w:szCs w:val="24"/>
        </w:rPr>
        <w:t xml:space="preserve">Pravidla pro poskytnutí dotací </w:t>
      </w:r>
      <w:r w:rsidRPr="001620FD">
        <w:rPr>
          <w:rFonts w:ascii="Arial" w:hAnsi="Arial" w:cs="Arial"/>
          <w:b/>
          <w:bCs/>
          <w:color w:val="0000FF"/>
          <w:sz w:val="24"/>
          <w:szCs w:val="24"/>
        </w:rPr>
        <w:t>– dotační titul 1–X</w:t>
      </w:r>
    </w:p>
    <w:p w14:paraId="340013A1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</w:rPr>
      </w:pPr>
    </w:p>
    <w:p w14:paraId="01FDE23B" w14:textId="50E26CB3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color w:val="0000FF"/>
        </w:rPr>
      </w:pPr>
      <w:r w:rsidRPr="001620FD">
        <w:rPr>
          <w:rFonts w:ascii="Arial" w:hAnsi="Arial" w:cs="Arial"/>
          <w:b/>
          <w:bCs/>
        </w:rPr>
        <w:t xml:space="preserve">Minimální výše </w:t>
      </w:r>
      <w:r w:rsidRPr="001620FD">
        <w:rPr>
          <w:rFonts w:ascii="Arial" w:hAnsi="Arial" w:cs="Arial"/>
        </w:rPr>
        <w:t>dotace na jednu akci/projekt činí …</w:t>
      </w:r>
      <w:proofErr w:type="gramStart"/>
      <w:r w:rsidRPr="001620FD">
        <w:rPr>
          <w:rFonts w:ascii="Arial" w:hAnsi="Arial" w:cs="Arial"/>
        </w:rPr>
        <w:t>…..,- Kč</w:t>
      </w:r>
      <w:proofErr w:type="gramEnd"/>
      <w:r w:rsidRPr="001620FD">
        <w:rPr>
          <w:rFonts w:ascii="Arial" w:hAnsi="Arial" w:cs="Arial"/>
        </w:rPr>
        <w:t xml:space="preserve">. </w:t>
      </w:r>
      <w:r w:rsidRPr="001620FD">
        <w:rPr>
          <w:rFonts w:ascii="Arial" w:hAnsi="Arial" w:cs="Arial"/>
          <w:i/>
          <w:color w:val="0000FF"/>
        </w:rPr>
        <w:t>(specifikuje se dle dotačního programu/titulu</w:t>
      </w:r>
      <w:r w:rsidR="00823DB9" w:rsidRPr="001620FD">
        <w:rPr>
          <w:rFonts w:ascii="Arial" w:hAnsi="Arial" w:cs="Arial"/>
          <w:i/>
          <w:color w:val="0000FF"/>
        </w:rPr>
        <w:t>; v rámci dotačního programu/titulu může být minimální výše dotace nastavena ve více úrovních, dle priorit, definovaných pravidly dotačního programu/titulu</w:t>
      </w:r>
      <w:r w:rsidRPr="001620FD">
        <w:rPr>
          <w:rFonts w:ascii="Arial" w:hAnsi="Arial" w:cs="Arial"/>
          <w:i/>
          <w:color w:val="0000FF"/>
        </w:rPr>
        <w:t>)</w:t>
      </w:r>
    </w:p>
    <w:p w14:paraId="03DCA3A4" w14:textId="77777777" w:rsidR="00691685" w:rsidRPr="001620FD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</w:rPr>
      </w:pPr>
    </w:p>
    <w:p w14:paraId="427E7284" w14:textId="59EC226C" w:rsidR="00691685" w:rsidRPr="001620FD" w:rsidRDefault="00691685" w:rsidP="00823DB9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color w:val="0000FF"/>
        </w:rPr>
      </w:pPr>
      <w:r w:rsidRPr="001620FD">
        <w:rPr>
          <w:rFonts w:ascii="Arial" w:hAnsi="Arial" w:cs="Arial"/>
          <w:b/>
        </w:rPr>
        <w:t>M</w:t>
      </w:r>
      <w:r w:rsidRPr="001620FD">
        <w:rPr>
          <w:rFonts w:ascii="Arial" w:hAnsi="Arial" w:cs="Arial"/>
          <w:b/>
          <w:bCs/>
        </w:rPr>
        <w:t xml:space="preserve">aximální výše </w:t>
      </w:r>
      <w:r w:rsidRPr="001620FD">
        <w:rPr>
          <w:rFonts w:ascii="Arial" w:hAnsi="Arial" w:cs="Arial"/>
        </w:rPr>
        <w:t>dotace na jednu akci/projekt činí …</w:t>
      </w:r>
      <w:proofErr w:type="gramStart"/>
      <w:r w:rsidRPr="001620FD">
        <w:rPr>
          <w:rFonts w:ascii="Arial" w:hAnsi="Arial" w:cs="Arial"/>
        </w:rPr>
        <w:t>…..,- Kč</w:t>
      </w:r>
      <w:proofErr w:type="gramEnd"/>
      <w:r w:rsidRPr="001620FD">
        <w:rPr>
          <w:rFonts w:ascii="Arial" w:hAnsi="Arial" w:cs="Arial"/>
        </w:rPr>
        <w:t xml:space="preserve">. </w:t>
      </w:r>
      <w:r w:rsidRPr="001620FD">
        <w:rPr>
          <w:rFonts w:ascii="Arial" w:hAnsi="Arial" w:cs="Arial"/>
          <w:i/>
          <w:color w:val="0000FF"/>
        </w:rPr>
        <w:t>(specifikuje se dle dotačního programu/titulu</w:t>
      </w:r>
      <w:r w:rsidR="00823DB9" w:rsidRPr="001620FD">
        <w:rPr>
          <w:rFonts w:ascii="Arial" w:hAnsi="Arial" w:cs="Arial"/>
          <w:i/>
          <w:color w:val="0000FF"/>
        </w:rPr>
        <w:t>; v rámci dotačního programu/titulu může být maximální výše dotace nastavena ve více úrovních, dle priorit, definovaných pravidly dotačního programu/titulu</w:t>
      </w:r>
      <w:r w:rsidRPr="001620FD">
        <w:rPr>
          <w:rFonts w:ascii="Arial" w:hAnsi="Arial" w:cs="Arial"/>
          <w:i/>
          <w:color w:val="0000FF"/>
        </w:rPr>
        <w:t>)</w:t>
      </w:r>
    </w:p>
    <w:p w14:paraId="07FC1BAC" w14:textId="77777777" w:rsidR="00691685" w:rsidRPr="001620FD" w:rsidRDefault="00691685" w:rsidP="00691685">
      <w:pPr>
        <w:ind w:left="0" w:firstLine="0"/>
        <w:rPr>
          <w:rFonts w:ascii="Arial" w:hAnsi="Arial" w:cs="Arial"/>
          <w:i/>
          <w:color w:val="FF0000"/>
        </w:rPr>
      </w:pPr>
    </w:p>
    <w:p w14:paraId="3BF8B378" w14:textId="77777777" w:rsidR="00C9401A" w:rsidRPr="001620FD" w:rsidRDefault="00C9401A" w:rsidP="00C9401A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bookmarkStart w:id="2" w:name="tentýžÚčelAkce"/>
      <w:bookmarkEnd w:id="2"/>
      <w:r w:rsidRPr="001620FD">
        <w:rPr>
          <w:rFonts w:ascii="Arial" w:hAnsi="Arial" w:cs="Arial"/>
        </w:rPr>
        <w:t xml:space="preserve">Žadatel </w:t>
      </w:r>
      <w:r w:rsidRPr="001620FD">
        <w:rPr>
          <w:rFonts w:ascii="Arial" w:hAnsi="Arial" w:cs="Arial"/>
          <w:b/>
        </w:rPr>
        <w:t>může v rámci vyhlášeného dotačního programu/titulu</w:t>
      </w:r>
      <w:r w:rsidRPr="001620FD">
        <w:rPr>
          <w:rFonts w:ascii="Arial" w:hAnsi="Arial" w:cs="Arial"/>
        </w:rPr>
        <w:t xml:space="preserve"> podat </w:t>
      </w:r>
      <w:r w:rsidRPr="001620FD">
        <w:rPr>
          <w:rFonts w:ascii="Arial" w:hAnsi="Arial" w:cs="Arial"/>
          <w:b/>
        </w:rPr>
        <w:t xml:space="preserve">více žádostí </w:t>
      </w:r>
      <w:r w:rsidRPr="001620FD">
        <w:rPr>
          <w:rFonts w:ascii="Arial" w:hAnsi="Arial" w:cs="Arial"/>
        </w:rPr>
        <w:t xml:space="preserve">na </w:t>
      </w:r>
      <w:r w:rsidRPr="001620FD">
        <w:rPr>
          <w:rFonts w:ascii="Arial" w:hAnsi="Arial" w:cs="Arial"/>
          <w:b/>
        </w:rPr>
        <w:t>různé</w:t>
      </w:r>
      <w:r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  <w:b/>
        </w:rPr>
        <w:t>projekty/akce</w:t>
      </w:r>
      <w:r w:rsidRPr="001620FD">
        <w:rPr>
          <w:rFonts w:ascii="Arial" w:hAnsi="Arial" w:cs="Arial"/>
        </w:rPr>
        <w:t>.</w:t>
      </w:r>
      <w:r w:rsidRPr="001620FD">
        <w:rPr>
          <w:rFonts w:ascii="Arial" w:hAnsi="Arial" w:cs="Arial"/>
          <w:b/>
        </w:rPr>
        <w:t xml:space="preserve"> </w:t>
      </w:r>
      <w:r w:rsidRPr="001620FD">
        <w:rPr>
          <w:rFonts w:ascii="Arial" w:hAnsi="Arial" w:cs="Arial"/>
        </w:rPr>
        <w:t>Na</w:t>
      </w:r>
      <w:r w:rsidRPr="001620FD">
        <w:rPr>
          <w:rFonts w:ascii="Arial" w:hAnsi="Arial" w:cs="Arial"/>
          <w:b/>
        </w:rPr>
        <w:t xml:space="preserve"> tentýž projekt/akci</w:t>
      </w:r>
      <w:r w:rsidRPr="001620FD">
        <w:rPr>
          <w:rFonts w:ascii="Arial" w:hAnsi="Arial" w:cs="Arial"/>
        </w:rPr>
        <w:t xml:space="preserve"> v rámci vyhlášeného dotačního programu/titulu </w:t>
      </w:r>
      <w:r w:rsidRPr="001620FD">
        <w:rPr>
          <w:rFonts w:ascii="Arial" w:hAnsi="Arial" w:cs="Arial"/>
          <w:b/>
        </w:rPr>
        <w:t>však</w:t>
      </w:r>
      <w:r w:rsidRPr="001620FD">
        <w:rPr>
          <w:rFonts w:ascii="Arial" w:hAnsi="Arial" w:cs="Arial"/>
        </w:rPr>
        <w:t xml:space="preserve"> žadatel může podat </w:t>
      </w:r>
      <w:r w:rsidRPr="001620FD">
        <w:rPr>
          <w:rFonts w:ascii="Arial" w:hAnsi="Arial" w:cs="Arial"/>
          <w:b/>
        </w:rPr>
        <w:t>pouze jednu žádost</w:t>
      </w:r>
      <w:r w:rsidRPr="001620FD">
        <w:rPr>
          <w:rFonts w:ascii="Arial" w:hAnsi="Arial" w:cs="Arial"/>
        </w:rPr>
        <w:t xml:space="preserve"> o poskytnutí dotace v daném kalendářním roce. V případě, že na stejný projekt/akci v rámci vyhlášeného dotačního programu/titulu bude podána další žádost, bude tato žádost vyřazena z dalšího posuzování, a žadatel bude o této skutečnosti informován. </w:t>
      </w:r>
    </w:p>
    <w:p w14:paraId="2C143527" w14:textId="77777777" w:rsidR="00946133" w:rsidRPr="001620FD" w:rsidRDefault="00946133" w:rsidP="00691685">
      <w:pPr>
        <w:ind w:left="0" w:firstLine="0"/>
        <w:rPr>
          <w:rFonts w:ascii="Arial" w:hAnsi="Arial" w:cs="Arial"/>
          <w:i/>
          <w:color w:val="FF0000"/>
        </w:rPr>
      </w:pPr>
    </w:p>
    <w:p w14:paraId="1E47D689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bookmarkStart w:id="3" w:name="platebniPodminky"/>
      <w:bookmarkEnd w:id="3"/>
      <w:r w:rsidRPr="001620FD">
        <w:rPr>
          <w:rFonts w:ascii="Arial" w:hAnsi="Arial" w:cs="Arial"/>
        </w:rPr>
        <w:t xml:space="preserve">Platební podmínky: </w:t>
      </w:r>
    </w:p>
    <w:p w14:paraId="44FE168B" w14:textId="77777777" w:rsidR="006347E3" w:rsidRPr="001620FD" w:rsidRDefault="0071329F" w:rsidP="00216458">
      <w:pPr>
        <w:pStyle w:val="Odstavecseseznamem"/>
        <w:numPr>
          <w:ilvl w:val="0"/>
          <w:numId w:val="5"/>
        </w:numPr>
        <w:spacing w:before="120"/>
        <w:ind w:left="1702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D</w:t>
      </w:r>
      <w:r w:rsidR="00691685" w:rsidRPr="001620FD">
        <w:rPr>
          <w:rFonts w:ascii="Arial" w:hAnsi="Arial" w:cs="Arial"/>
        </w:rPr>
        <w:t>otace bude žadateli poskytnuta</w:t>
      </w:r>
      <w:r w:rsidR="00691685" w:rsidRPr="001620FD">
        <w:rPr>
          <w:rFonts w:ascii="Arial" w:hAnsi="Arial" w:cs="Arial"/>
          <w:b/>
          <w:bCs/>
        </w:rPr>
        <w:t xml:space="preserve"> </w:t>
      </w:r>
      <w:r w:rsidR="00691685" w:rsidRPr="001620FD">
        <w:rPr>
          <w:rFonts w:ascii="Arial" w:hAnsi="Arial" w:cs="Arial"/>
        </w:rPr>
        <w:t xml:space="preserve">na základě a za podmínek </w:t>
      </w:r>
      <w:r w:rsidR="00F40FEB" w:rsidRPr="001620FD">
        <w:rPr>
          <w:rFonts w:ascii="Arial" w:hAnsi="Arial" w:cs="Arial"/>
        </w:rPr>
        <w:t xml:space="preserve">blíže specifikovaných </w:t>
      </w:r>
      <w:r w:rsidR="00691685" w:rsidRPr="001620FD">
        <w:rPr>
          <w:rFonts w:ascii="Arial" w:hAnsi="Arial" w:cs="Arial"/>
        </w:rPr>
        <w:t>ve Smlouvě.</w:t>
      </w:r>
    </w:p>
    <w:p w14:paraId="62B3A4FE" w14:textId="77777777" w:rsidR="00691685" w:rsidRPr="001620FD" w:rsidRDefault="0071329F" w:rsidP="00216458">
      <w:pPr>
        <w:pStyle w:val="Odstavecseseznamem"/>
        <w:numPr>
          <w:ilvl w:val="0"/>
          <w:numId w:val="5"/>
        </w:numPr>
        <w:spacing w:before="120"/>
        <w:ind w:left="1702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>D</w:t>
      </w:r>
      <w:r w:rsidR="00691685" w:rsidRPr="001620FD">
        <w:rPr>
          <w:rFonts w:ascii="Arial" w:hAnsi="Arial" w:cs="Arial"/>
          <w:b/>
        </w:rPr>
        <w:t xml:space="preserve">otace je poskytnuta </w:t>
      </w:r>
      <w:r w:rsidR="00691685" w:rsidRPr="001620FD">
        <w:rPr>
          <w:rFonts w:ascii="Arial" w:hAnsi="Arial" w:cs="Arial"/>
        </w:rPr>
        <w:t xml:space="preserve">ve lhůtě do 21 dnů po nabytí účinnosti </w:t>
      </w:r>
      <w:r w:rsidR="00F40FEB" w:rsidRPr="001620FD">
        <w:rPr>
          <w:rFonts w:ascii="Arial" w:hAnsi="Arial" w:cs="Arial"/>
        </w:rPr>
        <w:t>S</w:t>
      </w:r>
      <w:r w:rsidR="00691685" w:rsidRPr="001620FD">
        <w:rPr>
          <w:rFonts w:ascii="Arial" w:hAnsi="Arial" w:cs="Arial"/>
        </w:rPr>
        <w:t xml:space="preserve">mlouvy, není-li ve Smlouvě uvedeno jinak. </w:t>
      </w:r>
      <w:r w:rsidR="00691685" w:rsidRPr="001620FD">
        <w:rPr>
          <w:rFonts w:ascii="Arial" w:hAnsi="Arial" w:cs="Arial"/>
          <w:i/>
          <w:color w:val="0000FF"/>
        </w:rPr>
        <w:t>(specifikuje se dle dotačního programu/titulu)</w:t>
      </w:r>
      <w:r w:rsidR="006C4DCD" w:rsidRPr="001620FD">
        <w:rPr>
          <w:rFonts w:ascii="Arial" w:hAnsi="Arial" w:cs="Arial"/>
          <w:i/>
          <w:color w:val="92D050"/>
        </w:rPr>
        <w:t xml:space="preserve"> </w:t>
      </w:r>
      <w:r w:rsidR="006C4DCD" w:rsidRPr="001620FD">
        <w:rPr>
          <w:rFonts w:ascii="Arial" w:hAnsi="Arial" w:cs="Arial"/>
        </w:rPr>
        <w:t>Poskytnutím dotace se rozumí odepsání</w:t>
      </w:r>
      <w:r w:rsidR="00215D13" w:rsidRPr="001620FD">
        <w:rPr>
          <w:rFonts w:ascii="Arial" w:hAnsi="Arial" w:cs="Arial"/>
        </w:rPr>
        <w:t xml:space="preserve"> finančních prostředků</w:t>
      </w:r>
      <w:r w:rsidR="006C4DCD" w:rsidRPr="001620FD">
        <w:rPr>
          <w:rFonts w:ascii="Arial" w:hAnsi="Arial" w:cs="Arial"/>
        </w:rPr>
        <w:t xml:space="preserve"> z účtu poskytovatele</w:t>
      </w:r>
      <w:r w:rsidR="006347E3" w:rsidRPr="001620FD">
        <w:rPr>
          <w:rFonts w:ascii="Arial" w:hAnsi="Arial" w:cs="Arial"/>
        </w:rPr>
        <w:t>.</w:t>
      </w:r>
    </w:p>
    <w:p w14:paraId="20CD7D97" w14:textId="77777777" w:rsidR="00691685" w:rsidRPr="001620FD" w:rsidRDefault="0071329F" w:rsidP="00216458">
      <w:pPr>
        <w:pStyle w:val="Odstavecseseznamem"/>
        <w:numPr>
          <w:ilvl w:val="0"/>
          <w:numId w:val="5"/>
        </w:numPr>
        <w:spacing w:before="120"/>
        <w:ind w:left="1702" w:hanging="851"/>
        <w:contextualSpacing w:val="0"/>
        <w:rPr>
          <w:rFonts w:ascii="Arial" w:hAnsi="Arial" w:cs="Arial"/>
          <w:b/>
          <w:u w:val="single"/>
        </w:rPr>
      </w:pPr>
      <w:r w:rsidRPr="001620FD">
        <w:rPr>
          <w:rFonts w:ascii="Arial" w:hAnsi="Arial" w:cs="Arial"/>
        </w:rPr>
        <w:t>P</w:t>
      </w:r>
      <w:r w:rsidR="00691685" w:rsidRPr="001620FD">
        <w:rPr>
          <w:rFonts w:ascii="Arial" w:hAnsi="Arial" w:cs="Arial"/>
        </w:rPr>
        <w:t>rostředky dotace je možné čerpat na uznatelné výdaje akce</w:t>
      </w:r>
      <w:r w:rsidR="00B708B0" w:rsidRPr="001620FD">
        <w:rPr>
          <w:rFonts w:ascii="Arial" w:hAnsi="Arial" w:cs="Arial"/>
        </w:rPr>
        <w:t>/projekt</w:t>
      </w:r>
      <w:r w:rsidR="00691685" w:rsidRPr="001620FD">
        <w:rPr>
          <w:rFonts w:ascii="Arial" w:hAnsi="Arial" w:cs="Arial"/>
        </w:rPr>
        <w:t xml:space="preserve"> vzniklé od X. X. 20XX do XX. XX. 20XX.</w:t>
      </w:r>
    </w:p>
    <w:p w14:paraId="0657D11E" w14:textId="77777777" w:rsidR="00691685" w:rsidRPr="001620FD" w:rsidRDefault="0071329F" w:rsidP="00216458">
      <w:pPr>
        <w:pStyle w:val="Odstavecseseznamem"/>
        <w:numPr>
          <w:ilvl w:val="0"/>
          <w:numId w:val="5"/>
        </w:numPr>
        <w:spacing w:before="120"/>
        <w:ind w:left="1702" w:hanging="851"/>
        <w:contextualSpacing w:val="0"/>
        <w:rPr>
          <w:rFonts w:ascii="Arial" w:hAnsi="Arial" w:cs="Arial"/>
          <w:i/>
        </w:rPr>
      </w:pPr>
      <w:r w:rsidRPr="001620FD">
        <w:rPr>
          <w:rFonts w:ascii="Arial" w:hAnsi="Arial" w:cs="Arial"/>
        </w:rPr>
        <w:t>P</w:t>
      </w:r>
      <w:r w:rsidR="00691685" w:rsidRPr="001620FD">
        <w:rPr>
          <w:rFonts w:ascii="Arial" w:hAnsi="Arial" w:cs="Arial"/>
        </w:rPr>
        <w:t xml:space="preserve">říjemce dotace prokáže výši </w:t>
      </w:r>
      <w:r w:rsidR="004442EF" w:rsidRPr="001620FD">
        <w:rPr>
          <w:rFonts w:ascii="Arial" w:hAnsi="Arial" w:cs="Arial"/>
        </w:rPr>
        <w:t xml:space="preserve">celkových </w:t>
      </w:r>
      <w:r w:rsidR="00691685" w:rsidRPr="001620FD">
        <w:rPr>
          <w:rFonts w:ascii="Arial" w:hAnsi="Arial" w:cs="Arial"/>
        </w:rPr>
        <w:t xml:space="preserve">skutečně vynaložených uznatelných výdajů </w:t>
      </w:r>
      <w:r w:rsidR="00691685" w:rsidRPr="001620FD">
        <w:rPr>
          <w:rFonts w:ascii="Arial" w:hAnsi="Arial" w:cs="Arial"/>
          <w:i/>
          <w:color w:val="0000FF"/>
        </w:rPr>
        <w:t>(administrátor v případě potřeby definuje povinnost doložení příjmů v návaznosti na smlouvu)</w:t>
      </w:r>
      <w:r w:rsidR="00691685" w:rsidRPr="001620FD">
        <w:rPr>
          <w:rFonts w:ascii="Arial" w:hAnsi="Arial" w:cs="Arial"/>
        </w:rPr>
        <w:t xml:space="preserve">, které se vztahují k akci/projektu, nejpozději do XX. XX. 20XX </w:t>
      </w:r>
      <w:r w:rsidR="00691685" w:rsidRPr="001620FD">
        <w:rPr>
          <w:rFonts w:ascii="Arial" w:hAnsi="Arial" w:cs="Arial"/>
          <w:i/>
          <w:color w:val="0000FF"/>
        </w:rPr>
        <w:t xml:space="preserve">(stanoví administrátor individuálně dle příslušného termínu </w:t>
      </w:r>
      <w:r w:rsidR="00EB4698" w:rsidRPr="001620FD">
        <w:rPr>
          <w:rFonts w:ascii="Arial" w:hAnsi="Arial" w:cs="Arial"/>
          <w:i/>
          <w:color w:val="0000FF"/>
        </w:rPr>
        <w:t>realizované</w:t>
      </w:r>
      <w:r w:rsidR="00691685" w:rsidRPr="001620FD">
        <w:rPr>
          <w:rFonts w:ascii="Arial" w:hAnsi="Arial" w:cs="Arial"/>
          <w:i/>
          <w:color w:val="0000FF"/>
        </w:rPr>
        <w:t xml:space="preserve"> akce) </w:t>
      </w:r>
      <w:r w:rsidR="00691685" w:rsidRPr="001620FD">
        <w:rPr>
          <w:rFonts w:ascii="Arial" w:hAnsi="Arial" w:cs="Arial"/>
        </w:rPr>
        <w:t>v rámci finančního vyúčtování dotace, jež bude Olomouckému kraji předloženo spolu se závěrečnou zprávou v souladu se Smlouvou.</w:t>
      </w:r>
    </w:p>
    <w:p w14:paraId="71FE1568" w14:textId="77777777" w:rsidR="006C464B" w:rsidRPr="001620FD" w:rsidRDefault="006C464B" w:rsidP="006C464B">
      <w:pPr>
        <w:pStyle w:val="Odstavecseseznamem"/>
        <w:spacing w:before="120"/>
        <w:ind w:left="1702" w:firstLine="0"/>
        <w:contextualSpacing w:val="0"/>
        <w:rPr>
          <w:rFonts w:ascii="Arial" w:hAnsi="Arial" w:cs="Arial"/>
          <w:i/>
        </w:rPr>
      </w:pP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3B8828BF" w14:textId="622E58F2" w:rsidR="00691685" w:rsidRPr="001620FD" w:rsidRDefault="00686E68" w:rsidP="00216458">
      <w:pPr>
        <w:pStyle w:val="Odstavecseseznamem"/>
        <w:numPr>
          <w:ilvl w:val="0"/>
          <w:numId w:val="5"/>
        </w:numPr>
        <w:spacing w:before="120"/>
        <w:ind w:left="1702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P</w:t>
      </w:r>
      <w:r w:rsidR="00691685" w:rsidRPr="001620FD">
        <w:rPr>
          <w:rFonts w:ascii="Arial" w:hAnsi="Arial" w:cs="Arial"/>
        </w:rPr>
        <w:t xml:space="preserve">říjemce dotace doloží soupis všech </w:t>
      </w:r>
      <w:r w:rsidR="00691685" w:rsidRPr="001620FD">
        <w:rPr>
          <w:rFonts w:ascii="Arial" w:hAnsi="Arial" w:cs="Arial"/>
          <w:color w:val="0000FF"/>
        </w:rPr>
        <w:t>příjmů z celé akce/projektu a</w:t>
      </w:r>
      <w:r w:rsidR="00691685" w:rsidRPr="001620FD">
        <w:rPr>
          <w:rFonts w:ascii="Arial" w:hAnsi="Arial" w:cs="Arial"/>
        </w:rPr>
        <w:t xml:space="preserve"> </w:t>
      </w:r>
      <w:r w:rsidR="00691685" w:rsidRPr="001620FD">
        <w:rPr>
          <w:rFonts w:ascii="Arial" w:hAnsi="Arial" w:cs="Arial"/>
          <w:i/>
          <w:color w:val="0000FF"/>
        </w:rPr>
        <w:t xml:space="preserve">(specifikuje se dle dotačního programu/titulu) </w:t>
      </w:r>
      <w:r w:rsidR="00691685" w:rsidRPr="001620FD">
        <w:rPr>
          <w:rFonts w:ascii="Arial" w:hAnsi="Arial" w:cs="Arial"/>
        </w:rPr>
        <w:t>výdajů na celou akci/ projekt (tj. uznatelných výdajů, hrazených ze zdrojů Olomouckého kraje, zdrojů příjemce</w:t>
      </w:r>
      <w:r w:rsidR="00A03254" w:rsidRPr="001620FD">
        <w:rPr>
          <w:rFonts w:ascii="Arial" w:hAnsi="Arial" w:cs="Arial"/>
        </w:rPr>
        <w:t xml:space="preserve"> – vlastních a</w:t>
      </w:r>
      <w:r w:rsidR="00691685" w:rsidRPr="001620FD">
        <w:rPr>
          <w:rFonts w:ascii="Arial" w:hAnsi="Arial" w:cs="Arial"/>
        </w:rPr>
        <w:t xml:space="preserve"> jiných zdrojů), není-li ve Smlouvě uvedeno jinak. </w:t>
      </w:r>
      <w:r w:rsidR="00691685" w:rsidRPr="001620FD">
        <w:rPr>
          <w:rFonts w:ascii="Arial" w:hAnsi="Arial" w:cs="Arial"/>
          <w:i/>
          <w:color w:val="0000FF"/>
        </w:rPr>
        <w:t>(specifikuje se dle dotačního programu/titulu)</w:t>
      </w:r>
      <w:r w:rsidR="00394E02" w:rsidRPr="001620FD">
        <w:rPr>
          <w:rFonts w:ascii="Arial" w:hAnsi="Arial" w:cs="Arial"/>
          <w:i/>
          <w:color w:val="0000FF"/>
        </w:rPr>
        <w:t xml:space="preserve"> </w:t>
      </w:r>
    </w:p>
    <w:p w14:paraId="1AE27117" w14:textId="5DC8BE42" w:rsidR="00A03F39" w:rsidRPr="001620FD" w:rsidRDefault="00057BEC" w:rsidP="00A03F39">
      <w:pPr>
        <w:pStyle w:val="Textkomente"/>
        <w:ind w:left="1701" w:firstLine="0"/>
        <w:rPr>
          <w:rFonts w:ascii="Arial" w:hAnsi="Arial" w:cs="Arial"/>
          <w:i/>
          <w:color w:val="0000FF"/>
          <w:sz w:val="22"/>
          <w:szCs w:val="22"/>
        </w:rPr>
      </w:pPr>
      <w:r w:rsidRPr="001620FD">
        <w:rPr>
          <w:rFonts w:ascii="Arial" w:hAnsi="Arial" w:cs="Arial"/>
          <w:sz w:val="22"/>
          <w:szCs w:val="22"/>
        </w:rPr>
        <w:t xml:space="preserve">Za příjem se </w:t>
      </w:r>
      <w:r w:rsidR="00D57360" w:rsidRPr="001620FD">
        <w:rPr>
          <w:rFonts w:ascii="Arial" w:hAnsi="Arial" w:cs="Arial"/>
          <w:sz w:val="22"/>
          <w:szCs w:val="22"/>
        </w:rPr>
        <w:t>pro účely tohoto programu</w:t>
      </w:r>
      <w:r w:rsidR="00931CA8" w:rsidRPr="001620FD">
        <w:rPr>
          <w:rFonts w:ascii="Arial" w:hAnsi="Arial" w:cs="Arial"/>
          <w:sz w:val="22"/>
          <w:szCs w:val="22"/>
        </w:rPr>
        <w:t>/titulu</w:t>
      </w:r>
      <w:r w:rsidR="00D57360" w:rsidRPr="001620FD">
        <w:rPr>
          <w:rFonts w:ascii="Arial" w:hAnsi="Arial" w:cs="Arial"/>
          <w:sz w:val="22"/>
          <w:szCs w:val="22"/>
        </w:rPr>
        <w:t xml:space="preserve"> považují </w:t>
      </w:r>
      <w:r w:rsidR="00011805" w:rsidRPr="001620FD">
        <w:rPr>
          <w:rFonts w:ascii="Arial" w:hAnsi="Arial" w:cs="Arial"/>
          <w:sz w:val="22"/>
          <w:szCs w:val="22"/>
        </w:rPr>
        <w:t>veškeré finanční prostředky, které příjemce obdržel v souvislosti s realizací akce</w:t>
      </w:r>
      <w:r w:rsidR="001B46A9" w:rsidRPr="001620FD">
        <w:rPr>
          <w:rFonts w:ascii="Arial" w:hAnsi="Arial" w:cs="Arial"/>
          <w:sz w:val="22"/>
          <w:szCs w:val="22"/>
        </w:rPr>
        <w:t>,</w:t>
      </w:r>
      <w:r w:rsidR="00011805" w:rsidRPr="001620FD">
        <w:rPr>
          <w:rFonts w:ascii="Arial" w:hAnsi="Arial" w:cs="Arial"/>
          <w:sz w:val="22"/>
          <w:szCs w:val="22"/>
        </w:rPr>
        <w:t xml:space="preserve"> </w:t>
      </w:r>
      <w:r w:rsidR="00D57360" w:rsidRPr="001620FD">
        <w:rPr>
          <w:rFonts w:ascii="Arial" w:hAnsi="Arial" w:cs="Arial"/>
          <w:sz w:val="22"/>
          <w:szCs w:val="22"/>
        </w:rPr>
        <w:t xml:space="preserve">zejména </w:t>
      </w:r>
      <w:r w:rsidR="001B46A9" w:rsidRPr="001620FD">
        <w:rPr>
          <w:rFonts w:ascii="Arial" w:hAnsi="Arial" w:cs="Arial"/>
          <w:sz w:val="22"/>
          <w:szCs w:val="22"/>
        </w:rPr>
        <w:t xml:space="preserve">dotace od státu a jiných územních samosprávných celků, </w:t>
      </w:r>
      <w:r w:rsidR="00A03F39" w:rsidRPr="001620FD">
        <w:rPr>
          <w:rFonts w:ascii="Arial" w:hAnsi="Arial" w:cs="Arial"/>
          <w:sz w:val="22"/>
          <w:szCs w:val="22"/>
        </w:rPr>
        <w:t>p</w:t>
      </w:r>
      <w:r w:rsidR="0011073C" w:rsidRPr="001620FD">
        <w:rPr>
          <w:rFonts w:ascii="Arial" w:hAnsi="Arial" w:cs="Arial"/>
          <w:sz w:val="22"/>
          <w:szCs w:val="22"/>
        </w:rPr>
        <w:t xml:space="preserve">říspěvky, </w:t>
      </w:r>
      <w:r w:rsidR="00A03F39" w:rsidRPr="001620FD">
        <w:rPr>
          <w:rFonts w:ascii="Arial" w:hAnsi="Arial" w:cs="Arial"/>
          <w:sz w:val="22"/>
          <w:szCs w:val="22"/>
        </w:rPr>
        <w:t>dary</w:t>
      </w:r>
      <w:r w:rsidR="00153560" w:rsidRPr="001620FD">
        <w:rPr>
          <w:rFonts w:ascii="Arial" w:hAnsi="Arial" w:cs="Arial"/>
          <w:sz w:val="22"/>
          <w:szCs w:val="22"/>
        </w:rPr>
        <w:t xml:space="preserve">, </w:t>
      </w:r>
      <w:r w:rsidR="00153560" w:rsidRPr="001620FD">
        <w:rPr>
          <w:rFonts w:ascii="Arial" w:hAnsi="Arial" w:cs="Arial"/>
          <w:color w:val="0000FF"/>
          <w:sz w:val="22"/>
          <w:szCs w:val="22"/>
        </w:rPr>
        <w:t>vstupné</w:t>
      </w:r>
      <w:r w:rsidR="00A03F39" w:rsidRPr="001620FD">
        <w:rPr>
          <w:rFonts w:ascii="Arial" w:hAnsi="Arial" w:cs="Arial"/>
          <w:color w:val="0000FF"/>
          <w:sz w:val="22"/>
          <w:szCs w:val="22"/>
        </w:rPr>
        <w:t xml:space="preserve">… </w:t>
      </w:r>
      <w:r w:rsidR="00A03F39" w:rsidRPr="001620FD">
        <w:rPr>
          <w:rFonts w:ascii="Arial" w:hAnsi="Arial" w:cs="Arial"/>
          <w:i/>
          <w:color w:val="0000FF"/>
          <w:sz w:val="22"/>
          <w:szCs w:val="22"/>
        </w:rPr>
        <w:t>(specifikuje</w:t>
      </w:r>
      <w:r w:rsidR="0011073C" w:rsidRPr="001620FD">
        <w:rPr>
          <w:rFonts w:ascii="Arial" w:hAnsi="Arial" w:cs="Arial"/>
          <w:i/>
          <w:color w:val="0000FF"/>
          <w:sz w:val="22"/>
          <w:szCs w:val="22"/>
        </w:rPr>
        <w:t xml:space="preserve"> se dle dotačního programu/titulu</w:t>
      </w:r>
      <w:r w:rsidR="00A03F39" w:rsidRPr="001620FD">
        <w:rPr>
          <w:rFonts w:ascii="Arial" w:hAnsi="Arial" w:cs="Arial"/>
          <w:i/>
          <w:color w:val="0000FF"/>
          <w:sz w:val="22"/>
          <w:szCs w:val="22"/>
        </w:rPr>
        <w:t xml:space="preserve"> – zpravidla bude doplněn výčet příjmů s tím, že ve vzorových smlouvách bude uvedeno, že za příjem se považují veškeré příjmy dle odst. 7.4 písm. e) Pravidel.</w:t>
      </w:r>
    </w:p>
    <w:p w14:paraId="71900BDD" w14:textId="47B37AFB" w:rsidR="00057BEC" w:rsidRPr="001620FD" w:rsidRDefault="00057BEC" w:rsidP="00A03F39">
      <w:pPr>
        <w:ind w:left="0" w:firstLine="0"/>
        <w:rPr>
          <w:rFonts w:ascii="Arial" w:hAnsi="Arial" w:cs="Arial"/>
          <w:i/>
          <w:color w:val="0000FF"/>
        </w:rPr>
      </w:pPr>
    </w:p>
    <w:p w14:paraId="192A2128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spacing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PRÁVNICKÉ OSOBY – V případě přeměny žadatele/příjemce, který je právnickou osobou, nebo jeho zrušení s likvidací, je žadatel/příjemce povinen o této skutečnosti předem písemně informovat administrátora. </w:t>
      </w:r>
    </w:p>
    <w:p w14:paraId="0046C51D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spacing w:after="12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FYZICKÉ OSOBY </w:t>
      </w:r>
      <w:r w:rsidR="00DD0A09" w:rsidRPr="001620FD">
        <w:rPr>
          <w:rFonts w:ascii="Arial" w:hAnsi="Arial" w:cs="Arial"/>
        </w:rPr>
        <w:t xml:space="preserve">– </w:t>
      </w:r>
      <w:r w:rsidRPr="001620FD">
        <w:rPr>
          <w:rFonts w:ascii="Arial" w:hAnsi="Arial" w:cs="Arial"/>
        </w:rPr>
        <w:t xml:space="preserve">Zemře-li žadatel po uzavření Smlouvy, ale před </w:t>
      </w:r>
      <w:r w:rsidR="00924604" w:rsidRPr="001620FD">
        <w:rPr>
          <w:rFonts w:ascii="Arial" w:hAnsi="Arial" w:cs="Arial"/>
        </w:rPr>
        <w:t xml:space="preserve">poskytnutím </w:t>
      </w:r>
      <w:r w:rsidRPr="001620FD">
        <w:rPr>
          <w:rFonts w:ascii="Arial" w:hAnsi="Arial" w:cs="Arial"/>
        </w:rPr>
        <w:t xml:space="preserve">dotace nebo části dotace na jeho účet, právo na poskytnutí dotace zaniká; dědicové nemají na poskytnutí dotace právní nárok. Zemře-li příjemce po </w:t>
      </w:r>
      <w:r w:rsidR="00924604" w:rsidRPr="001620FD">
        <w:rPr>
          <w:rFonts w:ascii="Arial" w:hAnsi="Arial" w:cs="Arial"/>
        </w:rPr>
        <w:t>poskytnutí</w:t>
      </w:r>
      <w:r w:rsidRPr="001620FD">
        <w:rPr>
          <w:rFonts w:ascii="Arial" w:hAnsi="Arial" w:cs="Arial"/>
        </w:rPr>
        <w:t xml:space="preserve"> dotace nebo části dotace na jeho účet, přechází práva a povinnosti ze Smlouvy na jeho dědice.</w:t>
      </w:r>
    </w:p>
    <w:p w14:paraId="3604AB40" w14:textId="77777777" w:rsidR="00691685" w:rsidRPr="001620FD" w:rsidRDefault="008B5A08" w:rsidP="008B5A08">
      <w:pPr>
        <w:spacing w:after="200"/>
        <w:ind w:left="0" w:firstLine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i/>
          <w:color w:val="0000FF"/>
        </w:rPr>
        <w:t>V případě, že příjemci mohou být pouze právnické osoby, vypustí se bod 7.6. V případě, že příjemci mohou být pouze fyzické osoby, vypustí se bod 7.5.</w:t>
      </w:r>
    </w:p>
    <w:p w14:paraId="1F56D623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hanging="357"/>
        <w:rPr>
          <w:rFonts w:ascii="Arial" w:hAnsi="Arial" w:cs="Arial"/>
          <w:bCs/>
        </w:rPr>
      </w:pPr>
      <w:r w:rsidRPr="001620FD">
        <w:rPr>
          <w:rFonts w:ascii="Arial" w:hAnsi="Arial" w:cs="Arial"/>
          <w:b/>
          <w:bCs/>
          <w:sz w:val="24"/>
          <w:szCs w:val="24"/>
        </w:rPr>
        <w:t>Spoluúčast žadatele</w:t>
      </w:r>
    </w:p>
    <w:p w14:paraId="6161BDD4" w14:textId="0A3457A3" w:rsidR="00691685" w:rsidRPr="001620FD" w:rsidRDefault="00691685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/>
          <w:bCs/>
          <w:color w:val="0000FF"/>
          <w:u w:val="single"/>
        </w:rPr>
      </w:pPr>
      <w:r w:rsidRPr="001620FD">
        <w:rPr>
          <w:rFonts w:ascii="Arial" w:hAnsi="Arial" w:cs="Arial"/>
          <w:i/>
          <w:color w:val="0000FF"/>
        </w:rPr>
        <w:t>Dle specifik dotačního programu/titulu je v rámci konkrétního dotačního programu/titulu definována povinná spoluúčast žadatele –</w:t>
      </w:r>
      <w:r w:rsidR="00264B31" w:rsidRPr="001620FD">
        <w:rPr>
          <w:rFonts w:ascii="Arial" w:hAnsi="Arial" w:cs="Arial"/>
          <w:i/>
          <w:color w:val="0000FF"/>
        </w:rPr>
        <w:t xml:space="preserve"> </w:t>
      </w:r>
      <w:r w:rsidRPr="001620FD">
        <w:rPr>
          <w:rFonts w:ascii="Arial" w:hAnsi="Arial" w:cs="Arial"/>
          <w:bCs/>
          <w:i/>
          <w:color w:val="0000FF"/>
        </w:rPr>
        <w:t>30 %, 40 %, 50 %, 60 %, 70 %, 80%</w:t>
      </w:r>
      <w:r w:rsidR="0056229F" w:rsidRPr="001620FD">
        <w:rPr>
          <w:rFonts w:ascii="Arial" w:hAnsi="Arial" w:cs="Arial"/>
          <w:bCs/>
          <w:i/>
          <w:color w:val="0000FF"/>
        </w:rPr>
        <w:t>. V</w:t>
      </w:r>
      <w:r w:rsidR="000E3D35" w:rsidRPr="001620FD">
        <w:rPr>
          <w:rFonts w:ascii="Arial" w:hAnsi="Arial" w:cs="Arial"/>
          <w:bCs/>
          <w:i/>
          <w:color w:val="0000FF"/>
        </w:rPr>
        <w:t xml:space="preserve">šechny </w:t>
      </w:r>
      <w:r w:rsidR="00264B31" w:rsidRPr="001620FD">
        <w:rPr>
          <w:rFonts w:ascii="Arial" w:hAnsi="Arial" w:cs="Arial"/>
          <w:bCs/>
          <w:i/>
          <w:color w:val="0000FF"/>
        </w:rPr>
        <w:t>dotace do 3</w:t>
      </w:r>
      <w:r w:rsidR="0075703C" w:rsidRPr="001620FD">
        <w:rPr>
          <w:rFonts w:ascii="Arial" w:hAnsi="Arial" w:cs="Arial"/>
          <w:bCs/>
          <w:i/>
          <w:color w:val="0000FF"/>
        </w:rPr>
        <w:t>5</w:t>
      </w:r>
      <w:r w:rsidR="00264B31" w:rsidRPr="001620FD">
        <w:rPr>
          <w:rFonts w:ascii="Arial" w:hAnsi="Arial" w:cs="Arial"/>
          <w:bCs/>
          <w:i/>
          <w:color w:val="0000FF"/>
        </w:rPr>
        <w:t xml:space="preserve"> 000 Kč </w:t>
      </w:r>
      <w:r w:rsidR="0056229F" w:rsidRPr="001620FD">
        <w:rPr>
          <w:rFonts w:ascii="Arial" w:hAnsi="Arial" w:cs="Arial"/>
          <w:bCs/>
          <w:i/>
          <w:color w:val="0000FF"/>
        </w:rPr>
        <w:t xml:space="preserve">jsou </w:t>
      </w:r>
      <w:r w:rsidR="00264B31" w:rsidRPr="001620FD">
        <w:rPr>
          <w:rFonts w:ascii="Arial" w:hAnsi="Arial" w:cs="Arial"/>
          <w:bCs/>
          <w:i/>
          <w:color w:val="0000FF"/>
        </w:rPr>
        <w:t xml:space="preserve">bez </w:t>
      </w:r>
      <w:r w:rsidR="0056229F" w:rsidRPr="001620FD">
        <w:rPr>
          <w:rFonts w:ascii="Arial" w:hAnsi="Arial" w:cs="Arial"/>
          <w:bCs/>
          <w:i/>
          <w:color w:val="0000FF"/>
        </w:rPr>
        <w:t xml:space="preserve">povinné </w:t>
      </w:r>
      <w:r w:rsidR="00264B31" w:rsidRPr="001620FD">
        <w:rPr>
          <w:rFonts w:ascii="Arial" w:hAnsi="Arial" w:cs="Arial"/>
          <w:bCs/>
          <w:i/>
          <w:color w:val="0000FF"/>
        </w:rPr>
        <w:t>spoluúčasti.</w:t>
      </w:r>
    </w:p>
    <w:p w14:paraId="7DBC4D6F" w14:textId="4D3FE0D7" w:rsidR="00691685" w:rsidRPr="001620FD" w:rsidRDefault="00691685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i/>
          <w:color w:val="FF0000"/>
        </w:rPr>
      </w:pPr>
      <w:r w:rsidRPr="001620FD">
        <w:rPr>
          <w:rFonts w:ascii="Arial" w:hAnsi="Arial" w:cs="Arial"/>
          <w:b/>
          <w:bCs/>
          <w:color w:val="0000FF"/>
          <w:u w:val="single"/>
        </w:rPr>
        <w:t>Varianta A</w:t>
      </w:r>
      <w:r w:rsidRPr="001620FD">
        <w:rPr>
          <w:rFonts w:ascii="Arial" w:hAnsi="Arial" w:cs="Arial"/>
          <w:b/>
          <w:bCs/>
          <w:color w:val="0000FF"/>
        </w:rPr>
        <w:t xml:space="preserve"> </w:t>
      </w:r>
      <w:r w:rsidRPr="001620FD">
        <w:rPr>
          <w:rFonts w:ascii="Arial" w:hAnsi="Arial" w:cs="Arial"/>
          <w:i/>
          <w:color w:val="0000FF"/>
        </w:rPr>
        <w:t>specifikuje se dle dotačního programu/titulu</w:t>
      </w:r>
    </w:p>
    <w:p w14:paraId="3BF3948F" w14:textId="77777777" w:rsidR="00691685" w:rsidRPr="001620FD" w:rsidRDefault="00691685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/>
          <w:bCs/>
        </w:rPr>
        <w:t>V případě, že žadateli bude schválena dotace ve výši uvedené v žádosti, platí ohledně spoluúčasti následující ustanovení</w:t>
      </w:r>
      <w:r w:rsidRPr="001620FD">
        <w:rPr>
          <w:rFonts w:ascii="Arial" w:hAnsi="Arial" w:cs="Arial"/>
          <w:bCs/>
        </w:rPr>
        <w:t xml:space="preserve">:  </w:t>
      </w:r>
    </w:p>
    <w:p w14:paraId="0A9707E5" w14:textId="77777777" w:rsidR="00691685" w:rsidRPr="001620FD" w:rsidRDefault="00691685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Minimální podíl spoluúčasti žadatele z vlastních a jiných zdrojů vychází z celkových </w:t>
      </w:r>
      <w:r w:rsidR="0079271C" w:rsidRPr="001620FD">
        <w:rPr>
          <w:rFonts w:ascii="Arial" w:hAnsi="Arial" w:cs="Arial"/>
          <w:bCs/>
        </w:rPr>
        <w:t>předpokládaných</w:t>
      </w:r>
      <w:r w:rsidRPr="001620FD">
        <w:rPr>
          <w:rFonts w:ascii="Arial" w:hAnsi="Arial" w:cs="Arial"/>
          <w:bCs/>
        </w:rPr>
        <w:t xml:space="preserve"> uznatelných výdajů akce/projektu uvedených v žádosti žadatele, a </w:t>
      </w:r>
      <w:r w:rsidRPr="001620FD">
        <w:rPr>
          <w:rFonts w:ascii="Arial" w:hAnsi="Arial" w:cs="Arial"/>
          <w:bCs/>
          <w:color w:val="000000" w:themeColor="text1"/>
        </w:rPr>
        <w:t xml:space="preserve">činí </w:t>
      </w:r>
      <w:r w:rsidR="00E00812" w:rsidRPr="001620FD">
        <w:rPr>
          <w:rFonts w:ascii="Arial" w:hAnsi="Arial" w:cs="Arial"/>
          <w:bCs/>
          <w:color w:val="0000FF"/>
        </w:rPr>
        <w:t>30 </w:t>
      </w:r>
      <w:r w:rsidRPr="001620FD">
        <w:rPr>
          <w:rFonts w:ascii="Arial" w:hAnsi="Arial" w:cs="Arial"/>
          <w:bCs/>
          <w:color w:val="0000FF"/>
        </w:rPr>
        <w:t xml:space="preserve">% </w:t>
      </w:r>
      <w:r w:rsidRPr="001620FD">
        <w:rPr>
          <w:rFonts w:ascii="Arial" w:hAnsi="Arial" w:cs="Arial"/>
          <w:bCs/>
          <w:i/>
          <w:color w:val="0000FF"/>
        </w:rPr>
        <w:t xml:space="preserve">(specifikuje se dle dotačního </w:t>
      </w:r>
      <w:r w:rsidRPr="001620FD">
        <w:rPr>
          <w:rFonts w:ascii="Arial" w:hAnsi="Arial" w:cs="Arial"/>
          <w:i/>
          <w:color w:val="0000FF"/>
        </w:rPr>
        <w:t>programu/titulu</w:t>
      </w:r>
      <w:r w:rsidRPr="001620FD">
        <w:rPr>
          <w:rFonts w:ascii="Arial" w:hAnsi="Arial" w:cs="Arial"/>
          <w:bCs/>
          <w:i/>
          <w:color w:val="0000FF"/>
        </w:rPr>
        <w:t>)</w:t>
      </w:r>
      <w:r w:rsidRPr="001620FD">
        <w:rPr>
          <w:rFonts w:ascii="Arial" w:hAnsi="Arial" w:cs="Arial"/>
          <w:bCs/>
          <w:color w:val="0000FF"/>
        </w:rPr>
        <w:t>,</w:t>
      </w:r>
      <w:r w:rsidRPr="001620FD">
        <w:rPr>
          <w:rFonts w:ascii="Arial" w:hAnsi="Arial" w:cs="Arial"/>
          <w:bCs/>
        </w:rPr>
        <w:t xml:space="preserve"> celkových předpokládaných uznatelných výdajů akce/projektu. V případě, že </w:t>
      </w:r>
      <w:r w:rsidR="000840BE" w:rsidRPr="001620FD">
        <w:rPr>
          <w:rFonts w:ascii="Arial" w:hAnsi="Arial" w:cs="Arial"/>
          <w:bCs/>
        </w:rPr>
        <w:t xml:space="preserve">celkové </w:t>
      </w:r>
      <w:r w:rsidRPr="001620FD">
        <w:rPr>
          <w:rFonts w:ascii="Arial" w:hAnsi="Arial" w:cs="Arial"/>
          <w:bCs/>
        </w:rPr>
        <w:t xml:space="preserve">skutečně vynaložené uznatelné výdaje akce/projektu budou nižší než celkové předpokládané uznatelné výdaje akce/projektu uvedené v žádosti žadatele, je žadatel povinen vzniklý rozdíl v rámci vyúčtování dotace vrátit poskytovateli v souladu se Smlouvou tak, aby výše dotace odpovídala </w:t>
      </w:r>
      <w:r w:rsidR="002561BB" w:rsidRPr="001620FD">
        <w:rPr>
          <w:rFonts w:ascii="Arial" w:hAnsi="Arial" w:cs="Arial"/>
          <w:bCs/>
          <w:color w:val="0000FF"/>
        </w:rPr>
        <w:t>7</w:t>
      </w:r>
      <w:r w:rsidRPr="001620FD">
        <w:rPr>
          <w:rFonts w:ascii="Arial" w:hAnsi="Arial" w:cs="Arial"/>
          <w:bCs/>
          <w:color w:val="0000FF"/>
        </w:rPr>
        <w:t xml:space="preserve">0 % </w:t>
      </w:r>
      <w:r w:rsidRPr="001620FD">
        <w:rPr>
          <w:rFonts w:ascii="Arial" w:hAnsi="Arial" w:cs="Arial"/>
          <w:bCs/>
          <w:i/>
          <w:color w:val="0000FF"/>
        </w:rPr>
        <w:t xml:space="preserve">(specifikuje se dle dotačního </w:t>
      </w:r>
      <w:r w:rsidRPr="001620FD">
        <w:rPr>
          <w:rFonts w:ascii="Arial" w:hAnsi="Arial" w:cs="Arial"/>
          <w:i/>
          <w:color w:val="0000FF"/>
        </w:rPr>
        <w:t>programu/titulu</w:t>
      </w:r>
      <w:r w:rsidRPr="001620FD">
        <w:rPr>
          <w:rFonts w:ascii="Arial" w:hAnsi="Arial" w:cs="Arial"/>
          <w:bCs/>
          <w:i/>
          <w:color w:val="0000FF"/>
        </w:rPr>
        <w:t>)</w:t>
      </w:r>
      <w:r w:rsidRPr="001620FD">
        <w:rPr>
          <w:rFonts w:ascii="Arial" w:hAnsi="Arial" w:cs="Arial"/>
          <w:bCs/>
          <w:color w:val="0000FF"/>
        </w:rPr>
        <w:t xml:space="preserve"> </w:t>
      </w:r>
      <w:r w:rsidRPr="001620FD">
        <w:rPr>
          <w:rFonts w:ascii="Arial" w:hAnsi="Arial" w:cs="Arial"/>
          <w:bCs/>
        </w:rPr>
        <w:t>z</w:t>
      </w:r>
      <w:r w:rsidR="000840BE" w:rsidRPr="001620FD">
        <w:rPr>
          <w:rFonts w:ascii="Arial" w:hAnsi="Arial" w:cs="Arial"/>
          <w:bCs/>
        </w:rPr>
        <w:t xml:space="preserve"> celkových </w:t>
      </w:r>
      <w:r w:rsidRPr="001620FD">
        <w:rPr>
          <w:rFonts w:ascii="Arial" w:hAnsi="Arial" w:cs="Arial"/>
          <w:bCs/>
        </w:rPr>
        <w:t xml:space="preserve">skutečně vynaložených uznatelných výdajů akce/projektu. </w:t>
      </w:r>
    </w:p>
    <w:p w14:paraId="5F169CC7" w14:textId="77777777" w:rsidR="00691685" w:rsidRPr="001620FD" w:rsidRDefault="00691685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/>
          <w:bCs/>
        </w:rPr>
        <w:t>V případě, že žadateli bude schválena dotace v nižší výši než ve výši uvedené v žádosti, platí ohledně spoluúčasti následující ustanovení</w:t>
      </w:r>
      <w:r w:rsidRPr="001620FD">
        <w:rPr>
          <w:rFonts w:ascii="Arial" w:hAnsi="Arial" w:cs="Arial"/>
          <w:bCs/>
        </w:rPr>
        <w:t xml:space="preserve">:  </w:t>
      </w:r>
    </w:p>
    <w:p w14:paraId="01896E2A" w14:textId="77777777" w:rsidR="00691685" w:rsidRPr="001620FD" w:rsidRDefault="00691685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Minimální podíl spoluúčasti žadatele z vlastních a jiných zdrojů vychází z celkových předpokládaných uznatelných výdajů akce/projektu uvedených v žádosti žadatele, a </w:t>
      </w:r>
      <w:r w:rsidRPr="001620FD">
        <w:rPr>
          <w:rFonts w:ascii="Arial" w:hAnsi="Arial" w:cs="Arial"/>
          <w:bCs/>
          <w:color w:val="000000" w:themeColor="text1"/>
        </w:rPr>
        <w:t xml:space="preserve">činí minimálně </w:t>
      </w:r>
      <w:r w:rsidRPr="001620FD">
        <w:rPr>
          <w:rFonts w:ascii="Arial" w:hAnsi="Arial" w:cs="Arial"/>
          <w:bCs/>
          <w:color w:val="0000FF"/>
        </w:rPr>
        <w:t xml:space="preserve">30 % </w:t>
      </w:r>
      <w:r w:rsidRPr="001620FD">
        <w:rPr>
          <w:rFonts w:ascii="Arial" w:hAnsi="Arial" w:cs="Arial"/>
          <w:bCs/>
          <w:i/>
          <w:color w:val="0000FF"/>
        </w:rPr>
        <w:t xml:space="preserve">(specifikuje se dle dotačního </w:t>
      </w:r>
      <w:r w:rsidRPr="001620FD">
        <w:rPr>
          <w:rFonts w:ascii="Arial" w:hAnsi="Arial" w:cs="Arial"/>
          <w:i/>
          <w:color w:val="0000FF"/>
        </w:rPr>
        <w:t>programu/titulu</w:t>
      </w:r>
      <w:r w:rsidRPr="001620FD">
        <w:rPr>
          <w:rFonts w:ascii="Arial" w:hAnsi="Arial" w:cs="Arial"/>
          <w:bCs/>
          <w:i/>
          <w:color w:val="0000FF"/>
        </w:rPr>
        <w:t>)</w:t>
      </w:r>
      <w:r w:rsidRPr="001620FD">
        <w:rPr>
          <w:rFonts w:ascii="Arial" w:hAnsi="Arial" w:cs="Arial"/>
          <w:bCs/>
          <w:color w:val="0000FF"/>
        </w:rPr>
        <w:t>,</w:t>
      </w:r>
      <w:r w:rsidRPr="001620FD">
        <w:rPr>
          <w:rFonts w:ascii="Arial" w:hAnsi="Arial" w:cs="Arial"/>
          <w:bCs/>
        </w:rPr>
        <w:t xml:space="preserve"> celkových předpokládaných uznatelných výdajů akce/projektu. V případě, že </w:t>
      </w:r>
      <w:r w:rsidR="000840BE" w:rsidRPr="001620FD">
        <w:rPr>
          <w:rFonts w:ascii="Arial" w:hAnsi="Arial" w:cs="Arial"/>
          <w:bCs/>
        </w:rPr>
        <w:t xml:space="preserve">celkové </w:t>
      </w:r>
      <w:r w:rsidRPr="001620FD">
        <w:rPr>
          <w:rFonts w:ascii="Arial" w:hAnsi="Arial" w:cs="Arial"/>
          <w:bCs/>
        </w:rPr>
        <w:t xml:space="preserve">skutečně vynaložené uznatelné výdaje akce/projektu budou nižší než částka rovnající se součtu poskytnuté </w:t>
      </w:r>
      <w:r w:rsidR="0079271C" w:rsidRPr="001620FD">
        <w:rPr>
          <w:rFonts w:ascii="Arial" w:hAnsi="Arial" w:cs="Arial"/>
          <w:bCs/>
        </w:rPr>
        <w:t>dotace a částky</w:t>
      </w:r>
      <w:r w:rsidRPr="001620FD">
        <w:rPr>
          <w:rFonts w:ascii="Arial" w:hAnsi="Arial" w:cs="Arial"/>
          <w:bCs/>
        </w:rPr>
        <w:t xml:space="preserve"> stanovené spoluúčasti žadatele dle předchozí věty, je žadatel povinen vzniklý rozdíl v rámci vyúčtování dotace vrátit poskytovateli v souladu se Smlouvou, a to až do výše poskytnuté dotace. </w:t>
      </w:r>
    </w:p>
    <w:p w14:paraId="499671A9" w14:textId="56DEC194" w:rsidR="0075703C" w:rsidRPr="001620FD" w:rsidRDefault="00691685" w:rsidP="0075703C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i/>
          <w:color w:val="FF0000"/>
        </w:rPr>
      </w:pPr>
      <w:r w:rsidRPr="001620FD">
        <w:rPr>
          <w:rFonts w:ascii="Arial" w:hAnsi="Arial" w:cs="Arial"/>
          <w:b/>
          <w:bCs/>
          <w:color w:val="0000FF"/>
          <w:u w:val="single"/>
        </w:rPr>
        <w:t xml:space="preserve">Varianta B </w:t>
      </w:r>
      <w:r w:rsidR="00983F28" w:rsidRPr="001620FD">
        <w:rPr>
          <w:rFonts w:ascii="Arial" w:hAnsi="Arial" w:cs="Arial"/>
          <w:i/>
          <w:color w:val="0000FF"/>
        </w:rPr>
        <w:t>specifikuje se dle dotačního programu/titulu</w:t>
      </w:r>
    </w:p>
    <w:p w14:paraId="00F7756E" w14:textId="76BA04E2" w:rsidR="00691685" w:rsidRPr="001620FD" w:rsidRDefault="002E2683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  <w:i/>
        </w:rPr>
      </w:pPr>
      <w:r w:rsidRPr="001620FD">
        <w:rPr>
          <w:rFonts w:ascii="Arial" w:hAnsi="Arial" w:cs="Arial"/>
          <w:bCs/>
        </w:rPr>
        <w:t>Ž</w:t>
      </w:r>
      <w:r w:rsidR="00691685" w:rsidRPr="001620FD">
        <w:rPr>
          <w:rFonts w:ascii="Arial" w:hAnsi="Arial" w:cs="Arial"/>
          <w:bCs/>
        </w:rPr>
        <w:t>adatel je povinen na akci/projekt vynaložit z vlastních a jiných zdrojů částku odpovídající výši poskytnuté dotace. Budou-li celkov</w:t>
      </w:r>
      <w:r w:rsidR="004B666D" w:rsidRPr="001620FD">
        <w:rPr>
          <w:rFonts w:ascii="Arial" w:hAnsi="Arial" w:cs="Arial"/>
          <w:bCs/>
        </w:rPr>
        <w:t>é</w:t>
      </w:r>
      <w:r w:rsidR="00691685" w:rsidRPr="001620FD">
        <w:rPr>
          <w:rFonts w:ascii="Arial" w:hAnsi="Arial" w:cs="Arial"/>
          <w:bCs/>
        </w:rPr>
        <w:t xml:space="preserve"> skutečně vynaložené uznatelné výdaje na projekt/akci nižší než částka odpovídající dvojnásobku poskytnuté dotace, je žadatel povinen vzniklý rozdíl poskytovateli v rámci vyúčtování dotace vrátit v souladu se Smlouvou.</w:t>
      </w:r>
    </w:p>
    <w:p w14:paraId="6152443F" w14:textId="77777777" w:rsidR="00AB52B9" w:rsidRPr="001620FD" w:rsidRDefault="00AB52B9" w:rsidP="00B87EF9">
      <w:pPr>
        <w:ind w:left="-142" w:firstLine="0"/>
        <w:rPr>
          <w:rFonts w:ascii="Arial" w:hAnsi="Arial" w:cs="Arial"/>
          <w:i/>
          <w:iCs/>
          <w:color w:val="FF0000"/>
        </w:rPr>
      </w:pPr>
    </w:p>
    <w:p w14:paraId="2C111F19" w14:textId="77777777" w:rsidR="00B87EF9" w:rsidRPr="001620FD" w:rsidRDefault="00B87EF9" w:rsidP="002B7636">
      <w:pPr>
        <w:ind w:left="0" w:firstLine="0"/>
        <w:rPr>
          <w:rFonts w:ascii="Arial" w:hAnsi="Arial" w:cs="Arial"/>
          <w:b/>
          <w:i/>
          <w:iCs/>
          <w:color w:val="0000FF"/>
        </w:rPr>
      </w:pPr>
      <w:r w:rsidRPr="001620FD">
        <w:rPr>
          <w:rFonts w:ascii="Arial" w:hAnsi="Arial" w:cs="Arial"/>
          <w:b/>
          <w:i/>
          <w:iCs/>
          <w:color w:val="0000FF"/>
        </w:rPr>
        <w:t>U dotací nepřevyšujících 3</w:t>
      </w:r>
      <w:r w:rsidR="00AB52B9" w:rsidRPr="001620FD">
        <w:rPr>
          <w:rFonts w:ascii="Arial" w:hAnsi="Arial" w:cs="Arial"/>
          <w:b/>
          <w:i/>
          <w:iCs/>
          <w:color w:val="0000FF"/>
        </w:rPr>
        <w:t>5</w:t>
      </w:r>
      <w:r w:rsidRPr="001620FD">
        <w:rPr>
          <w:rFonts w:ascii="Arial" w:hAnsi="Arial" w:cs="Arial"/>
          <w:b/>
          <w:i/>
          <w:iCs/>
          <w:color w:val="0000FF"/>
        </w:rPr>
        <w:t> 000 Kč ne</w:t>
      </w:r>
      <w:r w:rsidR="00AB52B9" w:rsidRPr="001620FD">
        <w:rPr>
          <w:rFonts w:ascii="Arial" w:hAnsi="Arial" w:cs="Arial"/>
          <w:b/>
          <w:i/>
          <w:iCs/>
          <w:color w:val="0000FF"/>
        </w:rPr>
        <w:t xml:space="preserve">ní </w:t>
      </w:r>
      <w:r w:rsidRPr="001620FD">
        <w:rPr>
          <w:rFonts w:ascii="Arial" w:hAnsi="Arial" w:cs="Arial"/>
          <w:b/>
          <w:i/>
          <w:iCs/>
          <w:color w:val="0000FF"/>
        </w:rPr>
        <w:t>sjednána spoluúčast</w:t>
      </w:r>
      <w:r w:rsidR="00AB52B9" w:rsidRPr="001620FD">
        <w:rPr>
          <w:rFonts w:ascii="Arial" w:hAnsi="Arial" w:cs="Arial"/>
          <w:b/>
          <w:i/>
          <w:iCs/>
          <w:color w:val="0000FF"/>
        </w:rPr>
        <w:t>.</w:t>
      </w:r>
    </w:p>
    <w:p w14:paraId="27E2BF60" w14:textId="77777777" w:rsidR="00B26A15" w:rsidRPr="001620FD" w:rsidRDefault="00B26A15" w:rsidP="00AB52B9">
      <w:pPr>
        <w:tabs>
          <w:tab w:val="left" w:pos="5420"/>
        </w:tabs>
        <w:autoSpaceDE w:val="0"/>
        <w:autoSpaceDN w:val="0"/>
        <w:adjustRightInd w:val="0"/>
        <w:spacing w:before="120" w:after="120"/>
        <w:ind w:left="0" w:firstLine="0"/>
        <w:rPr>
          <w:rFonts w:ascii="Arial" w:hAnsi="Arial" w:cs="Arial"/>
          <w:bCs/>
          <w:color w:val="0000FF"/>
          <w:u w:val="single"/>
        </w:rPr>
      </w:pPr>
      <w:r w:rsidRPr="001620FD">
        <w:rPr>
          <w:rFonts w:ascii="Arial" w:hAnsi="Arial" w:cs="Arial"/>
          <w:i/>
          <w:color w:val="0000FF"/>
          <w:u w:val="single"/>
        </w:rPr>
        <w:t xml:space="preserve">Další ujednání </w:t>
      </w:r>
      <w:r w:rsidR="00AB52B9" w:rsidRPr="001620FD">
        <w:rPr>
          <w:rFonts w:ascii="Arial" w:hAnsi="Arial" w:cs="Arial"/>
          <w:i/>
          <w:color w:val="0000FF"/>
          <w:u w:val="single"/>
        </w:rPr>
        <w:t xml:space="preserve">pro dotace nepřevyšující 35 000 Kč </w:t>
      </w:r>
      <w:r w:rsidRPr="001620FD">
        <w:rPr>
          <w:rFonts w:ascii="Arial" w:hAnsi="Arial" w:cs="Arial"/>
          <w:i/>
          <w:color w:val="0000FF"/>
          <w:u w:val="single"/>
        </w:rPr>
        <w:t>– k výše uvedeným textům se přidá:</w:t>
      </w:r>
      <w:r w:rsidRPr="001620FD">
        <w:rPr>
          <w:rFonts w:ascii="Arial" w:hAnsi="Arial" w:cs="Arial"/>
          <w:bCs/>
          <w:color w:val="0000FF"/>
          <w:u w:val="single"/>
        </w:rPr>
        <w:t xml:space="preserve"> </w:t>
      </w:r>
    </w:p>
    <w:p w14:paraId="40D48FAE" w14:textId="77777777" w:rsidR="007F49D6" w:rsidRPr="001620FD" w:rsidRDefault="007F49D6" w:rsidP="007F49D6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V případě, že bude poskytnuta dotace do 3</w:t>
      </w:r>
      <w:r w:rsidR="00AB52B9" w:rsidRPr="001620FD">
        <w:rPr>
          <w:rFonts w:ascii="Arial" w:hAnsi="Arial" w:cs="Arial"/>
          <w:bCs/>
        </w:rPr>
        <w:t>5</w:t>
      </w:r>
      <w:r w:rsidRPr="001620FD">
        <w:rPr>
          <w:rFonts w:ascii="Arial" w:hAnsi="Arial" w:cs="Arial"/>
          <w:bCs/>
        </w:rPr>
        <w:t xml:space="preserve"> 000 Kč, není vyžadována spoluúčast. </w:t>
      </w:r>
    </w:p>
    <w:p w14:paraId="3598DCD4" w14:textId="77777777" w:rsidR="002019FB" w:rsidRPr="001620FD" w:rsidRDefault="002019FB" w:rsidP="00691685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  <w:color w:val="0000FF"/>
        </w:rPr>
      </w:pPr>
      <w:r w:rsidRPr="001620FD">
        <w:rPr>
          <w:rFonts w:ascii="Arial" w:hAnsi="Arial" w:cs="Arial"/>
          <w:bCs/>
          <w:color w:val="0000FF"/>
        </w:rPr>
        <w:t>NEBO</w:t>
      </w:r>
    </w:p>
    <w:p w14:paraId="445C89F5" w14:textId="77777777" w:rsidR="00AB52B9" w:rsidRPr="001620FD" w:rsidRDefault="00691685" w:rsidP="00AB52B9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bCs/>
          <w:color w:val="0000FF"/>
        </w:rPr>
        <w:t>Povinná spolu</w:t>
      </w:r>
      <w:r w:rsidR="00AB52B9" w:rsidRPr="001620FD">
        <w:rPr>
          <w:rFonts w:ascii="Arial" w:hAnsi="Arial" w:cs="Arial"/>
          <w:bCs/>
          <w:color w:val="0000FF"/>
        </w:rPr>
        <w:t xml:space="preserve">účast žadatele není požadována </w:t>
      </w:r>
      <w:r w:rsidR="00AB52B9" w:rsidRPr="001620FD">
        <w:rPr>
          <w:rFonts w:ascii="Arial" w:hAnsi="Arial" w:cs="Arial"/>
          <w:bCs/>
          <w:i/>
          <w:color w:val="0000FF"/>
        </w:rPr>
        <w:t xml:space="preserve">(u těch dotačních </w:t>
      </w:r>
      <w:r w:rsidR="00AB52B9" w:rsidRPr="001620FD">
        <w:rPr>
          <w:rFonts w:ascii="Arial" w:hAnsi="Arial" w:cs="Arial"/>
          <w:i/>
          <w:color w:val="0000FF"/>
        </w:rPr>
        <w:t xml:space="preserve">programů/titulů, kde </w:t>
      </w:r>
      <w:r w:rsidR="00763749" w:rsidRPr="001620FD">
        <w:rPr>
          <w:rFonts w:ascii="Arial" w:hAnsi="Arial" w:cs="Arial"/>
          <w:i/>
          <w:color w:val="0000FF"/>
        </w:rPr>
        <w:t>je maximální výše dotace stanovena na 3</w:t>
      </w:r>
      <w:r w:rsidR="00AB52B9" w:rsidRPr="001620FD">
        <w:rPr>
          <w:rFonts w:ascii="Arial" w:hAnsi="Arial" w:cs="Arial"/>
          <w:i/>
          <w:color w:val="0000FF"/>
        </w:rPr>
        <w:t>5</w:t>
      </w:r>
      <w:r w:rsidR="00763749" w:rsidRPr="001620FD">
        <w:rPr>
          <w:rFonts w:ascii="Arial" w:hAnsi="Arial" w:cs="Arial"/>
          <w:i/>
          <w:color w:val="0000FF"/>
        </w:rPr>
        <w:t> 000 Kč</w:t>
      </w:r>
      <w:r w:rsidR="00AB52B9" w:rsidRPr="001620FD">
        <w:rPr>
          <w:rFonts w:ascii="Arial" w:hAnsi="Arial" w:cs="Arial"/>
          <w:i/>
          <w:color w:val="0000FF"/>
        </w:rPr>
        <w:t>)</w:t>
      </w:r>
    </w:p>
    <w:p w14:paraId="670601F9" w14:textId="77777777" w:rsidR="00691685" w:rsidRPr="001620FD" w:rsidRDefault="00691685" w:rsidP="00691685">
      <w:pPr>
        <w:spacing w:after="120"/>
        <w:ind w:left="0" w:firstLine="0"/>
        <w:rPr>
          <w:rFonts w:ascii="Arial" w:hAnsi="Arial" w:cs="Arial"/>
        </w:rPr>
      </w:pPr>
    </w:p>
    <w:p w14:paraId="7BFC19F8" w14:textId="77777777" w:rsidR="006A49A1" w:rsidRDefault="006A49A1" w:rsidP="00691685">
      <w:pPr>
        <w:spacing w:after="120"/>
        <w:ind w:left="0" w:firstLine="0"/>
        <w:rPr>
          <w:rFonts w:ascii="Arial" w:hAnsi="Arial" w:cs="Arial"/>
        </w:rPr>
      </w:pPr>
    </w:p>
    <w:p w14:paraId="698CBD22" w14:textId="77777777" w:rsidR="00FE36B9" w:rsidRDefault="00FE36B9" w:rsidP="00691685">
      <w:pPr>
        <w:spacing w:after="120"/>
        <w:ind w:left="0" w:firstLine="0"/>
        <w:rPr>
          <w:rFonts w:ascii="Arial" w:hAnsi="Arial" w:cs="Arial"/>
        </w:rPr>
      </w:pPr>
    </w:p>
    <w:p w14:paraId="5740A4B5" w14:textId="77777777" w:rsidR="00FE36B9" w:rsidRDefault="00FE36B9" w:rsidP="00691685">
      <w:pPr>
        <w:spacing w:after="120"/>
        <w:ind w:left="0" w:firstLine="0"/>
        <w:rPr>
          <w:rFonts w:ascii="Arial" w:hAnsi="Arial" w:cs="Arial"/>
        </w:rPr>
      </w:pPr>
    </w:p>
    <w:p w14:paraId="65FB880C" w14:textId="77777777" w:rsidR="00FE36B9" w:rsidRPr="001620FD" w:rsidRDefault="00FE36B9" w:rsidP="00691685">
      <w:pPr>
        <w:spacing w:after="120"/>
        <w:ind w:left="0" w:firstLine="0"/>
        <w:rPr>
          <w:rFonts w:ascii="Arial" w:hAnsi="Arial" w:cs="Arial"/>
        </w:rPr>
      </w:pPr>
    </w:p>
    <w:p w14:paraId="6C868D5D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hanging="357"/>
        <w:rPr>
          <w:rFonts w:ascii="Arial" w:hAnsi="Arial" w:cs="Arial"/>
          <w:b/>
          <w:bCs/>
        </w:rPr>
      </w:pPr>
      <w:bookmarkStart w:id="4" w:name="Společ9"/>
      <w:bookmarkEnd w:id="4"/>
      <w:r w:rsidRPr="001620FD">
        <w:rPr>
          <w:rFonts w:ascii="Arial" w:hAnsi="Arial" w:cs="Arial"/>
          <w:b/>
          <w:bCs/>
          <w:sz w:val="24"/>
          <w:szCs w:val="24"/>
        </w:rPr>
        <w:t>Společná pravidla pro poskytnutí dotací</w:t>
      </w:r>
    </w:p>
    <w:p w14:paraId="00EA15CF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60" w:firstLine="0"/>
        <w:rPr>
          <w:rFonts w:ascii="Arial" w:hAnsi="Arial" w:cs="Arial"/>
          <w:b/>
          <w:bCs/>
        </w:rPr>
      </w:pPr>
    </w:p>
    <w:p w14:paraId="2F5364C4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spacing w:after="200" w:line="276" w:lineRule="auto"/>
        <w:ind w:left="851" w:hanging="851"/>
        <w:contextualSpacing w:val="0"/>
        <w:jc w:val="left"/>
        <w:rPr>
          <w:rFonts w:ascii="Arial" w:hAnsi="Arial" w:cs="Arial"/>
          <w:bCs/>
          <w:color w:val="FF0000"/>
        </w:rPr>
      </w:pPr>
      <w:r w:rsidRPr="001620FD">
        <w:rPr>
          <w:rFonts w:ascii="Arial" w:hAnsi="Arial" w:cs="Arial"/>
          <w:bCs/>
        </w:rPr>
        <w:t xml:space="preserve">Dotace je poskytována na uznatelné výdaje </w:t>
      </w:r>
      <w:r w:rsidRPr="001620FD">
        <w:rPr>
          <w:rFonts w:ascii="Arial" w:hAnsi="Arial" w:cs="Arial"/>
          <w:bCs/>
          <w:color w:val="0000FF"/>
        </w:rPr>
        <w:t>investičního i neinvestičního charakteru</w:t>
      </w:r>
      <w:r w:rsidRPr="001620FD">
        <w:rPr>
          <w:rFonts w:ascii="Arial" w:hAnsi="Arial" w:cs="Arial"/>
          <w:bCs/>
        </w:rPr>
        <w:t xml:space="preserve">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  <w:r w:rsidRPr="001620FD">
        <w:rPr>
          <w:rFonts w:ascii="Arial" w:hAnsi="Arial" w:cs="Arial"/>
          <w:bCs/>
        </w:rPr>
        <w:t>, je přísně účelová a její čerpání je vázáno jen na financování akce</w:t>
      </w:r>
      <w:r w:rsidRPr="001620FD">
        <w:rPr>
          <w:rFonts w:ascii="Arial" w:hAnsi="Arial" w:cs="Arial"/>
          <w:bCs/>
          <w:color w:val="0000FF"/>
        </w:rPr>
        <w:t>/projektu</w:t>
      </w:r>
      <w:r w:rsidRPr="001620FD">
        <w:rPr>
          <w:rFonts w:ascii="Arial" w:hAnsi="Arial" w:cs="Arial"/>
          <w:bCs/>
        </w:rPr>
        <w:t>, na kterou</w:t>
      </w:r>
      <w:r w:rsidR="00340CD3" w:rsidRPr="001620FD">
        <w:rPr>
          <w:rFonts w:ascii="Arial" w:hAnsi="Arial" w:cs="Arial"/>
          <w:bCs/>
          <w:color w:val="0000FF"/>
        </w:rPr>
        <w:t>/ý</w:t>
      </w:r>
      <w:r w:rsidRPr="001620FD">
        <w:rPr>
          <w:rFonts w:ascii="Arial" w:hAnsi="Arial" w:cs="Arial"/>
          <w:bCs/>
        </w:rPr>
        <w:t xml:space="preserve"> byla poskytnuta.</w:t>
      </w:r>
    </w:p>
    <w:p w14:paraId="2D4D8062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jc w:val="left"/>
        <w:rPr>
          <w:i/>
          <w:iCs/>
        </w:rPr>
      </w:pPr>
      <w:r w:rsidRPr="001620FD">
        <w:rPr>
          <w:rFonts w:ascii="Arial" w:hAnsi="Arial" w:cs="Arial"/>
        </w:rPr>
        <w:t xml:space="preserve">DPH je uznatelným výdajem, pokud příjemce: </w:t>
      </w:r>
    </w:p>
    <w:p w14:paraId="1142F207" w14:textId="77777777" w:rsidR="00691685" w:rsidRPr="001620FD" w:rsidRDefault="00691685" w:rsidP="00216458">
      <w:pPr>
        <w:pStyle w:val="Odstavecseseznamem"/>
        <w:numPr>
          <w:ilvl w:val="0"/>
          <w:numId w:val="8"/>
        </w:numPr>
        <w:ind w:left="1701" w:hanging="850"/>
        <w:contextualSpacing w:val="0"/>
        <w:rPr>
          <w:i/>
          <w:iCs/>
        </w:rPr>
      </w:pPr>
      <w:r w:rsidRPr="001620FD">
        <w:rPr>
          <w:rFonts w:ascii="Arial" w:hAnsi="Arial" w:cs="Arial"/>
        </w:rPr>
        <w:t xml:space="preserve">není plátcem DPH, </w:t>
      </w:r>
    </w:p>
    <w:p w14:paraId="504BBE23" w14:textId="77777777" w:rsidR="00691685" w:rsidRPr="001620FD" w:rsidRDefault="00691685" w:rsidP="00216458">
      <w:pPr>
        <w:pStyle w:val="Odstavecseseznamem"/>
        <w:numPr>
          <w:ilvl w:val="0"/>
          <w:numId w:val="8"/>
        </w:numPr>
        <w:ind w:left="1701" w:hanging="850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je plátcem DPH, ale dle zákona č. 235/2004 Sb., o dani z přidané hodnoty nemá možnost nárokovat odpočet daně na vstupu.  </w:t>
      </w:r>
    </w:p>
    <w:p w14:paraId="04CA20C5" w14:textId="77777777" w:rsidR="00691685" w:rsidRPr="001620FD" w:rsidRDefault="00691685" w:rsidP="00691685">
      <w:pPr>
        <w:pStyle w:val="Odstavecseseznamem"/>
        <w:ind w:left="1701" w:firstLine="0"/>
        <w:contextualSpacing w:val="0"/>
        <w:rPr>
          <w:rFonts w:ascii="Arial" w:hAnsi="Arial" w:cs="Arial"/>
        </w:rPr>
      </w:pPr>
    </w:p>
    <w:p w14:paraId="5957CB7B" w14:textId="2EA62709" w:rsidR="005A1AAF" w:rsidRPr="001620FD" w:rsidRDefault="00691685" w:rsidP="00656BEB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/>
          <w:i/>
          <w:color w:val="FF0000"/>
        </w:rPr>
      </w:pPr>
      <w:r w:rsidRPr="001620FD">
        <w:rPr>
          <w:rFonts w:ascii="Arial" w:hAnsi="Arial" w:cs="Arial"/>
        </w:rPr>
        <w:t xml:space="preserve">Majetek pořizovaný z dotace musí být pořizován výlučně do vlastnictví </w:t>
      </w:r>
      <w:r w:rsidR="00C67538" w:rsidRPr="001620FD">
        <w:rPr>
          <w:rFonts w:ascii="Arial" w:hAnsi="Arial" w:cs="Arial"/>
        </w:rPr>
        <w:t>příjemce</w:t>
      </w:r>
      <w:r w:rsidRPr="001620FD">
        <w:rPr>
          <w:rFonts w:ascii="Arial" w:hAnsi="Arial" w:cs="Arial"/>
        </w:rPr>
        <w:t xml:space="preserve">. </w:t>
      </w:r>
      <w:r w:rsidR="00656BEB" w:rsidRPr="001620FD">
        <w:rPr>
          <w:rFonts w:ascii="Arial" w:hAnsi="Arial" w:cs="Arial"/>
        </w:rPr>
        <w:t xml:space="preserve">Opravy majetku, technické zhodnocení či rekonstrukce hrazené z dotace mohou být realizovány výlučně do majetku ve vlastnictví příjemce. </w:t>
      </w:r>
      <w:r w:rsidR="00FD14AA" w:rsidRPr="001620FD">
        <w:rPr>
          <w:rFonts w:ascii="Arial" w:hAnsi="Arial" w:cs="Arial"/>
          <w:i/>
          <w:color w:val="0000FF"/>
        </w:rPr>
        <w:t>(s výjimkou zákonných důvodů převodu majetku</w:t>
      </w:r>
      <w:r w:rsidR="00573846" w:rsidRPr="001620FD">
        <w:rPr>
          <w:rFonts w:ascii="Arial" w:hAnsi="Arial" w:cs="Arial"/>
          <w:i/>
          <w:color w:val="0000FF"/>
        </w:rPr>
        <w:t>)</w:t>
      </w:r>
      <w:r w:rsidR="005A1AAF" w:rsidRPr="001620FD">
        <w:rPr>
          <w:rFonts w:ascii="Arial" w:hAnsi="Arial" w:cs="Arial"/>
          <w:i/>
          <w:color w:val="0000FF"/>
        </w:rPr>
        <w:t xml:space="preserve"> </w:t>
      </w:r>
    </w:p>
    <w:p w14:paraId="18260414" w14:textId="77777777" w:rsidR="00691685" w:rsidRPr="001620FD" w:rsidRDefault="00691685" w:rsidP="00656BEB">
      <w:pPr>
        <w:pStyle w:val="Odstavecseseznamem"/>
        <w:ind w:left="851" w:firstLine="0"/>
        <w:contextualSpacing w:val="0"/>
        <w:rPr>
          <w:rFonts w:ascii="Arial" w:hAnsi="Arial" w:cs="Arial"/>
          <w:i/>
          <w:color w:val="FF0000"/>
        </w:rPr>
      </w:pPr>
    </w:p>
    <w:p w14:paraId="1492226D" w14:textId="77777777" w:rsidR="007C4FCA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bCs/>
          <w:color w:val="0070C0"/>
        </w:rPr>
      </w:pPr>
      <w:bookmarkStart w:id="5" w:name="neuznatelnévýdaje"/>
      <w:bookmarkEnd w:id="5"/>
      <w:r w:rsidRPr="001620FD">
        <w:rPr>
          <w:rFonts w:ascii="Arial" w:hAnsi="Arial" w:cs="Arial"/>
          <w:bCs/>
        </w:rPr>
        <w:t>Neuznatelnými výdaji se rozumí</w:t>
      </w:r>
      <w:r w:rsidR="00A03254" w:rsidRPr="001620FD">
        <w:rPr>
          <w:rFonts w:ascii="Arial" w:hAnsi="Arial" w:cs="Arial"/>
          <w:bCs/>
        </w:rPr>
        <w:t xml:space="preserve"> výdaje, které nelze </w:t>
      </w:r>
      <w:r w:rsidR="00A03254" w:rsidRPr="001620FD">
        <w:rPr>
          <w:rFonts w:ascii="Arial" w:hAnsi="Arial" w:cs="Arial"/>
        </w:rPr>
        <w:t>zahrnout do celkových předpokládaných ani celkových vynaložených výdajů na realizaci akce/projektu</w:t>
      </w:r>
      <w:r w:rsidR="00FF20A2" w:rsidRPr="001620FD">
        <w:rPr>
          <w:rFonts w:ascii="Arial" w:hAnsi="Arial" w:cs="Arial"/>
        </w:rPr>
        <w:t>:</w:t>
      </w:r>
      <w:r w:rsidR="00A03254" w:rsidRPr="001620FD">
        <w:rPr>
          <w:rFonts w:ascii="Arial" w:hAnsi="Arial" w:cs="Arial"/>
        </w:rPr>
        <w:t xml:space="preserve"> </w:t>
      </w:r>
    </w:p>
    <w:p w14:paraId="1BA2F2CC" w14:textId="48D6E161" w:rsidR="007C4FCA" w:rsidRPr="001620FD" w:rsidRDefault="007C4FCA" w:rsidP="007C4FCA">
      <w:pPr>
        <w:ind w:firstLine="0"/>
        <w:rPr>
          <w:rFonts w:ascii="Arial" w:hAnsi="Arial" w:cs="Arial"/>
          <w:bCs/>
          <w:color w:val="0070C0"/>
        </w:rPr>
      </w:pPr>
      <w:r w:rsidRPr="001620FD">
        <w:rPr>
          <w:rFonts w:ascii="Arial" w:hAnsi="Arial" w:cs="Arial"/>
          <w:i/>
          <w:color w:val="0000FF"/>
        </w:rPr>
        <w:t>(specifikuje se dle dotačního programu/titulu, na neuznatelné výdaje nelze dotaci použít)</w:t>
      </w:r>
    </w:p>
    <w:p w14:paraId="3740AA20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0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úhrada daní, daňových odpisů, poplatků a odvodů,</w:t>
      </w:r>
    </w:p>
    <w:p w14:paraId="46CB4E5D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úhrada úvěrů a půjček,</w:t>
      </w:r>
    </w:p>
    <w:p w14:paraId="008A1D3B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nákup věcí osobní potřeby,</w:t>
      </w:r>
    </w:p>
    <w:p w14:paraId="4D9012EF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penále, pokuty, </w:t>
      </w:r>
    </w:p>
    <w:p w14:paraId="2B334500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pojistné, </w:t>
      </w:r>
    </w:p>
    <w:p w14:paraId="68EADEB3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leasing</w:t>
      </w:r>
    </w:p>
    <w:p w14:paraId="156E60BB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nákup darů – mimo ceny do soutěží</w:t>
      </w:r>
    </w:p>
    <w:p w14:paraId="4681A865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  <w:i/>
        </w:rPr>
      </w:pPr>
      <w:r w:rsidRPr="001620FD">
        <w:rPr>
          <w:rFonts w:ascii="Arial" w:hAnsi="Arial" w:cs="Arial"/>
          <w:bCs/>
        </w:rPr>
        <w:t>bankovní poplatky,</w:t>
      </w:r>
    </w:p>
    <w:p w14:paraId="772608F3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  <w:i/>
        </w:rPr>
      </w:pPr>
      <w:r w:rsidRPr="001620FD">
        <w:rPr>
          <w:rFonts w:ascii="Arial" w:hAnsi="Arial" w:cs="Arial"/>
          <w:bCs/>
        </w:rPr>
        <w:t>nákup nemovitostí,</w:t>
      </w:r>
    </w:p>
    <w:p w14:paraId="09323F74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DPH, pokud příjemce je plátcem DPH a dle zákona č. 235/2004 Sb., o dani z přidané hodnoty</w:t>
      </w:r>
      <w:r w:rsidR="00172481" w:rsidRPr="001620FD">
        <w:rPr>
          <w:rFonts w:ascii="Arial" w:hAnsi="Arial" w:cs="Arial"/>
          <w:bCs/>
        </w:rPr>
        <w:t>, ve znění pozdějších předpisů,</w:t>
      </w:r>
      <w:r w:rsidRPr="001620FD">
        <w:rPr>
          <w:rFonts w:ascii="Arial" w:hAnsi="Arial" w:cs="Arial"/>
          <w:bCs/>
        </w:rPr>
        <w:t xml:space="preserve"> má možnost nárokovat odpočet daně na </w:t>
      </w:r>
      <w:r w:rsidR="00172481" w:rsidRPr="001620FD">
        <w:rPr>
          <w:rFonts w:ascii="Arial" w:hAnsi="Arial" w:cs="Arial"/>
          <w:bCs/>
        </w:rPr>
        <w:t>v</w:t>
      </w:r>
      <w:r w:rsidRPr="001620FD">
        <w:rPr>
          <w:rFonts w:ascii="Arial" w:hAnsi="Arial" w:cs="Arial"/>
          <w:bCs/>
        </w:rPr>
        <w:t>stupu plně či  částečně,</w:t>
      </w:r>
    </w:p>
    <w:p w14:paraId="67B8EB47" w14:textId="77777777" w:rsidR="00691685" w:rsidRPr="001620FD" w:rsidRDefault="00691685" w:rsidP="00216458">
      <w:pPr>
        <w:pStyle w:val="Odstavecseseznamem"/>
        <w:numPr>
          <w:ilvl w:val="0"/>
          <w:numId w:val="19"/>
        </w:numPr>
        <w:ind w:left="170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jiné </w:t>
      </w:r>
      <w:r w:rsidRPr="001620FD">
        <w:rPr>
          <w:rFonts w:ascii="Arial" w:hAnsi="Arial" w:cs="Arial"/>
          <w:i/>
          <w:color w:val="0000FF"/>
        </w:rPr>
        <w:t xml:space="preserve">(specifikuje </w:t>
      </w:r>
      <w:r w:rsidR="00CD729F" w:rsidRPr="001620FD">
        <w:rPr>
          <w:rFonts w:ascii="Arial" w:hAnsi="Arial" w:cs="Arial"/>
          <w:i/>
          <w:color w:val="0000FF"/>
        </w:rPr>
        <w:t xml:space="preserve">administrátor, přesně </w:t>
      </w:r>
      <w:r w:rsidRPr="001620FD">
        <w:rPr>
          <w:rFonts w:ascii="Arial" w:hAnsi="Arial" w:cs="Arial"/>
          <w:i/>
          <w:color w:val="0000FF"/>
        </w:rPr>
        <w:t>dle dotačního programu/titulu, např.: mzdové náklady, občerstvení)</w:t>
      </w:r>
    </w:p>
    <w:p w14:paraId="5B7D87A6" w14:textId="77777777" w:rsidR="00401469" w:rsidRPr="001620FD" w:rsidRDefault="00401469" w:rsidP="00401469">
      <w:pPr>
        <w:rPr>
          <w:rFonts w:ascii="Arial" w:hAnsi="Arial" w:cs="Arial"/>
          <w:bCs/>
          <w:color w:val="0070C0"/>
        </w:rPr>
      </w:pPr>
    </w:p>
    <w:p w14:paraId="79C9C717" w14:textId="55ECAE63" w:rsidR="00790146" w:rsidRPr="001620FD" w:rsidRDefault="00790146" w:rsidP="00790146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Změna konkrétního účelu dotace je možná pouze</w:t>
      </w:r>
      <w:r w:rsidR="00F913A7" w:rsidRPr="001620FD">
        <w:rPr>
          <w:rFonts w:ascii="Arial" w:hAnsi="Arial" w:cs="Arial"/>
        </w:rPr>
        <w:t xml:space="preserve"> na základě uzavřeného dodatku ke Smlouvě, </w:t>
      </w:r>
      <w:r w:rsidRPr="001620FD">
        <w:rPr>
          <w:rFonts w:ascii="Arial" w:hAnsi="Arial" w:cs="Arial"/>
        </w:rPr>
        <w:t>s</w:t>
      </w:r>
      <w:r w:rsidR="0017323F" w:rsidRPr="001620FD">
        <w:rPr>
          <w:rFonts w:ascii="Arial" w:hAnsi="Arial" w:cs="Arial"/>
        </w:rPr>
        <w:t> </w:t>
      </w:r>
      <w:r w:rsidRPr="001620FD">
        <w:rPr>
          <w:rFonts w:ascii="Arial" w:hAnsi="Arial" w:cs="Arial"/>
        </w:rPr>
        <w:t>předchozím</w:t>
      </w:r>
      <w:r w:rsidR="0017323F"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</w:rPr>
        <w:t>souhlasem řídícího orgánu, který rozhodl o poskytnutí dotace a uzavření Smlouvy (</w:t>
      </w:r>
      <w:r w:rsidR="00F913A7" w:rsidRPr="001620FD">
        <w:rPr>
          <w:rFonts w:ascii="Arial" w:hAnsi="Arial" w:cs="Arial"/>
        </w:rPr>
        <w:t xml:space="preserve">schválení </w:t>
      </w:r>
      <w:r w:rsidRPr="001620FD">
        <w:rPr>
          <w:rFonts w:ascii="Arial" w:hAnsi="Arial" w:cs="Arial"/>
        </w:rPr>
        <w:t>dodatku ke Smlouvě).</w:t>
      </w:r>
    </w:p>
    <w:p w14:paraId="17114F68" w14:textId="77777777" w:rsidR="00527989" w:rsidRPr="001620FD" w:rsidRDefault="00527989" w:rsidP="00527989">
      <w:pPr>
        <w:pStyle w:val="Odstavecseseznamem"/>
        <w:ind w:left="851" w:firstLine="0"/>
        <w:contextualSpacing w:val="0"/>
        <w:rPr>
          <w:rFonts w:ascii="Arial" w:hAnsi="Arial" w:cs="Arial"/>
          <w:sz w:val="18"/>
          <w:szCs w:val="18"/>
        </w:rPr>
      </w:pPr>
    </w:p>
    <w:p w14:paraId="30DAFE89" w14:textId="77777777" w:rsidR="00BE441F" w:rsidRPr="001620FD" w:rsidRDefault="00006768" w:rsidP="00BE441F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  <w:i/>
          <w:color w:val="FF0000"/>
        </w:rPr>
      </w:pPr>
      <w:r w:rsidRPr="001620FD">
        <w:rPr>
          <w:rFonts w:ascii="Arial" w:hAnsi="Arial" w:cs="Arial"/>
        </w:rPr>
        <w:t xml:space="preserve">Příjemce je povinen uskutečňovat propagaci akce v souladu se Smlouvou. Minimální podmínka pro každého příjemce dotace je </w:t>
      </w:r>
      <w:r w:rsidRPr="001620FD">
        <w:rPr>
          <w:rFonts w:ascii="Arial" w:hAnsi="Arial" w:cs="Arial"/>
          <w:i/>
          <w:color w:val="0000FF"/>
        </w:rPr>
        <w:t xml:space="preserve">(specifikuje se dle dotačního programu/titulu) </w:t>
      </w:r>
      <w:r w:rsidRPr="001620FD">
        <w:rPr>
          <w:rFonts w:ascii="Arial" w:hAnsi="Arial" w:cs="Arial"/>
        </w:rPr>
        <w:t>povinnost uvádět logo poskytovatele na webových stránkách příjemce (jsou-li zřízeny), označit propagační materiály příjemce</w:t>
      </w:r>
      <w:r w:rsidRPr="001620FD">
        <w:rPr>
          <w:rFonts w:ascii="Arial" w:hAnsi="Arial" w:cs="Arial"/>
          <w:b/>
        </w:rPr>
        <w:t xml:space="preserve">, </w:t>
      </w:r>
      <w:r w:rsidRPr="001620FD">
        <w:rPr>
          <w:rFonts w:ascii="Arial" w:hAnsi="Arial" w:cs="Arial"/>
        </w:rPr>
        <w:t>vztahující se k účelu dotace, logem Olomouckého kraje</w:t>
      </w:r>
      <w:r w:rsidRPr="001620FD">
        <w:rPr>
          <w:rFonts w:ascii="Arial" w:hAnsi="Arial" w:cs="Arial"/>
          <w:color w:val="0000FF"/>
        </w:rPr>
        <w:t xml:space="preserve"> a</w:t>
      </w:r>
      <w:r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  <w:color w:val="0000FF"/>
        </w:rPr>
        <w:t>umístit reklamní panel, nebo obdobné zařízení, s logem Olomouckého kraje</w:t>
      </w:r>
      <w:r w:rsidRPr="001620FD">
        <w:rPr>
          <w:rFonts w:ascii="Arial" w:hAnsi="Arial" w:cs="Arial"/>
          <w:b/>
          <w:color w:val="0000FF"/>
        </w:rPr>
        <w:t xml:space="preserve"> </w:t>
      </w:r>
      <w:r w:rsidRPr="001620FD">
        <w:rPr>
          <w:rFonts w:ascii="Arial" w:hAnsi="Arial" w:cs="Arial"/>
          <w:color w:val="0000FF"/>
        </w:rPr>
        <w:t xml:space="preserve">do </w:t>
      </w:r>
      <w:r w:rsidR="00175AC5" w:rsidRPr="001620FD">
        <w:rPr>
          <w:rFonts w:ascii="Arial" w:hAnsi="Arial" w:cs="Arial"/>
          <w:color w:val="0000FF"/>
        </w:rPr>
        <w:t>místa</w:t>
      </w:r>
      <w:r w:rsidRPr="001620FD">
        <w:rPr>
          <w:rFonts w:ascii="Arial" w:hAnsi="Arial" w:cs="Arial"/>
          <w:color w:val="0000FF"/>
        </w:rPr>
        <w:t xml:space="preserve">, ve kterém je prováděna podpořená činnost nebo ve kterém je realizována podpořená akce. </w:t>
      </w:r>
      <w:r w:rsidRPr="001620FD">
        <w:rPr>
          <w:rFonts w:ascii="Arial" w:hAnsi="Arial" w:cs="Arial"/>
          <w:i/>
          <w:color w:val="0000FF"/>
        </w:rPr>
        <w:t xml:space="preserve">(specifikuje se ve Smlouvě dle typu akce, výše poskytnuté dotace a údajů uvedených v žádosti) </w:t>
      </w:r>
    </w:p>
    <w:p w14:paraId="17D604A7" w14:textId="1132F72C" w:rsidR="00006768" w:rsidRPr="001620FD" w:rsidRDefault="00006768" w:rsidP="00BE441F">
      <w:pPr>
        <w:ind w:firstLine="0"/>
        <w:rPr>
          <w:rFonts w:ascii="Arial" w:hAnsi="Arial" w:cs="Arial"/>
          <w:i/>
          <w:color w:val="FF0000"/>
        </w:rPr>
      </w:pPr>
      <w:r w:rsidRPr="001620FD">
        <w:rPr>
          <w:rFonts w:ascii="Arial" w:hAnsi="Arial" w:cs="Arial"/>
        </w:rPr>
        <w:t xml:space="preserve">Podmínkou u </w:t>
      </w:r>
      <w:r w:rsidR="00317ED5" w:rsidRPr="001620FD">
        <w:rPr>
          <w:rFonts w:ascii="Arial" w:hAnsi="Arial" w:cs="Arial"/>
        </w:rPr>
        <w:t>příjemce</w:t>
      </w:r>
      <w:r w:rsidRPr="001620FD">
        <w:rPr>
          <w:rFonts w:ascii="Arial" w:hAnsi="Arial" w:cs="Arial"/>
        </w:rPr>
        <w:t>, kterému je schválena dotace převyšující 3</w:t>
      </w:r>
      <w:r w:rsidR="008C6734" w:rsidRPr="001620FD">
        <w:rPr>
          <w:rFonts w:ascii="Arial" w:hAnsi="Arial" w:cs="Arial"/>
        </w:rPr>
        <w:t>5</w:t>
      </w:r>
      <w:r w:rsidRPr="001620FD">
        <w:rPr>
          <w:rFonts w:ascii="Arial" w:hAnsi="Arial" w:cs="Arial"/>
        </w:rPr>
        <w:t xml:space="preserve"> 000 Kč na akci, </w:t>
      </w:r>
      <w:r w:rsidRPr="001620FD">
        <w:rPr>
          <w:rFonts w:ascii="Arial" w:hAnsi="Arial" w:cs="Arial"/>
          <w:color w:val="0000FF"/>
        </w:rPr>
        <w:t>nebo dotace na činnost převyšující 120 000 Kč/rok</w:t>
      </w:r>
      <w:r w:rsidRPr="001620FD">
        <w:rPr>
          <w:rFonts w:ascii="Arial" w:hAnsi="Arial" w:cs="Arial"/>
        </w:rPr>
        <w:t>, je pořízení fotodokumentace o propagaci Olomouckého kraje při této akci nebo činnosti. Povinně pořízená fotodokumentace (minimálně dvě fotografie dokladujících propagaci Olomouckého kraje na viditelném veřejně přístupném</w:t>
      </w:r>
      <w:r w:rsidRPr="001620FD">
        <w:rPr>
          <w:rFonts w:ascii="Arial" w:hAnsi="Arial" w:cs="Arial"/>
          <w:bCs/>
        </w:rPr>
        <w:t xml:space="preserve"> místě) je poskytovateli předložena spolu se závěrečnou zprávou v souladu se Smlouvou. </w:t>
      </w:r>
      <w:r w:rsidRPr="001620FD">
        <w:rPr>
          <w:rFonts w:ascii="Arial" w:hAnsi="Arial" w:cs="Arial"/>
          <w:bCs/>
          <w:color w:val="0000FF"/>
        </w:rPr>
        <w:t>Nadto příjemce, kterému je schválena dotace na neinvestiční akci ve výši 1 mil. Kč a více, oznámí poskytovateli přesný termín realizace akce a umožní osobě pověřené poskytovatelem vstup na akci za účelem pořízení důkladné dokumentace průběhu akce a propagace Olomouckého kraje při realizaci akce. Takto pořízená dokumentace bude uložena u administrátora dotace.</w:t>
      </w:r>
      <w:r w:rsidR="001B4547" w:rsidRPr="001620FD">
        <w:rPr>
          <w:rFonts w:ascii="Arial" w:hAnsi="Arial" w:cs="Arial"/>
          <w:bCs/>
          <w:color w:val="0000FF"/>
        </w:rPr>
        <w:t xml:space="preserve"> </w:t>
      </w:r>
    </w:p>
    <w:p w14:paraId="087D2F92" w14:textId="77777777" w:rsidR="005C039B" w:rsidRPr="001620FD" w:rsidRDefault="005C039B" w:rsidP="0094304C">
      <w:pPr>
        <w:ind w:left="0" w:firstLine="0"/>
        <w:rPr>
          <w:rFonts w:ascii="Arial" w:hAnsi="Arial" w:cs="Arial"/>
          <w:i/>
          <w:color w:val="0000FF"/>
        </w:rPr>
      </w:pPr>
    </w:p>
    <w:p w14:paraId="10B7F485" w14:textId="5A7BBE78" w:rsidR="003A76E8" w:rsidRPr="001620FD" w:rsidRDefault="00006768" w:rsidP="001620FD">
      <w:pPr>
        <w:ind w:left="0" w:firstLine="0"/>
        <w:rPr>
          <w:rFonts w:ascii="Arial" w:hAnsi="Arial" w:cs="Arial"/>
          <w:bCs/>
          <w:i/>
          <w:color w:val="0000FF"/>
        </w:rPr>
      </w:pPr>
      <w:r w:rsidRPr="001620FD">
        <w:rPr>
          <w:rFonts w:ascii="Arial" w:hAnsi="Arial" w:cs="Arial"/>
          <w:i/>
          <w:color w:val="0000FF"/>
        </w:rPr>
        <w:t>(Alternativní text – použití loga na propagačních materiálech, rozměry reklamního panelu, povinnost pořízení dokumentace při průběhu akce na místě, případně další podmínky propagace poskytovatele budou specifikovány ve Smlouvě s ohledem na výši dotace, typ akce a údaje uvedené žadatelem v Žádosti).</w:t>
      </w:r>
      <w:r w:rsidR="001620FD">
        <w:rPr>
          <w:rFonts w:ascii="Arial" w:hAnsi="Arial" w:cs="Arial"/>
          <w:i/>
          <w:color w:val="0000FF"/>
        </w:rPr>
        <w:t xml:space="preserve"> </w:t>
      </w:r>
      <w:r w:rsidR="007B2C50" w:rsidRPr="001620FD">
        <w:rPr>
          <w:rFonts w:ascii="Arial" w:hAnsi="Arial" w:cs="Arial"/>
          <w:bCs/>
          <w:i/>
          <w:color w:val="0000FF"/>
        </w:rPr>
        <w:t xml:space="preserve">Podle potřeby se </w:t>
      </w:r>
      <w:r w:rsidR="003A76E8" w:rsidRPr="001620FD">
        <w:rPr>
          <w:rFonts w:ascii="Arial" w:hAnsi="Arial" w:cs="Arial"/>
          <w:bCs/>
          <w:i/>
          <w:color w:val="0000FF"/>
        </w:rPr>
        <w:t>ve smlouvě uvede, po jakou dobu má být ta která propagace poskytována.</w:t>
      </w:r>
    </w:p>
    <w:p w14:paraId="7C2C4EB5" w14:textId="77777777" w:rsidR="0094304C" w:rsidRPr="001620FD" w:rsidRDefault="0094304C" w:rsidP="0094304C">
      <w:pPr>
        <w:ind w:hanging="143"/>
        <w:rPr>
          <w:rFonts w:ascii="Arial" w:hAnsi="Arial" w:cs="Arial"/>
          <w:i/>
          <w:color w:val="E36C0A" w:themeColor="accent6" w:themeShade="BF"/>
        </w:rPr>
      </w:pPr>
    </w:p>
    <w:p w14:paraId="4AD45F07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Příjemce </w:t>
      </w:r>
      <w:r w:rsidR="00AC1C79" w:rsidRPr="001620FD">
        <w:rPr>
          <w:rFonts w:ascii="Arial" w:hAnsi="Arial" w:cs="Arial"/>
        </w:rPr>
        <w:t xml:space="preserve">je povinen </w:t>
      </w:r>
      <w:r w:rsidRPr="001620FD">
        <w:rPr>
          <w:rFonts w:ascii="Arial" w:hAnsi="Arial" w:cs="Arial"/>
        </w:rPr>
        <w:t xml:space="preserve">při čerpání dotace postupovat v souladu s platnými </w:t>
      </w:r>
      <w:r w:rsidR="0066232E" w:rsidRPr="001620FD">
        <w:rPr>
          <w:rFonts w:ascii="Arial" w:hAnsi="Arial" w:cs="Arial"/>
        </w:rPr>
        <w:t xml:space="preserve">a účinnými </w:t>
      </w:r>
      <w:r w:rsidRPr="001620FD">
        <w:rPr>
          <w:rFonts w:ascii="Arial" w:hAnsi="Arial" w:cs="Arial"/>
        </w:rPr>
        <w:t>právními předpisy. Výběr dodavatele musí být proveden v souladu s předpisy upravujícími zadávání veřejných zakázek; v případě akcí spolufinancovaných ze strukturálních fondů Evropské unie i podle pravidel platných pro tyto fondy.</w:t>
      </w:r>
    </w:p>
    <w:p w14:paraId="504E7153" w14:textId="77777777" w:rsidR="00691685" w:rsidRPr="001620FD" w:rsidRDefault="00691685" w:rsidP="00691685">
      <w:pPr>
        <w:pStyle w:val="Odstavecseseznamem"/>
        <w:ind w:left="851" w:firstLine="0"/>
        <w:contextualSpacing w:val="0"/>
        <w:rPr>
          <w:rFonts w:ascii="Arial" w:hAnsi="Arial" w:cs="Arial"/>
        </w:rPr>
      </w:pPr>
    </w:p>
    <w:p w14:paraId="6C5E5890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Příslušné orgány poskytovatele jsou oprávněny v souladu se zvláštním právním předpisem zákonem č. 320/2001 Sb., o finanční kontrole ve veřejné správě a </w:t>
      </w:r>
      <w:r w:rsidRPr="001620FD">
        <w:rPr>
          <w:rFonts w:ascii="Arial" w:hAnsi="Arial" w:cs="Arial"/>
        </w:rPr>
        <w:br/>
        <w:t xml:space="preserve">o změně některých zákonů (zákon o finanční kontrole), ve znění pozdějších předpisů, zákonem č. 129/2000Sb., o krajích (krajské zřízení), ve znění pozdějších předpisů, zákonem č. 250/2000Sb., o rozpočtových pravidlech územních rozpočtů, ve znění pozdějších předpisů, kdykoliv kontrolovat dodržení podmínek, za kterých byla dotace poskytnuta. </w:t>
      </w:r>
    </w:p>
    <w:p w14:paraId="7A787D3A" w14:textId="77777777" w:rsidR="00691685" w:rsidRPr="001620FD" w:rsidRDefault="00691685" w:rsidP="00691685">
      <w:pPr>
        <w:pStyle w:val="Odstavecseseznamem"/>
        <w:ind w:left="851"/>
        <w:contextualSpacing w:val="0"/>
        <w:rPr>
          <w:rFonts w:ascii="Arial" w:hAnsi="Arial" w:cs="Arial"/>
        </w:rPr>
      </w:pPr>
    </w:p>
    <w:p w14:paraId="7B691014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V případě, </w:t>
      </w:r>
      <w:r w:rsidR="00A77DB1" w:rsidRPr="001620FD">
        <w:rPr>
          <w:rFonts w:ascii="Arial" w:hAnsi="Arial" w:cs="Arial"/>
        </w:rPr>
        <w:t xml:space="preserve">že příjemce použije dotaci v rozporu s účelem, na který mu byla poskytovatelem poskytnuta nebo se dopustí jakéhokoliv jiného porušení rozpočtové kázně, vystavuje se riziku uložení sankcí podle zákona </w:t>
      </w:r>
      <w:r w:rsidRPr="001620FD">
        <w:rPr>
          <w:rFonts w:ascii="Arial" w:hAnsi="Arial" w:cs="Arial"/>
        </w:rPr>
        <w:t xml:space="preserve">č. 250/2000 Sb., o rozpočtových pravidlech územních rozpočtů, ve znění pozdějších předpisů. </w:t>
      </w:r>
    </w:p>
    <w:p w14:paraId="089AD2C5" w14:textId="77777777" w:rsidR="00691685" w:rsidRPr="001620FD" w:rsidRDefault="00691685" w:rsidP="00691685">
      <w:pPr>
        <w:pStyle w:val="Odstavecseseznamem"/>
        <w:ind w:left="851"/>
        <w:contextualSpacing w:val="0"/>
        <w:rPr>
          <w:rFonts w:ascii="Arial" w:hAnsi="Arial" w:cs="Arial"/>
        </w:rPr>
      </w:pPr>
    </w:p>
    <w:p w14:paraId="36947AA7" w14:textId="77777777" w:rsidR="00691685" w:rsidRPr="001620FD" w:rsidRDefault="00E369C4" w:rsidP="00E369C4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>V souladu se zákonem č. 250/2000 Sb., o rozpočtových pravidlech územních rozpočtů, v platném znění, mohou být ve Smlouvě vymezeny podmínky, jejichž porušení bude považováno za méně závažné, za které se uloží odvod za porušení rozpočtové kázně ve snížené výši.</w:t>
      </w:r>
    </w:p>
    <w:p w14:paraId="79321D26" w14:textId="77777777" w:rsidR="00691685" w:rsidRPr="001620FD" w:rsidRDefault="00691685" w:rsidP="00691685">
      <w:pPr>
        <w:pStyle w:val="Odstavecseseznamem"/>
        <w:rPr>
          <w:rStyle w:val="Znakapoznpodarou"/>
          <w:rFonts w:ascii="Arial" w:hAnsi="Arial" w:cs="Arial"/>
          <w:vertAlign w:val="baseline"/>
        </w:rPr>
      </w:pPr>
    </w:p>
    <w:p w14:paraId="2340A53B" w14:textId="79137832" w:rsidR="00C97C1D" w:rsidRPr="001620FD" w:rsidRDefault="00C97C1D" w:rsidP="00C97C1D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  <w:color w:val="0000FF"/>
        </w:rPr>
      </w:pPr>
      <w:r w:rsidRPr="001620FD">
        <w:rPr>
          <w:rFonts w:ascii="Arial" w:hAnsi="Arial" w:cs="Arial"/>
          <w:bCs/>
        </w:rPr>
        <w:t>PRO NEINVESTIČNÍ DOTACI – Příjemce je povinen nakládat s veškerým majetkem získaným nebo zhodnoceným, byť i jen částečně, z dotace s péčí řádného hospodáře a nezatěžovat bez vědomí a písemného souhlasu vyhlašovatele (</w:t>
      </w:r>
      <w:r w:rsidRPr="001620FD">
        <w:rPr>
          <w:rFonts w:ascii="Arial" w:hAnsi="Arial" w:cs="Arial"/>
        </w:rPr>
        <w:t>schválení a uzavření dodatku ke Smlouvě</w:t>
      </w:r>
      <w:r w:rsidR="0000331A" w:rsidRPr="001620FD">
        <w:rPr>
          <w:rFonts w:ascii="Arial" w:hAnsi="Arial" w:cs="Arial"/>
        </w:rPr>
        <w:t xml:space="preserve">) </w:t>
      </w:r>
      <w:r w:rsidRPr="001620FD">
        <w:rPr>
          <w:rFonts w:ascii="Arial" w:hAnsi="Arial" w:cs="Arial"/>
          <w:bCs/>
        </w:rPr>
        <w:t>tento majetek ani jeho části žádnými věcnými právy třetích osob, včetně zástavního práva (s výjimkou zástavního práva zřízeného k zajištění úvěru příjemce ve vztahu k financování akce podle Smlouvy).</w:t>
      </w:r>
      <w:r w:rsidR="0000331A" w:rsidRPr="001620FD">
        <w:rPr>
          <w:rFonts w:ascii="Arial" w:hAnsi="Arial" w:cs="Arial"/>
          <w:bCs/>
        </w:rPr>
        <w:t xml:space="preserve"> Dodatek schvaluje řídící orgán, který rozhodl o poskytnutí dotace a uzavření Smlouvy.</w:t>
      </w:r>
      <w:r w:rsidR="0000331A" w:rsidRPr="001620FD">
        <w:rPr>
          <w:color w:val="0000FF"/>
        </w:rPr>
        <w:t xml:space="preserve"> </w:t>
      </w:r>
      <w:r w:rsidRPr="001620FD">
        <w:rPr>
          <w:rFonts w:ascii="Arial" w:hAnsi="Arial" w:cs="Arial"/>
          <w:bCs/>
          <w:color w:val="0000FF"/>
        </w:rPr>
        <w:t xml:space="preserve">Příjemce je povinen po dobu minimálně 2 let </w:t>
      </w:r>
      <w:r w:rsidRPr="001620FD">
        <w:rPr>
          <w:rFonts w:ascii="Arial" w:hAnsi="Arial" w:cs="Arial"/>
          <w:i/>
          <w:color w:val="0000FF"/>
        </w:rPr>
        <w:t xml:space="preserve">(specifikuje se dle dotačního programu/titulu) </w:t>
      </w:r>
      <w:r w:rsidRPr="001620FD">
        <w:rPr>
          <w:rFonts w:ascii="Arial" w:hAnsi="Arial" w:cs="Arial"/>
          <w:bCs/>
          <w:color w:val="0000FF"/>
        </w:rPr>
        <w:t xml:space="preserve">ode dne účinnosti Smlouvy (dále jen jako „minimální doba trvání akce“) provozovat … </w:t>
      </w:r>
      <w:r w:rsidRPr="001620FD">
        <w:rPr>
          <w:rFonts w:ascii="Arial" w:hAnsi="Arial" w:cs="Arial"/>
          <w:i/>
          <w:color w:val="0000FF"/>
        </w:rPr>
        <w:t xml:space="preserve">(specifikuje se dle dotačního programu/titulu) </w:t>
      </w:r>
      <w:r w:rsidRPr="001620FD">
        <w:rPr>
          <w:rFonts w:ascii="Arial" w:hAnsi="Arial" w:cs="Arial"/>
          <w:bCs/>
          <w:color w:val="0000FF"/>
        </w:rPr>
        <w:t xml:space="preserve">a neukončit jej ani nepřerušit bez vědomí a písemného souhlasu vyhlašovatele </w:t>
      </w:r>
      <w:r w:rsidR="0000331A" w:rsidRPr="001620FD">
        <w:rPr>
          <w:rFonts w:ascii="Arial" w:hAnsi="Arial" w:cs="Arial"/>
          <w:bCs/>
          <w:color w:val="0000FF"/>
        </w:rPr>
        <w:t xml:space="preserve">(schválení a uzavření dodatku ke Smlouvě). Dodatek schvaluje řídící orgán, který rozhodl o poskytnutí dotace a uzavření Smlouvy. </w:t>
      </w:r>
      <w:r w:rsidRPr="001620FD">
        <w:rPr>
          <w:rFonts w:ascii="Arial" w:hAnsi="Arial" w:cs="Arial"/>
          <w:i/>
          <w:color w:val="0000FF"/>
        </w:rPr>
        <w:t xml:space="preserve">(specifikuje se dle dotačního programu/titulu). </w:t>
      </w:r>
    </w:p>
    <w:p w14:paraId="020F844E" w14:textId="77777777" w:rsidR="00C97C1D" w:rsidRPr="001620FD" w:rsidRDefault="00C97C1D" w:rsidP="00C97C1D">
      <w:pPr>
        <w:rPr>
          <w:rFonts w:ascii="Arial" w:hAnsi="Arial" w:cs="Arial"/>
          <w:sz w:val="24"/>
          <w:szCs w:val="24"/>
        </w:rPr>
      </w:pPr>
    </w:p>
    <w:p w14:paraId="2446FA97" w14:textId="77777777" w:rsidR="00691685" w:rsidRPr="001620FD" w:rsidRDefault="00691685" w:rsidP="00684788">
      <w:pPr>
        <w:pStyle w:val="Odstavecseseznamem"/>
        <w:numPr>
          <w:ilvl w:val="1"/>
          <w:numId w:val="1"/>
        </w:numPr>
        <w:ind w:left="851" w:hanging="851"/>
        <w:contextualSpacing w:val="0"/>
      </w:pPr>
      <w:r w:rsidRPr="001620FD">
        <w:rPr>
          <w:rFonts w:ascii="Arial" w:hAnsi="Arial" w:cs="Arial"/>
          <w:bCs/>
        </w:rPr>
        <w:t xml:space="preserve">PRO INVESTIČNÍ DOTACI – Příjemce nesmí majetek pořízený z dotace, nebo jeho části, po dobu minimálně </w:t>
      </w:r>
      <w:r w:rsidRPr="001620FD">
        <w:rPr>
          <w:rFonts w:ascii="Arial" w:hAnsi="Arial" w:cs="Arial"/>
          <w:bCs/>
          <w:color w:val="0000FF"/>
        </w:rPr>
        <w:t xml:space="preserve">5 let </w:t>
      </w:r>
      <w:r w:rsidR="00BE5396" w:rsidRPr="001620FD">
        <w:rPr>
          <w:rFonts w:ascii="Arial" w:hAnsi="Arial" w:cs="Arial"/>
          <w:i/>
          <w:color w:val="0000FF"/>
        </w:rPr>
        <w:t xml:space="preserve">(specifikuje se dle dotačního programu/titulu) </w:t>
      </w:r>
      <w:r w:rsidRPr="001620FD">
        <w:rPr>
          <w:rFonts w:ascii="Arial" w:hAnsi="Arial" w:cs="Arial"/>
          <w:bCs/>
        </w:rPr>
        <w:t xml:space="preserve">od ukončení akce převést na jinou osobu bez </w:t>
      </w:r>
      <w:r w:rsidR="00684788" w:rsidRPr="001620FD">
        <w:rPr>
          <w:rFonts w:ascii="Arial" w:hAnsi="Arial" w:cs="Arial"/>
          <w:bCs/>
        </w:rPr>
        <w:t xml:space="preserve">předchozího </w:t>
      </w:r>
      <w:r w:rsidRPr="001620FD">
        <w:rPr>
          <w:rFonts w:ascii="Arial" w:hAnsi="Arial" w:cs="Arial"/>
          <w:bCs/>
        </w:rPr>
        <w:t>písemného souhlasu vyhlašovatele</w:t>
      </w:r>
      <w:r w:rsidR="00684788" w:rsidRPr="001620FD">
        <w:rPr>
          <w:rFonts w:ascii="Arial" w:hAnsi="Arial" w:cs="Arial"/>
          <w:bCs/>
        </w:rPr>
        <w:t xml:space="preserve"> </w:t>
      </w:r>
      <w:r w:rsidR="00684788" w:rsidRPr="001620FD">
        <w:rPr>
          <w:rFonts w:ascii="Arial" w:hAnsi="Arial" w:cs="Arial"/>
        </w:rPr>
        <w:t xml:space="preserve">(schválení </w:t>
      </w:r>
      <w:r w:rsidR="00AC4ABE" w:rsidRPr="001620FD">
        <w:rPr>
          <w:rFonts w:ascii="Arial" w:hAnsi="Arial" w:cs="Arial"/>
        </w:rPr>
        <w:t xml:space="preserve">a uzavření </w:t>
      </w:r>
      <w:r w:rsidR="00684788" w:rsidRPr="001620FD">
        <w:rPr>
          <w:rFonts w:ascii="Arial" w:hAnsi="Arial" w:cs="Arial"/>
        </w:rPr>
        <w:t>dodatku ke Smlouvě)</w:t>
      </w:r>
      <w:r w:rsidRPr="001620FD">
        <w:rPr>
          <w:rFonts w:ascii="Arial" w:hAnsi="Arial" w:cs="Arial"/>
          <w:bCs/>
        </w:rPr>
        <w:t xml:space="preserve">, ani jej bez tohoto souhlasu pronajmout jiné osobě. </w:t>
      </w:r>
      <w:r w:rsidR="00D750DB" w:rsidRPr="001620FD">
        <w:rPr>
          <w:rFonts w:ascii="Arial" w:hAnsi="Arial" w:cs="Arial"/>
          <w:bCs/>
        </w:rPr>
        <w:t>Dodatek schvaluje řídící orgán</w:t>
      </w:r>
      <w:r w:rsidR="00657339" w:rsidRPr="001620FD">
        <w:rPr>
          <w:rFonts w:ascii="Arial" w:hAnsi="Arial" w:cs="Arial"/>
          <w:bCs/>
        </w:rPr>
        <w:t>, který rozhodl o poskytnutí dotace a uzavření Smlouvy</w:t>
      </w:r>
      <w:r w:rsidR="00D750DB" w:rsidRPr="001620FD">
        <w:rPr>
          <w:rFonts w:ascii="Arial" w:hAnsi="Arial" w:cs="Arial"/>
          <w:bCs/>
        </w:rPr>
        <w:t xml:space="preserve">. </w:t>
      </w:r>
      <w:r w:rsidRPr="001620FD">
        <w:rPr>
          <w:rFonts w:ascii="Arial" w:hAnsi="Arial" w:cs="Arial"/>
          <w:bCs/>
        </w:rPr>
        <w:t>Dříve jej může prodat bez písemného souhlasu vyhlašovatele, jen pokud výtěžek z prodeje použije na pořízení majetku zabezpečujícího pokračování akce.</w:t>
      </w:r>
      <w:r w:rsidRPr="001620FD">
        <w:rPr>
          <w:rFonts w:ascii="Arial" w:hAnsi="Arial"/>
        </w:rPr>
        <w:t xml:space="preserve"> </w:t>
      </w:r>
      <w:r w:rsidRPr="001620FD">
        <w:rPr>
          <w:rFonts w:ascii="Arial" w:hAnsi="Arial" w:cs="Arial"/>
          <w:bCs/>
        </w:rPr>
        <w:t>Toto ustanovení se netýká majetku nabytého příjemcem z dotace, který příjemce následně převede do vlastnictví třetí osoby výhradně na humanitární nebo charitativní účel.</w:t>
      </w:r>
      <w:r w:rsidRPr="001620FD">
        <w:rPr>
          <w:rFonts w:ascii="Arial" w:hAnsi="Arial"/>
          <w:i/>
        </w:rPr>
        <w:t xml:space="preserve"> </w:t>
      </w:r>
      <w:r w:rsidRPr="001620FD">
        <w:rPr>
          <w:rFonts w:ascii="Arial" w:hAnsi="Arial" w:cs="Arial"/>
          <w:i/>
          <w:color w:val="0000FF"/>
        </w:rPr>
        <w:t>(specifikuje se dle dotačního programu/titulu).</w:t>
      </w:r>
    </w:p>
    <w:p w14:paraId="52082C53" w14:textId="77777777" w:rsidR="00691685" w:rsidRPr="001620FD" w:rsidRDefault="00691685" w:rsidP="00691685">
      <w:pPr>
        <w:tabs>
          <w:tab w:val="left" w:pos="851"/>
        </w:tabs>
        <w:ind w:left="0" w:firstLine="0"/>
        <w:rPr>
          <w:rFonts w:ascii="Arial" w:hAnsi="Arial" w:cs="Arial"/>
        </w:rPr>
      </w:pPr>
    </w:p>
    <w:p w14:paraId="5C4F89A7" w14:textId="77777777" w:rsidR="004A08FD" w:rsidRPr="001620FD" w:rsidRDefault="004A08FD" w:rsidP="003F641D">
      <w:pPr>
        <w:ind w:left="0" w:firstLine="0"/>
        <w:rPr>
          <w:rFonts w:ascii="Arial" w:hAnsi="Arial" w:cs="Arial"/>
          <w:b/>
          <w:i/>
          <w:color w:val="FF0000"/>
        </w:rPr>
      </w:pPr>
    </w:p>
    <w:p w14:paraId="7260A67A" w14:textId="77777777" w:rsidR="004A08FD" w:rsidRPr="001620FD" w:rsidRDefault="004A08FD" w:rsidP="003F641D">
      <w:pPr>
        <w:ind w:left="0" w:firstLine="0"/>
        <w:rPr>
          <w:rFonts w:ascii="Arial" w:hAnsi="Arial" w:cs="Arial"/>
          <w:b/>
          <w:i/>
          <w:color w:val="FF0000"/>
        </w:rPr>
      </w:pPr>
    </w:p>
    <w:p w14:paraId="5FCB1A9C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240"/>
        <w:ind w:left="357" w:hanging="357"/>
        <w:rPr>
          <w:rFonts w:ascii="Arial" w:hAnsi="Arial" w:cs="Arial"/>
          <w:b/>
          <w:bCs/>
          <w:sz w:val="24"/>
          <w:szCs w:val="24"/>
        </w:rPr>
      </w:pPr>
      <w:r w:rsidRPr="001620FD">
        <w:rPr>
          <w:rFonts w:ascii="Arial" w:hAnsi="Arial" w:cs="Arial"/>
          <w:b/>
          <w:bCs/>
          <w:sz w:val="24"/>
          <w:szCs w:val="24"/>
        </w:rPr>
        <w:t xml:space="preserve">Pravidla pro předkládání žádostí o dotace </w:t>
      </w:r>
    </w:p>
    <w:p w14:paraId="0DC8C637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spacing w:before="120" w:after="240"/>
        <w:ind w:left="357" w:firstLine="0"/>
        <w:rPr>
          <w:rFonts w:ascii="Arial" w:hAnsi="Arial" w:cs="Arial"/>
          <w:b/>
          <w:bCs/>
          <w:sz w:val="24"/>
          <w:szCs w:val="24"/>
        </w:rPr>
      </w:pPr>
    </w:p>
    <w:p w14:paraId="6A68E2E7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spacing w:before="240"/>
        <w:ind w:left="851" w:hanging="851"/>
        <w:contextualSpacing w:val="0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Dotační program je zveřejněn na úřední desce od </w:t>
      </w:r>
      <w:r w:rsidRPr="001620FD">
        <w:rPr>
          <w:rFonts w:ascii="Arial" w:hAnsi="Arial" w:cs="Arial"/>
          <w:color w:val="0000FF"/>
        </w:rPr>
        <w:t xml:space="preserve">XX. XX. 20XX </w:t>
      </w:r>
      <w:r w:rsidRPr="001620FD">
        <w:rPr>
          <w:rFonts w:ascii="Arial" w:hAnsi="Arial" w:cs="Arial"/>
        </w:rPr>
        <w:t xml:space="preserve">do </w:t>
      </w:r>
      <w:r w:rsidRPr="001620FD">
        <w:rPr>
          <w:rFonts w:ascii="Arial" w:hAnsi="Arial" w:cs="Arial"/>
          <w:color w:val="0000FF"/>
        </w:rPr>
        <w:t xml:space="preserve">XX. XX. 20XX </w:t>
      </w:r>
      <w:r w:rsidRPr="001620FD">
        <w:rPr>
          <w:rFonts w:ascii="Arial" w:hAnsi="Arial" w:cs="Arial"/>
          <w:i/>
          <w:color w:val="0000FF"/>
        </w:rPr>
        <w:t>(</w:t>
      </w:r>
      <w:r w:rsidR="000B3ED9" w:rsidRPr="001620FD">
        <w:rPr>
          <w:rFonts w:ascii="Arial" w:hAnsi="Arial" w:cs="Arial"/>
          <w:i/>
          <w:color w:val="0000FF"/>
        </w:rPr>
        <w:t xml:space="preserve">alespoň </w:t>
      </w:r>
      <w:r w:rsidRPr="001620FD">
        <w:rPr>
          <w:rFonts w:ascii="Arial" w:hAnsi="Arial" w:cs="Arial"/>
          <w:i/>
          <w:color w:val="0000FF"/>
        </w:rPr>
        <w:t>90 dnů)</w:t>
      </w:r>
      <w:r w:rsidRPr="001620FD">
        <w:rPr>
          <w:rFonts w:ascii="Arial" w:hAnsi="Arial" w:cs="Arial"/>
        </w:rPr>
        <w:t xml:space="preserve">. Jeho zveřejnění nemá vliv na dobu, po kterou jsou přijímány žádosti o dotace. </w:t>
      </w:r>
    </w:p>
    <w:p w14:paraId="54D5973A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spacing w:before="240"/>
        <w:ind w:left="851" w:hanging="851"/>
        <w:contextualSpacing w:val="0"/>
        <w:rPr>
          <w:rFonts w:ascii="Arial" w:hAnsi="Arial" w:cs="Arial"/>
        </w:rPr>
      </w:pPr>
      <w:bookmarkStart w:id="6" w:name="lhůtapodání"/>
      <w:bookmarkEnd w:id="6"/>
      <w:r w:rsidRPr="001620FD">
        <w:rPr>
          <w:rFonts w:ascii="Arial" w:hAnsi="Arial" w:cs="Arial"/>
          <w:b/>
        </w:rPr>
        <w:t xml:space="preserve">Lhůta pro podání žádostí o dotace je stanovena od </w:t>
      </w:r>
      <w:r w:rsidRPr="001620FD">
        <w:rPr>
          <w:rFonts w:ascii="Arial" w:hAnsi="Arial" w:cs="Arial"/>
          <w:b/>
          <w:color w:val="0000FF"/>
        </w:rPr>
        <w:t>…..</w:t>
      </w:r>
      <w:r w:rsidRPr="001620FD">
        <w:rPr>
          <w:rFonts w:ascii="Arial" w:hAnsi="Arial" w:cs="Arial"/>
          <w:b/>
        </w:rPr>
        <w:t xml:space="preserve"> do </w:t>
      </w:r>
      <w:r w:rsidRPr="001620FD">
        <w:rPr>
          <w:rFonts w:ascii="Arial" w:hAnsi="Arial" w:cs="Arial"/>
          <w:b/>
          <w:color w:val="0000FF"/>
        </w:rPr>
        <w:t>…….</w:t>
      </w:r>
      <w:r w:rsidRPr="001620FD">
        <w:rPr>
          <w:rFonts w:ascii="Arial" w:hAnsi="Arial" w:cs="Arial"/>
          <w:b/>
        </w:rPr>
        <w:t xml:space="preserve"> </w:t>
      </w:r>
      <w:proofErr w:type="gramStart"/>
      <w:r w:rsidRPr="001620FD">
        <w:rPr>
          <w:rFonts w:ascii="Arial" w:hAnsi="Arial" w:cs="Arial"/>
          <w:b/>
        </w:rPr>
        <w:t>do</w:t>
      </w:r>
      <w:proofErr w:type="gramEnd"/>
      <w:r w:rsidRPr="001620FD">
        <w:rPr>
          <w:rFonts w:ascii="Arial" w:hAnsi="Arial" w:cs="Arial"/>
          <w:b/>
        </w:rPr>
        <w:t xml:space="preserve"> 12:00 hodin, není-li dále stanoveno jinak.</w:t>
      </w:r>
      <w:r w:rsidRPr="001620FD">
        <w:rPr>
          <w:rFonts w:ascii="Arial" w:hAnsi="Arial" w:cs="Arial"/>
        </w:rPr>
        <w:t xml:space="preserve"> V případě osobního podání žádosti o dotaci v listinné podobě na podatelnu Olomouckého kraje nebo podání žádosti o dotaci v elektronické podobě (e-podatelna, datová schránka), musí být žádost o dotaci doručena vyhlašovateli v termínu uvedeném ve větě první tohoto odstavce do 12:00 hod. V případě podání písemné žádosti prostřednictvím poštovní přepravy je lhůta zachována, je-li poslední den lhůty pro podání žádosti zásilka</w:t>
      </w:r>
      <w:r w:rsidR="00EF5552" w:rsidRPr="001620FD">
        <w:rPr>
          <w:rFonts w:ascii="Arial" w:hAnsi="Arial" w:cs="Arial"/>
        </w:rPr>
        <w:t xml:space="preserve">, </w:t>
      </w:r>
      <w:r w:rsidRPr="001620FD">
        <w:rPr>
          <w:rFonts w:ascii="Arial" w:hAnsi="Arial" w:cs="Arial"/>
        </w:rPr>
        <w:t>obsahující listinnou žádost se všemi formálními náležitostmi</w:t>
      </w:r>
      <w:r w:rsidR="00EF5552" w:rsidRPr="001620FD">
        <w:rPr>
          <w:rFonts w:ascii="Arial" w:hAnsi="Arial" w:cs="Arial"/>
        </w:rPr>
        <w:t>,</w:t>
      </w:r>
      <w:r w:rsidRPr="001620FD">
        <w:rPr>
          <w:rFonts w:ascii="Arial" w:hAnsi="Arial" w:cs="Arial"/>
        </w:rPr>
        <w:t xml:space="preserve"> podána </w:t>
      </w:r>
      <w:r w:rsidR="00EF5552" w:rsidRPr="001620FD">
        <w:rPr>
          <w:rFonts w:ascii="Arial" w:hAnsi="Arial" w:cs="Arial"/>
        </w:rPr>
        <w:t xml:space="preserve">k poštovní přepravě na adresu dle </w:t>
      </w:r>
      <w:proofErr w:type="gramStart"/>
      <w:r w:rsidR="00EF5552" w:rsidRPr="001620FD">
        <w:rPr>
          <w:rFonts w:ascii="Arial" w:hAnsi="Arial" w:cs="Arial"/>
        </w:rPr>
        <w:t xml:space="preserve">odst. </w:t>
      </w:r>
      <w:hyperlink w:anchor="Administrátor" w:history="1">
        <w:r w:rsidR="00EF5552" w:rsidRPr="001620FD">
          <w:rPr>
            <w:rStyle w:val="Hypertextovodkaz"/>
            <w:rFonts w:ascii="Arial" w:hAnsi="Arial" w:cs="Arial"/>
          </w:rPr>
          <w:t>1.3</w:t>
        </w:r>
      </w:hyperlink>
      <w:r w:rsidRPr="001620FD">
        <w:rPr>
          <w:rFonts w:ascii="Arial" w:hAnsi="Arial" w:cs="Arial"/>
        </w:rPr>
        <w:t>.</w:t>
      </w:r>
      <w:proofErr w:type="gramEnd"/>
    </w:p>
    <w:p w14:paraId="76274849" w14:textId="067B13D0" w:rsidR="007A36DB" w:rsidRPr="001620FD" w:rsidRDefault="007A36DB" w:rsidP="007A36DB">
      <w:pPr>
        <w:ind w:left="0" w:firstLine="0"/>
        <w:rPr>
          <w:rFonts w:ascii="Arial" w:hAnsi="Arial" w:cs="Arial"/>
          <w:i/>
          <w:color w:val="0000FF"/>
        </w:rPr>
      </w:pPr>
      <w:r w:rsidRPr="001620FD">
        <w:rPr>
          <w:rFonts w:ascii="Arial" w:hAnsi="Arial" w:cs="Arial"/>
          <w:i/>
          <w:color w:val="0000FF"/>
        </w:rPr>
        <w:t>(specifikuje se dle dotačního programu/titulu; v případě vyhlášení dotačního programu/titulu ve více kolech se uvede lhůta pro podání žádostí pro každé vyhlašované kolo podání žádostí)</w:t>
      </w:r>
    </w:p>
    <w:p w14:paraId="211767B6" w14:textId="45AC1826" w:rsidR="00691685" w:rsidRPr="001620FD" w:rsidRDefault="00691685" w:rsidP="007A36DB">
      <w:pPr>
        <w:ind w:left="143" w:firstLine="708"/>
        <w:rPr>
          <w:rFonts w:ascii="Arial" w:hAnsi="Arial" w:cs="Arial"/>
          <w:i/>
          <w:color w:val="E36C0A" w:themeColor="accent6" w:themeShade="BF"/>
          <w:sz w:val="16"/>
          <w:szCs w:val="16"/>
        </w:rPr>
      </w:pPr>
    </w:p>
    <w:p w14:paraId="2B86DD89" w14:textId="62787C46" w:rsidR="00064553" w:rsidRPr="001620FD" w:rsidRDefault="00691685" w:rsidP="00417088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</w:rPr>
      </w:pPr>
      <w:r w:rsidRPr="001620FD">
        <w:rPr>
          <w:rFonts w:ascii="Arial" w:hAnsi="Arial" w:cs="Arial"/>
          <w:b/>
        </w:rPr>
        <w:t>Dotaci lze poskytnout pouze na základě řádně</w:t>
      </w:r>
      <w:r w:rsidR="00FD5D97" w:rsidRPr="001620FD">
        <w:rPr>
          <w:rFonts w:ascii="Arial" w:hAnsi="Arial" w:cs="Arial"/>
          <w:b/>
          <w:color w:val="7030A0"/>
        </w:rPr>
        <w:t xml:space="preserve"> </w:t>
      </w:r>
      <w:r w:rsidR="00FD5D97" w:rsidRPr="001620FD">
        <w:rPr>
          <w:rFonts w:ascii="Arial" w:hAnsi="Arial" w:cs="Arial"/>
          <w:b/>
        </w:rPr>
        <w:t xml:space="preserve">vyplněné elektronické </w:t>
      </w:r>
      <w:r w:rsidR="00064553" w:rsidRPr="001620FD">
        <w:rPr>
          <w:rFonts w:ascii="Arial" w:hAnsi="Arial" w:cs="Arial"/>
          <w:b/>
        </w:rPr>
        <w:t>žádosti a</w:t>
      </w:r>
      <w:r w:rsidR="00064553" w:rsidRPr="001620FD">
        <w:rPr>
          <w:rFonts w:ascii="Arial" w:hAnsi="Arial" w:cs="Arial"/>
          <w:b/>
          <w:color w:val="7030A0"/>
        </w:rPr>
        <w:t xml:space="preserve"> </w:t>
      </w:r>
      <w:r w:rsidR="00064553" w:rsidRPr="001620FD">
        <w:rPr>
          <w:rFonts w:ascii="Arial" w:hAnsi="Arial" w:cs="Arial"/>
          <w:b/>
        </w:rPr>
        <w:t>doručené</w:t>
      </w:r>
      <w:r w:rsidR="00FD5D97" w:rsidRPr="001620FD">
        <w:rPr>
          <w:rFonts w:ascii="Arial" w:hAnsi="Arial" w:cs="Arial"/>
          <w:b/>
          <w:color w:val="7030A0"/>
        </w:rPr>
        <w:t xml:space="preserve"> </w:t>
      </w:r>
      <w:r w:rsidR="00FD5D97" w:rsidRPr="001620FD">
        <w:rPr>
          <w:rFonts w:ascii="Arial" w:hAnsi="Arial" w:cs="Arial"/>
          <w:b/>
        </w:rPr>
        <w:t>písemné</w:t>
      </w:r>
      <w:r w:rsidRPr="001620FD">
        <w:rPr>
          <w:rFonts w:ascii="Arial" w:hAnsi="Arial" w:cs="Arial"/>
          <w:b/>
        </w:rPr>
        <w:t xml:space="preserve"> žádosti</w:t>
      </w:r>
      <w:r w:rsidR="00064553" w:rsidRPr="001620FD">
        <w:rPr>
          <w:rFonts w:ascii="Arial" w:hAnsi="Arial" w:cs="Arial"/>
        </w:rPr>
        <w:t xml:space="preserve">, viz definice písemné žádosti </w:t>
      </w:r>
      <w:r w:rsidR="00417088" w:rsidRPr="001620FD">
        <w:rPr>
          <w:rFonts w:ascii="Arial" w:hAnsi="Arial" w:cs="Arial"/>
        </w:rPr>
        <w:t>odst. 2.</w:t>
      </w:r>
      <w:r w:rsidR="009738B8" w:rsidRPr="001620FD">
        <w:rPr>
          <w:rFonts w:ascii="Arial" w:hAnsi="Arial" w:cs="Arial"/>
        </w:rPr>
        <w:t>10</w:t>
      </w:r>
      <w:r w:rsidR="00417088" w:rsidRPr="001620FD">
        <w:rPr>
          <w:rFonts w:ascii="Arial" w:hAnsi="Arial" w:cs="Arial"/>
        </w:rPr>
        <w:t xml:space="preserve"> (žádost </w:t>
      </w:r>
      <w:r w:rsidR="009738B8" w:rsidRPr="001620FD">
        <w:rPr>
          <w:rFonts w:ascii="Arial" w:hAnsi="Arial" w:cs="Arial"/>
        </w:rPr>
        <w:t xml:space="preserve">je </w:t>
      </w:r>
      <w:r w:rsidR="00417088" w:rsidRPr="001620FD">
        <w:rPr>
          <w:rFonts w:ascii="Arial" w:hAnsi="Arial" w:cs="Arial"/>
        </w:rPr>
        <w:sym w:font="Wingdings" w:char="F0E0"/>
      </w:r>
      <w:r w:rsidR="00417088" w:rsidRPr="001620FD">
        <w:rPr>
          <w:rFonts w:ascii="Arial" w:hAnsi="Arial" w:cs="Arial"/>
        </w:rPr>
        <w:t xml:space="preserve"> vyplněná a uložená ve formuláři na webu </w:t>
      </w:r>
      <w:r w:rsidR="00417088" w:rsidRPr="001620FD">
        <w:rPr>
          <w:rFonts w:ascii="Arial" w:hAnsi="Arial" w:cs="Arial"/>
        </w:rPr>
        <w:sym w:font="Wingdings" w:char="F0E0"/>
      </w:r>
      <w:r w:rsidR="00417088" w:rsidRPr="001620FD">
        <w:rPr>
          <w:rFonts w:ascii="Arial" w:hAnsi="Arial" w:cs="Arial"/>
        </w:rPr>
        <w:t xml:space="preserve"> vytištěná z formuláře na webu </w:t>
      </w:r>
      <w:r w:rsidR="00417088" w:rsidRPr="001620FD">
        <w:rPr>
          <w:rFonts w:ascii="Arial" w:hAnsi="Arial" w:cs="Arial"/>
        </w:rPr>
        <w:sym w:font="Wingdings" w:char="F0E0"/>
      </w:r>
      <w:r w:rsidR="00417088" w:rsidRPr="001620FD">
        <w:rPr>
          <w:rFonts w:ascii="Arial" w:hAnsi="Arial" w:cs="Arial"/>
        </w:rPr>
        <w:t xml:space="preserve"> podepsaná buď vlastnoručně, nebo zaručeným elektronickým podpisem </w:t>
      </w:r>
      <w:r w:rsidR="00417088" w:rsidRPr="001620FD">
        <w:rPr>
          <w:rFonts w:ascii="Arial" w:hAnsi="Arial" w:cs="Arial"/>
        </w:rPr>
        <w:sym w:font="Wingdings" w:char="F0E0"/>
      </w:r>
      <w:r w:rsidR="00417088" w:rsidRPr="001620FD">
        <w:rPr>
          <w:rFonts w:ascii="Arial" w:hAnsi="Arial" w:cs="Arial"/>
        </w:rPr>
        <w:t xml:space="preserve"> zaslaná poštou, nebo elektronicky, nebo donesená osobně na úřad)</w:t>
      </w:r>
    </w:p>
    <w:p w14:paraId="6FED88AA" w14:textId="77777777" w:rsidR="00691685" w:rsidRPr="001620FD" w:rsidRDefault="00FD5D97" w:rsidP="00064553">
      <w:pPr>
        <w:tabs>
          <w:tab w:val="left" w:pos="851"/>
        </w:tabs>
        <w:spacing w:before="240"/>
        <w:ind w:firstLine="0"/>
        <w:rPr>
          <w:rFonts w:ascii="Arial" w:hAnsi="Arial" w:cs="Arial"/>
        </w:rPr>
      </w:pPr>
      <w:r w:rsidRPr="001620FD">
        <w:rPr>
          <w:rFonts w:ascii="Arial" w:hAnsi="Arial" w:cs="Arial"/>
        </w:rPr>
        <w:t>Vzor žádosti</w:t>
      </w:r>
      <w:r w:rsidRPr="001620FD">
        <w:rPr>
          <w:rFonts w:ascii="Arial" w:hAnsi="Arial" w:cs="Arial"/>
          <w:color w:val="7030A0"/>
        </w:rPr>
        <w:t xml:space="preserve"> </w:t>
      </w:r>
      <w:r w:rsidR="00505A34" w:rsidRPr="001620FD">
        <w:rPr>
          <w:rFonts w:ascii="Arial" w:hAnsi="Arial" w:cs="Arial"/>
        </w:rPr>
        <w:t xml:space="preserve">je </w:t>
      </w:r>
      <w:r w:rsidR="00691685" w:rsidRPr="001620FD">
        <w:rPr>
          <w:rFonts w:ascii="Arial" w:hAnsi="Arial" w:cs="Arial"/>
        </w:rPr>
        <w:t xml:space="preserve">zveřejněn spolu s programem na webových stránkách Olomouckého kraje. Žádost o dotaci </w:t>
      </w:r>
      <w:r w:rsidR="00691685" w:rsidRPr="001620FD">
        <w:rPr>
          <w:rFonts w:ascii="Arial" w:hAnsi="Arial" w:cs="Arial"/>
          <w:b/>
        </w:rPr>
        <w:t xml:space="preserve">musí být před jejím podáním </w:t>
      </w:r>
      <w:r w:rsidR="00691685" w:rsidRPr="001620FD">
        <w:rPr>
          <w:rFonts w:ascii="Arial" w:hAnsi="Arial" w:cs="Arial"/>
        </w:rPr>
        <w:t xml:space="preserve">některým ze způsobů uvedených v písm. a) až c) tohoto ustanovení </w:t>
      </w:r>
      <w:r w:rsidR="00691685" w:rsidRPr="001620FD">
        <w:rPr>
          <w:rFonts w:ascii="Arial" w:hAnsi="Arial" w:cs="Arial"/>
          <w:b/>
        </w:rPr>
        <w:t xml:space="preserve">nejpozději do 12:00 hodin posledního dne lhůty k podání žádosti </w:t>
      </w:r>
      <w:r w:rsidR="00691685" w:rsidRPr="001620FD">
        <w:rPr>
          <w:rFonts w:ascii="Arial" w:hAnsi="Arial" w:cs="Arial"/>
        </w:rPr>
        <w:t xml:space="preserve">uvedeného v odst. </w:t>
      </w:r>
      <w:hyperlink w:anchor="lhůtapodání" w:history="1">
        <w:proofErr w:type="gramStart"/>
        <w:r w:rsidR="00691685" w:rsidRPr="001620FD">
          <w:rPr>
            <w:rStyle w:val="Hypertextovodkaz"/>
            <w:rFonts w:ascii="Arial" w:hAnsi="Arial" w:cs="Arial"/>
          </w:rPr>
          <w:t>10.2</w:t>
        </w:r>
      </w:hyperlink>
      <w:r w:rsidR="00691685" w:rsidRPr="001620FD">
        <w:rPr>
          <w:rFonts w:ascii="Arial" w:hAnsi="Arial" w:cs="Arial"/>
        </w:rPr>
        <w:t>.</w:t>
      </w:r>
      <w:r w:rsidR="00947E7E" w:rsidRPr="001620FD">
        <w:rPr>
          <w:rFonts w:ascii="Arial" w:hAnsi="Arial" w:cs="Arial"/>
        </w:rPr>
        <w:t xml:space="preserve"> </w:t>
      </w:r>
      <w:r w:rsidR="00691685" w:rsidRPr="001620FD">
        <w:rPr>
          <w:rFonts w:ascii="Arial" w:hAnsi="Arial" w:cs="Arial"/>
          <w:b/>
        </w:rPr>
        <w:t>vyplněna</w:t>
      </w:r>
      <w:proofErr w:type="gramEnd"/>
      <w:r w:rsidR="00691685" w:rsidRPr="001620FD">
        <w:rPr>
          <w:rFonts w:ascii="Arial" w:hAnsi="Arial" w:cs="Arial"/>
        </w:rPr>
        <w:t xml:space="preserve"> </w:t>
      </w:r>
      <w:r w:rsidR="00691685" w:rsidRPr="001620FD">
        <w:rPr>
          <w:rFonts w:ascii="Arial" w:hAnsi="Arial" w:cs="Arial"/>
          <w:b/>
        </w:rPr>
        <w:t>elektronicky na formuláři zveřejněném na internetových stránkách vyhlašovatele</w:t>
      </w:r>
      <w:r w:rsidRPr="001620FD">
        <w:rPr>
          <w:rFonts w:ascii="Arial" w:hAnsi="Arial" w:cs="Arial"/>
          <w:b/>
        </w:rPr>
        <w:t>,</w:t>
      </w:r>
      <w:r w:rsidRPr="001620FD">
        <w:rPr>
          <w:rFonts w:ascii="Arial" w:hAnsi="Arial" w:cs="Arial"/>
          <w:b/>
          <w:color w:val="7030A0"/>
        </w:rPr>
        <w:t xml:space="preserve"> </w:t>
      </w:r>
      <w:r w:rsidRPr="001620FD">
        <w:rPr>
          <w:rFonts w:ascii="Arial" w:hAnsi="Arial" w:cs="Arial"/>
          <w:b/>
        </w:rPr>
        <w:t>v systému RAP</w:t>
      </w:r>
      <w:r w:rsidR="00691685" w:rsidRPr="001620FD">
        <w:rPr>
          <w:rFonts w:ascii="Arial" w:hAnsi="Arial" w:cs="Arial"/>
          <w:b/>
        </w:rPr>
        <w:t>.</w:t>
      </w:r>
      <w:r w:rsidR="00691685" w:rsidRPr="001620FD">
        <w:rPr>
          <w:rFonts w:ascii="Arial" w:hAnsi="Arial" w:cs="Arial"/>
        </w:rPr>
        <w:t xml:space="preserve"> Před vyplněním elektronické žádosti je žadatel povinen provést registraci v</w:t>
      </w:r>
      <w:r w:rsidR="0084412F" w:rsidRPr="001620FD">
        <w:rPr>
          <w:rFonts w:ascii="Arial" w:hAnsi="Arial" w:cs="Arial"/>
        </w:rPr>
        <w:t> </w:t>
      </w:r>
      <w:r w:rsidR="00691685" w:rsidRPr="001620FD">
        <w:rPr>
          <w:rFonts w:ascii="Arial" w:hAnsi="Arial" w:cs="Arial"/>
        </w:rPr>
        <w:t>systému</w:t>
      </w:r>
      <w:r w:rsidR="0084412F" w:rsidRPr="001620FD">
        <w:rPr>
          <w:rFonts w:ascii="Arial" w:hAnsi="Arial" w:cs="Arial"/>
        </w:rPr>
        <w:t xml:space="preserve"> </w:t>
      </w:r>
      <w:r w:rsidR="0084412F" w:rsidRPr="001620FD">
        <w:rPr>
          <w:rFonts w:ascii="Arial" w:hAnsi="Arial" w:cs="Arial"/>
          <w:b/>
        </w:rPr>
        <w:t xml:space="preserve">v systému RAP (Rozhraní pro občany). </w:t>
      </w:r>
      <w:r w:rsidR="0084412F" w:rsidRPr="001620FD">
        <w:rPr>
          <w:rFonts w:ascii="Arial" w:hAnsi="Arial" w:cs="Arial"/>
        </w:rPr>
        <w:t>P</w:t>
      </w:r>
      <w:r w:rsidR="00691685" w:rsidRPr="001620FD">
        <w:rPr>
          <w:rFonts w:ascii="Arial" w:hAnsi="Arial" w:cs="Arial"/>
        </w:rPr>
        <w:t>o zaregistrování je žadateli umožněno žádost upravovat, uložit, odeslat, sledovat její průběh apod.</w:t>
      </w:r>
    </w:p>
    <w:p w14:paraId="06A0CEEF" w14:textId="77777777" w:rsidR="00064553" w:rsidRPr="001620FD" w:rsidRDefault="00064553" w:rsidP="00064553">
      <w:pPr>
        <w:tabs>
          <w:tab w:val="left" w:pos="851"/>
        </w:tabs>
        <w:rPr>
          <w:rFonts w:ascii="Arial" w:hAnsi="Arial" w:cs="Arial"/>
        </w:rPr>
      </w:pPr>
      <w:r w:rsidRPr="001620FD">
        <w:rPr>
          <w:rFonts w:ascii="Arial" w:hAnsi="Arial" w:cs="Arial"/>
        </w:rPr>
        <w:tab/>
      </w:r>
    </w:p>
    <w:p w14:paraId="622F4CF6" w14:textId="4810F9F8" w:rsidR="00691685" w:rsidRPr="001620FD" w:rsidRDefault="00064553" w:rsidP="00064553">
      <w:pPr>
        <w:tabs>
          <w:tab w:val="left" w:pos="851"/>
        </w:tabs>
        <w:rPr>
          <w:rFonts w:ascii="Arial" w:hAnsi="Arial" w:cs="Arial"/>
        </w:rPr>
      </w:pPr>
      <w:r w:rsidRPr="001620FD">
        <w:rPr>
          <w:rFonts w:ascii="Arial" w:hAnsi="Arial" w:cs="Arial"/>
        </w:rPr>
        <w:tab/>
      </w:r>
      <w:r w:rsidR="00691685" w:rsidRPr="001620FD">
        <w:rPr>
          <w:rFonts w:ascii="Arial" w:hAnsi="Arial" w:cs="Arial"/>
        </w:rPr>
        <w:t>Žádost</w:t>
      </w:r>
      <w:r w:rsidR="004D6D5A" w:rsidRPr="001620FD">
        <w:rPr>
          <w:rFonts w:ascii="Arial" w:hAnsi="Arial" w:cs="Arial"/>
          <w:color w:val="7030A0"/>
        </w:rPr>
        <w:t xml:space="preserve"> </w:t>
      </w:r>
      <w:r w:rsidR="004D6D5A" w:rsidRPr="001620FD">
        <w:rPr>
          <w:rFonts w:ascii="Arial" w:hAnsi="Arial" w:cs="Arial"/>
        </w:rPr>
        <w:t>vyplněnou v sy</w:t>
      </w:r>
      <w:r w:rsidR="003A76E8" w:rsidRPr="001620FD">
        <w:rPr>
          <w:rFonts w:ascii="Arial" w:hAnsi="Arial" w:cs="Arial"/>
        </w:rPr>
        <w:t>s</w:t>
      </w:r>
      <w:r w:rsidR="004D6D5A" w:rsidRPr="001620FD">
        <w:rPr>
          <w:rFonts w:ascii="Arial" w:hAnsi="Arial" w:cs="Arial"/>
        </w:rPr>
        <w:t>tému RAP, po jejím odeslání v systému RAP doplněnou o PID (čárový kód)</w:t>
      </w:r>
      <w:r w:rsidR="00691685" w:rsidRPr="001620FD">
        <w:rPr>
          <w:rFonts w:ascii="Arial" w:hAnsi="Arial" w:cs="Arial"/>
        </w:rPr>
        <w:t xml:space="preserve"> je možno podat ve stanovené lhůtě:</w:t>
      </w:r>
    </w:p>
    <w:p w14:paraId="4BA864AA" w14:textId="77777777" w:rsidR="00691685" w:rsidRPr="001620FD" w:rsidRDefault="00691685" w:rsidP="00EF502A">
      <w:pPr>
        <w:pStyle w:val="Odstavecseseznamem"/>
        <w:numPr>
          <w:ilvl w:val="0"/>
          <w:numId w:val="16"/>
        </w:numPr>
        <w:tabs>
          <w:tab w:val="left" w:pos="1134"/>
        </w:tabs>
        <w:ind w:left="1134" w:firstLine="0"/>
        <w:rPr>
          <w:rFonts w:ascii="Arial" w:hAnsi="Arial" w:cs="Arial"/>
          <w:b/>
        </w:rPr>
      </w:pPr>
      <w:r w:rsidRPr="001620FD">
        <w:rPr>
          <w:rFonts w:ascii="Arial" w:hAnsi="Arial" w:cs="Arial"/>
          <w:b/>
        </w:rPr>
        <w:t>elektronicky</w:t>
      </w:r>
      <w:r w:rsidRPr="001620FD">
        <w:rPr>
          <w:rFonts w:ascii="Arial" w:hAnsi="Arial" w:cs="Arial"/>
        </w:rPr>
        <w:t xml:space="preserve"> emailem se zaručeným elektronickým podpisem na adresu </w:t>
      </w:r>
      <w:hyperlink r:id="rId12" w:history="1">
        <w:r w:rsidRPr="001620FD">
          <w:rPr>
            <w:rStyle w:val="Hypertextovodkaz"/>
            <w:rFonts w:ascii="Arial" w:hAnsi="Arial" w:cs="Arial"/>
          </w:rPr>
          <w:t>e-podatelna@kr-olomoucky.cz</w:t>
        </w:r>
      </w:hyperlink>
      <w:r w:rsidRPr="001620FD">
        <w:rPr>
          <w:rFonts w:ascii="Arial" w:hAnsi="Arial" w:cs="Arial"/>
        </w:rPr>
        <w:t xml:space="preserve"> nebo datovou zprávou do datové schránky ID: </w:t>
      </w:r>
      <w:r w:rsidRPr="001620FD">
        <w:rPr>
          <w:rFonts w:ascii="Arial" w:hAnsi="Arial" w:cs="Arial"/>
          <w:u w:val="single"/>
        </w:rPr>
        <w:t>qiabfmf</w:t>
      </w:r>
      <w:r w:rsidRPr="001620FD">
        <w:rPr>
          <w:rFonts w:ascii="Arial" w:hAnsi="Arial" w:cs="Arial"/>
        </w:rPr>
        <w:t>,</w:t>
      </w:r>
      <w:r w:rsidR="00EF502A" w:rsidRPr="001620FD">
        <w:rPr>
          <w:rFonts w:ascii="Arial" w:hAnsi="Arial" w:cs="Arial"/>
        </w:rPr>
        <w:t xml:space="preserve"> </w:t>
      </w:r>
      <w:r w:rsidR="00EF502A" w:rsidRPr="001620FD">
        <w:rPr>
          <w:rFonts w:ascii="Arial" w:hAnsi="Arial" w:cs="Arial"/>
          <w:b/>
        </w:rPr>
        <w:t>nebo</w:t>
      </w:r>
    </w:p>
    <w:p w14:paraId="162AABCC" w14:textId="77777777" w:rsidR="00691685" w:rsidRPr="001620FD" w:rsidRDefault="00691685" w:rsidP="00216458">
      <w:pPr>
        <w:pStyle w:val="Odstavecseseznamem"/>
        <w:numPr>
          <w:ilvl w:val="0"/>
          <w:numId w:val="16"/>
        </w:numPr>
        <w:tabs>
          <w:tab w:val="left" w:pos="1134"/>
        </w:tabs>
        <w:ind w:left="1134" w:firstLine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 xml:space="preserve">osobním doručením </w:t>
      </w:r>
      <w:r w:rsidRPr="001620FD">
        <w:rPr>
          <w:rFonts w:ascii="Arial" w:hAnsi="Arial" w:cs="Arial"/>
        </w:rPr>
        <w:t xml:space="preserve">1 </w:t>
      </w:r>
      <w:r w:rsidR="007D68C3" w:rsidRPr="001620FD">
        <w:rPr>
          <w:rFonts w:ascii="Arial" w:hAnsi="Arial" w:cs="Arial"/>
        </w:rPr>
        <w:t xml:space="preserve">podepsaného </w:t>
      </w:r>
      <w:r w:rsidRPr="001620FD">
        <w:rPr>
          <w:rFonts w:ascii="Arial" w:hAnsi="Arial" w:cs="Arial"/>
        </w:rPr>
        <w:t xml:space="preserve">originálu žádosti v listinné podobě na podatelnu Krajského úřadu Olomouckého kraje, Jeremenkova 40a, </w:t>
      </w:r>
      <w:r w:rsidRPr="001620FD">
        <w:rPr>
          <w:rFonts w:ascii="Arial" w:hAnsi="Arial" w:cs="Arial"/>
          <w:b/>
        </w:rPr>
        <w:t>nebo</w:t>
      </w:r>
    </w:p>
    <w:p w14:paraId="7E0D6302" w14:textId="77777777" w:rsidR="00691685" w:rsidRPr="001620FD" w:rsidRDefault="00691685" w:rsidP="00216458">
      <w:pPr>
        <w:pStyle w:val="Odstavecseseznamem"/>
        <w:numPr>
          <w:ilvl w:val="0"/>
          <w:numId w:val="16"/>
        </w:numPr>
        <w:tabs>
          <w:tab w:val="left" w:pos="1134"/>
        </w:tabs>
        <w:ind w:left="1134" w:firstLine="0"/>
        <w:rPr>
          <w:rFonts w:ascii="Arial" w:hAnsi="Arial" w:cs="Arial"/>
        </w:rPr>
      </w:pPr>
      <w:r w:rsidRPr="001620FD">
        <w:rPr>
          <w:rFonts w:ascii="Arial" w:hAnsi="Arial" w:cs="Arial"/>
          <w:b/>
        </w:rPr>
        <w:t xml:space="preserve">zasláním </w:t>
      </w:r>
      <w:r w:rsidRPr="001620FD">
        <w:rPr>
          <w:rFonts w:ascii="Arial" w:hAnsi="Arial" w:cs="Arial"/>
        </w:rPr>
        <w:t xml:space="preserve">1 </w:t>
      </w:r>
      <w:r w:rsidR="001A7142" w:rsidRPr="001620FD">
        <w:rPr>
          <w:rFonts w:ascii="Arial" w:hAnsi="Arial" w:cs="Arial"/>
        </w:rPr>
        <w:t xml:space="preserve">podepsaného </w:t>
      </w:r>
      <w:r w:rsidRPr="001620FD">
        <w:rPr>
          <w:rFonts w:ascii="Arial" w:hAnsi="Arial" w:cs="Arial"/>
        </w:rPr>
        <w:t>originálu žádosti v listinné podobě na adresu Olomoucký kraj, Jeremenkova 40a, 779 11 Olomouc.</w:t>
      </w:r>
    </w:p>
    <w:p w14:paraId="629C42E1" w14:textId="77777777" w:rsidR="00691685" w:rsidRPr="001620FD" w:rsidRDefault="00691685" w:rsidP="00691685">
      <w:pPr>
        <w:pStyle w:val="Odstavecseseznamem"/>
        <w:tabs>
          <w:tab w:val="left" w:pos="709"/>
        </w:tabs>
        <w:ind w:left="709"/>
        <w:rPr>
          <w:rFonts w:ascii="Arial" w:hAnsi="Arial" w:cs="Arial"/>
        </w:rPr>
      </w:pPr>
    </w:p>
    <w:p w14:paraId="7AB301EE" w14:textId="77777777" w:rsidR="009738B8" w:rsidRPr="001620FD" w:rsidRDefault="009738B8" w:rsidP="00691685">
      <w:pPr>
        <w:pStyle w:val="Odstavecseseznamem"/>
        <w:tabs>
          <w:tab w:val="left" w:pos="709"/>
        </w:tabs>
        <w:ind w:left="709"/>
        <w:rPr>
          <w:rFonts w:ascii="Arial" w:hAnsi="Arial" w:cs="Arial"/>
        </w:rPr>
      </w:pPr>
    </w:p>
    <w:p w14:paraId="1FBE9505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0"/>
        </w:tabs>
        <w:ind w:left="0" w:firstLine="0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</w:rPr>
        <w:t>K vyplněné žádosti o dotaci budou připojeny následující povinné přílohy:</w:t>
      </w:r>
      <w:r w:rsidR="00E00231" w:rsidRPr="001620FD">
        <w:rPr>
          <w:rFonts w:ascii="Arial" w:hAnsi="Arial" w:cs="Arial"/>
          <w:i/>
          <w:color w:val="0000FF"/>
        </w:rPr>
        <w:t xml:space="preserve"> (specifikuje se dle dotačního programu/titulu)</w:t>
      </w:r>
    </w:p>
    <w:p w14:paraId="6D67AE24" w14:textId="77777777" w:rsidR="00691685" w:rsidRPr="001620FD" w:rsidRDefault="00691685" w:rsidP="00216458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</w:rPr>
      </w:pPr>
      <w:r w:rsidRPr="001620FD">
        <w:rPr>
          <w:rFonts w:ascii="Arial" w:hAnsi="Arial" w:cs="Arial"/>
        </w:rPr>
        <w:t>prostá kopie dokladu prokazujícího právní osobnost žadatele (např. prostá kopie výpisu z veřejného rejstříku nebo živnostenského rejstříku nebo registru ekonomických subjektů nebo jiné zákonem stanovené evidence)</w:t>
      </w:r>
      <w:r w:rsidR="00BB548B" w:rsidRPr="001620FD">
        <w:rPr>
          <w:rFonts w:ascii="Arial" w:hAnsi="Arial" w:cs="Arial"/>
        </w:rPr>
        <w:t>,</w:t>
      </w:r>
      <w:r w:rsidRPr="001620FD">
        <w:rPr>
          <w:rFonts w:ascii="Arial" w:hAnsi="Arial" w:cs="Arial"/>
        </w:rPr>
        <w:t xml:space="preserve"> příp. jiného dokladu o právní subjektivitě žadatele (platné stanovy, statut apod.) – doloží všechny právnické osoby; u fyzických osob pouze ty, které jsou</w:t>
      </w:r>
      <w:r w:rsidR="0041225C"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</w:rPr>
        <w:t>zapsány v obchodním rejstříku, živnostenském rejstříku nebo jiné obdobné evidenci,</w:t>
      </w:r>
    </w:p>
    <w:p w14:paraId="3D90864D" w14:textId="77777777" w:rsidR="00691685" w:rsidRPr="001620FD" w:rsidRDefault="00691685" w:rsidP="00216458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</w:rPr>
      </w:pPr>
      <w:r w:rsidRPr="001620FD">
        <w:rPr>
          <w:rFonts w:ascii="Arial" w:hAnsi="Arial" w:cs="Arial"/>
        </w:rPr>
        <w:t>prostá kopie dokladu o oprávněnosti osoby zastupovat žadatele (např. prostá kopie jmenovací listiny nebo zápisu či výpisu ze schůze zastupitelstva</w:t>
      </w:r>
      <w:r w:rsidR="0041225C"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</w:rPr>
        <w:t xml:space="preserve">obce o zvolení starosty nebo zápisu ze schůze orgánu oprávněného volit statutární orgán nebo plná moc apod.), </w:t>
      </w:r>
      <w:r w:rsidR="00C07A48" w:rsidRPr="001620FD">
        <w:rPr>
          <w:rFonts w:ascii="Arial" w:hAnsi="Arial" w:cs="Arial"/>
        </w:rPr>
        <w:t>v případě, že toto oprávnění není výslovně uvedeno v dokladu o právní osobnosti,</w:t>
      </w:r>
    </w:p>
    <w:p w14:paraId="6C7D0F1D" w14:textId="77777777" w:rsidR="00691685" w:rsidRPr="001620FD" w:rsidRDefault="00691685" w:rsidP="00216458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</w:rPr>
      </w:pPr>
      <w:r w:rsidRPr="001620FD">
        <w:rPr>
          <w:rFonts w:ascii="Arial" w:hAnsi="Arial" w:cs="Arial"/>
        </w:rPr>
        <w:t>prostá kopie zřizovací listiny a souhlas zřizovatele s podáním žádosti o dotaci, pokud je tato povinnost stanovena právním předpisem, rozhodnutím zřizovatele, zřizovací listinou či jiným způsobem – doloží pouze právnické osoby, které jsou příspěvkovými organizacemi,</w:t>
      </w:r>
    </w:p>
    <w:p w14:paraId="14B9AEE5" w14:textId="77777777" w:rsidR="00691685" w:rsidRPr="001620FD" w:rsidRDefault="00691685" w:rsidP="00216458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prostá kopie dokladu prokazujícího registraci k dani z přidané hodnoty </w:t>
      </w:r>
      <w:r w:rsidRPr="001620FD">
        <w:rPr>
          <w:rFonts w:ascii="Arial" w:hAnsi="Arial" w:cs="Arial"/>
        </w:rPr>
        <w:br/>
        <w:t>a skutečnost, zda žadatel má či nemá nárok na vrácení DPH v oblasti realizace projektu, je-li žadatel plátcem DPH,</w:t>
      </w:r>
    </w:p>
    <w:p w14:paraId="32773546" w14:textId="77777777" w:rsidR="00691685" w:rsidRPr="001620FD" w:rsidRDefault="00691685" w:rsidP="00216458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</w:rPr>
      </w:pPr>
      <w:r w:rsidRPr="001620FD">
        <w:rPr>
          <w:rFonts w:ascii="Arial" w:hAnsi="Arial" w:cs="Arial"/>
        </w:rPr>
        <w:t>prostá kopie dokladu o zřízení běžného účtu žadatele (např. prostá kopie smlouvy o zřízení běžného účtu nebo potvrzení banky o zřízení běžného účtu),</w:t>
      </w:r>
    </w:p>
    <w:p w14:paraId="22438D1B" w14:textId="327EE628" w:rsidR="00691685" w:rsidRPr="001620FD" w:rsidRDefault="00691685" w:rsidP="00216458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čestné prohlášení o nezměněné identifikaci žadatele dle </w:t>
      </w:r>
      <w:r w:rsidR="00115248" w:rsidRPr="001620FD">
        <w:rPr>
          <w:rFonts w:ascii="Arial" w:hAnsi="Arial" w:cs="Arial"/>
        </w:rPr>
        <w:t>odst.</w:t>
      </w:r>
      <w:r w:rsidRPr="001620FD">
        <w:rPr>
          <w:rFonts w:ascii="Arial" w:hAnsi="Arial" w:cs="Arial"/>
        </w:rPr>
        <w:t xml:space="preserve"> </w:t>
      </w:r>
      <w:r w:rsidR="000569F2" w:rsidRPr="001620FD">
        <w:rPr>
          <w:rFonts w:ascii="Arial" w:hAnsi="Arial" w:cs="Arial"/>
        </w:rPr>
        <w:t>1</w:t>
      </w:r>
      <w:r w:rsidRPr="001620FD">
        <w:rPr>
          <w:rFonts w:ascii="Arial" w:hAnsi="Arial" w:cs="Arial"/>
        </w:rPr>
        <w:t xml:space="preserve"> – </w:t>
      </w:r>
      <w:r w:rsidR="000569F2" w:rsidRPr="001620FD">
        <w:rPr>
          <w:rFonts w:ascii="Arial" w:hAnsi="Arial" w:cs="Arial"/>
        </w:rPr>
        <w:t>5</w:t>
      </w:r>
      <w:r w:rsidR="00BD6804" w:rsidRPr="001620FD">
        <w:rPr>
          <w:rFonts w:ascii="Arial" w:hAnsi="Arial" w:cs="Arial"/>
        </w:rPr>
        <w:t xml:space="preserve"> (pokud byly přílohy č. 1 – 5 doloženy k žádosti o dotaci v roce 2016 a nedošlo v nich k žádné změně, lze je nahradit čestným prohlášením),</w:t>
      </w:r>
    </w:p>
    <w:p w14:paraId="14891403" w14:textId="77777777" w:rsidR="00691685" w:rsidRPr="001620FD" w:rsidRDefault="00691685" w:rsidP="00413E40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  <w:color w:val="0070C0"/>
        </w:rPr>
      </w:pPr>
      <w:r w:rsidRPr="001620FD">
        <w:rPr>
          <w:rFonts w:ascii="Arial" w:hAnsi="Arial" w:cs="Arial"/>
        </w:rPr>
        <w:t>čestné prohlášení</w:t>
      </w:r>
      <w:bookmarkStart w:id="7" w:name="_Toc386554796"/>
      <w:r w:rsidRPr="001620FD">
        <w:rPr>
          <w:rFonts w:ascii="Arial" w:hAnsi="Arial" w:cs="Arial"/>
        </w:rPr>
        <w:t xml:space="preserve"> žadatele o podporu v režimu de minimis</w:t>
      </w:r>
      <w:bookmarkEnd w:id="7"/>
      <w:r w:rsidR="007A38E6" w:rsidRPr="001620FD">
        <w:rPr>
          <w:rFonts w:ascii="Arial" w:hAnsi="Arial" w:cs="Arial"/>
        </w:rPr>
        <w:t>,</w:t>
      </w:r>
      <w:r w:rsidR="00413E40" w:rsidRPr="001620FD">
        <w:rPr>
          <w:rFonts w:ascii="Arial" w:hAnsi="Arial" w:cs="Arial"/>
        </w:rPr>
        <w:t xml:space="preserve"> </w:t>
      </w:r>
      <w:r w:rsidR="00413E40"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69D16A57" w14:textId="77777777" w:rsidR="005A057F" w:rsidRPr="001620FD" w:rsidRDefault="00691685" w:rsidP="005A057F">
      <w:pPr>
        <w:pStyle w:val="Odstavecseseznamem"/>
        <w:numPr>
          <w:ilvl w:val="0"/>
          <w:numId w:val="20"/>
        </w:numPr>
        <w:ind w:left="1418"/>
        <w:rPr>
          <w:rFonts w:ascii="Arial" w:hAnsi="Arial" w:cs="Arial"/>
          <w:color w:val="0070C0"/>
        </w:rPr>
      </w:pPr>
      <w:r w:rsidRPr="001620FD">
        <w:rPr>
          <w:rFonts w:ascii="Arial" w:hAnsi="Arial" w:cs="Arial"/>
        </w:rPr>
        <w:t xml:space="preserve">další přílohy dle požadavku programu/titulu.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1A23A7D4" w14:textId="77777777" w:rsidR="00691685" w:rsidRPr="001620FD" w:rsidRDefault="00691685" w:rsidP="00691685">
      <w:pPr>
        <w:rPr>
          <w:rFonts w:ascii="Arial" w:hAnsi="Arial" w:cs="Arial"/>
          <w:color w:val="0070C0"/>
        </w:rPr>
      </w:pPr>
    </w:p>
    <w:p w14:paraId="64EA1FF8" w14:textId="77777777" w:rsidR="00691685" w:rsidRPr="001620FD" w:rsidRDefault="00691685" w:rsidP="00E357A6">
      <w:pPr>
        <w:pStyle w:val="Odstavecseseznamem"/>
        <w:numPr>
          <w:ilvl w:val="1"/>
          <w:numId w:val="1"/>
        </w:numPr>
        <w:tabs>
          <w:tab w:val="left" w:pos="0"/>
        </w:tabs>
        <w:spacing w:after="120"/>
        <w:ind w:left="0" w:firstLine="0"/>
        <w:contextualSpacing w:val="0"/>
        <w:rPr>
          <w:rFonts w:ascii="Arial" w:hAnsi="Arial" w:cs="Arial"/>
          <w:bCs/>
        </w:rPr>
      </w:pPr>
      <w:bookmarkStart w:id="8" w:name="vyřazenížádosti"/>
      <w:bookmarkEnd w:id="8"/>
      <w:proofErr w:type="gramStart"/>
      <w:r w:rsidRPr="001620FD">
        <w:rPr>
          <w:rFonts w:ascii="Arial" w:hAnsi="Arial" w:cs="Arial"/>
        </w:rPr>
        <w:t>Administrátor</w:t>
      </w:r>
      <w:proofErr w:type="gramEnd"/>
      <w:r w:rsidRPr="001620FD">
        <w:rPr>
          <w:rFonts w:ascii="Arial" w:hAnsi="Arial" w:cs="Arial"/>
        </w:rPr>
        <w:t xml:space="preserve"> z dalšího posuzování vyřadí žádosti o dotace, </w:t>
      </w:r>
      <w:proofErr w:type="gramStart"/>
      <w:r w:rsidRPr="001620FD">
        <w:rPr>
          <w:rFonts w:ascii="Arial" w:hAnsi="Arial" w:cs="Arial"/>
        </w:rPr>
        <w:t>které:</w:t>
      </w:r>
      <w:proofErr w:type="gramEnd"/>
    </w:p>
    <w:p w14:paraId="04D95087" w14:textId="77777777" w:rsidR="00691685" w:rsidRPr="001620FD" w:rsidRDefault="00691685" w:rsidP="00216458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nebudou vyplněny </w:t>
      </w:r>
      <w:r w:rsidR="009D6A63" w:rsidRPr="001620FD">
        <w:rPr>
          <w:rFonts w:ascii="Arial" w:hAnsi="Arial" w:cs="Arial"/>
        </w:rPr>
        <w:t xml:space="preserve">a odeslány </w:t>
      </w:r>
      <w:r w:rsidRPr="001620FD">
        <w:rPr>
          <w:rFonts w:ascii="Arial" w:hAnsi="Arial" w:cs="Arial"/>
        </w:rPr>
        <w:t xml:space="preserve">nejpozději do 12:00 hodin posledního dne lhůty k podání žádosti uvedeného v odst. </w:t>
      </w:r>
      <w:hyperlink w:anchor="lhůtapodání" w:history="1">
        <w:proofErr w:type="gramStart"/>
        <w:r w:rsidRPr="001620FD">
          <w:rPr>
            <w:rStyle w:val="Hypertextovodkaz"/>
            <w:rFonts w:ascii="Arial" w:hAnsi="Arial" w:cs="Arial"/>
          </w:rPr>
          <w:t>10.2.</w:t>
        </w:r>
      </w:hyperlink>
      <w:r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  <w:b/>
        </w:rPr>
        <w:t>elektronicky</w:t>
      </w:r>
      <w:proofErr w:type="gramEnd"/>
      <w:r w:rsidRPr="001620FD">
        <w:rPr>
          <w:rFonts w:ascii="Arial" w:hAnsi="Arial" w:cs="Arial"/>
          <w:b/>
        </w:rPr>
        <w:t xml:space="preserve"> na předepsaném formuláři v </w:t>
      </w:r>
      <w:r w:rsidR="009D6A63" w:rsidRPr="001620FD">
        <w:rPr>
          <w:rFonts w:ascii="Arial" w:hAnsi="Arial" w:cs="Arial"/>
          <w:b/>
        </w:rPr>
        <w:t>systému RAP (Rozhraní pro občany)</w:t>
      </w:r>
      <w:r w:rsidR="009D6A63" w:rsidRPr="001620FD">
        <w:rPr>
          <w:rFonts w:ascii="Arial" w:hAnsi="Arial" w:cs="Arial"/>
        </w:rPr>
        <w:t xml:space="preserve">, </w:t>
      </w:r>
      <w:r w:rsidRPr="001620FD">
        <w:rPr>
          <w:rFonts w:ascii="Arial" w:hAnsi="Arial" w:cs="Arial"/>
        </w:rPr>
        <w:t>nebo</w:t>
      </w:r>
    </w:p>
    <w:p w14:paraId="1FF2FFF2" w14:textId="77777777" w:rsidR="00691685" w:rsidRPr="001620FD" w:rsidRDefault="00691685" w:rsidP="00216458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</w:rPr>
      </w:pPr>
      <w:r w:rsidRPr="001620FD">
        <w:rPr>
          <w:rFonts w:ascii="Arial" w:hAnsi="Arial" w:cs="Arial"/>
        </w:rPr>
        <w:t xml:space="preserve">nebudou vyhlašovateli dotačního programu </w:t>
      </w:r>
      <w:r w:rsidRPr="001620FD">
        <w:rPr>
          <w:rFonts w:ascii="Arial" w:hAnsi="Arial" w:cs="Arial"/>
          <w:b/>
        </w:rPr>
        <w:t>doručeny včas</w:t>
      </w:r>
      <w:r w:rsidRPr="001620FD">
        <w:rPr>
          <w:rFonts w:ascii="Arial" w:hAnsi="Arial" w:cs="Arial"/>
        </w:rPr>
        <w:t xml:space="preserve"> dle lhůty k podání žádosti uvedené v odst. </w:t>
      </w:r>
      <w:hyperlink w:anchor="lhůtapodání" w:history="1">
        <w:proofErr w:type="gramStart"/>
        <w:r w:rsidRPr="001620FD">
          <w:rPr>
            <w:rStyle w:val="Hypertextovodkaz"/>
            <w:rFonts w:ascii="Arial" w:hAnsi="Arial" w:cs="Arial"/>
          </w:rPr>
          <w:t>10.2</w:t>
        </w:r>
      </w:hyperlink>
      <w:r w:rsidR="00FB6BCF" w:rsidRPr="001620FD">
        <w:rPr>
          <w:rFonts w:ascii="Arial" w:hAnsi="Arial" w:cs="Arial"/>
        </w:rPr>
        <w:t>, nebo</w:t>
      </w:r>
      <w:proofErr w:type="gramEnd"/>
      <w:r w:rsidR="00FB6BCF" w:rsidRPr="001620FD">
        <w:rPr>
          <w:rFonts w:ascii="Arial" w:hAnsi="Arial" w:cs="Arial"/>
        </w:rPr>
        <w:t xml:space="preserve"> </w:t>
      </w:r>
    </w:p>
    <w:p w14:paraId="35D4886B" w14:textId="77777777" w:rsidR="008617FB" w:rsidRPr="001620FD" w:rsidRDefault="008617FB" w:rsidP="008617FB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</w:rPr>
      </w:pPr>
      <w:r w:rsidRPr="001620FD">
        <w:rPr>
          <w:rFonts w:ascii="Arial" w:hAnsi="Arial" w:cs="Arial"/>
        </w:rPr>
        <w:t>budou podány duplicitně; za duplicitně podanou žádost se přitom považuje žádost podaná vícekrát stejným žadatelem v rámci téhož vyhlášeného dotačního programu/titulu na tentýž konkrétní účel (projekt/akci),</w:t>
      </w:r>
      <w:r w:rsidRPr="001620FD">
        <w:rPr>
          <w:rFonts w:ascii="Arial" w:hAnsi="Arial" w:cs="Arial"/>
          <w:color w:val="FF0000"/>
        </w:rPr>
        <w:t xml:space="preserve"> </w:t>
      </w:r>
      <w:r w:rsidRPr="001620FD">
        <w:rPr>
          <w:rFonts w:ascii="Arial" w:hAnsi="Arial" w:cs="Arial"/>
        </w:rPr>
        <w:t xml:space="preserve">v daném kalendářním roce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  <w:r w:rsidRPr="001620FD">
        <w:rPr>
          <w:rFonts w:ascii="Arial" w:hAnsi="Arial" w:cs="Arial"/>
        </w:rPr>
        <w:t xml:space="preserve">; posuzována bude v tomto případě za splnění ostatních podmínek pouze žádost doručená poskytovateli jako první v pořadí, viz </w:t>
      </w:r>
      <w:proofErr w:type="gramStart"/>
      <w:r w:rsidRPr="001620FD">
        <w:rPr>
          <w:rFonts w:ascii="Arial" w:hAnsi="Arial" w:cs="Arial"/>
        </w:rPr>
        <w:t xml:space="preserve">odst. </w:t>
      </w:r>
      <w:hyperlink w:anchor="tentýžÚčelAkce" w:history="1">
        <w:r w:rsidRPr="001620FD">
          <w:rPr>
            <w:rStyle w:val="Hypertextovodkaz"/>
            <w:rFonts w:ascii="Arial" w:hAnsi="Arial" w:cs="Arial"/>
          </w:rPr>
          <w:t>7.3</w:t>
        </w:r>
      </w:hyperlink>
      <w:r w:rsidRPr="001620FD">
        <w:rPr>
          <w:rFonts w:ascii="Arial" w:hAnsi="Arial" w:cs="Arial"/>
        </w:rPr>
        <w:t>.</w:t>
      </w:r>
      <w:proofErr w:type="gramEnd"/>
    </w:p>
    <w:p w14:paraId="7EFB7038" w14:textId="77777777" w:rsidR="005F4783" w:rsidRPr="001620FD" w:rsidRDefault="009800DF" w:rsidP="00216458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  <w:color w:val="FF0000"/>
        </w:rPr>
      </w:pPr>
      <w:r w:rsidRPr="001620FD">
        <w:rPr>
          <w:rFonts w:ascii="Arial" w:hAnsi="Arial" w:cs="Arial"/>
        </w:rPr>
        <w:t>budou podány ž</w:t>
      </w:r>
      <w:r w:rsidR="005F4783" w:rsidRPr="001620FD">
        <w:rPr>
          <w:rFonts w:ascii="Arial" w:hAnsi="Arial" w:cs="Arial"/>
        </w:rPr>
        <w:t>adatel</w:t>
      </w:r>
      <w:r w:rsidRPr="001620FD">
        <w:rPr>
          <w:rFonts w:ascii="Arial" w:hAnsi="Arial" w:cs="Arial"/>
        </w:rPr>
        <w:t xml:space="preserve">em, který </w:t>
      </w:r>
      <w:r w:rsidR="005F4783" w:rsidRPr="001620FD">
        <w:rPr>
          <w:rFonts w:ascii="Arial" w:hAnsi="Arial" w:cs="Arial"/>
        </w:rPr>
        <w:t xml:space="preserve">není oprávněným žadatelem dle definice </w:t>
      </w:r>
      <w:r w:rsidR="00880FAE" w:rsidRPr="001620FD">
        <w:rPr>
          <w:rFonts w:ascii="Arial" w:hAnsi="Arial" w:cs="Arial"/>
        </w:rPr>
        <w:t xml:space="preserve">v </w:t>
      </w:r>
      <w:r w:rsidR="005F4783" w:rsidRPr="001620FD">
        <w:rPr>
          <w:rFonts w:ascii="Arial" w:hAnsi="Arial" w:cs="Arial"/>
        </w:rPr>
        <w:t xml:space="preserve">článku </w:t>
      </w:r>
      <w:hyperlink w:anchor="okruhŽadatelů" w:history="1">
        <w:r w:rsidR="005F4783" w:rsidRPr="001620FD">
          <w:rPr>
            <w:rStyle w:val="Hypertextovodkaz"/>
            <w:rFonts w:ascii="Arial" w:hAnsi="Arial" w:cs="Arial"/>
          </w:rPr>
          <w:t>4</w:t>
        </w:r>
      </w:hyperlink>
      <w:r w:rsidR="005F4783" w:rsidRPr="001620FD">
        <w:rPr>
          <w:rFonts w:ascii="Arial" w:hAnsi="Arial" w:cs="Arial"/>
        </w:rPr>
        <w:t>.</w:t>
      </w:r>
    </w:p>
    <w:p w14:paraId="0F0D100E" w14:textId="77777777" w:rsidR="00691685" w:rsidRPr="001620FD" w:rsidRDefault="00691685" w:rsidP="00691685">
      <w:pPr>
        <w:pStyle w:val="Odstavecseseznamem"/>
        <w:tabs>
          <w:tab w:val="left" w:pos="709"/>
        </w:tabs>
        <w:ind w:left="-142"/>
        <w:rPr>
          <w:rFonts w:ascii="Arial" w:hAnsi="Arial" w:cs="Arial"/>
          <w:bCs/>
        </w:rPr>
      </w:pPr>
      <w:r w:rsidRPr="001620FD">
        <w:rPr>
          <w:rFonts w:ascii="Arial" w:hAnsi="Arial" w:cs="Arial"/>
        </w:rPr>
        <w:t>                     </w:t>
      </w:r>
      <w:r w:rsidR="00737126" w:rsidRPr="001620FD">
        <w:rPr>
          <w:rFonts w:ascii="Arial" w:hAnsi="Arial" w:cs="Arial"/>
        </w:rPr>
        <w:tab/>
      </w:r>
      <w:r w:rsidRPr="001620FD">
        <w:rPr>
          <w:rFonts w:ascii="Arial" w:hAnsi="Arial" w:cs="Arial"/>
        </w:rPr>
        <w:t>O vyřazení žádosti bude žadatel e-mailem vyrozuměn administrátorem</w:t>
      </w:r>
      <w:r w:rsidRPr="001620FD">
        <w:rPr>
          <w:rStyle w:val="Odkaznakoment"/>
          <w:rFonts w:ascii="Arial" w:hAnsi="Arial" w:cs="Arial"/>
          <w:sz w:val="22"/>
          <w:szCs w:val="22"/>
        </w:rPr>
        <w:t>.</w:t>
      </w:r>
    </w:p>
    <w:p w14:paraId="032D985F" w14:textId="77777777" w:rsidR="005F1272" w:rsidRPr="001620FD" w:rsidRDefault="005F1272" w:rsidP="00691685">
      <w:pPr>
        <w:pStyle w:val="Textkomente"/>
        <w:tabs>
          <w:tab w:val="left" w:pos="6530"/>
        </w:tabs>
        <w:ind w:left="0" w:firstLine="0"/>
        <w:rPr>
          <w:rFonts w:ascii="Arial" w:hAnsi="Arial" w:cs="Arial"/>
          <w:i/>
          <w:color w:val="E36C0A" w:themeColor="accent6" w:themeShade="BF"/>
          <w:sz w:val="22"/>
          <w:szCs w:val="22"/>
        </w:rPr>
      </w:pPr>
    </w:p>
    <w:p w14:paraId="21B93E3F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709"/>
        </w:tabs>
        <w:ind w:left="709" w:hanging="709"/>
        <w:contextualSpacing w:val="0"/>
        <w:rPr>
          <w:rFonts w:ascii="Arial" w:hAnsi="Arial" w:cs="Arial"/>
          <w:bCs/>
        </w:rPr>
      </w:pPr>
      <w:bookmarkStart w:id="9" w:name="podmíněnévyřazení"/>
      <w:bookmarkEnd w:id="9"/>
      <w:r w:rsidRPr="001620FD">
        <w:rPr>
          <w:rFonts w:ascii="Arial" w:hAnsi="Arial" w:cs="Arial"/>
        </w:rPr>
        <w:t xml:space="preserve">Pokud žádost splňuje podmínky uvedené v odst. </w:t>
      </w:r>
      <w:hyperlink w:anchor="vyřazenížádosti" w:history="1">
        <w:proofErr w:type="gramStart"/>
        <w:r w:rsidRPr="001620FD">
          <w:rPr>
            <w:rStyle w:val="Hypertextovodkaz"/>
            <w:rFonts w:ascii="Arial" w:hAnsi="Arial" w:cs="Arial"/>
          </w:rPr>
          <w:t>10.5</w:t>
        </w:r>
      </w:hyperlink>
      <w:r w:rsidRPr="001620FD">
        <w:rPr>
          <w:rFonts w:ascii="Arial" w:hAnsi="Arial" w:cs="Arial"/>
        </w:rPr>
        <w:t>,</w:t>
      </w:r>
      <w:r w:rsidR="00E357A6" w:rsidRPr="001620FD">
        <w:rPr>
          <w:rFonts w:ascii="Arial" w:hAnsi="Arial" w:cs="Arial"/>
        </w:rPr>
        <w:t xml:space="preserve"> </w:t>
      </w:r>
      <w:r w:rsidRPr="001620FD">
        <w:rPr>
          <w:rFonts w:ascii="Arial" w:hAnsi="Arial" w:cs="Arial"/>
        </w:rPr>
        <w:t>avšak</w:t>
      </w:r>
      <w:proofErr w:type="gramEnd"/>
      <w:r w:rsidRPr="001620FD">
        <w:rPr>
          <w:rFonts w:ascii="Arial" w:hAnsi="Arial" w:cs="Arial"/>
        </w:rPr>
        <w:t xml:space="preserve"> nesplňuje ostatní </w:t>
      </w:r>
      <w:r w:rsidRPr="001620FD">
        <w:rPr>
          <w:rStyle w:val="Siln"/>
          <w:rFonts w:ascii="Arial" w:hAnsi="Arial" w:cs="Arial"/>
          <w:b w:val="0"/>
        </w:rPr>
        <w:t xml:space="preserve">náležitosti (neúplná žádost, chybějící přílohy apod.), </w:t>
      </w:r>
      <w:r w:rsidRPr="001620FD">
        <w:rPr>
          <w:rFonts w:ascii="Arial" w:hAnsi="Arial" w:cs="Arial"/>
        </w:rPr>
        <w:t xml:space="preserve">vyzve administrátor žadatele, aby nedostatky </w:t>
      </w:r>
      <w:r w:rsidR="0000439B" w:rsidRPr="001620FD">
        <w:rPr>
          <w:rFonts w:ascii="Arial" w:hAnsi="Arial" w:cs="Arial"/>
        </w:rPr>
        <w:t>napravil, a upozorní</w:t>
      </w:r>
      <w:r w:rsidRPr="001620FD">
        <w:rPr>
          <w:rFonts w:ascii="Arial" w:hAnsi="Arial" w:cs="Arial"/>
        </w:rPr>
        <w:t xml:space="preserve"> jej, že nebude-li žádost opravena </w:t>
      </w:r>
      <w:r w:rsidRPr="001620FD">
        <w:rPr>
          <w:rFonts w:ascii="Arial" w:hAnsi="Arial" w:cs="Arial"/>
          <w:b/>
        </w:rPr>
        <w:t>do 7 kalendářních dnů</w:t>
      </w:r>
      <w:r w:rsidRPr="001620FD">
        <w:rPr>
          <w:rFonts w:ascii="Arial" w:hAnsi="Arial" w:cs="Arial"/>
        </w:rPr>
        <w:t xml:space="preserve"> ode dne upozornění, </w:t>
      </w:r>
      <w:r w:rsidRPr="001620FD">
        <w:rPr>
          <w:rFonts w:ascii="Arial" w:hAnsi="Arial" w:cs="Arial"/>
          <w:b/>
        </w:rPr>
        <w:t>bude vyřazena z dalšího posuzování</w:t>
      </w:r>
      <w:r w:rsidRPr="001620FD">
        <w:rPr>
          <w:rFonts w:ascii="Arial" w:hAnsi="Arial" w:cs="Arial"/>
        </w:rPr>
        <w:t xml:space="preserve">. </w:t>
      </w:r>
    </w:p>
    <w:p w14:paraId="5A95CE2D" w14:textId="77777777" w:rsidR="003F1770" w:rsidRPr="001620FD" w:rsidRDefault="003F1770" w:rsidP="003F1770">
      <w:pPr>
        <w:tabs>
          <w:tab w:val="left" w:pos="709"/>
        </w:tabs>
        <w:ind w:left="709" w:firstLine="0"/>
        <w:rPr>
          <w:rFonts w:ascii="Arial" w:hAnsi="Arial" w:cs="Arial"/>
          <w:bCs/>
        </w:rPr>
      </w:pPr>
      <w:r w:rsidRPr="001620FD">
        <w:rPr>
          <w:rFonts w:ascii="Arial" w:hAnsi="Arial" w:cs="Arial"/>
        </w:rPr>
        <w:t>Výzva k nápravě nedostatků bude žadateli zaslána e-mailem.</w:t>
      </w:r>
    </w:p>
    <w:p w14:paraId="47FAB0A1" w14:textId="77777777" w:rsidR="00362CB9" w:rsidRPr="001620FD" w:rsidRDefault="00362CB9" w:rsidP="00F2378F">
      <w:pPr>
        <w:pStyle w:val="Textkomente"/>
        <w:tabs>
          <w:tab w:val="left" w:pos="6530"/>
        </w:tabs>
        <w:ind w:left="0" w:firstLine="0"/>
        <w:rPr>
          <w:rFonts w:ascii="Arial" w:hAnsi="Arial" w:cs="Arial"/>
          <w:i/>
          <w:color w:val="E36C0A" w:themeColor="accent6" w:themeShade="BF"/>
          <w:sz w:val="22"/>
          <w:szCs w:val="22"/>
        </w:rPr>
      </w:pPr>
    </w:p>
    <w:p w14:paraId="3B8F9F9A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</w:rPr>
        <w:t>Předložené žádosti o dotace (včetně vyřazených žádostí o dotace) se zakládají u vyhlašovatele, žadatelům se nevracejí. Olomoucký kraj žadatelům nehradí případné náklady spojené s vypracováním a podáním žádosti o dotaci.</w:t>
      </w:r>
    </w:p>
    <w:p w14:paraId="0FEAA985" w14:textId="77777777" w:rsidR="00691685" w:rsidRPr="001620FD" w:rsidRDefault="00691685" w:rsidP="00691685">
      <w:pPr>
        <w:pStyle w:val="Odstavecseseznamem"/>
        <w:autoSpaceDE w:val="0"/>
        <w:autoSpaceDN w:val="0"/>
        <w:adjustRightInd w:val="0"/>
        <w:ind w:left="0" w:firstLine="0"/>
        <w:rPr>
          <w:rFonts w:ascii="Arial" w:hAnsi="Arial" w:cs="Arial"/>
          <w:color w:val="FF0000"/>
        </w:rPr>
      </w:pPr>
    </w:p>
    <w:p w14:paraId="38760D3D" w14:textId="77777777" w:rsidR="0003189A" w:rsidRPr="001620FD" w:rsidRDefault="0077221D" w:rsidP="00691685">
      <w:pPr>
        <w:pStyle w:val="Odstavecseseznamem"/>
        <w:ind w:left="907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 </w:t>
      </w:r>
    </w:p>
    <w:p w14:paraId="2A0D9E28" w14:textId="77777777" w:rsidR="00D3264A" w:rsidRPr="001620FD" w:rsidRDefault="00D3264A" w:rsidP="00691685">
      <w:pPr>
        <w:pStyle w:val="Odstavecseseznamem"/>
        <w:ind w:left="907"/>
        <w:rPr>
          <w:rFonts w:ascii="Arial" w:hAnsi="Arial" w:cs="Arial"/>
          <w:bCs/>
        </w:rPr>
      </w:pPr>
    </w:p>
    <w:p w14:paraId="23E6A04C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4"/>
          <w:szCs w:val="24"/>
        </w:rPr>
      </w:pPr>
      <w:r w:rsidRPr="001620FD">
        <w:rPr>
          <w:rFonts w:ascii="Arial" w:hAnsi="Arial" w:cs="Arial"/>
          <w:b/>
          <w:bCs/>
          <w:sz w:val="24"/>
          <w:szCs w:val="24"/>
        </w:rPr>
        <w:t xml:space="preserve">Administrace žádostí o dotace a kritéria hodnocení žádostí </w:t>
      </w:r>
    </w:p>
    <w:p w14:paraId="61A053DB" w14:textId="77777777" w:rsidR="00691685" w:rsidRPr="001620FD" w:rsidRDefault="00691685" w:rsidP="00691685">
      <w:pPr>
        <w:pStyle w:val="Odstavecseseznamem"/>
        <w:ind w:left="360"/>
        <w:rPr>
          <w:rFonts w:ascii="Arial" w:hAnsi="Arial" w:cs="Arial"/>
          <w:b/>
          <w:bCs/>
        </w:rPr>
      </w:pPr>
    </w:p>
    <w:p w14:paraId="5EBDE700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Administrátor shromáždí přijaté žádosti o dotace, posoudí jejich formální náležitosti a jejich soulad s podmínkami dotačního programu/titulu a provede jejich hodnocení podle kritérií uvedených v tomto dotačním programu/titulu. </w:t>
      </w:r>
    </w:p>
    <w:p w14:paraId="3653E12A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Administrátor si vyhrazuje právo vyžádat si doplnění předložené žádosti o dotaci. </w:t>
      </w:r>
    </w:p>
    <w:p w14:paraId="4AF1CCE4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Fonts w:ascii="Arial" w:hAnsi="Arial" w:cs="Arial"/>
          <w:bCs/>
          <w:i/>
        </w:rPr>
      </w:pPr>
      <w:r w:rsidRPr="001620FD">
        <w:rPr>
          <w:rFonts w:ascii="Arial" w:hAnsi="Arial" w:cs="Arial"/>
          <w:bCs/>
        </w:rPr>
        <w:t xml:space="preserve">V případě, že žadatel v termínu dle odst. </w:t>
      </w:r>
      <w:hyperlink w:anchor="podmíněnévyřazení" w:history="1">
        <w:proofErr w:type="gramStart"/>
        <w:r w:rsidRPr="001620FD">
          <w:rPr>
            <w:rStyle w:val="Hypertextovodkaz"/>
            <w:rFonts w:ascii="Arial" w:hAnsi="Arial" w:cs="Arial"/>
            <w:bCs/>
          </w:rPr>
          <w:t>10.6</w:t>
        </w:r>
      </w:hyperlink>
      <w:r w:rsidRPr="001620FD">
        <w:rPr>
          <w:rFonts w:ascii="Arial" w:hAnsi="Arial" w:cs="Arial"/>
          <w:bCs/>
        </w:rPr>
        <w:t xml:space="preserve"> nedoplní</w:t>
      </w:r>
      <w:proofErr w:type="gramEnd"/>
      <w:r w:rsidRPr="001620FD">
        <w:rPr>
          <w:rFonts w:ascii="Arial" w:hAnsi="Arial" w:cs="Arial"/>
          <w:bCs/>
        </w:rPr>
        <w:t xml:space="preserve"> předloženou žádost o dotaci, je administrátor oprávněn žádost vyřadit a takto vyřazená žádost není hodnocena.</w:t>
      </w:r>
    </w:p>
    <w:p w14:paraId="26C884B5" w14:textId="017C6AA6" w:rsidR="00691685" w:rsidRPr="001620FD" w:rsidRDefault="00691685" w:rsidP="001620FD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Fonts w:ascii="Arial" w:hAnsi="Arial" w:cs="Arial"/>
          <w:bCs/>
          <w:i/>
          <w:color w:val="FF0000"/>
        </w:rPr>
      </w:pPr>
      <w:r w:rsidRPr="001620FD">
        <w:rPr>
          <w:rFonts w:ascii="Arial" w:hAnsi="Arial" w:cs="Arial"/>
          <w:b/>
          <w:bCs/>
        </w:rPr>
        <w:t>Krit</w:t>
      </w:r>
      <w:r w:rsidR="001620FD">
        <w:rPr>
          <w:rFonts w:ascii="Arial" w:hAnsi="Arial" w:cs="Arial"/>
          <w:b/>
          <w:bCs/>
        </w:rPr>
        <w:t>éria hodnocení žádostí o dotace</w:t>
      </w:r>
    </w:p>
    <w:tbl>
      <w:tblPr>
        <w:tblStyle w:val="Mkatabulky"/>
        <w:tblW w:w="0" w:type="auto"/>
        <w:jc w:val="center"/>
        <w:tblCellSpacing w:w="11" w:type="dxa"/>
        <w:tblLook w:val="04A0" w:firstRow="1" w:lastRow="0" w:firstColumn="1" w:lastColumn="0" w:noHBand="0" w:noVBand="1"/>
      </w:tblPr>
      <w:tblGrid>
        <w:gridCol w:w="708"/>
        <w:gridCol w:w="6283"/>
        <w:gridCol w:w="1696"/>
      </w:tblGrid>
      <w:tr w:rsidR="00D3264A" w:rsidRPr="001620FD" w14:paraId="3DFA2007" w14:textId="77777777" w:rsidTr="00B64D41">
        <w:trPr>
          <w:tblCellSpacing w:w="11" w:type="dxa"/>
          <w:jc w:val="center"/>
        </w:trPr>
        <w:tc>
          <w:tcPr>
            <w:tcW w:w="675" w:type="dxa"/>
            <w:vAlign w:val="center"/>
          </w:tcPr>
          <w:p w14:paraId="59281F4A" w14:textId="5CB59A75" w:rsidR="00D3264A" w:rsidRPr="001620FD" w:rsidRDefault="00D3264A" w:rsidP="00D3264A">
            <w:pPr>
              <w:widowControl w:val="0"/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</w:rPr>
              <w:t>A1</w:t>
            </w:r>
          </w:p>
        </w:tc>
        <w:tc>
          <w:tcPr>
            <w:tcW w:w="6261" w:type="dxa"/>
            <w:vAlign w:val="center"/>
          </w:tcPr>
          <w:p w14:paraId="73453285" w14:textId="761C23B4" w:rsidR="00D3264A" w:rsidRPr="001620FD" w:rsidRDefault="00D3264A" w:rsidP="00D3264A">
            <w:pPr>
              <w:widowControl w:val="0"/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i/>
                <w:color w:val="0000FF"/>
              </w:rPr>
              <w:t>specifikuje se dle dotačního programu/titulu</w:t>
            </w:r>
          </w:p>
        </w:tc>
        <w:tc>
          <w:tcPr>
            <w:tcW w:w="1663" w:type="dxa"/>
            <w:vAlign w:val="center"/>
          </w:tcPr>
          <w:p w14:paraId="40B013F3" w14:textId="3AE2ABA7" w:rsidR="00D3264A" w:rsidRPr="001620FD" w:rsidRDefault="00D3264A" w:rsidP="00D3264A">
            <w:pPr>
              <w:widowControl w:val="0"/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bCs/>
              </w:rPr>
              <w:t>Počet bodů</w:t>
            </w:r>
          </w:p>
        </w:tc>
      </w:tr>
      <w:tr w:rsidR="00D3264A" w:rsidRPr="001620FD" w14:paraId="4EAE1194" w14:textId="77777777" w:rsidTr="00B64D41">
        <w:trPr>
          <w:tblCellSpacing w:w="11" w:type="dxa"/>
          <w:jc w:val="center"/>
        </w:trPr>
        <w:tc>
          <w:tcPr>
            <w:tcW w:w="675" w:type="dxa"/>
          </w:tcPr>
          <w:p w14:paraId="3FAB82B6" w14:textId="77777777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vAlign w:val="center"/>
          </w:tcPr>
          <w:p w14:paraId="31C2559D" w14:textId="1AFF8553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  <w:color w:val="0000FF"/>
              </w:rPr>
              <w:t>XXX</w:t>
            </w:r>
          </w:p>
        </w:tc>
        <w:tc>
          <w:tcPr>
            <w:tcW w:w="1663" w:type="dxa"/>
          </w:tcPr>
          <w:p w14:paraId="075B252E" w14:textId="7754316E" w:rsidR="00D3264A" w:rsidRPr="001620FD" w:rsidRDefault="00D3264A" w:rsidP="00D3264A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strike/>
                <w:color w:val="0000FF"/>
              </w:rPr>
            </w:pPr>
            <w:r w:rsidRPr="001620FD">
              <w:rPr>
                <w:rFonts w:ascii="Arial" w:hAnsi="Arial" w:cs="Arial"/>
                <w:color w:val="0000FF"/>
              </w:rPr>
              <w:t>1–100</w:t>
            </w:r>
          </w:p>
        </w:tc>
      </w:tr>
      <w:tr w:rsidR="00D3264A" w:rsidRPr="001620FD" w14:paraId="067A5837" w14:textId="77777777" w:rsidTr="00B64D41">
        <w:trPr>
          <w:tblCellSpacing w:w="11" w:type="dxa"/>
          <w:jc w:val="center"/>
        </w:trPr>
        <w:tc>
          <w:tcPr>
            <w:tcW w:w="675" w:type="dxa"/>
            <w:vAlign w:val="center"/>
          </w:tcPr>
          <w:p w14:paraId="06E539A1" w14:textId="78C85029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</w:rPr>
              <w:t>A2</w:t>
            </w:r>
          </w:p>
        </w:tc>
        <w:tc>
          <w:tcPr>
            <w:tcW w:w="6261" w:type="dxa"/>
            <w:vAlign w:val="center"/>
          </w:tcPr>
          <w:p w14:paraId="22E08751" w14:textId="3C8304B4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i/>
                <w:color w:val="0000FF"/>
              </w:rPr>
              <w:t>specifikuje se dle dotačního programu/titulu</w:t>
            </w:r>
          </w:p>
        </w:tc>
        <w:tc>
          <w:tcPr>
            <w:tcW w:w="1663" w:type="dxa"/>
            <w:vAlign w:val="center"/>
          </w:tcPr>
          <w:p w14:paraId="1AB40040" w14:textId="1A074260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bCs/>
              </w:rPr>
              <w:t>Počet bodů</w:t>
            </w:r>
          </w:p>
        </w:tc>
      </w:tr>
      <w:tr w:rsidR="00D3264A" w:rsidRPr="001620FD" w14:paraId="6B9394F7" w14:textId="77777777" w:rsidTr="00B64D41">
        <w:trPr>
          <w:tblCellSpacing w:w="11" w:type="dxa"/>
          <w:jc w:val="center"/>
        </w:trPr>
        <w:tc>
          <w:tcPr>
            <w:tcW w:w="675" w:type="dxa"/>
          </w:tcPr>
          <w:p w14:paraId="1E96FBF7" w14:textId="77777777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vAlign w:val="center"/>
          </w:tcPr>
          <w:p w14:paraId="214CFF3C" w14:textId="302B8C6D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  <w:color w:val="0000FF"/>
              </w:rPr>
              <w:t>XXX</w:t>
            </w:r>
          </w:p>
        </w:tc>
        <w:tc>
          <w:tcPr>
            <w:tcW w:w="1663" w:type="dxa"/>
          </w:tcPr>
          <w:p w14:paraId="21E865BC" w14:textId="1C413CB9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color w:val="0000FF"/>
              </w:rPr>
              <w:t>1–100</w:t>
            </w:r>
          </w:p>
        </w:tc>
      </w:tr>
      <w:tr w:rsidR="00D3264A" w:rsidRPr="001620FD" w14:paraId="2E891ACB" w14:textId="77777777" w:rsidTr="00B64D41">
        <w:trPr>
          <w:tblCellSpacing w:w="11" w:type="dxa"/>
          <w:jc w:val="center"/>
        </w:trPr>
        <w:tc>
          <w:tcPr>
            <w:tcW w:w="675" w:type="dxa"/>
            <w:vAlign w:val="center"/>
          </w:tcPr>
          <w:p w14:paraId="17C6C65D" w14:textId="2EFF873E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</w:rPr>
              <w:t>B1</w:t>
            </w:r>
          </w:p>
        </w:tc>
        <w:tc>
          <w:tcPr>
            <w:tcW w:w="6261" w:type="dxa"/>
            <w:vAlign w:val="center"/>
          </w:tcPr>
          <w:p w14:paraId="3FB4905D" w14:textId="0958321B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i/>
                <w:color w:val="0000FF"/>
              </w:rPr>
              <w:t>specifikuje se dle dotačního programu/titulu</w:t>
            </w:r>
          </w:p>
        </w:tc>
        <w:tc>
          <w:tcPr>
            <w:tcW w:w="1663" w:type="dxa"/>
            <w:vAlign w:val="center"/>
          </w:tcPr>
          <w:p w14:paraId="0D130A91" w14:textId="308FDFED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bCs/>
              </w:rPr>
              <w:t>Počet bodů</w:t>
            </w:r>
          </w:p>
        </w:tc>
      </w:tr>
      <w:tr w:rsidR="00D3264A" w:rsidRPr="001620FD" w14:paraId="3151A5F0" w14:textId="77777777" w:rsidTr="00B64D41">
        <w:trPr>
          <w:tblCellSpacing w:w="11" w:type="dxa"/>
          <w:jc w:val="center"/>
        </w:trPr>
        <w:tc>
          <w:tcPr>
            <w:tcW w:w="675" w:type="dxa"/>
          </w:tcPr>
          <w:p w14:paraId="5CD5A779" w14:textId="77777777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vAlign w:val="center"/>
          </w:tcPr>
          <w:p w14:paraId="0B86C2F9" w14:textId="6DA43AB8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  <w:color w:val="0000FF"/>
              </w:rPr>
              <w:t>XXX</w:t>
            </w:r>
          </w:p>
        </w:tc>
        <w:tc>
          <w:tcPr>
            <w:tcW w:w="1663" w:type="dxa"/>
          </w:tcPr>
          <w:p w14:paraId="4BF28127" w14:textId="18C0BC73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color w:val="0000FF"/>
              </w:rPr>
              <w:t>1–100</w:t>
            </w:r>
          </w:p>
        </w:tc>
      </w:tr>
      <w:tr w:rsidR="00D3264A" w:rsidRPr="001620FD" w14:paraId="31F54C3F" w14:textId="77777777" w:rsidTr="00B64D41">
        <w:trPr>
          <w:tblCellSpacing w:w="11" w:type="dxa"/>
          <w:jc w:val="center"/>
        </w:trPr>
        <w:tc>
          <w:tcPr>
            <w:tcW w:w="675" w:type="dxa"/>
            <w:vAlign w:val="center"/>
          </w:tcPr>
          <w:p w14:paraId="2457A9D4" w14:textId="03A287A2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</w:rPr>
              <w:t>B2</w:t>
            </w:r>
          </w:p>
        </w:tc>
        <w:tc>
          <w:tcPr>
            <w:tcW w:w="6261" w:type="dxa"/>
            <w:vAlign w:val="center"/>
          </w:tcPr>
          <w:p w14:paraId="521AE1FC" w14:textId="1786D894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i/>
                <w:color w:val="0000FF"/>
              </w:rPr>
              <w:t>specifikuje se dle dotačního programu/titulu</w:t>
            </w:r>
          </w:p>
        </w:tc>
        <w:tc>
          <w:tcPr>
            <w:tcW w:w="1663" w:type="dxa"/>
            <w:vAlign w:val="center"/>
          </w:tcPr>
          <w:p w14:paraId="6C5C74AF" w14:textId="6CDA44C7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bCs/>
              </w:rPr>
              <w:t>Počet bodů</w:t>
            </w:r>
          </w:p>
        </w:tc>
      </w:tr>
      <w:tr w:rsidR="00D3264A" w:rsidRPr="001620FD" w14:paraId="5B086305" w14:textId="77777777" w:rsidTr="00B64D41">
        <w:trPr>
          <w:tblCellSpacing w:w="11" w:type="dxa"/>
          <w:jc w:val="center"/>
        </w:trPr>
        <w:tc>
          <w:tcPr>
            <w:tcW w:w="675" w:type="dxa"/>
          </w:tcPr>
          <w:p w14:paraId="2A7ACB4E" w14:textId="77777777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vAlign w:val="center"/>
          </w:tcPr>
          <w:p w14:paraId="43D62E93" w14:textId="490D522A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  <w:color w:val="0000FF"/>
              </w:rPr>
              <w:t>XXX</w:t>
            </w:r>
          </w:p>
        </w:tc>
        <w:tc>
          <w:tcPr>
            <w:tcW w:w="1663" w:type="dxa"/>
          </w:tcPr>
          <w:p w14:paraId="0AC5A2EF" w14:textId="68F10BD9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color w:val="0000FF"/>
              </w:rPr>
              <w:t>1–100</w:t>
            </w:r>
          </w:p>
        </w:tc>
      </w:tr>
      <w:tr w:rsidR="00D3264A" w:rsidRPr="001620FD" w14:paraId="19CF46E3" w14:textId="77777777" w:rsidTr="00B64D41">
        <w:trPr>
          <w:tblCellSpacing w:w="11" w:type="dxa"/>
          <w:jc w:val="center"/>
        </w:trPr>
        <w:tc>
          <w:tcPr>
            <w:tcW w:w="675" w:type="dxa"/>
            <w:vAlign w:val="center"/>
          </w:tcPr>
          <w:p w14:paraId="6BCB997F" w14:textId="6A7067C4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</w:rPr>
              <w:t>C1</w:t>
            </w:r>
          </w:p>
        </w:tc>
        <w:tc>
          <w:tcPr>
            <w:tcW w:w="6261" w:type="dxa"/>
            <w:vAlign w:val="center"/>
          </w:tcPr>
          <w:p w14:paraId="7CCC7F70" w14:textId="2B2F6408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i/>
                <w:color w:val="0000FF"/>
              </w:rPr>
              <w:t>specifikuje se dle dotačního programu/titulu</w:t>
            </w:r>
          </w:p>
        </w:tc>
        <w:tc>
          <w:tcPr>
            <w:tcW w:w="1663" w:type="dxa"/>
            <w:vAlign w:val="center"/>
          </w:tcPr>
          <w:p w14:paraId="4C41F7E1" w14:textId="0D781281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bCs/>
              </w:rPr>
              <w:t>Počet bodů</w:t>
            </w:r>
          </w:p>
        </w:tc>
      </w:tr>
      <w:tr w:rsidR="00D3264A" w:rsidRPr="001620FD" w14:paraId="5F216F7B" w14:textId="77777777" w:rsidTr="00B64D41">
        <w:trPr>
          <w:tblCellSpacing w:w="11" w:type="dxa"/>
          <w:jc w:val="center"/>
        </w:trPr>
        <w:tc>
          <w:tcPr>
            <w:tcW w:w="675" w:type="dxa"/>
          </w:tcPr>
          <w:p w14:paraId="3FDF2544" w14:textId="77777777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vAlign w:val="center"/>
          </w:tcPr>
          <w:p w14:paraId="6EA58162" w14:textId="0239D0E1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  <w:color w:val="0000FF"/>
              </w:rPr>
              <w:t>XXX</w:t>
            </w:r>
          </w:p>
        </w:tc>
        <w:tc>
          <w:tcPr>
            <w:tcW w:w="1663" w:type="dxa"/>
          </w:tcPr>
          <w:p w14:paraId="5E618B14" w14:textId="46805AF3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color w:val="0000FF"/>
              </w:rPr>
              <w:t>1–100</w:t>
            </w:r>
          </w:p>
        </w:tc>
      </w:tr>
      <w:tr w:rsidR="00D3264A" w:rsidRPr="001620FD" w14:paraId="61E694DE" w14:textId="77777777" w:rsidTr="00B64D41">
        <w:trPr>
          <w:tblCellSpacing w:w="11" w:type="dxa"/>
          <w:jc w:val="center"/>
        </w:trPr>
        <w:tc>
          <w:tcPr>
            <w:tcW w:w="675" w:type="dxa"/>
            <w:vAlign w:val="center"/>
          </w:tcPr>
          <w:p w14:paraId="20BEAD22" w14:textId="2693BF3C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</w:rPr>
              <w:t>C2</w:t>
            </w:r>
          </w:p>
        </w:tc>
        <w:tc>
          <w:tcPr>
            <w:tcW w:w="6261" w:type="dxa"/>
            <w:vAlign w:val="center"/>
          </w:tcPr>
          <w:p w14:paraId="4E04B6F6" w14:textId="541D5E92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i/>
                <w:color w:val="0000FF"/>
              </w:rPr>
              <w:t>specifikuje se dle dotačního programu/titulu</w:t>
            </w:r>
          </w:p>
        </w:tc>
        <w:tc>
          <w:tcPr>
            <w:tcW w:w="1663" w:type="dxa"/>
            <w:vAlign w:val="center"/>
          </w:tcPr>
          <w:p w14:paraId="25EBCB64" w14:textId="20B58B16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bCs/>
              </w:rPr>
              <w:t>Počet bodů</w:t>
            </w:r>
          </w:p>
        </w:tc>
      </w:tr>
      <w:tr w:rsidR="00D3264A" w:rsidRPr="001620FD" w14:paraId="7BF50653" w14:textId="77777777" w:rsidTr="00B64D41">
        <w:trPr>
          <w:tblCellSpacing w:w="11" w:type="dxa"/>
          <w:jc w:val="center"/>
        </w:trPr>
        <w:tc>
          <w:tcPr>
            <w:tcW w:w="675" w:type="dxa"/>
          </w:tcPr>
          <w:p w14:paraId="65E9E4CF" w14:textId="77777777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61" w:type="dxa"/>
            <w:vAlign w:val="center"/>
          </w:tcPr>
          <w:p w14:paraId="58FBC312" w14:textId="09EE0328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/>
                <w:bCs/>
              </w:rPr>
            </w:pPr>
            <w:r w:rsidRPr="001620FD">
              <w:rPr>
                <w:rFonts w:ascii="Arial" w:hAnsi="Arial" w:cs="Arial"/>
                <w:b/>
                <w:bCs/>
                <w:color w:val="0000FF"/>
              </w:rPr>
              <w:t>XXX</w:t>
            </w:r>
          </w:p>
        </w:tc>
        <w:tc>
          <w:tcPr>
            <w:tcW w:w="1663" w:type="dxa"/>
          </w:tcPr>
          <w:p w14:paraId="4D777CA1" w14:textId="0E5090B3" w:rsidR="00D3264A" w:rsidRPr="001620FD" w:rsidRDefault="00D3264A" w:rsidP="00D3264A">
            <w:pPr>
              <w:tabs>
                <w:tab w:val="left" w:pos="851"/>
              </w:tabs>
              <w:ind w:left="0" w:firstLine="0"/>
              <w:rPr>
                <w:rFonts w:ascii="Arial" w:hAnsi="Arial" w:cs="Arial"/>
                <w:bCs/>
              </w:rPr>
            </w:pPr>
            <w:r w:rsidRPr="001620FD">
              <w:rPr>
                <w:rFonts w:ascii="Arial" w:hAnsi="Arial" w:cs="Arial"/>
                <w:color w:val="0000FF"/>
              </w:rPr>
              <w:t>1–100</w:t>
            </w:r>
          </w:p>
        </w:tc>
      </w:tr>
    </w:tbl>
    <w:p w14:paraId="7597DEAE" w14:textId="22EB40DD" w:rsidR="00691685" w:rsidRPr="001620FD" w:rsidRDefault="00691685" w:rsidP="00D3264A">
      <w:pPr>
        <w:tabs>
          <w:tab w:val="left" w:pos="851"/>
        </w:tabs>
        <w:rPr>
          <w:rFonts w:ascii="Arial" w:hAnsi="Arial" w:cs="Arial"/>
          <w:b/>
          <w:bCs/>
        </w:rPr>
      </w:pPr>
    </w:p>
    <w:p w14:paraId="3E6BCD1F" w14:textId="77777777" w:rsidR="00A226F5" w:rsidRPr="001620FD" w:rsidRDefault="00A226F5" w:rsidP="00A226F5">
      <w:pPr>
        <w:tabs>
          <w:tab w:val="left" w:pos="0"/>
        </w:tabs>
        <w:ind w:left="0" w:firstLine="0"/>
        <w:rPr>
          <w:rFonts w:ascii="Arial" w:hAnsi="Arial" w:cs="Arial"/>
          <w:bCs/>
          <w:i/>
          <w:color w:val="FF0000"/>
        </w:rPr>
      </w:pPr>
    </w:p>
    <w:tbl>
      <w:tblPr>
        <w:tblStyle w:val="Mkatabulky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5"/>
        <w:gridCol w:w="2126"/>
        <w:gridCol w:w="1987"/>
        <w:gridCol w:w="2411"/>
        <w:gridCol w:w="2694"/>
      </w:tblGrid>
      <w:tr w:rsidR="00DA0925" w:rsidRPr="001620FD" w14:paraId="49DBFEE9" w14:textId="77777777" w:rsidTr="00F8595B">
        <w:trPr>
          <w:trHeight w:val="392"/>
        </w:trPr>
        <w:tc>
          <w:tcPr>
            <w:tcW w:w="9923" w:type="dxa"/>
            <w:gridSpan w:val="5"/>
            <w:shd w:val="pct15" w:color="auto" w:fill="auto"/>
            <w:vAlign w:val="center"/>
          </w:tcPr>
          <w:p w14:paraId="17E51179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 xml:space="preserve">HODNOCENÍ KRITÉRIÍ </w:t>
            </w:r>
          </w:p>
        </w:tc>
      </w:tr>
      <w:tr w:rsidR="00DA0925" w:rsidRPr="001620FD" w14:paraId="5A9F9B1A" w14:textId="77777777" w:rsidTr="00F8595B">
        <w:trPr>
          <w:cantSplit/>
          <w:trHeight w:val="1134"/>
        </w:trPr>
        <w:tc>
          <w:tcPr>
            <w:tcW w:w="706" w:type="dxa"/>
            <w:shd w:val="pct10" w:color="auto" w:fill="auto"/>
            <w:textDirection w:val="btLr"/>
          </w:tcPr>
          <w:p w14:paraId="17CF1414" w14:textId="77777777" w:rsidR="00DA0925" w:rsidRPr="001620FD" w:rsidRDefault="00DA0925" w:rsidP="00F8595B">
            <w:pPr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 xml:space="preserve">               Označení</w:t>
            </w:r>
          </w:p>
        </w:tc>
        <w:tc>
          <w:tcPr>
            <w:tcW w:w="2126" w:type="dxa"/>
            <w:shd w:val="pct10" w:color="auto" w:fill="auto"/>
          </w:tcPr>
          <w:p w14:paraId="7E41F829" w14:textId="77777777" w:rsidR="00DA0925" w:rsidRPr="001620FD" w:rsidRDefault="00DA0925" w:rsidP="00F859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HODNOCENÍ</w:t>
            </w:r>
          </w:p>
        </w:tc>
        <w:tc>
          <w:tcPr>
            <w:tcW w:w="1987" w:type="dxa"/>
            <w:shd w:val="pct10" w:color="auto" w:fill="auto"/>
          </w:tcPr>
          <w:p w14:paraId="43DA463D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BODOVÁ</w:t>
            </w:r>
          </w:p>
          <w:p w14:paraId="27C56A0E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ŠKÁLA</w:t>
            </w:r>
          </w:p>
        </w:tc>
        <w:tc>
          <w:tcPr>
            <w:tcW w:w="2410" w:type="dxa"/>
            <w:shd w:val="pct10" w:color="auto" w:fill="auto"/>
          </w:tcPr>
          <w:p w14:paraId="5B825108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Maximální počet bodů</w:t>
            </w:r>
          </w:p>
        </w:tc>
        <w:tc>
          <w:tcPr>
            <w:tcW w:w="2694" w:type="dxa"/>
            <w:shd w:val="pct10" w:color="auto" w:fill="auto"/>
          </w:tcPr>
          <w:p w14:paraId="316B97B8" w14:textId="77777777" w:rsidR="00DA0925" w:rsidRPr="001620FD" w:rsidRDefault="00DA0925" w:rsidP="00F8595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Maximální počet bodů</w:t>
            </w:r>
          </w:p>
          <w:p w14:paraId="07A83255" w14:textId="77777777" w:rsidR="00DA0925" w:rsidRPr="001620FD" w:rsidRDefault="00DA0925" w:rsidP="00F8595B">
            <w:pPr>
              <w:ind w:left="33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který může posuzovaná žádost dosáhnout</w:t>
            </w:r>
          </w:p>
        </w:tc>
      </w:tr>
      <w:tr w:rsidR="00DA0925" w:rsidRPr="001620FD" w14:paraId="38EB99A2" w14:textId="77777777" w:rsidTr="00DA0925">
        <w:tc>
          <w:tcPr>
            <w:tcW w:w="706" w:type="dxa"/>
          </w:tcPr>
          <w:p w14:paraId="380E2570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A1</w:t>
            </w:r>
          </w:p>
          <w:p w14:paraId="11BF103C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A2</w:t>
            </w:r>
          </w:p>
        </w:tc>
        <w:tc>
          <w:tcPr>
            <w:tcW w:w="2126" w:type="dxa"/>
          </w:tcPr>
          <w:p w14:paraId="69DE7967" w14:textId="77777777" w:rsidR="00DA0925" w:rsidRPr="001620FD" w:rsidRDefault="00DA0925" w:rsidP="00F8595B">
            <w:pPr>
              <w:ind w:left="176" w:firstLine="0"/>
              <w:rPr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 xml:space="preserve">Hodnotí administrátor </w:t>
            </w:r>
          </w:p>
        </w:tc>
        <w:tc>
          <w:tcPr>
            <w:tcW w:w="1987" w:type="dxa"/>
          </w:tcPr>
          <w:p w14:paraId="16E459AF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1620FD">
              <w:rPr>
                <w:rFonts w:ascii="Arial" w:hAnsi="Arial" w:cs="Arial"/>
                <w:color w:val="0000FF"/>
                <w:sz w:val="20"/>
                <w:szCs w:val="20"/>
              </w:rPr>
              <w:t>1–100</w:t>
            </w:r>
          </w:p>
          <w:p w14:paraId="51514C50" w14:textId="77777777" w:rsidR="00DA0925" w:rsidRPr="001620FD" w:rsidRDefault="00DA0925" w:rsidP="00F8595B">
            <w:pPr>
              <w:jc w:val="center"/>
              <w:rPr>
                <w:color w:val="0000FF"/>
                <w:sz w:val="20"/>
                <w:szCs w:val="20"/>
              </w:rPr>
            </w:pPr>
            <w:r w:rsidRPr="001620FD">
              <w:rPr>
                <w:rFonts w:ascii="Arial" w:hAnsi="Arial" w:cs="Arial"/>
                <w:color w:val="0000FF"/>
                <w:sz w:val="20"/>
                <w:szCs w:val="20"/>
              </w:rPr>
              <w:t>1–100</w:t>
            </w:r>
          </w:p>
        </w:tc>
        <w:tc>
          <w:tcPr>
            <w:tcW w:w="2410" w:type="dxa"/>
            <w:vAlign w:val="center"/>
          </w:tcPr>
          <w:p w14:paraId="36E98CAD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94" w:type="dxa"/>
            <w:vMerge w:val="restart"/>
            <w:vAlign w:val="center"/>
          </w:tcPr>
          <w:p w14:paraId="3B8E2595" w14:textId="77777777" w:rsidR="00DA0925" w:rsidRPr="001620FD" w:rsidRDefault="00DA0925" w:rsidP="00DA09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FC7104" w14:textId="77777777" w:rsidR="00DA0925" w:rsidRPr="001620FD" w:rsidRDefault="00DA0925" w:rsidP="00DA09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C6AD1A" w14:textId="77777777" w:rsidR="00DA0925" w:rsidRPr="001620FD" w:rsidRDefault="00DA0925" w:rsidP="00DA09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600</w:t>
            </w:r>
          </w:p>
        </w:tc>
      </w:tr>
      <w:tr w:rsidR="00DA0925" w:rsidRPr="001620FD" w14:paraId="019C4AB3" w14:textId="77777777" w:rsidTr="00F8595B">
        <w:tc>
          <w:tcPr>
            <w:tcW w:w="706" w:type="dxa"/>
          </w:tcPr>
          <w:p w14:paraId="4171B7DD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B1</w:t>
            </w:r>
          </w:p>
          <w:p w14:paraId="42A77539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B2</w:t>
            </w:r>
          </w:p>
        </w:tc>
        <w:tc>
          <w:tcPr>
            <w:tcW w:w="2126" w:type="dxa"/>
          </w:tcPr>
          <w:p w14:paraId="2D48E0AD" w14:textId="77777777" w:rsidR="00DA0925" w:rsidRPr="001620FD" w:rsidRDefault="00DA0925" w:rsidP="00F8595B">
            <w:pPr>
              <w:ind w:left="176" w:firstLine="0"/>
              <w:jc w:val="left"/>
              <w:rPr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Hodnotí poradní orgán</w:t>
            </w:r>
          </w:p>
        </w:tc>
        <w:tc>
          <w:tcPr>
            <w:tcW w:w="1987" w:type="dxa"/>
          </w:tcPr>
          <w:p w14:paraId="5FE025F0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1620FD">
              <w:rPr>
                <w:rFonts w:ascii="Arial" w:hAnsi="Arial" w:cs="Arial"/>
                <w:color w:val="0000FF"/>
                <w:sz w:val="20"/>
                <w:szCs w:val="20"/>
              </w:rPr>
              <w:t>1–100</w:t>
            </w:r>
          </w:p>
          <w:p w14:paraId="351C40E7" w14:textId="77777777" w:rsidR="00DA0925" w:rsidRPr="001620FD" w:rsidRDefault="00DA0925" w:rsidP="00F8595B">
            <w:pPr>
              <w:jc w:val="center"/>
              <w:rPr>
                <w:color w:val="0000FF"/>
                <w:sz w:val="20"/>
                <w:szCs w:val="20"/>
              </w:rPr>
            </w:pPr>
            <w:r w:rsidRPr="001620FD">
              <w:rPr>
                <w:rFonts w:ascii="Arial" w:hAnsi="Arial" w:cs="Arial"/>
                <w:color w:val="0000FF"/>
                <w:sz w:val="20"/>
                <w:szCs w:val="20"/>
              </w:rPr>
              <w:t>1–100</w:t>
            </w:r>
          </w:p>
        </w:tc>
        <w:tc>
          <w:tcPr>
            <w:tcW w:w="2410" w:type="dxa"/>
            <w:vAlign w:val="center"/>
          </w:tcPr>
          <w:p w14:paraId="17F2BA28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94" w:type="dxa"/>
            <w:vMerge/>
          </w:tcPr>
          <w:p w14:paraId="55DC5B02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925" w:rsidRPr="001620FD" w14:paraId="0EF54C70" w14:textId="77777777" w:rsidTr="00F8595B">
        <w:tc>
          <w:tcPr>
            <w:tcW w:w="706" w:type="dxa"/>
            <w:tcBorders>
              <w:bottom w:val="single" w:sz="4" w:space="0" w:color="auto"/>
            </w:tcBorders>
          </w:tcPr>
          <w:p w14:paraId="63EA68E0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C1</w:t>
            </w:r>
          </w:p>
          <w:p w14:paraId="32C64DE4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>C2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CA6F413" w14:textId="77777777" w:rsidR="00DA0925" w:rsidRPr="001620FD" w:rsidRDefault="00DA0925" w:rsidP="00F8595B">
            <w:pPr>
              <w:ind w:left="176" w:firstLine="0"/>
              <w:jc w:val="left"/>
              <w:rPr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Hodnotí ROK</w:t>
            </w:r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14:paraId="2BEE6B59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1620FD">
              <w:rPr>
                <w:rFonts w:ascii="Arial" w:hAnsi="Arial" w:cs="Arial"/>
                <w:color w:val="0000FF"/>
                <w:sz w:val="20"/>
                <w:szCs w:val="20"/>
              </w:rPr>
              <w:t>1–100</w:t>
            </w:r>
          </w:p>
          <w:p w14:paraId="74990547" w14:textId="77777777" w:rsidR="00DA0925" w:rsidRPr="001620FD" w:rsidRDefault="00DA0925" w:rsidP="00F8595B">
            <w:pPr>
              <w:jc w:val="center"/>
              <w:rPr>
                <w:color w:val="0000FF"/>
                <w:sz w:val="20"/>
                <w:szCs w:val="20"/>
              </w:rPr>
            </w:pPr>
            <w:r w:rsidRPr="001620FD">
              <w:rPr>
                <w:rFonts w:ascii="Arial" w:hAnsi="Arial" w:cs="Arial"/>
                <w:color w:val="0000FF"/>
                <w:sz w:val="20"/>
                <w:szCs w:val="20"/>
              </w:rPr>
              <w:t>1–100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2D6C6DBB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33BA5901" w14:textId="77777777" w:rsidR="00DA0925" w:rsidRPr="001620FD" w:rsidRDefault="00DA0925" w:rsidP="00F859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925" w:rsidRPr="001620FD" w14:paraId="63F9717E" w14:textId="77777777" w:rsidTr="00F8595B">
        <w:tc>
          <w:tcPr>
            <w:tcW w:w="9923" w:type="dxa"/>
            <w:gridSpan w:val="5"/>
            <w:shd w:val="clear" w:color="auto" w:fill="BFBFBF" w:themeFill="background1" w:themeFillShade="BF"/>
          </w:tcPr>
          <w:p w14:paraId="73822CB1" w14:textId="77777777" w:rsidR="00DA0925" w:rsidRPr="001620FD" w:rsidRDefault="00DA0925" w:rsidP="00F8595B">
            <w:pPr>
              <w:spacing w:before="80"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 xml:space="preserve">VYSVĚTLENÍ BODOVÁNÍ </w:t>
            </w:r>
          </w:p>
        </w:tc>
      </w:tr>
      <w:tr w:rsidR="00DA0925" w:rsidRPr="001620FD" w14:paraId="6A9087FE" w14:textId="77777777" w:rsidTr="00F8595B">
        <w:tc>
          <w:tcPr>
            <w:tcW w:w="4819" w:type="dxa"/>
            <w:gridSpan w:val="3"/>
          </w:tcPr>
          <w:p w14:paraId="7383DDE4" w14:textId="77777777" w:rsidR="00DA0925" w:rsidRPr="001620FD" w:rsidRDefault="00DA0925" w:rsidP="00F8595B">
            <w:pPr>
              <w:spacing w:before="80" w:after="80"/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sz w:val="20"/>
                <w:szCs w:val="20"/>
              </w:rPr>
              <w:t xml:space="preserve">PODKLAD PRO ROZHODNUTÍ ŘÍDÍCÍHO ORGÁNU, </w:t>
            </w:r>
            <w:r w:rsidRPr="001620FD">
              <w:rPr>
                <w:rFonts w:ascii="Arial" w:hAnsi="Arial" w:cs="Arial"/>
                <w:sz w:val="20"/>
                <w:szCs w:val="20"/>
              </w:rPr>
              <w:t>dle odst. 11.8</w:t>
            </w:r>
          </w:p>
        </w:tc>
        <w:tc>
          <w:tcPr>
            <w:tcW w:w="2411" w:type="dxa"/>
          </w:tcPr>
          <w:p w14:paraId="24E45BFB" w14:textId="77777777" w:rsidR="00DA0925" w:rsidRPr="001620FD" w:rsidRDefault="00DA0925" w:rsidP="00F8595B">
            <w:pPr>
              <w:spacing w:before="80" w:after="80"/>
              <w:ind w:left="34" w:firstLine="0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caps/>
                <w:sz w:val="20"/>
                <w:szCs w:val="20"/>
              </w:rPr>
              <w:t>Počet DOSAŽENÝCH bodů</w:t>
            </w:r>
          </w:p>
        </w:tc>
        <w:tc>
          <w:tcPr>
            <w:tcW w:w="2693" w:type="dxa"/>
          </w:tcPr>
          <w:p w14:paraId="67A9723D" w14:textId="77777777" w:rsidR="00DA0925" w:rsidRPr="001620FD" w:rsidRDefault="00DA0925" w:rsidP="00F8595B">
            <w:pPr>
              <w:spacing w:before="80" w:after="80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b/>
                <w:caps/>
                <w:sz w:val="20"/>
                <w:szCs w:val="20"/>
              </w:rPr>
              <w:t>Návrh řídícímu ORgánu</w:t>
            </w:r>
          </w:p>
        </w:tc>
      </w:tr>
      <w:tr w:rsidR="00DA0925" w:rsidRPr="001620FD" w14:paraId="03FDD635" w14:textId="77777777" w:rsidTr="00F8595B">
        <w:tc>
          <w:tcPr>
            <w:tcW w:w="4819" w:type="dxa"/>
            <w:gridSpan w:val="3"/>
          </w:tcPr>
          <w:p w14:paraId="45BE0273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Radou Olomouckého kraje </w:t>
            </w:r>
          </w:p>
          <w:p w14:paraId="2570D430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(celkový bodový zisk A1 – C2)</w:t>
            </w:r>
          </w:p>
        </w:tc>
        <w:tc>
          <w:tcPr>
            <w:tcW w:w="2411" w:type="dxa"/>
          </w:tcPr>
          <w:p w14:paraId="74890A2E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1–200</w:t>
            </w:r>
          </w:p>
        </w:tc>
        <w:tc>
          <w:tcPr>
            <w:tcW w:w="2693" w:type="dxa"/>
          </w:tcPr>
          <w:p w14:paraId="48587142" w14:textId="77777777" w:rsidR="00DA0925" w:rsidRPr="001620FD" w:rsidRDefault="00DA0925" w:rsidP="00F8595B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NEVYHOVĚT</w:t>
            </w:r>
          </w:p>
        </w:tc>
      </w:tr>
      <w:tr w:rsidR="00DA0925" w:rsidRPr="001620FD" w14:paraId="5C991B22" w14:textId="77777777" w:rsidTr="00F8595B">
        <w:tc>
          <w:tcPr>
            <w:tcW w:w="4819" w:type="dxa"/>
            <w:gridSpan w:val="3"/>
          </w:tcPr>
          <w:p w14:paraId="3792F75A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Radou Olomouckého kraje </w:t>
            </w:r>
          </w:p>
          <w:p w14:paraId="1C281881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(celkový bodový zisk A1 – C2)</w:t>
            </w:r>
          </w:p>
        </w:tc>
        <w:tc>
          <w:tcPr>
            <w:tcW w:w="2411" w:type="dxa"/>
          </w:tcPr>
          <w:p w14:paraId="4940DA6A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201–550</w:t>
            </w:r>
          </w:p>
        </w:tc>
        <w:tc>
          <w:tcPr>
            <w:tcW w:w="2693" w:type="dxa"/>
          </w:tcPr>
          <w:p w14:paraId="5807EE45" w14:textId="77777777" w:rsidR="00DA0925" w:rsidRPr="001620FD" w:rsidRDefault="00DA0925" w:rsidP="00793866">
            <w:pPr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VYHOVĚT</w:t>
            </w:r>
          </w:p>
          <w:p w14:paraId="434CBE22" w14:textId="77777777" w:rsidR="00DA0925" w:rsidRPr="001620FD" w:rsidRDefault="00DA0925" w:rsidP="00793866">
            <w:pPr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MŮŽE BÝT KRÁCENO</w:t>
            </w:r>
          </w:p>
          <w:p w14:paraId="7226FBDC" w14:textId="77777777" w:rsidR="00DA0925" w:rsidRPr="001620FD" w:rsidRDefault="00DA0925" w:rsidP="00F8595B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(částečné vyhovění*)</w:t>
            </w:r>
          </w:p>
        </w:tc>
      </w:tr>
      <w:tr w:rsidR="00DA0925" w:rsidRPr="001620FD" w14:paraId="6AE49336" w14:textId="77777777" w:rsidTr="00F8595B">
        <w:tc>
          <w:tcPr>
            <w:tcW w:w="4819" w:type="dxa"/>
            <w:gridSpan w:val="3"/>
          </w:tcPr>
          <w:p w14:paraId="78B2DD10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 xml:space="preserve">Hodnocení administrátorem, odborným orgánem, Radou Olomouckého kraje </w:t>
            </w:r>
          </w:p>
          <w:p w14:paraId="00D7965E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(celkový bodový zisk A1 – C2)</w:t>
            </w:r>
          </w:p>
        </w:tc>
        <w:tc>
          <w:tcPr>
            <w:tcW w:w="2411" w:type="dxa"/>
          </w:tcPr>
          <w:p w14:paraId="69B048D2" w14:textId="77777777" w:rsidR="00DA0925" w:rsidRPr="001620FD" w:rsidRDefault="00DA0925" w:rsidP="00F8595B">
            <w:pPr>
              <w:ind w:left="34" w:firstLine="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551–600</w:t>
            </w:r>
          </w:p>
        </w:tc>
        <w:tc>
          <w:tcPr>
            <w:tcW w:w="2693" w:type="dxa"/>
          </w:tcPr>
          <w:p w14:paraId="2AE694BB" w14:textId="77777777" w:rsidR="00DA0925" w:rsidRPr="001620FD" w:rsidRDefault="00DA0925" w:rsidP="00F8595B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1620FD">
              <w:rPr>
                <w:rFonts w:ascii="Arial" w:hAnsi="Arial" w:cs="Arial"/>
                <w:sz w:val="20"/>
                <w:szCs w:val="20"/>
              </w:rPr>
              <w:t>VYHOVĚT</w:t>
            </w:r>
          </w:p>
        </w:tc>
      </w:tr>
    </w:tbl>
    <w:p w14:paraId="0B372F06" w14:textId="34C2E279" w:rsidR="00F70364" w:rsidRPr="001620FD" w:rsidRDefault="00F70364" w:rsidP="006D3E6C">
      <w:pPr>
        <w:ind w:left="0" w:firstLine="0"/>
        <w:rPr>
          <w:rFonts w:ascii="Arial" w:hAnsi="Arial" w:cs="Arial"/>
          <w:i/>
          <w:sz w:val="20"/>
          <w:szCs w:val="20"/>
        </w:rPr>
      </w:pPr>
      <w:r w:rsidRPr="001620FD">
        <w:rPr>
          <w:rFonts w:ascii="Arial" w:hAnsi="Arial" w:cs="Arial"/>
          <w:i/>
          <w:sz w:val="20"/>
          <w:szCs w:val="20"/>
        </w:rPr>
        <w:t>*</w:t>
      </w:r>
      <w:r w:rsidR="006D3E6C" w:rsidRPr="001620FD">
        <w:rPr>
          <w:rFonts w:ascii="Arial" w:hAnsi="Arial" w:cs="Arial"/>
          <w:i/>
          <w:iCs/>
          <w:sz w:val="20"/>
          <w:szCs w:val="20"/>
        </w:rPr>
        <w:t xml:space="preserve">Může být vyhověno částečně nebo v plné výši. </w:t>
      </w:r>
      <w:r w:rsidRPr="001620FD">
        <w:rPr>
          <w:rFonts w:ascii="Arial" w:hAnsi="Arial" w:cs="Arial"/>
          <w:i/>
          <w:sz w:val="20"/>
          <w:szCs w:val="20"/>
        </w:rPr>
        <w:t xml:space="preserve">Ke krácení požadavku dojde </w:t>
      </w:r>
      <w:r w:rsidR="000D71F7" w:rsidRPr="001620FD">
        <w:rPr>
          <w:rFonts w:ascii="Arial" w:hAnsi="Arial" w:cs="Arial"/>
          <w:i/>
          <w:sz w:val="20"/>
          <w:szCs w:val="20"/>
        </w:rPr>
        <w:t xml:space="preserve">především v případech </w:t>
      </w:r>
      <w:r w:rsidRPr="001620FD">
        <w:rPr>
          <w:rFonts w:ascii="Arial" w:hAnsi="Arial" w:cs="Arial"/>
          <w:i/>
          <w:sz w:val="20"/>
          <w:szCs w:val="20"/>
        </w:rPr>
        <w:t>převisu žádostí a nedostatku finančních prostředků, které jsou v</w:t>
      </w:r>
      <w:r w:rsidR="00E45550" w:rsidRPr="001620FD">
        <w:rPr>
          <w:rFonts w:ascii="Arial" w:hAnsi="Arial" w:cs="Arial"/>
          <w:i/>
          <w:sz w:val="20"/>
          <w:szCs w:val="20"/>
        </w:rPr>
        <w:t xml:space="preserve"> daném </w:t>
      </w:r>
      <w:r w:rsidRPr="001620FD">
        <w:rPr>
          <w:rFonts w:ascii="Arial" w:hAnsi="Arial" w:cs="Arial"/>
          <w:i/>
          <w:sz w:val="20"/>
          <w:szCs w:val="20"/>
        </w:rPr>
        <w:t>dotačním programu/titulu k dispozici.</w:t>
      </w:r>
    </w:p>
    <w:p w14:paraId="5F13BC8A" w14:textId="77777777" w:rsidR="00691685" w:rsidRPr="001620FD" w:rsidRDefault="00691685" w:rsidP="00691685">
      <w:pPr>
        <w:tabs>
          <w:tab w:val="left" w:pos="851"/>
        </w:tabs>
        <w:rPr>
          <w:rFonts w:ascii="Arial" w:hAnsi="Arial" w:cs="Arial"/>
          <w:b/>
          <w:bCs/>
        </w:rPr>
      </w:pPr>
    </w:p>
    <w:p w14:paraId="1334DF4A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  <w:color w:val="0000FF"/>
        </w:rPr>
      </w:pPr>
      <w:r w:rsidRPr="001620FD">
        <w:rPr>
          <w:rFonts w:ascii="Arial" w:hAnsi="Arial" w:cs="Arial"/>
          <w:bCs/>
        </w:rPr>
        <w:t xml:space="preserve">Administrátor předloží přijaté žádosti i s bodovým hodnocením kritérií A příslušnému poradnímu orgánu </w:t>
      </w:r>
      <w:r w:rsidRPr="001620FD">
        <w:rPr>
          <w:rFonts w:ascii="Arial" w:hAnsi="Arial" w:cs="Arial"/>
          <w:bCs/>
          <w:color w:val="0000FF"/>
        </w:rPr>
        <w:t xml:space="preserve">(komise ROK, výbory ZOK, případně jiné za tímto účelem ustanovené komisi). </w:t>
      </w:r>
    </w:p>
    <w:p w14:paraId="6E66D599" w14:textId="77777777" w:rsidR="00691685" w:rsidRPr="001620FD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i/>
          <w:color w:val="0000FF"/>
        </w:rPr>
      </w:pPr>
      <w:r w:rsidRPr="001620FD">
        <w:rPr>
          <w:rFonts w:ascii="Arial" w:hAnsi="Arial" w:cs="Arial"/>
          <w:bCs/>
          <w:i/>
          <w:color w:val="0000FF"/>
        </w:rPr>
        <w:t>(zde administrátor uvede konkrétní poradní orgán)</w:t>
      </w:r>
    </w:p>
    <w:p w14:paraId="7A1D45DD" w14:textId="77777777" w:rsidR="00691685" w:rsidRPr="001620FD" w:rsidRDefault="00691685" w:rsidP="00691685">
      <w:pPr>
        <w:tabs>
          <w:tab w:val="left" w:pos="851"/>
        </w:tabs>
        <w:ind w:left="0" w:firstLine="0"/>
        <w:rPr>
          <w:rFonts w:ascii="Arial" w:hAnsi="Arial" w:cs="Arial"/>
          <w:bCs/>
        </w:rPr>
      </w:pPr>
    </w:p>
    <w:p w14:paraId="500E3615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Poradní orgán provede hodnocení žádostí z odborného pohledu </w:t>
      </w:r>
      <w:r w:rsidRPr="001620FD">
        <w:rPr>
          <w:rFonts w:ascii="Arial" w:hAnsi="Arial" w:cs="Arial"/>
          <w:bCs/>
        </w:rPr>
        <w:br/>
        <w:t>(kritéria B).</w:t>
      </w:r>
    </w:p>
    <w:p w14:paraId="4C3D94C7" w14:textId="77777777" w:rsidR="00691685" w:rsidRPr="001620FD" w:rsidRDefault="00691685" w:rsidP="00691685">
      <w:pPr>
        <w:tabs>
          <w:tab w:val="left" w:pos="851"/>
          <w:tab w:val="left" w:pos="7500"/>
        </w:tabs>
        <w:ind w:left="0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ab/>
      </w:r>
    </w:p>
    <w:p w14:paraId="71816544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Po vyhodnocení v poradním orgánu budou přijaté žádosti o dotace v dotačním titulu seřazeny dle dosaženého bodového zisku. Rada Olomouckého kraje provede hodnocení v rovině kritérií C. </w:t>
      </w:r>
    </w:p>
    <w:p w14:paraId="0C16CCC7" w14:textId="77777777" w:rsidR="00691685" w:rsidRPr="001620FD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</w:rPr>
      </w:pPr>
    </w:p>
    <w:p w14:paraId="161C9C8B" w14:textId="77777777" w:rsidR="0003189A" w:rsidRPr="001620FD" w:rsidRDefault="0003189A" w:rsidP="0003189A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Řídící orgán rozhodne o poskytnutí dotace posouzením kritérií uvedených v žádosti, zejména pak vzhledem k dosaženému bodovému hodnocení žádosti, k popisu konkrétního účelu a cíle projektu, očekávaných přínosů akce, účelu vynaložení dotačních prostředků. </w:t>
      </w:r>
    </w:p>
    <w:p w14:paraId="62AE2F40" w14:textId="05F6ED7E" w:rsidR="0003189A" w:rsidRPr="001620FD" w:rsidRDefault="0003189A" w:rsidP="0003189A">
      <w:pPr>
        <w:tabs>
          <w:tab w:val="left" w:pos="851"/>
        </w:tabs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ab/>
        <w:t xml:space="preserve">Řídící orgán při posuzování bodového hodnocení přihlíží zejména k hranici dosaženého bodového zisku, přičemž </w:t>
      </w:r>
      <w:r w:rsidRPr="001620FD">
        <w:rPr>
          <w:rFonts w:ascii="Arial" w:hAnsi="Arial" w:cs="Arial"/>
          <w:b/>
          <w:bCs/>
        </w:rPr>
        <w:t>žádostem s dosaženým počtem bodů do 200 včetně nebude vyhověno</w:t>
      </w:r>
      <w:r w:rsidRPr="001620FD">
        <w:rPr>
          <w:rFonts w:ascii="Arial" w:hAnsi="Arial" w:cs="Arial"/>
          <w:bCs/>
        </w:rPr>
        <w:t xml:space="preserve"> a v případě žádostí s dosaženým počtem bodů </w:t>
      </w:r>
      <w:r w:rsidRPr="001620FD">
        <w:rPr>
          <w:rFonts w:ascii="Arial" w:hAnsi="Arial" w:cs="Arial"/>
          <w:b/>
          <w:bCs/>
        </w:rPr>
        <w:t xml:space="preserve">od 201 do 550 bodů včetně může být žádosti vyhověno </w:t>
      </w:r>
      <w:r w:rsidR="00E75203" w:rsidRPr="001620FD">
        <w:rPr>
          <w:rFonts w:ascii="Arial" w:hAnsi="Arial" w:cs="Arial"/>
          <w:b/>
          <w:bCs/>
        </w:rPr>
        <w:t xml:space="preserve">v plné výši nebo </w:t>
      </w:r>
      <w:r w:rsidRPr="001620FD">
        <w:rPr>
          <w:rFonts w:ascii="Arial" w:hAnsi="Arial" w:cs="Arial"/>
          <w:b/>
          <w:bCs/>
        </w:rPr>
        <w:t>pouze částečně</w:t>
      </w:r>
      <w:r w:rsidRPr="001620FD">
        <w:rPr>
          <w:rFonts w:ascii="Arial" w:hAnsi="Arial" w:cs="Arial"/>
          <w:bCs/>
        </w:rPr>
        <w:t>. Řídící orgán o snížení požadované částky dotace rozhoduje s ohledem na celkovou finanční alokaci pro konkrétní dotační program/titul a množství a kvalitu všech žádostí, hodnocených v konkrétním dotačním programu/titulu.</w:t>
      </w:r>
    </w:p>
    <w:p w14:paraId="4F579147" w14:textId="77777777" w:rsidR="0003189A" w:rsidRPr="001620FD" w:rsidRDefault="0003189A" w:rsidP="0003189A">
      <w:pPr>
        <w:autoSpaceDE w:val="0"/>
        <w:autoSpaceDN w:val="0"/>
        <w:adjustRightInd w:val="0"/>
        <w:spacing w:before="120" w:after="120"/>
        <w:contextualSpacing/>
        <w:rPr>
          <w:rFonts w:ascii="Arial" w:hAnsi="Arial" w:cs="Arial"/>
          <w:b/>
          <w:color w:val="0070C0"/>
          <w:sz w:val="6"/>
          <w:szCs w:val="6"/>
          <w:u w:val="single"/>
        </w:rPr>
      </w:pPr>
    </w:p>
    <w:p w14:paraId="6D6D2143" w14:textId="77777777" w:rsidR="009A6768" w:rsidRPr="001620FD" w:rsidRDefault="009A6768" w:rsidP="009A6768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  <w:color w:val="0000FF"/>
        </w:rPr>
      </w:pPr>
      <w:r w:rsidRPr="001620FD">
        <w:rPr>
          <w:rFonts w:ascii="Arial" w:hAnsi="Arial" w:cs="Arial"/>
          <w:bCs/>
        </w:rPr>
        <w:t xml:space="preserve">Lhůta pro rozhodnutí o žádostech činí X dnů od …. </w:t>
      </w:r>
      <w:r w:rsidRPr="001620FD">
        <w:rPr>
          <w:rFonts w:ascii="Arial" w:hAnsi="Arial" w:cs="Arial"/>
          <w:bCs/>
          <w:i/>
          <w:color w:val="0000FF"/>
        </w:rPr>
        <w:t>(definuje</w:t>
      </w:r>
      <w:r w:rsidRPr="001620FD">
        <w:rPr>
          <w:rFonts w:ascii="Arial" w:hAnsi="Arial"/>
          <w:i/>
          <w:color w:val="0000FF"/>
        </w:rPr>
        <w:t xml:space="preserve"> administrátor dle specifik dotačního programu/ titulu)</w:t>
      </w:r>
    </w:p>
    <w:p w14:paraId="0EA20AB1" w14:textId="77777777" w:rsidR="009A6768" w:rsidRPr="001620FD" w:rsidRDefault="009A6768" w:rsidP="009A6768">
      <w:pPr>
        <w:tabs>
          <w:tab w:val="left" w:pos="851"/>
        </w:tabs>
        <w:ind w:left="0" w:firstLine="0"/>
        <w:rPr>
          <w:rFonts w:ascii="Arial" w:hAnsi="Arial" w:cs="Arial"/>
          <w:bCs/>
          <w:color w:val="FF0000"/>
          <w:sz w:val="6"/>
          <w:szCs w:val="6"/>
        </w:rPr>
      </w:pPr>
    </w:p>
    <w:p w14:paraId="75B060CB" w14:textId="77777777" w:rsidR="00691685" w:rsidRPr="001620FD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color w:val="C00000"/>
        </w:rPr>
      </w:pPr>
    </w:p>
    <w:p w14:paraId="0A7E4E80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V případě, že v některém dotačním programu/titulu dojde k nedočerpání finančních prostředků, může řídící orgán rozhodnout o převodu těchto finančních prostředků do jiného dotačního programu/titulu.</w:t>
      </w:r>
    </w:p>
    <w:p w14:paraId="2A9636A1" w14:textId="77777777" w:rsidR="00691685" w:rsidRPr="001620FD" w:rsidRDefault="00691685" w:rsidP="00691685">
      <w:pPr>
        <w:tabs>
          <w:tab w:val="left" w:pos="851"/>
        </w:tabs>
        <w:ind w:left="0" w:firstLine="0"/>
        <w:rPr>
          <w:rFonts w:ascii="Arial" w:hAnsi="Arial" w:cs="Arial"/>
          <w:bCs/>
          <w:color w:val="FF0000"/>
        </w:rPr>
      </w:pPr>
    </w:p>
    <w:p w14:paraId="4A6E7328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Na poskytnutí dotace není právní nárok. Poskytnutím dotace se nezakládá nárok na poskytnutí další dotace z rozpočtu Olomouckého kraje či jiných zdrojů státního rozpočtu nebo státních fondů.</w:t>
      </w:r>
    </w:p>
    <w:p w14:paraId="0A44AB23" w14:textId="77777777" w:rsidR="00691685" w:rsidRPr="001620FD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</w:rPr>
      </w:pPr>
    </w:p>
    <w:p w14:paraId="07661CE2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cs="Arial"/>
          <w:b/>
          <w:bCs/>
          <w:i/>
        </w:rPr>
      </w:pPr>
      <w:r w:rsidRPr="001620FD">
        <w:rPr>
          <w:rFonts w:ascii="Arial" w:hAnsi="Arial" w:cs="Arial"/>
          <w:bCs/>
        </w:rPr>
        <w:t>Informac</w:t>
      </w:r>
      <w:r w:rsidR="00805F04" w:rsidRPr="001620FD">
        <w:rPr>
          <w:rFonts w:ascii="Arial" w:hAnsi="Arial" w:cs="Arial"/>
          <w:bCs/>
        </w:rPr>
        <w:t>i</w:t>
      </w:r>
      <w:r w:rsidRPr="001620FD">
        <w:rPr>
          <w:rFonts w:ascii="Arial" w:hAnsi="Arial" w:cs="Arial"/>
          <w:bCs/>
        </w:rPr>
        <w:t xml:space="preserve"> o poskytnutí či neposkytnutí dotace zašle administrátor žadatelům nejpozději do 30 dnů po rozhodnutí řídícího orgánu.</w:t>
      </w:r>
    </w:p>
    <w:p w14:paraId="6DA128CC" w14:textId="77777777" w:rsidR="000850DE" w:rsidRPr="001620FD" w:rsidRDefault="000850DE" w:rsidP="001620FD">
      <w:pPr>
        <w:tabs>
          <w:tab w:val="left" w:pos="851"/>
        </w:tabs>
        <w:ind w:left="0" w:firstLine="0"/>
        <w:rPr>
          <w:rFonts w:ascii="Arial" w:hAnsi="Arial" w:cs="Arial"/>
          <w:bCs/>
          <w:i/>
          <w:color w:val="0000FF"/>
        </w:rPr>
      </w:pPr>
    </w:p>
    <w:p w14:paraId="2D5884F9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  <w:i/>
          <w:color w:val="0000FF"/>
        </w:rPr>
      </w:pPr>
      <w:r w:rsidRPr="001620FD">
        <w:rPr>
          <w:rFonts w:ascii="Arial" w:hAnsi="Arial" w:cs="Arial"/>
          <w:bCs/>
          <w:i/>
        </w:rPr>
        <w:t xml:space="preserve">Pokud je v případě poskytnutí dotace nutné doložit další podklady před podpisem Smlouvy (např. schválení přijetí dotace zastupitelstvem obce, smlouva s dodavatelem, stavební povolení či ohlášení stavby), musí žadatel dodat potřebné podklady do XX data, jinak ztrácí nárok na dotaci a na jeho místo postupuje náhradník. </w:t>
      </w:r>
      <w:r w:rsidRPr="001620FD">
        <w:rPr>
          <w:rFonts w:ascii="Arial" w:hAnsi="Arial" w:cs="Arial"/>
          <w:i/>
          <w:color w:val="0000FF"/>
        </w:rPr>
        <w:t>(specifikuje se dle dotačního programu/titulu)</w:t>
      </w:r>
    </w:p>
    <w:p w14:paraId="37F202A6" w14:textId="77777777" w:rsidR="00691685" w:rsidRPr="001620FD" w:rsidRDefault="00691685" w:rsidP="00691685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</w:rPr>
      </w:pPr>
    </w:p>
    <w:p w14:paraId="2681D0E5" w14:textId="77777777" w:rsidR="00025936" w:rsidRPr="00E50A3A" w:rsidRDefault="00025936" w:rsidP="00E50A3A">
      <w:pPr>
        <w:tabs>
          <w:tab w:val="left" w:pos="851"/>
        </w:tabs>
        <w:ind w:left="0" w:firstLine="0"/>
        <w:rPr>
          <w:rFonts w:ascii="Arial" w:hAnsi="Arial" w:cs="Arial"/>
          <w:bCs/>
        </w:rPr>
      </w:pPr>
    </w:p>
    <w:p w14:paraId="5D379843" w14:textId="77777777" w:rsidR="00691685" w:rsidRPr="001620FD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  <w:sz w:val="24"/>
          <w:szCs w:val="24"/>
        </w:rPr>
      </w:pPr>
      <w:r w:rsidRPr="001620FD">
        <w:rPr>
          <w:rFonts w:ascii="Arial" w:hAnsi="Arial" w:cs="Arial"/>
          <w:b/>
          <w:bCs/>
          <w:sz w:val="24"/>
          <w:szCs w:val="24"/>
        </w:rPr>
        <w:t xml:space="preserve">Ostatní ustanovení </w:t>
      </w:r>
    </w:p>
    <w:p w14:paraId="38D92F96" w14:textId="77777777" w:rsidR="00691685" w:rsidRPr="001620FD" w:rsidRDefault="00691685" w:rsidP="00691685">
      <w:pPr>
        <w:pStyle w:val="Odstavecseseznamem"/>
        <w:ind w:left="360"/>
        <w:rPr>
          <w:rFonts w:ascii="Arial" w:hAnsi="Arial" w:cs="Arial"/>
          <w:b/>
          <w:bCs/>
        </w:rPr>
      </w:pPr>
    </w:p>
    <w:p w14:paraId="7F0360E2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Dotační program bude vyhlášen vyvěšením oznámení na úřední desce Olomouckého kraje a na internetových stránkách Olomouckého kraje.</w:t>
      </w:r>
    </w:p>
    <w:p w14:paraId="3FA8C4AC" w14:textId="77777777" w:rsidR="00691685" w:rsidRPr="001620FD" w:rsidRDefault="00691685" w:rsidP="00691685">
      <w:pPr>
        <w:pStyle w:val="Odstavecseseznamem"/>
        <w:ind w:left="907"/>
        <w:rPr>
          <w:rFonts w:ascii="Arial" w:hAnsi="Arial" w:cs="Arial"/>
          <w:bCs/>
        </w:rPr>
      </w:pPr>
    </w:p>
    <w:p w14:paraId="0564B6D4" w14:textId="0EE0CC23" w:rsidR="00F720D9" w:rsidRDefault="001321AA" w:rsidP="001321AA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321AA">
        <w:rPr>
          <w:rFonts w:ascii="Arial" w:hAnsi="Arial" w:cs="Arial"/>
          <w:bCs/>
        </w:rPr>
        <w:t>Poskytovatel si jako termín pro přijetí návrhu na uzavření smlouvy o poskytnutí dotace v souladu se zákonem č. 500/2004 Sb., správní řád, určuje lhůtu pro přijetí návrhu v trvání 90 dní od doručení poskytovatelem podepsaného návrhu smlouvy na adresu příjemce. Pokud příjemce v této lhůtě nedoručí poskytovateli oboustranně platně podepsaný návrh smlouvy o poskytnutí dotace, který mu zaslal poskytovatel, smlouva o poskytnutí dotace není uzavřena a poskytovatel není povinen příjemci dotaci poskytnout.</w:t>
      </w:r>
    </w:p>
    <w:p w14:paraId="6C677A41" w14:textId="77777777" w:rsidR="001321AA" w:rsidRPr="001321AA" w:rsidRDefault="001321AA" w:rsidP="001321AA">
      <w:pPr>
        <w:tabs>
          <w:tab w:val="left" w:pos="851"/>
        </w:tabs>
        <w:ind w:left="0" w:firstLine="0"/>
        <w:rPr>
          <w:rFonts w:ascii="Arial" w:hAnsi="Arial" w:cs="Arial"/>
          <w:bCs/>
        </w:rPr>
      </w:pPr>
    </w:p>
    <w:p w14:paraId="03C6845D" w14:textId="5919DCEB" w:rsidR="00691685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Poskytnutá dotace </w:t>
      </w:r>
      <w:r w:rsidR="00C90C2B" w:rsidRPr="001620FD">
        <w:rPr>
          <w:rFonts w:ascii="Arial" w:hAnsi="Arial" w:cs="Arial"/>
          <w:bCs/>
        </w:rPr>
        <w:t xml:space="preserve">ani její část </w:t>
      </w:r>
      <w:r w:rsidRPr="001620FD">
        <w:rPr>
          <w:rFonts w:ascii="Arial" w:hAnsi="Arial" w:cs="Arial"/>
          <w:bCs/>
        </w:rPr>
        <w:t xml:space="preserve">nesmí být v průběhu realizace </w:t>
      </w:r>
      <w:r w:rsidR="00C90C2B" w:rsidRPr="001620FD">
        <w:rPr>
          <w:rFonts w:ascii="Arial" w:hAnsi="Arial" w:cs="Arial"/>
          <w:bCs/>
        </w:rPr>
        <w:t xml:space="preserve">akce/projektu </w:t>
      </w:r>
      <w:r w:rsidRPr="001620FD">
        <w:rPr>
          <w:rFonts w:ascii="Arial" w:hAnsi="Arial" w:cs="Arial"/>
          <w:bCs/>
        </w:rPr>
        <w:t>převedena na jiného nositele akce</w:t>
      </w:r>
      <w:r w:rsidR="00B708B0" w:rsidRPr="001620FD">
        <w:rPr>
          <w:rFonts w:ascii="Arial" w:hAnsi="Arial" w:cs="Arial"/>
          <w:bCs/>
        </w:rPr>
        <w:t>/projektu</w:t>
      </w:r>
      <w:r w:rsidR="00C90C2B" w:rsidRPr="001620FD">
        <w:rPr>
          <w:rFonts w:ascii="Arial" w:hAnsi="Arial" w:cs="Arial"/>
          <w:bCs/>
        </w:rPr>
        <w:t xml:space="preserve"> nebo jinou osobu</w:t>
      </w:r>
      <w:r w:rsidRPr="001620FD">
        <w:rPr>
          <w:rFonts w:ascii="Arial" w:hAnsi="Arial" w:cs="Arial"/>
          <w:bCs/>
        </w:rPr>
        <w:t>.</w:t>
      </w:r>
      <w:r w:rsidR="00C90C2B" w:rsidRPr="001620FD">
        <w:rPr>
          <w:rFonts w:ascii="Arial" w:hAnsi="Arial" w:cs="Arial"/>
          <w:bCs/>
        </w:rPr>
        <w:t xml:space="preserve"> Změna příjemce je možná pouze v případě právního nástupnictví.</w:t>
      </w:r>
    </w:p>
    <w:p w14:paraId="67D9CC70" w14:textId="77777777" w:rsidR="001620FD" w:rsidRPr="001321AA" w:rsidRDefault="001620FD" w:rsidP="001321AA">
      <w:pPr>
        <w:tabs>
          <w:tab w:val="left" w:pos="851"/>
        </w:tabs>
        <w:ind w:left="0" w:firstLine="0"/>
        <w:rPr>
          <w:rFonts w:ascii="Arial" w:hAnsi="Arial" w:cs="Arial"/>
          <w:bCs/>
        </w:rPr>
      </w:pPr>
    </w:p>
    <w:p w14:paraId="694DA243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 xml:space="preserve">U dotací poskytovaných na základě tohoto dotačního programu bude posuzováno, zda bude dotace poskytnuta formou podpory de minimis dle nařízení Komise (EU) </w:t>
      </w:r>
      <w:r w:rsidRPr="001620FD">
        <w:rPr>
          <w:rFonts w:ascii="Arial" w:hAnsi="Arial" w:cs="Arial"/>
          <w:bCs/>
        </w:rPr>
        <w:br/>
        <w:t xml:space="preserve">č. 1407/2013 ze dne 18. prosince 2013 o použití článků 107 a 108 Smlouvy </w:t>
      </w:r>
      <w:r w:rsidRPr="001620FD">
        <w:rPr>
          <w:rFonts w:ascii="Arial" w:hAnsi="Arial" w:cs="Arial"/>
          <w:bCs/>
        </w:rPr>
        <w:br/>
        <w:t>o fungování Evropské unie na podporu de minimis uveřejněného v Úředním věstníku Evropské unie č. L 352/1 dne 24. prosince 2013.</w:t>
      </w:r>
    </w:p>
    <w:p w14:paraId="6256CB11" w14:textId="77777777" w:rsidR="00691685" w:rsidRPr="001620FD" w:rsidRDefault="00691685" w:rsidP="00691685">
      <w:pPr>
        <w:pStyle w:val="Odstavecseseznamem"/>
        <w:ind w:firstLine="0"/>
        <w:rPr>
          <w:rFonts w:ascii="Arial" w:hAnsi="Arial" w:cs="Arial"/>
          <w:bCs/>
        </w:rPr>
      </w:pPr>
    </w:p>
    <w:p w14:paraId="36B92624" w14:textId="18EB4884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851" w:hanging="851"/>
        <w:contextualSpacing w:val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Dotace poskytnuté dle tohoto dotačního programu jsou slučitelné s podporou poskytnutou z rozpočtu jiných územních samosprávných celků, státního rozpočtu nebo strukturálních fondů Evropské unie, pokud to pravidla pro poskytnutí těchto podpor nevylučují.</w:t>
      </w:r>
      <w:r w:rsidR="007B2C50" w:rsidRPr="001620FD">
        <w:rPr>
          <w:rFonts w:ascii="Arial" w:hAnsi="Arial" w:cs="Arial"/>
          <w:bCs/>
        </w:rPr>
        <w:t xml:space="preserve"> </w:t>
      </w:r>
      <w:r w:rsidR="007B2C50" w:rsidRPr="001620FD">
        <w:rPr>
          <w:rFonts w:ascii="Arial" w:hAnsi="Arial" w:cs="Arial"/>
          <w:i/>
          <w:color w:val="0000FF"/>
        </w:rPr>
        <w:t xml:space="preserve">Toto ustanovení je třeba dle potřeb poskytovatele </w:t>
      </w:r>
      <w:r w:rsidR="00AF032E" w:rsidRPr="001620FD">
        <w:rPr>
          <w:rFonts w:ascii="Arial" w:hAnsi="Arial" w:cs="Arial"/>
          <w:i/>
          <w:color w:val="0000FF"/>
        </w:rPr>
        <w:t>upravit v případě</w:t>
      </w:r>
      <w:r w:rsidR="007B2C50" w:rsidRPr="001620FD">
        <w:rPr>
          <w:rFonts w:ascii="Arial" w:hAnsi="Arial" w:cs="Arial"/>
          <w:i/>
          <w:color w:val="0000FF"/>
        </w:rPr>
        <w:t xml:space="preserve">, že nebude možné na spoluúčast příjemce použít jiné než vlastní zdroje. Souvisí s </w:t>
      </w:r>
      <w:r w:rsidR="00C9457D" w:rsidRPr="001620FD">
        <w:rPr>
          <w:rFonts w:ascii="Arial" w:hAnsi="Arial" w:cs="Arial"/>
          <w:i/>
          <w:color w:val="0000FF"/>
        </w:rPr>
        <w:t xml:space="preserve">odst. </w:t>
      </w:r>
      <w:r w:rsidR="007B2C50" w:rsidRPr="001620FD">
        <w:rPr>
          <w:rFonts w:ascii="Arial" w:hAnsi="Arial" w:cs="Arial"/>
          <w:i/>
          <w:color w:val="0000FF"/>
        </w:rPr>
        <w:t>8 vzorových pravidel.</w:t>
      </w:r>
    </w:p>
    <w:p w14:paraId="25A2C560" w14:textId="77777777" w:rsidR="00691685" w:rsidRPr="001620FD" w:rsidRDefault="00691685" w:rsidP="00691685">
      <w:pPr>
        <w:pStyle w:val="Odstavecseseznamem"/>
        <w:ind w:left="907"/>
        <w:rPr>
          <w:rFonts w:ascii="Arial" w:hAnsi="Arial" w:cs="Arial"/>
          <w:bCs/>
        </w:rPr>
      </w:pPr>
    </w:p>
    <w:p w14:paraId="707AC7B8" w14:textId="77777777" w:rsidR="00691685" w:rsidRPr="001620FD" w:rsidRDefault="00691685" w:rsidP="00691685">
      <w:pPr>
        <w:pStyle w:val="Odstavecseseznamem"/>
        <w:numPr>
          <w:ilvl w:val="1"/>
          <w:numId w:val="1"/>
        </w:numPr>
        <w:tabs>
          <w:tab w:val="left" w:pos="851"/>
        </w:tabs>
        <w:ind w:left="0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Přílohy dotačního programu:</w:t>
      </w:r>
    </w:p>
    <w:p w14:paraId="314CC180" w14:textId="77777777" w:rsidR="00691685" w:rsidRPr="001620FD" w:rsidRDefault="00691685" w:rsidP="00691685">
      <w:pPr>
        <w:rPr>
          <w:rFonts w:ascii="Arial" w:hAnsi="Arial" w:cs="Arial"/>
          <w:bCs/>
        </w:rPr>
      </w:pPr>
    </w:p>
    <w:p w14:paraId="68A81574" w14:textId="77777777" w:rsidR="00691685" w:rsidRPr="008B07D4" w:rsidRDefault="00691685" w:rsidP="00216458">
      <w:pPr>
        <w:pStyle w:val="Odstavecseseznamem"/>
        <w:numPr>
          <w:ilvl w:val="0"/>
          <w:numId w:val="13"/>
        </w:numPr>
        <w:spacing w:after="200" w:line="276" w:lineRule="auto"/>
        <w:rPr>
          <w:rFonts w:ascii="Arial" w:hAnsi="Arial" w:cs="Arial"/>
          <w:b/>
          <w:bCs/>
          <w:i/>
          <w:color w:val="0000FF"/>
        </w:rPr>
      </w:pPr>
      <w:r w:rsidRPr="001620FD">
        <w:rPr>
          <w:rFonts w:ascii="Arial" w:hAnsi="Arial" w:cs="Arial"/>
          <w:bCs/>
        </w:rPr>
        <w:t xml:space="preserve">Vzor žádosti o poskytnutí dotace z rozpočtu Olomouckého kraje </w:t>
      </w:r>
      <w:r w:rsidRPr="008B07D4">
        <w:rPr>
          <w:rFonts w:ascii="Arial" w:hAnsi="Arial" w:cs="Arial"/>
          <w:bCs/>
          <w:color w:val="0000FF"/>
        </w:rPr>
        <w:t>a stručný návod k vyplnění žádosti</w:t>
      </w:r>
      <w:r w:rsidR="0048385E" w:rsidRPr="008B07D4">
        <w:rPr>
          <w:rFonts w:ascii="Arial" w:hAnsi="Arial" w:cs="Arial"/>
          <w:bCs/>
          <w:color w:val="0000FF"/>
        </w:rPr>
        <w:t xml:space="preserve"> </w:t>
      </w:r>
    </w:p>
    <w:p w14:paraId="134BE7B3" w14:textId="77777777" w:rsidR="00691685" w:rsidRPr="001620FD" w:rsidRDefault="00691685" w:rsidP="00216458">
      <w:pPr>
        <w:pStyle w:val="Odstavecseseznamem"/>
        <w:numPr>
          <w:ilvl w:val="0"/>
          <w:numId w:val="13"/>
        </w:numPr>
        <w:spacing w:after="200" w:line="276" w:lineRule="auto"/>
        <w:rPr>
          <w:rFonts w:ascii="Arial" w:hAnsi="Arial" w:cs="Arial"/>
          <w:bCs/>
          <w:i/>
          <w:color w:val="0000FF"/>
        </w:rPr>
      </w:pPr>
      <w:r w:rsidRPr="001620FD">
        <w:rPr>
          <w:rFonts w:ascii="Arial" w:hAnsi="Arial" w:cs="Arial"/>
          <w:bCs/>
        </w:rPr>
        <w:t xml:space="preserve">Vzorové smlouvy na akci </w:t>
      </w:r>
      <w:r w:rsidRPr="001620FD">
        <w:rPr>
          <w:rFonts w:ascii="Arial" w:hAnsi="Arial" w:cs="Arial"/>
          <w:bCs/>
          <w:i/>
          <w:color w:val="0000FF"/>
        </w:rPr>
        <w:t>(dle definovaného okruhu žadatelů dotačního programu/ titulu).</w:t>
      </w:r>
    </w:p>
    <w:p w14:paraId="6204685C" w14:textId="77777777" w:rsidR="00691685" w:rsidRPr="001620FD" w:rsidRDefault="00691685" w:rsidP="00216458">
      <w:pPr>
        <w:pStyle w:val="Odstavecseseznamem"/>
        <w:numPr>
          <w:ilvl w:val="0"/>
          <w:numId w:val="13"/>
        </w:numPr>
        <w:spacing w:after="200" w:line="276" w:lineRule="auto"/>
        <w:rPr>
          <w:rFonts w:ascii="Arial" w:hAnsi="Arial" w:cs="Arial"/>
          <w:bCs/>
          <w:i/>
          <w:color w:val="0000FF"/>
        </w:rPr>
      </w:pPr>
      <w:r w:rsidRPr="001620FD">
        <w:rPr>
          <w:rFonts w:ascii="Arial" w:hAnsi="Arial" w:cs="Arial"/>
          <w:bCs/>
        </w:rPr>
        <w:t xml:space="preserve">Vzorové smlouvy na </w:t>
      </w:r>
      <w:r w:rsidR="00B708B0" w:rsidRPr="001620FD">
        <w:rPr>
          <w:rFonts w:ascii="Arial" w:hAnsi="Arial" w:cs="Arial"/>
          <w:bCs/>
        </w:rPr>
        <w:t xml:space="preserve">celoroční </w:t>
      </w:r>
      <w:r w:rsidRPr="001620FD">
        <w:rPr>
          <w:rFonts w:ascii="Arial" w:hAnsi="Arial" w:cs="Arial"/>
          <w:bCs/>
        </w:rPr>
        <w:t xml:space="preserve">činnost </w:t>
      </w:r>
      <w:r w:rsidRPr="001620FD">
        <w:rPr>
          <w:rFonts w:ascii="Arial" w:hAnsi="Arial" w:cs="Arial"/>
          <w:bCs/>
          <w:i/>
          <w:color w:val="0000FF"/>
        </w:rPr>
        <w:t>(dle definovaného okruhu žadatelů dotačního programu/ titulu).</w:t>
      </w:r>
    </w:p>
    <w:p w14:paraId="5E248350" w14:textId="77777777" w:rsidR="00691685" w:rsidRPr="001620FD" w:rsidRDefault="00691685" w:rsidP="00216458">
      <w:pPr>
        <w:pStyle w:val="Odstavecseseznamem"/>
        <w:numPr>
          <w:ilvl w:val="0"/>
          <w:numId w:val="13"/>
        </w:numPr>
        <w:spacing w:after="200" w:line="276" w:lineRule="auto"/>
        <w:rPr>
          <w:rFonts w:ascii="Arial" w:hAnsi="Arial" w:cs="Arial"/>
          <w:bCs/>
          <w:color w:val="0070C0"/>
        </w:rPr>
      </w:pPr>
      <w:r w:rsidRPr="001620FD">
        <w:rPr>
          <w:rFonts w:ascii="Arial" w:hAnsi="Arial" w:cs="Arial"/>
          <w:bCs/>
        </w:rPr>
        <w:t xml:space="preserve">Další přílohy </w:t>
      </w:r>
      <w:r w:rsidRPr="001620FD">
        <w:rPr>
          <w:rFonts w:ascii="Arial" w:hAnsi="Arial" w:cs="Arial"/>
          <w:bCs/>
          <w:i/>
          <w:color w:val="0000FF"/>
        </w:rPr>
        <w:t>(dle dotačního programu/titulu).</w:t>
      </w:r>
    </w:p>
    <w:p w14:paraId="39CE7180" w14:textId="77777777" w:rsidR="00691685" w:rsidRPr="001620FD" w:rsidRDefault="00691685" w:rsidP="00691685">
      <w:pPr>
        <w:ind w:left="0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Doložka podle § 23 zákona č. 129/2000 Sb., o krajích (krajské zřízení), ve znění pozdějších předpisů:</w:t>
      </w:r>
    </w:p>
    <w:p w14:paraId="3FE50262" w14:textId="77777777" w:rsidR="00691685" w:rsidRPr="001620FD" w:rsidRDefault="00691685" w:rsidP="00691685">
      <w:pPr>
        <w:ind w:left="0" w:firstLine="0"/>
        <w:rPr>
          <w:rFonts w:ascii="Arial" w:hAnsi="Arial" w:cs="Arial"/>
          <w:bCs/>
        </w:rPr>
      </w:pPr>
    </w:p>
    <w:p w14:paraId="4F993CFF" w14:textId="2A746DCA" w:rsidR="00691685" w:rsidRDefault="00691685" w:rsidP="00691685">
      <w:pPr>
        <w:ind w:left="0" w:firstLine="0"/>
        <w:rPr>
          <w:rFonts w:ascii="Arial" w:hAnsi="Arial" w:cs="Arial"/>
          <w:bCs/>
        </w:rPr>
      </w:pPr>
      <w:r w:rsidRPr="001620FD">
        <w:rPr>
          <w:rFonts w:ascii="Arial" w:hAnsi="Arial" w:cs="Arial"/>
          <w:bCs/>
        </w:rPr>
        <w:t>Tento dotační program byl schválen Zastupitelstvem</w:t>
      </w:r>
      <w:r w:rsidR="009D63E1" w:rsidRPr="001620FD">
        <w:rPr>
          <w:rFonts w:ascii="Arial" w:hAnsi="Arial" w:cs="Arial"/>
          <w:bCs/>
        </w:rPr>
        <w:t xml:space="preserve"> </w:t>
      </w:r>
      <w:r w:rsidRPr="001620FD">
        <w:rPr>
          <w:rFonts w:ascii="Arial" w:hAnsi="Arial" w:cs="Arial"/>
          <w:bCs/>
        </w:rPr>
        <w:t xml:space="preserve">Olomouckého kraje dne </w:t>
      </w:r>
      <w:r w:rsidR="005A63B9" w:rsidRPr="008B07D4">
        <w:rPr>
          <w:rFonts w:ascii="Arial" w:hAnsi="Arial" w:cs="Arial"/>
          <w:bCs/>
        </w:rPr>
        <w:t>18</w:t>
      </w:r>
      <w:r w:rsidRPr="008B07D4">
        <w:rPr>
          <w:rFonts w:ascii="Arial" w:hAnsi="Arial" w:cs="Arial"/>
          <w:bCs/>
        </w:rPr>
        <w:t xml:space="preserve">. </w:t>
      </w:r>
      <w:r w:rsidR="005A63B9" w:rsidRPr="008B07D4">
        <w:rPr>
          <w:rFonts w:ascii="Arial" w:hAnsi="Arial" w:cs="Arial"/>
          <w:bCs/>
        </w:rPr>
        <w:t>9. 2017</w:t>
      </w:r>
      <w:r w:rsidRPr="008B07D4">
        <w:rPr>
          <w:rFonts w:ascii="Arial" w:hAnsi="Arial" w:cs="Arial"/>
          <w:bCs/>
        </w:rPr>
        <w:t xml:space="preserve"> </w:t>
      </w:r>
      <w:r w:rsidRPr="001620FD">
        <w:rPr>
          <w:rFonts w:ascii="Arial" w:hAnsi="Arial" w:cs="Arial"/>
          <w:bCs/>
        </w:rPr>
        <w:t>usnesením č. UZ/</w:t>
      </w:r>
      <w:r w:rsidR="008B07D4">
        <w:rPr>
          <w:rFonts w:ascii="Arial" w:hAnsi="Arial" w:cs="Arial"/>
          <w:bCs/>
        </w:rPr>
        <w:t>6</w:t>
      </w:r>
      <w:r w:rsidRPr="008B07D4">
        <w:rPr>
          <w:rFonts w:ascii="Arial" w:hAnsi="Arial" w:cs="Arial"/>
          <w:bCs/>
        </w:rPr>
        <w:t>/</w:t>
      </w:r>
      <w:r w:rsidR="00E57C61" w:rsidRPr="00E57C61">
        <w:rPr>
          <w:rFonts w:ascii="Arial" w:hAnsi="Arial" w:cs="Arial"/>
          <w:bCs/>
        </w:rPr>
        <w:t xml:space="preserve"> 37</w:t>
      </w:r>
      <w:r w:rsidR="008B07D4">
        <w:rPr>
          <w:rFonts w:ascii="Arial" w:hAnsi="Arial" w:cs="Arial"/>
          <w:bCs/>
        </w:rPr>
        <w:t>/2017</w:t>
      </w:r>
      <w:r w:rsidRPr="001620FD">
        <w:rPr>
          <w:rFonts w:ascii="Arial" w:hAnsi="Arial" w:cs="Arial"/>
          <w:bCs/>
        </w:rPr>
        <w:t>.</w:t>
      </w:r>
    </w:p>
    <w:p w14:paraId="44C5E2D8" w14:textId="77777777" w:rsidR="009D63E1" w:rsidRDefault="009D63E1" w:rsidP="00691685">
      <w:pPr>
        <w:ind w:left="0" w:firstLine="0"/>
        <w:rPr>
          <w:rFonts w:ascii="Arial" w:hAnsi="Arial" w:cs="Arial"/>
          <w:bCs/>
        </w:rPr>
      </w:pPr>
      <w:bookmarkStart w:id="10" w:name="_GoBack"/>
      <w:bookmarkEnd w:id="10"/>
    </w:p>
    <w:sectPr w:rsidR="009D63E1" w:rsidSect="00895A21">
      <w:headerReference w:type="default" r:id="rId13"/>
      <w:footerReference w:type="default" r:id="rId14"/>
      <w:footerReference w:type="first" r:id="rId15"/>
      <w:pgSz w:w="11906" w:h="16838"/>
      <w:pgMar w:top="1418" w:right="1418" w:bottom="1418" w:left="1418" w:header="709" w:footer="946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DCB9E3" w14:textId="77777777" w:rsidR="00165439" w:rsidRDefault="00165439">
      <w:r>
        <w:separator/>
      </w:r>
    </w:p>
  </w:endnote>
  <w:endnote w:type="continuationSeparator" w:id="0">
    <w:p w14:paraId="2503F3E0" w14:textId="77777777" w:rsidR="00165439" w:rsidRDefault="0016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3C7D6F" w14:textId="39CB0D4D" w:rsidR="007D628A" w:rsidRPr="007D628A" w:rsidRDefault="007D628A" w:rsidP="00491888">
    <w:pPr>
      <w:pStyle w:val="Zpat"/>
      <w:pBdr>
        <w:top w:val="single" w:sz="4" w:space="1" w:color="auto"/>
      </w:pBdr>
      <w:jc w:val="right"/>
      <w:rPr>
        <w:rFonts w:ascii="Arial" w:eastAsia="Times New Roman" w:hAnsi="Arial" w:cs="Arial"/>
        <w:i/>
        <w:iCs/>
        <w:sz w:val="20"/>
        <w:szCs w:val="20"/>
        <w:lang w:eastAsia="cs-CZ"/>
      </w:rPr>
    </w:pPr>
    <w:r w:rsidRPr="007D628A">
      <w:rPr>
        <w:rFonts w:ascii="Arial" w:eastAsia="Times New Roman" w:hAnsi="Arial" w:cs="Arial"/>
        <w:i/>
        <w:iCs/>
        <w:sz w:val="20"/>
        <w:szCs w:val="20"/>
        <w:lang w:eastAsia="cs-CZ"/>
      </w:rPr>
      <w:tab/>
      <w:t>Strana </w:t>
    </w:r>
    <w:r w:rsidRPr="007D628A">
      <w:rPr>
        <w:rFonts w:ascii="Arial" w:eastAsia="Times New Roman" w:hAnsi="Arial" w:cs="Arial"/>
        <w:i/>
        <w:iCs/>
        <w:sz w:val="20"/>
        <w:szCs w:val="20"/>
        <w:lang w:eastAsia="cs-CZ"/>
      </w:rPr>
      <w:fldChar w:fldCharType="begin"/>
    </w:r>
    <w:r w:rsidRPr="007D628A">
      <w:rPr>
        <w:rFonts w:ascii="Arial" w:eastAsia="Times New Roman" w:hAnsi="Arial" w:cs="Arial"/>
        <w:i/>
        <w:iCs/>
        <w:sz w:val="20"/>
        <w:szCs w:val="20"/>
        <w:lang w:eastAsia="cs-CZ"/>
      </w:rPr>
      <w:instrText xml:space="preserve"> PAGE   \* MERGEFORMAT </w:instrText>
    </w:r>
    <w:r w:rsidRPr="007D628A">
      <w:rPr>
        <w:rFonts w:ascii="Arial" w:eastAsia="Times New Roman" w:hAnsi="Arial" w:cs="Arial"/>
        <w:i/>
        <w:iCs/>
        <w:sz w:val="20"/>
        <w:szCs w:val="20"/>
        <w:lang w:eastAsia="cs-CZ"/>
      </w:rPr>
      <w:fldChar w:fldCharType="separate"/>
    </w:r>
    <w:r w:rsidR="00E57C61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18</w:t>
    </w:r>
    <w:r w:rsidRPr="007D628A">
      <w:rPr>
        <w:rFonts w:ascii="Arial" w:eastAsia="Times New Roman" w:hAnsi="Arial" w:cs="Arial"/>
        <w:i/>
        <w:iCs/>
        <w:sz w:val="20"/>
        <w:szCs w:val="20"/>
        <w:lang w:eastAsia="cs-CZ"/>
      </w:rPr>
      <w:fldChar w:fldCharType="end"/>
    </w:r>
    <w:r w:rsidRPr="007D628A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6ACD9" w14:textId="1C29002F" w:rsidR="00256C15" w:rsidRPr="00256C15" w:rsidRDefault="00C326A4" w:rsidP="00256C15">
    <w:pPr>
      <w:pStyle w:val="Zpat"/>
      <w:pBdr>
        <w:top w:val="single" w:sz="4" w:space="1" w:color="auto"/>
      </w:pBdr>
      <w:ind w:left="0" w:firstLine="0"/>
      <w:jc w:val="left"/>
      <w:rPr>
        <w:rFonts w:ascii="Arial" w:eastAsia="Times New Roman" w:hAnsi="Arial" w:cs="Arial"/>
        <w:i/>
        <w:iCs/>
        <w:sz w:val="20"/>
        <w:szCs w:val="20"/>
        <w:lang w:eastAsia="cs-CZ"/>
      </w:rPr>
    </w:pPr>
    <w:r>
      <w:rPr>
        <w:rFonts w:ascii="Arial" w:eastAsia="Times New Roman" w:hAnsi="Arial" w:cs="Arial"/>
        <w:i/>
        <w:iCs/>
        <w:sz w:val="20"/>
        <w:szCs w:val="20"/>
        <w:lang w:eastAsia="cs-CZ"/>
      </w:rPr>
      <w:t>Rada Olomouckého kraje 28</w:t>
    </w:r>
    <w:r w:rsidR="00A84C4E">
      <w:rPr>
        <w:rFonts w:ascii="Arial" w:eastAsia="Times New Roman" w:hAnsi="Arial" w:cs="Arial"/>
        <w:i/>
        <w:iCs/>
        <w:sz w:val="20"/>
        <w:szCs w:val="20"/>
        <w:lang w:eastAsia="cs-CZ"/>
      </w:rPr>
      <w:t>. 8</w:t>
    </w:r>
    <w:r w:rsidR="00256C15" w:rsidRPr="00256C15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. 2017                                                  </w:t>
    </w:r>
    <w:r w:rsidR="00256C15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     </w:t>
    </w:r>
    <w:r w:rsidR="00895A21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             </w:t>
    </w:r>
    <w:r w:rsidR="00256C15" w:rsidRPr="00256C15">
      <w:rPr>
        <w:rFonts w:ascii="Arial" w:eastAsia="Times New Roman" w:hAnsi="Arial" w:cs="Arial"/>
        <w:i/>
        <w:iCs/>
        <w:sz w:val="20"/>
        <w:szCs w:val="20"/>
        <w:lang w:eastAsia="cs-CZ"/>
      </w:rPr>
      <w:t>Strana </w:t>
    </w:r>
    <w:r w:rsidR="00256C15" w:rsidRPr="00256C15">
      <w:rPr>
        <w:rFonts w:ascii="Arial" w:eastAsia="Times New Roman" w:hAnsi="Arial" w:cs="Arial"/>
        <w:i/>
        <w:iCs/>
        <w:sz w:val="20"/>
        <w:szCs w:val="20"/>
        <w:lang w:eastAsia="cs-CZ"/>
      </w:rPr>
      <w:fldChar w:fldCharType="begin"/>
    </w:r>
    <w:r w:rsidR="00256C15" w:rsidRPr="00256C15">
      <w:rPr>
        <w:rFonts w:ascii="Arial" w:eastAsia="Times New Roman" w:hAnsi="Arial" w:cs="Arial"/>
        <w:i/>
        <w:iCs/>
        <w:sz w:val="20"/>
        <w:szCs w:val="20"/>
        <w:lang w:eastAsia="cs-CZ"/>
      </w:rPr>
      <w:instrText xml:space="preserve"> PAGE   \* MERGEFORMAT </w:instrText>
    </w:r>
    <w:r w:rsidR="00256C15" w:rsidRPr="00256C15">
      <w:rPr>
        <w:rFonts w:ascii="Arial" w:eastAsia="Times New Roman" w:hAnsi="Arial" w:cs="Arial"/>
        <w:i/>
        <w:iCs/>
        <w:sz w:val="20"/>
        <w:szCs w:val="20"/>
        <w:lang w:eastAsia="cs-CZ"/>
      </w:rPr>
      <w:fldChar w:fldCharType="separate"/>
    </w:r>
    <w:r w:rsidR="00895A21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5</w:t>
    </w:r>
    <w:r w:rsidR="00256C15" w:rsidRPr="00256C15">
      <w:rPr>
        <w:rFonts w:ascii="Arial" w:eastAsia="Times New Roman" w:hAnsi="Arial" w:cs="Arial"/>
        <w:i/>
        <w:iCs/>
        <w:sz w:val="20"/>
        <w:szCs w:val="20"/>
        <w:lang w:eastAsia="cs-CZ"/>
      </w:rPr>
      <w:fldChar w:fldCharType="end"/>
    </w:r>
    <w:r w:rsidR="00576762"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 (celkem </w:t>
    </w:r>
    <w:r w:rsidR="00895A21">
      <w:rPr>
        <w:rFonts w:ascii="Arial" w:eastAsia="Times New Roman" w:hAnsi="Arial" w:cs="Arial"/>
        <w:i/>
        <w:iCs/>
        <w:sz w:val="20"/>
        <w:szCs w:val="20"/>
        <w:lang w:eastAsia="cs-CZ"/>
      </w:rPr>
      <w:t>187</w:t>
    </w:r>
    <w:r w:rsidR="00256C15" w:rsidRPr="00256C15">
      <w:rPr>
        <w:rFonts w:ascii="Arial" w:eastAsia="Times New Roman" w:hAnsi="Arial" w:cs="Arial"/>
        <w:i/>
        <w:iCs/>
        <w:sz w:val="20"/>
        <w:szCs w:val="20"/>
        <w:lang w:eastAsia="cs-CZ"/>
      </w:rPr>
      <w:t>)</w:t>
    </w:r>
  </w:p>
  <w:p w14:paraId="5F4149B6" w14:textId="4333EE33" w:rsidR="00905E4D" w:rsidRDefault="00905E4D" w:rsidP="00256C15">
    <w:pPr>
      <w:pStyle w:val="Zpat"/>
      <w:pBdr>
        <w:top w:val="single" w:sz="4" w:space="1" w:color="auto"/>
      </w:pBdr>
      <w:ind w:left="0" w:firstLine="0"/>
      <w:jc w:val="left"/>
      <w:rPr>
        <w:rFonts w:ascii="Arial" w:eastAsia="Times New Roman" w:hAnsi="Arial" w:cs="Arial"/>
        <w:i/>
        <w:iCs/>
        <w:sz w:val="20"/>
        <w:szCs w:val="20"/>
        <w:lang w:eastAsia="cs-CZ"/>
      </w:rPr>
    </w:pPr>
    <w:r>
      <w:rPr>
        <w:rFonts w:ascii="Arial" w:eastAsia="Times New Roman" w:hAnsi="Arial" w:cs="Arial"/>
        <w:i/>
        <w:iCs/>
        <w:sz w:val="20"/>
        <w:szCs w:val="20"/>
        <w:lang w:eastAsia="cs-CZ"/>
      </w:rPr>
      <w:t xml:space="preserve">11.1. </w:t>
    </w:r>
    <w:r w:rsidRPr="00905E4D">
      <w:rPr>
        <w:rFonts w:ascii="Arial" w:eastAsia="Times New Roman" w:hAnsi="Arial" w:cs="Arial"/>
        <w:i/>
        <w:iCs/>
        <w:sz w:val="20"/>
        <w:szCs w:val="20"/>
        <w:lang w:eastAsia="cs-CZ"/>
      </w:rPr>
      <w:t>Dotační programy Olomouckého kraje na rok 2018</w:t>
    </w:r>
  </w:p>
  <w:p w14:paraId="385AAB19" w14:textId="66B5BE48" w:rsidR="00256C15" w:rsidRPr="00256C15" w:rsidRDefault="00A84C4E" w:rsidP="00256C15">
    <w:pPr>
      <w:pStyle w:val="Zpat"/>
      <w:pBdr>
        <w:top w:val="single" w:sz="4" w:space="1" w:color="auto"/>
      </w:pBdr>
      <w:ind w:left="0" w:firstLine="0"/>
      <w:jc w:val="left"/>
      <w:rPr>
        <w:rFonts w:ascii="Arial" w:eastAsia="Times New Roman" w:hAnsi="Arial" w:cs="Arial"/>
        <w:i/>
        <w:iCs/>
        <w:sz w:val="20"/>
        <w:szCs w:val="20"/>
        <w:lang w:eastAsia="cs-CZ"/>
      </w:rPr>
    </w:pPr>
    <w:r>
      <w:rPr>
        <w:rFonts w:ascii="Arial" w:eastAsia="Times New Roman" w:hAnsi="Arial" w:cs="Arial"/>
        <w:i/>
        <w:iCs/>
        <w:sz w:val="20"/>
        <w:szCs w:val="20"/>
        <w:lang w:eastAsia="cs-CZ"/>
      </w:rPr>
      <w:t>Příloha č. 1 – Návrh pravidel dotačních programů na rok 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64E3D" w14:textId="77777777" w:rsidR="00165439" w:rsidRDefault="00165439">
      <w:r>
        <w:separator/>
      </w:r>
    </w:p>
  </w:footnote>
  <w:footnote w:type="continuationSeparator" w:id="0">
    <w:p w14:paraId="08464637" w14:textId="77777777" w:rsidR="00165439" w:rsidRDefault="001654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B89C9" w14:textId="77777777" w:rsidR="00F8595B" w:rsidRDefault="00F8595B" w:rsidP="00FF3425">
    <w:pPr>
      <w:pStyle w:val="Zhlav"/>
      <w:tabs>
        <w:tab w:val="clear" w:pos="4536"/>
        <w:tab w:val="clear" w:pos="9072"/>
        <w:tab w:val="left" w:pos="1900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128C"/>
    <w:multiLevelType w:val="hybridMultilevel"/>
    <w:tmpl w:val="284EBCF0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E0CBA"/>
    <w:multiLevelType w:val="hybridMultilevel"/>
    <w:tmpl w:val="3FF04C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3">
    <w:nsid w:val="1589648B"/>
    <w:multiLevelType w:val="hybridMultilevel"/>
    <w:tmpl w:val="6EDECF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15ABA"/>
    <w:multiLevelType w:val="hybridMultilevel"/>
    <w:tmpl w:val="FF761850"/>
    <w:lvl w:ilvl="0" w:tplc="2C644D9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trike w:val="0"/>
        <w:dstrike w:val="0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88264F"/>
    <w:multiLevelType w:val="hybridMultilevel"/>
    <w:tmpl w:val="FD5C609A"/>
    <w:lvl w:ilvl="0" w:tplc="26B2018E">
      <w:start w:val="1"/>
      <w:numFmt w:val="decimal"/>
      <w:lvlText w:val="%1.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7C340F5"/>
    <w:multiLevelType w:val="hybridMultilevel"/>
    <w:tmpl w:val="F064ECD4"/>
    <w:lvl w:ilvl="0" w:tplc="0F6C02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5E4443"/>
    <w:multiLevelType w:val="hybridMultilevel"/>
    <w:tmpl w:val="DF38E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202147D1"/>
    <w:multiLevelType w:val="hybridMultilevel"/>
    <w:tmpl w:val="F604BC5E"/>
    <w:lvl w:ilvl="0" w:tplc="0E88F142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872FDF"/>
    <w:multiLevelType w:val="hybridMultilevel"/>
    <w:tmpl w:val="88547F18"/>
    <w:lvl w:ilvl="0" w:tplc="88B2A892">
      <w:start w:val="3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281143A3"/>
    <w:multiLevelType w:val="hybridMultilevel"/>
    <w:tmpl w:val="752C9FD0"/>
    <w:lvl w:ilvl="0" w:tplc="38BE18BE">
      <w:start w:val="2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72C72"/>
    <w:multiLevelType w:val="hybridMultilevel"/>
    <w:tmpl w:val="C64E426E"/>
    <w:lvl w:ilvl="0" w:tplc="5BDC9676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B3E86"/>
    <w:multiLevelType w:val="hybridMultilevel"/>
    <w:tmpl w:val="ECE6C34E"/>
    <w:lvl w:ilvl="0" w:tplc="4872B5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7C22FE"/>
    <w:multiLevelType w:val="hybridMultilevel"/>
    <w:tmpl w:val="8AD8E3CA"/>
    <w:lvl w:ilvl="0" w:tplc="5BE48DA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2B2497"/>
    <w:multiLevelType w:val="hybridMultilevel"/>
    <w:tmpl w:val="2E3642DE"/>
    <w:lvl w:ilvl="0" w:tplc="4C023B6C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CB1AF1"/>
    <w:multiLevelType w:val="hybridMultilevel"/>
    <w:tmpl w:val="AE5A6612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3A8966BE"/>
    <w:multiLevelType w:val="hybridMultilevel"/>
    <w:tmpl w:val="A3F20A0E"/>
    <w:lvl w:ilvl="0" w:tplc="13B0B04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FF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0">
    <w:nsid w:val="3BB01A60"/>
    <w:multiLevelType w:val="multilevel"/>
    <w:tmpl w:val="8C7622D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3FE7335D"/>
    <w:multiLevelType w:val="hybridMultilevel"/>
    <w:tmpl w:val="B672E20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8F5F07"/>
    <w:multiLevelType w:val="hybridMultilevel"/>
    <w:tmpl w:val="5088D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B212D6"/>
    <w:multiLevelType w:val="hybridMultilevel"/>
    <w:tmpl w:val="956235AA"/>
    <w:lvl w:ilvl="0" w:tplc="53F0B198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14739A"/>
    <w:multiLevelType w:val="hybridMultilevel"/>
    <w:tmpl w:val="97E6DFC0"/>
    <w:lvl w:ilvl="0" w:tplc="3020B008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F54BAF"/>
    <w:multiLevelType w:val="multilevel"/>
    <w:tmpl w:val="EAE283D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6">
    <w:nsid w:val="5D4A19AB"/>
    <w:multiLevelType w:val="hybridMultilevel"/>
    <w:tmpl w:val="63F2BFFA"/>
    <w:lvl w:ilvl="0" w:tplc="1096A82E">
      <w:start w:val="20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7">
    <w:nsid w:val="672D7DA7"/>
    <w:multiLevelType w:val="hybridMultilevel"/>
    <w:tmpl w:val="03183088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628C14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8">
    <w:nsid w:val="6891409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9">
    <w:nsid w:val="69BB7B00"/>
    <w:multiLevelType w:val="hybridMultilevel"/>
    <w:tmpl w:val="EE6E9158"/>
    <w:lvl w:ilvl="0" w:tplc="0405000F">
      <w:start w:val="1"/>
      <w:numFmt w:val="decimal"/>
      <w:lvlText w:val="%1."/>
      <w:lvlJc w:val="left"/>
      <w:pPr>
        <w:ind w:left="1773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0">
    <w:nsid w:val="6B167975"/>
    <w:multiLevelType w:val="hybridMultilevel"/>
    <w:tmpl w:val="77380F0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2D7C1B"/>
    <w:multiLevelType w:val="hybridMultilevel"/>
    <w:tmpl w:val="A72CC8D0"/>
    <w:lvl w:ilvl="0" w:tplc="8646AA32">
      <w:start w:val="1"/>
      <w:numFmt w:val="lowerLetter"/>
      <w:lvlText w:val="%1)"/>
      <w:lvlJc w:val="left"/>
      <w:pPr>
        <w:ind w:left="218" w:hanging="360"/>
      </w:pPr>
      <w:rPr>
        <w:rFonts w:hint="default"/>
        <w:color w:val="auto"/>
      </w:rPr>
    </w:lvl>
    <w:lvl w:ilvl="1" w:tplc="0405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2">
    <w:nsid w:val="6BAF5613"/>
    <w:multiLevelType w:val="hybridMultilevel"/>
    <w:tmpl w:val="23E8F00A"/>
    <w:lvl w:ilvl="0" w:tplc="4F9C8CCC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731880"/>
    <w:multiLevelType w:val="hybridMultilevel"/>
    <w:tmpl w:val="1272090A"/>
    <w:lvl w:ilvl="0" w:tplc="DBE44622">
      <w:start w:val="7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5">
    <w:nsid w:val="6FDA5DA0"/>
    <w:multiLevelType w:val="hybridMultilevel"/>
    <w:tmpl w:val="8C34521C"/>
    <w:lvl w:ilvl="0" w:tplc="22A8F0CC">
      <w:start w:val="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535799"/>
    <w:multiLevelType w:val="hybridMultilevel"/>
    <w:tmpl w:val="D4D811A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8">
    <w:nsid w:val="79E46D43"/>
    <w:multiLevelType w:val="hybridMultilevel"/>
    <w:tmpl w:val="0D7A87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A8F1159"/>
    <w:multiLevelType w:val="multilevel"/>
    <w:tmpl w:val="3EBCFC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D5A4842"/>
    <w:multiLevelType w:val="hybridMultilevel"/>
    <w:tmpl w:val="B04CE8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abstractNum w:abstractNumId="42">
    <w:nsid w:val="7F941C58"/>
    <w:multiLevelType w:val="hybridMultilevel"/>
    <w:tmpl w:val="B76A137E"/>
    <w:lvl w:ilvl="0" w:tplc="3BACB2C2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7"/>
  </w:num>
  <w:num w:numId="3">
    <w:abstractNumId w:val="19"/>
  </w:num>
  <w:num w:numId="4">
    <w:abstractNumId w:val="37"/>
  </w:num>
  <w:num w:numId="5">
    <w:abstractNumId w:val="21"/>
  </w:num>
  <w:num w:numId="6">
    <w:abstractNumId w:val="0"/>
  </w:num>
  <w:num w:numId="7">
    <w:abstractNumId w:val="5"/>
  </w:num>
  <w:num w:numId="8">
    <w:abstractNumId w:val="10"/>
  </w:num>
  <w:num w:numId="9">
    <w:abstractNumId w:val="2"/>
  </w:num>
  <w:num w:numId="10">
    <w:abstractNumId w:val="34"/>
  </w:num>
  <w:num w:numId="11">
    <w:abstractNumId w:val="42"/>
  </w:num>
  <w:num w:numId="12">
    <w:abstractNumId w:val="17"/>
  </w:num>
  <w:num w:numId="13">
    <w:abstractNumId w:val="25"/>
  </w:num>
  <w:num w:numId="14">
    <w:abstractNumId w:val="9"/>
  </w:num>
  <w:num w:numId="15">
    <w:abstractNumId w:val="38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28"/>
  </w:num>
  <w:num w:numId="19">
    <w:abstractNumId w:val="32"/>
  </w:num>
  <w:num w:numId="20">
    <w:abstractNumId w:val="29"/>
  </w:num>
  <w:num w:numId="21">
    <w:abstractNumId w:val="40"/>
  </w:num>
  <w:num w:numId="22">
    <w:abstractNumId w:val="22"/>
  </w:num>
  <w:num w:numId="23">
    <w:abstractNumId w:val="1"/>
  </w:num>
  <w:num w:numId="24">
    <w:abstractNumId w:val="8"/>
  </w:num>
  <w:num w:numId="25">
    <w:abstractNumId w:val="13"/>
  </w:num>
  <w:num w:numId="26">
    <w:abstractNumId w:val="12"/>
  </w:num>
  <w:num w:numId="27">
    <w:abstractNumId w:val="15"/>
  </w:num>
  <w:num w:numId="28">
    <w:abstractNumId w:val="33"/>
  </w:num>
  <w:num w:numId="29">
    <w:abstractNumId w:val="35"/>
  </w:num>
  <w:num w:numId="30">
    <w:abstractNumId w:val="16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23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4"/>
  </w:num>
  <w:num w:numId="44">
    <w:abstractNumId w:val="3"/>
  </w:num>
  <w:num w:numId="45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C7C"/>
    <w:rsid w:val="0000160E"/>
    <w:rsid w:val="0000331A"/>
    <w:rsid w:val="000033D8"/>
    <w:rsid w:val="0000439B"/>
    <w:rsid w:val="000052A5"/>
    <w:rsid w:val="00005ADB"/>
    <w:rsid w:val="00006768"/>
    <w:rsid w:val="00006785"/>
    <w:rsid w:val="0001048C"/>
    <w:rsid w:val="000104E4"/>
    <w:rsid w:val="00010E81"/>
    <w:rsid w:val="0001146F"/>
    <w:rsid w:val="00011805"/>
    <w:rsid w:val="00011D6F"/>
    <w:rsid w:val="000160CC"/>
    <w:rsid w:val="0001669B"/>
    <w:rsid w:val="0002113F"/>
    <w:rsid w:val="00023E22"/>
    <w:rsid w:val="00025936"/>
    <w:rsid w:val="0002639A"/>
    <w:rsid w:val="0003189A"/>
    <w:rsid w:val="000327E3"/>
    <w:rsid w:val="00036C32"/>
    <w:rsid w:val="00040D89"/>
    <w:rsid w:val="00041173"/>
    <w:rsid w:val="00050CFA"/>
    <w:rsid w:val="00052A7B"/>
    <w:rsid w:val="000535D0"/>
    <w:rsid w:val="00055EC5"/>
    <w:rsid w:val="00055F89"/>
    <w:rsid w:val="000569F2"/>
    <w:rsid w:val="00057835"/>
    <w:rsid w:val="00057BEC"/>
    <w:rsid w:val="0006043D"/>
    <w:rsid w:val="00060B89"/>
    <w:rsid w:val="00064553"/>
    <w:rsid w:val="00064DB9"/>
    <w:rsid w:val="0007320C"/>
    <w:rsid w:val="00074317"/>
    <w:rsid w:val="00074576"/>
    <w:rsid w:val="00075950"/>
    <w:rsid w:val="00081330"/>
    <w:rsid w:val="00082128"/>
    <w:rsid w:val="00083043"/>
    <w:rsid w:val="00083A7B"/>
    <w:rsid w:val="000840BE"/>
    <w:rsid w:val="000850DE"/>
    <w:rsid w:val="00091B65"/>
    <w:rsid w:val="00093974"/>
    <w:rsid w:val="00093E20"/>
    <w:rsid w:val="00094BD9"/>
    <w:rsid w:val="00096D6A"/>
    <w:rsid w:val="000A0186"/>
    <w:rsid w:val="000A20D8"/>
    <w:rsid w:val="000A3E9C"/>
    <w:rsid w:val="000A53E3"/>
    <w:rsid w:val="000A7D23"/>
    <w:rsid w:val="000B070B"/>
    <w:rsid w:val="000B3E78"/>
    <w:rsid w:val="000B3ED9"/>
    <w:rsid w:val="000C2D68"/>
    <w:rsid w:val="000C3A46"/>
    <w:rsid w:val="000C5975"/>
    <w:rsid w:val="000C5F2E"/>
    <w:rsid w:val="000D2DBF"/>
    <w:rsid w:val="000D2EAB"/>
    <w:rsid w:val="000D3F0F"/>
    <w:rsid w:val="000D71F7"/>
    <w:rsid w:val="000E01A3"/>
    <w:rsid w:val="000E054C"/>
    <w:rsid w:val="000E0AF9"/>
    <w:rsid w:val="000E1905"/>
    <w:rsid w:val="000E2DA0"/>
    <w:rsid w:val="000E3D35"/>
    <w:rsid w:val="000E3F31"/>
    <w:rsid w:val="000E71AF"/>
    <w:rsid w:val="000E72B7"/>
    <w:rsid w:val="000E7B99"/>
    <w:rsid w:val="000E7D13"/>
    <w:rsid w:val="000F111B"/>
    <w:rsid w:val="000F4A61"/>
    <w:rsid w:val="000F7348"/>
    <w:rsid w:val="00100495"/>
    <w:rsid w:val="001022B2"/>
    <w:rsid w:val="001048D1"/>
    <w:rsid w:val="00106140"/>
    <w:rsid w:val="001061FB"/>
    <w:rsid w:val="001103C2"/>
    <w:rsid w:val="0011073C"/>
    <w:rsid w:val="00112C45"/>
    <w:rsid w:val="00115248"/>
    <w:rsid w:val="0011544F"/>
    <w:rsid w:val="0012296B"/>
    <w:rsid w:val="00126FB5"/>
    <w:rsid w:val="0013079A"/>
    <w:rsid w:val="001321AA"/>
    <w:rsid w:val="00132F6F"/>
    <w:rsid w:val="001336AA"/>
    <w:rsid w:val="001343B0"/>
    <w:rsid w:val="001368BD"/>
    <w:rsid w:val="00143141"/>
    <w:rsid w:val="00143835"/>
    <w:rsid w:val="00144B65"/>
    <w:rsid w:val="001513E1"/>
    <w:rsid w:val="00151AEC"/>
    <w:rsid w:val="001531CA"/>
    <w:rsid w:val="00153560"/>
    <w:rsid w:val="001549AB"/>
    <w:rsid w:val="00154F88"/>
    <w:rsid w:val="0016078E"/>
    <w:rsid w:val="001620FD"/>
    <w:rsid w:val="001635D7"/>
    <w:rsid w:val="00165439"/>
    <w:rsid w:val="0016568B"/>
    <w:rsid w:val="001670CB"/>
    <w:rsid w:val="001678C4"/>
    <w:rsid w:val="00167B93"/>
    <w:rsid w:val="00167B9B"/>
    <w:rsid w:val="0017213C"/>
    <w:rsid w:val="00172481"/>
    <w:rsid w:val="0017323F"/>
    <w:rsid w:val="00175342"/>
    <w:rsid w:val="00175AC5"/>
    <w:rsid w:val="00184518"/>
    <w:rsid w:val="0018698C"/>
    <w:rsid w:val="00191FA8"/>
    <w:rsid w:val="00192392"/>
    <w:rsid w:val="00192DF6"/>
    <w:rsid w:val="00193356"/>
    <w:rsid w:val="00194728"/>
    <w:rsid w:val="00195299"/>
    <w:rsid w:val="00195FB0"/>
    <w:rsid w:val="00196A88"/>
    <w:rsid w:val="00196B89"/>
    <w:rsid w:val="00196D8E"/>
    <w:rsid w:val="00196F81"/>
    <w:rsid w:val="001A0BEE"/>
    <w:rsid w:val="001A13B5"/>
    <w:rsid w:val="001A45F3"/>
    <w:rsid w:val="001A7142"/>
    <w:rsid w:val="001A753D"/>
    <w:rsid w:val="001B2ED7"/>
    <w:rsid w:val="001B4547"/>
    <w:rsid w:val="001B46A9"/>
    <w:rsid w:val="001C0335"/>
    <w:rsid w:val="001C1906"/>
    <w:rsid w:val="001C3D64"/>
    <w:rsid w:val="001C57C1"/>
    <w:rsid w:val="001C5BE3"/>
    <w:rsid w:val="001D039B"/>
    <w:rsid w:val="001D056D"/>
    <w:rsid w:val="001D0B5A"/>
    <w:rsid w:val="001D0D02"/>
    <w:rsid w:val="001D31E9"/>
    <w:rsid w:val="001D3986"/>
    <w:rsid w:val="001D5376"/>
    <w:rsid w:val="001D6253"/>
    <w:rsid w:val="001D72FA"/>
    <w:rsid w:val="001D7EB2"/>
    <w:rsid w:val="001E7A38"/>
    <w:rsid w:val="001F02A9"/>
    <w:rsid w:val="001F0871"/>
    <w:rsid w:val="001F0A05"/>
    <w:rsid w:val="001F3FBB"/>
    <w:rsid w:val="001F60AB"/>
    <w:rsid w:val="001F744A"/>
    <w:rsid w:val="002019FB"/>
    <w:rsid w:val="002020C3"/>
    <w:rsid w:val="00204266"/>
    <w:rsid w:val="00204C16"/>
    <w:rsid w:val="00204DCA"/>
    <w:rsid w:val="00204EEC"/>
    <w:rsid w:val="002115C6"/>
    <w:rsid w:val="0021238D"/>
    <w:rsid w:val="00215D13"/>
    <w:rsid w:val="00216458"/>
    <w:rsid w:val="00216FA2"/>
    <w:rsid w:val="0022330C"/>
    <w:rsid w:val="0022507F"/>
    <w:rsid w:val="00231EC6"/>
    <w:rsid w:val="002434A8"/>
    <w:rsid w:val="00244DD3"/>
    <w:rsid w:val="002463CE"/>
    <w:rsid w:val="002471FF"/>
    <w:rsid w:val="00247986"/>
    <w:rsid w:val="00251E9A"/>
    <w:rsid w:val="00255359"/>
    <w:rsid w:val="002561BB"/>
    <w:rsid w:val="00256C15"/>
    <w:rsid w:val="00257235"/>
    <w:rsid w:val="00257E63"/>
    <w:rsid w:val="00264B31"/>
    <w:rsid w:val="00266499"/>
    <w:rsid w:val="00267E0A"/>
    <w:rsid w:val="0027370F"/>
    <w:rsid w:val="00274C99"/>
    <w:rsid w:val="00283788"/>
    <w:rsid w:val="002875D7"/>
    <w:rsid w:val="00287F4B"/>
    <w:rsid w:val="002902DF"/>
    <w:rsid w:val="00292548"/>
    <w:rsid w:val="00295F90"/>
    <w:rsid w:val="002A2C10"/>
    <w:rsid w:val="002A64FB"/>
    <w:rsid w:val="002A6DB3"/>
    <w:rsid w:val="002A74A3"/>
    <w:rsid w:val="002B1287"/>
    <w:rsid w:val="002B12B1"/>
    <w:rsid w:val="002B29B9"/>
    <w:rsid w:val="002B39FB"/>
    <w:rsid w:val="002B7472"/>
    <w:rsid w:val="002B7636"/>
    <w:rsid w:val="002B7D08"/>
    <w:rsid w:val="002B7F09"/>
    <w:rsid w:val="002C0028"/>
    <w:rsid w:val="002C230C"/>
    <w:rsid w:val="002C3352"/>
    <w:rsid w:val="002C396E"/>
    <w:rsid w:val="002C5B81"/>
    <w:rsid w:val="002C6C4F"/>
    <w:rsid w:val="002D0ACA"/>
    <w:rsid w:val="002D0C81"/>
    <w:rsid w:val="002D1924"/>
    <w:rsid w:val="002D19F4"/>
    <w:rsid w:val="002D2FA1"/>
    <w:rsid w:val="002D47B1"/>
    <w:rsid w:val="002D5C72"/>
    <w:rsid w:val="002D5FF2"/>
    <w:rsid w:val="002D6905"/>
    <w:rsid w:val="002D769A"/>
    <w:rsid w:val="002E1741"/>
    <w:rsid w:val="002E2683"/>
    <w:rsid w:val="002E3A46"/>
    <w:rsid w:val="002E6B67"/>
    <w:rsid w:val="002F30B5"/>
    <w:rsid w:val="002F4522"/>
    <w:rsid w:val="002F7522"/>
    <w:rsid w:val="003027C7"/>
    <w:rsid w:val="00305B9A"/>
    <w:rsid w:val="00306701"/>
    <w:rsid w:val="00306D01"/>
    <w:rsid w:val="0031600B"/>
    <w:rsid w:val="00317ED5"/>
    <w:rsid w:val="00325171"/>
    <w:rsid w:val="00325747"/>
    <w:rsid w:val="00327BDB"/>
    <w:rsid w:val="00331334"/>
    <w:rsid w:val="0033338F"/>
    <w:rsid w:val="00335394"/>
    <w:rsid w:val="00340CD3"/>
    <w:rsid w:val="00341AFE"/>
    <w:rsid w:val="00344F01"/>
    <w:rsid w:val="00345BC8"/>
    <w:rsid w:val="00347424"/>
    <w:rsid w:val="003519DC"/>
    <w:rsid w:val="00351E77"/>
    <w:rsid w:val="00354217"/>
    <w:rsid w:val="003554A5"/>
    <w:rsid w:val="00355A34"/>
    <w:rsid w:val="003601B8"/>
    <w:rsid w:val="00361186"/>
    <w:rsid w:val="00362CB9"/>
    <w:rsid w:val="00364D0D"/>
    <w:rsid w:val="00365152"/>
    <w:rsid w:val="00374E4A"/>
    <w:rsid w:val="00375C9C"/>
    <w:rsid w:val="00381702"/>
    <w:rsid w:val="00382246"/>
    <w:rsid w:val="00383927"/>
    <w:rsid w:val="00383E2C"/>
    <w:rsid w:val="003870A5"/>
    <w:rsid w:val="00390FB1"/>
    <w:rsid w:val="00391EE0"/>
    <w:rsid w:val="00392F1D"/>
    <w:rsid w:val="003939C5"/>
    <w:rsid w:val="00394CF5"/>
    <w:rsid w:val="00394E02"/>
    <w:rsid w:val="00397753"/>
    <w:rsid w:val="003A09DA"/>
    <w:rsid w:val="003A37DD"/>
    <w:rsid w:val="003A3C11"/>
    <w:rsid w:val="003A76E8"/>
    <w:rsid w:val="003B4710"/>
    <w:rsid w:val="003B4788"/>
    <w:rsid w:val="003B5172"/>
    <w:rsid w:val="003C544A"/>
    <w:rsid w:val="003C6C9A"/>
    <w:rsid w:val="003C78A2"/>
    <w:rsid w:val="003C7F65"/>
    <w:rsid w:val="003D1429"/>
    <w:rsid w:val="003D79BF"/>
    <w:rsid w:val="003E20EC"/>
    <w:rsid w:val="003E2D81"/>
    <w:rsid w:val="003E5EAD"/>
    <w:rsid w:val="003E5F9E"/>
    <w:rsid w:val="003E6464"/>
    <w:rsid w:val="003F037A"/>
    <w:rsid w:val="003F1770"/>
    <w:rsid w:val="003F1978"/>
    <w:rsid w:val="003F641D"/>
    <w:rsid w:val="00401469"/>
    <w:rsid w:val="00402FEC"/>
    <w:rsid w:val="0040392E"/>
    <w:rsid w:val="004048D5"/>
    <w:rsid w:val="00407565"/>
    <w:rsid w:val="004111F5"/>
    <w:rsid w:val="0041225C"/>
    <w:rsid w:val="004137A9"/>
    <w:rsid w:val="00413E40"/>
    <w:rsid w:val="00414BE8"/>
    <w:rsid w:val="00414F5B"/>
    <w:rsid w:val="0041534D"/>
    <w:rsid w:val="00417088"/>
    <w:rsid w:val="004259B5"/>
    <w:rsid w:val="0042770D"/>
    <w:rsid w:val="004309BF"/>
    <w:rsid w:val="00432BED"/>
    <w:rsid w:val="00433FB7"/>
    <w:rsid w:val="00434635"/>
    <w:rsid w:val="004365C7"/>
    <w:rsid w:val="00437B50"/>
    <w:rsid w:val="00437BB8"/>
    <w:rsid w:val="00437E2E"/>
    <w:rsid w:val="004424E6"/>
    <w:rsid w:val="004442EF"/>
    <w:rsid w:val="00445CCE"/>
    <w:rsid w:val="0045147A"/>
    <w:rsid w:val="00453CF1"/>
    <w:rsid w:val="00454F57"/>
    <w:rsid w:val="004602FF"/>
    <w:rsid w:val="0046202F"/>
    <w:rsid w:val="00462183"/>
    <w:rsid w:val="00462D99"/>
    <w:rsid w:val="00462FFB"/>
    <w:rsid w:val="0046301B"/>
    <w:rsid w:val="00464E0B"/>
    <w:rsid w:val="0046749B"/>
    <w:rsid w:val="00472178"/>
    <w:rsid w:val="004731EF"/>
    <w:rsid w:val="00473DA2"/>
    <w:rsid w:val="00474A33"/>
    <w:rsid w:val="00477CAF"/>
    <w:rsid w:val="004821F0"/>
    <w:rsid w:val="0048385E"/>
    <w:rsid w:val="0048547D"/>
    <w:rsid w:val="00485D45"/>
    <w:rsid w:val="004877F7"/>
    <w:rsid w:val="00491888"/>
    <w:rsid w:val="004957F1"/>
    <w:rsid w:val="00496DBF"/>
    <w:rsid w:val="004A08FD"/>
    <w:rsid w:val="004A1247"/>
    <w:rsid w:val="004A3ED2"/>
    <w:rsid w:val="004A6C23"/>
    <w:rsid w:val="004B0125"/>
    <w:rsid w:val="004B264D"/>
    <w:rsid w:val="004B2EB0"/>
    <w:rsid w:val="004B4DAA"/>
    <w:rsid w:val="004B666D"/>
    <w:rsid w:val="004C0426"/>
    <w:rsid w:val="004C0F88"/>
    <w:rsid w:val="004C1641"/>
    <w:rsid w:val="004C3F04"/>
    <w:rsid w:val="004C44AD"/>
    <w:rsid w:val="004C799C"/>
    <w:rsid w:val="004D5D80"/>
    <w:rsid w:val="004D6D5A"/>
    <w:rsid w:val="004E0DD4"/>
    <w:rsid w:val="004E2B4F"/>
    <w:rsid w:val="004E32FB"/>
    <w:rsid w:val="004E3495"/>
    <w:rsid w:val="004E5322"/>
    <w:rsid w:val="004E61DF"/>
    <w:rsid w:val="004E6471"/>
    <w:rsid w:val="004F4D53"/>
    <w:rsid w:val="00500B67"/>
    <w:rsid w:val="00501912"/>
    <w:rsid w:val="00502465"/>
    <w:rsid w:val="005042DF"/>
    <w:rsid w:val="00504621"/>
    <w:rsid w:val="00505A34"/>
    <w:rsid w:val="00507251"/>
    <w:rsid w:val="0051045B"/>
    <w:rsid w:val="005115BE"/>
    <w:rsid w:val="005206F5"/>
    <w:rsid w:val="00520ED8"/>
    <w:rsid w:val="00526F03"/>
    <w:rsid w:val="00527989"/>
    <w:rsid w:val="00536697"/>
    <w:rsid w:val="00537EF4"/>
    <w:rsid w:val="00541A27"/>
    <w:rsid w:val="005427EA"/>
    <w:rsid w:val="00543C1E"/>
    <w:rsid w:val="00547A6D"/>
    <w:rsid w:val="00550213"/>
    <w:rsid w:val="00550457"/>
    <w:rsid w:val="005518BD"/>
    <w:rsid w:val="005531EF"/>
    <w:rsid w:val="00553A99"/>
    <w:rsid w:val="005549BF"/>
    <w:rsid w:val="00555C6A"/>
    <w:rsid w:val="00561591"/>
    <w:rsid w:val="0056229F"/>
    <w:rsid w:val="005636A0"/>
    <w:rsid w:val="00563FE3"/>
    <w:rsid w:val="00567A45"/>
    <w:rsid w:val="005708C0"/>
    <w:rsid w:val="00570BD0"/>
    <w:rsid w:val="005714C4"/>
    <w:rsid w:val="00573846"/>
    <w:rsid w:val="00573E97"/>
    <w:rsid w:val="0057416C"/>
    <w:rsid w:val="00574747"/>
    <w:rsid w:val="00574C82"/>
    <w:rsid w:val="00576762"/>
    <w:rsid w:val="005767A2"/>
    <w:rsid w:val="00581E14"/>
    <w:rsid w:val="00582880"/>
    <w:rsid w:val="0058531B"/>
    <w:rsid w:val="0058648A"/>
    <w:rsid w:val="0058770E"/>
    <w:rsid w:val="005904A2"/>
    <w:rsid w:val="00591611"/>
    <w:rsid w:val="00595857"/>
    <w:rsid w:val="005A057F"/>
    <w:rsid w:val="005A1AAF"/>
    <w:rsid w:val="005A1DAF"/>
    <w:rsid w:val="005A2FC8"/>
    <w:rsid w:val="005A63B9"/>
    <w:rsid w:val="005B12D9"/>
    <w:rsid w:val="005B26BF"/>
    <w:rsid w:val="005B4E6A"/>
    <w:rsid w:val="005B7337"/>
    <w:rsid w:val="005C039B"/>
    <w:rsid w:val="005C4414"/>
    <w:rsid w:val="005C58DC"/>
    <w:rsid w:val="005C7FB9"/>
    <w:rsid w:val="005D0138"/>
    <w:rsid w:val="005D3A3F"/>
    <w:rsid w:val="005D4E07"/>
    <w:rsid w:val="005E669C"/>
    <w:rsid w:val="005E702B"/>
    <w:rsid w:val="005E7E0B"/>
    <w:rsid w:val="005F0AC2"/>
    <w:rsid w:val="005F1272"/>
    <w:rsid w:val="005F1E30"/>
    <w:rsid w:val="005F4783"/>
    <w:rsid w:val="005F51CC"/>
    <w:rsid w:val="005F649D"/>
    <w:rsid w:val="005F6D0C"/>
    <w:rsid w:val="005F79E7"/>
    <w:rsid w:val="00605DFC"/>
    <w:rsid w:val="00611758"/>
    <w:rsid w:val="00615642"/>
    <w:rsid w:val="00616B65"/>
    <w:rsid w:val="00622E63"/>
    <w:rsid w:val="00627EC6"/>
    <w:rsid w:val="0063197F"/>
    <w:rsid w:val="0063203E"/>
    <w:rsid w:val="006347E3"/>
    <w:rsid w:val="00634F3A"/>
    <w:rsid w:val="00635BBD"/>
    <w:rsid w:val="0064085F"/>
    <w:rsid w:val="00642039"/>
    <w:rsid w:val="00647563"/>
    <w:rsid w:val="00650A4D"/>
    <w:rsid w:val="0065198E"/>
    <w:rsid w:val="00654725"/>
    <w:rsid w:val="0065518C"/>
    <w:rsid w:val="00656BEB"/>
    <w:rsid w:val="00657339"/>
    <w:rsid w:val="0066232E"/>
    <w:rsid w:val="006629B1"/>
    <w:rsid w:val="006664A8"/>
    <w:rsid w:val="00666FFE"/>
    <w:rsid w:val="00673C36"/>
    <w:rsid w:val="00676C42"/>
    <w:rsid w:val="00681E10"/>
    <w:rsid w:val="00684788"/>
    <w:rsid w:val="00686E68"/>
    <w:rsid w:val="0068762E"/>
    <w:rsid w:val="00691685"/>
    <w:rsid w:val="00691877"/>
    <w:rsid w:val="00692696"/>
    <w:rsid w:val="00692A72"/>
    <w:rsid w:val="006969AD"/>
    <w:rsid w:val="006A0AAF"/>
    <w:rsid w:val="006A49A1"/>
    <w:rsid w:val="006B103D"/>
    <w:rsid w:val="006B3443"/>
    <w:rsid w:val="006B482A"/>
    <w:rsid w:val="006B7608"/>
    <w:rsid w:val="006B76A1"/>
    <w:rsid w:val="006C107A"/>
    <w:rsid w:val="006C464B"/>
    <w:rsid w:val="006C4DCD"/>
    <w:rsid w:val="006C5E15"/>
    <w:rsid w:val="006C6463"/>
    <w:rsid w:val="006C7C07"/>
    <w:rsid w:val="006D128E"/>
    <w:rsid w:val="006D3E6C"/>
    <w:rsid w:val="006E19B8"/>
    <w:rsid w:val="006E2581"/>
    <w:rsid w:val="006E3232"/>
    <w:rsid w:val="006E34BC"/>
    <w:rsid w:val="006E59FF"/>
    <w:rsid w:val="006E6270"/>
    <w:rsid w:val="006E7A03"/>
    <w:rsid w:val="006F17F2"/>
    <w:rsid w:val="006F1B7D"/>
    <w:rsid w:val="006F5CA7"/>
    <w:rsid w:val="006F61C2"/>
    <w:rsid w:val="006F7518"/>
    <w:rsid w:val="006F7C36"/>
    <w:rsid w:val="007052A3"/>
    <w:rsid w:val="007052D7"/>
    <w:rsid w:val="00705461"/>
    <w:rsid w:val="00710243"/>
    <w:rsid w:val="00712C9D"/>
    <w:rsid w:val="0071329F"/>
    <w:rsid w:val="00713654"/>
    <w:rsid w:val="00713795"/>
    <w:rsid w:val="00716965"/>
    <w:rsid w:val="00723E37"/>
    <w:rsid w:val="00726EFF"/>
    <w:rsid w:val="00735668"/>
    <w:rsid w:val="00737126"/>
    <w:rsid w:val="00740153"/>
    <w:rsid w:val="00743607"/>
    <w:rsid w:val="0074363C"/>
    <w:rsid w:val="00743BC3"/>
    <w:rsid w:val="0074647E"/>
    <w:rsid w:val="00746CF0"/>
    <w:rsid w:val="007514E2"/>
    <w:rsid w:val="00755016"/>
    <w:rsid w:val="007558C2"/>
    <w:rsid w:val="00755921"/>
    <w:rsid w:val="00756F30"/>
    <w:rsid w:val="0075703C"/>
    <w:rsid w:val="00757B43"/>
    <w:rsid w:val="0076106C"/>
    <w:rsid w:val="007619D7"/>
    <w:rsid w:val="00763749"/>
    <w:rsid w:val="00770E9E"/>
    <w:rsid w:val="0077221D"/>
    <w:rsid w:val="0077325E"/>
    <w:rsid w:val="00773397"/>
    <w:rsid w:val="00773EED"/>
    <w:rsid w:val="00777AAF"/>
    <w:rsid w:val="00780454"/>
    <w:rsid w:val="00780805"/>
    <w:rsid w:val="00781E7F"/>
    <w:rsid w:val="00790146"/>
    <w:rsid w:val="00790C54"/>
    <w:rsid w:val="0079271C"/>
    <w:rsid w:val="00793866"/>
    <w:rsid w:val="007A1D0A"/>
    <w:rsid w:val="007A2640"/>
    <w:rsid w:val="007A2A23"/>
    <w:rsid w:val="007A36DB"/>
    <w:rsid w:val="007A38E6"/>
    <w:rsid w:val="007A4261"/>
    <w:rsid w:val="007A5408"/>
    <w:rsid w:val="007B164F"/>
    <w:rsid w:val="007B2C50"/>
    <w:rsid w:val="007B6C29"/>
    <w:rsid w:val="007B7C0C"/>
    <w:rsid w:val="007C0637"/>
    <w:rsid w:val="007C0837"/>
    <w:rsid w:val="007C4FCA"/>
    <w:rsid w:val="007C6D6E"/>
    <w:rsid w:val="007D0E2F"/>
    <w:rsid w:val="007D288C"/>
    <w:rsid w:val="007D5AE0"/>
    <w:rsid w:val="007D628A"/>
    <w:rsid w:val="007D68C3"/>
    <w:rsid w:val="007E26E7"/>
    <w:rsid w:val="007E2B7E"/>
    <w:rsid w:val="007F031C"/>
    <w:rsid w:val="007F225E"/>
    <w:rsid w:val="007F2D61"/>
    <w:rsid w:val="007F49D6"/>
    <w:rsid w:val="00801DC7"/>
    <w:rsid w:val="0080388E"/>
    <w:rsid w:val="00805F04"/>
    <w:rsid w:val="0080602D"/>
    <w:rsid w:val="00814E5A"/>
    <w:rsid w:val="00815214"/>
    <w:rsid w:val="00816FC3"/>
    <w:rsid w:val="008203D4"/>
    <w:rsid w:val="00823DB9"/>
    <w:rsid w:val="008251AE"/>
    <w:rsid w:val="008254B7"/>
    <w:rsid w:val="008329D1"/>
    <w:rsid w:val="0083721B"/>
    <w:rsid w:val="0084412F"/>
    <w:rsid w:val="00845F43"/>
    <w:rsid w:val="008463B4"/>
    <w:rsid w:val="00851768"/>
    <w:rsid w:val="00852B83"/>
    <w:rsid w:val="00855FE6"/>
    <w:rsid w:val="00856FB8"/>
    <w:rsid w:val="00857725"/>
    <w:rsid w:val="008617FB"/>
    <w:rsid w:val="00862BF1"/>
    <w:rsid w:val="00867B0A"/>
    <w:rsid w:val="008749F7"/>
    <w:rsid w:val="00876076"/>
    <w:rsid w:val="00880FAE"/>
    <w:rsid w:val="008836A0"/>
    <w:rsid w:val="008846EB"/>
    <w:rsid w:val="00886083"/>
    <w:rsid w:val="0088612E"/>
    <w:rsid w:val="00892860"/>
    <w:rsid w:val="008932BB"/>
    <w:rsid w:val="00895A21"/>
    <w:rsid w:val="0089605A"/>
    <w:rsid w:val="008A22A2"/>
    <w:rsid w:val="008B07D4"/>
    <w:rsid w:val="008B14D4"/>
    <w:rsid w:val="008B2EC3"/>
    <w:rsid w:val="008B51F0"/>
    <w:rsid w:val="008B5A08"/>
    <w:rsid w:val="008B5B51"/>
    <w:rsid w:val="008C1C74"/>
    <w:rsid w:val="008C3422"/>
    <w:rsid w:val="008C6734"/>
    <w:rsid w:val="008D0D5A"/>
    <w:rsid w:val="008D3819"/>
    <w:rsid w:val="008D5A03"/>
    <w:rsid w:val="008D5CC6"/>
    <w:rsid w:val="008E0A5B"/>
    <w:rsid w:val="008E1608"/>
    <w:rsid w:val="008E58A0"/>
    <w:rsid w:val="008E593E"/>
    <w:rsid w:val="008E5C57"/>
    <w:rsid w:val="008F186A"/>
    <w:rsid w:val="008F2393"/>
    <w:rsid w:val="008F369E"/>
    <w:rsid w:val="008F54FC"/>
    <w:rsid w:val="00901D3A"/>
    <w:rsid w:val="00902F57"/>
    <w:rsid w:val="00904FA3"/>
    <w:rsid w:val="00905E4D"/>
    <w:rsid w:val="00905E66"/>
    <w:rsid w:val="0090641D"/>
    <w:rsid w:val="00912461"/>
    <w:rsid w:val="0091518C"/>
    <w:rsid w:val="009160C8"/>
    <w:rsid w:val="00917F0F"/>
    <w:rsid w:val="00920E08"/>
    <w:rsid w:val="009212FF"/>
    <w:rsid w:val="00924604"/>
    <w:rsid w:val="009256A5"/>
    <w:rsid w:val="009261DA"/>
    <w:rsid w:val="009313BB"/>
    <w:rsid w:val="00931CA8"/>
    <w:rsid w:val="00933E2D"/>
    <w:rsid w:val="00934B60"/>
    <w:rsid w:val="00937424"/>
    <w:rsid w:val="00937542"/>
    <w:rsid w:val="009412AE"/>
    <w:rsid w:val="00942DD7"/>
    <w:rsid w:val="0094304C"/>
    <w:rsid w:val="0094520B"/>
    <w:rsid w:val="00946133"/>
    <w:rsid w:val="00946178"/>
    <w:rsid w:val="00947E7E"/>
    <w:rsid w:val="00951EE8"/>
    <w:rsid w:val="00954BBC"/>
    <w:rsid w:val="00957554"/>
    <w:rsid w:val="00961050"/>
    <w:rsid w:val="0096320C"/>
    <w:rsid w:val="0096358A"/>
    <w:rsid w:val="00964E38"/>
    <w:rsid w:val="00966862"/>
    <w:rsid w:val="009738B8"/>
    <w:rsid w:val="009742CF"/>
    <w:rsid w:val="009747B1"/>
    <w:rsid w:val="00974EA6"/>
    <w:rsid w:val="00976351"/>
    <w:rsid w:val="00977E72"/>
    <w:rsid w:val="009800DF"/>
    <w:rsid w:val="00983474"/>
    <w:rsid w:val="00983F28"/>
    <w:rsid w:val="00984CFE"/>
    <w:rsid w:val="00985254"/>
    <w:rsid w:val="009877EC"/>
    <w:rsid w:val="00993642"/>
    <w:rsid w:val="009954C7"/>
    <w:rsid w:val="0099758D"/>
    <w:rsid w:val="00997E2F"/>
    <w:rsid w:val="009A1E65"/>
    <w:rsid w:val="009A2E62"/>
    <w:rsid w:val="009A3201"/>
    <w:rsid w:val="009A4A42"/>
    <w:rsid w:val="009A6768"/>
    <w:rsid w:val="009B040D"/>
    <w:rsid w:val="009B0A32"/>
    <w:rsid w:val="009B212E"/>
    <w:rsid w:val="009B4AE4"/>
    <w:rsid w:val="009B4CE1"/>
    <w:rsid w:val="009C19DD"/>
    <w:rsid w:val="009C699F"/>
    <w:rsid w:val="009C6CAF"/>
    <w:rsid w:val="009D2C48"/>
    <w:rsid w:val="009D350D"/>
    <w:rsid w:val="009D3997"/>
    <w:rsid w:val="009D4AE2"/>
    <w:rsid w:val="009D50F6"/>
    <w:rsid w:val="009D63E1"/>
    <w:rsid w:val="009D6A63"/>
    <w:rsid w:val="009E27A9"/>
    <w:rsid w:val="009E4598"/>
    <w:rsid w:val="009E6288"/>
    <w:rsid w:val="009E6D87"/>
    <w:rsid w:val="009E7120"/>
    <w:rsid w:val="009F1217"/>
    <w:rsid w:val="009F3799"/>
    <w:rsid w:val="009F44DC"/>
    <w:rsid w:val="009F4BDB"/>
    <w:rsid w:val="009F5F3C"/>
    <w:rsid w:val="009F7611"/>
    <w:rsid w:val="009F7C5E"/>
    <w:rsid w:val="00A0166B"/>
    <w:rsid w:val="00A01B39"/>
    <w:rsid w:val="00A025BC"/>
    <w:rsid w:val="00A03254"/>
    <w:rsid w:val="00A03F39"/>
    <w:rsid w:val="00A0494A"/>
    <w:rsid w:val="00A04F0E"/>
    <w:rsid w:val="00A070FA"/>
    <w:rsid w:val="00A07F7F"/>
    <w:rsid w:val="00A1043B"/>
    <w:rsid w:val="00A1132B"/>
    <w:rsid w:val="00A14C62"/>
    <w:rsid w:val="00A15638"/>
    <w:rsid w:val="00A226F5"/>
    <w:rsid w:val="00A22A27"/>
    <w:rsid w:val="00A23881"/>
    <w:rsid w:val="00A25065"/>
    <w:rsid w:val="00A25300"/>
    <w:rsid w:val="00A25505"/>
    <w:rsid w:val="00A30A1A"/>
    <w:rsid w:val="00A32644"/>
    <w:rsid w:val="00A33F13"/>
    <w:rsid w:val="00A33F40"/>
    <w:rsid w:val="00A35485"/>
    <w:rsid w:val="00A35E25"/>
    <w:rsid w:val="00A37B6C"/>
    <w:rsid w:val="00A37BC6"/>
    <w:rsid w:val="00A400F0"/>
    <w:rsid w:val="00A416EF"/>
    <w:rsid w:val="00A420D9"/>
    <w:rsid w:val="00A42B64"/>
    <w:rsid w:val="00A435C9"/>
    <w:rsid w:val="00A520FB"/>
    <w:rsid w:val="00A54669"/>
    <w:rsid w:val="00A55CC0"/>
    <w:rsid w:val="00A56C68"/>
    <w:rsid w:val="00A61127"/>
    <w:rsid w:val="00A616AE"/>
    <w:rsid w:val="00A6375E"/>
    <w:rsid w:val="00A64BB8"/>
    <w:rsid w:val="00A651D7"/>
    <w:rsid w:val="00A67FCC"/>
    <w:rsid w:val="00A72227"/>
    <w:rsid w:val="00A724CE"/>
    <w:rsid w:val="00A73718"/>
    <w:rsid w:val="00A77DB1"/>
    <w:rsid w:val="00A809D3"/>
    <w:rsid w:val="00A80DA5"/>
    <w:rsid w:val="00A84C4E"/>
    <w:rsid w:val="00A84FB9"/>
    <w:rsid w:val="00A85160"/>
    <w:rsid w:val="00A87F86"/>
    <w:rsid w:val="00A900C4"/>
    <w:rsid w:val="00A90F7E"/>
    <w:rsid w:val="00A91017"/>
    <w:rsid w:val="00A95352"/>
    <w:rsid w:val="00A95AB9"/>
    <w:rsid w:val="00A974C6"/>
    <w:rsid w:val="00A97953"/>
    <w:rsid w:val="00A97EA2"/>
    <w:rsid w:val="00AA0CBC"/>
    <w:rsid w:val="00AA41E1"/>
    <w:rsid w:val="00AA52BF"/>
    <w:rsid w:val="00AA7435"/>
    <w:rsid w:val="00AB0122"/>
    <w:rsid w:val="00AB042D"/>
    <w:rsid w:val="00AB1A4D"/>
    <w:rsid w:val="00AB2E5A"/>
    <w:rsid w:val="00AB3A0C"/>
    <w:rsid w:val="00AB4C6D"/>
    <w:rsid w:val="00AB52B9"/>
    <w:rsid w:val="00AB73A4"/>
    <w:rsid w:val="00AC0BFE"/>
    <w:rsid w:val="00AC1C79"/>
    <w:rsid w:val="00AC4ABE"/>
    <w:rsid w:val="00AC577E"/>
    <w:rsid w:val="00AC6181"/>
    <w:rsid w:val="00AC7B3D"/>
    <w:rsid w:val="00AD49A4"/>
    <w:rsid w:val="00AD6CCE"/>
    <w:rsid w:val="00AE1D92"/>
    <w:rsid w:val="00AE2B9E"/>
    <w:rsid w:val="00AE652B"/>
    <w:rsid w:val="00AF032E"/>
    <w:rsid w:val="00AF2A51"/>
    <w:rsid w:val="00B04FE3"/>
    <w:rsid w:val="00B10304"/>
    <w:rsid w:val="00B1194F"/>
    <w:rsid w:val="00B14263"/>
    <w:rsid w:val="00B15D09"/>
    <w:rsid w:val="00B16580"/>
    <w:rsid w:val="00B22752"/>
    <w:rsid w:val="00B229AB"/>
    <w:rsid w:val="00B23BCC"/>
    <w:rsid w:val="00B26851"/>
    <w:rsid w:val="00B269B9"/>
    <w:rsid w:val="00B26A15"/>
    <w:rsid w:val="00B30466"/>
    <w:rsid w:val="00B3061D"/>
    <w:rsid w:val="00B4291F"/>
    <w:rsid w:val="00B46D0E"/>
    <w:rsid w:val="00B501C0"/>
    <w:rsid w:val="00B50EEF"/>
    <w:rsid w:val="00B513C7"/>
    <w:rsid w:val="00B51F4A"/>
    <w:rsid w:val="00B54D85"/>
    <w:rsid w:val="00B54EDB"/>
    <w:rsid w:val="00B55353"/>
    <w:rsid w:val="00B55810"/>
    <w:rsid w:val="00B61979"/>
    <w:rsid w:val="00B63E06"/>
    <w:rsid w:val="00B64D41"/>
    <w:rsid w:val="00B65D65"/>
    <w:rsid w:val="00B672AE"/>
    <w:rsid w:val="00B6741D"/>
    <w:rsid w:val="00B708B0"/>
    <w:rsid w:val="00B73830"/>
    <w:rsid w:val="00B8073C"/>
    <w:rsid w:val="00B87EF9"/>
    <w:rsid w:val="00B90370"/>
    <w:rsid w:val="00B91003"/>
    <w:rsid w:val="00B923C5"/>
    <w:rsid w:val="00B93B26"/>
    <w:rsid w:val="00B949E4"/>
    <w:rsid w:val="00B9533B"/>
    <w:rsid w:val="00B971FC"/>
    <w:rsid w:val="00B97747"/>
    <w:rsid w:val="00B979A1"/>
    <w:rsid w:val="00BA0534"/>
    <w:rsid w:val="00BA202A"/>
    <w:rsid w:val="00BA2BE8"/>
    <w:rsid w:val="00BA5290"/>
    <w:rsid w:val="00BA5606"/>
    <w:rsid w:val="00BA7AFD"/>
    <w:rsid w:val="00BB1BF0"/>
    <w:rsid w:val="00BB548B"/>
    <w:rsid w:val="00BB5EAA"/>
    <w:rsid w:val="00BC10E3"/>
    <w:rsid w:val="00BC128E"/>
    <w:rsid w:val="00BC43A7"/>
    <w:rsid w:val="00BC4485"/>
    <w:rsid w:val="00BD326D"/>
    <w:rsid w:val="00BD6804"/>
    <w:rsid w:val="00BE05AD"/>
    <w:rsid w:val="00BE0E6B"/>
    <w:rsid w:val="00BE1527"/>
    <w:rsid w:val="00BE1692"/>
    <w:rsid w:val="00BE29B6"/>
    <w:rsid w:val="00BE2FCA"/>
    <w:rsid w:val="00BE441F"/>
    <w:rsid w:val="00BE5396"/>
    <w:rsid w:val="00BF194B"/>
    <w:rsid w:val="00BF44A1"/>
    <w:rsid w:val="00BF4CB5"/>
    <w:rsid w:val="00BF6426"/>
    <w:rsid w:val="00C00090"/>
    <w:rsid w:val="00C0035D"/>
    <w:rsid w:val="00C0374D"/>
    <w:rsid w:val="00C078A7"/>
    <w:rsid w:val="00C07A10"/>
    <w:rsid w:val="00C07A48"/>
    <w:rsid w:val="00C07F9C"/>
    <w:rsid w:val="00C118BF"/>
    <w:rsid w:val="00C21270"/>
    <w:rsid w:val="00C21A7A"/>
    <w:rsid w:val="00C21D26"/>
    <w:rsid w:val="00C232F8"/>
    <w:rsid w:val="00C27862"/>
    <w:rsid w:val="00C27878"/>
    <w:rsid w:val="00C27B3B"/>
    <w:rsid w:val="00C315D8"/>
    <w:rsid w:val="00C326A4"/>
    <w:rsid w:val="00C33E75"/>
    <w:rsid w:val="00C342B0"/>
    <w:rsid w:val="00C34CD2"/>
    <w:rsid w:val="00C34D5C"/>
    <w:rsid w:val="00C35C67"/>
    <w:rsid w:val="00C37812"/>
    <w:rsid w:val="00C40C42"/>
    <w:rsid w:val="00C41D1E"/>
    <w:rsid w:val="00C44C4C"/>
    <w:rsid w:val="00C459DD"/>
    <w:rsid w:val="00C54CE9"/>
    <w:rsid w:val="00C55768"/>
    <w:rsid w:val="00C60125"/>
    <w:rsid w:val="00C61D67"/>
    <w:rsid w:val="00C621A3"/>
    <w:rsid w:val="00C6333D"/>
    <w:rsid w:val="00C634CB"/>
    <w:rsid w:val="00C63AA7"/>
    <w:rsid w:val="00C64086"/>
    <w:rsid w:val="00C66C40"/>
    <w:rsid w:val="00C67538"/>
    <w:rsid w:val="00C702B9"/>
    <w:rsid w:val="00C7177C"/>
    <w:rsid w:val="00C71D5A"/>
    <w:rsid w:val="00C72AC9"/>
    <w:rsid w:val="00C772F1"/>
    <w:rsid w:val="00C77E60"/>
    <w:rsid w:val="00C80399"/>
    <w:rsid w:val="00C83EF6"/>
    <w:rsid w:val="00C8568A"/>
    <w:rsid w:val="00C85826"/>
    <w:rsid w:val="00C85EFE"/>
    <w:rsid w:val="00C86044"/>
    <w:rsid w:val="00C90718"/>
    <w:rsid w:val="00C90C2B"/>
    <w:rsid w:val="00C9111A"/>
    <w:rsid w:val="00C921BD"/>
    <w:rsid w:val="00C9401A"/>
    <w:rsid w:val="00C9457D"/>
    <w:rsid w:val="00C96DFD"/>
    <w:rsid w:val="00C97C1D"/>
    <w:rsid w:val="00CA2C7D"/>
    <w:rsid w:val="00CA3FF6"/>
    <w:rsid w:val="00CA590B"/>
    <w:rsid w:val="00CB3FD4"/>
    <w:rsid w:val="00CB5D1A"/>
    <w:rsid w:val="00CB77D1"/>
    <w:rsid w:val="00CB7FDA"/>
    <w:rsid w:val="00CC31DF"/>
    <w:rsid w:val="00CC3432"/>
    <w:rsid w:val="00CC37E1"/>
    <w:rsid w:val="00CD2267"/>
    <w:rsid w:val="00CD2C0F"/>
    <w:rsid w:val="00CD4B36"/>
    <w:rsid w:val="00CD5FDD"/>
    <w:rsid w:val="00CD729F"/>
    <w:rsid w:val="00CF0AE0"/>
    <w:rsid w:val="00CF1C2F"/>
    <w:rsid w:val="00CF26D7"/>
    <w:rsid w:val="00CF2FCB"/>
    <w:rsid w:val="00CF38B8"/>
    <w:rsid w:val="00CF3FBB"/>
    <w:rsid w:val="00CF4978"/>
    <w:rsid w:val="00CF4D18"/>
    <w:rsid w:val="00D014A0"/>
    <w:rsid w:val="00D040F5"/>
    <w:rsid w:val="00D0711F"/>
    <w:rsid w:val="00D10CEE"/>
    <w:rsid w:val="00D11115"/>
    <w:rsid w:val="00D11BCB"/>
    <w:rsid w:val="00D125FC"/>
    <w:rsid w:val="00D14265"/>
    <w:rsid w:val="00D14B1F"/>
    <w:rsid w:val="00D2019F"/>
    <w:rsid w:val="00D23793"/>
    <w:rsid w:val="00D2762A"/>
    <w:rsid w:val="00D303A1"/>
    <w:rsid w:val="00D3264A"/>
    <w:rsid w:val="00D40496"/>
    <w:rsid w:val="00D41B6D"/>
    <w:rsid w:val="00D4219B"/>
    <w:rsid w:val="00D43861"/>
    <w:rsid w:val="00D43C42"/>
    <w:rsid w:val="00D45D72"/>
    <w:rsid w:val="00D46995"/>
    <w:rsid w:val="00D47214"/>
    <w:rsid w:val="00D51184"/>
    <w:rsid w:val="00D5126B"/>
    <w:rsid w:val="00D5203C"/>
    <w:rsid w:val="00D54048"/>
    <w:rsid w:val="00D55B51"/>
    <w:rsid w:val="00D57360"/>
    <w:rsid w:val="00D578A8"/>
    <w:rsid w:val="00D63F30"/>
    <w:rsid w:val="00D66941"/>
    <w:rsid w:val="00D705CE"/>
    <w:rsid w:val="00D72F04"/>
    <w:rsid w:val="00D73D1B"/>
    <w:rsid w:val="00D748FB"/>
    <w:rsid w:val="00D750DB"/>
    <w:rsid w:val="00D804AD"/>
    <w:rsid w:val="00D81F84"/>
    <w:rsid w:val="00D8241A"/>
    <w:rsid w:val="00D84F91"/>
    <w:rsid w:val="00D8538A"/>
    <w:rsid w:val="00D9178B"/>
    <w:rsid w:val="00D92B7E"/>
    <w:rsid w:val="00D96449"/>
    <w:rsid w:val="00D96C9F"/>
    <w:rsid w:val="00D97B37"/>
    <w:rsid w:val="00DA0925"/>
    <w:rsid w:val="00DA09D7"/>
    <w:rsid w:val="00DA76F4"/>
    <w:rsid w:val="00DB2B53"/>
    <w:rsid w:val="00DB5C7C"/>
    <w:rsid w:val="00DC07B4"/>
    <w:rsid w:val="00DC1442"/>
    <w:rsid w:val="00DC2ECE"/>
    <w:rsid w:val="00DC3DD0"/>
    <w:rsid w:val="00DC5253"/>
    <w:rsid w:val="00DC7256"/>
    <w:rsid w:val="00DD02BE"/>
    <w:rsid w:val="00DD0A09"/>
    <w:rsid w:val="00DD2610"/>
    <w:rsid w:val="00DD3364"/>
    <w:rsid w:val="00DD4A7C"/>
    <w:rsid w:val="00DE3C91"/>
    <w:rsid w:val="00DF0BEF"/>
    <w:rsid w:val="00DF5735"/>
    <w:rsid w:val="00E00231"/>
    <w:rsid w:val="00E00812"/>
    <w:rsid w:val="00E02AF0"/>
    <w:rsid w:val="00E04CDF"/>
    <w:rsid w:val="00E11843"/>
    <w:rsid w:val="00E12AA6"/>
    <w:rsid w:val="00E13D1B"/>
    <w:rsid w:val="00E14606"/>
    <w:rsid w:val="00E161FD"/>
    <w:rsid w:val="00E27CC7"/>
    <w:rsid w:val="00E3269B"/>
    <w:rsid w:val="00E357A6"/>
    <w:rsid w:val="00E369C4"/>
    <w:rsid w:val="00E37B3C"/>
    <w:rsid w:val="00E454A6"/>
    <w:rsid w:val="00E45550"/>
    <w:rsid w:val="00E45B9C"/>
    <w:rsid w:val="00E45FAA"/>
    <w:rsid w:val="00E50A3A"/>
    <w:rsid w:val="00E514D8"/>
    <w:rsid w:val="00E57C61"/>
    <w:rsid w:val="00E57D9A"/>
    <w:rsid w:val="00E62C0B"/>
    <w:rsid w:val="00E75203"/>
    <w:rsid w:val="00E83B05"/>
    <w:rsid w:val="00E85A48"/>
    <w:rsid w:val="00E87E42"/>
    <w:rsid w:val="00E90395"/>
    <w:rsid w:val="00EA14BA"/>
    <w:rsid w:val="00EA22DA"/>
    <w:rsid w:val="00EA2437"/>
    <w:rsid w:val="00EA339D"/>
    <w:rsid w:val="00EA7E84"/>
    <w:rsid w:val="00EB0434"/>
    <w:rsid w:val="00EB33C2"/>
    <w:rsid w:val="00EB4698"/>
    <w:rsid w:val="00EB52B3"/>
    <w:rsid w:val="00EB627A"/>
    <w:rsid w:val="00ED0862"/>
    <w:rsid w:val="00ED5415"/>
    <w:rsid w:val="00ED62A2"/>
    <w:rsid w:val="00ED78E3"/>
    <w:rsid w:val="00ED7FA7"/>
    <w:rsid w:val="00EE3E03"/>
    <w:rsid w:val="00EE7B24"/>
    <w:rsid w:val="00EF2BB5"/>
    <w:rsid w:val="00EF3879"/>
    <w:rsid w:val="00EF3D2C"/>
    <w:rsid w:val="00EF502A"/>
    <w:rsid w:val="00EF5552"/>
    <w:rsid w:val="00F027F7"/>
    <w:rsid w:val="00F05B3F"/>
    <w:rsid w:val="00F0656C"/>
    <w:rsid w:val="00F107CD"/>
    <w:rsid w:val="00F10894"/>
    <w:rsid w:val="00F1102D"/>
    <w:rsid w:val="00F136D6"/>
    <w:rsid w:val="00F14368"/>
    <w:rsid w:val="00F171B3"/>
    <w:rsid w:val="00F173F5"/>
    <w:rsid w:val="00F22294"/>
    <w:rsid w:val="00F2378F"/>
    <w:rsid w:val="00F271BB"/>
    <w:rsid w:val="00F27750"/>
    <w:rsid w:val="00F33636"/>
    <w:rsid w:val="00F366DB"/>
    <w:rsid w:val="00F40899"/>
    <w:rsid w:val="00F40FEB"/>
    <w:rsid w:val="00F424C7"/>
    <w:rsid w:val="00F47959"/>
    <w:rsid w:val="00F55453"/>
    <w:rsid w:val="00F60CF6"/>
    <w:rsid w:val="00F61F54"/>
    <w:rsid w:val="00F65DD9"/>
    <w:rsid w:val="00F66F41"/>
    <w:rsid w:val="00F70364"/>
    <w:rsid w:val="00F710C0"/>
    <w:rsid w:val="00F720D9"/>
    <w:rsid w:val="00F818DF"/>
    <w:rsid w:val="00F83090"/>
    <w:rsid w:val="00F83A3F"/>
    <w:rsid w:val="00F8595B"/>
    <w:rsid w:val="00F8680B"/>
    <w:rsid w:val="00F913A7"/>
    <w:rsid w:val="00F92E35"/>
    <w:rsid w:val="00F9794D"/>
    <w:rsid w:val="00FA45F4"/>
    <w:rsid w:val="00FA646F"/>
    <w:rsid w:val="00FA7443"/>
    <w:rsid w:val="00FA751F"/>
    <w:rsid w:val="00FA783B"/>
    <w:rsid w:val="00FB03CD"/>
    <w:rsid w:val="00FB19EE"/>
    <w:rsid w:val="00FB34A6"/>
    <w:rsid w:val="00FB49B0"/>
    <w:rsid w:val="00FB4A95"/>
    <w:rsid w:val="00FB50F1"/>
    <w:rsid w:val="00FB5478"/>
    <w:rsid w:val="00FB6BCF"/>
    <w:rsid w:val="00FC1644"/>
    <w:rsid w:val="00FC1B01"/>
    <w:rsid w:val="00FC7FAF"/>
    <w:rsid w:val="00FD1246"/>
    <w:rsid w:val="00FD14AA"/>
    <w:rsid w:val="00FD1ACA"/>
    <w:rsid w:val="00FD2B95"/>
    <w:rsid w:val="00FD5D97"/>
    <w:rsid w:val="00FD5DA3"/>
    <w:rsid w:val="00FD72BA"/>
    <w:rsid w:val="00FE0B1A"/>
    <w:rsid w:val="00FE20FD"/>
    <w:rsid w:val="00FE36B9"/>
    <w:rsid w:val="00FE6EE4"/>
    <w:rsid w:val="00FF20A2"/>
    <w:rsid w:val="00FF24FF"/>
    <w:rsid w:val="00FF32FF"/>
    <w:rsid w:val="00FF3425"/>
    <w:rsid w:val="00FF4CD1"/>
    <w:rsid w:val="00FF5EE1"/>
    <w:rsid w:val="00FF722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3A95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F4A"/>
    <w:pPr>
      <w:spacing w:after="0" w:line="240" w:lineRule="auto"/>
      <w:ind w:left="851" w:hanging="851"/>
      <w:jc w:val="both"/>
    </w:pPr>
  </w:style>
  <w:style w:type="paragraph" w:styleId="Nadpis1">
    <w:name w:val="heading 1"/>
    <w:basedOn w:val="Normln"/>
    <w:next w:val="Normln"/>
    <w:link w:val="Nadpis1Char"/>
    <w:qFormat/>
    <w:rsid w:val="0088612E"/>
    <w:pPr>
      <w:widowControl w:val="0"/>
      <w:ind w:left="0" w:firstLine="0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612E"/>
    <w:pPr>
      <w:keepNext/>
      <w:spacing w:before="240" w:after="60"/>
      <w:ind w:left="0" w:firstLine="0"/>
      <w:jc w:val="left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612E"/>
    <w:pPr>
      <w:keepNext/>
      <w:keepLines/>
      <w:spacing w:before="200"/>
      <w:ind w:left="0" w:firstLine="0"/>
      <w:jc w:val="left"/>
      <w:outlineLvl w:val="4"/>
    </w:pPr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16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91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1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1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1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16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6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6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68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1685"/>
  </w:style>
  <w:style w:type="paragraph" w:styleId="Zpat">
    <w:name w:val="footer"/>
    <w:basedOn w:val="Normln"/>
    <w:link w:val="Zpat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91685"/>
  </w:style>
  <w:style w:type="character" w:styleId="Siln">
    <w:name w:val="Strong"/>
    <w:basedOn w:val="Standardnpsmoodstavce"/>
    <w:uiPriority w:val="22"/>
    <w:qFormat/>
    <w:rsid w:val="00691685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91685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91685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691685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691685"/>
    <w:rPr>
      <w:b/>
      <w:bCs/>
      <w:i w:val="0"/>
      <w:iCs w:val="0"/>
    </w:rPr>
  </w:style>
  <w:style w:type="character" w:customStyle="1" w:styleId="st1">
    <w:name w:val="st1"/>
    <w:basedOn w:val="Standardnpsmoodstavce"/>
    <w:rsid w:val="00691685"/>
  </w:style>
  <w:style w:type="table" w:styleId="Mkatabulky">
    <w:name w:val="Table Grid"/>
    <w:basedOn w:val="Normlntabulka"/>
    <w:uiPriority w:val="59"/>
    <w:rsid w:val="006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691685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69168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91685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9168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91685"/>
    <w:pPr>
      <w:widowControl w:val="0"/>
      <w:numPr>
        <w:numId w:val="10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91685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91685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691685"/>
    <w:pPr>
      <w:spacing w:after="0" w:line="240" w:lineRule="auto"/>
    </w:pPr>
  </w:style>
  <w:style w:type="paragraph" w:customStyle="1" w:styleId="nzev">
    <w:name w:val="název"/>
    <w:basedOn w:val="Normln"/>
    <w:rsid w:val="00691685"/>
    <w:pPr>
      <w:ind w:left="0" w:firstLine="0"/>
      <w:jc w:val="left"/>
    </w:pPr>
    <w:rPr>
      <w:rFonts w:ascii="Arial" w:eastAsia="Times New Roman" w:hAnsi="Arial" w:cs="Times New Roman"/>
      <w:b/>
      <w:szCs w:val="20"/>
      <w:lang w:eastAsia="cs-CZ"/>
    </w:rPr>
  </w:style>
  <w:style w:type="paragraph" w:customStyle="1" w:styleId="Default">
    <w:name w:val="Default"/>
    <w:rsid w:val="006916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6916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9168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8612E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612E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612E"/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customStyle="1" w:styleId="Nadpis2">
    <w:name w:val="Nadpis #2_"/>
    <w:link w:val="Nadpis20"/>
    <w:uiPriority w:val="99"/>
    <w:rsid w:val="0088612E"/>
    <w:rPr>
      <w:b/>
      <w:bCs/>
      <w:sz w:val="23"/>
      <w:szCs w:val="23"/>
      <w:shd w:val="clear" w:color="auto" w:fill="FFFFFF"/>
    </w:rPr>
  </w:style>
  <w:style w:type="paragraph" w:customStyle="1" w:styleId="Nadpis20">
    <w:name w:val="Nadpis #2"/>
    <w:basedOn w:val="Normln"/>
    <w:link w:val="Nadpis2"/>
    <w:uiPriority w:val="99"/>
    <w:rsid w:val="0088612E"/>
    <w:pPr>
      <w:shd w:val="clear" w:color="auto" w:fill="FFFFFF"/>
      <w:spacing w:before="420" w:line="274" w:lineRule="exact"/>
      <w:ind w:left="0" w:firstLine="0"/>
      <w:jc w:val="left"/>
      <w:outlineLvl w:val="1"/>
    </w:pPr>
    <w:rPr>
      <w:b/>
      <w:bCs/>
      <w:sz w:val="23"/>
      <w:szCs w:val="23"/>
    </w:rPr>
  </w:style>
  <w:style w:type="paragraph" w:customStyle="1" w:styleId="Dopisnadpissdlen">
    <w:name w:val="Dopis nadpis sdělení"/>
    <w:basedOn w:val="Normln"/>
    <w:rsid w:val="0088612E"/>
    <w:pPr>
      <w:widowControl w:val="0"/>
      <w:spacing w:before="360" w:after="240"/>
      <w:ind w:left="0" w:firstLine="0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xsptextcomputedfield">
    <w:name w:val="xsptextcomputedfield"/>
    <w:basedOn w:val="Standardnpsmoodstavce"/>
    <w:rsid w:val="0088612E"/>
  </w:style>
  <w:style w:type="paragraph" w:customStyle="1" w:styleId="Odstavec1">
    <w:name w:val="Odstavec 1."/>
    <w:basedOn w:val="Normln"/>
    <w:uiPriority w:val="99"/>
    <w:rsid w:val="0088612E"/>
    <w:pPr>
      <w:keepNext/>
      <w:numPr>
        <w:numId w:val="32"/>
      </w:numPr>
      <w:spacing w:before="360" w:after="12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88612E"/>
    <w:pPr>
      <w:numPr>
        <w:ilvl w:val="1"/>
        <w:numId w:val="32"/>
      </w:numPr>
      <w:spacing w:before="120"/>
      <w:jc w:val="left"/>
    </w:pPr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Normal">
    <w:name w:val="[Normal]"/>
    <w:rsid w:val="008861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preformatted">
    <w:name w:val="preformatted"/>
    <w:rsid w:val="0088612E"/>
  </w:style>
  <w:style w:type="paragraph" w:customStyle="1" w:styleId="mjodst2">
    <w:name w:val="můj odst.2"/>
    <w:basedOn w:val="Normln"/>
    <w:rsid w:val="0088612E"/>
    <w:pPr>
      <w:widowControl w:val="0"/>
      <w:adjustRightInd w:val="0"/>
      <w:spacing w:before="120"/>
      <w:ind w:left="567" w:firstLine="0"/>
      <w:textAlignment w:val="baseline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1"/>
    <w:semiHidden/>
    <w:unhideWhenUsed/>
    <w:rsid w:val="0088612E"/>
    <w:pPr>
      <w:widowControl w:val="0"/>
      <w:spacing w:after="120"/>
      <w:ind w:left="0" w:firstLine="0"/>
    </w:pPr>
    <w:rPr>
      <w:rFonts w:ascii="Arial" w:eastAsia="Times New Roman" w:hAnsi="Arial" w:cs="Times New Roman"/>
      <w:bCs/>
      <w:noProof/>
      <w:sz w:val="24"/>
      <w:szCs w:val="24"/>
    </w:rPr>
  </w:style>
  <w:style w:type="character" w:customStyle="1" w:styleId="ZkladntextChar">
    <w:name w:val="Základní text Char"/>
    <w:basedOn w:val="Standardnpsmoodstavce"/>
    <w:uiPriority w:val="99"/>
    <w:semiHidden/>
    <w:rsid w:val="0088612E"/>
  </w:style>
  <w:style w:type="character" w:customStyle="1" w:styleId="ZkladntextChar1">
    <w:name w:val="Základní text Char1"/>
    <w:link w:val="Zkladntext"/>
    <w:semiHidden/>
    <w:locked/>
    <w:rsid w:val="0088612E"/>
    <w:rPr>
      <w:rFonts w:ascii="Arial" w:eastAsia="Times New Roman" w:hAnsi="Arial" w:cs="Times New Roman"/>
      <w:bCs/>
      <w:noProof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8612E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861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F4A"/>
    <w:pPr>
      <w:spacing w:after="0" w:line="240" w:lineRule="auto"/>
      <w:ind w:left="851" w:hanging="851"/>
      <w:jc w:val="both"/>
    </w:pPr>
  </w:style>
  <w:style w:type="paragraph" w:styleId="Nadpis1">
    <w:name w:val="heading 1"/>
    <w:basedOn w:val="Normln"/>
    <w:next w:val="Normln"/>
    <w:link w:val="Nadpis1Char"/>
    <w:qFormat/>
    <w:rsid w:val="0088612E"/>
    <w:pPr>
      <w:widowControl w:val="0"/>
      <w:ind w:left="0" w:firstLine="0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612E"/>
    <w:pPr>
      <w:keepNext/>
      <w:spacing w:before="240" w:after="60"/>
      <w:ind w:left="0" w:firstLine="0"/>
      <w:jc w:val="left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612E"/>
    <w:pPr>
      <w:keepNext/>
      <w:keepLines/>
      <w:spacing w:before="200"/>
      <w:ind w:left="0" w:firstLine="0"/>
      <w:jc w:val="left"/>
      <w:outlineLvl w:val="4"/>
    </w:pPr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16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91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1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1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1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16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6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6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68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1685"/>
  </w:style>
  <w:style w:type="paragraph" w:styleId="Zpat">
    <w:name w:val="footer"/>
    <w:basedOn w:val="Normln"/>
    <w:link w:val="Zpat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91685"/>
  </w:style>
  <w:style w:type="character" w:styleId="Siln">
    <w:name w:val="Strong"/>
    <w:basedOn w:val="Standardnpsmoodstavce"/>
    <w:uiPriority w:val="22"/>
    <w:qFormat/>
    <w:rsid w:val="00691685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91685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91685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691685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691685"/>
    <w:rPr>
      <w:b/>
      <w:bCs/>
      <w:i w:val="0"/>
      <w:iCs w:val="0"/>
    </w:rPr>
  </w:style>
  <w:style w:type="character" w:customStyle="1" w:styleId="st1">
    <w:name w:val="st1"/>
    <w:basedOn w:val="Standardnpsmoodstavce"/>
    <w:rsid w:val="00691685"/>
  </w:style>
  <w:style w:type="table" w:styleId="Mkatabulky">
    <w:name w:val="Table Grid"/>
    <w:basedOn w:val="Normlntabulka"/>
    <w:uiPriority w:val="59"/>
    <w:rsid w:val="006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691685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69168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91685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9168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91685"/>
    <w:pPr>
      <w:widowControl w:val="0"/>
      <w:numPr>
        <w:numId w:val="10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91685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91685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691685"/>
    <w:pPr>
      <w:spacing w:after="0" w:line="240" w:lineRule="auto"/>
    </w:pPr>
  </w:style>
  <w:style w:type="paragraph" w:customStyle="1" w:styleId="nzev">
    <w:name w:val="název"/>
    <w:basedOn w:val="Normln"/>
    <w:rsid w:val="00691685"/>
    <w:pPr>
      <w:ind w:left="0" w:firstLine="0"/>
      <w:jc w:val="left"/>
    </w:pPr>
    <w:rPr>
      <w:rFonts w:ascii="Arial" w:eastAsia="Times New Roman" w:hAnsi="Arial" w:cs="Times New Roman"/>
      <w:b/>
      <w:szCs w:val="20"/>
      <w:lang w:eastAsia="cs-CZ"/>
    </w:rPr>
  </w:style>
  <w:style w:type="paragraph" w:customStyle="1" w:styleId="Default">
    <w:name w:val="Default"/>
    <w:rsid w:val="006916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6916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9168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8612E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612E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612E"/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customStyle="1" w:styleId="Nadpis2">
    <w:name w:val="Nadpis #2_"/>
    <w:link w:val="Nadpis20"/>
    <w:uiPriority w:val="99"/>
    <w:rsid w:val="0088612E"/>
    <w:rPr>
      <w:b/>
      <w:bCs/>
      <w:sz w:val="23"/>
      <w:szCs w:val="23"/>
      <w:shd w:val="clear" w:color="auto" w:fill="FFFFFF"/>
    </w:rPr>
  </w:style>
  <w:style w:type="paragraph" w:customStyle="1" w:styleId="Nadpis20">
    <w:name w:val="Nadpis #2"/>
    <w:basedOn w:val="Normln"/>
    <w:link w:val="Nadpis2"/>
    <w:uiPriority w:val="99"/>
    <w:rsid w:val="0088612E"/>
    <w:pPr>
      <w:shd w:val="clear" w:color="auto" w:fill="FFFFFF"/>
      <w:spacing w:before="420" w:line="274" w:lineRule="exact"/>
      <w:ind w:left="0" w:firstLine="0"/>
      <w:jc w:val="left"/>
      <w:outlineLvl w:val="1"/>
    </w:pPr>
    <w:rPr>
      <w:b/>
      <w:bCs/>
      <w:sz w:val="23"/>
      <w:szCs w:val="23"/>
    </w:rPr>
  </w:style>
  <w:style w:type="paragraph" w:customStyle="1" w:styleId="Dopisnadpissdlen">
    <w:name w:val="Dopis nadpis sdělení"/>
    <w:basedOn w:val="Normln"/>
    <w:rsid w:val="0088612E"/>
    <w:pPr>
      <w:widowControl w:val="0"/>
      <w:spacing w:before="360" w:after="240"/>
      <w:ind w:left="0" w:firstLine="0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xsptextcomputedfield">
    <w:name w:val="xsptextcomputedfield"/>
    <w:basedOn w:val="Standardnpsmoodstavce"/>
    <w:rsid w:val="0088612E"/>
  </w:style>
  <w:style w:type="paragraph" w:customStyle="1" w:styleId="Odstavec1">
    <w:name w:val="Odstavec 1."/>
    <w:basedOn w:val="Normln"/>
    <w:uiPriority w:val="99"/>
    <w:rsid w:val="0088612E"/>
    <w:pPr>
      <w:keepNext/>
      <w:numPr>
        <w:numId w:val="32"/>
      </w:numPr>
      <w:spacing w:before="360" w:after="12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88612E"/>
    <w:pPr>
      <w:numPr>
        <w:ilvl w:val="1"/>
        <w:numId w:val="32"/>
      </w:numPr>
      <w:spacing w:before="120"/>
      <w:jc w:val="left"/>
    </w:pPr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Normal">
    <w:name w:val="[Normal]"/>
    <w:rsid w:val="008861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preformatted">
    <w:name w:val="preformatted"/>
    <w:rsid w:val="0088612E"/>
  </w:style>
  <w:style w:type="paragraph" w:customStyle="1" w:styleId="mjodst2">
    <w:name w:val="můj odst.2"/>
    <w:basedOn w:val="Normln"/>
    <w:rsid w:val="0088612E"/>
    <w:pPr>
      <w:widowControl w:val="0"/>
      <w:adjustRightInd w:val="0"/>
      <w:spacing w:before="120"/>
      <w:ind w:left="567" w:firstLine="0"/>
      <w:textAlignment w:val="baseline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1"/>
    <w:semiHidden/>
    <w:unhideWhenUsed/>
    <w:rsid w:val="0088612E"/>
    <w:pPr>
      <w:widowControl w:val="0"/>
      <w:spacing w:after="120"/>
      <w:ind w:left="0" w:firstLine="0"/>
    </w:pPr>
    <w:rPr>
      <w:rFonts w:ascii="Arial" w:eastAsia="Times New Roman" w:hAnsi="Arial" w:cs="Times New Roman"/>
      <w:bCs/>
      <w:noProof/>
      <w:sz w:val="24"/>
      <w:szCs w:val="24"/>
    </w:rPr>
  </w:style>
  <w:style w:type="character" w:customStyle="1" w:styleId="ZkladntextChar">
    <w:name w:val="Základní text Char"/>
    <w:basedOn w:val="Standardnpsmoodstavce"/>
    <w:uiPriority w:val="99"/>
    <w:semiHidden/>
    <w:rsid w:val="0088612E"/>
  </w:style>
  <w:style w:type="character" w:customStyle="1" w:styleId="ZkladntextChar1">
    <w:name w:val="Základní text Char1"/>
    <w:link w:val="Zkladntext"/>
    <w:semiHidden/>
    <w:locked/>
    <w:rsid w:val="0088612E"/>
    <w:rPr>
      <w:rFonts w:ascii="Arial" w:eastAsia="Times New Roman" w:hAnsi="Arial" w:cs="Times New Roman"/>
      <w:bCs/>
      <w:noProof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8612E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8612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-podatelna@kr-olomoucky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ur-lex.europa.eu/LexUriServ/LexUriServ.do?uri=OJ:L:2013:352:0001:0008:CS: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e-podatelna@kr-olomoucky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kr-olomoucky.cz/prispevky-granty-a-dotace-cl-15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6B1ED-329F-435F-9371-11FD77868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5661</Words>
  <Characters>33406</Characters>
  <Application>Microsoft Office Word</Application>
  <DocSecurity>0</DocSecurity>
  <Lines>278</Lines>
  <Paragraphs>77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Vyhnálková Taťána</dc:creator>
  <cp:lastModifiedBy>Vyhnálková Taťána</cp:lastModifiedBy>
  <cp:revision>4</cp:revision>
  <cp:lastPrinted>2017-08-02T12:36:00Z</cp:lastPrinted>
  <dcterms:created xsi:type="dcterms:W3CDTF">2017-09-18T16:54:00Z</dcterms:created>
  <dcterms:modified xsi:type="dcterms:W3CDTF">2017-09-18T16:55:00Z</dcterms:modified>
</cp:coreProperties>
</file>