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246C47" w14:textId="63E6FB44" w:rsidR="00393D21" w:rsidRDefault="00393D21" w:rsidP="00C532E0">
      <w:pPr>
        <w:jc w:val="center"/>
        <w:rPr>
          <w:rFonts w:ascii="Arial" w:hAnsi="Arial" w:cs="Arial"/>
          <w:b/>
          <w:sz w:val="30"/>
          <w:szCs w:val="30"/>
        </w:rPr>
      </w:pPr>
      <w:bookmarkStart w:id="0" w:name="_GoBack"/>
      <w:bookmarkEnd w:id="0"/>
      <w:r>
        <w:rPr>
          <w:rFonts w:ascii="Arial" w:hAnsi="Arial" w:cs="Arial"/>
          <w:b/>
          <w:sz w:val="30"/>
          <w:szCs w:val="30"/>
        </w:rPr>
        <w:t>Příloha č. 2</w:t>
      </w:r>
    </w:p>
    <w:p w14:paraId="3B5B3A67" w14:textId="1D143436" w:rsidR="00393D21" w:rsidRPr="00393D21" w:rsidRDefault="00393D21" w:rsidP="00C532E0">
      <w:pPr>
        <w:jc w:val="center"/>
        <w:rPr>
          <w:rFonts w:ascii="Arial" w:hAnsi="Arial" w:cs="Arial"/>
          <w:sz w:val="30"/>
          <w:szCs w:val="30"/>
        </w:rPr>
      </w:pPr>
      <w:r w:rsidRPr="00393D21">
        <w:rPr>
          <w:rFonts w:ascii="Arial" w:hAnsi="Arial" w:cs="Arial"/>
          <w:sz w:val="30"/>
          <w:szCs w:val="30"/>
        </w:rPr>
        <w:t>Žádosti o poskytnutí dotace v rámci dotačního programu Asistence v rámci projektu Smart Akcelerátor Olomouckého kraje</w:t>
      </w:r>
    </w:p>
    <w:p w14:paraId="4D5ADCEC" w14:textId="77777777" w:rsidR="00393D21" w:rsidRDefault="00393D21" w:rsidP="00C532E0">
      <w:pPr>
        <w:jc w:val="center"/>
        <w:rPr>
          <w:rFonts w:ascii="Arial" w:hAnsi="Arial" w:cs="Arial"/>
          <w:b/>
          <w:sz w:val="30"/>
          <w:szCs w:val="30"/>
        </w:rPr>
      </w:pPr>
    </w:p>
    <w:p w14:paraId="31DA309D" w14:textId="77777777" w:rsidR="00393D21" w:rsidRDefault="00393D21" w:rsidP="00C532E0">
      <w:pPr>
        <w:jc w:val="center"/>
        <w:rPr>
          <w:rFonts w:ascii="Arial" w:hAnsi="Arial" w:cs="Arial"/>
          <w:b/>
          <w:sz w:val="30"/>
          <w:szCs w:val="30"/>
        </w:rPr>
      </w:pPr>
    </w:p>
    <w:p w14:paraId="45A780F7" w14:textId="77777777" w:rsidR="00C532E0" w:rsidRPr="00393D21" w:rsidRDefault="00C532E0" w:rsidP="00C532E0">
      <w:pPr>
        <w:jc w:val="center"/>
        <w:rPr>
          <w:rFonts w:ascii="Arial" w:hAnsi="Arial" w:cs="Arial"/>
          <w:b/>
          <w:sz w:val="32"/>
          <w:szCs w:val="32"/>
        </w:rPr>
      </w:pPr>
      <w:r w:rsidRPr="00393D21">
        <w:rPr>
          <w:rFonts w:ascii="Arial" w:hAnsi="Arial" w:cs="Arial"/>
          <w:b/>
          <w:sz w:val="32"/>
          <w:szCs w:val="32"/>
        </w:rPr>
        <w:t xml:space="preserve">Čestné prohlášení žadatele o podporu v režimu </w:t>
      </w:r>
      <w:r w:rsidRPr="00393D21">
        <w:rPr>
          <w:rFonts w:ascii="Arial" w:hAnsi="Arial" w:cs="Arial"/>
          <w:b/>
          <w:i/>
          <w:sz w:val="32"/>
          <w:szCs w:val="32"/>
        </w:rPr>
        <w:t>de </w:t>
      </w:r>
      <w:proofErr w:type="spellStart"/>
      <w:r w:rsidRPr="00393D21">
        <w:rPr>
          <w:rFonts w:ascii="Arial" w:hAnsi="Arial" w:cs="Arial"/>
          <w:b/>
          <w:i/>
          <w:sz w:val="32"/>
          <w:szCs w:val="32"/>
        </w:rPr>
        <w:t>minimis</w:t>
      </w:r>
      <w:proofErr w:type="spellEnd"/>
    </w:p>
    <w:p w14:paraId="45A780F8" w14:textId="77777777"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4"/>
        <w:gridCol w:w="6268"/>
      </w:tblGrid>
      <w:tr w:rsidR="00C532E0" w:rsidRPr="009E2BA4" w14:paraId="45A780FB" w14:textId="77777777" w:rsidTr="006F30C2">
        <w:trPr>
          <w:trHeight w:val="460"/>
        </w:trPr>
        <w:tc>
          <w:tcPr>
            <w:tcW w:w="2804" w:type="dxa"/>
            <w:vAlign w:val="center"/>
          </w:tcPr>
          <w:p w14:paraId="45A780F9" w14:textId="555BFDB2" w:rsidR="00C532E0" w:rsidRPr="009E2BA4" w:rsidRDefault="00C532E0" w:rsidP="00D84BD0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Obchodní jméno</w:t>
            </w:r>
            <w:r w:rsidR="008E091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žadatele</w:t>
            </w:r>
          </w:p>
        </w:tc>
        <w:tc>
          <w:tcPr>
            <w:tcW w:w="6268" w:type="dxa"/>
            <w:vAlign w:val="center"/>
          </w:tcPr>
          <w:p w14:paraId="45A780FA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0FE" w14:textId="77777777" w:rsidTr="006F30C2">
        <w:trPr>
          <w:trHeight w:val="460"/>
        </w:trPr>
        <w:tc>
          <w:tcPr>
            <w:tcW w:w="2804" w:type="dxa"/>
            <w:vAlign w:val="center"/>
          </w:tcPr>
          <w:p w14:paraId="45A780FC" w14:textId="1C7B9ECC" w:rsidR="00C532E0" w:rsidRPr="009E2BA4" w:rsidRDefault="00C532E0" w:rsidP="00D84BD0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sz w:val="24"/>
                <w:szCs w:val="24"/>
              </w:rPr>
              <w:t>Sídlo žadatele</w:t>
            </w:r>
          </w:p>
        </w:tc>
        <w:tc>
          <w:tcPr>
            <w:tcW w:w="6268" w:type="dxa"/>
            <w:vAlign w:val="center"/>
          </w:tcPr>
          <w:p w14:paraId="45A780FD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01" w14:textId="77777777" w:rsidTr="006F30C2">
        <w:trPr>
          <w:trHeight w:val="460"/>
        </w:trPr>
        <w:tc>
          <w:tcPr>
            <w:tcW w:w="2804" w:type="dxa"/>
            <w:vAlign w:val="center"/>
          </w:tcPr>
          <w:p w14:paraId="45A780FF" w14:textId="45207D5D" w:rsidR="00C532E0" w:rsidRPr="009E2BA4" w:rsidRDefault="00C532E0" w:rsidP="00D84BD0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IČ</w:t>
            </w:r>
            <w:r w:rsidR="008E091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žadatele</w:t>
            </w:r>
          </w:p>
        </w:tc>
        <w:tc>
          <w:tcPr>
            <w:tcW w:w="6268" w:type="dxa"/>
            <w:vAlign w:val="center"/>
          </w:tcPr>
          <w:p w14:paraId="45A78100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0121DE87" w14:textId="77777777" w:rsidR="003B3E3A" w:rsidRPr="009E2BA4" w:rsidRDefault="003B3E3A" w:rsidP="00C532E0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14:paraId="45A78104" w14:textId="77777777" w:rsidR="00C532E0" w:rsidRPr="003B3E3A" w:rsidRDefault="00C532E0" w:rsidP="00520B92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ind w:left="426" w:hanging="426"/>
        <w:jc w:val="left"/>
        <w:rPr>
          <w:rFonts w:ascii="Arial" w:hAnsi="Arial" w:cs="Arial"/>
          <w:b/>
          <w:sz w:val="24"/>
          <w:szCs w:val="24"/>
        </w:rPr>
      </w:pPr>
      <w:r w:rsidRPr="003B3E3A">
        <w:rPr>
          <w:rFonts w:ascii="Arial" w:hAnsi="Arial" w:cs="Arial"/>
          <w:b/>
          <w:sz w:val="24"/>
          <w:szCs w:val="24"/>
        </w:rPr>
        <w:t xml:space="preserve">Žadatel prohlašuje, že jako </w:t>
      </w:r>
      <w:r w:rsidRPr="003B3E3A">
        <w:rPr>
          <w:rFonts w:ascii="Arial" w:hAnsi="Arial" w:cs="Arial"/>
          <w:b/>
          <w:sz w:val="24"/>
          <w:szCs w:val="24"/>
          <w:u w:val="single"/>
        </w:rPr>
        <w:t>účetní období</w:t>
      </w:r>
      <w:r w:rsidRPr="003B3E3A">
        <w:rPr>
          <w:rFonts w:ascii="Arial" w:hAnsi="Arial" w:cs="Arial"/>
          <w:b/>
          <w:sz w:val="24"/>
          <w:szCs w:val="24"/>
        </w:rPr>
        <w:t xml:space="preserve"> používá</w:t>
      </w:r>
    </w:p>
    <w:p w14:paraId="45A78105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14:paraId="45A78106" w14:textId="1E95175F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2237ED">
        <w:rPr>
          <w:rFonts w:ascii="Arial" w:hAnsi="Arial" w:cs="Arial"/>
          <w:b/>
          <w:bCs/>
          <w:sz w:val="24"/>
          <w:szCs w:val="24"/>
        </w:rPr>
      </w:r>
      <w:r w:rsidR="002237ED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kalendářní rok</w:t>
      </w:r>
      <w:r w:rsidRPr="009E2BA4">
        <w:rPr>
          <w:rFonts w:ascii="Arial" w:hAnsi="Arial" w:cs="Arial"/>
          <w:bCs/>
          <w:sz w:val="24"/>
          <w:szCs w:val="24"/>
        </w:rPr>
        <w:t>.</w:t>
      </w:r>
    </w:p>
    <w:p w14:paraId="45A78107" w14:textId="58AE63CA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2237ED">
        <w:rPr>
          <w:rFonts w:ascii="Arial" w:hAnsi="Arial" w:cs="Arial"/>
          <w:b/>
          <w:bCs/>
          <w:sz w:val="24"/>
          <w:szCs w:val="24"/>
        </w:rPr>
      </w:r>
      <w:r w:rsidR="002237ED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hospodářský rok </w:t>
      </w:r>
      <w:r w:rsidRPr="009E2BA4">
        <w:rPr>
          <w:rFonts w:ascii="Arial" w:hAnsi="Arial" w:cs="Arial"/>
          <w:bCs/>
          <w:sz w:val="24"/>
          <w:szCs w:val="24"/>
        </w:rPr>
        <w:t>(začátek ……………………., konec ……………………).</w:t>
      </w:r>
    </w:p>
    <w:p w14:paraId="45A78108" w14:textId="77777777" w:rsidR="000F7F46" w:rsidRDefault="000F7F46" w:rsidP="000F7F46">
      <w:pPr>
        <w:autoSpaceDE w:val="0"/>
        <w:autoSpaceDN w:val="0"/>
        <w:adjustRightInd w:val="0"/>
        <w:ind w:left="0" w:firstLine="0"/>
        <w:rPr>
          <w:rFonts w:ascii="Arial" w:hAnsi="Arial" w:cs="Arial"/>
          <w:sz w:val="24"/>
          <w:szCs w:val="24"/>
        </w:rPr>
      </w:pPr>
    </w:p>
    <w:p w14:paraId="45A78109" w14:textId="77777777" w:rsidR="000F7F46" w:rsidRDefault="000F7F46" w:rsidP="000F7F46">
      <w:pPr>
        <w:autoSpaceDE w:val="0"/>
        <w:autoSpaceDN w:val="0"/>
        <w:adjustRightInd w:val="0"/>
        <w:ind w:left="0" w:firstLine="0"/>
        <w:rPr>
          <w:rFonts w:ascii="Arial" w:hAnsi="Arial" w:cs="Arial"/>
          <w:sz w:val="24"/>
          <w:szCs w:val="24"/>
        </w:rPr>
      </w:pPr>
      <w:r w:rsidRPr="000F7F46">
        <w:rPr>
          <w:rFonts w:ascii="Arial" w:hAnsi="Arial" w:cs="Arial"/>
          <w:sz w:val="24"/>
          <w:szCs w:val="24"/>
        </w:rPr>
        <w:t>V případě, že během předchozích dvou účetních období došlo k přechodu z kalendářního roku na rok hospodářský anebo opačně, uveďte tuto skutečnost vypsáním účetních období, která byla použita (např. 1. 4. 2012 - 31. 3. 2013; 1. 4. 2013 - 31. 12. 2013):</w:t>
      </w:r>
    </w:p>
    <w:p w14:paraId="75C8E68A" w14:textId="77777777" w:rsidR="00520B92" w:rsidRPr="000F7F46" w:rsidRDefault="00520B92" w:rsidP="000F7F46">
      <w:pPr>
        <w:autoSpaceDE w:val="0"/>
        <w:autoSpaceDN w:val="0"/>
        <w:adjustRightInd w:val="0"/>
        <w:ind w:left="0" w:firstLine="0"/>
        <w:rPr>
          <w:rFonts w:ascii="Arial" w:hAnsi="Arial" w:cs="Arial"/>
          <w:sz w:val="24"/>
          <w:szCs w:val="24"/>
        </w:rPr>
      </w:pPr>
    </w:p>
    <w:p w14:paraId="45A7810A" w14:textId="77777777" w:rsidR="00C532E0" w:rsidRPr="000F7F46" w:rsidRDefault="000F7F46" w:rsidP="000F7F46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  <w:r w:rsidRPr="000F7F46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14:paraId="74231678" w14:textId="77777777" w:rsidR="003B3E3A" w:rsidRPr="009E2BA4" w:rsidRDefault="003B3E3A" w:rsidP="00C532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</w:p>
    <w:p w14:paraId="45A7810C" w14:textId="77777777" w:rsidR="00C532E0" w:rsidRPr="009E2BA4" w:rsidRDefault="00C532E0" w:rsidP="00520B92">
      <w:pPr>
        <w:numPr>
          <w:ilvl w:val="0"/>
          <w:numId w:val="2"/>
        </w:numPr>
        <w:autoSpaceDE w:val="0"/>
        <w:autoSpaceDN w:val="0"/>
        <w:adjustRightInd w:val="0"/>
        <w:ind w:left="426" w:hanging="426"/>
        <w:jc w:val="left"/>
        <w:rPr>
          <w:rFonts w:ascii="Arial" w:hAnsi="Arial" w:cs="Arial"/>
          <w:b/>
          <w:sz w:val="24"/>
          <w:szCs w:val="24"/>
        </w:rPr>
      </w:pPr>
      <w:r w:rsidRPr="009E2BA4">
        <w:rPr>
          <w:rFonts w:ascii="Arial" w:hAnsi="Arial" w:cs="Arial"/>
          <w:b/>
          <w:sz w:val="24"/>
          <w:szCs w:val="24"/>
        </w:rPr>
        <w:t>Podniky</w:t>
      </w:r>
      <w:r w:rsidRPr="009E2BA4">
        <w:rPr>
          <w:rStyle w:val="Znakapoznpodarou"/>
          <w:rFonts w:ascii="Arial" w:hAnsi="Arial" w:cs="Arial"/>
          <w:b/>
          <w:sz w:val="24"/>
          <w:szCs w:val="24"/>
        </w:rPr>
        <w:footnoteReference w:id="1"/>
      </w:r>
      <w:r w:rsidRPr="009E2BA4">
        <w:rPr>
          <w:rFonts w:ascii="Arial" w:hAnsi="Arial" w:cs="Arial"/>
          <w:b/>
          <w:sz w:val="24"/>
          <w:szCs w:val="24"/>
        </w:rPr>
        <w:t xml:space="preserve"> propojené s žadatelem o podporu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C532E0" w:rsidRPr="009E2BA4" w14:paraId="45A78116" w14:textId="77777777" w:rsidTr="00520B92">
        <w:trPr>
          <w:trHeight w:val="3881"/>
        </w:trPr>
        <w:tc>
          <w:tcPr>
            <w:tcW w:w="9072" w:type="dxa"/>
            <w:tcBorders>
              <w:bottom w:val="single" w:sz="4" w:space="0" w:color="auto"/>
            </w:tcBorders>
          </w:tcPr>
          <w:p w14:paraId="45A7810D" w14:textId="77777777" w:rsidR="00C532E0" w:rsidRPr="009E2BA4" w:rsidRDefault="00C532E0" w:rsidP="00B275C6">
            <w:pPr>
              <w:spacing w:before="240" w:after="120"/>
              <w:ind w:left="176" w:firstLine="0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Žadatel o podporu se považuje za propojený</w:t>
            </w:r>
            <w:r w:rsidRPr="009E2BA4">
              <w:rPr>
                <w:rStyle w:val="Znakapoznpodarou"/>
                <w:rFonts w:ascii="Arial" w:hAnsi="Arial" w:cs="Arial"/>
                <w:b/>
                <w:bCs/>
                <w:sz w:val="24"/>
                <w:szCs w:val="24"/>
              </w:rPr>
              <w:footnoteReference w:id="2"/>
            </w: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s jinými podniky, pokud i tyto subjekty mezi sebou mají některý z následujících vztahů:</w:t>
            </w:r>
          </w:p>
          <w:p w14:paraId="45A7810E" w14:textId="794C0641" w:rsidR="00C532E0" w:rsidRPr="00B275C6" w:rsidRDefault="00C532E0" w:rsidP="00B275C6">
            <w:pPr>
              <w:pStyle w:val="Odstavecseseznamem"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601" w:hanging="425"/>
              <w:rPr>
                <w:rFonts w:ascii="Arial" w:hAnsi="Arial" w:cs="Arial"/>
                <w:sz w:val="24"/>
                <w:szCs w:val="24"/>
              </w:rPr>
            </w:pPr>
            <w:r w:rsidRPr="00B275C6">
              <w:rPr>
                <w:rFonts w:ascii="Arial" w:hAnsi="Arial" w:cs="Arial"/>
                <w:sz w:val="24"/>
                <w:szCs w:val="24"/>
              </w:rPr>
              <w:t>jeden subjekt vlastní více než 50 % hlasovacích práv, která náležejí akcionářům nebo společníkům, v jiném subjektu;</w:t>
            </w:r>
          </w:p>
          <w:p w14:paraId="45A7810F" w14:textId="2415CFA4" w:rsidR="00C532E0" w:rsidRPr="00B275C6" w:rsidRDefault="00C532E0" w:rsidP="00B275C6">
            <w:pPr>
              <w:pStyle w:val="Odstavecseseznamem"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601" w:hanging="425"/>
              <w:rPr>
                <w:rFonts w:ascii="Arial" w:hAnsi="Arial" w:cs="Arial"/>
                <w:sz w:val="24"/>
                <w:szCs w:val="24"/>
              </w:rPr>
            </w:pPr>
            <w:r w:rsidRPr="00B275C6">
              <w:rPr>
                <w:rFonts w:ascii="Arial" w:hAnsi="Arial" w:cs="Arial"/>
                <w:sz w:val="24"/>
                <w:szCs w:val="24"/>
              </w:rPr>
              <w:t>jeden subjekt má právo jmenovat nebo odvolat více než 50 % členů správního, řídícího nebo dozorčího orgánu jiného subjektu;</w:t>
            </w:r>
          </w:p>
          <w:p w14:paraId="45A78110" w14:textId="3447CD68" w:rsidR="00C532E0" w:rsidRPr="00B275C6" w:rsidRDefault="00C532E0" w:rsidP="00B275C6">
            <w:pPr>
              <w:pStyle w:val="Odstavecseseznamem"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601" w:hanging="425"/>
              <w:rPr>
                <w:rFonts w:ascii="Arial" w:hAnsi="Arial" w:cs="Arial"/>
                <w:sz w:val="24"/>
                <w:szCs w:val="24"/>
              </w:rPr>
            </w:pPr>
            <w:r w:rsidRPr="00B275C6">
              <w:rPr>
                <w:rFonts w:ascii="Arial" w:hAnsi="Arial" w:cs="Arial"/>
                <w:sz w:val="24"/>
                <w:szCs w:val="24"/>
              </w:rPr>
              <w:t>jeden subjekt má právo uplatňovat více než 50% vliv v jiném subjektu podle smlouvy uzavřené s daným subjektem nebo dle ustanovení v zakladatelské smlouvě nebo ve stanovách tohoto subjektu;</w:t>
            </w:r>
          </w:p>
          <w:p w14:paraId="45A78111" w14:textId="3D3F0947" w:rsidR="00C532E0" w:rsidRPr="00B275C6" w:rsidRDefault="00C532E0" w:rsidP="00B275C6">
            <w:pPr>
              <w:pStyle w:val="Odstavecseseznamem"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601" w:hanging="425"/>
              <w:rPr>
                <w:rFonts w:ascii="Arial" w:hAnsi="Arial" w:cs="Arial"/>
                <w:sz w:val="24"/>
                <w:szCs w:val="24"/>
              </w:rPr>
            </w:pPr>
            <w:r w:rsidRPr="00B275C6">
              <w:rPr>
                <w:rFonts w:ascii="Arial" w:hAnsi="Arial" w:cs="Arial"/>
                <w:sz w:val="24"/>
                <w:szCs w:val="24"/>
              </w:rPr>
              <w:t>jeden subjekt, který je akcionářem nebo společníkem jiného subjektu, ovládá sám, v souladu s dohodou uzavřenou s jinými akcionáři nebo společníky daného subjektu, více než 50 % hlasovacích práv, náležejících akcionářům nebo společníkům, v daném subjektu.</w:t>
            </w:r>
          </w:p>
          <w:p w14:paraId="45A78113" w14:textId="77777777" w:rsidR="00C532E0" w:rsidRPr="009E2BA4" w:rsidRDefault="00C532E0" w:rsidP="007C2258">
            <w:pPr>
              <w:autoSpaceDE w:val="0"/>
              <w:autoSpaceDN w:val="0"/>
              <w:adjustRightInd w:val="0"/>
              <w:spacing w:before="120"/>
              <w:ind w:left="176" w:firstLine="0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Subjekty, které mají s žadatelem o podporu jakýkol</w:t>
            </w:r>
            <w:r w:rsidR="00356EEC">
              <w:rPr>
                <w:rFonts w:ascii="Arial" w:hAnsi="Arial" w:cs="Arial"/>
                <w:sz w:val="24"/>
                <w:szCs w:val="24"/>
              </w:rPr>
              <w:t>i vztah uvedený pod písm. a) až </w:t>
            </w:r>
            <w:r w:rsidRPr="009E2BA4">
              <w:rPr>
                <w:rFonts w:ascii="Arial" w:hAnsi="Arial" w:cs="Arial"/>
                <w:sz w:val="24"/>
                <w:szCs w:val="24"/>
              </w:rPr>
              <w:t xml:space="preserve">d) </w:t>
            </w:r>
            <w:r w:rsidRPr="009E2BA4">
              <w:rPr>
                <w:rFonts w:ascii="Arial" w:hAnsi="Arial" w:cs="Arial"/>
                <w:sz w:val="24"/>
                <w:szCs w:val="24"/>
                <w:u w:val="single"/>
              </w:rPr>
              <w:t>prostřednictvím</w:t>
            </w:r>
            <w:r w:rsidRPr="009E2BA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E2BA4">
              <w:rPr>
                <w:rFonts w:ascii="Arial" w:hAnsi="Arial" w:cs="Arial"/>
                <w:sz w:val="24"/>
                <w:szCs w:val="24"/>
                <w:u w:val="single"/>
              </w:rPr>
              <w:t>jednoho nebo více dalších subjektů</w:t>
            </w:r>
            <w:r w:rsidRPr="009E2BA4">
              <w:rPr>
                <w:rFonts w:ascii="Arial" w:hAnsi="Arial" w:cs="Arial"/>
                <w:sz w:val="24"/>
                <w:szCs w:val="24"/>
              </w:rPr>
              <w:t>, se také považují za podnik propojený s žadatelem o podporu.</w:t>
            </w:r>
          </w:p>
          <w:p w14:paraId="45A78115" w14:textId="77777777" w:rsidR="00C532E0" w:rsidRPr="009E2BA4" w:rsidRDefault="00C532E0" w:rsidP="007C2258">
            <w:pPr>
              <w:autoSpaceDE w:val="0"/>
              <w:autoSpaceDN w:val="0"/>
              <w:adjustRightInd w:val="0"/>
              <w:spacing w:before="120"/>
              <w:ind w:left="176" w:firstLine="0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 xml:space="preserve">Do výčtu podniků propojených přímo či zprostředkovaně se žadatelem o podporu se zahrnují </w:t>
            </w:r>
            <w:r w:rsidRPr="009E2BA4">
              <w:rPr>
                <w:rFonts w:ascii="Arial" w:hAnsi="Arial" w:cs="Arial"/>
                <w:sz w:val="24"/>
                <w:szCs w:val="24"/>
                <w:u w:val="single"/>
              </w:rPr>
              <w:t>osoby zapsané v základním registru</w:t>
            </w:r>
            <w:r w:rsidRPr="009E2BA4">
              <w:rPr>
                <w:rFonts w:ascii="Arial" w:hAnsi="Arial" w:cs="Arial"/>
                <w:sz w:val="24"/>
                <w:szCs w:val="24"/>
              </w:rPr>
              <w:t xml:space="preserve"> právnických osob, podnikajících fyzických osob a orgánů veřejné moci ("registr</w:t>
            </w:r>
            <w:r w:rsidR="00473F21">
              <w:rPr>
                <w:rFonts w:ascii="Arial" w:hAnsi="Arial" w:cs="Arial"/>
                <w:sz w:val="24"/>
                <w:szCs w:val="24"/>
              </w:rPr>
              <w:t xml:space="preserve"> osob") v souladu se zákonem č. </w:t>
            </w:r>
            <w:r w:rsidRPr="009E2BA4">
              <w:rPr>
                <w:rFonts w:ascii="Arial" w:hAnsi="Arial" w:cs="Arial"/>
                <w:sz w:val="24"/>
                <w:szCs w:val="24"/>
              </w:rPr>
              <w:t>111/2009 Sb., o základních registrech, ve znění pozdějších předpisů.</w:t>
            </w:r>
          </w:p>
        </w:tc>
      </w:tr>
    </w:tbl>
    <w:p w14:paraId="45A78117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14:paraId="45A78118" w14:textId="77777777" w:rsidR="00C532E0" w:rsidRPr="009E2BA4" w:rsidRDefault="00C532E0" w:rsidP="0066360C">
      <w:pPr>
        <w:pStyle w:val="Odstavecseseznamem"/>
        <w:autoSpaceDE w:val="0"/>
        <w:autoSpaceDN w:val="0"/>
        <w:adjustRightInd w:val="0"/>
        <w:ind w:hanging="720"/>
        <w:jc w:val="left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 xml:space="preserve">Žadatel prohlašuje, že </w:t>
      </w:r>
    </w:p>
    <w:p w14:paraId="45A78119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14:paraId="45A7811A" w14:textId="32782C05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2237ED">
        <w:rPr>
          <w:rFonts w:ascii="Arial" w:hAnsi="Arial" w:cs="Arial"/>
          <w:b/>
          <w:bCs/>
          <w:sz w:val="24"/>
          <w:szCs w:val="24"/>
        </w:rPr>
      </w:r>
      <w:r w:rsidR="002237ED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sz w:val="24"/>
          <w:szCs w:val="24"/>
        </w:rPr>
        <w:t xml:space="preserve"> </w:t>
      </w:r>
      <w:r w:rsidRPr="009E2BA4">
        <w:rPr>
          <w:rFonts w:ascii="Arial" w:hAnsi="Arial" w:cs="Arial"/>
          <w:b/>
          <w:sz w:val="24"/>
          <w:szCs w:val="24"/>
          <w:u w:val="single"/>
        </w:rPr>
        <w:t>není</w:t>
      </w:r>
      <w:r w:rsidRPr="009E2BA4">
        <w:rPr>
          <w:rFonts w:ascii="Arial" w:hAnsi="Arial" w:cs="Arial"/>
          <w:sz w:val="24"/>
          <w:szCs w:val="24"/>
        </w:rPr>
        <w:t xml:space="preserve"> ve výše uvedeném smyslu propojen s jiným podnikem.</w:t>
      </w:r>
    </w:p>
    <w:p w14:paraId="45A7811B" w14:textId="473D87F2"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2237ED">
        <w:rPr>
          <w:rFonts w:ascii="Arial" w:hAnsi="Arial" w:cs="Arial"/>
          <w:b/>
          <w:bCs/>
          <w:sz w:val="24"/>
          <w:szCs w:val="24"/>
        </w:rPr>
      </w:r>
      <w:r w:rsidR="002237ED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sz w:val="24"/>
          <w:szCs w:val="24"/>
        </w:rPr>
        <w:t xml:space="preserve"> </w:t>
      </w:r>
      <w:r w:rsidRPr="009E2BA4">
        <w:rPr>
          <w:rFonts w:ascii="Arial" w:hAnsi="Arial" w:cs="Arial"/>
          <w:b/>
          <w:sz w:val="24"/>
          <w:szCs w:val="24"/>
          <w:u w:val="single"/>
        </w:rPr>
        <w:t>je</w:t>
      </w:r>
      <w:r w:rsidRPr="009E2BA4">
        <w:rPr>
          <w:rFonts w:ascii="Arial" w:hAnsi="Arial" w:cs="Arial"/>
          <w:sz w:val="24"/>
          <w:szCs w:val="24"/>
        </w:rPr>
        <w:t xml:space="preserve"> ve výše uvedeném smyslu propojen s následujícími podniky:</w:t>
      </w:r>
    </w:p>
    <w:p w14:paraId="45A7811C" w14:textId="77777777"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51"/>
        <w:gridCol w:w="3619"/>
        <w:gridCol w:w="2102"/>
      </w:tblGrid>
      <w:tr w:rsidR="00C532E0" w:rsidRPr="009E2BA4" w14:paraId="45A78120" w14:textId="77777777" w:rsidTr="006F30C2">
        <w:trPr>
          <w:trHeight w:val="279"/>
        </w:trPr>
        <w:tc>
          <w:tcPr>
            <w:tcW w:w="3351" w:type="dxa"/>
          </w:tcPr>
          <w:p w14:paraId="45A7811D" w14:textId="24FB2B10" w:rsidR="00C532E0" w:rsidRPr="009E2BA4" w:rsidRDefault="00C532E0" w:rsidP="006F30C2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Obchodní jméno </w:t>
            </w:r>
            <w:r w:rsidR="0066360C">
              <w:rPr>
                <w:rFonts w:ascii="Arial" w:hAnsi="Arial" w:cs="Arial"/>
                <w:b/>
                <w:bCs/>
                <w:sz w:val="24"/>
                <w:szCs w:val="24"/>
              </w:rPr>
              <w:t>podniku</w:t>
            </w:r>
          </w:p>
        </w:tc>
        <w:tc>
          <w:tcPr>
            <w:tcW w:w="3619" w:type="dxa"/>
          </w:tcPr>
          <w:p w14:paraId="45A7811E" w14:textId="1B912050" w:rsidR="00C532E0" w:rsidRPr="009E2BA4" w:rsidRDefault="00C532E0" w:rsidP="006F30C2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Sídlo</w:t>
            </w:r>
          </w:p>
        </w:tc>
        <w:tc>
          <w:tcPr>
            <w:tcW w:w="2102" w:type="dxa"/>
          </w:tcPr>
          <w:p w14:paraId="45A7811F" w14:textId="29915782" w:rsidR="00C532E0" w:rsidRPr="009E2BA4" w:rsidRDefault="00C532E0" w:rsidP="006F30C2">
            <w:pPr>
              <w:autoSpaceDE w:val="0"/>
              <w:autoSpaceDN w:val="0"/>
              <w:adjustRightInd w:val="0"/>
              <w:ind w:left="11" w:hanging="11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IČ</w:t>
            </w:r>
          </w:p>
        </w:tc>
      </w:tr>
      <w:tr w:rsidR="00C532E0" w:rsidRPr="009E2BA4" w14:paraId="45A78124" w14:textId="77777777" w:rsidTr="006F30C2">
        <w:tc>
          <w:tcPr>
            <w:tcW w:w="3351" w:type="dxa"/>
          </w:tcPr>
          <w:p w14:paraId="45A78121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19" w:type="dxa"/>
          </w:tcPr>
          <w:p w14:paraId="45A78122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02" w:type="dxa"/>
          </w:tcPr>
          <w:p w14:paraId="45A78123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28" w14:textId="77777777" w:rsidTr="006F30C2">
        <w:tc>
          <w:tcPr>
            <w:tcW w:w="3351" w:type="dxa"/>
          </w:tcPr>
          <w:p w14:paraId="45A78125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19" w:type="dxa"/>
          </w:tcPr>
          <w:p w14:paraId="45A78126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02" w:type="dxa"/>
          </w:tcPr>
          <w:p w14:paraId="45A78127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2C" w14:textId="77777777" w:rsidTr="006F30C2">
        <w:tc>
          <w:tcPr>
            <w:tcW w:w="3351" w:type="dxa"/>
          </w:tcPr>
          <w:p w14:paraId="45A78129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19" w:type="dxa"/>
          </w:tcPr>
          <w:p w14:paraId="45A7812A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02" w:type="dxa"/>
          </w:tcPr>
          <w:p w14:paraId="45A7812B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30" w14:textId="77777777" w:rsidTr="006F30C2">
        <w:tc>
          <w:tcPr>
            <w:tcW w:w="3351" w:type="dxa"/>
          </w:tcPr>
          <w:p w14:paraId="45A7812D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19" w:type="dxa"/>
          </w:tcPr>
          <w:p w14:paraId="45A7812E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02" w:type="dxa"/>
          </w:tcPr>
          <w:p w14:paraId="45A7812F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34" w14:textId="77777777" w:rsidTr="006F30C2">
        <w:tc>
          <w:tcPr>
            <w:tcW w:w="3351" w:type="dxa"/>
          </w:tcPr>
          <w:p w14:paraId="45A78131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19" w:type="dxa"/>
          </w:tcPr>
          <w:p w14:paraId="45A78132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02" w:type="dxa"/>
          </w:tcPr>
          <w:p w14:paraId="45A78133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45A78136" w14:textId="77777777" w:rsidR="00C532E0" w:rsidRPr="009E2BA4" w:rsidRDefault="00C532E0" w:rsidP="00C532E0">
      <w:pPr>
        <w:pStyle w:val="Odstavecseseznamem"/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14:paraId="45A78137" w14:textId="77777777" w:rsidR="00C532E0" w:rsidRPr="0066360C" w:rsidRDefault="00C532E0" w:rsidP="0066360C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ind w:left="426" w:hanging="426"/>
        <w:rPr>
          <w:rFonts w:ascii="Arial" w:hAnsi="Arial" w:cs="Arial"/>
          <w:b/>
          <w:sz w:val="24"/>
          <w:szCs w:val="24"/>
        </w:rPr>
      </w:pPr>
      <w:r w:rsidRPr="0066360C">
        <w:rPr>
          <w:rFonts w:ascii="Arial" w:hAnsi="Arial" w:cs="Arial"/>
          <w:b/>
          <w:sz w:val="24"/>
          <w:szCs w:val="24"/>
        </w:rPr>
        <w:t>Žadatel prohlašuje, že podnik (žadatel) v současném a 2 předcházejících účetních obdobích</w:t>
      </w:r>
    </w:p>
    <w:p w14:paraId="45A78138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14:paraId="45A78139" w14:textId="015BC65A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2237ED">
        <w:rPr>
          <w:rFonts w:ascii="Arial" w:hAnsi="Arial" w:cs="Arial"/>
          <w:b/>
          <w:bCs/>
          <w:sz w:val="24"/>
          <w:szCs w:val="24"/>
        </w:rPr>
      </w:r>
      <w:r w:rsidR="002237ED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nevznikl </w:t>
      </w:r>
      <w:r w:rsidRPr="009E2BA4">
        <w:rPr>
          <w:rFonts w:ascii="Arial" w:hAnsi="Arial" w:cs="Arial"/>
          <w:bCs/>
          <w:sz w:val="24"/>
          <w:szCs w:val="24"/>
        </w:rPr>
        <w:t>spojením podniků či nabytím podniku.</w:t>
      </w:r>
    </w:p>
    <w:p w14:paraId="45A7813A" w14:textId="61EADB8E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2237ED">
        <w:rPr>
          <w:rFonts w:ascii="Arial" w:hAnsi="Arial" w:cs="Arial"/>
          <w:b/>
          <w:bCs/>
          <w:sz w:val="24"/>
          <w:szCs w:val="24"/>
        </w:rPr>
      </w:r>
      <w:r w:rsidR="002237ED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="00A62FC0">
        <w:rPr>
          <w:rFonts w:ascii="Arial" w:hAnsi="Arial" w:cs="Arial"/>
          <w:b/>
          <w:bCs/>
          <w:sz w:val="24"/>
          <w:szCs w:val="24"/>
        </w:rPr>
        <w:t xml:space="preserve"> </w:t>
      </w:r>
      <w:r w:rsidRPr="009E2BA4">
        <w:rPr>
          <w:rFonts w:ascii="Arial" w:hAnsi="Arial" w:cs="Arial"/>
          <w:b/>
          <w:bCs/>
          <w:sz w:val="24"/>
          <w:szCs w:val="24"/>
        </w:rPr>
        <w:t xml:space="preserve">vznikl </w:t>
      </w:r>
      <w:r w:rsidRPr="009E2BA4">
        <w:rPr>
          <w:rFonts w:ascii="Arial" w:hAnsi="Arial" w:cs="Arial"/>
          <w:bCs/>
          <w:sz w:val="24"/>
          <w:szCs w:val="24"/>
          <w:u w:val="single"/>
        </w:rPr>
        <w:t>spojením</w:t>
      </w:r>
      <w:r w:rsidRPr="009E2BA4">
        <w:rPr>
          <w:rFonts w:ascii="Arial" w:hAnsi="Arial" w:cs="Arial"/>
          <w:bCs/>
          <w:sz w:val="24"/>
          <w:szCs w:val="24"/>
        </w:rPr>
        <w:t xml:space="preserve"> (fúzí splynutím</w:t>
      </w:r>
      <w:r w:rsidRPr="009E2BA4">
        <w:rPr>
          <w:rStyle w:val="Znakapoznpodarou"/>
          <w:rFonts w:ascii="Arial" w:hAnsi="Arial" w:cs="Arial"/>
          <w:bCs/>
          <w:sz w:val="24"/>
          <w:szCs w:val="24"/>
        </w:rPr>
        <w:footnoteReference w:id="3"/>
      </w:r>
      <w:r w:rsidRPr="009E2BA4">
        <w:rPr>
          <w:rFonts w:ascii="Arial" w:hAnsi="Arial" w:cs="Arial"/>
          <w:bCs/>
          <w:sz w:val="24"/>
          <w:szCs w:val="24"/>
        </w:rPr>
        <w:t>) níže uvedených podniků:</w:t>
      </w:r>
    </w:p>
    <w:p w14:paraId="45A7813B" w14:textId="09F5B6F3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lastRenderedPageBreak/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2237ED">
        <w:rPr>
          <w:rFonts w:ascii="Arial" w:hAnsi="Arial" w:cs="Arial"/>
          <w:b/>
          <w:bCs/>
          <w:sz w:val="24"/>
          <w:szCs w:val="24"/>
        </w:rPr>
      </w:r>
      <w:r w:rsidR="002237ED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</w:t>
      </w:r>
      <w:r w:rsidRPr="009E2BA4">
        <w:rPr>
          <w:rFonts w:ascii="Arial" w:hAnsi="Arial" w:cs="Arial"/>
          <w:bCs/>
          <w:sz w:val="24"/>
          <w:szCs w:val="24"/>
          <w:u w:val="single"/>
        </w:rPr>
        <w:t>nabytím</w:t>
      </w:r>
      <w:r w:rsidRPr="009E2BA4">
        <w:rPr>
          <w:rFonts w:ascii="Arial" w:hAnsi="Arial" w:cs="Arial"/>
          <w:bCs/>
          <w:sz w:val="24"/>
          <w:szCs w:val="24"/>
        </w:rPr>
        <w:t xml:space="preserve"> (fúzí sloučením</w:t>
      </w:r>
      <w:r w:rsidRPr="009E2BA4">
        <w:rPr>
          <w:rStyle w:val="Znakapoznpodarou"/>
          <w:rFonts w:ascii="Arial" w:hAnsi="Arial" w:cs="Arial"/>
          <w:bCs/>
          <w:sz w:val="24"/>
          <w:szCs w:val="24"/>
        </w:rPr>
        <w:footnoteReference w:id="4"/>
      </w:r>
      <w:r w:rsidRPr="009E2BA4">
        <w:rPr>
          <w:rFonts w:ascii="Arial" w:hAnsi="Arial" w:cs="Arial"/>
          <w:bCs/>
          <w:sz w:val="24"/>
          <w:szCs w:val="24"/>
        </w:rPr>
        <w:t xml:space="preserve">) </w:t>
      </w:r>
      <w:r w:rsidRPr="009E2BA4">
        <w:rPr>
          <w:rFonts w:ascii="Arial" w:hAnsi="Arial" w:cs="Arial"/>
          <w:b/>
          <w:bCs/>
          <w:sz w:val="24"/>
          <w:szCs w:val="24"/>
        </w:rPr>
        <w:t xml:space="preserve">převzal jmění </w:t>
      </w:r>
      <w:r w:rsidRPr="009E2BA4">
        <w:rPr>
          <w:rFonts w:ascii="Arial" w:hAnsi="Arial" w:cs="Arial"/>
          <w:bCs/>
          <w:sz w:val="24"/>
          <w:szCs w:val="24"/>
        </w:rPr>
        <w:t>níže uvedeného/</w:t>
      </w:r>
      <w:proofErr w:type="spellStart"/>
      <w:r w:rsidRPr="009E2BA4">
        <w:rPr>
          <w:rFonts w:ascii="Arial" w:hAnsi="Arial" w:cs="Arial"/>
          <w:bCs/>
          <w:sz w:val="24"/>
          <w:szCs w:val="24"/>
        </w:rPr>
        <w:t>ých</w:t>
      </w:r>
      <w:proofErr w:type="spellEnd"/>
      <w:r w:rsidRPr="009E2BA4">
        <w:rPr>
          <w:rFonts w:ascii="Arial" w:hAnsi="Arial" w:cs="Arial"/>
          <w:bCs/>
          <w:sz w:val="24"/>
          <w:szCs w:val="24"/>
        </w:rPr>
        <w:t xml:space="preserve"> podniku/ů:</w:t>
      </w:r>
    </w:p>
    <w:p w14:paraId="45A7813C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2"/>
        <w:gridCol w:w="3900"/>
        <w:gridCol w:w="1710"/>
      </w:tblGrid>
      <w:tr w:rsidR="00C532E0" w:rsidRPr="009E2BA4" w14:paraId="45A78140" w14:textId="77777777" w:rsidTr="0066360C">
        <w:trPr>
          <w:trHeight w:val="279"/>
        </w:trPr>
        <w:tc>
          <w:tcPr>
            <w:tcW w:w="3462" w:type="dxa"/>
            <w:vAlign w:val="center"/>
          </w:tcPr>
          <w:p w14:paraId="45A7813D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Obchodní jméno podniku</w:t>
            </w:r>
          </w:p>
        </w:tc>
        <w:tc>
          <w:tcPr>
            <w:tcW w:w="3900" w:type="dxa"/>
            <w:vAlign w:val="center"/>
          </w:tcPr>
          <w:p w14:paraId="45A7813E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Sídlo</w:t>
            </w:r>
          </w:p>
        </w:tc>
        <w:tc>
          <w:tcPr>
            <w:tcW w:w="1710" w:type="dxa"/>
            <w:vAlign w:val="center"/>
          </w:tcPr>
          <w:p w14:paraId="45A7813F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IČ</w:t>
            </w:r>
          </w:p>
        </w:tc>
      </w:tr>
      <w:tr w:rsidR="00C532E0" w:rsidRPr="009E2BA4" w14:paraId="45A78144" w14:textId="77777777" w:rsidTr="0066360C">
        <w:tc>
          <w:tcPr>
            <w:tcW w:w="3462" w:type="dxa"/>
          </w:tcPr>
          <w:p w14:paraId="45A78141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00" w:type="dxa"/>
          </w:tcPr>
          <w:p w14:paraId="45A78142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10" w:type="dxa"/>
          </w:tcPr>
          <w:p w14:paraId="45A78143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48" w14:textId="77777777" w:rsidTr="0066360C">
        <w:tc>
          <w:tcPr>
            <w:tcW w:w="3462" w:type="dxa"/>
          </w:tcPr>
          <w:p w14:paraId="45A78145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00" w:type="dxa"/>
          </w:tcPr>
          <w:p w14:paraId="45A78146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10" w:type="dxa"/>
          </w:tcPr>
          <w:p w14:paraId="45A78147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4C" w14:textId="77777777" w:rsidTr="0066360C">
        <w:tc>
          <w:tcPr>
            <w:tcW w:w="3462" w:type="dxa"/>
          </w:tcPr>
          <w:p w14:paraId="45A78149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00" w:type="dxa"/>
          </w:tcPr>
          <w:p w14:paraId="45A7814A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10" w:type="dxa"/>
          </w:tcPr>
          <w:p w14:paraId="45A7814B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50" w14:textId="77777777" w:rsidTr="0066360C">
        <w:tc>
          <w:tcPr>
            <w:tcW w:w="3462" w:type="dxa"/>
          </w:tcPr>
          <w:p w14:paraId="45A7814D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00" w:type="dxa"/>
          </w:tcPr>
          <w:p w14:paraId="45A7814E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10" w:type="dxa"/>
          </w:tcPr>
          <w:p w14:paraId="45A7814F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45A78151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p w14:paraId="45A78152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Cs/>
          <w:sz w:val="24"/>
          <w:szCs w:val="24"/>
        </w:rPr>
        <w:t>Výše uvedené změny spočívající ve spojení či nabytí podniků</w:t>
      </w:r>
    </w:p>
    <w:p w14:paraId="45A78153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p w14:paraId="45A78154" w14:textId="21AF864A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2237ED">
        <w:rPr>
          <w:rFonts w:ascii="Arial" w:hAnsi="Arial" w:cs="Arial"/>
          <w:b/>
          <w:bCs/>
          <w:sz w:val="24"/>
          <w:szCs w:val="24"/>
        </w:rPr>
      </w:r>
      <w:r w:rsidR="002237ED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jsou </w:t>
      </w:r>
      <w:r w:rsidRPr="009E2BA4">
        <w:rPr>
          <w:rFonts w:ascii="Arial" w:hAnsi="Arial" w:cs="Arial"/>
          <w:bCs/>
          <w:sz w:val="24"/>
          <w:szCs w:val="24"/>
        </w:rPr>
        <w:t>již</w:t>
      </w:r>
      <w:r w:rsidRPr="009E2BA4">
        <w:rPr>
          <w:rFonts w:ascii="Arial" w:hAnsi="Arial" w:cs="Arial"/>
          <w:b/>
          <w:bCs/>
          <w:sz w:val="24"/>
          <w:szCs w:val="24"/>
        </w:rPr>
        <w:t xml:space="preserve"> </w:t>
      </w:r>
      <w:r w:rsidRPr="009E2BA4">
        <w:rPr>
          <w:rFonts w:ascii="Arial" w:hAnsi="Arial" w:cs="Arial"/>
          <w:bCs/>
          <w:sz w:val="24"/>
          <w:szCs w:val="24"/>
        </w:rPr>
        <w:t>zohledněny v Centrálním registru podpor malého rozsahu.</w:t>
      </w:r>
    </w:p>
    <w:p w14:paraId="45A78155" w14:textId="65BF9248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2237ED">
        <w:rPr>
          <w:rFonts w:ascii="Arial" w:hAnsi="Arial" w:cs="Arial"/>
          <w:b/>
          <w:bCs/>
          <w:sz w:val="24"/>
          <w:szCs w:val="24"/>
        </w:rPr>
      </w:r>
      <w:r w:rsidR="002237ED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nejsou </w:t>
      </w:r>
      <w:r w:rsidRPr="009E2BA4">
        <w:rPr>
          <w:rFonts w:ascii="Arial" w:hAnsi="Arial" w:cs="Arial"/>
          <w:bCs/>
          <w:sz w:val="24"/>
          <w:szCs w:val="24"/>
        </w:rPr>
        <w:t xml:space="preserve">zohledněny v Centrálním registru podpor malého rozsahu. </w:t>
      </w:r>
    </w:p>
    <w:p w14:paraId="45A78156" w14:textId="77777777" w:rsidR="00C532E0" w:rsidRPr="009E2BA4" w:rsidRDefault="00C532E0" w:rsidP="00C532E0">
      <w:pPr>
        <w:rPr>
          <w:rFonts w:ascii="Arial" w:hAnsi="Arial" w:cs="Arial"/>
          <w:sz w:val="24"/>
          <w:szCs w:val="24"/>
        </w:rPr>
      </w:pPr>
    </w:p>
    <w:p w14:paraId="45A78159" w14:textId="77777777" w:rsidR="00C532E0" w:rsidRPr="001B602B" w:rsidRDefault="00C532E0" w:rsidP="001B602B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ind w:left="426" w:hanging="426"/>
        <w:rPr>
          <w:rFonts w:ascii="Arial" w:hAnsi="Arial" w:cs="Arial"/>
          <w:b/>
          <w:sz w:val="24"/>
          <w:szCs w:val="24"/>
        </w:rPr>
      </w:pPr>
      <w:r w:rsidRPr="001B602B">
        <w:rPr>
          <w:rFonts w:ascii="Arial" w:hAnsi="Arial" w:cs="Arial"/>
          <w:b/>
          <w:sz w:val="24"/>
          <w:szCs w:val="24"/>
        </w:rPr>
        <w:t>Žadatel prohlašuje, že podnik (žadatel) v současném a 2 předcházejících účetních obdobích</w:t>
      </w:r>
    </w:p>
    <w:p w14:paraId="45A7815A" w14:textId="77777777" w:rsidR="00C532E0" w:rsidRPr="009E2BA4" w:rsidRDefault="00C532E0" w:rsidP="00C532E0">
      <w:pPr>
        <w:pStyle w:val="Odstavecseseznamem"/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14:paraId="45A7815B" w14:textId="067E288B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2237ED">
        <w:rPr>
          <w:rFonts w:ascii="Arial" w:hAnsi="Arial" w:cs="Arial"/>
          <w:b/>
          <w:bCs/>
          <w:sz w:val="24"/>
          <w:szCs w:val="24"/>
        </w:rPr>
      </w:r>
      <w:r w:rsidR="002237ED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nevznikl </w:t>
      </w:r>
      <w:r w:rsidRPr="009E2BA4">
        <w:rPr>
          <w:rFonts w:ascii="Arial" w:hAnsi="Arial" w:cs="Arial"/>
          <w:bCs/>
          <w:sz w:val="24"/>
          <w:szCs w:val="24"/>
        </w:rPr>
        <w:t>rozdělením (rozštěpením nebo odštěpením</w:t>
      </w:r>
      <w:r w:rsidRPr="009E2BA4">
        <w:rPr>
          <w:rStyle w:val="Znakapoznpodarou"/>
          <w:rFonts w:ascii="Arial" w:hAnsi="Arial" w:cs="Arial"/>
          <w:bCs/>
          <w:sz w:val="24"/>
          <w:szCs w:val="24"/>
        </w:rPr>
        <w:footnoteReference w:id="5"/>
      </w:r>
      <w:r w:rsidRPr="009E2BA4">
        <w:rPr>
          <w:rFonts w:ascii="Arial" w:hAnsi="Arial" w:cs="Arial"/>
          <w:bCs/>
          <w:sz w:val="24"/>
          <w:szCs w:val="24"/>
        </w:rPr>
        <w:t>) podniku.</w:t>
      </w:r>
    </w:p>
    <w:p w14:paraId="45A7815C" w14:textId="058F4EAB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2237ED">
        <w:rPr>
          <w:rFonts w:ascii="Arial" w:hAnsi="Arial" w:cs="Arial"/>
          <w:b/>
          <w:bCs/>
          <w:sz w:val="24"/>
          <w:szCs w:val="24"/>
        </w:rPr>
      </w:r>
      <w:r w:rsidR="002237ED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="00A62FC0">
        <w:rPr>
          <w:rFonts w:ascii="Arial" w:hAnsi="Arial" w:cs="Arial"/>
          <w:b/>
          <w:bCs/>
          <w:sz w:val="24"/>
          <w:szCs w:val="24"/>
        </w:rPr>
        <w:t xml:space="preserve"> </w:t>
      </w:r>
      <w:r w:rsidRPr="009E2BA4">
        <w:rPr>
          <w:rFonts w:ascii="Arial" w:hAnsi="Arial" w:cs="Arial"/>
          <w:b/>
          <w:bCs/>
          <w:sz w:val="24"/>
          <w:szCs w:val="24"/>
        </w:rPr>
        <w:t xml:space="preserve">vznikl </w:t>
      </w:r>
      <w:r w:rsidRPr="009E2BA4">
        <w:rPr>
          <w:rFonts w:ascii="Arial" w:hAnsi="Arial" w:cs="Arial"/>
          <w:bCs/>
          <w:sz w:val="24"/>
          <w:szCs w:val="24"/>
          <w:u w:val="single"/>
        </w:rPr>
        <w:t>rozdělením</w:t>
      </w:r>
      <w:r w:rsidRPr="009E2BA4">
        <w:rPr>
          <w:rFonts w:ascii="Arial" w:hAnsi="Arial" w:cs="Arial"/>
          <w:bCs/>
          <w:sz w:val="24"/>
          <w:szCs w:val="24"/>
        </w:rPr>
        <w:t xml:space="preserve"> níže uvedeného podniku:</w:t>
      </w:r>
    </w:p>
    <w:p w14:paraId="45A7815D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54"/>
        <w:gridCol w:w="3900"/>
        <w:gridCol w:w="1818"/>
      </w:tblGrid>
      <w:tr w:rsidR="00C532E0" w:rsidRPr="009E2BA4" w14:paraId="45A78161" w14:textId="77777777" w:rsidTr="001B602B">
        <w:trPr>
          <w:trHeight w:val="279"/>
        </w:trPr>
        <w:tc>
          <w:tcPr>
            <w:tcW w:w="3354" w:type="dxa"/>
            <w:vAlign w:val="center"/>
          </w:tcPr>
          <w:p w14:paraId="45A7815E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Obchodní jméno podniku</w:t>
            </w:r>
          </w:p>
        </w:tc>
        <w:tc>
          <w:tcPr>
            <w:tcW w:w="3900" w:type="dxa"/>
            <w:vAlign w:val="center"/>
          </w:tcPr>
          <w:p w14:paraId="45A7815F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Sídlo</w:t>
            </w:r>
          </w:p>
        </w:tc>
        <w:tc>
          <w:tcPr>
            <w:tcW w:w="1818" w:type="dxa"/>
            <w:vAlign w:val="center"/>
          </w:tcPr>
          <w:p w14:paraId="45A78160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IČ</w:t>
            </w:r>
          </w:p>
        </w:tc>
      </w:tr>
      <w:tr w:rsidR="00C532E0" w:rsidRPr="009E2BA4" w14:paraId="45A78165" w14:textId="77777777" w:rsidTr="001B602B">
        <w:trPr>
          <w:trHeight w:val="308"/>
        </w:trPr>
        <w:tc>
          <w:tcPr>
            <w:tcW w:w="3354" w:type="dxa"/>
          </w:tcPr>
          <w:p w14:paraId="45A78162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00" w:type="dxa"/>
          </w:tcPr>
          <w:p w14:paraId="45A78163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18" w:type="dxa"/>
          </w:tcPr>
          <w:p w14:paraId="45A78164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45A78166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p w14:paraId="45A78167" w14:textId="77777777" w:rsidR="00C532E0" w:rsidRPr="009E2BA4" w:rsidRDefault="00C532E0" w:rsidP="0067778D">
      <w:pPr>
        <w:ind w:left="0" w:firstLine="0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Cs/>
          <w:sz w:val="24"/>
          <w:szCs w:val="24"/>
        </w:rPr>
        <w:t xml:space="preserve">a převzal jeho činnosti, na něž byla dříve poskytnutá podpora </w:t>
      </w:r>
      <w:r w:rsidRPr="009E2BA4">
        <w:rPr>
          <w:rFonts w:ascii="Arial" w:hAnsi="Arial" w:cs="Arial"/>
          <w:bCs/>
          <w:i/>
          <w:sz w:val="24"/>
          <w:szCs w:val="24"/>
        </w:rPr>
        <w:t xml:space="preserve">de </w:t>
      </w:r>
      <w:proofErr w:type="spellStart"/>
      <w:r w:rsidRPr="009E2BA4">
        <w:rPr>
          <w:rFonts w:ascii="Arial" w:hAnsi="Arial" w:cs="Arial"/>
          <w:bCs/>
          <w:i/>
          <w:sz w:val="24"/>
          <w:szCs w:val="24"/>
        </w:rPr>
        <w:t>minimis</w:t>
      </w:r>
      <w:proofErr w:type="spellEnd"/>
      <w:r w:rsidRPr="009E2BA4">
        <w:rPr>
          <w:rFonts w:ascii="Arial" w:hAnsi="Arial" w:cs="Arial"/>
          <w:bCs/>
          <w:sz w:val="24"/>
          <w:szCs w:val="24"/>
        </w:rPr>
        <w:t xml:space="preserve"> použita</w:t>
      </w:r>
      <w:r w:rsidRPr="009E2BA4">
        <w:rPr>
          <w:rStyle w:val="Znakapoznpodarou"/>
          <w:rFonts w:ascii="Arial" w:hAnsi="Arial" w:cs="Arial"/>
          <w:bCs/>
          <w:sz w:val="24"/>
          <w:szCs w:val="24"/>
        </w:rPr>
        <w:footnoteReference w:id="6"/>
      </w:r>
      <w:r w:rsidRPr="009E2BA4">
        <w:rPr>
          <w:rFonts w:ascii="Arial" w:hAnsi="Arial" w:cs="Arial"/>
          <w:bCs/>
          <w:sz w:val="24"/>
          <w:szCs w:val="24"/>
        </w:rPr>
        <w:t>. Podniku (žadateli) byly přiděleny následující (dříve poskytnuté) podpory:</w:t>
      </w:r>
    </w:p>
    <w:p w14:paraId="45A78168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6"/>
        <w:gridCol w:w="4731"/>
        <w:gridCol w:w="2375"/>
      </w:tblGrid>
      <w:tr w:rsidR="00C532E0" w:rsidRPr="009E2BA4" w14:paraId="45A7816C" w14:textId="77777777" w:rsidTr="001B602B">
        <w:trPr>
          <w:trHeight w:val="279"/>
        </w:trPr>
        <w:tc>
          <w:tcPr>
            <w:tcW w:w="1966" w:type="dxa"/>
            <w:vAlign w:val="center"/>
          </w:tcPr>
          <w:p w14:paraId="45A78169" w14:textId="77777777" w:rsidR="00C532E0" w:rsidRPr="009E2BA4" w:rsidRDefault="00C532E0" w:rsidP="00C72781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Datum poskytnutí</w:t>
            </w:r>
          </w:p>
        </w:tc>
        <w:tc>
          <w:tcPr>
            <w:tcW w:w="4731" w:type="dxa"/>
            <w:vAlign w:val="center"/>
          </w:tcPr>
          <w:p w14:paraId="45A7816A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Poskytovatel</w:t>
            </w:r>
          </w:p>
        </w:tc>
        <w:tc>
          <w:tcPr>
            <w:tcW w:w="2375" w:type="dxa"/>
            <w:vAlign w:val="center"/>
          </w:tcPr>
          <w:p w14:paraId="45A7816B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Částka v Kč</w:t>
            </w:r>
          </w:p>
        </w:tc>
      </w:tr>
      <w:tr w:rsidR="00C532E0" w:rsidRPr="009E2BA4" w14:paraId="45A78170" w14:textId="77777777" w:rsidTr="001B602B">
        <w:tc>
          <w:tcPr>
            <w:tcW w:w="1966" w:type="dxa"/>
          </w:tcPr>
          <w:p w14:paraId="45A7816D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31" w:type="dxa"/>
          </w:tcPr>
          <w:p w14:paraId="45A7816E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75" w:type="dxa"/>
          </w:tcPr>
          <w:p w14:paraId="45A7816F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74" w14:textId="77777777" w:rsidTr="001B602B">
        <w:tc>
          <w:tcPr>
            <w:tcW w:w="1966" w:type="dxa"/>
          </w:tcPr>
          <w:p w14:paraId="45A78171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31" w:type="dxa"/>
          </w:tcPr>
          <w:p w14:paraId="45A78172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75" w:type="dxa"/>
          </w:tcPr>
          <w:p w14:paraId="45A78173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78" w14:textId="77777777" w:rsidTr="001B602B">
        <w:tc>
          <w:tcPr>
            <w:tcW w:w="1966" w:type="dxa"/>
          </w:tcPr>
          <w:p w14:paraId="45A78175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31" w:type="dxa"/>
          </w:tcPr>
          <w:p w14:paraId="45A78176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75" w:type="dxa"/>
          </w:tcPr>
          <w:p w14:paraId="45A78177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7C" w14:textId="77777777" w:rsidTr="001B602B">
        <w:tc>
          <w:tcPr>
            <w:tcW w:w="1966" w:type="dxa"/>
          </w:tcPr>
          <w:p w14:paraId="45A78179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31" w:type="dxa"/>
          </w:tcPr>
          <w:p w14:paraId="45A7817A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75" w:type="dxa"/>
          </w:tcPr>
          <w:p w14:paraId="45A7817B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45A7817D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p w14:paraId="45A7817E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Cs/>
          <w:sz w:val="24"/>
          <w:szCs w:val="24"/>
        </w:rPr>
        <w:t>Výše uvedené změny spočívající v rozdělení podniků</w:t>
      </w:r>
    </w:p>
    <w:p w14:paraId="45A7817F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p w14:paraId="45A78180" w14:textId="0248BD9B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2237ED">
        <w:rPr>
          <w:rFonts w:ascii="Arial" w:hAnsi="Arial" w:cs="Arial"/>
          <w:b/>
          <w:bCs/>
          <w:sz w:val="24"/>
          <w:szCs w:val="24"/>
        </w:rPr>
      </w:r>
      <w:r w:rsidR="002237ED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="00A62FC0">
        <w:rPr>
          <w:rFonts w:ascii="Arial" w:hAnsi="Arial" w:cs="Arial"/>
          <w:b/>
          <w:bCs/>
          <w:sz w:val="24"/>
          <w:szCs w:val="24"/>
        </w:rPr>
        <w:t xml:space="preserve"> </w:t>
      </w:r>
      <w:r w:rsidRPr="009E2BA4">
        <w:rPr>
          <w:rFonts w:ascii="Arial" w:hAnsi="Arial" w:cs="Arial"/>
          <w:b/>
          <w:bCs/>
          <w:sz w:val="24"/>
          <w:szCs w:val="24"/>
        </w:rPr>
        <w:t xml:space="preserve">jsou </w:t>
      </w:r>
      <w:r w:rsidRPr="009E2BA4">
        <w:rPr>
          <w:rFonts w:ascii="Arial" w:hAnsi="Arial" w:cs="Arial"/>
          <w:bCs/>
          <w:sz w:val="24"/>
          <w:szCs w:val="24"/>
        </w:rPr>
        <w:t>již</w:t>
      </w:r>
      <w:r w:rsidRPr="009E2BA4">
        <w:rPr>
          <w:rFonts w:ascii="Arial" w:hAnsi="Arial" w:cs="Arial"/>
          <w:b/>
          <w:bCs/>
          <w:sz w:val="24"/>
          <w:szCs w:val="24"/>
        </w:rPr>
        <w:t xml:space="preserve"> </w:t>
      </w:r>
      <w:r w:rsidRPr="009E2BA4">
        <w:rPr>
          <w:rFonts w:ascii="Arial" w:hAnsi="Arial" w:cs="Arial"/>
          <w:bCs/>
          <w:sz w:val="24"/>
          <w:szCs w:val="24"/>
        </w:rPr>
        <w:t>zohledněny v Centrálním registru podpor malého rozsahu.</w:t>
      </w:r>
    </w:p>
    <w:p w14:paraId="45A78181" w14:textId="4E4AABD9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2237ED">
        <w:rPr>
          <w:rFonts w:ascii="Arial" w:hAnsi="Arial" w:cs="Arial"/>
          <w:b/>
          <w:bCs/>
          <w:sz w:val="24"/>
          <w:szCs w:val="24"/>
        </w:rPr>
      </w:r>
      <w:r w:rsidR="002237ED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="00A62FC0">
        <w:rPr>
          <w:rFonts w:ascii="Arial" w:hAnsi="Arial" w:cs="Arial"/>
          <w:b/>
          <w:bCs/>
          <w:sz w:val="24"/>
          <w:szCs w:val="24"/>
        </w:rPr>
        <w:t xml:space="preserve"> </w:t>
      </w:r>
      <w:r w:rsidRPr="009E2BA4">
        <w:rPr>
          <w:rFonts w:ascii="Arial" w:hAnsi="Arial" w:cs="Arial"/>
          <w:b/>
          <w:bCs/>
          <w:sz w:val="24"/>
          <w:szCs w:val="24"/>
        </w:rPr>
        <w:t xml:space="preserve">nejsou </w:t>
      </w:r>
      <w:r w:rsidRPr="009E2BA4">
        <w:rPr>
          <w:rFonts w:ascii="Arial" w:hAnsi="Arial" w:cs="Arial"/>
          <w:bCs/>
          <w:sz w:val="24"/>
          <w:szCs w:val="24"/>
        </w:rPr>
        <w:t xml:space="preserve">zohledněny v Centrálním registru podpor malého rozsahu. </w:t>
      </w:r>
    </w:p>
    <w:p w14:paraId="45A78182" w14:textId="77777777" w:rsidR="00C532E0" w:rsidRPr="009E2BA4" w:rsidRDefault="00C532E0" w:rsidP="00C532E0">
      <w:pPr>
        <w:rPr>
          <w:rFonts w:ascii="Arial" w:hAnsi="Arial" w:cs="Arial"/>
          <w:sz w:val="24"/>
          <w:szCs w:val="24"/>
        </w:rPr>
      </w:pPr>
    </w:p>
    <w:p w14:paraId="45A78183" w14:textId="77777777" w:rsidR="00C532E0" w:rsidRPr="009E2BA4" w:rsidRDefault="00C532E0" w:rsidP="00C532E0">
      <w:pPr>
        <w:rPr>
          <w:rFonts w:ascii="Arial" w:hAnsi="Arial" w:cs="Arial"/>
          <w:sz w:val="24"/>
          <w:szCs w:val="24"/>
        </w:rPr>
      </w:pPr>
    </w:p>
    <w:p w14:paraId="45A78184" w14:textId="77777777" w:rsidR="00C532E0" w:rsidRPr="005C4EE1" w:rsidRDefault="00C532E0" w:rsidP="005C4EE1">
      <w:pPr>
        <w:pStyle w:val="Odstavecseseznamem"/>
        <w:numPr>
          <w:ilvl w:val="0"/>
          <w:numId w:val="2"/>
        </w:numPr>
        <w:tabs>
          <w:tab w:val="left" w:pos="426"/>
        </w:tabs>
        <w:ind w:hanging="720"/>
        <w:rPr>
          <w:rFonts w:ascii="Arial" w:hAnsi="Arial" w:cs="Arial"/>
          <w:b/>
          <w:sz w:val="24"/>
          <w:szCs w:val="24"/>
        </w:rPr>
      </w:pPr>
      <w:r w:rsidRPr="005C4EE1">
        <w:rPr>
          <w:rFonts w:ascii="Arial" w:hAnsi="Arial" w:cs="Arial"/>
          <w:b/>
          <w:sz w:val="24"/>
          <w:szCs w:val="24"/>
        </w:rPr>
        <w:t>Žadatel níže svým podpisem</w:t>
      </w:r>
    </w:p>
    <w:p w14:paraId="45A78186" w14:textId="77777777" w:rsidR="00C532E0" w:rsidRPr="009E2BA4" w:rsidRDefault="00C532E0" w:rsidP="005C4EE1">
      <w:pPr>
        <w:pStyle w:val="Odstavecseseznamem"/>
        <w:numPr>
          <w:ilvl w:val="0"/>
          <w:numId w:val="5"/>
        </w:numPr>
        <w:ind w:left="851" w:hanging="425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>potvrzuje, že výše uvedené údaje jsou přesné a pravdivé a jsou poskytovány dobrovolně;</w:t>
      </w:r>
    </w:p>
    <w:p w14:paraId="45A78188" w14:textId="77777777" w:rsidR="00C532E0" w:rsidRPr="009E2BA4" w:rsidRDefault="00C532E0" w:rsidP="005C4EE1">
      <w:pPr>
        <w:pStyle w:val="Odstavecseseznamem"/>
        <w:numPr>
          <w:ilvl w:val="0"/>
          <w:numId w:val="5"/>
        </w:numPr>
        <w:ind w:left="851" w:hanging="425"/>
        <w:rPr>
          <w:rFonts w:ascii="Arial" w:hAnsi="Arial" w:cs="Arial"/>
          <w:sz w:val="24"/>
          <w:szCs w:val="24"/>
        </w:rPr>
      </w:pPr>
      <w:proofErr w:type="gramStart"/>
      <w:r w:rsidRPr="009E2BA4">
        <w:rPr>
          <w:rFonts w:ascii="Arial" w:hAnsi="Arial" w:cs="Arial"/>
          <w:sz w:val="24"/>
          <w:szCs w:val="24"/>
        </w:rPr>
        <w:t>se zavazuje</w:t>
      </w:r>
      <w:proofErr w:type="gramEnd"/>
      <w:r w:rsidRPr="009E2BA4">
        <w:rPr>
          <w:rFonts w:ascii="Arial" w:hAnsi="Arial" w:cs="Arial"/>
          <w:sz w:val="24"/>
          <w:szCs w:val="24"/>
        </w:rPr>
        <w:t xml:space="preserve"> k tomu, že v případě změny předmětných údajů v průběhu administrativního procesu poskytnutí podpory </w:t>
      </w:r>
      <w:r w:rsidRPr="009E2BA4">
        <w:rPr>
          <w:rFonts w:ascii="Arial" w:hAnsi="Arial" w:cs="Arial"/>
          <w:i/>
          <w:sz w:val="24"/>
          <w:szCs w:val="24"/>
        </w:rPr>
        <w:t xml:space="preserve">de </w:t>
      </w:r>
      <w:proofErr w:type="spellStart"/>
      <w:r w:rsidRPr="009E2BA4">
        <w:rPr>
          <w:rFonts w:ascii="Arial" w:hAnsi="Arial" w:cs="Arial"/>
          <w:i/>
          <w:sz w:val="24"/>
          <w:szCs w:val="24"/>
        </w:rPr>
        <w:t>minimis</w:t>
      </w:r>
      <w:proofErr w:type="spellEnd"/>
      <w:r w:rsidRPr="009E2BA4">
        <w:rPr>
          <w:rFonts w:ascii="Arial" w:hAnsi="Arial" w:cs="Arial"/>
          <w:sz w:val="24"/>
          <w:szCs w:val="24"/>
        </w:rPr>
        <w:t xml:space="preserve"> bude neprodleně informovat poskytovatele dané podpory o změnách, které u něj nastaly; </w:t>
      </w:r>
    </w:p>
    <w:p w14:paraId="45A7818A" w14:textId="270B5E14" w:rsidR="00C532E0" w:rsidRPr="009E2BA4" w:rsidRDefault="00C532E0" w:rsidP="005C4EE1">
      <w:pPr>
        <w:pStyle w:val="Odstavecseseznamem"/>
        <w:numPr>
          <w:ilvl w:val="0"/>
          <w:numId w:val="5"/>
        </w:numPr>
        <w:tabs>
          <w:tab w:val="left" w:pos="2445"/>
        </w:tabs>
        <w:ind w:left="851" w:hanging="425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>souhlasí se zpracováním svých osobních údajů obsažených v tomt</w:t>
      </w:r>
      <w:r w:rsidR="00DA083B">
        <w:rPr>
          <w:rFonts w:ascii="Arial" w:hAnsi="Arial" w:cs="Arial"/>
          <w:sz w:val="24"/>
          <w:szCs w:val="24"/>
        </w:rPr>
        <w:t>o prohlášení ve </w:t>
      </w:r>
      <w:r w:rsidRPr="009E2BA4">
        <w:rPr>
          <w:rFonts w:ascii="Arial" w:hAnsi="Arial" w:cs="Arial"/>
          <w:sz w:val="24"/>
          <w:szCs w:val="24"/>
        </w:rPr>
        <w:t xml:space="preserve">smyslu zákona č. 101/2000 Sb., o ochraně osobních údajů, ve znění </w:t>
      </w:r>
      <w:r w:rsidR="000F7F46">
        <w:rPr>
          <w:rFonts w:ascii="Arial" w:hAnsi="Arial" w:cs="Arial"/>
          <w:sz w:val="24"/>
          <w:szCs w:val="24"/>
        </w:rPr>
        <w:t>pozdějších předpisů</w:t>
      </w:r>
      <w:r w:rsidRPr="009E2BA4">
        <w:rPr>
          <w:rFonts w:ascii="Arial" w:hAnsi="Arial" w:cs="Arial"/>
          <w:sz w:val="24"/>
          <w:szCs w:val="24"/>
        </w:rPr>
        <w:t>, za účelem evidence podpor malého rozsahu v souladu se zákonem č. 215/2004 Sb., o úpravě některých vztahů v oblasti veřejné podpory a o změně zákona o podpoře výzkumu a</w:t>
      </w:r>
      <w:r w:rsidR="00DA083B">
        <w:rPr>
          <w:rFonts w:ascii="Arial" w:hAnsi="Arial" w:cs="Arial"/>
          <w:sz w:val="24"/>
          <w:szCs w:val="24"/>
        </w:rPr>
        <w:t> </w:t>
      </w:r>
      <w:r w:rsidRPr="009E2BA4">
        <w:rPr>
          <w:rFonts w:ascii="Arial" w:hAnsi="Arial" w:cs="Arial"/>
          <w:sz w:val="24"/>
          <w:szCs w:val="24"/>
        </w:rPr>
        <w:t>vývoje, ve znění p</w:t>
      </w:r>
      <w:r w:rsidR="000F7F46">
        <w:rPr>
          <w:rFonts w:ascii="Arial" w:hAnsi="Arial" w:cs="Arial"/>
          <w:sz w:val="24"/>
          <w:szCs w:val="24"/>
        </w:rPr>
        <w:t>ozdějších předpisů</w:t>
      </w:r>
      <w:r w:rsidRPr="009E2BA4">
        <w:rPr>
          <w:rFonts w:ascii="Arial" w:hAnsi="Arial" w:cs="Arial"/>
          <w:sz w:val="24"/>
          <w:szCs w:val="24"/>
        </w:rPr>
        <w:t>. Tento souhlas uděluji správci a zpracovateli</w:t>
      </w:r>
      <w:r w:rsidRPr="009E2BA4">
        <w:rPr>
          <w:rStyle w:val="Znakapoznpodarou"/>
          <w:rFonts w:ascii="Arial" w:hAnsi="Arial" w:cs="Arial"/>
          <w:sz w:val="24"/>
          <w:szCs w:val="24"/>
        </w:rPr>
        <w:footnoteReference w:id="7"/>
      </w:r>
      <w:r w:rsidR="00DA083B">
        <w:rPr>
          <w:rFonts w:ascii="Arial" w:hAnsi="Arial" w:cs="Arial"/>
          <w:sz w:val="24"/>
          <w:szCs w:val="24"/>
        </w:rPr>
        <w:t>, kterým je </w:t>
      </w:r>
      <w:r w:rsidRPr="009E2BA4">
        <w:rPr>
          <w:rFonts w:ascii="Arial" w:hAnsi="Arial" w:cs="Arial"/>
          <w:sz w:val="24"/>
          <w:szCs w:val="24"/>
        </w:rPr>
        <w:t>Olomoucký kraj, Jeremenkova 40a, Olomouc, IČ 60609460 pro všechny údaje obsažené v tomto prohlášení, a to po celou dobu 10 let ode dne udělení souhlasu. Zároveň si je žadatel vědom svých práv podle zákona č. 101/2000 Sb., o ochraně osobních údajů.</w:t>
      </w:r>
    </w:p>
    <w:p w14:paraId="45A7818B" w14:textId="77777777" w:rsidR="00C532E0" w:rsidRDefault="00C532E0" w:rsidP="00C532E0">
      <w:pPr>
        <w:rPr>
          <w:rFonts w:ascii="Arial" w:hAnsi="Arial" w:cs="Arial"/>
          <w:sz w:val="24"/>
          <w:szCs w:val="24"/>
        </w:rPr>
      </w:pPr>
    </w:p>
    <w:p w14:paraId="45A7818C" w14:textId="77777777" w:rsidR="00C532E0" w:rsidRPr="009E2BA4" w:rsidRDefault="00C532E0" w:rsidP="00C532E0">
      <w:pPr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427"/>
      </w:tblGrid>
      <w:tr w:rsidR="00C532E0" w:rsidRPr="009E2BA4" w14:paraId="45A78190" w14:textId="77777777" w:rsidTr="005C4EE1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7818D" w14:textId="77777777" w:rsidR="00C532E0" w:rsidRPr="009E2BA4" w:rsidRDefault="00C532E0" w:rsidP="00E050C0">
            <w:pPr>
              <w:autoSpaceDE w:val="0"/>
              <w:autoSpaceDN w:val="0"/>
              <w:adjustRightInd w:val="0"/>
              <w:ind w:left="72" w:firstLine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Datum a místo podpisu</w:t>
            </w:r>
          </w:p>
        </w:tc>
        <w:tc>
          <w:tcPr>
            <w:tcW w:w="67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7818E" w14:textId="77777777" w:rsidR="00C532E0" w:rsidRPr="009E2BA4" w:rsidRDefault="00C532E0" w:rsidP="00C72781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 </w:t>
            </w:r>
          </w:p>
          <w:p w14:paraId="45A7818F" w14:textId="77777777" w:rsidR="00C532E0" w:rsidRPr="009E2BA4" w:rsidRDefault="00C532E0" w:rsidP="00C72781">
            <w:pPr>
              <w:ind w:firstLineChars="100" w:firstLine="24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C532E0" w:rsidRPr="009E2BA4" w14:paraId="45A78192" w14:textId="77777777" w:rsidTr="005C4EE1">
        <w:trPr>
          <w:trHeight w:val="257"/>
        </w:trPr>
        <w:tc>
          <w:tcPr>
            <w:tcW w:w="9072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78191" w14:textId="77777777" w:rsidR="00C532E0" w:rsidRPr="009E2BA4" w:rsidRDefault="00C532E0" w:rsidP="00C72781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32E0" w:rsidRPr="009E2BA4" w14:paraId="45A78198" w14:textId="77777777" w:rsidTr="005C4EE1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78193" w14:textId="77777777" w:rsidR="00C532E0" w:rsidRPr="009E2BA4" w:rsidRDefault="00C532E0" w:rsidP="00C72781">
            <w:pPr>
              <w:ind w:left="72" w:firstLine="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78194" w14:textId="77777777" w:rsidR="00C532E0" w:rsidRPr="009E2BA4" w:rsidRDefault="00C532E0" w:rsidP="00C72781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5A78195" w14:textId="77777777" w:rsidR="00C532E0" w:rsidRPr="009E2BA4" w:rsidRDefault="00C532E0" w:rsidP="00C72781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78196" w14:textId="77777777" w:rsidR="00C532E0" w:rsidRPr="009E2BA4" w:rsidRDefault="00C532E0" w:rsidP="00C72781">
            <w:pPr>
              <w:ind w:left="71" w:firstLine="0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Razítko</w:t>
            </w:r>
            <w:r w:rsidRPr="009E2BA4">
              <w:rPr>
                <w:rFonts w:ascii="Arial" w:hAnsi="Arial" w:cs="Arial"/>
                <w:sz w:val="24"/>
                <w:szCs w:val="24"/>
              </w:rPr>
              <w:t xml:space="preserve"> (pokud je součástí podpisu žadatele)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78197" w14:textId="77777777" w:rsidR="00C532E0" w:rsidRPr="009E2BA4" w:rsidRDefault="00C532E0" w:rsidP="00C72781">
            <w:pPr>
              <w:ind w:firstLineChars="100" w:firstLine="24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</w:tbl>
    <w:p w14:paraId="45A78199" w14:textId="77777777" w:rsidR="00D66737" w:rsidRDefault="00D66737" w:rsidP="007066A6">
      <w:pPr>
        <w:ind w:left="0" w:firstLine="0"/>
      </w:pPr>
    </w:p>
    <w:sectPr w:rsidR="00D66737" w:rsidSect="00C02B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27" w:right="1416" w:bottom="1843" w:left="1418" w:header="426" w:footer="3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17BE1B" w14:textId="77777777" w:rsidR="00CE25FC" w:rsidRDefault="00CE25FC" w:rsidP="00C532E0">
      <w:r>
        <w:separator/>
      </w:r>
    </w:p>
  </w:endnote>
  <w:endnote w:type="continuationSeparator" w:id="0">
    <w:p w14:paraId="7C2B7CBE" w14:textId="77777777" w:rsidR="00CE25FC" w:rsidRDefault="00CE25FC" w:rsidP="00C5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F0E11B" w14:textId="77777777" w:rsidR="004541C2" w:rsidRDefault="004541C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64BA9A" w14:textId="77777777" w:rsidR="00EF477F" w:rsidRDefault="00EF477F" w:rsidP="00EF477F">
    <w:pPr>
      <w:pStyle w:val="Zpat"/>
      <w:jc w:val="center"/>
    </w:pPr>
  </w:p>
  <w:p w14:paraId="41578EFF" w14:textId="62CF1B25" w:rsidR="00EF477F" w:rsidRDefault="004541C2" w:rsidP="00EF477F">
    <w:pPr>
      <w:pStyle w:val="Zpat"/>
      <w:jc w:val="right"/>
    </w:pPr>
    <w:r>
      <w:rPr>
        <w:noProof/>
        <w:lang w:eastAsia="cs-CZ"/>
      </w:rPr>
      <w:drawing>
        <wp:inline distT="0" distB="0" distL="0" distR="0" wp14:anchorId="3E515703" wp14:editId="1A54CA7C">
          <wp:extent cx="1717736" cy="749294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17168" cy="74904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7159970" w14:textId="77777777" w:rsidR="00EF477F" w:rsidRPr="00FC4F05" w:rsidRDefault="002237ED" w:rsidP="00EF477F">
    <w:pPr>
      <w:pStyle w:val="Zpat"/>
      <w:jc w:val="center"/>
      <w:rPr>
        <w:rFonts w:ascii="Arial" w:hAnsi="Arial" w:cs="Arial"/>
      </w:rPr>
    </w:pPr>
    <w:sdt>
      <w:sdtPr>
        <w:id w:val="-495112379"/>
        <w:docPartObj>
          <w:docPartGallery w:val="Page Numbers (Bottom of Page)"/>
          <w:docPartUnique/>
        </w:docPartObj>
      </w:sdtPr>
      <w:sdtEndPr>
        <w:rPr>
          <w:rFonts w:ascii="Arial" w:hAnsi="Arial" w:cs="Arial"/>
        </w:rPr>
      </w:sdtEndPr>
      <w:sdtContent>
        <w:r w:rsidR="00EF477F" w:rsidRPr="00FC4F05">
          <w:rPr>
            <w:rFonts w:ascii="Arial" w:hAnsi="Arial" w:cs="Arial"/>
          </w:rPr>
          <w:fldChar w:fldCharType="begin"/>
        </w:r>
        <w:r w:rsidR="00EF477F" w:rsidRPr="00FC4F05">
          <w:rPr>
            <w:rFonts w:ascii="Arial" w:hAnsi="Arial" w:cs="Arial"/>
          </w:rPr>
          <w:instrText>PAGE   \* MERGEFORMAT</w:instrText>
        </w:r>
        <w:r w:rsidR="00EF477F" w:rsidRPr="00FC4F05">
          <w:rPr>
            <w:rFonts w:ascii="Arial" w:hAnsi="Arial" w:cs="Arial"/>
          </w:rPr>
          <w:fldChar w:fldCharType="separate"/>
        </w:r>
        <w:r>
          <w:rPr>
            <w:rFonts w:ascii="Arial" w:hAnsi="Arial" w:cs="Arial"/>
            <w:noProof/>
          </w:rPr>
          <w:t>1</w:t>
        </w:r>
        <w:r w:rsidR="00EF477F" w:rsidRPr="00FC4F05">
          <w:rPr>
            <w:rFonts w:ascii="Arial" w:hAnsi="Arial" w:cs="Arial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7EF777" w14:textId="77777777" w:rsidR="00FC4F05" w:rsidRDefault="00FC4F05">
    <w:pPr>
      <w:pStyle w:val="Zpat"/>
      <w:jc w:val="center"/>
    </w:pPr>
  </w:p>
  <w:p w14:paraId="12E85A30" w14:textId="77777777" w:rsidR="00FC4F05" w:rsidRDefault="00FC4F05">
    <w:pPr>
      <w:pStyle w:val="Zpat"/>
      <w:jc w:val="center"/>
    </w:pPr>
  </w:p>
  <w:p w14:paraId="76D8A1A0" w14:textId="10D0AB1D" w:rsidR="00FC4F05" w:rsidRDefault="00FC4F05" w:rsidP="00FC4F05">
    <w:pPr>
      <w:pStyle w:val="Zpat"/>
      <w:jc w:val="right"/>
    </w:pPr>
    <w:r>
      <w:rPr>
        <w:noProof/>
        <w:lang w:eastAsia="cs-CZ"/>
      </w:rPr>
      <w:drawing>
        <wp:inline distT="0" distB="0" distL="0" distR="0" wp14:anchorId="30414144" wp14:editId="52719D5A">
          <wp:extent cx="1619250" cy="485775"/>
          <wp:effectExtent l="0" t="0" r="0" b="9525"/>
          <wp:docPr id="4" name="Obrázek 4" descr="C:\Users\havlickova\Desktop\logo OK - Č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C:\Users\havlickova\Desktop\logo OK - Č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25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586605" w14:textId="69128EBF" w:rsidR="00FC4F05" w:rsidRPr="00FC4F05" w:rsidRDefault="002237ED">
    <w:pPr>
      <w:pStyle w:val="Zpat"/>
      <w:jc w:val="center"/>
      <w:rPr>
        <w:rFonts w:ascii="Arial" w:hAnsi="Arial" w:cs="Arial"/>
      </w:rPr>
    </w:pPr>
    <w:sdt>
      <w:sdtPr>
        <w:id w:val="504864538"/>
        <w:docPartObj>
          <w:docPartGallery w:val="Page Numbers (Bottom of Page)"/>
          <w:docPartUnique/>
        </w:docPartObj>
      </w:sdtPr>
      <w:sdtEndPr>
        <w:rPr>
          <w:rFonts w:ascii="Arial" w:hAnsi="Arial" w:cs="Arial"/>
        </w:rPr>
      </w:sdtEndPr>
      <w:sdtContent>
        <w:r w:rsidR="00FC4F05" w:rsidRPr="00FC4F05">
          <w:rPr>
            <w:rFonts w:ascii="Arial" w:hAnsi="Arial" w:cs="Arial"/>
          </w:rPr>
          <w:fldChar w:fldCharType="begin"/>
        </w:r>
        <w:r w:rsidR="00FC4F05" w:rsidRPr="00FC4F05">
          <w:rPr>
            <w:rFonts w:ascii="Arial" w:hAnsi="Arial" w:cs="Arial"/>
          </w:rPr>
          <w:instrText>PAGE   \* MERGEFORMAT</w:instrText>
        </w:r>
        <w:r w:rsidR="00FC4F05" w:rsidRPr="00FC4F05">
          <w:rPr>
            <w:rFonts w:ascii="Arial" w:hAnsi="Arial" w:cs="Arial"/>
          </w:rPr>
          <w:fldChar w:fldCharType="separate"/>
        </w:r>
        <w:r w:rsidR="00C02BF8">
          <w:rPr>
            <w:rFonts w:ascii="Arial" w:hAnsi="Arial" w:cs="Arial"/>
            <w:noProof/>
          </w:rPr>
          <w:t>1</w:t>
        </w:r>
        <w:r w:rsidR="00FC4F05" w:rsidRPr="00FC4F05">
          <w:rPr>
            <w:rFonts w:ascii="Arial" w:hAnsi="Arial" w:cs="Arial"/>
          </w:rPr>
          <w:fldChar w:fldCharType="end"/>
        </w:r>
      </w:sdtContent>
    </w:sdt>
  </w:p>
  <w:p w14:paraId="09938140" w14:textId="77777777" w:rsidR="00FC4F05" w:rsidRPr="00FC4F05" w:rsidRDefault="00FC4F05" w:rsidP="00FC4F05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BBF4F1" w14:textId="77777777" w:rsidR="00CE25FC" w:rsidRDefault="00CE25FC" w:rsidP="00C532E0">
      <w:r>
        <w:separator/>
      </w:r>
    </w:p>
  </w:footnote>
  <w:footnote w:type="continuationSeparator" w:id="0">
    <w:p w14:paraId="60060671" w14:textId="77777777" w:rsidR="00CE25FC" w:rsidRDefault="00CE25FC" w:rsidP="00C532E0">
      <w:r>
        <w:continuationSeparator/>
      </w:r>
    </w:p>
  </w:footnote>
  <w:footnote w:id="1">
    <w:p w14:paraId="45A781AD" w14:textId="184A174A" w:rsidR="00C532E0" w:rsidRPr="005C5A1C" w:rsidRDefault="00C532E0" w:rsidP="00B275C6">
      <w:pPr>
        <w:pStyle w:val="Textpoznpodarou"/>
        <w:spacing w:before="0" w:line="240" w:lineRule="auto"/>
        <w:ind w:left="0" w:firstLine="0"/>
        <w:rPr>
          <w:rFonts w:cs="Arial"/>
        </w:rPr>
      </w:pPr>
      <w:r>
        <w:rPr>
          <w:rStyle w:val="Znakapoznpodarou"/>
        </w:rPr>
        <w:footnoteRef/>
      </w:r>
      <w:r w:rsidR="000F7F46">
        <w:t xml:space="preserve"> </w:t>
      </w:r>
      <w:r w:rsidR="000F7F46" w:rsidRPr="000F7F46">
        <w:rPr>
          <w:rFonts w:cs="Arial"/>
          <w:sz w:val="18"/>
          <w:szCs w:val="18"/>
        </w:rPr>
        <w:t>Za podnik lze považovat jakýkoliv subjekt, který provádí hospodářskou činnost, tedy nabízí na trhu zboží nebo služby, a to bez ohledu na právní formu tohoto subjektu.</w:t>
      </w:r>
      <w:r w:rsidRPr="000F7F46">
        <w:t xml:space="preserve"> </w:t>
      </w:r>
    </w:p>
  </w:footnote>
  <w:footnote w:id="2">
    <w:p w14:paraId="45A781AE" w14:textId="77777777" w:rsidR="00C532E0" w:rsidRDefault="00C532E0" w:rsidP="007066A6">
      <w:pPr>
        <w:pStyle w:val="Textpoznpodarou"/>
        <w:spacing w:before="0" w:line="240" w:lineRule="auto"/>
        <w:ind w:left="284" w:hanging="284"/>
      </w:pPr>
      <w:r>
        <w:rPr>
          <w:rStyle w:val="Znakapoznpodarou"/>
        </w:rPr>
        <w:footnoteRef/>
      </w:r>
      <w:r w:rsidR="007066A6">
        <w:t xml:space="preserve"> </w:t>
      </w:r>
      <w:r w:rsidRPr="00D57E01">
        <w:rPr>
          <w:rFonts w:cs="Arial"/>
          <w:sz w:val="18"/>
          <w:szCs w:val="18"/>
        </w:rPr>
        <w:t xml:space="preserve">Bližší informace o propojeném podniku naleznete v METODICKÉ PŘÍRUČCE k aplikaci </w:t>
      </w:r>
      <w:r>
        <w:rPr>
          <w:rFonts w:cs="Arial"/>
          <w:sz w:val="18"/>
          <w:szCs w:val="18"/>
        </w:rPr>
        <w:t>pojmu „jeden podnik“ z </w:t>
      </w:r>
      <w:r w:rsidRPr="00D57E01">
        <w:rPr>
          <w:rFonts w:cs="Arial"/>
          <w:sz w:val="18"/>
          <w:szCs w:val="18"/>
        </w:rPr>
        <w:t xml:space="preserve">pohledu pravidel podpory </w:t>
      </w:r>
      <w:r w:rsidRPr="00D57E01">
        <w:rPr>
          <w:rFonts w:cs="Arial"/>
          <w:i/>
          <w:sz w:val="18"/>
          <w:szCs w:val="18"/>
        </w:rPr>
        <w:t xml:space="preserve">de </w:t>
      </w:r>
      <w:proofErr w:type="spellStart"/>
      <w:r w:rsidRPr="00D57E01">
        <w:rPr>
          <w:rFonts w:cs="Arial"/>
          <w:i/>
          <w:sz w:val="18"/>
          <w:szCs w:val="18"/>
        </w:rPr>
        <w:t>minimis</w:t>
      </w:r>
      <w:proofErr w:type="spellEnd"/>
      <w:r w:rsidRPr="00D57E01">
        <w:rPr>
          <w:rFonts w:cs="Arial"/>
          <w:sz w:val="18"/>
          <w:szCs w:val="18"/>
        </w:rPr>
        <w:t>.</w:t>
      </w:r>
    </w:p>
  </w:footnote>
  <w:footnote w:id="3">
    <w:p w14:paraId="45A781AF" w14:textId="77777777" w:rsidR="00C532E0" w:rsidRPr="001848E4" w:rsidRDefault="00C532E0" w:rsidP="001B602B">
      <w:pPr>
        <w:pStyle w:val="Textpoznpodarou"/>
        <w:spacing w:before="0" w:line="240" w:lineRule="auto"/>
        <w:ind w:left="142" w:hanging="142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62 zákona č. 125/2008 Sb., o přeměnách obchodních společností a družstev, ve znění pozdějších předpisů.</w:t>
      </w:r>
    </w:p>
  </w:footnote>
  <w:footnote w:id="4">
    <w:p w14:paraId="45A781B0" w14:textId="77777777" w:rsidR="00C532E0" w:rsidRPr="001848E4" w:rsidRDefault="00C532E0" w:rsidP="00800945">
      <w:pPr>
        <w:pStyle w:val="Textpoznpodarou"/>
        <w:spacing w:before="0" w:line="240" w:lineRule="auto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61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5">
    <w:p w14:paraId="45A781B1" w14:textId="77777777" w:rsidR="00C532E0" w:rsidRDefault="00C532E0" w:rsidP="0067778D">
      <w:pPr>
        <w:pStyle w:val="Textpoznpodarou"/>
        <w:spacing w:before="0" w:line="240" w:lineRule="auto"/>
        <w:ind w:left="142" w:hanging="142"/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243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6">
    <w:p w14:paraId="45A781B2" w14:textId="7A4E7C0B" w:rsidR="00C532E0" w:rsidRDefault="00C532E0" w:rsidP="0067778D">
      <w:pPr>
        <w:pStyle w:val="Textpoznpodarou"/>
        <w:spacing w:before="0" w:line="240" w:lineRule="auto"/>
        <w:ind w:left="142" w:hanging="142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</w:rPr>
        <w:t xml:space="preserve">Pokud by na základě převzatých činností nebylo možné dříve poskytnuté podpory </w:t>
      </w:r>
      <w:r w:rsidRPr="009661A5">
        <w:rPr>
          <w:rFonts w:cs="Arial"/>
          <w:i/>
          <w:sz w:val="18"/>
          <w:szCs w:val="18"/>
        </w:rPr>
        <w:t xml:space="preserve">de 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1407/2013, č. 1408/2013 a nahrazujícího nařízení č. </w:t>
      </w:r>
      <w:r w:rsidR="005C5272" w:rsidRPr="005C5272">
        <w:rPr>
          <w:rFonts w:cs="Arial"/>
          <w:sz w:val="18"/>
          <w:szCs w:val="18"/>
        </w:rPr>
        <w:t>717/2014</w:t>
      </w:r>
      <w:r w:rsidRPr="00083172">
        <w:rPr>
          <w:rFonts w:cs="Arial"/>
          <w:sz w:val="18"/>
          <w:szCs w:val="18"/>
        </w:rPr>
        <w:t>).</w:t>
      </w:r>
    </w:p>
  </w:footnote>
  <w:footnote w:id="7">
    <w:p w14:paraId="45A781B3" w14:textId="77777777" w:rsidR="00C532E0" w:rsidRDefault="00C532E0" w:rsidP="0067778D">
      <w:pPr>
        <w:pStyle w:val="Textpoznpodarou"/>
        <w:spacing w:before="0" w:line="240" w:lineRule="auto"/>
        <w:ind w:left="142" w:hanging="142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  <w:u w:val="single"/>
        </w:rPr>
        <w:t>Správcem</w:t>
      </w:r>
      <w:r w:rsidRPr="00083172">
        <w:rPr>
          <w:rFonts w:cs="Arial"/>
          <w:sz w:val="18"/>
          <w:szCs w:val="18"/>
        </w:rPr>
        <w:t xml:space="preserve"> je koordinační orgán ve smyslu zákona č. 215/2004 Sb., o úpravě některých vztahů v oblasti veřejné podpory a o změně zákona o podpoře výzkumu a vývoje, ve znění p. p., </w:t>
      </w:r>
      <w:r w:rsidRPr="00083172">
        <w:rPr>
          <w:rFonts w:cs="Arial"/>
          <w:sz w:val="18"/>
          <w:szCs w:val="18"/>
          <w:u w:val="single"/>
        </w:rPr>
        <w:t>zpracovatelem</w:t>
      </w:r>
      <w:r w:rsidRPr="00083172">
        <w:rPr>
          <w:rFonts w:cs="Arial"/>
          <w:sz w:val="18"/>
          <w:szCs w:val="18"/>
        </w:rPr>
        <w:t xml:space="preserve"> je poskytovatel podpory </w:t>
      </w:r>
      <w:r>
        <w:rPr>
          <w:rFonts w:cs="Arial"/>
          <w:i/>
          <w:sz w:val="18"/>
          <w:szCs w:val="18"/>
        </w:rPr>
        <w:t>de 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5D403A" w14:textId="77777777" w:rsidR="004541C2" w:rsidRDefault="004541C2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0FCA29" w14:textId="135858B7" w:rsidR="00EF477F" w:rsidRDefault="00EF477F" w:rsidP="00EF477F">
    <w:pPr>
      <w:pStyle w:val="Zhlav"/>
      <w:jc w:val="center"/>
    </w:pPr>
  </w:p>
  <w:p w14:paraId="46FAAA8F" w14:textId="1A05AD7C" w:rsidR="00EF477F" w:rsidRDefault="004541C2">
    <w:pPr>
      <w:pStyle w:val="Zhlav"/>
    </w:pPr>
    <w:r>
      <w:rPr>
        <w:noProof/>
        <w:lang w:eastAsia="cs-CZ"/>
      </w:rPr>
      <w:drawing>
        <wp:inline distT="0" distB="0" distL="0" distR="0" wp14:anchorId="66DD372D" wp14:editId="12ACB8D0">
          <wp:extent cx="5760720" cy="127762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12776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A781A5" w14:textId="21A6AB51" w:rsidR="00C532E0" w:rsidRDefault="001D325D" w:rsidP="001D325D">
    <w:pPr>
      <w:pStyle w:val="Zhlav"/>
      <w:jc w:val="center"/>
    </w:pPr>
    <w:r>
      <w:rPr>
        <w:noProof/>
        <w:lang w:eastAsia="cs-CZ"/>
      </w:rPr>
      <w:drawing>
        <wp:inline distT="0" distB="0" distL="0" distR="0" wp14:anchorId="1206F455" wp14:editId="2FD8134F">
          <wp:extent cx="4593365" cy="1019175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621378" cy="10253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21D41"/>
    <w:multiLevelType w:val="hybridMultilevel"/>
    <w:tmpl w:val="E1144D24"/>
    <w:lvl w:ilvl="0" w:tplc="04050017">
      <w:start w:val="1"/>
      <w:numFmt w:val="lowerLetter"/>
      <w:lvlText w:val="%1)"/>
      <w:lvlJc w:val="left"/>
      <w:pPr>
        <w:ind w:left="1003" w:hanging="360"/>
      </w:pPr>
    </w:lvl>
    <w:lvl w:ilvl="1" w:tplc="04050019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">
    <w:nsid w:val="173C7BAB"/>
    <w:multiLevelType w:val="hybridMultilevel"/>
    <w:tmpl w:val="5E3219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567DFA"/>
    <w:multiLevelType w:val="hybridMultilevel"/>
    <w:tmpl w:val="86669420"/>
    <w:lvl w:ilvl="0" w:tplc="04050017">
      <w:start w:val="1"/>
      <w:numFmt w:val="lowerLetter"/>
      <w:lvlText w:val="%1)"/>
      <w:lvlJc w:val="left"/>
      <w:pPr>
        <w:ind w:left="1003" w:hanging="360"/>
      </w:pPr>
    </w:lvl>
    <w:lvl w:ilvl="1" w:tplc="04050017">
      <w:start w:val="1"/>
      <w:numFmt w:val="lowerLetter"/>
      <w:lvlText w:val="%2)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>
    <w:nsid w:val="7E5B4675"/>
    <w:multiLevelType w:val="hybridMultilevel"/>
    <w:tmpl w:val="E93052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8BEE0A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2E0"/>
    <w:rsid w:val="0001097B"/>
    <w:rsid w:val="000438DC"/>
    <w:rsid w:val="00066FDE"/>
    <w:rsid w:val="00073F63"/>
    <w:rsid w:val="000767E5"/>
    <w:rsid w:val="000F7F46"/>
    <w:rsid w:val="001B602B"/>
    <w:rsid w:val="001D325D"/>
    <w:rsid w:val="001E3402"/>
    <w:rsid w:val="002151DD"/>
    <w:rsid w:val="00222BE4"/>
    <w:rsid w:val="002237ED"/>
    <w:rsid w:val="00272404"/>
    <w:rsid w:val="003154DC"/>
    <w:rsid w:val="0031567C"/>
    <w:rsid w:val="00354063"/>
    <w:rsid w:val="00356EEC"/>
    <w:rsid w:val="00357051"/>
    <w:rsid w:val="00364414"/>
    <w:rsid w:val="00393D21"/>
    <w:rsid w:val="00394730"/>
    <w:rsid w:val="003B3E3A"/>
    <w:rsid w:val="003C22F0"/>
    <w:rsid w:val="004541C2"/>
    <w:rsid w:val="00473F21"/>
    <w:rsid w:val="004902F0"/>
    <w:rsid w:val="00492398"/>
    <w:rsid w:val="004F06F9"/>
    <w:rsid w:val="004F589B"/>
    <w:rsid w:val="005027C7"/>
    <w:rsid w:val="00520B92"/>
    <w:rsid w:val="005C4EE1"/>
    <w:rsid w:val="005C5272"/>
    <w:rsid w:val="0066360C"/>
    <w:rsid w:val="0067778D"/>
    <w:rsid w:val="006D5665"/>
    <w:rsid w:val="006F30C2"/>
    <w:rsid w:val="007066A6"/>
    <w:rsid w:val="007801F1"/>
    <w:rsid w:val="00780FC3"/>
    <w:rsid w:val="007B2009"/>
    <w:rsid w:val="007C2258"/>
    <w:rsid w:val="00800945"/>
    <w:rsid w:val="00815E08"/>
    <w:rsid w:val="00891F07"/>
    <w:rsid w:val="008E0919"/>
    <w:rsid w:val="009013E2"/>
    <w:rsid w:val="00A16189"/>
    <w:rsid w:val="00A55A88"/>
    <w:rsid w:val="00A62FC0"/>
    <w:rsid w:val="00A82142"/>
    <w:rsid w:val="00B275C6"/>
    <w:rsid w:val="00B94C83"/>
    <w:rsid w:val="00C02BF8"/>
    <w:rsid w:val="00C532E0"/>
    <w:rsid w:val="00C64433"/>
    <w:rsid w:val="00C717BE"/>
    <w:rsid w:val="00C90E9E"/>
    <w:rsid w:val="00C96C3A"/>
    <w:rsid w:val="00CD5502"/>
    <w:rsid w:val="00CE25FC"/>
    <w:rsid w:val="00D11184"/>
    <w:rsid w:val="00D17ACE"/>
    <w:rsid w:val="00D66737"/>
    <w:rsid w:val="00D84BD0"/>
    <w:rsid w:val="00DA083B"/>
    <w:rsid w:val="00DC500F"/>
    <w:rsid w:val="00E050C0"/>
    <w:rsid w:val="00ED2B78"/>
    <w:rsid w:val="00EF477F"/>
    <w:rsid w:val="00F6727F"/>
    <w:rsid w:val="00F965F0"/>
    <w:rsid w:val="00FC4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5A780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32E0"/>
    <w:pPr>
      <w:spacing w:after="0" w:line="240" w:lineRule="auto"/>
      <w:ind w:left="851" w:hanging="851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532E0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unhideWhenUsed/>
    <w:rsid w:val="00C532E0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C532E0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C532E0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C532E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532E0"/>
  </w:style>
  <w:style w:type="paragraph" w:styleId="Zpat">
    <w:name w:val="footer"/>
    <w:basedOn w:val="Normln"/>
    <w:link w:val="ZpatChar"/>
    <w:uiPriority w:val="99"/>
    <w:unhideWhenUsed/>
    <w:rsid w:val="00C532E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532E0"/>
  </w:style>
  <w:style w:type="paragraph" w:styleId="Textbubliny">
    <w:name w:val="Balloon Text"/>
    <w:basedOn w:val="Normln"/>
    <w:link w:val="TextbublinyChar"/>
    <w:uiPriority w:val="99"/>
    <w:semiHidden/>
    <w:unhideWhenUsed/>
    <w:rsid w:val="00C532E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32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32E0"/>
    <w:pPr>
      <w:spacing w:after="0" w:line="240" w:lineRule="auto"/>
      <w:ind w:left="851" w:hanging="851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532E0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unhideWhenUsed/>
    <w:rsid w:val="00C532E0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C532E0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C532E0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C532E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532E0"/>
  </w:style>
  <w:style w:type="paragraph" w:styleId="Zpat">
    <w:name w:val="footer"/>
    <w:basedOn w:val="Normln"/>
    <w:link w:val="ZpatChar"/>
    <w:uiPriority w:val="99"/>
    <w:unhideWhenUsed/>
    <w:rsid w:val="00C532E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532E0"/>
  </w:style>
  <w:style w:type="paragraph" w:styleId="Textbubliny">
    <w:name w:val="Balloon Text"/>
    <w:basedOn w:val="Normln"/>
    <w:link w:val="TextbublinyChar"/>
    <w:uiPriority w:val="99"/>
    <w:semiHidden/>
    <w:unhideWhenUsed/>
    <w:rsid w:val="00C532E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32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6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686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Snášelová Michaela</dc:creator>
  <cp:lastModifiedBy>Hrubý Martin</cp:lastModifiedBy>
  <cp:revision>58</cp:revision>
  <dcterms:created xsi:type="dcterms:W3CDTF">2017-01-26T09:32:00Z</dcterms:created>
  <dcterms:modified xsi:type="dcterms:W3CDTF">2017-03-27T11:43:00Z</dcterms:modified>
</cp:coreProperties>
</file>