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2D5DD3" w:rsidRPr="00D43AAF" w:rsidTr="00AB3632">
        <w:trPr>
          <w:trHeight w:val="4123"/>
        </w:trPr>
        <w:tc>
          <w:tcPr>
            <w:tcW w:w="1732" w:type="dxa"/>
          </w:tcPr>
          <w:p w:rsidR="002D5DD3" w:rsidRPr="00D43AAF" w:rsidRDefault="0019744D" w:rsidP="00AB3632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517054516" r:id="rId9"/>
              </w:pict>
            </w:r>
          </w:p>
        </w:tc>
        <w:tc>
          <w:tcPr>
            <w:tcW w:w="7478" w:type="dxa"/>
          </w:tcPr>
          <w:p w:rsidR="002D5DD3" w:rsidRPr="00D43AAF" w:rsidRDefault="002D5DD3" w:rsidP="00AB3632">
            <w:pPr>
              <w:pStyle w:val="Vbornadpis"/>
            </w:pPr>
          </w:p>
          <w:p w:rsidR="002D5DD3" w:rsidRPr="002D5DD3" w:rsidRDefault="002D5DD3" w:rsidP="002D5DD3">
            <w:pPr>
              <w:pStyle w:val="Vbornadpis"/>
              <w:spacing w:before="360"/>
              <w:rPr>
                <w:rFonts w:cs="Arial"/>
              </w:rPr>
            </w:pPr>
            <w:r w:rsidRPr="002D5DD3">
              <w:rPr>
                <w:rFonts w:cs="Arial"/>
              </w:rPr>
              <w:t>Usnesení č. 16</w:t>
            </w:r>
          </w:p>
          <w:p w:rsidR="002D5DD3" w:rsidRPr="002D5DD3" w:rsidRDefault="002D5DD3" w:rsidP="002D5DD3">
            <w:pPr>
              <w:pStyle w:val="Vbornadpis"/>
              <w:rPr>
                <w:rFonts w:cs="Arial"/>
              </w:rPr>
            </w:pPr>
            <w:r w:rsidRPr="002D5DD3">
              <w:rPr>
                <w:rFonts w:cs="Arial"/>
              </w:rPr>
              <w:t>Komise pro vnější vztahy</w:t>
            </w:r>
          </w:p>
          <w:p w:rsidR="002D5DD3" w:rsidRPr="002D5DD3" w:rsidRDefault="002D5DD3" w:rsidP="002D5DD3">
            <w:pPr>
              <w:pStyle w:val="Vbornadpis"/>
              <w:rPr>
                <w:rFonts w:cs="Arial"/>
              </w:rPr>
            </w:pPr>
            <w:r w:rsidRPr="002D5DD3">
              <w:rPr>
                <w:rFonts w:cs="Arial"/>
              </w:rPr>
              <w:t>Rady Olomouckého kraje</w:t>
            </w:r>
          </w:p>
          <w:p w:rsidR="002D5DD3" w:rsidRPr="00D43AAF" w:rsidRDefault="002D5DD3" w:rsidP="002D5DD3">
            <w:pPr>
              <w:pStyle w:val="Vbornadpis"/>
            </w:pPr>
            <w:r w:rsidRPr="002D5DD3">
              <w:rPr>
                <w:rFonts w:cs="Arial"/>
              </w:rPr>
              <w:t>ze dne 11. 2. 2016</w:t>
            </w:r>
          </w:p>
        </w:tc>
      </w:tr>
    </w:tbl>
    <w:p w:rsidR="002D5DD3" w:rsidRPr="006974DA" w:rsidRDefault="002D5DD3" w:rsidP="002D5DD3">
      <w:pPr>
        <w:rPr>
          <w:rFonts w:ascii="Arial" w:hAnsi="Arial" w:cs="Arial"/>
          <w:b/>
        </w:rPr>
      </w:pPr>
      <w:r w:rsidRPr="006974DA">
        <w:rPr>
          <w:rFonts w:ascii="Arial" w:hAnsi="Arial" w:cs="Arial"/>
          <w:b/>
        </w:rPr>
        <w:t>KOMISE PRO VNĚJŠÍ VZTAHY</w:t>
      </w:r>
    </w:p>
    <w:p w:rsidR="002D5DD3" w:rsidRPr="00F77677" w:rsidRDefault="002D5DD3" w:rsidP="002D5DD3">
      <w:pPr>
        <w:pStyle w:val="Podtren"/>
        <w:rPr>
          <w:sz w:val="12"/>
          <w:szCs w:val="12"/>
        </w:rPr>
      </w:pPr>
    </w:p>
    <w:p w:rsidR="002D5DD3" w:rsidRPr="00B8696E" w:rsidRDefault="002D5DD3" w:rsidP="002D5DD3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120"/>
        <w:ind w:left="2124" w:hanging="2124"/>
        <w:outlineLvl w:val="9"/>
        <w:rPr>
          <w:b/>
        </w:rPr>
      </w:pPr>
      <w:r w:rsidRPr="000C6B98">
        <w:rPr>
          <w:rFonts w:cs="Arial"/>
          <w:b/>
        </w:rPr>
        <w:t>UKVV/16/1/2016</w:t>
      </w:r>
      <w:r w:rsidRPr="00B8696E">
        <w:rPr>
          <w:b/>
        </w:rPr>
        <w:t xml:space="preserve"> </w:t>
      </w:r>
      <w:r>
        <w:rPr>
          <w:b/>
        </w:rPr>
        <w:tab/>
        <w:t>Vyhodnocení</w:t>
      </w:r>
      <w:r w:rsidRPr="002D5DD3">
        <w:rPr>
          <w:b/>
          <w:noProof w:val="0"/>
        </w:rPr>
        <w:t xml:space="preserve"> dotační</w:t>
      </w:r>
      <w:r>
        <w:rPr>
          <w:b/>
          <w:noProof w:val="0"/>
        </w:rPr>
        <w:t>ho</w:t>
      </w:r>
      <w:r w:rsidRPr="002D5DD3">
        <w:rPr>
          <w:b/>
          <w:noProof w:val="0"/>
        </w:rPr>
        <w:t xml:space="preserve"> titulu Podpora rozvoje zahraničních vztahů Olomouckého kraje</w:t>
      </w:r>
    </w:p>
    <w:p w:rsidR="002D5DD3" w:rsidRDefault="002D5DD3" w:rsidP="002D5DD3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schvaluje</w:t>
      </w:r>
    </w:p>
    <w:p w:rsidR="002D5DD3" w:rsidRDefault="002D5DD3" w:rsidP="002D5DD3">
      <w:pPr>
        <w:pStyle w:val="Zkladntext"/>
        <w:rPr>
          <w:sz w:val="22"/>
          <w:szCs w:val="22"/>
        </w:rPr>
      </w:pPr>
      <w:r>
        <w:rPr>
          <w:sz w:val="22"/>
          <w:szCs w:val="22"/>
        </w:rPr>
        <w:t>bodové hodnocení podaných žádostí dle hodnotícího kritéria C</w:t>
      </w:r>
    </w:p>
    <w:p w:rsidR="002D5DD3" w:rsidRDefault="002D5DD3" w:rsidP="002D5DD3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2D5DD3" w:rsidRPr="007C4CE0" w:rsidRDefault="002D5DD3" w:rsidP="002D5DD3">
      <w:pPr>
        <w:pStyle w:val="Zkladntext"/>
        <w:rPr>
          <w:sz w:val="22"/>
          <w:szCs w:val="22"/>
        </w:rPr>
      </w:pPr>
      <w:r w:rsidRPr="007C4CE0">
        <w:rPr>
          <w:sz w:val="22"/>
          <w:szCs w:val="22"/>
        </w:rPr>
        <w:t>schválit poskytnutí dotací pro vy</w:t>
      </w:r>
      <w:r>
        <w:rPr>
          <w:sz w:val="22"/>
          <w:szCs w:val="22"/>
        </w:rPr>
        <w:t>brané žádosti na základě získan</w:t>
      </w:r>
      <w:r w:rsidRPr="007C4CE0">
        <w:rPr>
          <w:sz w:val="22"/>
          <w:szCs w:val="22"/>
        </w:rPr>
        <w:t>ého bodového ohodnocení</w:t>
      </w:r>
    </w:p>
    <w:p w:rsidR="002D5DD3" w:rsidRPr="00B8696E" w:rsidRDefault="002D5DD3" w:rsidP="002D5DD3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19744D">
        <w:rPr>
          <w:rStyle w:val="Tunznak"/>
          <w:sz w:val="22"/>
        </w:rPr>
        <w:t>12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F111CA">
        <w:rPr>
          <w:rStyle w:val="Tunznak"/>
          <w:sz w:val="22"/>
        </w:rPr>
        <w:t>0</w:t>
      </w:r>
      <w:r>
        <w:rPr>
          <w:rStyle w:val="Tunznak"/>
          <w:sz w:val="22"/>
        </w:rPr>
        <w:t>, Zdržel se/</w:t>
      </w:r>
      <w:r w:rsidR="00F111CA">
        <w:rPr>
          <w:rStyle w:val="Tunznak"/>
          <w:sz w:val="22"/>
        </w:rPr>
        <w:t>1</w:t>
      </w:r>
    </w:p>
    <w:p w:rsidR="002D5DD3" w:rsidRPr="007633F6" w:rsidRDefault="002D5DD3" w:rsidP="002D5DD3">
      <w:pPr>
        <w:pStyle w:val="slo1text"/>
        <w:numPr>
          <w:ilvl w:val="0"/>
          <w:numId w:val="0"/>
        </w:numPr>
        <w:tabs>
          <w:tab w:val="left" w:pos="2268"/>
        </w:tabs>
        <w:suppressAutoHyphens/>
        <w:spacing w:before="240"/>
        <w:ind w:left="2262" w:hanging="2262"/>
        <w:outlineLvl w:val="9"/>
        <w:rPr>
          <w:b/>
          <w:noProof w:val="0"/>
        </w:rPr>
      </w:pPr>
      <w:r w:rsidRPr="000C6B98">
        <w:rPr>
          <w:rFonts w:cs="Arial"/>
          <w:b/>
        </w:rPr>
        <w:t>UKVV/16/</w:t>
      </w:r>
      <w:r>
        <w:rPr>
          <w:rFonts w:cs="Arial"/>
          <w:b/>
        </w:rPr>
        <w:t>2</w:t>
      </w:r>
      <w:r w:rsidRPr="000C6B98">
        <w:rPr>
          <w:rFonts w:cs="Arial"/>
          <w:b/>
        </w:rPr>
        <w:t>/2016</w:t>
      </w:r>
      <w:r w:rsidRPr="007633F6">
        <w:rPr>
          <w:b/>
        </w:rPr>
        <w:tab/>
      </w:r>
      <w:r>
        <w:rPr>
          <w:b/>
          <w:noProof w:val="0"/>
        </w:rPr>
        <w:t>P</w:t>
      </w:r>
      <w:r w:rsidRPr="002D5DD3">
        <w:rPr>
          <w:b/>
          <w:noProof w:val="0"/>
        </w:rPr>
        <w:t>řehled zahraničních aktivit v roce 2015 a návrh na rok 2016</w:t>
      </w:r>
    </w:p>
    <w:p w:rsidR="002D5DD3" w:rsidRDefault="002D5DD3" w:rsidP="002D5DD3">
      <w:pPr>
        <w:pStyle w:val="Tunproloentext"/>
        <w:rPr>
          <w:sz w:val="22"/>
          <w:szCs w:val="22"/>
        </w:rPr>
      </w:pPr>
      <w:r>
        <w:rPr>
          <w:sz w:val="22"/>
          <w:szCs w:val="22"/>
        </w:rPr>
        <w:t>doporučuje Radě Olomouckého kraje</w:t>
      </w:r>
    </w:p>
    <w:p w:rsidR="002D5DD3" w:rsidRPr="002D5DD3" w:rsidRDefault="002D5DD3" w:rsidP="002D5DD3">
      <w:pPr>
        <w:pStyle w:val="Zkladntext"/>
        <w:rPr>
          <w:bCs w:val="0"/>
          <w:sz w:val="22"/>
          <w:szCs w:val="22"/>
        </w:rPr>
      </w:pPr>
      <w:r w:rsidRPr="002D5DD3">
        <w:rPr>
          <w:bCs w:val="0"/>
          <w:sz w:val="22"/>
          <w:szCs w:val="22"/>
        </w:rPr>
        <w:t xml:space="preserve">schválit plán zahraničních aktivit pro rok 2016 </w:t>
      </w:r>
    </w:p>
    <w:p w:rsidR="002D5DD3" w:rsidRPr="00B8696E" w:rsidRDefault="002D5DD3" w:rsidP="002D5DD3">
      <w:pPr>
        <w:pStyle w:val="Podtren"/>
        <w:rPr>
          <w:sz w:val="12"/>
          <w:szCs w:val="12"/>
        </w:rPr>
      </w:pPr>
      <w:r w:rsidRPr="007633F6">
        <w:rPr>
          <w:sz w:val="22"/>
        </w:rPr>
        <w:t xml:space="preserve">Výsledek hlasování: </w:t>
      </w:r>
      <w:r>
        <w:rPr>
          <w:rStyle w:val="Tunznak"/>
          <w:sz w:val="22"/>
        </w:rPr>
        <w:t>Pro/</w:t>
      </w:r>
      <w:r w:rsidR="0019744D">
        <w:rPr>
          <w:rStyle w:val="Tunznak"/>
          <w:sz w:val="22"/>
        </w:rPr>
        <w:t>13</w:t>
      </w:r>
      <w:r w:rsidRPr="007633F6">
        <w:rPr>
          <w:rStyle w:val="Tunznak"/>
          <w:sz w:val="22"/>
        </w:rPr>
        <w:t>,</w:t>
      </w:r>
      <w:r>
        <w:rPr>
          <w:rStyle w:val="Tunznak"/>
          <w:sz w:val="22"/>
        </w:rPr>
        <w:t xml:space="preserve"> Proti/</w:t>
      </w:r>
      <w:r w:rsidR="00F111CA">
        <w:rPr>
          <w:rStyle w:val="Tunznak"/>
          <w:sz w:val="22"/>
        </w:rPr>
        <w:t>0</w:t>
      </w:r>
      <w:r>
        <w:rPr>
          <w:rStyle w:val="Tunznak"/>
          <w:sz w:val="22"/>
        </w:rPr>
        <w:t>, Zdržel se/</w:t>
      </w:r>
      <w:r w:rsidR="00F111CA">
        <w:rPr>
          <w:rStyle w:val="Tunznak"/>
          <w:sz w:val="22"/>
        </w:rPr>
        <w:t>0</w:t>
      </w:r>
    </w:p>
    <w:p w:rsidR="002D5DD3" w:rsidRPr="00D43AAF" w:rsidRDefault="002D5DD3" w:rsidP="002D5DD3">
      <w:pPr>
        <w:pStyle w:val="Mstoadatumvlevo"/>
        <w:spacing w:before="60"/>
        <w:rPr>
          <w:sz w:val="22"/>
          <w:szCs w:val="22"/>
        </w:rPr>
      </w:pPr>
      <w:r w:rsidRPr="00D43AAF">
        <w:rPr>
          <w:sz w:val="22"/>
          <w:szCs w:val="22"/>
        </w:rPr>
        <w:t xml:space="preserve">V Olomouci dne: </w:t>
      </w:r>
      <w:r>
        <w:rPr>
          <w:sz w:val="22"/>
          <w:szCs w:val="22"/>
        </w:rPr>
        <w:t>24. 2</w:t>
      </w:r>
      <w:r w:rsidRPr="00D43AAF">
        <w:rPr>
          <w:sz w:val="22"/>
          <w:szCs w:val="22"/>
        </w:rPr>
        <w:t>. 20</w:t>
      </w:r>
      <w:r>
        <w:rPr>
          <w:sz w:val="22"/>
          <w:szCs w:val="22"/>
        </w:rPr>
        <w:t>16</w:t>
      </w:r>
      <w:bookmarkStart w:id="0" w:name="_GoBack"/>
      <w:bookmarkEnd w:id="0"/>
    </w:p>
    <w:p w:rsidR="002D5DD3" w:rsidRPr="00D43AAF" w:rsidRDefault="002D5DD3" w:rsidP="002D5DD3">
      <w:pPr>
        <w:pStyle w:val="Podpis"/>
        <w:rPr>
          <w:sz w:val="22"/>
          <w:szCs w:val="22"/>
        </w:rPr>
      </w:pPr>
      <w:r w:rsidRPr="00D43AAF">
        <w:rPr>
          <w:sz w:val="22"/>
          <w:szCs w:val="22"/>
        </w:rPr>
        <w:t>...……………………..….</w:t>
      </w:r>
    </w:p>
    <w:p w:rsidR="002D5DD3" w:rsidRPr="002D5DD3" w:rsidRDefault="002D5DD3" w:rsidP="002D5DD3">
      <w:pPr>
        <w:ind w:left="5528"/>
        <w:jc w:val="center"/>
        <w:rPr>
          <w:rFonts w:ascii="Arial" w:hAnsi="Arial" w:cs="Arial"/>
          <w:sz w:val="22"/>
        </w:rPr>
      </w:pPr>
      <w:r w:rsidRPr="002D5DD3">
        <w:rPr>
          <w:rFonts w:ascii="Arial" w:hAnsi="Arial" w:cs="Arial"/>
          <w:sz w:val="22"/>
        </w:rPr>
        <w:t>Lubomír Věstinský</w:t>
      </w:r>
    </w:p>
    <w:p w:rsidR="002D5DD3" w:rsidRPr="002D5DD3" w:rsidRDefault="002D5DD3" w:rsidP="002D5DD3">
      <w:pPr>
        <w:ind w:left="5528"/>
        <w:jc w:val="center"/>
        <w:rPr>
          <w:rFonts w:ascii="Arial" w:hAnsi="Arial" w:cs="Arial"/>
          <w:sz w:val="22"/>
        </w:rPr>
      </w:pPr>
      <w:r w:rsidRPr="002D5DD3">
        <w:rPr>
          <w:rFonts w:ascii="Arial" w:hAnsi="Arial" w:cs="Arial"/>
          <w:sz w:val="22"/>
        </w:rPr>
        <w:t>předseda komise</w:t>
      </w:r>
    </w:p>
    <w:p w:rsidR="002D5DD3" w:rsidRDefault="002D5DD3" w:rsidP="002D5DD3"/>
    <w:p w:rsidR="002D5DD3" w:rsidRDefault="002D5DD3" w:rsidP="002D5DD3"/>
    <w:p w:rsidR="00D25FCD" w:rsidRDefault="00D25FCD"/>
    <w:sectPr w:rsidR="00D25FCD" w:rsidSect="006913D6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8EB" w:rsidRDefault="00F111CA">
      <w:r>
        <w:separator/>
      </w:r>
    </w:p>
  </w:endnote>
  <w:endnote w:type="continuationSeparator" w:id="0">
    <w:p w:rsidR="001D28EB" w:rsidRDefault="00F1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358" w:rsidRPr="00033719" w:rsidRDefault="002D5DD3" w:rsidP="00C23EC2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033719">
      <w:rPr>
        <w:rFonts w:ascii="Arial" w:hAnsi="Arial" w:cs="Arial"/>
        <w:i/>
        <w:sz w:val="20"/>
        <w:szCs w:val="20"/>
      </w:rPr>
      <w:t xml:space="preserve">Strana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PAGE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19744D">
      <w:rPr>
        <w:rFonts w:ascii="Arial" w:hAnsi="Arial" w:cs="Arial"/>
        <w:i/>
        <w:noProof/>
        <w:sz w:val="20"/>
        <w:szCs w:val="20"/>
      </w:rPr>
      <w:t>1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 xml:space="preserve"> (celkem </w:t>
    </w:r>
    <w:r w:rsidRPr="00033719">
      <w:rPr>
        <w:rFonts w:ascii="Arial" w:hAnsi="Arial" w:cs="Arial"/>
        <w:i/>
        <w:sz w:val="20"/>
        <w:szCs w:val="20"/>
      </w:rPr>
      <w:fldChar w:fldCharType="begin"/>
    </w:r>
    <w:r w:rsidRPr="00033719">
      <w:rPr>
        <w:rFonts w:ascii="Arial" w:hAnsi="Arial" w:cs="Arial"/>
        <w:i/>
        <w:sz w:val="20"/>
        <w:szCs w:val="20"/>
      </w:rPr>
      <w:instrText xml:space="preserve"> NUMPAGES </w:instrText>
    </w:r>
    <w:r w:rsidRPr="00033719">
      <w:rPr>
        <w:rFonts w:ascii="Arial" w:hAnsi="Arial" w:cs="Arial"/>
        <w:i/>
        <w:sz w:val="20"/>
        <w:szCs w:val="20"/>
      </w:rPr>
      <w:fldChar w:fldCharType="separate"/>
    </w:r>
    <w:r w:rsidR="0019744D">
      <w:rPr>
        <w:rFonts w:ascii="Arial" w:hAnsi="Arial" w:cs="Arial"/>
        <w:i/>
        <w:noProof/>
        <w:sz w:val="20"/>
        <w:szCs w:val="20"/>
      </w:rPr>
      <w:t>1</w:t>
    </w:r>
    <w:r w:rsidRPr="00033719">
      <w:rPr>
        <w:rFonts w:ascii="Arial" w:hAnsi="Arial" w:cs="Arial"/>
        <w:i/>
        <w:sz w:val="20"/>
        <w:szCs w:val="20"/>
      </w:rPr>
      <w:fldChar w:fldCharType="end"/>
    </w:r>
    <w:r w:rsidRPr="00033719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8EB" w:rsidRDefault="00F111CA">
      <w:r>
        <w:separator/>
      </w:r>
    </w:p>
  </w:footnote>
  <w:footnote w:type="continuationSeparator" w:id="0">
    <w:p w:rsidR="001D28EB" w:rsidRDefault="00F11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Znak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DD3"/>
    <w:rsid w:val="0019744D"/>
    <w:rsid w:val="001D28EB"/>
    <w:rsid w:val="002D5DD3"/>
    <w:rsid w:val="00D25FCD"/>
    <w:rsid w:val="00F1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5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tren">
    <w:name w:val="Podtržení"/>
    <w:basedOn w:val="Normln"/>
    <w:rsid w:val="002D5DD3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2D5DD3"/>
    <w:pPr>
      <w:widowControl w:val="0"/>
      <w:numPr>
        <w:numId w:val="1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2D5DD3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2D5DD3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2D5DD3"/>
    <w:pPr>
      <w:widowControl w:val="0"/>
      <w:numPr>
        <w:ilvl w:val="1"/>
        <w:numId w:val="1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2D5DD3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2D5DD3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2D5DD3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2D5DD3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2D5DD3"/>
    <w:pPr>
      <w:widowControl w:val="0"/>
      <w:numPr>
        <w:ilvl w:val="2"/>
        <w:numId w:val="1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2D5DD3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2D5DD3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2D5DD3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2D5DD3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2D5D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D5DD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lo1textChar">
    <w:name w:val="Číslo1 text Char"/>
    <w:link w:val="slo1text"/>
    <w:rsid w:val="002D5DD3"/>
    <w:rPr>
      <w:rFonts w:ascii="Arial" w:eastAsia="Times New Roman" w:hAnsi="Arial" w:cs="Times New Roman"/>
      <w:noProof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5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tren">
    <w:name w:val="Podtržení"/>
    <w:basedOn w:val="Normln"/>
    <w:rsid w:val="002D5DD3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customStyle="1" w:styleId="slo1text">
    <w:name w:val="Číslo1 text"/>
    <w:basedOn w:val="Normln"/>
    <w:link w:val="slo1textChar"/>
    <w:rsid w:val="002D5DD3"/>
    <w:pPr>
      <w:widowControl w:val="0"/>
      <w:numPr>
        <w:numId w:val="1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styleId="Zkladntext">
    <w:name w:val="Body Text"/>
    <w:basedOn w:val="Normln"/>
    <w:link w:val="ZkladntextChar"/>
    <w:rsid w:val="002D5DD3"/>
    <w:pPr>
      <w:widowControl w:val="0"/>
      <w:spacing w:after="120"/>
      <w:jc w:val="both"/>
    </w:pPr>
    <w:rPr>
      <w:rFonts w:ascii="Arial" w:hAnsi="Arial"/>
      <w:bCs/>
      <w:noProof/>
      <w:szCs w:val="20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2D5DD3"/>
    <w:rPr>
      <w:rFonts w:ascii="Arial" w:eastAsia="Times New Roman" w:hAnsi="Arial" w:cs="Times New Roman"/>
      <w:bCs/>
      <w:noProof/>
      <w:sz w:val="24"/>
      <w:szCs w:val="20"/>
    </w:rPr>
  </w:style>
  <w:style w:type="paragraph" w:customStyle="1" w:styleId="Znak2text">
    <w:name w:val="Znak2 text"/>
    <w:basedOn w:val="Normln"/>
    <w:rsid w:val="002D5DD3"/>
    <w:pPr>
      <w:widowControl w:val="0"/>
      <w:numPr>
        <w:ilvl w:val="1"/>
        <w:numId w:val="1"/>
      </w:numPr>
      <w:tabs>
        <w:tab w:val="clear" w:pos="1134"/>
        <w:tab w:val="num" w:pos="567"/>
      </w:tabs>
      <w:spacing w:after="120"/>
      <w:ind w:left="567"/>
      <w:jc w:val="both"/>
    </w:pPr>
    <w:rPr>
      <w:rFonts w:ascii="Arial" w:hAnsi="Arial"/>
      <w:noProof/>
      <w:szCs w:val="20"/>
    </w:rPr>
  </w:style>
  <w:style w:type="character" w:customStyle="1" w:styleId="Tunznak">
    <w:name w:val="Tučný znak"/>
    <w:rsid w:val="002D5DD3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styleId="Podpis">
    <w:name w:val="Signature"/>
    <w:basedOn w:val="Normln"/>
    <w:link w:val="PodpisChar"/>
    <w:rsid w:val="002D5DD3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2D5DD3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2D5DD3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slo111text">
    <w:name w:val="Číslo1.1.1 text"/>
    <w:basedOn w:val="Normln"/>
    <w:rsid w:val="002D5DD3"/>
    <w:pPr>
      <w:widowControl w:val="0"/>
      <w:numPr>
        <w:ilvl w:val="2"/>
        <w:numId w:val="1"/>
      </w:numPr>
      <w:tabs>
        <w:tab w:val="clear" w:pos="1854"/>
        <w:tab w:val="num" w:pos="1985"/>
      </w:tabs>
      <w:spacing w:after="120"/>
      <w:ind w:left="1985" w:hanging="851"/>
      <w:jc w:val="both"/>
      <w:outlineLvl w:val="2"/>
    </w:pPr>
    <w:rPr>
      <w:rFonts w:ascii="Arial" w:hAnsi="Arial"/>
      <w:noProof/>
      <w:szCs w:val="20"/>
    </w:rPr>
  </w:style>
  <w:style w:type="paragraph" w:customStyle="1" w:styleId="Hlavikablogo2">
    <w:name w:val="Hlavička b_logo2"/>
    <w:basedOn w:val="Normln"/>
    <w:rsid w:val="002D5DD3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2D5DD3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2D5DD3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2D5DD3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2D5D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D5DD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lo1textChar">
    <w:name w:val="Číslo1 text Char"/>
    <w:link w:val="slo1text"/>
    <w:rsid w:val="002D5DD3"/>
    <w:rPr>
      <w:rFonts w:ascii="Arial" w:eastAsia="Times New Roman" w:hAnsi="Arial" w:cs="Times New Roman"/>
      <w:noProof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3</cp:revision>
  <cp:lastPrinted>2016-02-11T12:10:00Z</cp:lastPrinted>
  <dcterms:created xsi:type="dcterms:W3CDTF">2016-02-11T12:06:00Z</dcterms:created>
  <dcterms:modified xsi:type="dcterms:W3CDTF">2016-02-15T14:15:00Z</dcterms:modified>
</cp:coreProperties>
</file>