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83" w:rsidRPr="00656671" w:rsidRDefault="00A42206" w:rsidP="00DF2483">
      <w:pPr>
        <w:spacing w:line="288" w:lineRule="auto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656671">
        <w:rPr>
          <w:rFonts w:ascii="Arial" w:hAnsi="Arial" w:cs="Arial"/>
          <w:b/>
          <w:color w:val="2E448D"/>
          <w:sz w:val="28"/>
          <w:szCs w:val="28"/>
        </w:rPr>
        <w:t xml:space="preserve">            </w:t>
      </w:r>
      <w:r w:rsidR="00CE3194" w:rsidRPr="00656671">
        <w:rPr>
          <w:rFonts w:ascii="Arial" w:hAnsi="Arial" w:cs="Arial"/>
          <w:b/>
          <w:color w:val="000080"/>
          <w:sz w:val="28"/>
          <w:szCs w:val="28"/>
        </w:rPr>
        <w:t>Studijní stipendium Olomouckého kraje na studium v zahraničí v roce 2016</w:t>
      </w:r>
      <w:r w:rsidR="00DF2483" w:rsidRPr="00656671">
        <w:rPr>
          <w:rFonts w:ascii="Arial" w:hAnsi="Arial" w:cs="Arial"/>
          <w:b/>
          <w:color w:val="000080"/>
          <w:sz w:val="28"/>
          <w:szCs w:val="28"/>
        </w:rPr>
        <w:t xml:space="preserve"> </w:t>
      </w:r>
    </w:p>
    <w:p w:rsidR="00A42206" w:rsidRPr="00656671" w:rsidRDefault="00A42206" w:rsidP="00A42206">
      <w:pPr>
        <w:spacing w:line="288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656671">
        <w:rPr>
          <w:rFonts w:ascii="Arial" w:hAnsi="Arial" w:cs="Arial"/>
          <w:b/>
          <w:i/>
          <w:sz w:val="28"/>
          <w:szCs w:val="28"/>
        </w:rPr>
        <w:t xml:space="preserve">     </w:t>
      </w:r>
      <w:r w:rsidR="00A14F6F" w:rsidRPr="00656671">
        <w:rPr>
          <w:rFonts w:ascii="Arial" w:hAnsi="Arial" w:cs="Arial"/>
          <w:b/>
          <w:i/>
          <w:sz w:val="28"/>
          <w:szCs w:val="28"/>
        </w:rPr>
        <w:t xml:space="preserve">      Závěrečná zpráva ze studijního pobytu</w:t>
      </w:r>
    </w:p>
    <w:p w:rsidR="00A42206" w:rsidRPr="00656671" w:rsidRDefault="00A42206" w:rsidP="00A42206">
      <w:pPr>
        <w:spacing w:line="12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8"/>
        <w:gridCol w:w="5114"/>
      </w:tblGrid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Jméno a příjmení příjemce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0" w:name="Text41"/>
            <w:r w:rsidRPr="00656671">
              <w:rPr>
                <w:rFonts w:ascii="Arial" w:hAnsi="Arial" w:cs="Arial"/>
              </w:rPr>
              <w:instrText xml:space="preserve"> FORMTEXT </w:instrText>
            </w:r>
            <w:r w:rsidR="003512BE"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bookmarkStart w:id="1" w:name="_GoBack"/>
            <w:bookmarkEnd w:id="1"/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C519B" w:rsidRPr="00656671" w:rsidTr="00BF0805">
        <w:tc>
          <w:tcPr>
            <w:tcW w:w="4098" w:type="dxa"/>
            <w:shd w:val="clear" w:color="auto" w:fill="auto"/>
          </w:tcPr>
          <w:p w:rsidR="007C519B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Název a sídlo zahraniční školy</w:t>
            </w:r>
          </w:p>
        </w:tc>
        <w:tc>
          <w:tcPr>
            <w:tcW w:w="5114" w:type="dxa"/>
            <w:shd w:val="clear" w:color="auto" w:fill="auto"/>
          </w:tcPr>
          <w:p w:rsidR="007C519B" w:rsidRPr="00656671" w:rsidRDefault="007C519B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" w:name="Text50"/>
            <w:r w:rsidRPr="00656671">
              <w:rPr>
                <w:rFonts w:ascii="Arial" w:hAnsi="Arial" w:cs="Arial"/>
              </w:rPr>
              <w:instrText xml:space="preserve"> FORMTEXT </w:instrText>
            </w:r>
            <w:r w:rsidR="002357EA"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Termín a místo studia v zahraničí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" w:name="Text43"/>
            <w:r w:rsidRPr="00656671">
              <w:rPr>
                <w:rFonts w:ascii="Arial" w:hAnsi="Arial" w:cs="Arial"/>
              </w:rPr>
              <w:instrText xml:space="preserve"> FORMTEXT </w:instrText>
            </w:r>
            <w:r w:rsidR="003512BE"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2D6E3D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Studijní obor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" w:name="Text44"/>
            <w:r w:rsidRPr="00656671">
              <w:rPr>
                <w:rFonts w:ascii="Arial" w:hAnsi="Arial" w:cs="Arial"/>
              </w:rPr>
              <w:instrText xml:space="preserve"> FORMTEXT </w:instrText>
            </w:r>
            <w:r w:rsidR="003512BE"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:rsidR="006E20F6" w:rsidRPr="00656671" w:rsidRDefault="00D17221" w:rsidP="006E20F6">
      <w:pPr>
        <w:pStyle w:val="Normlnweb"/>
        <w:jc w:val="both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</w:t>
      </w:r>
      <w:r w:rsidR="00D62596" w:rsidRPr="00656671">
        <w:rPr>
          <w:rFonts w:ascii="Arial" w:hAnsi="Arial" w:cs="Arial"/>
          <w:b/>
          <w:color w:val="000080"/>
        </w:rPr>
        <w:t>. Stručný popis průběhu studia</w:t>
      </w:r>
      <w:r w:rsidR="0029337F" w:rsidRPr="00656671">
        <w:rPr>
          <w:rFonts w:ascii="Arial" w:hAnsi="Arial" w:cs="Arial"/>
          <w:b/>
          <w:color w:val="000080"/>
        </w:rPr>
        <w:t>:</w:t>
      </w:r>
    </w:p>
    <w:p w:rsidR="0029337F" w:rsidRPr="00656671" w:rsidRDefault="00845EEC" w:rsidP="006E20F6">
      <w:pPr>
        <w:pStyle w:val="Normlnweb"/>
        <w:jc w:val="both"/>
        <w:rPr>
          <w:rFonts w:ascii="Arial" w:hAnsi="Arial" w:cs="Arial"/>
        </w:rPr>
      </w:pPr>
      <w:r w:rsidRPr="0025214B">
        <w:rPr>
          <w:rFonts w:ascii="Arial" w:hAnsi="Arial" w:cs="Arial"/>
          <w:szCs w:val="22"/>
        </w:rPr>
        <w:t>Z</w:t>
      </w:r>
      <w:r w:rsidR="0029337F" w:rsidRPr="0025214B">
        <w:rPr>
          <w:rFonts w:ascii="Arial" w:hAnsi="Arial" w:cs="Arial"/>
          <w:szCs w:val="22"/>
        </w:rPr>
        <w:t>de prosím uveďte základní informace</w:t>
      </w:r>
      <w:r w:rsidR="00A9038A" w:rsidRPr="0025214B">
        <w:rPr>
          <w:rFonts w:ascii="Arial" w:hAnsi="Arial" w:cs="Arial"/>
          <w:szCs w:val="22"/>
        </w:rPr>
        <w:t xml:space="preserve"> o </w:t>
      </w:r>
      <w:r w:rsidR="00784EA6" w:rsidRPr="0025214B">
        <w:rPr>
          <w:rFonts w:ascii="Arial" w:hAnsi="Arial" w:cs="Arial"/>
          <w:szCs w:val="22"/>
        </w:rPr>
        <w:t>Vašem studiu v průběhu pobytu</w:t>
      </w:r>
      <w:r w:rsidR="006E20F6" w:rsidRPr="0025214B">
        <w:rPr>
          <w:rFonts w:ascii="Arial" w:hAnsi="Arial" w:cs="Arial"/>
          <w:szCs w:val="22"/>
        </w:rPr>
        <w:t xml:space="preserve"> (náplň studia, způsob zakončení studia aj.)</w:t>
      </w:r>
      <w:r w:rsidR="00784EA6" w:rsidRPr="0025214B">
        <w:rPr>
          <w:rFonts w:ascii="Arial" w:hAnsi="Arial" w:cs="Arial"/>
          <w:szCs w:val="22"/>
        </w:rPr>
        <w:t xml:space="preserve">, o </w:t>
      </w:r>
      <w:r w:rsidR="00A9038A" w:rsidRPr="0025214B">
        <w:rPr>
          <w:rFonts w:ascii="Arial" w:hAnsi="Arial" w:cs="Arial"/>
          <w:szCs w:val="22"/>
        </w:rPr>
        <w:t>mimoškolních aktivitách</w:t>
      </w:r>
      <w:r w:rsidR="006E20F6" w:rsidRPr="0025214B">
        <w:rPr>
          <w:rFonts w:ascii="Arial" w:hAnsi="Arial" w:cs="Arial"/>
          <w:szCs w:val="22"/>
        </w:rPr>
        <w:t xml:space="preserve"> (výlety, akce školy</w:t>
      </w:r>
      <w:r w:rsidR="00A9038A" w:rsidRPr="0025214B">
        <w:rPr>
          <w:rFonts w:ascii="Arial" w:hAnsi="Arial" w:cs="Arial"/>
          <w:szCs w:val="22"/>
        </w:rPr>
        <w:t xml:space="preserve"> apod.</w:t>
      </w:r>
      <w:r w:rsidR="006E20F6" w:rsidRPr="0025214B">
        <w:rPr>
          <w:rFonts w:ascii="Arial" w:hAnsi="Arial" w:cs="Arial"/>
          <w:szCs w:val="22"/>
        </w:rPr>
        <w:t>).</w:t>
      </w:r>
      <w:r w:rsidR="00A9038A" w:rsidRPr="0025214B">
        <w:rPr>
          <w:rFonts w:ascii="Arial" w:hAnsi="Arial" w:cs="Arial"/>
          <w:szCs w:val="22"/>
        </w:rPr>
        <w:t xml:space="preserve"> Můžete zde rovněž stručně charakterizovat přijímající školu z hlediska podmínek</w:t>
      </w:r>
      <w:r w:rsidR="0029337F" w:rsidRPr="0025214B">
        <w:rPr>
          <w:rFonts w:ascii="Arial" w:hAnsi="Arial" w:cs="Arial"/>
          <w:szCs w:val="22"/>
        </w:rPr>
        <w:t xml:space="preserve"> ke studiu</w:t>
      </w:r>
      <w:r w:rsidRPr="0025214B">
        <w:rPr>
          <w:rFonts w:ascii="Arial" w:hAnsi="Arial"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9337F" w:rsidRPr="00656671" w:rsidTr="00CE3194">
        <w:trPr>
          <w:trHeight w:val="7617"/>
        </w:trPr>
        <w:tc>
          <w:tcPr>
            <w:tcW w:w="9212" w:type="dxa"/>
            <w:shd w:val="clear" w:color="auto" w:fill="auto"/>
          </w:tcPr>
          <w:p w:rsidR="007639A9" w:rsidRPr="00656671" w:rsidRDefault="007639A9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" w:name="Text49"/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EF7DB0"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  <w:p w:rsidR="00CE3194" w:rsidRPr="00656671" w:rsidRDefault="00CE3194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E23C4" w:rsidRPr="00656671" w:rsidRDefault="005E23C4" w:rsidP="0029337F">
      <w:pPr>
        <w:pStyle w:val="Normlnweb"/>
        <w:rPr>
          <w:rFonts w:ascii="Arial" w:hAnsi="Arial" w:cs="Arial"/>
          <w:b/>
          <w:color w:val="000080"/>
        </w:rPr>
        <w:sectPr w:rsidR="005E23C4" w:rsidRPr="00656671" w:rsidSect="00CE319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9337F" w:rsidRPr="00656671" w:rsidRDefault="00D17221" w:rsidP="0029337F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</w:t>
      </w:r>
      <w:r w:rsidR="0029337F" w:rsidRPr="00656671">
        <w:rPr>
          <w:rFonts w:ascii="Arial" w:hAnsi="Arial" w:cs="Arial"/>
          <w:b/>
          <w:color w:val="000080"/>
        </w:rPr>
        <w:t>. Osobní přínos studijního pobytu pro žadatele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svoji účast na studijním pobytu z hlediska usnadnění, případně zefektivnění Vašeho studia? </w:t>
      </w:r>
    </w:p>
    <w:p w:rsidR="0029337F" w:rsidRPr="00656671" w:rsidRDefault="006E20F6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42945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Velmi přínosná</w:t>
      </w:r>
    </w:p>
    <w:p w:rsidR="0029337F" w:rsidRPr="00656671" w:rsidRDefault="006E20F6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657714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Spíše přínosná</w:t>
      </w:r>
    </w:p>
    <w:p w:rsidR="0029337F" w:rsidRPr="00656671" w:rsidRDefault="006E20F6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00449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Bez většího přínosu</w:t>
      </w:r>
    </w:p>
    <w:p w:rsidR="0029337F" w:rsidRPr="00656671" w:rsidRDefault="006E20F6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67728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</w:t>
      </w:r>
      <w:r w:rsidR="001A4978" w:rsidRPr="00656671">
        <w:rPr>
          <w:rFonts w:ascii="Arial" w:hAnsi="Arial" w:cs="Arial"/>
          <w:b/>
        </w:rPr>
        <w:t>svoji účast</w:t>
      </w:r>
      <w:r w:rsidRPr="00656671">
        <w:rPr>
          <w:rFonts w:ascii="Arial" w:hAnsi="Arial" w:cs="Arial"/>
          <w:b/>
        </w:rPr>
        <w:t xml:space="preserve"> na studijním pobytu </w:t>
      </w:r>
      <w:r w:rsidR="001A4978" w:rsidRPr="00656671">
        <w:rPr>
          <w:rFonts w:ascii="Arial" w:hAnsi="Arial" w:cs="Arial"/>
          <w:b/>
        </w:rPr>
        <w:t>z hlediska</w:t>
      </w:r>
      <w:r w:rsidRPr="00656671">
        <w:rPr>
          <w:rFonts w:ascii="Arial" w:hAnsi="Arial" w:cs="Arial"/>
          <w:b/>
        </w:rPr>
        <w:t xml:space="preserve"> Vaše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budoucí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uplatnění na trhu práce?</w:t>
      </w:r>
    </w:p>
    <w:p w:rsidR="0029337F" w:rsidRPr="00656671" w:rsidRDefault="00656671" w:rsidP="0029337F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90285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Velmi přínosná</w:t>
      </w:r>
    </w:p>
    <w:p w:rsidR="0029337F" w:rsidRP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981308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Spíše přínosná</w:t>
      </w:r>
    </w:p>
    <w:p w:rsidR="0029337F" w:rsidRP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4344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Bez většího přínosu</w:t>
      </w:r>
    </w:p>
    <w:p w:rsidR="0029337F" w:rsidRP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3495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před odjezdem na zahraniční pobyt?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656671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656671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3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>v příloze č. 1. V</w:t>
      </w:r>
      <w:r w:rsidRPr="0025214B">
        <w:rPr>
          <w:rFonts w:ascii="Arial" w:hAnsi="Arial" w:cs="Arial"/>
        </w:rPr>
        <w:t>yplňujte např</w:t>
      </w:r>
      <w:r w:rsidR="0025214B">
        <w:rPr>
          <w:rFonts w:ascii="Arial" w:hAnsi="Arial" w:cs="Arial"/>
        </w:rPr>
        <w:t>.</w:t>
      </w:r>
      <w:r w:rsidRPr="0025214B">
        <w:rPr>
          <w:rFonts w:ascii="Arial" w:hAnsi="Arial" w:cs="Arial"/>
        </w:rPr>
        <w:t xml:space="preserve"> Anglický jazyk – Porozumění (Poslech</w:t>
      </w:r>
      <w:r w:rsidR="00656671" w:rsidRPr="0025214B">
        <w:rPr>
          <w:rFonts w:ascii="Arial" w:hAnsi="Arial" w:cs="Arial"/>
        </w:rPr>
        <w:t xml:space="preserve"> –</w:t>
      </w:r>
      <w:r w:rsidRPr="0025214B">
        <w:rPr>
          <w:rFonts w:ascii="Arial" w:hAnsi="Arial" w:cs="Arial"/>
        </w:rPr>
        <w:t xml:space="preserve">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3114E9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E82575" w:rsidP="00E82575">
      <w:pPr>
        <w:pStyle w:val="Normlnweb"/>
        <w:jc w:val="both"/>
        <w:rPr>
          <w:rFonts w:ascii="Arial" w:hAnsi="Arial" w:cs="Arial"/>
          <w:b/>
        </w:rPr>
      </w:pPr>
    </w:p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 w:rsidSect="005E23C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37F" w:rsidRPr="00656671" w:rsidRDefault="0029337F" w:rsidP="00E82575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po návratu ze zahraničního pobytu?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25214B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25214B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4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 xml:space="preserve">v příloze č. 1. </w:t>
      </w:r>
      <w:r w:rsidR="0025214B" w:rsidRPr="0025214B">
        <w:rPr>
          <w:rFonts w:ascii="Arial" w:hAnsi="Arial" w:cs="Arial"/>
        </w:rPr>
        <w:t>Vyplňujte např</w:t>
      </w:r>
      <w:r w:rsidR="0025214B">
        <w:rPr>
          <w:rFonts w:ascii="Arial" w:hAnsi="Arial" w:cs="Arial"/>
        </w:rPr>
        <w:t>.</w:t>
      </w:r>
      <w:r w:rsidR="0025214B" w:rsidRPr="0025214B">
        <w:rPr>
          <w:rFonts w:ascii="Arial" w:hAnsi="Arial" w:cs="Arial"/>
        </w:rPr>
        <w:t xml:space="preserve"> Anglický jazyk – Porozumění (Poslech –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CC7248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Jak hodnotíte celkově přínos studijního pobytu pro Váš osobní rozvoj?</w:t>
      </w:r>
    </w:p>
    <w:p w:rsid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3571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Velmi přínosný</w:t>
      </w:r>
    </w:p>
    <w:p w:rsid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21331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přínosný</w:t>
      </w:r>
    </w:p>
    <w:p w:rsid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05794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Bez většího přínosu</w:t>
      </w:r>
    </w:p>
    <w:p w:rsidR="007F62B1" w:rsidRPr="00656671" w:rsidRDefault="00656671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57732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Nepřínosný</w:t>
      </w:r>
    </w:p>
    <w:p w:rsidR="007F62B1" w:rsidRPr="00656671" w:rsidRDefault="007F62B1" w:rsidP="007F62B1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V čem spatřujete největší přínos Vašeho studijního pobytu pro obor, který studujete</w:t>
      </w:r>
      <w:r w:rsidR="0025214B">
        <w:rPr>
          <w:rFonts w:ascii="Arial" w:hAnsi="Arial" w:cs="Arial"/>
          <w:b/>
        </w:rPr>
        <w:t>?</w:t>
      </w:r>
      <w:r w:rsidR="00656671">
        <w:rPr>
          <w:rFonts w:ascii="Arial" w:hAnsi="Arial" w:cs="Arial"/>
          <w:b/>
        </w:rPr>
        <w:t xml:space="preserve"> </w:t>
      </w:r>
      <w:r w:rsidR="00656671" w:rsidRPr="0025214B">
        <w:rPr>
          <w:rFonts w:ascii="Arial" w:hAnsi="Arial" w:cs="Arial"/>
        </w:rPr>
        <w:t>(např.</w:t>
      </w:r>
      <w:r w:rsidR="0025214B" w:rsidRPr="0025214B">
        <w:rPr>
          <w:rFonts w:ascii="Arial" w:hAnsi="Arial" w:cs="Arial"/>
        </w:rPr>
        <w:t xml:space="preserve"> získání nových poznatků, práce s lepším vybavením než v ČR, zlepšení jazykových kompetencí, uplatnění poznatků ve škole v ČR aj.)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D265BB" w:rsidRPr="00656671" w:rsidTr="00BF0805">
        <w:trPr>
          <w:trHeight w:val="2053"/>
        </w:trPr>
        <w:tc>
          <w:tcPr>
            <w:tcW w:w="8754" w:type="dxa"/>
            <w:shd w:val="clear" w:color="auto" w:fill="auto"/>
          </w:tcPr>
          <w:p w:rsidR="00D265BB" w:rsidRPr="00656671" w:rsidRDefault="00D265BB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C1406" w:rsidRDefault="002C1406" w:rsidP="002C1406">
      <w:pPr>
        <w:pStyle w:val="Normlnweb"/>
        <w:ind w:left="360"/>
        <w:rPr>
          <w:rFonts w:ascii="Arial" w:hAnsi="Arial" w:cs="Arial"/>
          <w:b/>
        </w:rPr>
      </w:pPr>
    </w:p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Mohl/a byste se zúčastnit studijního pobytu i bez podpory ze strany Olomouckého kraje?</w:t>
      </w:r>
    </w:p>
    <w:p w:rsidR="007F62B1" w:rsidRPr="00656671" w:rsidRDefault="006E20F6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7912816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Ano</w:t>
      </w:r>
    </w:p>
    <w:p w:rsidR="007F62B1" w:rsidRPr="00656671" w:rsidRDefault="006E20F6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369127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FD624A" w:rsidRDefault="006E20F6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00218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FD624A" w:rsidRPr="00656671">
        <w:rPr>
          <w:rFonts w:ascii="Arial" w:hAnsi="Arial" w:cs="Arial"/>
          <w:sz w:val="24"/>
          <w:szCs w:val="24"/>
        </w:rPr>
        <w:t>Ano, ale pomohlo mi to</w:t>
      </w:r>
    </w:p>
    <w:p w:rsidR="002C1406" w:rsidRPr="00656671" w:rsidRDefault="002C1406" w:rsidP="007F62B1">
      <w:pPr>
        <w:ind w:firstLine="360"/>
        <w:rPr>
          <w:rFonts w:ascii="Arial" w:hAnsi="Arial" w:cs="Arial"/>
          <w:sz w:val="24"/>
          <w:szCs w:val="24"/>
        </w:rPr>
      </w:pPr>
    </w:p>
    <w:p w:rsidR="007F62B1" w:rsidRPr="00656671" w:rsidRDefault="00D17221" w:rsidP="007F62B1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III</w:t>
      </w:r>
      <w:r w:rsidR="007F62B1" w:rsidRPr="00656671">
        <w:rPr>
          <w:rFonts w:ascii="Arial" w:hAnsi="Arial" w:cs="Arial"/>
          <w:b/>
          <w:color w:val="000080"/>
        </w:rPr>
        <w:t xml:space="preserve">. Návrh možností využití poznatků pro </w:t>
      </w:r>
      <w:smartTag w:uri="urn:schemas-microsoft-com:office:smarttags" w:element="PersonName">
        <w:r w:rsidR="007F62B1" w:rsidRPr="00656671">
          <w:rPr>
            <w:rFonts w:ascii="Arial" w:hAnsi="Arial" w:cs="Arial"/>
            <w:b/>
            <w:color w:val="000080"/>
          </w:rPr>
          <w:t>Olomouc</w:t>
        </w:r>
      </w:smartTag>
      <w:r w:rsidR="007F62B1" w:rsidRPr="00656671">
        <w:rPr>
          <w:rFonts w:ascii="Arial" w:hAnsi="Arial" w:cs="Arial"/>
          <w:b/>
          <w:color w:val="000080"/>
        </w:rPr>
        <w:t>ký kraj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Je dle Vašeho názoru možnost uplatnění absolventů Vašeho studijního oboru v Olomouckém kraji?</w:t>
      </w:r>
    </w:p>
    <w:p w:rsid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319640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>
        <w:rPr>
          <w:rFonts w:ascii="Arial" w:hAnsi="Arial" w:cs="Arial"/>
          <w:sz w:val="24"/>
          <w:szCs w:val="24"/>
        </w:rPr>
        <w:t>an</w:t>
      </w:r>
      <w:r w:rsidR="007F62B1" w:rsidRPr="00656671">
        <w:rPr>
          <w:rFonts w:ascii="Arial" w:hAnsi="Arial" w:cs="Arial"/>
          <w:sz w:val="24"/>
          <w:szCs w:val="24"/>
        </w:rPr>
        <w:t>o</w:t>
      </w:r>
    </w:p>
    <w:p w:rsid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55145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73128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Spíše ne </w:t>
      </w:r>
    </w:p>
    <w:p w:rsidR="007F62B1" w:rsidRPr="00656671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19763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Uvažujete o tom, že budete po ukončení studia hledat uplatnění na trhu práce v Olomouckém kraji?</w:t>
      </w:r>
    </w:p>
    <w:p w:rsid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11989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>
        <w:rPr>
          <w:rFonts w:ascii="Arial" w:hAnsi="Arial" w:cs="Arial"/>
          <w:sz w:val="24"/>
          <w:szCs w:val="24"/>
        </w:rPr>
        <w:t>a</w:t>
      </w:r>
      <w:r w:rsidR="007F62B1" w:rsidRPr="00656671">
        <w:rPr>
          <w:rFonts w:ascii="Arial" w:hAnsi="Arial" w:cs="Arial"/>
          <w:sz w:val="24"/>
          <w:szCs w:val="24"/>
        </w:rPr>
        <w:t>no</w:t>
      </w:r>
    </w:p>
    <w:p w:rsid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11934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01897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S</w:t>
      </w:r>
      <w:r w:rsidR="007F62B1" w:rsidRPr="00656671">
        <w:rPr>
          <w:rFonts w:ascii="Arial" w:hAnsi="Arial" w:cs="Arial"/>
          <w:sz w:val="24"/>
          <w:szCs w:val="24"/>
        </w:rPr>
        <w:t xml:space="preserve">píše ne </w:t>
      </w:r>
    </w:p>
    <w:p w:rsidR="007F62B1" w:rsidRPr="002C1406" w:rsidRDefault="002C1406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580937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AE09F0" w:rsidRPr="00656671" w:rsidRDefault="00AE09F0">
      <w:pPr>
        <w:rPr>
          <w:rFonts w:ascii="Arial" w:hAnsi="Arial" w:cs="Arial"/>
        </w:rPr>
      </w:pPr>
    </w:p>
    <w:p w:rsidR="00FA27C5" w:rsidRDefault="00010D61" w:rsidP="00010D61">
      <w:pPr>
        <w:pStyle w:val="Normlnweb"/>
        <w:rPr>
          <w:rFonts w:ascii="Arial" w:hAnsi="Arial" w:cs="Arial"/>
          <w:sz w:val="22"/>
          <w:szCs w:val="22"/>
        </w:rPr>
      </w:pPr>
      <w:r w:rsidRPr="00656671">
        <w:rPr>
          <w:rFonts w:ascii="Arial" w:hAnsi="Arial" w:cs="Arial"/>
          <w:b/>
          <w:color w:val="000080"/>
        </w:rPr>
        <w:t>IV. Forma prezentace Olomouckého kraje v místě studijního pobytu:</w:t>
      </w:r>
      <w:r w:rsidRPr="00656671">
        <w:rPr>
          <w:rFonts w:ascii="Arial" w:hAnsi="Arial" w:cs="Arial"/>
          <w:sz w:val="22"/>
          <w:szCs w:val="22"/>
        </w:rPr>
        <w:t xml:space="preserve">  </w:t>
      </w:r>
    </w:p>
    <w:p w:rsidR="00010D61" w:rsidRPr="00FA27C5" w:rsidRDefault="00FA27C5" w:rsidP="00FA27C5">
      <w:pPr>
        <w:pStyle w:val="Normlnweb"/>
        <w:jc w:val="both"/>
        <w:rPr>
          <w:rFonts w:ascii="Arial" w:hAnsi="Arial" w:cs="Arial"/>
        </w:rPr>
      </w:pPr>
      <w:r w:rsidRPr="00FA27C5">
        <w:rPr>
          <w:rFonts w:ascii="Arial" w:hAnsi="Arial" w:cs="Arial"/>
        </w:rPr>
        <w:t xml:space="preserve">Zde </w:t>
      </w:r>
      <w:r w:rsidR="00010D61" w:rsidRPr="00FA27C5">
        <w:rPr>
          <w:rFonts w:ascii="Arial" w:hAnsi="Arial" w:cs="Arial"/>
        </w:rPr>
        <w:t>uveďte způsob, jak</w:t>
      </w:r>
      <w:r w:rsidRPr="00FA27C5">
        <w:rPr>
          <w:rFonts w:ascii="Arial" w:hAnsi="Arial" w:cs="Arial"/>
        </w:rPr>
        <w:t>ým</w:t>
      </w:r>
      <w:r w:rsidR="00010D61" w:rsidRPr="00FA27C5">
        <w:rPr>
          <w:rFonts w:ascii="Arial" w:hAnsi="Arial" w:cs="Arial"/>
        </w:rPr>
        <w:t xml:space="preserve"> jste prezentovali Olomoucký kraj v místě studijního pobytu</w:t>
      </w:r>
      <w:r w:rsidRPr="00FA27C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např. při setkání s ostatními studenty, </w:t>
      </w:r>
      <w:r w:rsidRPr="00FA27C5">
        <w:rPr>
          <w:rFonts w:ascii="Arial" w:hAnsi="Arial" w:cs="Arial"/>
        </w:rPr>
        <w:t>zveřejněním článku v místním periodiku, školním časopise, šířením informací o Olomouckém kraji prostřednictvím moderních informačních technologií a sociálních sítí, distribucí propagačních materiálů Olomouckého kraje</w:t>
      </w:r>
      <w:r>
        <w:rPr>
          <w:rFonts w:ascii="Arial" w:hAnsi="Arial" w:cs="Arial"/>
        </w:rPr>
        <w:t xml:space="preserve"> aj.).</w:t>
      </w:r>
    </w:p>
    <w:tbl>
      <w:tblPr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1"/>
      </w:tblGrid>
      <w:tr w:rsidR="00010D61" w:rsidRPr="00656671" w:rsidTr="00FA27C5">
        <w:trPr>
          <w:trHeight w:val="2485"/>
        </w:trPr>
        <w:tc>
          <w:tcPr>
            <w:tcW w:w="9281" w:type="dxa"/>
            <w:shd w:val="clear" w:color="auto" w:fill="auto"/>
          </w:tcPr>
          <w:p w:rsidR="00010D61" w:rsidRPr="00656671" w:rsidRDefault="00010D61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10D61" w:rsidRDefault="00010D61">
      <w:pPr>
        <w:rPr>
          <w:rFonts w:ascii="Arial" w:hAnsi="Arial" w:cs="Arial"/>
        </w:rPr>
      </w:pPr>
    </w:p>
    <w:p w:rsidR="00FA27C5" w:rsidRDefault="00FA27C5">
      <w:pPr>
        <w:rPr>
          <w:rFonts w:ascii="Arial" w:hAnsi="Arial" w:cs="Arial"/>
        </w:rPr>
      </w:pPr>
    </w:p>
    <w:p w:rsidR="00FA27C5" w:rsidRPr="00656671" w:rsidRDefault="00FA27C5">
      <w:pPr>
        <w:rPr>
          <w:rFonts w:ascii="Arial" w:hAnsi="Arial" w:cs="Arial"/>
        </w:rPr>
      </w:pPr>
    </w:p>
    <w:p w:rsidR="007F62B1" w:rsidRPr="00656671" w:rsidRDefault="00120A34" w:rsidP="00120A34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 xml:space="preserve">IV. </w:t>
      </w:r>
      <w:r w:rsidR="007F62B1" w:rsidRPr="00656671">
        <w:rPr>
          <w:rFonts w:ascii="Arial" w:hAnsi="Arial" w:cs="Arial"/>
          <w:b/>
          <w:color w:val="000080"/>
        </w:rPr>
        <w:t>Čestné prohlášení</w:t>
      </w:r>
      <w:r w:rsidR="005047F8" w:rsidRPr="00656671">
        <w:rPr>
          <w:rFonts w:ascii="Arial" w:hAnsi="Arial" w:cs="Arial"/>
          <w:b/>
          <w:color w:val="000080"/>
        </w:rPr>
        <w:t>:</w:t>
      </w:r>
    </w:p>
    <w:p w:rsidR="007F62B1" w:rsidRPr="00656671" w:rsidRDefault="007F62B1" w:rsidP="007F62B1">
      <w:pPr>
        <w:jc w:val="both"/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>Prohlašuji, že veškeré mnou uvedené informace v závěrečné zprávě se zakládají na pravdě.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Datum: </w:t>
      </w:r>
      <w:r w:rsidRPr="00656671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Pr="00656671">
        <w:rPr>
          <w:rFonts w:ascii="Arial" w:hAnsi="Arial" w:cs="Arial"/>
          <w:sz w:val="24"/>
          <w:szCs w:val="24"/>
        </w:rPr>
        <w:instrText xml:space="preserve"> FORMTEXT </w:instrText>
      </w:r>
      <w:r w:rsidRPr="00656671">
        <w:rPr>
          <w:rFonts w:ascii="Arial" w:hAnsi="Arial" w:cs="Arial"/>
          <w:sz w:val="24"/>
          <w:szCs w:val="24"/>
        </w:rPr>
      </w:r>
      <w:r w:rsidRPr="00656671">
        <w:rPr>
          <w:rFonts w:ascii="Arial" w:hAnsi="Arial" w:cs="Arial"/>
          <w:sz w:val="24"/>
          <w:szCs w:val="24"/>
        </w:rPr>
        <w:fldChar w:fldCharType="separate"/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sz w:val="24"/>
          <w:szCs w:val="24"/>
        </w:rPr>
        <w:fldChar w:fldCharType="end"/>
      </w:r>
      <w:bookmarkEnd w:id="6"/>
      <w:r w:rsidRPr="00656671">
        <w:rPr>
          <w:rFonts w:ascii="Arial" w:hAnsi="Arial" w:cs="Arial"/>
          <w:b/>
          <w:sz w:val="24"/>
          <w:szCs w:val="24"/>
        </w:rPr>
        <w:t xml:space="preserve"> 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Podpis: </w:t>
      </w:r>
    </w:p>
    <w:p w:rsidR="00E82575" w:rsidRPr="00656671" w:rsidRDefault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  <w:sectPr w:rsidR="00E82575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D17221" w:rsidP="00E82575">
      <w:pPr>
        <w:pStyle w:val="Aaoeeu"/>
        <w:widowControl/>
        <w:ind w:left="284" w:right="-1231"/>
        <w:jc w:val="center"/>
        <w:rPr>
          <w:rFonts w:ascii="Arial" w:hAnsi="Arial" w:cs="Arial"/>
          <w:b/>
          <w:smallCaps/>
          <w:sz w:val="22"/>
          <w:szCs w:val="22"/>
          <w:lang w:val="cs-CZ"/>
        </w:rPr>
      </w:pPr>
      <w:r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Příloha č. 1 - </w:t>
      </w:r>
      <w:r w:rsidR="00E82575" w:rsidRPr="00656671">
        <w:rPr>
          <w:rFonts w:ascii="Arial" w:hAnsi="Arial" w:cs="Arial"/>
          <w:b/>
          <w:smallCaps/>
          <w:sz w:val="22"/>
          <w:szCs w:val="22"/>
          <w:lang w:val="cs-CZ"/>
        </w:rPr>
        <w:t>Evropské úrovně – stupnice pro sebehodnocení</w:t>
      </w:r>
      <w:r w:rsidR="000044D2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jazykových</w:t>
      </w:r>
      <w:r w:rsidR="0093005D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kompetencí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1150"/>
        <w:gridCol w:w="1686"/>
        <w:gridCol w:w="2771"/>
        <w:gridCol w:w="2343"/>
        <w:gridCol w:w="2310"/>
        <w:gridCol w:w="2352"/>
        <w:gridCol w:w="2359"/>
      </w:tblGrid>
      <w:tr w:rsidR="00E82575" w:rsidRPr="00656671" w:rsidTr="00FA2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686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A1</w:t>
            </w:r>
          </w:p>
        </w:tc>
        <w:tc>
          <w:tcPr>
            <w:tcW w:w="2771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A2</w:t>
            </w:r>
          </w:p>
        </w:tc>
        <w:tc>
          <w:tcPr>
            <w:tcW w:w="2343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B1</w:t>
            </w:r>
          </w:p>
        </w:tc>
        <w:tc>
          <w:tcPr>
            <w:tcW w:w="2310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2352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C1</w:t>
            </w:r>
          </w:p>
        </w:tc>
        <w:tc>
          <w:tcPr>
            <w:tcW w:w="2359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C2</w:t>
            </w:r>
          </w:p>
        </w:tc>
      </w:tr>
      <w:tr w:rsidR="00E82575" w:rsidRPr="00656671" w:rsidTr="00FA2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Z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Ě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b/>
                <w:sz w:val="16"/>
              </w:rPr>
              <w:t>Í</w:t>
            </w:r>
          </w:p>
        </w:tc>
        <w:tc>
          <w:tcPr>
            <w:tcW w:w="1150" w:type="dxa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Poslech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slovům a zcela základním frázím týkajícím se mé osoby, mé rodiny a bezprostředního konkrétního okolí, pokud lidé hovoří pomalu a zřetelně.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frázím a nejběžnější slovní zásobě vztahující se k oblastem, které se mě bezprostředně týkají (např. základní informace o mně a mé rodině, o nakupování, místopisu, zaměstnání). Dokážu pochopit smysl krátkých jasných jednoduchých zpráv a hlášení.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hlavním myšlenkám vysloveným spisovným jazykem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o běžných tématech, se kterými se setkávám v práci, ve škole, ve volném čase, atd. Rozumím smyslu mnoha rozhlasových a televizních programů týkajících se současných událostí nebo témat souvisejících s oblastmi mého osobního či pracovního zájmu, pokud jsou vysloveny poměrně pomalu a zřetelně.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delším promluvám a přednáškám a dokážu sledovat i složitou výměnu názorů, pokud téma dostatečně znám. Rozumím většině televizních zpráv a programů týkajících se aktuálních témat. Rozumím většině filmů ve spisovném jazyce.  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delším promluvám, i když nemají jasnou stavbu a vztahy jsou vyjádřeny pouze v náznacích. Bez větší námahy rozumím televizním programům a filmům.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Bez potíží rozumím jakémukoli druhu mluveného projevu, živého či vysílaného. Pokud mám trochu času zvyknout si na specifické rysy výslovnosti rodilého mluvčího, nemám potíže porozumět mu ani tehdy, mluví-li rychle.</w:t>
            </w:r>
          </w:p>
        </w:tc>
      </w:tr>
      <w:tr w:rsidR="00E82575" w:rsidRPr="00656671" w:rsidTr="00FA2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" w:type="dxa"/>
            <w:vMerge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Čtení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jménům, slovům a velmi jednoduchým větám, například na vývěskách, plakátech nebo v katalozích.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číst krátké jednoduché texty. Umím vyhledat konkrétní předvídatelné informace v jednoduchých každodenních materiálech, např. v inzerátech, prospektech, jídelních lístcích a jízdních řádech. Rozumím krátkým jednoduchým osobním dopisům.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textům, které obsahují slovní zásobu často užívanou v každodenním životě nebo které se vztahují k mé práci. Rozumím popisům událostí, pocitů a přáním v osobních dopisech.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článkům a zprávám zabývajícím se současnými problémy, v nichž autoři zaujímají konkrétní postoje či stanoviska. Rozumím textům současné prózy. </w:t>
            </w:r>
          </w:p>
        </w:tc>
        <w:tc>
          <w:tcPr>
            <w:tcW w:w="2352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dlouhým složitým textům, a to jak faktografickým, tak beletristickým a jsem schopen/ schopna ocenit rozdíly v jejich stylu. Rozumím odborným článkům a delším technickým instrukcím, a to i tehdy, když se nevztahují k mému oboru.</w:t>
            </w:r>
          </w:p>
        </w:tc>
        <w:tc>
          <w:tcPr>
            <w:tcW w:w="2359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Snadno čtu všechny formy písemného projevu, včetně abstraktních textů náročných svou stavbou i jazykem, jako jsou např. příručky, odborné články a krásná literatura.</w:t>
            </w:r>
          </w:p>
        </w:tc>
      </w:tr>
      <w:tr w:rsidR="00E82575" w:rsidRPr="00656671" w:rsidTr="00FA2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 V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Ústní interakce</w:t>
            </w:r>
          </w:p>
        </w:tc>
        <w:tc>
          <w:tcPr>
            <w:tcW w:w="1686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jednoduchým způsobem domluvit, je-li můj partner ochoten zopakovat pomaleji svou výpověď nebo ji přeformulovat a pomoci mi formulovat, co se snažím říci. Umím klást jednoduché otázky a na podobné otázky odpovídat, pokud se týkají mých základních potřeb, nebo jde-li o věci, jež jsou mi důvěrně známé.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komunikovat v jednoduchých běžných situacích vyžadujících jednoduchou přímou výměnu informací o známých tématech a činnostech. Zvládnu velmi krátkou společenskou konverzaci, i když obvykle nerozumím natolik, abych konverzaci sám/sama </w:t>
            </w:r>
            <w:proofErr w:type="gramStart"/>
            <w:r w:rsidRPr="00CC2F3B">
              <w:rPr>
                <w:rFonts w:ascii="Arial" w:hAnsi="Arial" w:cs="Arial"/>
                <w:sz w:val="15"/>
                <w:szCs w:val="15"/>
              </w:rPr>
              <w:t>dokázal(a) udržet</w:t>
            </w:r>
            <w:proofErr w:type="gramEnd"/>
            <w:r w:rsidRPr="00CC2F3B">
              <w:rPr>
                <w:rFonts w:ascii="Arial" w:hAnsi="Arial" w:cs="Arial"/>
                <w:sz w:val="15"/>
                <w:szCs w:val="15"/>
              </w:rPr>
              <w:t xml:space="preserve">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si poradit s většinou situací, které mohou nastat při cestování v oblasti, kde se tímto jazykem mluví. Dokážu se bez přípravy zapojit do hovoru o tématech, která jsou mi známá, o něž se zajímám nebo která se týkají každodenního života (např. rodiny, koníčků, práce, cestování a aktuálních událostí). </w:t>
            </w:r>
          </w:p>
        </w:tc>
        <w:tc>
          <w:tcPr>
            <w:tcW w:w="2310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Dokážu se účastnit rozhovoru natolik plynule a spontánně, že mohu vést běžný rozhovor s rodilými mluvčími.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aktivně zapojit do diskuse o známých tématech, vysvětlovat a obhajovat své názory.</w:t>
            </w:r>
          </w:p>
        </w:tc>
        <w:tc>
          <w:tcPr>
            <w:tcW w:w="2352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vyjadřovat plynule a pohotově bez příliš zjevného hledání výrazů. Umím používat jazyk pružně a efektivně pro společenské a pracovní účely. Umím přesně formulovat své myšlenky a názory a vhodně navazovat na příspěvky ostatních mluvčích.</w:t>
            </w:r>
          </w:p>
        </w:tc>
        <w:tc>
          <w:tcPr>
            <w:tcW w:w="2359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zapojit do jakékoli konverzace nebo diskuse. Znám dobře idiomatické a hovorové výrazy. Umím se plynule vyjadřovat a přesně sdělovat jemnější významové odstíny.  Narazím-li při vyjadřování</w:t>
            </w:r>
            <w:r w:rsidR="00CC2F3B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na nějaký problém, dokážu svou výpověď přeformulovat tak hladce, že to ostatní ani nepostřehnou. </w:t>
            </w:r>
          </w:p>
        </w:tc>
      </w:tr>
      <w:tr w:rsidR="00E82575" w:rsidRPr="00656671" w:rsidTr="00FA2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" w:type="dxa"/>
            <w:vMerge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Samostatný ústní projev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jednoduchými frázemi a větami popsat místo, kde žiji, a lidi, které znám.</w:t>
            </w:r>
          </w:p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použít řadu frází a vět, abych jednoduchým způsobem </w:t>
            </w:r>
            <w:proofErr w:type="gramStart"/>
            <w:r w:rsidRPr="00CC2F3B">
              <w:rPr>
                <w:rFonts w:ascii="Arial" w:hAnsi="Arial" w:cs="Arial"/>
                <w:sz w:val="15"/>
                <w:szCs w:val="15"/>
              </w:rPr>
              <w:t>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>vlastní</w:t>
            </w:r>
            <w:proofErr w:type="gramEnd"/>
            <w:r w:rsidRPr="00CC2F3B">
              <w:rPr>
                <w:rFonts w:ascii="Arial" w:hAnsi="Arial" w:cs="Arial"/>
                <w:sz w:val="15"/>
                <w:szCs w:val="15"/>
              </w:rPr>
              <w:t xml:space="preserve"> rodinu a další lidi, životní podmínky, dosažené vzdělání a své současné nebo předchozí zaměstnání. 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jednoduchým způsobem spojovat fráze, abych </w:t>
            </w:r>
            <w:proofErr w:type="gramStart"/>
            <w:r w:rsidRPr="00CC2F3B">
              <w:rPr>
                <w:rFonts w:ascii="Arial" w:hAnsi="Arial" w:cs="Arial"/>
                <w:sz w:val="15"/>
                <w:szCs w:val="15"/>
              </w:rPr>
              <w:t>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>své</w:t>
            </w:r>
            <w:proofErr w:type="gramEnd"/>
            <w:r w:rsidRPr="00CC2F3B">
              <w:rPr>
                <w:rFonts w:ascii="Arial" w:hAnsi="Arial" w:cs="Arial"/>
                <w:sz w:val="15"/>
                <w:szCs w:val="15"/>
              </w:rPr>
              <w:t xml:space="preserve"> zážitky a události, své sny, naděje a cíle. Umím stručně odůvodnit a vysvětlit své názory a plány. Umím vyprávět příběh nebo přiblížit obsah knihy nebo filmu a vylíčit své reakce. 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srozumitelně a podrobně vyjadřovat k široké škále témat, která se vztahují k oblasti mého zájmu. Umím vysvětlit své stanovisko k aktuálním otázkám a uvést výhody a nevýhody různých řešení.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jasně a podrobně popsat složitá témata, rozšiřovat je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o témata vedlejší, rozvíjet konkrétní body a zakončit svou řeč vhodným závěrem.  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podat jasný plynulý popis nebo zdůvodnění stylem vhodným pro daný kontext a opírajícím se o efektivní logickou strukturu, která pomáhá posluchači všimnout si důležitých bodů a zapamatovat si je. </w:t>
            </w:r>
          </w:p>
        </w:tc>
      </w:tr>
      <w:tr w:rsidR="00737221" w:rsidRPr="00656671" w:rsidTr="00FA2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8" w:type="dxa"/>
            <w:vAlign w:val="center"/>
          </w:tcPr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737221" w:rsidRPr="00656671" w:rsidRDefault="00737221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Písemný projev</w:t>
            </w:r>
          </w:p>
        </w:tc>
        <w:tc>
          <w:tcPr>
            <w:tcW w:w="1686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 xml:space="preserve">Umím napsat stručný jednoduchý text na </w:t>
            </w:r>
            <w:proofErr w:type="gramStart"/>
            <w:r w:rsidRPr="00656671">
              <w:rPr>
                <w:rFonts w:ascii="Arial" w:hAnsi="Arial" w:cs="Arial"/>
                <w:sz w:val="15"/>
                <w:szCs w:val="15"/>
              </w:rPr>
              <w:t>pohlednici,  například</w:t>
            </w:r>
            <w:proofErr w:type="gramEnd"/>
            <w:r w:rsidRPr="00656671">
              <w:rPr>
                <w:rFonts w:ascii="Arial" w:hAnsi="Arial" w:cs="Arial"/>
                <w:sz w:val="15"/>
                <w:szCs w:val="15"/>
              </w:rPr>
              <w:t xml:space="preserve"> pozdrav z dovolené. Umím vyplnit formuláře obsahující osobní údaje, například své jméno, státní příslušnost a adresu při přihlašování v hotelu</w:t>
            </w:r>
          </w:p>
        </w:tc>
        <w:tc>
          <w:tcPr>
            <w:tcW w:w="2771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krátké jednoduché poznámky a zprávy týkající se mých základních potřeb. Umím napsat velmi jednoduchý osobní dopis, například poděkování.</w:t>
            </w:r>
          </w:p>
        </w:tc>
        <w:tc>
          <w:tcPr>
            <w:tcW w:w="2343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 xml:space="preserve">Umím </w:t>
            </w:r>
            <w:proofErr w:type="gramStart"/>
            <w:r w:rsidRPr="00656671">
              <w:rPr>
                <w:rFonts w:ascii="Arial" w:hAnsi="Arial" w:cs="Arial"/>
                <w:sz w:val="15"/>
                <w:szCs w:val="15"/>
              </w:rPr>
              <w:t>napsat  jednoduché</w:t>
            </w:r>
            <w:proofErr w:type="gramEnd"/>
            <w:r w:rsidRPr="00656671">
              <w:rPr>
                <w:rFonts w:ascii="Arial" w:hAnsi="Arial" w:cs="Arial"/>
                <w:sz w:val="15"/>
                <w:szCs w:val="15"/>
              </w:rPr>
              <w:t xml:space="preserve"> souvislé texty na témata, která dobře znám nebo která mě osobně zajímají. Umím psát osobní dopisy popisující zážitky a dojmy</w:t>
            </w:r>
          </w:p>
        </w:tc>
        <w:tc>
          <w:tcPr>
            <w:tcW w:w="2310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proofErr w:type="gramStart"/>
            <w:r w:rsidRPr="00656671">
              <w:rPr>
                <w:rFonts w:ascii="Arial" w:hAnsi="Arial" w:cs="Arial"/>
                <w:sz w:val="16"/>
              </w:rPr>
              <w:t>Umím  napsat</w:t>
            </w:r>
            <w:proofErr w:type="gramEnd"/>
            <w:r w:rsidRPr="00656671">
              <w:rPr>
                <w:rFonts w:ascii="Arial" w:hAnsi="Arial" w:cs="Arial"/>
                <w:sz w:val="16"/>
              </w:rPr>
              <w:t xml:space="preserve"> srozumitelné   podrobné texty na širokou škálu  témat souvisejících s mými zájmy. Umím napsat pojednání nebo zprávy, předávat informace, obhajovat nebo vyvracet určitý názor. V dopise </w:t>
            </w:r>
            <w:proofErr w:type="gramStart"/>
            <w:r w:rsidRPr="00656671">
              <w:rPr>
                <w:rFonts w:ascii="Arial" w:hAnsi="Arial" w:cs="Arial"/>
                <w:sz w:val="16"/>
              </w:rPr>
              <w:t>dovedu  zdůraznit</w:t>
            </w:r>
            <w:proofErr w:type="gramEnd"/>
            <w:r w:rsidRPr="00656671">
              <w:rPr>
                <w:rFonts w:ascii="Arial" w:hAnsi="Arial" w:cs="Arial"/>
                <w:sz w:val="16"/>
              </w:rPr>
              <w:t>, čím jsou pro mě události a zážitky osobně důležité.</w:t>
            </w:r>
          </w:p>
        </w:tc>
        <w:tc>
          <w:tcPr>
            <w:tcW w:w="2352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se jasně vyjádřit, dobře uspořádat text a podrobně vysvětlit svá stanoviska. Umím psát podrobné dopisy, pojednání nebo zprávy o složitých tématech a zdůraznit to, co považuji za nejdůležitější. Umím zvolit styl textu podle toho, jakému typu čtenáře je určen.  </w:t>
            </w:r>
          </w:p>
        </w:tc>
        <w:tc>
          <w:tcPr>
            <w:tcW w:w="2359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napsat jasný plynulý text vhodným stylem. Dokážu napsat složité dopisy, zprávy nebo články a vystavět text logicky tak, aby pomáhal čtenáři všimnout si důležitých bodů a zapamatovat si je. Umím psát resumé a recenze odborných nebo </w:t>
            </w:r>
            <w:proofErr w:type="gramStart"/>
            <w:r w:rsidRPr="00656671">
              <w:rPr>
                <w:rFonts w:ascii="Arial" w:hAnsi="Arial" w:cs="Arial"/>
                <w:sz w:val="16"/>
              </w:rPr>
              <w:t>literárních  prací</w:t>
            </w:r>
            <w:proofErr w:type="gramEnd"/>
            <w:r w:rsidRPr="00656671">
              <w:rPr>
                <w:rFonts w:ascii="Arial" w:hAnsi="Arial" w:cs="Arial"/>
                <w:sz w:val="16"/>
              </w:rPr>
              <w:t>.</w:t>
            </w:r>
          </w:p>
          <w:p w:rsidR="00737221" w:rsidRPr="00656671" w:rsidRDefault="00737221" w:rsidP="00F607E3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0E4688" w:rsidRPr="00656671" w:rsidRDefault="000E4688" w:rsidP="004C7C46">
      <w:pPr>
        <w:jc w:val="center"/>
        <w:rPr>
          <w:rFonts w:ascii="Arial" w:hAnsi="Arial" w:cs="Arial"/>
          <w:b/>
          <w:sz w:val="18"/>
          <w:szCs w:val="18"/>
        </w:rPr>
        <w:sectPr w:rsidR="000E4688" w:rsidRPr="00656671" w:rsidSect="004C7C46">
          <w:pgSz w:w="16838" w:h="11906" w:orient="landscape"/>
          <w:pgMar w:top="340" w:right="1418" w:bottom="340" w:left="1418" w:header="709" w:footer="709" w:gutter="0"/>
          <w:cols w:space="708"/>
          <w:docGrid w:linePitch="360"/>
        </w:sectPr>
      </w:pPr>
    </w:p>
    <w:p w:rsidR="007F62B1" w:rsidRPr="00656671" w:rsidRDefault="007F62B1" w:rsidP="003D1FEF">
      <w:pPr>
        <w:rPr>
          <w:rFonts w:ascii="Arial" w:hAnsi="Arial" w:cs="Arial"/>
        </w:rPr>
      </w:pPr>
    </w:p>
    <w:sectPr w:rsidR="007F62B1" w:rsidRPr="00656671" w:rsidSect="000E4688">
      <w:type w:val="continuous"/>
      <w:pgSz w:w="16838" w:h="11906" w:orient="landscape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A8B" w:rsidRDefault="00B52A8B">
      <w:r>
        <w:separator/>
      </w:r>
    </w:p>
  </w:endnote>
  <w:endnote w:type="continuationSeparator" w:id="0">
    <w:p w:rsidR="00B52A8B" w:rsidRDefault="00B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-1651979742"/>
      <w:docPartObj>
        <w:docPartGallery w:val="Page Numbers (Bottom of Page)"/>
        <w:docPartUnique/>
      </w:docPartObj>
    </w:sdtPr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A14928">
          <w:rPr>
            <w:rFonts w:ascii="Arial" w:hAnsi="Arial" w:cs="Arial"/>
            <w:noProof/>
          </w:rPr>
          <w:t>2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2128046063"/>
      <w:docPartObj>
        <w:docPartGallery w:val="Page Numbers (Bottom of Page)"/>
        <w:docPartUnique/>
      </w:docPartObj>
    </w:sdtPr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A14928">
          <w:rPr>
            <w:rFonts w:ascii="Arial" w:hAnsi="Arial" w:cs="Arial"/>
            <w:noProof/>
          </w:rPr>
          <w:t>1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A8B" w:rsidRDefault="00B52A8B">
      <w:r>
        <w:separator/>
      </w:r>
    </w:p>
  </w:footnote>
  <w:footnote w:type="continuationSeparator" w:id="0">
    <w:p w:rsidR="00B52A8B" w:rsidRDefault="00B52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2016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FDF2184" wp14:editId="5E15C71A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4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KNWT3/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194" w:rsidRDefault="006E20F6" w:rsidP="00CE3194">
    <w:pPr>
      <w:pStyle w:val="Zhlav"/>
      <w:jc w:val="right"/>
      <w:rPr>
        <w:noProof/>
      </w:rPr>
    </w:pPr>
    <w:r>
      <w:rPr>
        <w:noProof/>
      </w:rPr>
      <w:drawing>
        <wp:inline distT="0" distB="0" distL="0" distR="0" wp14:anchorId="08ECDF34" wp14:editId="023B7B87">
          <wp:extent cx="1828800" cy="800100"/>
          <wp:effectExtent l="0" t="0" r="0" b="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2016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EFE8EE8" wp14:editId="46BD4236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2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AqYA+7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49A2"/>
    <w:multiLevelType w:val="hybridMultilevel"/>
    <w:tmpl w:val="7D0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B6833A7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C04C9C"/>
    <w:multiLevelType w:val="hybridMultilevel"/>
    <w:tmpl w:val="9348D90A"/>
    <w:lvl w:ilvl="0" w:tplc="C700CE74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C345D"/>
    <w:multiLevelType w:val="hybridMultilevel"/>
    <w:tmpl w:val="0C0C96EE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>
    <w:nsid w:val="2A7466E0"/>
    <w:multiLevelType w:val="multilevel"/>
    <w:tmpl w:val="AB9CF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98E0643"/>
    <w:multiLevelType w:val="hybridMultilevel"/>
    <w:tmpl w:val="A8AA0AA2"/>
    <w:lvl w:ilvl="0" w:tplc="F12471BC">
      <w:start w:val="7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4FBF20EA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6E3C3A"/>
    <w:multiLevelType w:val="hybridMultilevel"/>
    <w:tmpl w:val="692AF5A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67976C4"/>
    <w:multiLevelType w:val="hybridMultilevel"/>
    <w:tmpl w:val="AB9CF0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6B1301D"/>
    <w:multiLevelType w:val="multilevel"/>
    <w:tmpl w:val="89F4B9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C910F75"/>
    <w:multiLevelType w:val="hybridMultilevel"/>
    <w:tmpl w:val="4444538E"/>
    <w:lvl w:ilvl="0" w:tplc="040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6238A0"/>
    <w:multiLevelType w:val="hybridMultilevel"/>
    <w:tmpl w:val="1CB002B0"/>
    <w:lvl w:ilvl="0" w:tplc="A66AADC6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NRTNP7tpICjiidK+qaeTHfUTIJ4=" w:salt="ksbhHvqCg7kv9vSyE2yODw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F"/>
    <w:rsid w:val="00003BE0"/>
    <w:rsid w:val="000044D2"/>
    <w:rsid w:val="00010D61"/>
    <w:rsid w:val="000236DA"/>
    <w:rsid w:val="00024D5C"/>
    <w:rsid w:val="00034024"/>
    <w:rsid w:val="00070507"/>
    <w:rsid w:val="00070D88"/>
    <w:rsid w:val="000A5829"/>
    <w:rsid w:val="000E4688"/>
    <w:rsid w:val="00100B51"/>
    <w:rsid w:val="00103D46"/>
    <w:rsid w:val="00120A34"/>
    <w:rsid w:val="00132BAD"/>
    <w:rsid w:val="001931DB"/>
    <w:rsid w:val="001A4978"/>
    <w:rsid w:val="001B0EDA"/>
    <w:rsid w:val="001C2448"/>
    <w:rsid w:val="001E6ABE"/>
    <w:rsid w:val="00201682"/>
    <w:rsid w:val="00221EBA"/>
    <w:rsid w:val="0022767C"/>
    <w:rsid w:val="002357EA"/>
    <w:rsid w:val="00236CD2"/>
    <w:rsid w:val="0025214B"/>
    <w:rsid w:val="00266077"/>
    <w:rsid w:val="0029337F"/>
    <w:rsid w:val="002A4CD8"/>
    <w:rsid w:val="002C1406"/>
    <w:rsid w:val="002D6E3D"/>
    <w:rsid w:val="002E694A"/>
    <w:rsid w:val="002F447C"/>
    <w:rsid w:val="003070E5"/>
    <w:rsid w:val="003114E9"/>
    <w:rsid w:val="003512BE"/>
    <w:rsid w:val="0038184B"/>
    <w:rsid w:val="00385D15"/>
    <w:rsid w:val="003A4146"/>
    <w:rsid w:val="003D1FEF"/>
    <w:rsid w:val="003D233C"/>
    <w:rsid w:val="00413C5E"/>
    <w:rsid w:val="00413CCC"/>
    <w:rsid w:val="00417947"/>
    <w:rsid w:val="004C7C46"/>
    <w:rsid w:val="005047F8"/>
    <w:rsid w:val="005100A1"/>
    <w:rsid w:val="00514A11"/>
    <w:rsid w:val="00534D85"/>
    <w:rsid w:val="00554A85"/>
    <w:rsid w:val="005A1450"/>
    <w:rsid w:val="005B0847"/>
    <w:rsid w:val="005E23C4"/>
    <w:rsid w:val="005E60E9"/>
    <w:rsid w:val="00602E76"/>
    <w:rsid w:val="00606B0A"/>
    <w:rsid w:val="00651883"/>
    <w:rsid w:val="00656671"/>
    <w:rsid w:val="006657B9"/>
    <w:rsid w:val="00673DC8"/>
    <w:rsid w:val="006C6936"/>
    <w:rsid w:val="006D28FD"/>
    <w:rsid w:val="006E20F6"/>
    <w:rsid w:val="006E489E"/>
    <w:rsid w:val="00726512"/>
    <w:rsid w:val="00737221"/>
    <w:rsid w:val="0074092F"/>
    <w:rsid w:val="007639A9"/>
    <w:rsid w:val="0077306C"/>
    <w:rsid w:val="00784EA6"/>
    <w:rsid w:val="007C519B"/>
    <w:rsid w:val="007F62B1"/>
    <w:rsid w:val="0081110C"/>
    <w:rsid w:val="008419E7"/>
    <w:rsid w:val="00845EEC"/>
    <w:rsid w:val="008B2921"/>
    <w:rsid w:val="008F0AB4"/>
    <w:rsid w:val="008F114C"/>
    <w:rsid w:val="00906EA9"/>
    <w:rsid w:val="0093005D"/>
    <w:rsid w:val="00967E8C"/>
    <w:rsid w:val="00991264"/>
    <w:rsid w:val="009B355E"/>
    <w:rsid w:val="009D0ADE"/>
    <w:rsid w:val="00A14928"/>
    <w:rsid w:val="00A14F6F"/>
    <w:rsid w:val="00A16B71"/>
    <w:rsid w:val="00A42206"/>
    <w:rsid w:val="00A9038A"/>
    <w:rsid w:val="00AA51A8"/>
    <w:rsid w:val="00AE09F0"/>
    <w:rsid w:val="00B02200"/>
    <w:rsid w:val="00B428D1"/>
    <w:rsid w:val="00B52A8B"/>
    <w:rsid w:val="00BE0035"/>
    <w:rsid w:val="00BF0805"/>
    <w:rsid w:val="00C06855"/>
    <w:rsid w:val="00C158B9"/>
    <w:rsid w:val="00C553BD"/>
    <w:rsid w:val="00C64D79"/>
    <w:rsid w:val="00C80442"/>
    <w:rsid w:val="00C92765"/>
    <w:rsid w:val="00C94A2E"/>
    <w:rsid w:val="00CC2F3B"/>
    <w:rsid w:val="00CC7248"/>
    <w:rsid w:val="00CD276B"/>
    <w:rsid w:val="00CD6AF7"/>
    <w:rsid w:val="00CE3194"/>
    <w:rsid w:val="00CE4AC9"/>
    <w:rsid w:val="00D16834"/>
    <w:rsid w:val="00D17221"/>
    <w:rsid w:val="00D265BB"/>
    <w:rsid w:val="00D62596"/>
    <w:rsid w:val="00DB1C09"/>
    <w:rsid w:val="00DE6690"/>
    <w:rsid w:val="00DF2483"/>
    <w:rsid w:val="00E17176"/>
    <w:rsid w:val="00E175E4"/>
    <w:rsid w:val="00E73860"/>
    <w:rsid w:val="00E82575"/>
    <w:rsid w:val="00E95788"/>
    <w:rsid w:val="00EB63FD"/>
    <w:rsid w:val="00EF7DB0"/>
    <w:rsid w:val="00F32CCC"/>
    <w:rsid w:val="00F607E3"/>
    <w:rsid w:val="00F81BC9"/>
    <w:rsid w:val="00FA27C5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uropass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europass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7DD5E-CA15-4E2F-97EB-18317B8B7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1652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KÚOK</Company>
  <LinksUpToDate>false</LinksUpToDate>
  <CharactersWithSpaces>11383</CharactersWithSpaces>
  <SharedDoc>false</SharedDoc>
  <HLinks>
    <vt:vector size="12" baseType="variant">
      <vt:variant>
        <vt:i4>7012411</vt:i4>
      </vt:variant>
      <vt:variant>
        <vt:i4>88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  <vt:variant>
        <vt:i4>7012411</vt:i4>
      </vt:variant>
      <vt:variant>
        <vt:i4>31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Mgr. Petr Balcárek</dc:creator>
  <cp:lastModifiedBy>Martin Pustaj</cp:lastModifiedBy>
  <cp:revision>3</cp:revision>
  <cp:lastPrinted>2011-04-26T09:43:00Z</cp:lastPrinted>
  <dcterms:created xsi:type="dcterms:W3CDTF">2015-12-16T11:56:00Z</dcterms:created>
  <dcterms:modified xsi:type="dcterms:W3CDTF">2015-12-16T12:13:00Z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