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C5602F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C5602F" w:rsidRDefault="00C5602F" w:rsidP="00D64864">
            <w:pPr>
              <w:spacing w:after="0" w:line="240" w:lineRule="auto"/>
              <w:rPr>
                <w:rFonts w:ascii="Arial" w:hAnsi="Arial" w:cs="Arial"/>
              </w:rPr>
            </w:pPr>
            <w:r w:rsidRPr="00C5602F">
              <w:rPr>
                <w:rFonts w:ascii="Arial" w:hAnsi="Arial" w:cs="Arial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88368099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</w:p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  <w:r w:rsidRPr="00C5602F">
              <w:rPr>
                <w:rFonts w:cs="Arial"/>
              </w:rPr>
              <w:t>Usnesení č. 1</w:t>
            </w:r>
            <w:r w:rsidR="00E8281C" w:rsidRPr="00C5602F">
              <w:rPr>
                <w:rFonts w:cs="Arial"/>
              </w:rPr>
              <w:t>2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Komise pro vnější vztahy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Rady Olomouckého kraje</w:t>
            </w:r>
          </w:p>
          <w:p w:rsidR="00956311" w:rsidRPr="00C5602F" w:rsidRDefault="00956311" w:rsidP="00E8281C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ze dne </w:t>
            </w:r>
            <w:r w:rsidR="00E8281C" w:rsidRPr="00C5602F">
              <w:rPr>
                <w:rFonts w:ascii="Arial" w:hAnsi="Arial" w:cs="Arial"/>
                <w:b/>
                <w:sz w:val="32"/>
                <w:szCs w:val="20"/>
              </w:rPr>
              <w:t>19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. </w:t>
            </w:r>
            <w:r w:rsidR="00E8281C" w:rsidRPr="00C5602F">
              <w:rPr>
                <w:rFonts w:ascii="Arial" w:hAnsi="Arial" w:cs="Arial"/>
                <w:b/>
                <w:sz w:val="32"/>
                <w:szCs w:val="20"/>
              </w:rPr>
              <w:t>3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>. 2015</w:t>
            </w:r>
          </w:p>
        </w:tc>
      </w:tr>
    </w:tbl>
    <w:p w:rsidR="00956311" w:rsidRPr="00C5602F" w:rsidRDefault="00956311" w:rsidP="0095631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872"/>
        <w:tblW w:w="9339" w:type="dxa"/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C5602F" w:rsidTr="00D64864">
        <w:trPr>
          <w:trHeight w:val="345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956311" w:rsidRPr="00C5602F" w:rsidRDefault="00956311" w:rsidP="00C5602F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  <w:b/>
              </w:rPr>
              <w:t>UKVV/1</w:t>
            </w:r>
            <w:r w:rsidR="00C5602F" w:rsidRPr="00C5602F">
              <w:rPr>
                <w:rFonts w:ascii="Arial" w:hAnsi="Arial" w:cs="Arial"/>
                <w:b/>
              </w:rPr>
              <w:t>2</w:t>
            </w:r>
            <w:r w:rsidRPr="00C5602F">
              <w:rPr>
                <w:rFonts w:ascii="Arial" w:hAnsi="Arial" w:cs="Arial"/>
                <w:b/>
              </w:rPr>
              <w:t>/1/2015</w:t>
            </w: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956311" w:rsidRPr="00C5602F" w:rsidRDefault="00C5602F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  <w:b/>
              </w:rPr>
              <w:t>Program na podporu zahraničních aktivit Olomouckého kraje – rozdělení příspěvků</w:t>
            </w:r>
            <w:r w:rsidRPr="00C5602F">
              <w:rPr>
                <w:rFonts w:ascii="Arial" w:hAnsi="Arial" w:cs="Arial"/>
                <w:b/>
              </w:rPr>
              <w:t xml:space="preserve"> </w:t>
            </w:r>
            <w:r w:rsidR="00956311" w:rsidRPr="00C5602F">
              <w:rPr>
                <w:rFonts w:ascii="Arial" w:hAnsi="Arial" w:cs="Arial"/>
                <w:b/>
              </w:rPr>
              <w:t xml:space="preserve">  </w:t>
            </w:r>
          </w:p>
        </w:tc>
      </w:tr>
      <w:tr w:rsidR="00956311" w:rsidRPr="00C5602F" w:rsidTr="00C5602F">
        <w:trPr>
          <w:trHeight w:val="645"/>
        </w:trPr>
        <w:tc>
          <w:tcPr>
            <w:tcW w:w="9339" w:type="dxa"/>
            <w:gridSpan w:val="2"/>
            <w:shd w:val="clear" w:color="auto" w:fill="auto"/>
          </w:tcPr>
          <w:p w:rsidR="00956311" w:rsidRPr="00C5602F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C5602F">
              <w:rPr>
                <w:rFonts w:ascii="Arial" w:hAnsi="Arial" w:cs="Arial"/>
                <w:b/>
                <w:spacing w:val="70"/>
              </w:rPr>
              <w:t xml:space="preserve">doporučuje Radě Olomouckého kraje </w:t>
            </w:r>
          </w:p>
          <w:p w:rsidR="00956311" w:rsidRPr="00C5602F" w:rsidRDefault="00C5602F" w:rsidP="00956311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  <w:r w:rsidRPr="00C5602F">
              <w:rPr>
                <w:rFonts w:ascii="Arial" w:hAnsi="Arial" w:cs="Arial"/>
              </w:rPr>
              <w:t>přidělit finanční prostředky z dotačního programu „Podpora rozvoje zahraničních vztahů Olomouckého kraje“ pro rok 201</w:t>
            </w:r>
            <w:r w:rsidRPr="00C5602F">
              <w:rPr>
                <w:rFonts w:ascii="Arial" w:hAnsi="Arial" w:cs="Arial"/>
              </w:rPr>
              <w:t>5</w:t>
            </w:r>
            <w:r w:rsidRPr="00C5602F">
              <w:rPr>
                <w:rFonts w:ascii="Arial" w:hAnsi="Arial" w:cs="Arial"/>
              </w:rPr>
              <w:t xml:space="preserve"> dle návrhu komise</w:t>
            </w:r>
            <w:r w:rsidRPr="00C5602F">
              <w:rPr>
                <w:rFonts w:ascii="Arial" w:hAnsi="Arial" w:cs="Arial"/>
              </w:rPr>
              <w:t xml:space="preserve"> </w:t>
            </w:r>
            <w:r w:rsidR="00956311" w:rsidRPr="00C5602F">
              <w:rPr>
                <w:rFonts w:ascii="Arial" w:hAnsi="Arial" w:cs="Arial"/>
              </w:rPr>
              <w:t xml:space="preserve"> </w:t>
            </w:r>
          </w:p>
        </w:tc>
      </w:tr>
      <w:tr w:rsidR="00956311" w:rsidRPr="00C5602F" w:rsidTr="00C5602F">
        <w:trPr>
          <w:trHeight w:val="328"/>
        </w:trPr>
        <w:tc>
          <w:tcPr>
            <w:tcW w:w="93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56311" w:rsidRPr="00C5602F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</w:rPr>
              <w:t xml:space="preserve">Výsledek hlasování: </w:t>
            </w:r>
            <w:r w:rsidRPr="00C5602F">
              <w:rPr>
                <w:rFonts w:ascii="Arial" w:hAnsi="Arial" w:cs="Arial"/>
                <w:b/>
              </w:rPr>
              <w:t>Pro/</w:t>
            </w:r>
            <w:r w:rsidR="004C4508" w:rsidRPr="00C5602F">
              <w:rPr>
                <w:rFonts w:ascii="Arial" w:hAnsi="Arial" w:cs="Arial"/>
                <w:b/>
              </w:rPr>
              <w:t>14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Proti/</w:t>
            </w:r>
            <w:r w:rsidR="004C4508" w:rsidRPr="00C5602F">
              <w:rPr>
                <w:rFonts w:ascii="Arial" w:hAnsi="Arial" w:cs="Arial"/>
                <w:b/>
              </w:rPr>
              <w:t>0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Zdržel se/</w:t>
            </w:r>
            <w:r w:rsidR="004C4508" w:rsidRPr="00C5602F">
              <w:rPr>
                <w:rFonts w:ascii="Arial" w:hAnsi="Arial" w:cs="Arial"/>
                <w:b/>
              </w:rPr>
              <w:t>0</w:t>
            </w:r>
          </w:p>
          <w:p w:rsidR="00B26DC6" w:rsidRPr="00C5602F" w:rsidRDefault="00B26DC6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</w:p>
          <w:p w:rsidR="00956311" w:rsidRPr="00C5602F" w:rsidRDefault="00956311" w:rsidP="00956311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C5602F">
              <w:rPr>
                <w:rFonts w:ascii="Arial" w:hAnsi="Arial" w:cs="Arial"/>
                <w:b/>
                <w:spacing w:val="70"/>
              </w:rPr>
              <w:t xml:space="preserve">doporučuje Radě Olomouckého kraje </w:t>
            </w:r>
          </w:p>
          <w:p w:rsidR="00C5602F" w:rsidRPr="00C5602F" w:rsidRDefault="00C5602F" w:rsidP="004C4508">
            <w:pPr>
              <w:spacing w:before="60" w:after="60" w:line="240" w:lineRule="auto"/>
              <w:rPr>
                <w:rFonts w:ascii="Arial" w:hAnsi="Arial" w:cs="Arial"/>
              </w:rPr>
            </w:pPr>
            <w:r w:rsidRPr="00C5602F">
              <w:rPr>
                <w:rFonts w:ascii="Arial" w:hAnsi="Arial" w:cs="Arial"/>
              </w:rPr>
              <w:t>schválit výjimku z pravidel dotačního programu "Podpora rozvoje zahraničních vztahů Olomouckého kraje" pro rok 201</w:t>
            </w:r>
            <w:r>
              <w:rPr>
                <w:rFonts w:ascii="Arial" w:hAnsi="Arial" w:cs="Arial"/>
              </w:rPr>
              <w:t>5</w:t>
            </w:r>
            <w:r w:rsidRPr="00C5602F">
              <w:rPr>
                <w:rFonts w:ascii="Arial" w:hAnsi="Arial" w:cs="Arial"/>
              </w:rPr>
              <w:t xml:space="preserve"> pro žadatele č. </w:t>
            </w:r>
            <w:r>
              <w:rPr>
                <w:rFonts w:ascii="Arial" w:hAnsi="Arial" w:cs="Arial"/>
              </w:rPr>
              <w:t>10</w:t>
            </w:r>
          </w:p>
          <w:p w:rsidR="00956311" w:rsidRPr="00C5602F" w:rsidRDefault="00956311" w:rsidP="004C450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</w:rPr>
              <w:t xml:space="preserve">Výsledek hlasování: </w:t>
            </w:r>
            <w:r w:rsidRPr="00C5602F">
              <w:rPr>
                <w:rFonts w:ascii="Arial" w:hAnsi="Arial" w:cs="Arial"/>
                <w:b/>
              </w:rPr>
              <w:t>Pro/</w:t>
            </w:r>
            <w:r w:rsidR="004C4508" w:rsidRPr="00C5602F">
              <w:rPr>
                <w:rFonts w:ascii="Arial" w:hAnsi="Arial" w:cs="Arial"/>
                <w:b/>
              </w:rPr>
              <w:t>14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Proti/</w:t>
            </w:r>
            <w:r w:rsidR="004C4508" w:rsidRPr="00C5602F">
              <w:rPr>
                <w:rFonts w:ascii="Arial" w:hAnsi="Arial" w:cs="Arial"/>
                <w:b/>
              </w:rPr>
              <w:t>0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Zdržel se/</w:t>
            </w:r>
            <w:r w:rsidR="004C4508" w:rsidRPr="00C5602F">
              <w:rPr>
                <w:rFonts w:ascii="Arial" w:hAnsi="Arial" w:cs="Arial"/>
                <w:b/>
              </w:rPr>
              <w:t>0</w:t>
            </w:r>
          </w:p>
        </w:tc>
      </w:tr>
      <w:tr w:rsidR="00956311" w:rsidRPr="00C5602F" w:rsidTr="00C5602F">
        <w:trPr>
          <w:trHeight w:val="377"/>
        </w:trPr>
        <w:tc>
          <w:tcPr>
            <w:tcW w:w="93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56311" w:rsidRPr="00C5602F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</w:p>
        </w:tc>
      </w:tr>
    </w:tbl>
    <w:p w:rsidR="00956311" w:rsidRPr="00C5602F" w:rsidRDefault="00956311" w:rsidP="00956311">
      <w:pPr>
        <w:spacing w:line="240" w:lineRule="auto"/>
        <w:rPr>
          <w:rFonts w:ascii="Arial" w:hAnsi="Arial" w:cs="Arial"/>
          <w:b/>
        </w:rPr>
      </w:pPr>
      <w:r w:rsidRPr="00C5602F">
        <w:rPr>
          <w:rFonts w:ascii="Arial" w:hAnsi="Arial" w:cs="Arial"/>
          <w:b/>
        </w:rPr>
        <w:t>KOMISE PRO VNĚJŠÍ VZTAHY</w:t>
      </w:r>
    </w:p>
    <w:p w:rsidR="00956311" w:rsidRPr="00C5602F" w:rsidRDefault="00956311" w:rsidP="00956311">
      <w:pPr>
        <w:spacing w:before="960" w:after="120" w:line="240" w:lineRule="auto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 xml:space="preserve">V Olomouci dne: </w:t>
      </w:r>
      <w:r w:rsidR="00C5602F">
        <w:rPr>
          <w:rFonts w:ascii="Arial" w:hAnsi="Arial" w:cs="Arial"/>
          <w:sz w:val="24"/>
          <w:szCs w:val="24"/>
        </w:rPr>
        <w:t>19</w:t>
      </w:r>
      <w:r w:rsidRPr="00C5602F">
        <w:rPr>
          <w:rFonts w:ascii="Arial" w:hAnsi="Arial" w:cs="Arial"/>
          <w:sz w:val="24"/>
          <w:szCs w:val="24"/>
        </w:rPr>
        <w:t xml:space="preserve">. </w:t>
      </w:r>
      <w:r w:rsidR="00C5602F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Pr="00C5602F">
        <w:rPr>
          <w:rFonts w:ascii="Arial" w:hAnsi="Arial" w:cs="Arial"/>
          <w:sz w:val="24"/>
          <w:szCs w:val="24"/>
        </w:rPr>
        <w:t>. 2015</w:t>
      </w:r>
    </w:p>
    <w:p w:rsidR="00956311" w:rsidRPr="00C5602F" w:rsidRDefault="00956311" w:rsidP="00956311">
      <w:pPr>
        <w:spacing w:before="960"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…………………………….............</w:t>
      </w:r>
    </w:p>
    <w:p w:rsidR="00956311" w:rsidRPr="00C5602F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Lubomír Věstinský</w:t>
      </w:r>
    </w:p>
    <w:p w:rsidR="00956311" w:rsidRPr="00C5602F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předseda komise</w:t>
      </w:r>
    </w:p>
    <w:p w:rsidR="00D25FCD" w:rsidRPr="00C5602F" w:rsidRDefault="00D25FCD">
      <w:pPr>
        <w:rPr>
          <w:rFonts w:ascii="Arial" w:hAnsi="Arial" w:cs="Arial"/>
        </w:rPr>
      </w:pPr>
    </w:p>
    <w:sectPr w:rsidR="00D25FCD" w:rsidRPr="00C560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C5602F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C5602F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122B61"/>
    <w:rsid w:val="00480024"/>
    <w:rsid w:val="004C4508"/>
    <w:rsid w:val="007D77F6"/>
    <w:rsid w:val="00956311"/>
    <w:rsid w:val="00B26DC6"/>
    <w:rsid w:val="00B57680"/>
    <w:rsid w:val="00C5602F"/>
    <w:rsid w:val="00CE566F"/>
    <w:rsid w:val="00D25FCD"/>
    <w:rsid w:val="00E8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6</cp:revision>
  <cp:lastPrinted>2015-02-12T11:24:00Z</cp:lastPrinted>
  <dcterms:created xsi:type="dcterms:W3CDTF">2015-02-06T13:20:00Z</dcterms:created>
  <dcterms:modified xsi:type="dcterms:W3CDTF">2015-03-20T13:48:00Z</dcterms:modified>
</cp:coreProperties>
</file>