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A2119" w14:textId="77777777" w:rsidR="001F1285" w:rsidRDefault="00B30E7B">
      <w:pPr>
        <w:spacing w:after="0"/>
        <w:ind w:left="4"/>
        <w:jc w:val="center"/>
      </w:pPr>
      <w:r>
        <w:rPr>
          <w:rFonts w:ascii="Arial" w:eastAsia="Arial" w:hAnsi="Arial" w:cs="Arial"/>
          <w:b/>
          <w:color w:val="002060"/>
          <w:sz w:val="38"/>
        </w:rPr>
        <w:t xml:space="preserve">Krajský úřad Olomouckého kraje </w:t>
      </w:r>
    </w:p>
    <w:p w14:paraId="7644642A" w14:textId="77777777" w:rsidR="001F1285" w:rsidRDefault="00B30E7B">
      <w:pPr>
        <w:spacing w:after="137"/>
        <w:ind w:left="47"/>
        <w:jc w:val="center"/>
      </w:pPr>
      <w:r>
        <w:rPr>
          <w:rFonts w:ascii="Arial" w:eastAsia="Arial" w:hAnsi="Arial" w:cs="Arial"/>
          <w:color w:val="002060"/>
          <w:sz w:val="12"/>
        </w:rPr>
        <w:t xml:space="preserve"> </w:t>
      </w:r>
    </w:p>
    <w:p w14:paraId="38C3A648" w14:textId="77777777" w:rsidR="001F1285" w:rsidRDefault="00B30E7B">
      <w:pPr>
        <w:spacing w:after="0"/>
        <w:ind w:left="24" w:right="5" w:hanging="10"/>
        <w:jc w:val="center"/>
      </w:pPr>
      <w:r>
        <w:rPr>
          <w:rFonts w:ascii="Arial" w:eastAsia="Arial" w:hAnsi="Arial" w:cs="Arial"/>
          <w:b/>
          <w:color w:val="002060"/>
          <w:sz w:val="28"/>
        </w:rPr>
        <w:t xml:space="preserve">Odbor dopravy a silničního hospodářství </w:t>
      </w:r>
    </w:p>
    <w:p w14:paraId="44CED7EC" w14:textId="77777777" w:rsidR="001F1285" w:rsidRDefault="00B30E7B">
      <w:pPr>
        <w:spacing w:after="0"/>
        <w:ind w:left="24" w:hanging="10"/>
        <w:jc w:val="center"/>
      </w:pPr>
      <w:r>
        <w:rPr>
          <w:rFonts w:ascii="Arial" w:eastAsia="Arial" w:hAnsi="Arial" w:cs="Arial"/>
          <w:b/>
          <w:color w:val="002060"/>
          <w:sz w:val="28"/>
        </w:rPr>
        <w:t xml:space="preserve">oddělení dopravy </w:t>
      </w:r>
    </w:p>
    <w:p w14:paraId="4E3E4250" w14:textId="77777777" w:rsidR="001F1285" w:rsidRDefault="00B30E7B">
      <w:pPr>
        <w:spacing w:after="101"/>
        <w:ind w:left="47"/>
        <w:jc w:val="center"/>
      </w:pPr>
      <w:r>
        <w:rPr>
          <w:rFonts w:ascii="Arial" w:eastAsia="Arial" w:hAnsi="Arial" w:cs="Arial"/>
          <w:sz w:val="12"/>
        </w:rPr>
        <w:t xml:space="preserve"> </w:t>
      </w:r>
    </w:p>
    <w:p w14:paraId="4582DF23" w14:textId="77777777" w:rsidR="001F1285" w:rsidRDefault="00B30E7B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48B72705" w14:textId="77777777" w:rsidR="001F1285" w:rsidRDefault="00B30E7B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560B479" w14:textId="77777777" w:rsidR="001F1285" w:rsidRDefault="00B30E7B">
      <w:pPr>
        <w:spacing w:after="0"/>
      </w:pPr>
      <w:r>
        <w:rPr>
          <w:rFonts w:ascii="Arial" w:eastAsia="Arial" w:hAnsi="Arial" w:cs="Arial"/>
          <w:b/>
          <w:sz w:val="24"/>
          <w:u w:val="single" w:color="000000"/>
        </w:rPr>
        <w:t>Oddělení dopravy  - tel.  585 508 + kl.</w:t>
      </w:r>
      <w:r>
        <w:rPr>
          <w:rFonts w:ascii="Arial" w:eastAsia="Arial" w:hAnsi="Arial" w:cs="Arial"/>
          <w:b/>
          <w:sz w:val="24"/>
        </w:rPr>
        <w:t xml:space="preserve">  </w:t>
      </w:r>
    </w:p>
    <w:p w14:paraId="59F84EA3" w14:textId="77777777" w:rsidR="001F1285" w:rsidRDefault="00B30E7B">
      <w:pPr>
        <w:spacing w:after="124"/>
      </w:pPr>
      <w:r>
        <w:rPr>
          <w:rFonts w:ascii="Arial" w:eastAsia="Arial" w:hAnsi="Arial" w:cs="Arial"/>
          <w:b/>
          <w:sz w:val="12"/>
        </w:rPr>
        <w:t xml:space="preserve"> </w:t>
      </w:r>
    </w:p>
    <w:p w14:paraId="25EDA466" w14:textId="4094B20B" w:rsidR="001F1285" w:rsidRDefault="00AF042B">
      <w:pPr>
        <w:tabs>
          <w:tab w:val="center" w:pos="6373"/>
          <w:tab w:val="center" w:pos="7449"/>
        </w:tabs>
        <w:spacing w:after="0"/>
      </w:pPr>
      <w:r>
        <w:rPr>
          <w:rFonts w:ascii="Arial" w:eastAsia="Arial" w:hAnsi="Arial" w:cs="Arial"/>
          <w:b/>
          <w:color w:val="002060"/>
          <w:sz w:val="24"/>
        </w:rPr>
        <w:t>V</w:t>
      </w:r>
      <w:r w:rsidR="00B30E7B">
        <w:rPr>
          <w:rFonts w:ascii="Arial" w:eastAsia="Arial" w:hAnsi="Arial" w:cs="Arial"/>
          <w:b/>
          <w:color w:val="002060"/>
          <w:sz w:val="24"/>
        </w:rPr>
        <w:t>ed</w:t>
      </w:r>
      <w:r>
        <w:rPr>
          <w:rFonts w:ascii="Arial" w:eastAsia="Arial" w:hAnsi="Arial" w:cs="Arial"/>
          <w:b/>
          <w:color w:val="002060"/>
          <w:sz w:val="24"/>
        </w:rPr>
        <w:t>oucí</w:t>
      </w:r>
      <w:r w:rsidR="00B30E7B">
        <w:rPr>
          <w:rFonts w:ascii="Arial" w:eastAsia="Arial" w:hAnsi="Arial" w:cs="Arial"/>
          <w:b/>
          <w:color w:val="002060"/>
          <w:sz w:val="24"/>
        </w:rPr>
        <w:t xml:space="preserve"> oddělení: Bc. Lenka Bouchalová </w:t>
      </w:r>
      <w:r w:rsidR="00B30E7B">
        <w:rPr>
          <w:rFonts w:ascii="Arial" w:eastAsia="Arial" w:hAnsi="Arial" w:cs="Arial"/>
          <w:b/>
          <w:color w:val="002060"/>
          <w:sz w:val="24"/>
        </w:rPr>
        <w:tab/>
        <w:t xml:space="preserve">   </w:t>
      </w:r>
      <w:r w:rsidR="00B30E7B">
        <w:rPr>
          <w:rFonts w:ascii="Arial" w:eastAsia="Arial" w:hAnsi="Arial" w:cs="Arial"/>
          <w:b/>
          <w:color w:val="002060"/>
          <w:sz w:val="24"/>
        </w:rPr>
        <w:tab/>
        <w:t xml:space="preserve">kl. 592 </w:t>
      </w:r>
    </w:p>
    <w:p w14:paraId="28C8A716" w14:textId="77777777" w:rsidR="001F1285" w:rsidRDefault="00B30E7B">
      <w:pPr>
        <w:spacing w:after="0"/>
      </w:pPr>
      <w:r>
        <w:rPr>
          <w:rFonts w:ascii="Arial" w:eastAsia="Arial" w:hAnsi="Arial" w:cs="Arial"/>
          <w:b/>
          <w:color w:val="002060"/>
          <w:sz w:val="24"/>
        </w:rPr>
        <w:t xml:space="preserve"> </w:t>
      </w:r>
    </w:p>
    <w:p w14:paraId="34BEBC27" w14:textId="77777777" w:rsidR="001F1285" w:rsidRDefault="00B30E7B">
      <w:pPr>
        <w:spacing w:after="5"/>
      </w:pPr>
      <w:r>
        <w:rPr>
          <w:rFonts w:ascii="Arial" w:eastAsia="Arial" w:hAnsi="Arial" w:cs="Arial"/>
          <w:sz w:val="24"/>
        </w:rPr>
        <w:t xml:space="preserve"> </w:t>
      </w:r>
    </w:p>
    <w:p w14:paraId="1444F0BF" w14:textId="77777777" w:rsidR="001F1285" w:rsidRDefault="00B30E7B">
      <w:pPr>
        <w:pStyle w:val="Nadpis1"/>
        <w:ind w:left="345" w:hanging="360"/>
      </w:pPr>
      <w:r>
        <w:t>Agenda podnikatelů v</w:t>
      </w:r>
      <w:r>
        <w:t xml:space="preserve"> </w:t>
      </w:r>
      <w:r>
        <w:t xml:space="preserve">silniční dopravě </w:t>
      </w:r>
      <w:r>
        <w:t xml:space="preserve">- </w:t>
      </w:r>
      <w:r>
        <w:t>nákladní a osobní doprava</w:t>
      </w:r>
      <w:r>
        <w:rPr>
          <w:u w:val="none"/>
        </w:rPr>
        <w:t xml:space="preserve"> </w:t>
      </w:r>
      <w:r>
        <w:rPr>
          <w:color w:val="002060"/>
          <w:sz w:val="24"/>
          <w:u w:val="none"/>
        </w:rPr>
        <w:t xml:space="preserve"> </w:t>
      </w:r>
    </w:p>
    <w:p w14:paraId="33D49B4A" w14:textId="77777777" w:rsidR="001F1285" w:rsidRDefault="00B30E7B">
      <w:pPr>
        <w:spacing w:after="0"/>
      </w:pPr>
      <w:r>
        <w:rPr>
          <w:rFonts w:ascii="Arial" w:eastAsia="Arial" w:hAnsi="Arial" w:cs="Arial"/>
          <w:b/>
          <w:sz w:val="27"/>
        </w:rPr>
        <w:t xml:space="preserve"> </w:t>
      </w:r>
    </w:p>
    <w:p w14:paraId="5DEE0583" w14:textId="77777777" w:rsidR="00AF042B" w:rsidRDefault="00B30E7B">
      <w:pPr>
        <w:tabs>
          <w:tab w:val="center" w:pos="2124"/>
          <w:tab w:val="center" w:pos="2833"/>
          <w:tab w:val="center" w:pos="3541"/>
          <w:tab w:val="center" w:pos="5110"/>
          <w:tab w:val="center" w:pos="6373"/>
          <w:tab w:val="center" w:pos="7463"/>
        </w:tabs>
        <w:spacing w:after="10" w:line="253" w:lineRule="auto"/>
        <w:ind w:left="-15"/>
        <w:rPr>
          <w:rFonts w:ascii="Arial" w:eastAsia="Arial" w:hAnsi="Arial" w:cs="Arial"/>
          <w:b/>
          <w:color w:val="002060"/>
          <w:sz w:val="25"/>
        </w:rPr>
      </w:pPr>
      <w:r>
        <w:rPr>
          <w:rFonts w:ascii="Arial" w:eastAsia="Arial" w:hAnsi="Arial" w:cs="Arial"/>
          <w:b/>
          <w:color w:val="002060"/>
          <w:sz w:val="25"/>
        </w:rPr>
        <w:t>Oblast Střed:</w:t>
      </w:r>
      <w:r>
        <w:rPr>
          <w:rFonts w:ascii="Arial" w:eastAsia="Arial" w:hAnsi="Arial" w:cs="Arial"/>
          <w:sz w:val="25"/>
        </w:rPr>
        <w:t xml:space="preserve">  </w:t>
      </w:r>
      <w:r>
        <w:rPr>
          <w:rFonts w:ascii="Arial" w:eastAsia="Arial" w:hAnsi="Arial" w:cs="Arial"/>
          <w:sz w:val="25"/>
        </w:rPr>
        <w:tab/>
        <w:t xml:space="preserve"> </w:t>
      </w:r>
      <w:r>
        <w:rPr>
          <w:rFonts w:ascii="Arial" w:eastAsia="Arial" w:hAnsi="Arial" w:cs="Arial"/>
          <w:sz w:val="25"/>
        </w:rPr>
        <w:tab/>
        <w:t xml:space="preserve"> </w:t>
      </w:r>
      <w:r>
        <w:rPr>
          <w:rFonts w:ascii="Arial" w:eastAsia="Arial" w:hAnsi="Arial" w:cs="Arial"/>
          <w:sz w:val="25"/>
        </w:rPr>
        <w:tab/>
        <w:t xml:space="preserve"> </w:t>
      </w:r>
      <w:r>
        <w:rPr>
          <w:rFonts w:ascii="Arial" w:eastAsia="Arial" w:hAnsi="Arial" w:cs="Arial"/>
          <w:sz w:val="25"/>
        </w:rPr>
        <w:tab/>
      </w:r>
      <w:r>
        <w:rPr>
          <w:rFonts w:ascii="Arial" w:eastAsia="Arial" w:hAnsi="Arial" w:cs="Arial"/>
          <w:b/>
          <w:color w:val="002060"/>
          <w:sz w:val="25"/>
        </w:rPr>
        <w:t xml:space="preserve">Hana Čapková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>kl. 586</w:t>
      </w:r>
    </w:p>
    <w:p w14:paraId="7E563FCB" w14:textId="2F87BD44" w:rsidR="001F1285" w:rsidRDefault="00AF042B">
      <w:pPr>
        <w:tabs>
          <w:tab w:val="center" w:pos="2124"/>
          <w:tab w:val="center" w:pos="2833"/>
          <w:tab w:val="center" w:pos="3541"/>
          <w:tab w:val="center" w:pos="5110"/>
          <w:tab w:val="center" w:pos="6373"/>
          <w:tab w:val="center" w:pos="7463"/>
        </w:tabs>
        <w:spacing w:after="10" w:line="253" w:lineRule="auto"/>
        <w:ind w:left="-15"/>
      </w:pPr>
      <w:r>
        <w:rPr>
          <w:rFonts w:ascii="Arial" w:eastAsia="Arial" w:hAnsi="Arial" w:cs="Arial"/>
          <w:b/>
          <w:color w:val="002060"/>
          <w:sz w:val="25"/>
        </w:rPr>
        <w:tab/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                   </w:t>
      </w:r>
      <w:r>
        <w:rPr>
          <w:rFonts w:ascii="Arial" w:eastAsia="Arial" w:hAnsi="Arial" w:cs="Arial"/>
          <w:b/>
          <w:color w:val="002060"/>
          <w:sz w:val="25"/>
        </w:rPr>
        <w:tab/>
        <w:t>Bc. Jana Melková, DiS.</w:t>
      </w:r>
      <w:r w:rsidR="00B30E7B">
        <w:rPr>
          <w:rFonts w:ascii="Arial" w:eastAsia="Arial" w:hAnsi="Arial" w:cs="Arial"/>
          <w:b/>
          <w:color w:val="002060"/>
          <w:sz w:val="25"/>
        </w:rPr>
        <w:t xml:space="preserve">  </w:t>
      </w:r>
      <w:r>
        <w:rPr>
          <w:rFonts w:ascii="Arial" w:eastAsia="Arial" w:hAnsi="Arial" w:cs="Arial"/>
          <w:b/>
          <w:color w:val="002060"/>
          <w:sz w:val="25"/>
        </w:rPr>
        <w:t>kl. 589</w:t>
      </w:r>
    </w:p>
    <w:p w14:paraId="4DDA4DC0" w14:textId="77777777" w:rsidR="001F1285" w:rsidRDefault="00B30E7B">
      <w:pPr>
        <w:spacing w:after="0"/>
        <w:ind w:left="-5" w:hanging="10"/>
      </w:pPr>
      <w:r>
        <w:rPr>
          <w:rFonts w:ascii="Arial" w:eastAsia="Arial" w:hAnsi="Arial" w:cs="Arial"/>
          <w:color w:val="403152"/>
          <w:sz w:val="21"/>
        </w:rPr>
        <w:t>(ORP Olomouc, Šternberk, Litovel, Uničov)</w:t>
      </w:r>
      <w:r>
        <w:rPr>
          <w:rFonts w:ascii="Arial" w:eastAsia="Arial" w:hAnsi="Arial" w:cs="Arial"/>
          <w:sz w:val="24"/>
        </w:rPr>
        <w:t xml:space="preserve">    </w:t>
      </w:r>
      <w:r>
        <w:rPr>
          <w:rFonts w:ascii="Arial" w:eastAsia="Arial" w:hAnsi="Arial" w:cs="Arial"/>
          <w:b/>
          <w:color w:val="002060"/>
          <w:sz w:val="25"/>
        </w:rPr>
        <w:t xml:space="preserve"> </w:t>
      </w:r>
    </w:p>
    <w:p w14:paraId="4AE59418" w14:textId="77777777" w:rsidR="001F1285" w:rsidRDefault="00B30E7B">
      <w:pPr>
        <w:spacing w:after="8"/>
        <w:ind w:left="358"/>
      </w:pPr>
      <w:r>
        <w:rPr>
          <w:rFonts w:ascii="Arial" w:eastAsia="Arial" w:hAnsi="Arial" w:cs="Arial"/>
          <w:sz w:val="24"/>
        </w:rPr>
        <w:t xml:space="preserve">      </w:t>
      </w:r>
    </w:p>
    <w:p w14:paraId="646F3249" w14:textId="77777777" w:rsidR="001F1285" w:rsidRDefault="00B30E7B">
      <w:pPr>
        <w:tabs>
          <w:tab w:val="center" w:pos="2833"/>
          <w:tab w:val="center" w:pos="3541"/>
          <w:tab w:val="center" w:pos="5436"/>
          <w:tab w:val="center" w:pos="7463"/>
        </w:tabs>
        <w:spacing w:after="10" w:line="253" w:lineRule="auto"/>
        <w:ind w:left="-15"/>
      </w:pPr>
      <w:r>
        <w:rPr>
          <w:rFonts w:ascii="Arial" w:eastAsia="Arial" w:hAnsi="Arial" w:cs="Arial"/>
          <w:b/>
          <w:color w:val="002060"/>
          <w:sz w:val="25"/>
        </w:rPr>
        <w:t xml:space="preserve">Oblast Východ:    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Bc. Jana Herynková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kl. 588 </w:t>
      </w:r>
    </w:p>
    <w:p w14:paraId="18E904FF" w14:textId="77777777" w:rsidR="001F1285" w:rsidRDefault="00B30E7B">
      <w:pPr>
        <w:tabs>
          <w:tab w:val="center" w:pos="4249"/>
        </w:tabs>
        <w:spacing w:after="44"/>
        <w:ind w:left="-15"/>
      </w:pPr>
      <w:r>
        <w:rPr>
          <w:rFonts w:ascii="Arial" w:eastAsia="Arial" w:hAnsi="Arial" w:cs="Arial"/>
          <w:color w:val="403152"/>
          <w:sz w:val="21"/>
        </w:rPr>
        <w:t>(ORP Přerov, Hranice, Lipník nad Bečvou)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</w:p>
    <w:p w14:paraId="3E716262" w14:textId="77777777" w:rsidR="001F1285" w:rsidRDefault="00B30E7B">
      <w:pPr>
        <w:spacing w:after="58"/>
        <w:ind w:left="358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</w:p>
    <w:p w14:paraId="1ED828D6" w14:textId="77777777" w:rsidR="001F1285" w:rsidRDefault="00B30E7B">
      <w:pPr>
        <w:tabs>
          <w:tab w:val="center" w:pos="2833"/>
          <w:tab w:val="center" w:pos="3541"/>
          <w:tab w:val="center" w:pos="5493"/>
          <w:tab w:val="center" w:pos="7463"/>
        </w:tabs>
        <w:spacing w:after="10" w:line="253" w:lineRule="auto"/>
        <w:ind w:left="-15"/>
      </w:pPr>
      <w:r>
        <w:rPr>
          <w:rFonts w:ascii="Arial" w:eastAsia="Arial" w:hAnsi="Arial" w:cs="Arial"/>
          <w:b/>
          <w:color w:val="002060"/>
          <w:sz w:val="25"/>
        </w:rPr>
        <w:t xml:space="preserve">Oblast Jih a Západ: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Kateřina Veselá, DiS.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kl. 486 </w:t>
      </w:r>
    </w:p>
    <w:p w14:paraId="65A36E69" w14:textId="77777777" w:rsidR="001F1285" w:rsidRDefault="00B30E7B">
      <w:pPr>
        <w:spacing w:after="30"/>
        <w:ind w:left="-5" w:hanging="10"/>
      </w:pPr>
      <w:r>
        <w:rPr>
          <w:rFonts w:ascii="Arial" w:eastAsia="Arial" w:hAnsi="Arial" w:cs="Arial"/>
          <w:color w:val="403152"/>
          <w:sz w:val="21"/>
        </w:rPr>
        <w:t xml:space="preserve">(ORP Prostějov, Konice, Mohelnice a OÚ Moravský Beroun) </w:t>
      </w:r>
    </w:p>
    <w:p w14:paraId="49CF95B9" w14:textId="77777777" w:rsidR="001F1285" w:rsidRDefault="00B30E7B">
      <w:pPr>
        <w:spacing w:after="17"/>
        <w:ind w:left="358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</w:p>
    <w:p w14:paraId="3BAFC368" w14:textId="77777777" w:rsidR="001F1285" w:rsidRDefault="00B30E7B">
      <w:pPr>
        <w:pStyle w:val="Nadpis2"/>
        <w:tabs>
          <w:tab w:val="center" w:pos="2124"/>
          <w:tab w:val="center" w:pos="2833"/>
          <w:tab w:val="center" w:pos="3541"/>
          <w:tab w:val="center" w:pos="6430"/>
        </w:tabs>
        <w:spacing w:after="0" w:line="259" w:lineRule="auto"/>
        <w:ind w:left="0" w:firstLine="0"/>
      </w:pPr>
      <w:r>
        <w:t xml:space="preserve">Oblast Sever: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t>Bc. Vendula Malínková</w:t>
      </w:r>
      <w:r>
        <w:t xml:space="preserve">   583 218 514 </w:t>
      </w:r>
    </w:p>
    <w:p w14:paraId="60E84785" w14:textId="77777777" w:rsidR="001F1285" w:rsidRDefault="00B30E7B">
      <w:pPr>
        <w:spacing w:after="0"/>
        <w:ind w:left="-5" w:hanging="10"/>
      </w:pPr>
      <w:r>
        <w:rPr>
          <w:rFonts w:ascii="Arial" w:eastAsia="Arial" w:hAnsi="Arial" w:cs="Arial"/>
          <w:color w:val="403152"/>
          <w:sz w:val="21"/>
        </w:rPr>
        <w:t xml:space="preserve">(ORP Šumperk, Zábřeh, Jeseník) - detašované pracoviště Šumperk, Bulharská 372/8        </w:t>
      </w:r>
    </w:p>
    <w:p w14:paraId="4A0C91E2" w14:textId="77777777" w:rsidR="001F1285" w:rsidRDefault="00B30E7B">
      <w:pPr>
        <w:tabs>
          <w:tab w:val="center" w:pos="708"/>
          <w:tab w:val="center" w:pos="1416"/>
          <w:tab w:val="center" w:pos="2124"/>
          <w:tab w:val="right" w:pos="9060"/>
        </w:tabs>
        <w:spacing w:after="0"/>
        <w:ind w:left="-15"/>
      </w:pPr>
      <w:r>
        <w:rPr>
          <w:rFonts w:ascii="Arial" w:eastAsia="Arial" w:hAnsi="Arial" w:cs="Arial"/>
          <w:color w:val="403152"/>
          <w:sz w:val="21"/>
        </w:rPr>
        <w:t xml:space="preserve"> </w:t>
      </w:r>
      <w:r>
        <w:rPr>
          <w:rFonts w:ascii="Arial" w:eastAsia="Arial" w:hAnsi="Arial" w:cs="Arial"/>
          <w:color w:val="403152"/>
          <w:sz w:val="21"/>
        </w:rPr>
        <w:tab/>
        <w:t xml:space="preserve"> </w:t>
      </w:r>
      <w:r>
        <w:rPr>
          <w:rFonts w:ascii="Arial" w:eastAsia="Arial" w:hAnsi="Arial" w:cs="Arial"/>
          <w:color w:val="403152"/>
          <w:sz w:val="21"/>
        </w:rPr>
        <w:tab/>
        <w:t xml:space="preserve"> </w:t>
      </w:r>
      <w:r>
        <w:rPr>
          <w:rFonts w:ascii="Arial" w:eastAsia="Arial" w:hAnsi="Arial" w:cs="Arial"/>
          <w:color w:val="403152"/>
          <w:sz w:val="21"/>
        </w:rPr>
        <w:tab/>
        <w:t xml:space="preserve"> </w:t>
      </w:r>
      <w:r>
        <w:rPr>
          <w:rFonts w:ascii="Arial" w:eastAsia="Arial" w:hAnsi="Arial" w:cs="Arial"/>
          <w:color w:val="403152"/>
          <w:sz w:val="21"/>
        </w:rPr>
        <w:tab/>
        <w:t xml:space="preserve">   detašované pracoviště Jeseník, Dukelská 1240/27 (584 458 503) </w:t>
      </w:r>
    </w:p>
    <w:p w14:paraId="5F455966" w14:textId="77777777" w:rsidR="001F1285" w:rsidRDefault="00B30E7B">
      <w:pPr>
        <w:spacing w:after="0"/>
        <w:ind w:left="-6"/>
      </w:pPr>
      <w:r>
        <w:rPr>
          <w:noProof/>
        </w:rPr>
        <mc:AlternateContent>
          <mc:Choice Requires="wpg">
            <w:drawing>
              <wp:inline distT="0" distB="0" distL="0" distR="0" wp14:anchorId="36D2B458" wp14:editId="4C5D55D5">
                <wp:extent cx="5743575" cy="10160"/>
                <wp:effectExtent l="0" t="0" r="0" b="0"/>
                <wp:docPr id="1448" name="Group 1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5" cy="10160"/>
                          <a:chOff x="0" y="0"/>
                          <a:chExt cx="5743575" cy="10160"/>
                        </a:xfrm>
                      </wpg:grpSpPr>
                      <wps:wsp>
                        <wps:cNvPr id="204" name="Shape 204"/>
                        <wps:cNvSpPr/>
                        <wps:spPr>
                          <a:xfrm>
                            <a:off x="0" y="0"/>
                            <a:ext cx="574357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3575" h="10160">
                                <a:moveTo>
                                  <a:pt x="0" y="0"/>
                                </a:moveTo>
                                <a:lnTo>
                                  <a:pt x="5743575" y="1016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448" style="width:452.25pt;height:0.800018pt;mso-position-horizontal-relative:char;mso-position-vertical-relative:line" coordsize="57435,101">
                <v:shape id="Shape 204" style="position:absolute;width:57435;height:101;left:0;top:0;" coordsize="5743575,10160" path="m0,0l5743575,1016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02839725" w14:textId="77777777" w:rsidR="001F1285" w:rsidRDefault="00B30E7B">
      <w:pPr>
        <w:spacing w:after="40"/>
      </w:pPr>
      <w:r>
        <w:rPr>
          <w:rFonts w:ascii="Arial" w:eastAsia="Arial" w:hAnsi="Arial" w:cs="Arial"/>
          <w:color w:val="403152"/>
          <w:sz w:val="21"/>
        </w:rPr>
        <w:t xml:space="preserve"> </w:t>
      </w:r>
    </w:p>
    <w:p w14:paraId="751B7C80" w14:textId="3604A6C3" w:rsidR="00AF042B" w:rsidRDefault="00B30E7B">
      <w:pPr>
        <w:spacing w:after="10" w:line="253" w:lineRule="auto"/>
        <w:ind w:left="-5" w:right="373" w:hanging="10"/>
        <w:rPr>
          <w:rFonts w:ascii="Arial" w:eastAsia="Arial" w:hAnsi="Arial" w:cs="Arial"/>
          <w:b/>
          <w:color w:val="002060"/>
          <w:sz w:val="25"/>
        </w:rPr>
      </w:pPr>
      <w:r>
        <w:rPr>
          <w:rFonts w:ascii="Arial" w:eastAsia="Arial" w:hAnsi="Arial" w:cs="Arial"/>
          <w:b/>
          <w:color w:val="002060"/>
          <w:sz w:val="25"/>
        </w:rPr>
        <w:t xml:space="preserve">Mgr. Martina Lánská </w:t>
      </w:r>
      <w:r>
        <w:rPr>
          <w:rFonts w:ascii="Arial" w:eastAsia="Arial" w:hAnsi="Arial" w:cs="Arial"/>
          <w:b/>
          <w:color w:val="002060"/>
          <w:sz w:val="25"/>
        </w:rPr>
        <w:tab/>
        <w:t>kl. 593 (přestupky z</w:t>
      </w:r>
      <w:r w:rsidR="00AF042B">
        <w:rPr>
          <w:rFonts w:ascii="Arial" w:eastAsia="Arial" w:hAnsi="Arial" w:cs="Arial"/>
          <w:b/>
          <w:color w:val="002060"/>
          <w:sz w:val="25"/>
        </w:rPr>
        <w:t>ák. č.</w:t>
      </w:r>
      <w:r>
        <w:rPr>
          <w:rFonts w:ascii="Arial" w:eastAsia="Arial" w:hAnsi="Arial" w:cs="Arial"/>
          <w:b/>
          <w:color w:val="002060"/>
          <w:sz w:val="25"/>
        </w:rPr>
        <w:t xml:space="preserve"> 111/1994 Sb., TAXI </w:t>
      </w:r>
    </w:p>
    <w:p w14:paraId="0D4A07F0" w14:textId="68664226" w:rsidR="001F1285" w:rsidRDefault="00AF042B" w:rsidP="00AF042B">
      <w:pPr>
        <w:spacing w:after="10" w:line="253" w:lineRule="auto"/>
        <w:ind w:left="-5" w:right="373" w:hanging="10"/>
        <w:jc w:val="both"/>
      </w:pPr>
      <w:r>
        <w:rPr>
          <w:rFonts w:ascii="Arial" w:eastAsia="Arial" w:hAnsi="Arial" w:cs="Arial"/>
          <w:b/>
          <w:color w:val="002060"/>
          <w:sz w:val="25"/>
        </w:rPr>
        <w:t>Bc. Lenka Bouchalová</w:t>
      </w:r>
      <w:r w:rsidR="00B30E7B">
        <w:rPr>
          <w:rFonts w:ascii="Arial" w:eastAsia="Arial" w:hAnsi="Arial" w:cs="Arial"/>
          <w:b/>
          <w:color w:val="002060"/>
          <w:sz w:val="25"/>
        </w:rPr>
        <w:t xml:space="preserve"> </w:t>
      </w:r>
      <w:r w:rsidR="00B30E7B">
        <w:rPr>
          <w:rFonts w:ascii="Arial" w:eastAsia="Arial" w:hAnsi="Arial" w:cs="Arial"/>
          <w:b/>
          <w:color w:val="002060"/>
          <w:sz w:val="25"/>
        </w:rPr>
        <w:tab/>
      </w:r>
      <w:r w:rsidR="00B30E7B">
        <w:rPr>
          <w:rFonts w:ascii="Arial" w:eastAsia="Arial" w:hAnsi="Arial" w:cs="Arial"/>
          <w:b/>
          <w:color w:val="002060"/>
          <w:sz w:val="25"/>
        </w:rPr>
        <w:t>kl. 5</w:t>
      </w:r>
      <w:r w:rsidR="00B30E7B">
        <w:rPr>
          <w:rFonts w:ascii="Arial" w:eastAsia="Arial" w:hAnsi="Arial" w:cs="Arial"/>
          <w:b/>
          <w:color w:val="002060"/>
          <w:sz w:val="25"/>
        </w:rPr>
        <w:t>9</w:t>
      </w:r>
      <w:r>
        <w:rPr>
          <w:rFonts w:ascii="Arial" w:eastAsia="Arial" w:hAnsi="Arial" w:cs="Arial"/>
          <w:b/>
          <w:color w:val="002060"/>
          <w:sz w:val="25"/>
        </w:rPr>
        <w:t>2</w:t>
      </w:r>
      <w:r w:rsidR="00B30E7B">
        <w:rPr>
          <w:rFonts w:ascii="Arial" w:eastAsia="Arial" w:hAnsi="Arial" w:cs="Arial"/>
          <w:b/>
          <w:color w:val="002060"/>
          <w:sz w:val="25"/>
        </w:rPr>
        <w:t xml:space="preserve"> (přestupky z</w:t>
      </w:r>
      <w:r>
        <w:rPr>
          <w:rFonts w:ascii="Arial" w:eastAsia="Arial" w:hAnsi="Arial" w:cs="Arial"/>
          <w:b/>
          <w:color w:val="002060"/>
          <w:sz w:val="25"/>
        </w:rPr>
        <w:t>ák</w:t>
      </w:r>
      <w:r w:rsidR="00B30E7B">
        <w:rPr>
          <w:rFonts w:ascii="Arial" w:eastAsia="Arial" w:hAnsi="Arial" w:cs="Arial"/>
          <w:b/>
          <w:color w:val="002060"/>
          <w:sz w:val="25"/>
        </w:rPr>
        <w:t>.</w:t>
      </w:r>
      <w:r>
        <w:rPr>
          <w:rFonts w:ascii="Arial" w:eastAsia="Arial" w:hAnsi="Arial" w:cs="Arial"/>
          <w:b/>
          <w:color w:val="002060"/>
          <w:sz w:val="25"/>
        </w:rPr>
        <w:t xml:space="preserve"> č.</w:t>
      </w:r>
      <w:r w:rsidR="00B30E7B">
        <w:rPr>
          <w:rFonts w:ascii="Arial" w:eastAsia="Arial" w:hAnsi="Arial" w:cs="Arial"/>
          <w:b/>
          <w:color w:val="002060"/>
          <w:sz w:val="25"/>
        </w:rPr>
        <w:t xml:space="preserve"> 111/1994 Sb., </w:t>
      </w:r>
      <w:r w:rsidR="00B30E7B">
        <w:rPr>
          <w:rFonts w:ascii="Arial" w:eastAsia="Arial" w:hAnsi="Arial" w:cs="Arial"/>
          <w:b/>
          <w:color w:val="002060"/>
          <w:sz w:val="25"/>
        </w:rPr>
        <w:t xml:space="preserve">výjimky ze zákazu jízd) </w:t>
      </w:r>
    </w:p>
    <w:p w14:paraId="6C1F3D15" w14:textId="77777777" w:rsidR="001F1285" w:rsidRDefault="00B30E7B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057736A0" w14:textId="77777777" w:rsidR="001F1285" w:rsidRDefault="00B30E7B">
      <w:pPr>
        <w:spacing w:after="5"/>
      </w:pPr>
      <w:r>
        <w:rPr>
          <w:rFonts w:ascii="Arial" w:eastAsia="Arial" w:hAnsi="Arial" w:cs="Arial"/>
          <w:sz w:val="24"/>
        </w:rPr>
        <w:t xml:space="preserve"> </w:t>
      </w:r>
    </w:p>
    <w:p w14:paraId="497740F6" w14:textId="77777777" w:rsidR="001F1285" w:rsidRDefault="00B30E7B">
      <w:pPr>
        <w:pStyle w:val="Nadpis1"/>
        <w:ind w:left="405" w:hanging="420"/>
      </w:pPr>
      <w:r>
        <w:t xml:space="preserve">Agenda </w:t>
      </w:r>
      <w:r>
        <w:t>veřejné linkové dopravy</w:t>
      </w:r>
      <w:r>
        <w:rPr>
          <w:u w:val="none"/>
        </w:rPr>
        <w:t xml:space="preserve"> </w:t>
      </w:r>
    </w:p>
    <w:p w14:paraId="7F03F6FA" w14:textId="77777777" w:rsidR="001F1285" w:rsidRDefault="00B30E7B">
      <w:pPr>
        <w:spacing w:after="60"/>
      </w:pPr>
      <w:r>
        <w:rPr>
          <w:rFonts w:ascii="Arial" w:eastAsia="Arial" w:hAnsi="Arial" w:cs="Arial"/>
          <w:b/>
          <w:sz w:val="16"/>
        </w:rPr>
        <w:t xml:space="preserve"> </w:t>
      </w:r>
    </w:p>
    <w:p w14:paraId="5626DE50" w14:textId="77777777" w:rsidR="001F1285" w:rsidRDefault="00B30E7B">
      <w:pPr>
        <w:spacing w:after="0"/>
        <w:ind w:left="720"/>
      </w:pPr>
      <w:r>
        <w:rPr>
          <w:rFonts w:ascii="Arial" w:eastAsia="Arial" w:hAnsi="Arial" w:cs="Arial"/>
          <w:b/>
          <w:color w:val="002060"/>
          <w:sz w:val="24"/>
        </w:rPr>
        <w:t xml:space="preserve"> </w:t>
      </w:r>
    </w:p>
    <w:p w14:paraId="2C2B88E4" w14:textId="77777777" w:rsidR="001F1285" w:rsidRDefault="00B30E7B">
      <w:pPr>
        <w:spacing w:after="10" w:line="253" w:lineRule="auto"/>
        <w:ind w:left="-5" w:right="373" w:hanging="10"/>
      </w:pPr>
      <w:r>
        <w:rPr>
          <w:rFonts w:ascii="Arial" w:eastAsia="Arial" w:hAnsi="Arial" w:cs="Arial"/>
          <w:b/>
          <w:color w:val="002060"/>
          <w:sz w:val="25"/>
        </w:rPr>
        <w:t xml:space="preserve">Přerovsko, Prostějovsko, </w:t>
      </w:r>
      <w:proofErr w:type="spellStart"/>
      <w:r>
        <w:rPr>
          <w:rFonts w:ascii="Arial" w:eastAsia="Arial" w:hAnsi="Arial" w:cs="Arial"/>
          <w:b/>
          <w:color w:val="002060"/>
          <w:sz w:val="25"/>
        </w:rPr>
        <w:t>Hranicko</w:t>
      </w:r>
      <w:proofErr w:type="spellEnd"/>
      <w:r>
        <w:rPr>
          <w:rFonts w:ascii="Arial" w:eastAsia="Arial" w:hAnsi="Arial" w:cs="Arial"/>
          <w:b/>
          <w:color w:val="002060"/>
          <w:sz w:val="25"/>
        </w:rPr>
        <w:t xml:space="preserve">:     Ing. Alena Vašinková            kl. 594 </w:t>
      </w:r>
    </w:p>
    <w:p w14:paraId="1D2F66E6" w14:textId="77777777" w:rsidR="001F1285" w:rsidRDefault="00B30E7B">
      <w:pPr>
        <w:spacing w:after="0"/>
      </w:pPr>
      <w:r>
        <w:rPr>
          <w:rFonts w:ascii="Arial" w:eastAsia="Arial" w:hAnsi="Arial" w:cs="Arial"/>
          <w:b/>
          <w:color w:val="002060"/>
          <w:sz w:val="25"/>
        </w:rPr>
        <w:t xml:space="preserve"> </w:t>
      </w:r>
    </w:p>
    <w:p w14:paraId="3E8B57C0" w14:textId="6899EF0F" w:rsidR="001F1285" w:rsidRDefault="00B30E7B">
      <w:pPr>
        <w:tabs>
          <w:tab w:val="center" w:pos="2124"/>
          <w:tab w:val="center" w:pos="2833"/>
          <w:tab w:val="center" w:pos="3541"/>
          <w:tab w:val="center" w:pos="5636"/>
          <w:tab w:val="center" w:pos="8171"/>
        </w:tabs>
        <w:spacing w:after="10" w:line="253" w:lineRule="auto"/>
        <w:ind w:left="-15"/>
      </w:pPr>
      <w:r>
        <w:rPr>
          <w:rFonts w:ascii="Arial" w:eastAsia="Arial" w:hAnsi="Arial" w:cs="Arial"/>
          <w:b/>
          <w:color w:val="002060"/>
          <w:sz w:val="25"/>
        </w:rPr>
        <w:t xml:space="preserve">Olomoucko: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ab/>
        <w:t xml:space="preserve">    </w:t>
      </w:r>
      <w:r>
        <w:rPr>
          <w:rFonts w:ascii="Arial" w:eastAsia="Arial" w:hAnsi="Arial" w:cs="Arial"/>
          <w:b/>
          <w:color w:val="002060"/>
          <w:sz w:val="25"/>
        </w:rPr>
        <w:t xml:space="preserve">Ing. Antonín Koleňák  </w:t>
      </w:r>
      <w:r>
        <w:rPr>
          <w:rFonts w:ascii="Arial" w:eastAsia="Arial" w:hAnsi="Arial" w:cs="Arial"/>
          <w:b/>
          <w:color w:val="002060"/>
          <w:sz w:val="25"/>
        </w:rPr>
        <w:tab/>
      </w:r>
      <w:r w:rsidR="00AF042B">
        <w:rPr>
          <w:rFonts w:ascii="Arial" w:eastAsia="Arial" w:hAnsi="Arial" w:cs="Arial"/>
          <w:b/>
          <w:color w:val="002060"/>
          <w:sz w:val="25"/>
        </w:rPr>
        <w:t xml:space="preserve"> </w:t>
      </w:r>
      <w:r>
        <w:rPr>
          <w:rFonts w:ascii="Arial" w:eastAsia="Arial" w:hAnsi="Arial" w:cs="Arial"/>
          <w:b/>
          <w:color w:val="002060"/>
          <w:sz w:val="25"/>
        </w:rPr>
        <w:t xml:space="preserve">kl. 313 </w:t>
      </w:r>
    </w:p>
    <w:p w14:paraId="02B2448F" w14:textId="77777777" w:rsidR="001F1285" w:rsidRDefault="00B30E7B">
      <w:pPr>
        <w:spacing w:after="0"/>
      </w:pPr>
      <w:r>
        <w:rPr>
          <w:rFonts w:ascii="Arial" w:eastAsia="Arial" w:hAnsi="Arial" w:cs="Arial"/>
          <w:b/>
          <w:color w:val="002060"/>
          <w:sz w:val="25"/>
        </w:rPr>
        <w:t xml:space="preserve"> </w:t>
      </w:r>
    </w:p>
    <w:p w14:paraId="0BFCD355" w14:textId="74750516" w:rsidR="001F1285" w:rsidRDefault="00B30E7B">
      <w:pPr>
        <w:pStyle w:val="Nadpis2"/>
        <w:ind w:left="-5" w:right="373"/>
      </w:pPr>
      <w:r>
        <w:t xml:space="preserve">Jesenicko, Šumpersko, </w:t>
      </w:r>
      <w:r>
        <w:t xml:space="preserve"> </w:t>
      </w:r>
      <w:r>
        <w:tab/>
        <w:t xml:space="preserve"> </w:t>
      </w:r>
      <w:r>
        <w:tab/>
        <w:t xml:space="preserve">    Bc. Filip Elbl </w:t>
      </w:r>
      <w:r>
        <w:tab/>
        <w:t xml:space="preserve"> </w:t>
      </w:r>
      <w:r>
        <w:tab/>
        <w:t xml:space="preserve"> </w:t>
      </w:r>
      <w:r>
        <w:tab/>
      </w:r>
      <w:r w:rsidR="00AF042B">
        <w:t xml:space="preserve"> </w:t>
      </w:r>
      <w:r>
        <w:t xml:space="preserve">kl. 600 </w:t>
      </w:r>
      <w:proofErr w:type="spellStart"/>
      <w:r>
        <w:t>Zábřežsko</w:t>
      </w:r>
      <w:proofErr w:type="spellEnd"/>
      <w:r>
        <w:t xml:space="preserve">, </w:t>
      </w:r>
      <w:proofErr w:type="spellStart"/>
      <w:r>
        <w:t>Mohelnicko</w:t>
      </w:r>
      <w:proofErr w:type="spellEnd"/>
      <w:r>
        <w:t xml:space="preserve">  </w:t>
      </w:r>
      <w:r>
        <w:tab/>
        <w:t xml:space="preserve"> </w:t>
      </w:r>
      <w:r>
        <w:tab/>
        <w:t xml:space="preserve">      </w:t>
      </w:r>
    </w:p>
    <w:p w14:paraId="44CAE57D" w14:textId="4855429E" w:rsidR="001F1285" w:rsidRDefault="00B30E7B" w:rsidP="00AF042B">
      <w:pPr>
        <w:spacing w:after="60"/>
      </w:pP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 </w:t>
      </w:r>
    </w:p>
    <w:sectPr w:rsidR="001F1285">
      <w:pgSz w:w="11906" w:h="16838"/>
      <w:pgMar w:top="1440" w:right="143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47EAD"/>
    <w:multiLevelType w:val="hybridMultilevel"/>
    <w:tmpl w:val="F588EF2A"/>
    <w:lvl w:ilvl="0" w:tplc="C170757E">
      <w:start w:val="1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BF1E949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7C58AA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2409B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A2F882D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5CCC78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D152D5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A8485C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B916EF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2005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285"/>
    <w:rsid w:val="001F1285"/>
    <w:rsid w:val="00AF042B"/>
    <w:rsid w:val="00B30E7B"/>
    <w:rsid w:val="00D1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2D7C1"/>
  <w15:docId w15:val="{C127B95D-0DD6-4AE9-89CD-2007EA31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1"/>
      </w:numPr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7"/>
      <w:u w:val="single" w:color="000000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0" w:line="253" w:lineRule="auto"/>
      <w:ind w:left="10" w:hanging="10"/>
      <w:outlineLvl w:val="1"/>
    </w:pPr>
    <w:rPr>
      <w:rFonts w:ascii="Arial" w:eastAsia="Arial" w:hAnsi="Arial" w:cs="Arial"/>
      <w:b/>
      <w:color w:val="002060"/>
      <w:sz w:val="2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Arial" w:eastAsia="Arial" w:hAnsi="Arial" w:cs="Arial"/>
      <w:b/>
      <w:color w:val="002060"/>
      <w:sz w:val="25"/>
    </w:rPr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7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1111</Characters>
  <Application>Microsoft Office Word</Application>
  <DocSecurity>0</DocSecurity>
  <Lines>9</Lines>
  <Paragraphs>2</Paragraphs>
  <ScaleCrop>false</ScaleCrop>
  <Company>VDI0101W10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Olomoucký kraj</dc:title>
  <dc:subject/>
  <dc:creator>suchanek</dc:creator>
  <cp:keywords/>
  <cp:lastModifiedBy>Bouchalová Lenka</cp:lastModifiedBy>
  <cp:revision>3</cp:revision>
  <dcterms:created xsi:type="dcterms:W3CDTF">2026-07-13T08:06:00Z</dcterms:created>
  <dcterms:modified xsi:type="dcterms:W3CDTF">2026-07-13T08:06:00Z</dcterms:modified>
</cp:coreProperties>
</file>