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2D4FB" w14:textId="0A292B95" w:rsidR="00AA17D2" w:rsidRPr="008665ED" w:rsidRDefault="003704EB" w:rsidP="00DB5D6F">
      <w:pPr>
        <w:jc w:val="center"/>
        <w:rPr>
          <w:b/>
          <w:bCs/>
        </w:rPr>
      </w:pPr>
      <w:r w:rsidRPr="008665ED">
        <w:rPr>
          <w:b/>
          <w:bCs/>
        </w:rPr>
        <w:t>Doporučený postup pro podání žádosti o souhlas se zřízením třídy, oddělení nebo studijní skupiny podle usta</w:t>
      </w:r>
      <w:r w:rsidR="008665ED" w:rsidRPr="008665ED">
        <w:rPr>
          <w:b/>
          <w:bCs/>
        </w:rPr>
        <w:t>n</w:t>
      </w:r>
      <w:r w:rsidRPr="008665ED">
        <w:rPr>
          <w:b/>
          <w:bCs/>
        </w:rPr>
        <w:t>ovení § 16 odst. 9 zákona č. 561/2004 Sb., o</w:t>
      </w:r>
      <w:r w:rsidR="00DB5D6F">
        <w:rPr>
          <w:b/>
          <w:bCs/>
        </w:rPr>
        <w:t> </w:t>
      </w:r>
      <w:r w:rsidRPr="008665ED">
        <w:rPr>
          <w:b/>
          <w:bCs/>
        </w:rPr>
        <w:t>předškolním, základním, středním, vyšším odborném a jiném vzdělávání (školský zákon), v platném znění</w:t>
      </w:r>
    </w:p>
    <w:p w14:paraId="07261786" w14:textId="77777777" w:rsidR="003704EB" w:rsidRDefault="003704EB" w:rsidP="00DB5D6F">
      <w:pPr>
        <w:jc w:val="center"/>
      </w:pPr>
    </w:p>
    <w:p w14:paraId="3AF88B66" w14:textId="0D193593" w:rsidR="003704EB" w:rsidRDefault="00DB5D6F" w:rsidP="0073414D">
      <w:pPr>
        <w:jc w:val="both"/>
      </w:pPr>
      <w:r>
        <w:t xml:space="preserve">Zřízení a organizace třídy/oddělení/studijní skupiny dle ustanovení § 16 odst. </w:t>
      </w:r>
      <w:proofErr w:type="gramStart"/>
      <w:r>
        <w:t xml:space="preserve">9 </w:t>
      </w:r>
      <w:r w:rsidR="009D5A07" w:rsidRPr="008665ED">
        <w:rPr>
          <w:b/>
          <w:bCs/>
        </w:rPr>
        <w:t xml:space="preserve"> </w:t>
      </w:r>
      <w:r w:rsidR="009D5A07" w:rsidRPr="0073414D">
        <w:t>zákona</w:t>
      </w:r>
      <w:proofErr w:type="gramEnd"/>
      <w:r w:rsidR="009D5A07" w:rsidRPr="0073414D">
        <w:t xml:space="preserve"> č.</w:t>
      </w:r>
      <w:r w:rsidR="0073414D">
        <w:t> </w:t>
      </w:r>
      <w:r w:rsidR="009D5A07" w:rsidRPr="0073414D">
        <w:t xml:space="preserve">561/2004 Sb., o předškolním, základním, středním, vyšším odborném a jiném vzdělávání (školský zákon), v platném </w:t>
      </w:r>
      <w:proofErr w:type="gramStart"/>
      <w:r w:rsidR="009D5A07" w:rsidRPr="0073414D">
        <w:t>znění</w:t>
      </w:r>
      <w:r w:rsidR="0073414D">
        <w:t xml:space="preserve">, </w:t>
      </w:r>
      <w:r w:rsidR="009D5A07" w:rsidRPr="0073414D">
        <w:t xml:space="preserve"> </w:t>
      </w:r>
      <w:r w:rsidRPr="0073414D">
        <w:t>je</w:t>
      </w:r>
      <w:proofErr w:type="gramEnd"/>
      <w:r w:rsidRPr="0073414D">
        <w:t xml:space="preserve"> vymezeno v těchto právních</w:t>
      </w:r>
      <w:r>
        <w:t xml:space="preserve"> předpisech:</w:t>
      </w:r>
    </w:p>
    <w:p w14:paraId="672AC965" w14:textId="4E885ACB" w:rsidR="00DB5D6F" w:rsidRDefault="003704EB" w:rsidP="0073414D">
      <w:pPr>
        <w:pStyle w:val="Odstavecseseznamem"/>
        <w:numPr>
          <w:ilvl w:val="0"/>
          <w:numId w:val="1"/>
        </w:numPr>
        <w:jc w:val="both"/>
      </w:pPr>
      <w:r>
        <w:t>zákon č. 561/2004 Sb., o předškolním, základním, středním, vyšším odborném a</w:t>
      </w:r>
      <w:r w:rsidR="0073414D">
        <w:t> </w:t>
      </w:r>
      <w:r>
        <w:t>jiném vzdělávání (školský zákon), v platném znění (dále jen „školský zákon“</w:t>
      </w:r>
      <w:r w:rsidR="0073414D">
        <w:t>) -</w:t>
      </w:r>
      <w:r w:rsidR="00DB5D6F">
        <w:t xml:space="preserve"> </w:t>
      </w:r>
    </w:p>
    <w:p w14:paraId="63A04249" w14:textId="3D4CBDCA" w:rsidR="003704EB" w:rsidRPr="0073414D" w:rsidRDefault="00DB5D6F" w:rsidP="0073414D">
      <w:pPr>
        <w:pStyle w:val="Odstavecseseznamem"/>
        <w:jc w:val="both"/>
        <w:rPr>
          <w:b/>
          <w:bCs/>
        </w:rPr>
      </w:pPr>
      <w:r w:rsidRPr="0073414D">
        <w:rPr>
          <w:b/>
          <w:bCs/>
        </w:rPr>
        <w:t>§ 16 odst. 9 a 10</w:t>
      </w:r>
    </w:p>
    <w:p w14:paraId="06DEF28A" w14:textId="6BBBE6BA" w:rsidR="00DB5D6F" w:rsidRDefault="00DB5D6F" w:rsidP="0073414D">
      <w:pPr>
        <w:pStyle w:val="Odstavecseseznamem"/>
        <w:numPr>
          <w:ilvl w:val="0"/>
          <w:numId w:val="1"/>
        </w:numPr>
        <w:jc w:val="both"/>
      </w:pPr>
      <w:r>
        <w:t>v</w:t>
      </w:r>
      <w:r w:rsidR="003704EB">
        <w:t>yhlášk</w:t>
      </w:r>
      <w:r>
        <w:t>a</w:t>
      </w:r>
      <w:r w:rsidR="003704EB">
        <w:t xml:space="preserve"> č. 27/2016 Sb., o vzdělávání žáků se speciálními vzdělávacími potřebami (dále jen „SVP“) a žáků nadaných</w:t>
      </w:r>
      <w:r>
        <w:t xml:space="preserve"> - </w:t>
      </w:r>
      <w:r w:rsidRPr="0073414D">
        <w:rPr>
          <w:b/>
          <w:bCs/>
        </w:rPr>
        <w:t xml:space="preserve">§ </w:t>
      </w:r>
      <w:r w:rsidR="0073414D" w:rsidRPr="0073414D">
        <w:rPr>
          <w:b/>
          <w:bCs/>
        </w:rPr>
        <w:t>19–26</w:t>
      </w:r>
      <w:r w:rsidR="0073414D">
        <w:rPr>
          <w:b/>
          <w:bCs/>
        </w:rPr>
        <w:t>.</w:t>
      </w:r>
    </w:p>
    <w:p w14:paraId="0F8B4037" w14:textId="77777777" w:rsidR="0073414D" w:rsidRDefault="003704EB" w:rsidP="0073414D">
      <w:pPr>
        <w:rPr>
          <w:b/>
          <w:bCs/>
        </w:rPr>
      </w:pPr>
      <w:r w:rsidRPr="0073414D">
        <w:rPr>
          <w:b/>
          <w:bCs/>
        </w:rPr>
        <w:t>Doporučený postup:</w:t>
      </w:r>
    </w:p>
    <w:p w14:paraId="7863D003" w14:textId="34231D0B" w:rsidR="00DB5D6F" w:rsidRPr="0073414D" w:rsidRDefault="0073414D" w:rsidP="0073414D">
      <w:pPr>
        <w:jc w:val="both"/>
        <w:rPr>
          <w:b/>
          <w:bCs/>
        </w:rPr>
      </w:pPr>
      <w:r>
        <w:t xml:space="preserve">1) </w:t>
      </w:r>
      <w:r w:rsidR="00DB5D6F">
        <w:t>Ke zřízení třídy/oddělení/studijní skupiny dle ustanovení § 16 odst. 9</w:t>
      </w:r>
      <w:r>
        <w:t xml:space="preserve"> školského zákona </w:t>
      </w:r>
      <w:r w:rsidR="00DB5D6F">
        <w:t>je nutný souhlas krajského úřadu. V případě škol zřizovaných ministerstvem nebo registrovanými církvemi nebo náboženskými společnost</w:t>
      </w:r>
      <w:r w:rsidR="008B4831">
        <w:t>m</w:t>
      </w:r>
      <w:r w:rsidR="00DB5D6F">
        <w:t xml:space="preserve">i, kterým bylo přiznáno oprávnění k výkonu zvláštního práva zřizovat církevní školy, je nezbytný souhlas ministerstva. </w:t>
      </w:r>
    </w:p>
    <w:p w14:paraId="643BD3B2" w14:textId="77777777" w:rsidR="0073414D" w:rsidRDefault="009D5A07" w:rsidP="0073414D">
      <w:pPr>
        <w:jc w:val="both"/>
      </w:pPr>
      <w:r>
        <w:t xml:space="preserve">2) Podmínkou pro zařazení </w:t>
      </w:r>
      <w:r w:rsidR="0073414D">
        <w:t xml:space="preserve">dítěte/žáka do této třídy/oddělení/studijní skupiny </w:t>
      </w:r>
      <w:r>
        <w:t>je</w:t>
      </w:r>
      <w:r w:rsidR="0073414D">
        <w:t>:</w:t>
      </w:r>
    </w:p>
    <w:p w14:paraId="47C183E7" w14:textId="77777777" w:rsidR="00704B35" w:rsidRDefault="0073414D" w:rsidP="0073414D">
      <w:pPr>
        <w:spacing w:after="120" w:line="240" w:lineRule="auto"/>
        <w:jc w:val="both"/>
      </w:pPr>
      <w:r>
        <w:t>-</w:t>
      </w:r>
      <w:r w:rsidR="009D5A07">
        <w:t xml:space="preserve"> písemná žádost zletilého žáka nebo studenta nebo zákonného zástupce dítěte nebo</w:t>
      </w:r>
    </w:p>
    <w:p w14:paraId="2979DCEA" w14:textId="65CBCE1C" w:rsidR="0073414D" w:rsidRDefault="00704B35" w:rsidP="0073414D">
      <w:pPr>
        <w:spacing w:after="120" w:line="240" w:lineRule="auto"/>
        <w:jc w:val="both"/>
      </w:pPr>
      <w:r>
        <w:t xml:space="preserve">   </w:t>
      </w:r>
      <w:r w:rsidR="009D5A07">
        <w:t>žáka,</w:t>
      </w:r>
    </w:p>
    <w:p w14:paraId="0DBF7DFA" w14:textId="1129960B" w:rsidR="009D5A07" w:rsidRDefault="0073414D" w:rsidP="0073414D">
      <w:pPr>
        <w:spacing w:after="120" w:line="240" w:lineRule="auto"/>
        <w:jc w:val="both"/>
      </w:pPr>
      <w:r>
        <w:t xml:space="preserve">- </w:t>
      </w:r>
      <w:r w:rsidR="009D5A07">
        <w:t>doporučení školského poradenského zařízení</w:t>
      </w:r>
      <w:r>
        <w:t>.</w:t>
      </w:r>
    </w:p>
    <w:p w14:paraId="0175FA1A" w14:textId="21D43E79" w:rsidR="009D5A07" w:rsidRDefault="009D5A07" w:rsidP="0073414D">
      <w:pPr>
        <w:jc w:val="both"/>
      </w:pPr>
      <w:r>
        <w:t xml:space="preserve">3) Třídy jsou zřizovány podle druhu znevýhodnění uvedeného v § 16 odst. 9 </w:t>
      </w:r>
      <w:r w:rsidR="0073414D">
        <w:t xml:space="preserve">školského </w:t>
      </w:r>
      <w:r>
        <w:t>zákona; v odůvodněných případech se v nich mohou vzdělávat i žáci s jiným znevýhodněním uvedeným v § 16 odst. 9</w:t>
      </w:r>
      <w:r w:rsidR="0073414D">
        <w:t xml:space="preserve"> školského</w:t>
      </w:r>
      <w:r>
        <w:t xml:space="preserve"> zákona, přičemž jejich počet nesmí přesáhnout jednu čtvrtinu nejvyššího počtu žáků vzdělávajících se ve třídě (viz ustanovení § 19 odst. 2 </w:t>
      </w:r>
      <w:r w:rsidR="00704B35">
        <w:t>a §</w:t>
      </w:r>
      <w:r>
        <w:t xml:space="preserve"> 25 vyhlášky č. 27/2016. Sb., </w:t>
      </w:r>
      <w:r w:rsidR="0073414D">
        <w:t>SVP</w:t>
      </w:r>
      <w:r w:rsidR="00704B35">
        <w:t>)</w:t>
      </w:r>
      <w:r>
        <w:t>.  Toto omezení neplatí pro třídu mateřské nebo střední školy, oddělení konzervatoře nebo studijní skupinu vyšší odborné školy.</w:t>
      </w:r>
    </w:p>
    <w:p w14:paraId="50211296" w14:textId="064C915F" w:rsidR="006520E8" w:rsidRDefault="006520E8" w:rsidP="0073414D">
      <w:pPr>
        <w:jc w:val="both"/>
      </w:pPr>
      <w:r>
        <w:t xml:space="preserve">4) V souladu s ustanovením § 25 odst. 1 vyhlášky č. 27/2016 Sb., má třída/oddělení/studijní skupina zřízená podle ustanovení § 16 odst. 9 školského zákona </w:t>
      </w:r>
      <w:r w:rsidRPr="006520E8">
        <w:rPr>
          <w:b/>
          <w:bCs/>
        </w:rPr>
        <w:t>nejméně 6 a nejvíce 14 žáků</w:t>
      </w:r>
      <w:r>
        <w:t xml:space="preserve"> s přihlédnutím k věku a speciálním vzdělávacím potřebám žáků. Pokud z doporučení ŠPZ vyplývá, že by počet žáků podle věty první nepostačoval k naplňování jejich vzdělávacích možností a k uplatnění jejich práva na vzdělávání, má třída/oddělení/studijní skupina nejméně 4 a nejvíce 6 žáků.</w:t>
      </w:r>
    </w:p>
    <w:p w14:paraId="7DD0D6A2" w14:textId="1E7A86BC" w:rsidR="009D5A07" w:rsidRDefault="006520E8" w:rsidP="0073414D">
      <w:pPr>
        <w:jc w:val="both"/>
      </w:pPr>
      <w:r>
        <w:lastRenderedPageBreak/>
        <w:t>5</w:t>
      </w:r>
      <w:r w:rsidR="009D5A07">
        <w:t xml:space="preserve">) Ve třídě zřízené podle § 16 odst. 9 školského zákona pro žáky s mentálním postižením se nevzdělávají žáci bez mentálního postižení. </w:t>
      </w:r>
    </w:p>
    <w:p w14:paraId="2144D9F8" w14:textId="6B49880B" w:rsidR="009D5A07" w:rsidRDefault="006520E8" w:rsidP="0073414D">
      <w:pPr>
        <w:jc w:val="both"/>
      </w:pPr>
      <w:r>
        <w:t>6</w:t>
      </w:r>
      <w:r w:rsidR="00704B35">
        <w:t xml:space="preserve">) </w:t>
      </w:r>
      <w:r w:rsidR="00DB5D6F">
        <w:t xml:space="preserve">O souhlas </w:t>
      </w:r>
      <w:r w:rsidR="009D5A07">
        <w:t>se zřízením třídy/oddělení/studijní skupiny</w:t>
      </w:r>
      <w:r w:rsidR="00704B35">
        <w:t xml:space="preserve"> lze Krajský</w:t>
      </w:r>
      <w:r w:rsidR="00DB5D6F">
        <w:t xml:space="preserve"> úřad Olomouckého kraje požádat zasláním vyplněné žádosti, která je přílohou tohoto textu. V žádosti vyplňte všechny kolonky, v části týkající se konkrétních identifikátorů znevýhodnění u</w:t>
      </w:r>
      <w:r w:rsidR="00704B35">
        <w:t> </w:t>
      </w:r>
      <w:r w:rsidR="00DB5D6F">
        <w:t xml:space="preserve">jednotlivých dětí/žáků vyplňujete </w:t>
      </w:r>
      <w:r w:rsidR="009D5A07">
        <w:t xml:space="preserve">údaje za </w:t>
      </w:r>
      <w:r w:rsidR="009D5A07" w:rsidRPr="00704B35">
        <w:rPr>
          <w:b/>
          <w:bCs/>
        </w:rPr>
        <w:t xml:space="preserve">všechny </w:t>
      </w:r>
      <w:r w:rsidR="00DB5D6F" w:rsidRPr="00704B35">
        <w:rPr>
          <w:b/>
          <w:bCs/>
        </w:rPr>
        <w:t>děti/žáky</w:t>
      </w:r>
      <w:r w:rsidR="00DB5D6F">
        <w:t xml:space="preserve"> </w:t>
      </w:r>
      <w:r w:rsidR="009D5A07">
        <w:t>(postupující z nižších ročníků i přijaté ke vzdělávání od dalšího školního roku).</w:t>
      </w:r>
    </w:p>
    <w:p w14:paraId="1F792918" w14:textId="1640798B" w:rsidR="009D5A07" w:rsidRDefault="006520E8" w:rsidP="0073414D">
      <w:pPr>
        <w:jc w:val="both"/>
      </w:pPr>
      <w:r>
        <w:t>7</w:t>
      </w:r>
      <w:r w:rsidR="00704B35">
        <w:t xml:space="preserve">) </w:t>
      </w:r>
      <w:r w:rsidR="009D5A07">
        <w:t xml:space="preserve">Termín pro podání žádosti o souhlas se zřízením třídy podle § 16 odst. 9 </w:t>
      </w:r>
      <w:r w:rsidR="0073414D">
        <w:t xml:space="preserve">školského </w:t>
      </w:r>
      <w:r w:rsidR="009D5A07">
        <w:t xml:space="preserve">zákona </w:t>
      </w:r>
      <w:r w:rsidR="008B4831">
        <w:t xml:space="preserve">na následující školní rok </w:t>
      </w:r>
      <w:r w:rsidR="009D5A07">
        <w:t xml:space="preserve">je stanoven </w:t>
      </w:r>
      <w:r w:rsidR="009D5A07" w:rsidRPr="00704B35">
        <w:rPr>
          <w:b/>
          <w:bCs/>
        </w:rPr>
        <w:t>od 1. 6.</w:t>
      </w:r>
      <w:r w:rsidR="009D5A07">
        <w:t xml:space="preserve"> předchozího školního roku. Souhlas se uděluje na dobu jednoho školního roku.</w:t>
      </w:r>
    </w:p>
    <w:p w14:paraId="51B6AB8D" w14:textId="480AFD64" w:rsidR="00DB5D6F" w:rsidRDefault="006520E8" w:rsidP="0073414D">
      <w:pPr>
        <w:jc w:val="both"/>
      </w:pPr>
      <w:r>
        <w:t>8</w:t>
      </w:r>
      <w:r w:rsidR="009D5A07">
        <w:t>) Žádost podepsan</w:t>
      </w:r>
      <w:r w:rsidR="00704B35">
        <w:t>ou</w:t>
      </w:r>
      <w:r w:rsidR="009D5A07">
        <w:t xml:space="preserve"> kvalifikovaným elektronickým podpisem </w:t>
      </w:r>
      <w:r w:rsidR="00704B35">
        <w:t xml:space="preserve">zašlete </w:t>
      </w:r>
      <w:r w:rsidR="009D5A07">
        <w:t xml:space="preserve">do datové schránky Krajského úřadu Olomouckého kraje (ID: </w:t>
      </w:r>
      <w:proofErr w:type="spellStart"/>
      <w:r w:rsidR="009D5A07">
        <w:t>qiabfmf</w:t>
      </w:r>
      <w:proofErr w:type="spellEnd"/>
      <w:r w:rsidR="009D5A07">
        <w:t>)</w:t>
      </w:r>
      <w:r w:rsidR="00704B35">
        <w:t>.</w:t>
      </w:r>
      <w:r w:rsidR="009D5A07">
        <w:t xml:space="preserve"> </w:t>
      </w:r>
    </w:p>
    <w:p w14:paraId="387C7017" w14:textId="77777777" w:rsidR="008665ED" w:rsidRDefault="008665ED" w:rsidP="0073414D">
      <w:pPr>
        <w:jc w:val="both"/>
      </w:pPr>
    </w:p>
    <w:sectPr w:rsidR="00866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419B2"/>
    <w:multiLevelType w:val="hybridMultilevel"/>
    <w:tmpl w:val="6E90F510"/>
    <w:lvl w:ilvl="0" w:tplc="A7749DC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6505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7D2"/>
    <w:rsid w:val="003704EB"/>
    <w:rsid w:val="0045386C"/>
    <w:rsid w:val="004A36BC"/>
    <w:rsid w:val="0062143C"/>
    <w:rsid w:val="006520E8"/>
    <w:rsid w:val="00704B35"/>
    <w:rsid w:val="0073414D"/>
    <w:rsid w:val="008665ED"/>
    <w:rsid w:val="008B4831"/>
    <w:rsid w:val="009D5A07"/>
    <w:rsid w:val="00AA17D2"/>
    <w:rsid w:val="00C84F94"/>
    <w:rsid w:val="00DB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F9EEC"/>
  <w15:chartTrackingRefBased/>
  <w15:docId w15:val="{7BF5AADA-316E-43CF-824D-277AD08F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A17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A17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A17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A17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A17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A17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A17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A17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A17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A17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A17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A17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A17D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A17D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A17D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A17D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A17D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A17D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A17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A17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A17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A17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A17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A17D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A17D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A17D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A17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A17D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A17D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472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Břenková Eva</dc:creator>
  <cp:keywords/>
  <dc:description/>
  <cp:lastModifiedBy>Břenková Eva</cp:lastModifiedBy>
  <cp:revision>5</cp:revision>
  <dcterms:created xsi:type="dcterms:W3CDTF">2026-03-23T15:10:00Z</dcterms:created>
  <dcterms:modified xsi:type="dcterms:W3CDTF">2026-04-13T09:34:00Z</dcterms:modified>
</cp:coreProperties>
</file>