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D4C6B" w14:textId="7458E202" w:rsidR="000E5E38" w:rsidRPr="00C53A83" w:rsidRDefault="000E5E38" w:rsidP="000E5E38">
      <w:pPr>
        <w:widowControl w:val="0"/>
        <w:spacing w:after="0" w:line="240" w:lineRule="auto"/>
        <w:jc w:val="both"/>
        <w:rPr>
          <w:rFonts w:ascii="Arial" w:eastAsia="Times New Roman" w:hAnsi="Arial" w:cs="Arial"/>
          <w:bCs/>
          <w:lang w:eastAsia="cs-CZ"/>
        </w:rPr>
      </w:pPr>
    </w:p>
    <w:p w14:paraId="57883829" w14:textId="4EF5E665" w:rsidR="00C53A83" w:rsidRPr="000E5E38" w:rsidRDefault="00C53A83" w:rsidP="000E5E38">
      <w:pPr>
        <w:keepNext/>
        <w:spacing w:after="0" w:line="240" w:lineRule="auto"/>
        <w:ind w:left="708" w:firstLine="708"/>
        <w:outlineLvl w:val="1"/>
        <w:rPr>
          <w:rFonts w:ascii="Arial" w:eastAsia="Times New Roman" w:hAnsi="Arial" w:cs="Arial"/>
          <w:b/>
          <w:u w:val="single"/>
          <w:lang w:eastAsia="cs-CZ"/>
        </w:rPr>
      </w:pPr>
      <w:r w:rsidRPr="00C53A83">
        <w:rPr>
          <w:rFonts w:ascii="Arial" w:eastAsia="Times New Roman" w:hAnsi="Arial" w:cs="Arial"/>
          <w:bCs/>
          <w:lang w:eastAsia="cs-CZ"/>
        </w:rPr>
        <w:tab/>
      </w:r>
    </w:p>
    <w:p w14:paraId="1FDF56E3" w14:textId="77777777" w:rsidR="00C53A83" w:rsidRPr="00C53A83" w:rsidRDefault="00C53A83" w:rsidP="00C53A83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14:paraId="5614FBB6" w14:textId="77777777" w:rsidR="00C53A83" w:rsidRPr="00C53A83" w:rsidRDefault="00C53A83" w:rsidP="00C53A83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caps/>
          <w:sz w:val="24"/>
          <w:szCs w:val="24"/>
          <w:lang w:eastAsia="cs-CZ"/>
        </w:rPr>
      </w:pPr>
      <w:r w:rsidRPr="00C53A8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Věc: Žádost </w:t>
      </w:r>
      <w:r w:rsidRPr="00C53A83">
        <w:rPr>
          <w:rFonts w:ascii="Arial" w:eastAsia="Times New Roman" w:hAnsi="Arial" w:cs="Arial"/>
          <w:b/>
          <w:sz w:val="24"/>
          <w:szCs w:val="24"/>
          <w:lang w:eastAsia="cs-CZ"/>
        </w:rPr>
        <w:t>o vydání závazného stanoviska podle § 14 odst. 1 zák. č. 20/1987 Sb., o státní památkové péči, ve znění pozdějších předpisů, k restaurování národní kulturní památky</w:t>
      </w:r>
    </w:p>
    <w:p w14:paraId="7E094643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44D96DAD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64517111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</w:p>
    <w:p w14:paraId="236B969C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C53A83">
        <w:rPr>
          <w:rFonts w:ascii="Arial" w:eastAsia="Times New Roman" w:hAnsi="Arial" w:cs="Arial"/>
          <w:b/>
          <w:sz w:val="24"/>
          <w:szCs w:val="24"/>
          <w:lang w:eastAsia="cs-CZ"/>
        </w:rPr>
        <w:t>I. Žadatel (vlastník národní kulturní památky):</w:t>
      </w:r>
    </w:p>
    <w:p w14:paraId="717D94B1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79BE4914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u w:val="single"/>
          <w:lang w:eastAsia="cs-CZ"/>
        </w:rPr>
      </w:pPr>
      <w:r w:rsidRPr="00C53A83">
        <w:rPr>
          <w:rFonts w:ascii="Arial" w:eastAsia="Times New Roman" w:hAnsi="Arial" w:cs="Arial"/>
          <w:u w:val="single"/>
          <w:lang w:eastAsia="cs-CZ"/>
        </w:rPr>
        <w:t>Fyzická osoba</w:t>
      </w:r>
    </w:p>
    <w:p w14:paraId="14066AFF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lang w:eastAsia="cs-CZ"/>
        </w:rPr>
        <w:t>jméno, příjmení, datum narození, místo trvalého pobytu, telefon, e-mail, adresa pro doručování, není-li shodná s místem trvalého pobytu</w:t>
      </w:r>
    </w:p>
    <w:p w14:paraId="55436D4F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16C56424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u w:val="single"/>
          <w:lang w:eastAsia="cs-CZ"/>
        </w:rPr>
      </w:pPr>
      <w:r w:rsidRPr="00C53A83">
        <w:rPr>
          <w:rFonts w:ascii="Arial" w:eastAsia="Times New Roman" w:hAnsi="Arial" w:cs="Arial"/>
          <w:u w:val="single"/>
          <w:lang w:eastAsia="cs-CZ"/>
        </w:rPr>
        <w:t>Právnická osoba</w:t>
      </w:r>
    </w:p>
    <w:p w14:paraId="2D9F76E5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lang w:eastAsia="cs-CZ"/>
        </w:rPr>
        <w:t xml:space="preserve">název nebo obchodní firma, IČ, adresa sídla, jméno a příjmení osoby oprávněné jednat jménem právnické osoby, telefon, e-mail, adresa pro doručování, není-li shodná s adresou sídla </w:t>
      </w:r>
    </w:p>
    <w:p w14:paraId="59A10369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110CB348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  <w:r w:rsidRPr="00C53A83">
        <w:rPr>
          <w:rFonts w:ascii="Arial" w:eastAsia="Times New Roman" w:hAnsi="Arial" w:cs="Arial"/>
          <w:b/>
          <w:lang w:eastAsia="cs-CZ"/>
        </w:rPr>
        <w:t>Zástupce žadatele:</w:t>
      </w:r>
    </w:p>
    <w:p w14:paraId="2F46865B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</w:p>
    <w:p w14:paraId="3F9D298D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u w:val="single"/>
          <w:lang w:eastAsia="cs-CZ"/>
        </w:rPr>
      </w:pPr>
      <w:r w:rsidRPr="00C53A83">
        <w:rPr>
          <w:rFonts w:ascii="Arial" w:eastAsia="Times New Roman" w:hAnsi="Arial" w:cs="Arial"/>
          <w:u w:val="single"/>
          <w:lang w:eastAsia="cs-CZ"/>
        </w:rPr>
        <w:t>Fyzická osoba</w:t>
      </w:r>
    </w:p>
    <w:p w14:paraId="0B4FCD8F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lang w:eastAsia="cs-CZ"/>
        </w:rPr>
        <w:t>jméno, příjmení místo trvalého pobytu, telefon, e-mail, adresa pro doručování, není-li shodná s místem trvalého pobytu</w:t>
      </w:r>
    </w:p>
    <w:p w14:paraId="0F8D976E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45F71E71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u w:val="single"/>
          <w:lang w:eastAsia="cs-CZ"/>
        </w:rPr>
      </w:pPr>
      <w:r w:rsidRPr="00C53A83">
        <w:rPr>
          <w:rFonts w:ascii="Arial" w:eastAsia="Times New Roman" w:hAnsi="Arial" w:cs="Arial"/>
          <w:u w:val="single"/>
          <w:lang w:eastAsia="cs-CZ"/>
        </w:rPr>
        <w:t>Právnická osoba</w:t>
      </w:r>
    </w:p>
    <w:p w14:paraId="3457B9D5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lang w:eastAsia="cs-CZ"/>
        </w:rPr>
        <w:t xml:space="preserve">název nebo obchodní firma, IČ, adresa sídla, jméno a příjmení osoby oprávněné jednat jménem právnické osoby, telefon, e-mail, adresa pro doručování, není-li shodná s adresou sídla </w:t>
      </w:r>
    </w:p>
    <w:p w14:paraId="2480DF9F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7F0F95EC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14:paraId="13F783A9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14:paraId="1982A6DD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C53A8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 Název a umístění národní kulturní památky:</w:t>
      </w:r>
    </w:p>
    <w:p w14:paraId="4448362A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14:paraId="2152C6D8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bCs/>
          <w:lang w:eastAsia="cs-CZ"/>
        </w:rPr>
      </w:pPr>
      <w:r w:rsidRPr="00C53A83">
        <w:rPr>
          <w:rFonts w:ascii="Arial" w:eastAsia="Times New Roman" w:hAnsi="Arial" w:cs="Arial"/>
          <w:bCs/>
          <w:lang w:eastAsia="cs-CZ"/>
        </w:rPr>
        <w:t>Název národní kulturní památky:</w:t>
      </w:r>
    </w:p>
    <w:p w14:paraId="7FA32149" w14:textId="77777777" w:rsidR="00C53A83" w:rsidRPr="00C53A83" w:rsidRDefault="00C53A83" w:rsidP="00C53A83">
      <w:pPr>
        <w:spacing w:before="120" w:after="0" w:line="240" w:lineRule="auto"/>
        <w:jc w:val="both"/>
        <w:rPr>
          <w:rFonts w:ascii="Arial" w:eastAsia="Times New Roman" w:hAnsi="Arial" w:cs="Arial"/>
          <w:bCs/>
          <w:lang w:eastAsia="cs-CZ"/>
        </w:rPr>
      </w:pPr>
      <w:r w:rsidRPr="00C53A83">
        <w:rPr>
          <w:rFonts w:ascii="Arial" w:eastAsia="Times New Roman" w:hAnsi="Arial" w:cs="Arial"/>
          <w:bCs/>
          <w:lang w:eastAsia="cs-CZ"/>
        </w:rPr>
        <w:t>Rejstříkové číslo Ústředního seznamu kulturních památek ČR:</w:t>
      </w:r>
    </w:p>
    <w:p w14:paraId="3040DF0A" w14:textId="77777777" w:rsidR="00C53A83" w:rsidRPr="00C53A83" w:rsidRDefault="00C53A83" w:rsidP="00C53A83">
      <w:pPr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lang w:eastAsia="cs-CZ"/>
        </w:rPr>
        <w:t>Parcelní číslo pozemku:</w:t>
      </w:r>
    </w:p>
    <w:p w14:paraId="43B93D4D" w14:textId="77777777" w:rsidR="00C53A83" w:rsidRPr="00C53A83" w:rsidRDefault="00C53A83" w:rsidP="00C53A83">
      <w:pPr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lang w:eastAsia="cs-CZ"/>
        </w:rPr>
        <w:t>Katastrální území:</w:t>
      </w:r>
    </w:p>
    <w:p w14:paraId="3471956E" w14:textId="77777777" w:rsidR="00C53A83" w:rsidRPr="00C53A83" w:rsidRDefault="00C53A83" w:rsidP="00C53A83">
      <w:pPr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lang w:eastAsia="cs-CZ"/>
        </w:rPr>
        <w:t>Číslo popisné/číslo evidenční:</w:t>
      </w:r>
    </w:p>
    <w:p w14:paraId="047E6A5E" w14:textId="77777777" w:rsidR="00C53A83" w:rsidRPr="00C53A83" w:rsidRDefault="00C53A83" w:rsidP="00C53A83">
      <w:pPr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lang w:eastAsia="cs-CZ"/>
        </w:rPr>
        <w:t>Ulice:</w:t>
      </w:r>
    </w:p>
    <w:p w14:paraId="00C33D9E" w14:textId="77777777" w:rsidR="00C53A83" w:rsidRPr="00C53A83" w:rsidRDefault="00C53A83" w:rsidP="00C53A83">
      <w:pPr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lang w:eastAsia="cs-CZ"/>
        </w:rPr>
        <w:t>Obec:</w:t>
      </w:r>
    </w:p>
    <w:p w14:paraId="5D1F82FB" w14:textId="77777777" w:rsidR="00C53A83" w:rsidRPr="00C53A83" w:rsidRDefault="00C53A83" w:rsidP="00C53A83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1CF0B3F3" w14:textId="77777777" w:rsidR="00C53A83" w:rsidRPr="00C53A83" w:rsidRDefault="00C53A83" w:rsidP="00C53A83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59342B45" w14:textId="77777777" w:rsidR="00C53A83" w:rsidRPr="00C53A83" w:rsidRDefault="00C53A83" w:rsidP="00C53A83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416CE689" w14:textId="77777777" w:rsidR="00C53A83" w:rsidRPr="00C53A83" w:rsidRDefault="00C53A83" w:rsidP="00C53A83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C53A8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 Údaje o obnově národní kulturní památky</w:t>
      </w:r>
    </w:p>
    <w:p w14:paraId="09D4E1E6" w14:textId="77777777" w:rsidR="00C53A83" w:rsidRPr="00C53A83" w:rsidRDefault="00C53A83" w:rsidP="00C53A83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14:paraId="46EAFD03" w14:textId="77777777" w:rsidR="00C53A83" w:rsidRPr="00C53A83" w:rsidRDefault="00C53A83" w:rsidP="00C53A83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bCs/>
          <w:lang w:eastAsia="cs-CZ"/>
        </w:rPr>
        <w:t>Popis současného stavu s uvedením závad:</w:t>
      </w:r>
      <w:r w:rsidRPr="00C53A83">
        <w:rPr>
          <w:rFonts w:ascii="Arial" w:eastAsia="Times New Roman" w:hAnsi="Arial" w:cs="Arial"/>
          <w:lang w:eastAsia="cs-CZ"/>
        </w:rPr>
        <w:t xml:space="preserve"> </w:t>
      </w:r>
    </w:p>
    <w:p w14:paraId="3FF9285E" w14:textId="77777777" w:rsidR="00C53A83" w:rsidRPr="00C53A83" w:rsidRDefault="00C53A83" w:rsidP="00C53A83">
      <w:pPr>
        <w:spacing w:before="120" w:after="0" w:line="240" w:lineRule="auto"/>
        <w:jc w:val="both"/>
        <w:rPr>
          <w:rFonts w:ascii="Arial" w:eastAsia="Times New Roman" w:hAnsi="Arial" w:cs="Arial"/>
          <w:bCs/>
          <w:lang w:eastAsia="cs-CZ"/>
        </w:rPr>
      </w:pPr>
      <w:r w:rsidRPr="00C53A83">
        <w:rPr>
          <w:rFonts w:ascii="Arial" w:eastAsia="Times New Roman" w:hAnsi="Arial" w:cs="Arial"/>
          <w:bCs/>
          <w:lang w:eastAsia="cs-CZ"/>
        </w:rPr>
        <w:t>Předpokládaný rozsah obnovy:</w:t>
      </w:r>
    </w:p>
    <w:p w14:paraId="548E748A" w14:textId="77777777" w:rsidR="00C53A83" w:rsidRPr="00C53A83" w:rsidRDefault="00C53A83" w:rsidP="00C53A83">
      <w:pPr>
        <w:spacing w:before="120" w:after="0" w:line="240" w:lineRule="auto"/>
        <w:jc w:val="both"/>
        <w:rPr>
          <w:rFonts w:ascii="Arial" w:eastAsia="Times New Roman" w:hAnsi="Arial" w:cs="Arial"/>
          <w:bCs/>
          <w:lang w:eastAsia="cs-CZ"/>
        </w:rPr>
      </w:pPr>
      <w:r w:rsidRPr="00C53A83">
        <w:rPr>
          <w:rFonts w:ascii="Arial" w:eastAsia="Times New Roman" w:hAnsi="Arial" w:cs="Arial"/>
          <w:bCs/>
          <w:lang w:eastAsia="cs-CZ"/>
        </w:rPr>
        <w:lastRenderedPageBreak/>
        <w:t>Investor obnovy:</w:t>
      </w:r>
    </w:p>
    <w:p w14:paraId="7819BC87" w14:textId="77777777" w:rsidR="00C53A83" w:rsidRPr="00C53A83" w:rsidRDefault="00C53A83" w:rsidP="00C53A83">
      <w:pPr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bCs/>
          <w:lang w:eastAsia="cs-CZ"/>
        </w:rPr>
        <w:t>Předpokládané celkové náklady:</w:t>
      </w:r>
    </w:p>
    <w:p w14:paraId="0E62848D" w14:textId="77777777" w:rsidR="00C53A83" w:rsidRPr="00C53A83" w:rsidRDefault="00C53A83" w:rsidP="00C53A83">
      <w:pPr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bCs/>
          <w:lang w:eastAsia="cs-CZ"/>
        </w:rPr>
        <w:t>Termín provedení obnovy:</w:t>
      </w:r>
    </w:p>
    <w:p w14:paraId="7483D249" w14:textId="77777777" w:rsidR="00C53A83" w:rsidRPr="00C53A83" w:rsidRDefault="00C53A83" w:rsidP="00C53A83">
      <w:pPr>
        <w:spacing w:before="120" w:after="0" w:line="240" w:lineRule="auto"/>
        <w:jc w:val="both"/>
        <w:rPr>
          <w:rFonts w:ascii="Arial" w:eastAsia="Times New Roman" w:hAnsi="Arial" w:cs="Arial"/>
          <w:bCs/>
          <w:lang w:eastAsia="cs-CZ"/>
        </w:rPr>
      </w:pPr>
      <w:r w:rsidRPr="00C53A83">
        <w:rPr>
          <w:rFonts w:ascii="Arial" w:eastAsia="Times New Roman" w:hAnsi="Arial" w:cs="Arial"/>
          <w:bCs/>
          <w:lang w:eastAsia="cs-CZ"/>
        </w:rPr>
        <w:t>Předpokládaný přínos obnovy pro další využití kulturní památky:</w:t>
      </w:r>
    </w:p>
    <w:p w14:paraId="00273C26" w14:textId="77777777" w:rsidR="00C53A83" w:rsidRPr="00C53A83" w:rsidRDefault="00C53A83" w:rsidP="00C53A83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lang w:eastAsia="cs-CZ"/>
        </w:rPr>
      </w:pPr>
      <w:r w:rsidRPr="00C53A83">
        <w:rPr>
          <w:rFonts w:ascii="Arial" w:eastAsia="Times New Roman" w:hAnsi="Arial" w:cs="Arial"/>
          <w:bCs/>
          <w:lang w:eastAsia="cs-CZ"/>
        </w:rPr>
        <w:t>Dokumentace obnovy</w:t>
      </w:r>
      <w:r w:rsidRPr="00C53A83">
        <w:rPr>
          <w:rFonts w:ascii="Arial" w:eastAsia="Times New Roman" w:hAnsi="Arial" w:cs="Arial"/>
          <w:lang w:eastAsia="cs-CZ"/>
        </w:rPr>
        <w:t xml:space="preserve"> (název, stupeň, zpracovatel, zakázkové číslo, datum zpracování)</w:t>
      </w:r>
      <w:r w:rsidRPr="00C53A83">
        <w:rPr>
          <w:rFonts w:ascii="Arial" w:eastAsia="Times New Roman" w:hAnsi="Arial" w:cs="Arial"/>
          <w:b/>
          <w:bCs/>
          <w:lang w:eastAsia="cs-CZ"/>
        </w:rPr>
        <w:t>:</w:t>
      </w:r>
    </w:p>
    <w:p w14:paraId="7C3B3A91" w14:textId="77777777" w:rsidR="00C53A83" w:rsidRPr="00C53A83" w:rsidRDefault="00C53A83" w:rsidP="00C53A83">
      <w:pPr>
        <w:spacing w:before="120" w:after="0" w:line="240" w:lineRule="auto"/>
        <w:rPr>
          <w:rFonts w:ascii="Arial" w:eastAsia="Times New Roman" w:hAnsi="Arial" w:cs="Arial"/>
          <w:lang w:eastAsia="cs-CZ"/>
        </w:rPr>
      </w:pPr>
    </w:p>
    <w:p w14:paraId="0742D8CC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before="120" w:after="0" w:line="240" w:lineRule="atLeast"/>
        <w:jc w:val="both"/>
        <w:rPr>
          <w:rFonts w:ascii="Arial" w:eastAsia="Times New Roman" w:hAnsi="Arial" w:cs="Arial"/>
          <w:lang w:eastAsia="cs-CZ"/>
        </w:rPr>
      </w:pPr>
    </w:p>
    <w:p w14:paraId="2A83BF3C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before="120" w:after="0" w:line="240" w:lineRule="atLeast"/>
        <w:jc w:val="both"/>
        <w:rPr>
          <w:rFonts w:ascii="Arial" w:eastAsia="Times New Roman" w:hAnsi="Arial" w:cs="Arial"/>
          <w:lang w:eastAsia="cs-CZ"/>
        </w:rPr>
      </w:pPr>
    </w:p>
    <w:p w14:paraId="1B4C3252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before="120" w:after="0" w:line="240" w:lineRule="atLeast"/>
        <w:jc w:val="both"/>
        <w:rPr>
          <w:rFonts w:ascii="Arial" w:eastAsia="Times New Roman" w:hAnsi="Arial" w:cs="Arial"/>
          <w:lang w:eastAsia="cs-CZ"/>
        </w:rPr>
      </w:pPr>
    </w:p>
    <w:p w14:paraId="55333F3E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before="120" w:after="0" w:line="240" w:lineRule="atLeast"/>
        <w:jc w:val="both"/>
        <w:rPr>
          <w:rFonts w:ascii="Arial" w:eastAsia="Times New Roman" w:hAnsi="Arial" w:cs="Arial"/>
          <w:lang w:eastAsia="cs-CZ"/>
        </w:rPr>
      </w:pPr>
    </w:p>
    <w:p w14:paraId="2A0E03FE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before="120" w:after="0" w:line="240" w:lineRule="atLeast"/>
        <w:jc w:val="both"/>
        <w:rPr>
          <w:rFonts w:ascii="Arial" w:eastAsia="Times New Roman" w:hAnsi="Arial" w:cs="Arial"/>
          <w:lang w:eastAsia="cs-CZ"/>
        </w:rPr>
      </w:pPr>
    </w:p>
    <w:p w14:paraId="76BBF246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before="120" w:after="0" w:line="240" w:lineRule="atLeast"/>
        <w:jc w:val="both"/>
        <w:rPr>
          <w:rFonts w:ascii="Arial" w:eastAsia="Times New Roman" w:hAnsi="Arial" w:cs="Arial"/>
          <w:lang w:eastAsia="cs-CZ"/>
        </w:rPr>
      </w:pPr>
    </w:p>
    <w:p w14:paraId="234A60D1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before="120" w:after="0" w:line="240" w:lineRule="atLeast"/>
        <w:jc w:val="both"/>
        <w:rPr>
          <w:rFonts w:ascii="Arial" w:eastAsia="Times New Roman" w:hAnsi="Arial" w:cs="Arial"/>
          <w:lang w:eastAsia="cs-CZ"/>
        </w:rPr>
      </w:pPr>
    </w:p>
    <w:p w14:paraId="7770EF4A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before="120" w:after="0" w:line="240" w:lineRule="atLeast"/>
        <w:jc w:val="both"/>
        <w:rPr>
          <w:rFonts w:ascii="Arial" w:eastAsia="Times New Roman" w:hAnsi="Arial" w:cs="Arial"/>
          <w:lang w:eastAsia="cs-CZ"/>
        </w:rPr>
      </w:pPr>
    </w:p>
    <w:p w14:paraId="4298E105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before="120" w:after="0" w:line="240" w:lineRule="atLeast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lang w:eastAsia="cs-CZ"/>
        </w:rPr>
        <w:t>………………….                                                             ………………………………..</w:t>
      </w:r>
    </w:p>
    <w:p w14:paraId="7DFD4F75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before="120" w:after="0" w:line="240" w:lineRule="atLeast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lang w:eastAsia="cs-CZ"/>
        </w:rPr>
        <w:t>Datum:</w:t>
      </w:r>
      <w:r w:rsidRPr="00C53A83">
        <w:rPr>
          <w:rFonts w:ascii="Arial" w:eastAsia="Times New Roman" w:hAnsi="Arial" w:cs="Arial"/>
          <w:lang w:eastAsia="cs-CZ"/>
        </w:rPr>
        <w:tab/>
      </w:r>
      <w:r w:rsidRPr="00C53A83">
        <w:rPr>
          <w:rFonts w:ascii="Arial" w:eastAsia="Times New Roman" w:hAnsi="Arial" w:cs="Arial"/>
          <w:lang w:eastAsia="cs-CZ"/>
        </w:rPr>
        <w:tab/>
      </w:r>
      <w:r w:rsidRPr="00C53A83">
        <w:rPr>
          <w:rFonts w:ascii="Arial" w:eastAsia="Times New Roman" w:hAnsi="Arial" w:cs="Arial"/>
          <w:lang w:eastAsia="cs-CZ"/>
        </w:rPr>
        <w:tab/>
      </w:r>
      <w:r w:rsidRPr="00C53A83">
        <w:rPr>
          <w:rFonts w:ascii="Arial" w:eastAsia="Times New Roman" w:hAnsi="Arial" w:cs="Arial"/>
          <w:lang w:eastAsia="cs-CZ"/>
        </w:rPr>
        <w:tab/>
        <w:t xml:space="preserve">                        Podpis žadatele (statutárního zástupce):</w:t>
      </w:r>
    </w:p>
    <w:p w14:paraId="79DE491D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before="120" w:after="0" w:line="240" w:lineRule="atLeast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lang w:eastAsia="cs-CZ"/>
        </w:rPr>
        <w:t xml:space="preserve">                                                                                     případně razítko statutárního orgánu </w:t>
      </w:r>
    </w:p>
    <w:p w14:paraId="5FA7E96D" w14:textId="77777777" w:rsidR="00C53A83" w:rsidRPr="00C53A83" w:rsidRDefault="00C53A83" w:rsidP="00C53A83">
      <w:pPr>
        <w:spacing w:after="0" w:line="240" w:lineRule="auto"/>
        <w:rPr>
          <w:rFonts w:ascii="Arial" w:eastAsia="Times New Roman" w:hAnsi="Arial" w:cs="Arial"/>
          <w:bCs/>
          <w:lang w:eastAsia="cs-CZ"/>
        </w:rPr>
      </w:pPr>
    </w:p>
    <w:p w14:paraId="47B2D93B" w14:textId="77777777" w:rsidR="00C53A83" w:rsidRPr="00C53A83" w:rsidRDefault="00C53A83" w:rsidP="00C53A83">
      <w:pPr>
        <w:spacing w:after="0" w:line="240" w:lineRule="auto"/>
        <w:rPr>
          <w:rFonts w:ascii="Arial" w:eastAsia="Times New Roman" w:hAnsi="Arial" w:cs="Arial"/>
          <w:bCs/>
          <w:lang w:eastAsia="cs-CZ"/>
        </w:rPr>
      </w:pPr>
    </w:p>
    <w:p w14:paraId="33449615" w14:textId="77777777" w:rsidR="00C53A83" w:rsidRPr="00C53A83" w:rsidRDefault="00C53A83" w:rsidP="00C53A83">
      <w:pPr>
        <w:spacing w:after="0" w:line="240" w:lineRule="auto"/>
        <w:rPr>
          <w:rFonts w:ascii="Arial" w:eastAsia="Times New Roman" w:hAnsi="Arial" w:cs="Arial"/>
          <w:bCs/>
          <w:lang w:eastAsia="cs-CZ"/>
        </w:rPr>
      </w:pPr>
    </w:p>
    <w:p w14:paraId="693E81D0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1E06EEC4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0B02A5C1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7F9D9AB3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5C44D111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571565BF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6AED31CB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289C17AF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07454D73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08B8E316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37EC8036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  <w:r w:rsidRPr="00C53A83">
        <w:rPr>
          <w:rFonts w:ascii="Arial" w:eastAsia="Times New Roman" w:hAnsi="Arial" w:cs="Arial"/>
          <w:b/>
          <w:lang w:eastAsia="cs-CZ"/>
        </w:rPr>
        <w:t>Přílohy k žádosti:</w:t>
      </w:r>
    </w:p>
    <w:p w14:paraId="06FF5A75" w14:textId="77777777" w:rsidR="00C53A83" w:rsidRPr="00C53A83" w:rsidRDefault="00C53A83" w:rsidP="00C53A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</w:p>
    <w:p w14:paraId="0D3DEEE2" w14:textId="77777777" w:rsidR="00C53A83" w:rsidRPr="00C53A83" w:rsidRDefault="00C53A83" w:rsidP="00C53A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lang w:eastAsia="cs-CZ"/>
        </w:rPr>
        <w:t xml:space="preserve">Doklad prokazující vlastnické právo žadatele k památce. </w:t>
      </w:r>
    </w:p>
    <w:p w14:paraId="1C02064E" w14:textId="77777777" w:rsidR="00C53A83" w:rsidRPr="00C53A83" w:rsidRDefault="00C53A83" w:rsidP="00C53A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lang w:eastAsia="cs-CZ"/>
        </w:rPr>
        <w:t>Snímek katastrální mapy s vyznačením předmětné části památky.</w:t>
      </w:r>
    </w:p>
    <w:p w14:paraId="14B8ACA4" w14:textId="77777777" w:rsidR="00C53A83" w:rsidRPr="00C53A83" w:rsidRDefault="00C53A83" w:rsidP="00C53A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lang w:eastAsia="cs-CZ"/>
        </w:rPr>
        <w:t xml:space="preserve">Plná moc, je-li žadatel zastoupen. </w:t>
      </w:r>
    </w:p>
    <w:p w14:paraId="0BC3BBF0" w14:textId="77777777" w:rsidR="00C53A83" w:rsidRPr="00C53A83" w:rsidRDefault="00C53A83" w:rsidP="00C53A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53A83">
        <w:rPr>
          <w:rFonts w:ascii="Arial" w:eastAsia="Times New Roman" w:hAnsi="Arial" w:cs="Arial"/>
          <w:lang w:eastAsia="cs-CZ"/>
        </w:rPr>
        <w:t xml:space="preserve">Návrh restaurování. </w:t>
      </w:r>
    </w:p>
    <w:p w14:paraId="6F0DAE0B" w14:textId="77777777" w:rsidR="00A6127C" w:rsidRDefault="00A6127C"/>
    <w:sectPr w:rsidR="00A6127C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628F8"/>
    <w:multiLevelType w:val="hybridMultilevel"/>
    <w:tmpl w:val="FE3853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8134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A83"/>
    <w:rsid w:val="000E5E38"/>
    <w:rsid w:val="0011581F"/>
    <w:rsid w:val="001A4BBE"/>
    <w:rsid w:val="00611F98"/>
    <w:rsid w:val="00A6127C"/>
    <w:rsid w:val="00C53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6B082"/>
  <w15:chartTrackingRefBased/>
  <w15:docId w15:val="{AE0B7B55-1606-44C8-8A88-1CC373E68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11F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Janeček Karel</dc:creator>
  <cp:keywords/>
  <dc:description/>
  <cp:lastModifiedBy>Mrňková Jana</cp:lastModifiedBy>
  <cp:revision>5</cp:revision>
  <dcterms:created xsi:type="dcterms:W3CDTF">2021-02-01T12:54:00Z</dcterms:created>
  <dcterms:modified xsi:type="dcterms:W3CDTF">2024-03-12T12:11:00Z</dcterms:modified>
</cp:coreProperties>
</file>