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EB3" w:rsidRPr="00AB5EB3" w:rsidRDefault="00AB5EB3" w:rsidP="00AB5EB3">
      <w:pPr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měst, obcí, městysů</w:t>
      </w:r>
    </w:p>
    <w:p w:rsidR="00AB5EB3" w:rsidRDefault="00AB5EB3" w:rsidP="00AB5EB3">
      <w:pPr>
        <w:rPr>
          <w:rFonts w:cs="Arial"/>
          <w:b/>
          <w:bCs/>
          <w:caps/>
          <w:szCs w:val="24"/>
          <w:u w:val="single"/>
        </w:rPr>
      </w:pPr>
      <w:r w:rsidRPr="00AB5EB3">
        <w:rPr>
          <w:rFonts w:cs="Arial"/>
          <w:b/>
          <w:bCs/>
          <w:caps/>
          <w:szCs w:val="24"/>
          <w:u w:val="single"/>
        </w:rPr>
        <w:t>vzorové doložky pro elektronické vyplnění, které budou připojovány ke smlouvám s obcemi, podle toho, kdo je v dané obci příslušným orgánem oprávněným schválit přijetí dotace a uzavření smlouvy.</w:t>
      </w:r>
    </w:p>
    <w:p w:rsidR="004435FE" w:rsidRDefault="004435FE" w:rsidP="004435FE">
      <w:pPr>
        <w:rPr>
          <w:rFonts w:cs="Arial"/>
          <w:b/>
          <w:szCs w:val="24"/>
        </w:rPr>
      </w:pPr>
      <w:r w:rsidRPr="00BE5048">
        <w:rPr>
          <w:rFonts w:cs="Arial"/>
          <w:b/>
          <w:szCs w:val="24"/>
          <w:u w:val="single"/>
        </w:rPr>
        <w:t xml:space="preserve">Doložkou příjemce prohlašuje, že přijetí dotace a uzavření smlouvy bylo schváleno příslušným orgánem příjemce. Doložka o této skutečnosti je ke smlouvě připojena v samostatném souboru. </w:t>
      </w:r>
    </w:p>
    <w:p w:rsidR="00DC12C1" w:rsidRPr="00DC12C1" w:rsidRDefault="00DC12C1" w:rsidP="00DC12C1">
      <w:pPr>
        <w:pStyle w:val="Default"/>
        <w:jc w:val="both"/>
      </w:pPr>
      <w:r>
        <w:rPr>
          <w:b/>
        </w:rPr>
        <w:t>Příjemce si v</w:t>
      </w:r>
      <w:r w:rsidR="004435FE">
        <w:rPr>
          <w:b/>
        </w:rPr>
        <w:t>yber</w:t>
      </w:r>
      <w:r w:rsidR="00745803">
        <w:rPr>
          <w:b/>
        </w:rPr>
        <w:t>e</w:t>
      </w:r>
      <w:r w:rsidR="004435FE">
        <w:rPr>
          <w:b/>
        </w:rPr>
        <w:t xml:space="preserve"> požadovanou variantu níže, kterou si upraví </w:t>
      </w:r>
      <w:r w:rsidR="00745803">
        <w:rPr>
          <w:b/>
        </w:rPr>
        <w:t xml:space="preserve">v samostatném souboru </w:t>
      </w:r>
      <w:r>
        <w:rPr>
          <w:b/>
        </w:rPr>
        <w:t xml:space="preserve">podle potřeby </w:t>
      </w:r>
      <w:r w:rsidR="004435FE">
        <w:rPr>
          <w:b/>
        </w:rPr>
        <w:t xml:space="preserve">a vyplněnou </w:t>
      </w:r>
      <w:r w:rsidR="00886F24">
        <w:rPr>
          <w:b/>
        </w:rPr>
        <w:t xml:space="preserve">elektronicky </w:t>
      </w:r>
      <w:r w:rsidR="00650F7A">
        <w:rPr>
          <w:b/>
        </w:rPr>
        <w:t xml:space="preserve">podepsanou </w:t>
      </w:r>
      <w:r w:rsidR="004435FE">
        <w:rPr>
          <w:b/>
        </w:rPr>
        <w:t>doložku</w:t>
      </w:r>
      <w:r>
        <w:rPr>
          <w:b/>
        </w:rPr>
        <w:t xml:space="preserve"> (kvalifikovaný elektronický podpis s připojeným kvalifikovaným elektronickým časovým razítkem) zašle</w:t>
      </w:r>
      <w:r w:rsidR="002C273F">
        <w:rPr>
          <w:b/>
        </w:rPr>
        <w:t xml:space="preserve"> v samostatném souboru </w:t>
      </w:r>
      <w:r w:rsidR="004435FE">
        <w:rPr>
          <w:b/>
        </w:rPr>
        <w:t>s </w:t>
      </w:r>
      <w:r w:rsidR="00E8313B">
        <w:rPr>
          <w:b/>
        </w:rPr>
        <w:t xml:space="preserve">prostou </w:t>
      </w:r>
      <w:r w:rsidR="00745803">
        <w:rPr>
          <w:b/>
        </w:rPr>
        <w:t>kopií smlouvy o dílo</w:t>
      </w:r>
      <w:r w:rsidR="00650F7A">
        <w:rPr>
          <w:b/>
        </w:rPr>
        <w:t>, včetně příloh</w:t>
      </w:r>
      <w:r w:rsidR="002C273F">
        <w:rPr>
          <w:b/>
        </w:rPr>
        <w:t xml:space="preserve"> </w:t>
      </w:r>
      <w:r w:rsidR="00745803">
        <w:rPr>
          <w:b/>
        </w:rPr>
        <w:t>elektronicky datovou schránkou příjemce schválené dotace</w:t>
      </w:r>
      <w:r w:rsidRPr="00DC12C1">
        <w:rPr>
          <w:b/>
        </w:rPr>
        <w:t xml:space="preserve"> do datové schránky</w:t>
      </w:r>
      <w:r>
        <w:rPr>
          <w:b/>
        </w:rPr>
        <w:t xml:space="preserve"> poskytovatele dotace </w:t>
      </w:r>
      <w:r w:rsidRPr="00DC12C1">
        <w:rPr>
          <w:b/>
        </w:rPr>
        <w:t xml:space="preserve">ID: </w:t>
      </w:r>
      <w:proofErr w:type="spellStart"/>
      <w:r w:rsidRPr="00DC12C1">
        <w:rPr>
          <w:b/>
          <w:u w:val="single"/>
        </w:rPr>
        <w:t>qiabfmf</w:t>
      </w:r>
      <w:proofErr w:type="spellEnd"/>
      <w:r>
        <w:rPr>
          <w:sz w:val="23"/>
          <w:szCs w:val="23"/>
        </w:rPr>
        <w:t xml:space="preserve"> .</w:t>
      </w:r>
    </w:p>
    <w:p w:rsidR="004435FE" w:rsidRPr="004435FE" w:rsidRDefault="004435FE" w:rsidP="004435FE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  </w:t>
      </w:r>
    </w:p>
    <w:p w:rsidR="00AB5EB3" w:rsidRPr="00AB5EB3" w:rsidRDefault="00AB5EB3" w:rsidP="00AB5EB3">
      <w:pPr>
        <w:spacing w:before="240" w:after="360"/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obcí</w:t>
      </w:r>
    </w:p>
    <w:p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S ohledem na § 102 odst. 3 a § 99 odst. 2 zákona č. 128/2000 Sb., o obcích, v platném znění, přichází v úvahu schválení přijetí dotace a schválení uzavření smlouvy ze strany obcí jednak zastupitelstvem obce (pokud si tuto pravomoc vyhradilo), dále radou obce na základě § 102 odst. 3 zákona o obcích, nebo také starostou nebo obecním úřadem, pokud jim byla tato pravomoc svěřena radou obce, resp. pokud starosta vykonává pravomoc rady v obci, kde se rada nevolí.</w:t>
      </w:r>
    </w:p>
    <w:p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V úvahu tedy připadají tyto schvalovací doložky, které by měly být připojovány ke smlouvám obcemi jako příjemci dotace, podle toho, kdo je v dané obci příslušným orgánem oprávněným schválit přijetí dotace a uzavření smlouvy:</w:t>
      </w: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 xml:space="preserve">Přijetí dotace </w:t>
      </w:r>
      <w:r w:rsidR="00C37E82" w:rsidRPr="000E16D1">
        <w:rPr>
          <w:rFonts w:ascii="Arial" w:hAnsi="Arial" w:cs="Arial"/>
          <w:sz w:val="24"/>
          <w:szCs w:val="24"/>
        </w:rPr>
        <w:t>z dotačního programu „Program obnovy venkova Olomouckého kraje 202</w:t>
      </w:r>
      <w:r w:rsidR="00F90DE1">
        <w:rPr>
          <w:rFonts w:ascii="Arial" w:hAnsi="Arial" w:cs="Arial"/>
          <w:sz w:val="24"/>
          <w:szCs w:val="24"/>
        </w:rPr>
        <w:t>3</w:t>
      </w:r>
      <w:r w:rsidR="00C37E82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C37E82" w:rsidRPr="000E16D1">
        <w:rPr>
          <w:rFonts w:ascii="Arial" w:hAnsi="Arial" w:cs="Arial"/>
          <w:sz w:val="24"/>
          <w:szCs w:val="24"/>
        </w:rPr>
        <w:t>_01_0</w:t>
      </w:r>
      <w:r w:rsidR="00680DAF">
        <w:rPr>
          <w:rFonts w:ascii="Arial" w:hAnsi="Arial" w:cs="Arial"/>
          <w:sz w:val="24"/>
          <w:szCs w:val="24"/>
        </w:rPr>
        <w:t>2</w:t>
      </w:r>
      <w:r w:rsidR="00C37E82" w:rsidRPr="000E16D1">
        <w:rPr>
          <w:rFonts w:ascii="Arial" w:hAnsi="Arial" w:cs="Arial"/>
          <w:sz w:val="24"/>
          <w:szCs w:val="24"/>
        </w:rPr>
        <w:t xml:space="preserve"> Podpora </w:t>
      </w:r>
      <w:r w:rsidR="00680DAF">
        <w:rPr>
          <w:rFonts w:ascii="Arial" w:hAnsi="Arial" w:cs="Arial"/>
          <w:sz w:val="24"/>
          <w:szCs w:val="24"/>
        </w:rPr>
        <w:t xml:space="preserve">zpracování územně plánovací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C37E82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80DAF">
        <w:rPr>
          <w:rFonts w:ascii="Arial" w:hAnsi="Arial" w:cs="Arial"/>
          <w:sz w:val="24"/>
          <w:szCs w:val="24"/>
        </w:rPr>
        <w:t> </w:t>
      </w:r>
      <w:r w:rsidR="00C37E82" w:rsidRPr="000E16D1">
        <w:rPr>
          <w:rFonts w:ascii="Arial" w:hAnsi="Arial" w:cs="Arial"/>
          <w:sz w:val="24"/>
          <w:szCs w:val="24"/>
        </w:rPr>
        <w:t>202</w:t>
      </w:r>
      <w:r w:rsidR="00F90DE1">
        <w:rPr>
          <w:rFonts w:ascii="Arial" w:hAnsi="Arial" w:cs="Arial"/>
          <w:sz w:val="24"/>
          <w:szCs w:val="24"/>
        </w:rPr>
        <w:t>3</w:t>
      </w:r>
      <w:r w:rsidR="00C37E82" w:rsidRPr="000E16D1">
        <w:rPr>
          <w:rFonts w:ascii="Arial" w:hAnsi="Arial" w:cs="Arial"/>
          <w:sz w:val="24"/>
          <w:szCs w:val="24"/>
        </w:rPr>
        <w:t xml:space="preserve">/0xxxx/OSR/DSM </w:t>
      </w:r>
      <w:r w:rsidRPr="000E16D1">
        <w:rPr>
          <w:rFonts w:ascii="Arial" w:hAnsi="Arial" w:cs="Arial"/>
          <w:sz w:val="24"/>
          <w:szCs w:val="24"/>
        </w:rPr>
        <w:t>bylo schváleno Zastupitelstvem obce ………………………… dne …………… usnesením č. …………………</w:t>
      </w: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F90DE1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680DAF">
        <w:rPr>
          <w:rFonts w:ascii="Arial" w:hAnsi="Arial" w:cs="Arial"/>
          <w:sz w:val="24"/>
          <w:szCs w:val="24"/>
        </w:rPr>
        <w:t>_01_02</w:t>
      </w:r>
      <w:r w:rsidR="00B82C60" w:rsidRPr="000E16D1">
        <w:rPr>
          <w:rFonts w:ascii="Arial" w:hAnsi="Arial" w:cs="Arial"/>
          <w:sz w:val="24"/>
          <w:szCs w:val="24"/>
        </w:rPr>
        <w:t xml:space="preserve"> Podpora </w:t>
      </w:r>
      <w:r w:rsidR="00680DAF">
        <w:rPr>
          <w:rFonts w:ascii="Arial" w:hAnsi="Arial" w:cs="Arial"/>
          <w:sz w:val="24"/>
          <w:szCs w:val="24"/>
        </w:rPr>
        <w:t>zpracová</w:t>
      </w:r>
      <w:r w:rsidR="006D1403">
        <w:rPr>
          <w:rFonts w:ascii="Arial" w:hAnsi="Arial" w:cs="Arial"/>
          <w:sz w:val="24"/>
          <w:szCs w:val="24"/>
        </w:rPr>
        <w:t xml:space="preserve">ní územně plánovací dokumentace a </w:t>
      </w:r>
      <w:r w:rsidRPr="000E16D1">
        <w:rPr>
          <w:rFonts w:ascii="Arial" w:hAnsi="Arial" w:cs="Arial"/>
          <w:sz w:val="24"/>
          <w:szCs w:val="24"/>
        </w:rPr>
        <w:t>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F90DE1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Radou obce ………………………… dne …………… usnesením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</w:t>
      </w:r>
    </w:p>
    <w:p w:rsidR="00B82C60" w:rsidRPr="000E16D1" w:rsidRDefault="00B82C60" w:rsidP="00B82C60">
      <w:pPr>
        <w:pStyle w:val="Odstavecseseznamem"/>
        <w:rPr>
          <w:rFonts w:ascii="Arial" w:hAnsi="Arial" w:cs="Arial"/>
          <w:sz w:val="24"/>
          <w:szCs w:val="24"/>
        </w:rPr>
      </w:pP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F90DE1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6D1403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 xml:space="preserve"> </w:t>
      </w:r>
      <w:r w:rsidR="006D1403" w:rsidRPr="000E16D1">
        <w:rPr>
          <w:rFonts w:ascii="Arial" w:hAnsi="Arial" w:cs="Arial"/>
          <w:sz w:val="24"/>
          <w:szCs w:val="24"/>
        </w:rPr>
        <w:t xml:space="preserve">Podpora </w:t>
      </w:r>
      <w:r w:rsidR="006D1403">
        <w:rPr>
          <w:rFonts w:ascii="Arial" w:hAnsi="Arial" w:cs="Arial"/>
          <w:sz w:val="24"/>
          <w:szCs w:val="24"/>
        </w:rPr>
        <w:t xml:space="preserve">zpracování územně plánovací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F90DE1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……………, a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 xml:space="preserve">to na základě svěření této pravomoci Radou obce ………………………… provedeného dne …………… usnesením </w:t>
      </w:r>
      <w:r w:rsidRPr="000E16D1">
        <w:rPr>
          <w:rFonts w:ascii="Arial" w:hAnsi="Arial" w:cs="Arial"/>
          <w:sz w:val="24"/>
          <w:szCs w:val="24"/>
        </w:rPr>
        <w:lastRenderedPageBreak/>
        <w:t>č.</w:t>
      </w:r>
      <w:r w:rsidR="006D1403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F90DE1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6D1403">
        <w:rPr>
          <w:rFonts w:ascii="Arial" w:hAnsi="Arial" w:cs="Arial"/>
          <w:sz w:val="24"/>
          <w:szCs w:val="24"/>
        </w:rPr>
        <w:t xml:space="preserve">2 </w:t>
      </w:r>
      <w:r w:rsidR="006D1403" w:rsidRPr="000E16D1">
        <w:rPr>
          <w:rFonts w:ascii="Arial" w:hAnsi="Arial" w:cs="Arial"/>
          <w:sz w:val="24"/>
          <w:szCs w:val="24"/>
        </w:rPr>
        <w:t xml:space="preserve">Podpora </w:t>
      </w:r>
      <w:r w:rsidR="006D1403">
        <w:rPr>
          <w:rFonts w:ascii="Arial" w:hAnsi="Arial" w:cs="Arial"/>
          <w:sz w:val="24"/>
          <w:szCs w:val="24"/>
        </w:rPr>
        <w:t xml:space="preserve">zpracování územně plánovací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F90DE1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 podle § 99 odst. 2 zákona č. 128/2000 Sb., o obcích (obecní zřízení), v platném znění.</w:t>
      </w:r>
    </w:p>
    <w:p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before="120" w:after="12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F90DE1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6D1403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 xml:space="preserve"> </w:t>
      </w:r>
      <w:r w:rsidR="006D1403" w:rsidRPr="000E16D1">
        <w:rPr>
          <w:rFonts w:ascii="Arial" w:hAnsi="Arial" w:cs="Arial"/>
          <w:sz w:val="24"/>
          <w:szCs w:val="24"/>
        </w:rPr>
        <w:t xml:space="preserve">Podpora </w:t>
      </w:r>
      <w:r w:rsidR="006D1403">
        <w:rPr>
          <w:rFonts w:ascii="Arial" w:hAnsi="Arial" w:cs="Arial"/>
          <w:sz w:val="24"/>
          <w:szCs w:val="24"/>
        </w:rPr>
        <w:t xml:space="preserve">zpracování územně plánovací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F90DE1">
        <w:rPr>
          <w:rFonts w:ascii="Arial" w:hAnsi="Arial" w:cs="Arial"/>
          <w:sz w:val="24"/>
          <w:szCs w:val="24"/>
        </w:rPr>
        <w:t>3</w:t>
      </w:r>
      <w:bookmarkStart w:id="0" w:name="_GoBack"/>
      <w:bookmarkEnd w:id="0"/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obecním úřadem obce ………………………… dne ……………, a to na základě svěření této pravomoci Radou obce ………………………… provedeného dne …………… usnesením č.</w:t>
      </w:r>
      <w:r w:rsidR="001F2ABF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:rsidR="001F2ABF" w:rsidRDefault="001F2ABF" w:rsidP="001F2ABF">
      <w:pPr>
        <w:ind w:left="567"/>
        <w:rPr>
          <w:rFonts w:cs="Arial"/>
          <w:b/>
          <w:szCs w:val="24"/>
          <w:vertAlign w:val="superscript"/>
        </w:rPr>
      </w:pPr>
    </w:p>
    <w:p w:rsidR="00EE1B67" w:rsidRPr="00AB5EB3" w:rsidRDefault="00AB5EB3" w:rsidP="00AB5EB3">
      <w:r w:rsidRPr="00AB5EB3">
        <w:rPr>
          <w:rFonts w:cs="Arial"/>
          <w:szCs w:val="24"/>
        </w:rPr>
        <w:t>Obcí se pro účely tohoto textu rozumí nejen obec, ale také statutární město, město a</w:t>
      </w:r>
      <w:r w:rsidR="001F2ABF">
        <w:rPr>
          <w:rFonts w:cs="Arial"/>
          <w:szCs w:val="24"/>
        </w:rPr>
        <w:t> </w:t>
      </w:r>
      <w:r w:rsidRPr="00AB5EB3">
        <w:rPr>
          <w:rFonts w:cs="Arial"/>
          <w:szCs w:val="24"/>
        </w:rPr>
        <w:t>městys. Při uzavírání konkrétní smlouvy je proto nutné upravit text doložky tak, aby odpovídal subjektu příjemce. Pojmy „obec“, „zastupitelstvo obce“, „rada obce“, „starosta“ a „obecní úřad“ musí být tedy upraveny podle toho, zda příjemcem je obec, statutární město, město nebo městys.</w:t>
      </w:r>
    </w:p>
    <w:sectPr w:rsidR="00EE1B67" w:rsidRPr="00AB5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20D53485"/>
    <w:multiLevelType w:val="hybridMultilevel"/>
    <w:tmpl w:val="417A3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A95253"/>
    <w:multiLevelType w:val="hybridMultilevel"/>
    <w:tmpl w:val="865DC1A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EB3"/>
    <w:rsid w:val="000E16D1"/>
    <w:rsid w:val="001F2ABF"/>
    <w:rsid w:val="002C273F"/>
    <w:rsid w:val="003F361A"/>
    <w:rsid w:val="004435FE"/>
    <w:rsid w:val="00480850"/>
    <w:rsid w:val="00650F7A"/>
    <w:rsid w:val="00680DAF"/>
    <w:rsid w:val="006D1403"/>
    <w:rsid w:val="00745803"/>
    <w:rsid w:val="00886F24"/>
    <w:rsid w:val="008D4F2B"/>
    <w:rsid w:val="009A3240"/>
    <w:rsid w:val="00AB5EB3"/>
    <w:rsid w:val="00AC4E8A"/>
    <w:rsid w:val="00B82C60"/>
    <w:rsid w:val="00BE5048"/>
    <w:rsid w:val="00C37E82"/>
    <w:rsid w:val="00D70C2F"/>
    <w:rsid w:val="00DA527E"/>
    <w:rsid w:val="00DC12C1"/>
    <w:rsid w:val="00E8313B"/>
    <w:rsid w:val="00EE1B67"/>
    <w:rsid w:val="00F9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D3794"/>
  <w15:chartTrackingRefBased/>
  <w15:docId w15:val="{39ABE4F6-C2A9-479C-AB2D-7B737ED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B5EB3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OdstavecseseznamemChar">
    <w:name w:val="Odstavec se seznamem Char"/>
    <w:link w:val="Odstavecseseznamem"/>
    <w:uiPriority w:val="34"/>
    <w:locked/>
    <w:rsid w:val="00AB5EB3"/>
  </w:style>
  <w:style w:type="paragraph" w:styleId="Odstavecseseznamem">
    <w:name w:val="List Paragraph"/>
    <w:basedOn w:val="Normln"/>
    <w:link w:val="OdstavecseseznamemChar"/>
    <w:uiPriority w:val="34"/>
    <w:qFormat/>
    <w:rsid w:val="00AB5EB3"/>
    <w:pPr>
      <w:spacing w:after="0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DC12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558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Krmášek David</dc:creator>
  <cp:keywords/>
  <dc:description/>
  <cp:lastModifiedBy>Krmášek David</cp:lastModifiedBy>
  <cp:revision>3</cp:revision>
  <dcterms:created xsi:type="dcterms:W3CDTF">2023-01-13T08:38:00Z</dcterms:created>
  <dcterms:modified xsi:type="dcterms:W3CDTF">2023-01-13T08:39:00Z</dcterms:modified>
</cp:coreProperties>
</file>