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9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67"/>
        <w:gridCol w:w="4248"/>
        <w:gridCol w:w="3481"/>
      </w:tblGrid>
      <w:tr w:rsidR="000014E3" w:rsidRPr="006E3DAF" w:rsidTr="00295C19">
        <w:trPr>
          <w:cantSplit/>
          <w:trHeight w:val="1534"/>
        </w:trPr>
        <w:tc>
          <w:tcPr>
            <w:tcW w:w="1867" w:type="dxa"/>
            <w:vMerge w:val="restart"/>
          </w:tcPr>
          <w:p w:rsidR="000014E3" w:rsidRPr="006E3DAF" w:rsidRDefault="000014E3" w:rsidP="002748B2">
            <w:pPr>
              <w:pStyle w:val="Hlavikabznak1"/>
            </w:pPr>
            <w:r w:rsidRPr="006E3DAF">
              <w:rPr>
                <w:noProof/>
              </w:rPr>
              <w:drawing>
                <wp:inline distT="0" distB="0" distL="0" distR="0" wp14:anchorId="2AF6E3FF" wp14:editId="5C956981">
                  <wp:extent cx="1005840" cy="2568575"/>
                  <wp:effectExtent l="0" t="0" r="3810" b="3175"/>
                  <wp:docPr id="1" name="obrázek 1" descr="pruh_kraj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uh_kraj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256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8" w:type="dxa"/>
            <w:vMerge w:val="restart"/>
          </w:tcPr>
          <w:p w:rsidR="000014E3" w:rsidRPr="006E3DAF" w:rsidRDefault="000014E3" w:rsidP="002748B2">
            <w:pPr>
              <w:pStyle w:val="Hlavikakrajskad2"/>
              <w:rPr>
                <w:sz w:val="20"/>
              </w:rPr>
            </w:pPr>
            <w:r w:rsidRPr="006E3DAF">
              <w:rPr>
                <w:sz w:val="20"/>
              </w:rPr>
              <w:t>OLOMOUCKÝ KRAJ</w:t>
            </w:r>
          </w:p>
          <w:p w:rsidR="000014E3" w:rsidRPr="006E3DAF" w:rsidRDefault="000014E3" w:rsidP="002748B2">
            <w:pPr>
              <w:pStyle w:val="Hlavikakrajskad1"/>
              <w:spacing w:line="276" w:lineRule="auto"/>
              <w:rPr>
                <w:lang w:eastAsia="en-US"/>
              </w:rPr>
            </w:pPr>
            <w:r w:rsidRPr="006E3DAF">
              <w:rPr>
                <w:lang w:eastAsia="en-US"/>
              </w:rPr>
              <w:t>KRAJSKÝ ÚŘAD OLOMOUCKÉHO KRAJE</w:t>
            </w:r>
          </w:p>
          <w:p w:rsidR="000014E3" w:rsidRPr="006E3DAF" w:rsidRDefault="000014E3" w:rsidP="002748B2">
            <w:pPr>
              <w:pStyle w:val="Hlavikaodbor"/>
            </w:pPr>
            <w:r w:rsidRPr="006E3DAF">
              <w:t>Odbor kancelář hejtmana</w:t>
            </w:r>
          </w:p>
          <w:p w:rsidR="000014E3" w:rsidRPr="006E3DAF" w:rsidRDefault="000014E3" w:rsidP="002748B2">
            <w:pPr>
              <w:pStyle w:val="Hlavikajmno2"/>
            </w:pPr>
            <w:r w:rsidRPr="006E3DAF">
              <w:t xml:space="preserve">Ing. Luděk Niče </w:t>
            </w:r>
            <w:r w:rsidRPr="006E3DAF">
              <w:rPr>
                <w:b w:val="0"/>
                <w:bCs/>
              </w:rPr>
              <w:t>- vedoucí</w:t>
            </w:r>
          </w:p>
          <w:p w:rsidR="000014E3" w:rsidRPr="006E3DAF" w:rsidRDefault="000014E3" w:rsidP="002748B2">
            <w:pPr>
              <w:pStyle w:val="Hlavikaadresa"/>
            </w:pPr>
            <w:r w:rsidRPr="006E3DAF">
              <w:t>Jeremenkova 1191/40a</w:t>
            </w:r>
          </w:p>
          <w:p w:rsidR="000014E3" w:rsidRPr="006E3DAF" w:rsidRDefault="000014E3" w:rsidP="002748B2">
            <w:pPr>
              <w:pStyle w:val="Hlavikaadresa"/>
            </w:pPr>
            <w:r w:rsidRPr="006E3DAF">
              <w:t>779 00 Olomouc</w:t>
            </w:r>
          </w:p>
          <w:p w:rsidR="000014E3" w:rsidRPr="006E3DAF" w:rsidRDefault="000014E3" w:rsidP="002748B2">
            <w:pPr>
              <w:pStyle w:val="Hlavikaadresa"/>
            </w:pPr>
            <w:r w:rsidRPr="006E3DAF">
              <w:t>tel.: +420 585 508 804</w:t>
            </w:r>
          </w:p>
          <w:p w:rsidR="000014E3" w:rsidRPr="006E3DAF" w:rsidRDefault="000014E3" w:rsidP="002748B2">
            <w:pPr>
              <w:pStyle w:val="Hlavikaadresa"/>
            </w:pPr>
            <w:r w:rsidRPr="006E3DAF">
              <w:t xml:space="preserve">datová schránka: </w:t>
            </w:r>
            <w:proofErr w:type="spellStart"/>
            <w:r w:rsidRPr="006E3DAF">
              <w:t>qiabfmf</w:t>
            </w:r>
            <w:proofErr w:type="spellEnd"/>
          </w:p>
          <w:p w:rsidR="000014E3" w:rsidRPr="006E3DAF" w:rsidRDefault="000014E3" w:rsidP="002748B2">
            <w:pPr>
              <w:pStyle w:val="Hlavikaadresa"/>
            </w:pPr>
            <w:r w:rsidRPr="006E3DAF">
              <w:t>email: posta@olkraj.cz</w:t>
            </w:r>
          </w:p>
          <w:p w:rsidR="000014E3" w:rsidRPr="006E3DAF" w:rsidRDefault="00232E9B" w:rsidP="002748B2">
            <w:pPr>
              <w:pStyle w:val="Hlavikaadresa"/>
            </w:pPr>
            <w:hyperlink r:id="rId8" w:history="1">
              <w:r w:rsidR="000014E3" w:rsidRPr="006E3DAF">
                <w:rPr>
                  <w:rStyle w:val="Hypertextovodkaz"/>
                </w:rPr>
                <w:t>www.olkraj.cz</w:t>
              </w:r>
            </w:hyperlink>
          </w:p>
          <w:p w:rsidR="000014E3" w:rsidRPr="006E3DAF" w:rsidRDefault="000014E3" w:rsidP="002748B2">
            <w:pPr>
              <w:pStyle w:val="Hlavikaadresa"/>
            </w:pPr>
          </w:p>
          <w:p w:rsidR="000014E3" w:rsidRPr="006E3DAF" w:rsidRDefault="000014E3" w:rsidP="002748B2">
            <w:pPr>
              <w:pStyle w:val="Hlavikajnadpis"/>
            </w:pPr>
            <w:r w:rsidRPr="006E3DAF">
              <w:t xml:space="preserve">Naše </w:t>
            </w:r>
            <w:proofErr w:type="gramStart"/>
            <w:r w:rsidRPr="006E3DAF">
              <w:t>č.j.</w:t>
            </w:r>
            <w:proofErr w:type="gramEnd"/>
            <w:r w:rsidRPr="006E3DAF">
              <w:t>/</w:t>
            </w:r>
            <w:proofErr w:type="spellStart"/>
            <w:r w:rsidRPr="006E3DAF">
              <w:t>sp</w:t>
            </w:r>
            <w:proofErr w:type="spellEnd"/>
            <w:r w:rsidRPr="006E3DAF">
              <w:t xml:space="preserve">. zn. </w:t>
            </w:r>
          </w:p>
          <w:p w:rsidR="00E06532" w:rsidRDefault="000D3976" w:rsidP="000014E3">
            <w:pPr>
              <w:spacing w:after="0"/>
              <w:rPr>
                <w:sz w:val="18"/>
              </w:rPr>
            </w:pPr>
            <w:r w:rsidRPr="000D3976">
              <w:rPr>
                <w:sz w:val="18"/>
              </w:rPr>
              <w:t>KUOK 93985/2022</w:t>
            </w:r>
          </w:p>
          <w:p w:rsidR="000014E3" w:rsidRPr="006E3DAF" w:rsidRDefault="000014E3" w:rsidP="000014E3">
            <w:pPr>
              <w:spacing w:after="0"/>
              <w:rPr>
                <w:sz w:val="18"/>
                <w:szCs w:val="18"/>
              </w:rPr>
            </w:pPr>
            <w:r w:rsidRPr="006E3DAF">
              <w:rPr>
                <w:sz w:val="18"/>
                <w:szCs w:val="18"/>
              </w:rPr>
              <w:t>Vyřizuje: Blanka Procházková</w:t>
            </w:r>
          </w:p>
          <w:p w:rsidR="000014E3" w:rsidRPr="006E3DAF" w:rsidRDefault="000014E3" w:rsidP="000014E3">
            <w:pPr>
              <w:spacing w:after="0"/>
              <w:rPr>
                <w:sz w:val="18"/>
                <w:szCs w:val="18"/>
              </w:rPr>
            </w:pPr>
            <w:r w:rsidRPr="006E3DAF">
              <w:rPr>
                <w:sz w:val="18"/>
                <w:szCs w:val="18"/>
              </w:rPr>
              <w:t>Telefon: 585 508 248</w:t>
            </w:r>
          </w:p>
          <w:p w:rsidR="000014E3" w:rsidRPr="006E3DAF" w:rsidRDefault="000014E3" w:rsidP="000014E3">
            <w:pPr>
              <w:spacing w:after="0"/>
              <w:rPr>
                <w:sz w:val="18"/>
                <w:szCs w:val="18"/>
              </w:rPr>
            </w:pPr>
            <w:r w:rsidRPr="006E3DAF">
              <w:rPr>
                <w:sz w:val="18"/>
                <w:szCs w:val="18"/>
              </w:rPr>
              <w:t xml:space="preserve">Počet listů:    1                              </w:t>
            </w:r>
          </w:p>
          <w:p w:rsidR="000014E3" w:rsidRPr="006E3DAF" w:rsidRDefault="000014E3" w:rsidP="000014E3">
            <w:pPr>
              <w:spacing w:after="0"/>
              <w:rPr>
                <w:sz w:val="18"/>
                <w:szCs w:val="18"/>
              </w:rPr>
            </w:pPr>
            <w:r w:rsidRPr="006E3DAF">
              <w:rPr>
                <w:sz w:val="18"/>
                <w:szCs w:val="18"/>
              </w:rPr>
              <w:t xml:space="preserve">Počet příloh:  </w:t>
            </w:r>
            <w:r w:rsidR="009145CC">
              <w:rPr>
                <w:sz w:val="18"/>
                <w:szCs w:val="18"/>
              </w:rPr>
              <w:t>2</w:t>
            </w:r>
            <w:r w:rsidRPr="006E3DAF">
              <w:rPr>
                <w:sz w:val="18"/>
                <w:szCs w:val="18"/>
              </w:rPr>
              <w:t xml:space="preserve"> </w:t>
            </w:r>
          </w:p>
          <w:p w:rsidR="000014E3" w:rsidRPr="006E3DAF" w:rsidRDefault="000014E3" w:rsidP="000014E3">
            <w:pPr>
              <w:pStyle w:val="Zkladntext"/>
            </w:pPr>
            <w:r w:rsidRPr="006E3DAF">
              <w:rPr>
                <w:sz w:val="18"/>
                <w:szCs w:val="18"/>
              </w:rPr>
              <w:t xml:space="preserve">                                </w:t>
            </w:r>
          </w:p>
          <w:p w:rsidR="000014E3" w:rsidRPr="006E3DAF" w:rsidRDefault="000014E3" w:rsidP="00232E9B">
            <w:pPr>
              <w:pStyle w:val="Hlavikadatum"/>
            </w:pPr>
            <w:r w:rsidRPr="006E3DAF">
              <w:rPr>
                <w:sz w:val="18"/>
                <w:szCs w:val="18"/>
              </w:rPr>
              <w:t xml:space="preserve">Olomouc </w:t>
            </w:r>
            <w:r w:rsidR="00232E9B">
              <w:rPr>
                <w:sz w:val="18"/>
                <w:szCs w:val="18"/>
              </w:rPr>
              <w:t>8</w:t>
            </w:r>
            <w:bookmarkStart w:id="0" w:name="_GoBack"/>
            <w:bookmarkEnd w:id="0"/>
            <w:r w:rsidR="000D3976">
              <w:rPr>
                <w:sz w:val="18"/>
                <w:szCs w:val="18"/>
              </w:rPr>
              <w:t>. 9</w:t>
            </w:r>
            <w:r w:rsidR="000169A1">
              <w:rPr>
                <w:sz w:val="18"/>
                <w:szCs w:val="18"/>
              </w:rPr>
              <w:t>. 2022</w:t>
            </w:r>
          </w:p>
        </w:tc>
        <w:tc>
          <w:tcPr>
            <w:tcW w:w="3481" w:type="dxa"/>
          </w:tcPr>
          <w:p w:rsidR="000014E3" w:rsidRPr="006E3DAF" w:rsidRDefault="000014E3" w:rsidP="002748B2">
            <w:pPr>
              <w:pStyle w:val="Hlavikapid1"/>
            </w:pPr>
          </w:p>
          <w:p w:rsidR="000014E3" w:rsidRPr="006E3DAF" w:rsidRDefault="000014E3" w:rsidP="002748B2">
            <w:pPr>
              <w:pStyle w:val="Hlavikapid2"/>
            </w:pPr>
          </w:p>
        </w:tc>
      </w:tr>
      <w:tr w:rsidR="000014E3" w:rsidRPr="006E3DAF" w:rsidTr="00295C19">
        <w:trPr>
          <w:cantSplit/>
          <w:trHeight w:val="2693"/>
        </w:trPr>
        <w:tc>
          <w:tcPr>
            <w:tcW w:w="1867" w:type="dxa"/>
            <w:vMerge/>
          </w:tcPr>
          <w:p w:rsidR="000014E3" w:rsidRPr="006E3DAF" w:rsidRDefault="000014E3" w:rsidP="002748B2">
            <w:pPr>
              <w:pStyle w:val="Hlavikabznak1"/>
              <w:rPr>
                <w:sz w:val="20"/>
              </w:rPr>
            </w:pPr>
          </w:p>
        </w:tc>
        <w:tc>
          <w:tcPr>
            <w:tcW w:w="4248" w:type="dxa"/>
            <w:vMerge/>
          </w:tcPr>
          <w:p w:rsidR="000014E3" w:rsidRPr="006E3DAF" w:rsidRDefault="000014E3" w:rsidP="002748B2">
            <w:pPr>
              <w:pStyle w:val="Hlavikaolomouckkraj"/>
            </w:pPr>
          </w:p>
        </w:tc>
        <w:tc>
          <w:tcPr>
            <w:tcW w:w="3481" w:type="dxa"/>
          </w:tcPr>
          <w:p w:rsidR="00743BE2" w:rsidRPr="006E3DAF" w:rsidRDefault="00743BE2" w:rsidP="00867870">
            <w:pPr>
              <w:pStyle w:val="Hlavikaadresapjemce"/>
            </w:pPr>
          </w:p>
          <w:p w:rsidR="00743BE2" w:rsidRPr="006E3DAF" w:rsidRDefault="00743BE2" w:rsidP="00867870">
            <w:pPr>
              <w:pStyle w:val="Hlavikaadresapjemce"/>
            </w:pPr>
          </w:p>
          <w:p w:rsidR="000014E3" w:rsidRDefault="000F1F2B" w:rsidP="00A65E56">
            <w:pPr>
              <w:pStyle w:val="Hlavikaadresapjemce"/>
            </w:pPr>
            <w:r>
              <w:t>obce Olomouckého kraje</w:t>
            </w:r>
          </w:p>
          <w:p w:rsidR="000F1F2B" w:rsidRPr="002E482E" w:rsidRDefault="000F1F2B" w:rsidP="00A65E56">
            <w:pPr>
              <w:pStyle w:val="Hlavikaadresapjemce"/>
              <w:rPr>
                <w:rFonts w:ascii="Times New Roman" w:hAnsi="Times New Roman"/>
                <w:szCs w:val="24"/>
              </w:rPr>
            </w:pPr>
            <w:r>
              <w:t>dle rozdělovníku</w:t>
            </w:r>
          </w:p>
        </w:tc>
      </w:tr>
    </w:tbl>
    <w:p w:rsidR="000014E3" w:rsidRPr="006E3DAF" w:rsidRDefault="000014E3" w:rsidP="008179EF">
      <w:pPr>
        <w:pStyle w:val="Rozhodnutnadpis"/>
        <w:spacing w:before="120" w:after="240"/>
        <w:jc w:val="left"/>
        <w:rPr>
          <w:sz w:val="24"/>
          <w:szCs w:val="24"/>
        </w:rPr>
      </w:pPr>
      <w:r w:rsidRPr="006E3DAF">
        <w:rPr>
          <w:sz w:val="24"/>
          <w:szCs w:val="24"/>
        </w:rPr>
        <w:t>Sdělení k</w:t>
      </w:r>
      <w:r w:rsidR="009145CC">
        <w:rPr>
          <w:sz w:val="24"/>
          <w:szCs w:val="24"/>
        </w:rPr>
        <w:t> vyúčtování dotace v roce 2022 z rozpočtu Olomouckého kraje – Program na podporu JSDH - DT č. 13_02_</w:t>
      </w:r>
      <w:r w:rsidR="00DB49C8">
        <w:rPr>
          <w:sz w:val="24"/>
          <w:szCs w:val="24"/>
        </w:rPr>
        <w:t>2</w:t>
      </w:r>
    </w:p>
    <w:p w:rsidR="00925FD7" w:rsidRDefault="00925FD7" w:rsidP="001E03A2">
      <w:pPr>
        <w:pStyle w:val="Rozhodnutnadpis"/>
        <w:spacing w:before="240" w:after="120"/>
        <w:jc w:val="left"/>
        <w:rPr>
          <w:b w:val="0"/>
          <w:sz w:val="24"/>
          <w:szCs w:val="24"/>
        </w:rPr>
      </w:pPr>
    </w:p>
    <w:p w:rsidR="00925FD7" w:rsidRDefault="002F7331" w:rsidP="00925FD7">
      <w:pPr>
        <w:pStyle w:val="Rozhodnutnadpis"/>
        <w:spacing w:before="0" w:after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V</w:t>
      </w:r>
      <w:r w:rsidR="009145CC">
        <w:rPr>
          <w:b w:val="0"/>
          <w:sz w:val="24"/>
          <w:szCs w:val="24"/>
        </w:rPr>
        <w:t xml:space="preserve">ážený pane primátore, vážený pane náměstku, </w:t>
      </w:r>
    </w:p>
    <w:p w:rsidR="001E03A2" w:rsidRPr="00A148CF" w:rsidRDefault="009145CC" w:rsidP="00925FD7">
      <w:pPr>
        <w:pStyle w:val="Rozhodnutnadpis"/>
        <w:spacing w:before="0" w:after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vážená paní starostko, v</w:t>
      </w:r>
      <w:r w:rsidR="002F7331">
        <w:rPr>
          <w:b w:val="0"/>
          <w:sz w:val="24"/>
          <w:szCs w:val="24"/>
        </w:rPr>
        <w:t>ážený pane starosto</w:t>
      </w:r>
      <w:r w:rsidR="001E03A2" w:rsidRPr="00890C43">
        <w:rPr>
          <w:b w:val="0"/>
          <w:sz w:val="24"/>
          <w:szCs w:val="24"/>
        </w:rPr>
        <w:t>,</w:t>
      </w:r>
    </w:p>
    <w:p w:rsidR="00481C38" w:rsidRDefault="009145CC" w:rsidP="009145CC">
      <w:pPr>
        <w:pStyle w:val="Rozhodnutnadpis"/>
        <w:spacing w:before="240" w:after="2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v letošním roce 2022 dochází ke změně postupu vyúčtování dotací poskytnutých Olomouckým krajem.</w:t>
      </w:r>
    </w:p>
    <w:p w:rsidR="009145CC" w:rsidRDefault="009145CC" w:rsidP="009145CC">
      <w:pPr>
        <w:pStyle w:val="Rozhodnutnadpis"/>
        <w:spacing w:before="240" w:after="240"/>
        <w:jc w:val="both"/>
        <w:rPr>
          <w:b w:val="0"/>
          <w:sz w:val="24"/>
          <w:szCs w:val="24"/>
        </w:rPr>
      </w:pPr>
      <w:r w:rsidRPr="007E3CA3">
        <w:rPr>
          <w:sz w:val="24"/>
          <w:szCs w:val="24"/>
        </w:rPr>
        <w:t>Vyúčtování se</w:t>
      </w:r>
      <w:r>
        <w:rPr>
          <w:b w:val="0"/>
          <w:sz w:val="24"/>
          <w:szCs w:val="24"/>
        </w:rPr>
        <w:t xml:space="preserve"> stejně jako žádost </w:t>
      </w:r>
      <w:r w:rsidRPr="007E3CA3">
        <w:rPr>
          <w:sz w:val="24"/>
          <w:szCs w:val="24"/>
        </w:rPr>
        <w:t>podává přes portál Komunikace pro občany v systému RAP</w:t>
      </w:r>
      <w:r>
        <w:rPr>
          <w:b w:val="0"/>
          <w:sz w:val="24"/>
          <w:szCs w:val="24"/>
        </w:rPr>
        <w:t xml:space="preserve">. </w:t>
      </w:r>
    </w:p>
    <w:p w:rsidR="009145CC" w:rsidRDefault="009145CC" w:rsidP="009145CC">
      <w:pPr>
        <w:pStyle w:val="Rozhodnutnadpis"/>
        <w:spacing w:before="240" w:after="2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Postup vyúčtování a vzor závěrečné zprávy Vám zasíláme v příloze a žádáme Vás </w:t>
      </w:r>
      <w:r w:rsidR="00323B2D">
        <w:rPr>
          <w:b w:val="0"/>
          <w:sz w:val="24"/>
          <w:szCs w:val="24"/>
        </w:rPr>
        <w:br/>
      </w:r>
      <w:r>
        <w:rPr>
          <w:b w:val="0"/>
          <w:sz w:val="24"/>
          <w:szCs w:val="24"/>
        </w:rPr>
        <w:t xml:space="preserve">o předání těchto podkladů </w:t>
      </w:r>
      <w:r w:rsidR="007E3CA3">
        <w:rPr>
          <w:b w:val="0"/>
          <w:sz w:val="24"/>
          <w:szCs w:val="24"/>
        </w:rPr>
        <w:t>zaměstnancům</w:t>
      </w:r>
      <w:r>
        <w:rPr>
          <w:b w:val="0"/>
          <w:sz w:val="24"/>
          <w:szCs w:val="24"/>
        </w:rPr>
        <w:t>, kteří budou vyúčtování zpracovávat.</w:t>
      </w:r>
    </w:p>
    <w:p w:rsidR="009145CC" w:rsidRPr="00583B2A" w:rsidRDefault="009145CC" w:rsidP="009145CC">
      <w:pPr>
        <w:pStyle w:val="Rozhodnutnadpis"/>
        <w:spacing w:before="240" w:after="240"/>
        <w:jc w:val="both"/>
        <w:rPr>
          <w:sz w:val="24"/>
          <w:szCs w:val="24"/>
        </w:rPr>
      </w:pPr>
      <w:r w:rsidRPr="00583B2A">
        <w:rPr>
          <w:sz w:val="24"/>
          <w:szCs w:val="24"/>
        </w:rPr>
        <w:t>Termín odevzdání vyúčtování prostřednictvím R</w:t>
      </w:r>
      <w:r w:rsidR="007E3CA3">
        <w:rPr>
          <w:sz w:val="24"/>
          <w:szCs w:val="24"/>
        </w:rPr>
        <w:t>AP a DS doporučujeme provést do </w:t>
      </w:r>
      <w:r w:rsidRPr="00583B2A">
        <w:rPr>
          <w:sz w:val="24"/>
          <w:szCs w:val="24"/>
        </w:rPr>
        <w:t xml:space="preserve">měsíce od úhrady pořízení </w:t>
      </w:r>
      <w:r w:rsidR="000169A1">
        <w:rPr>
          <w:sz w:val="24"/>
          <w:szCs w:val="24"/>
        </w:rPr>
        <w:t>dopravního prostředku (CAS nebo DA)</w:t>
      </w:r>
      <w:r w:rsidRPr="00583B2A">
        <w:rPr>
          <w:sz w:val="24"/>
          <w:szCs w:val="24"/>
        </w:rPr>
        <w:t>.</w:t>
      </w:r>
    </w:p>
    <w:p w:rsidR="009145CC" w:rsidRPr="00583B2A" w:rsidRDefault="009145CC" w:rsidP="009145CC">
      <w:pPr>
        <w:pStyle w:val="Rozhodnutnadpis"/>
        <w:spacing w:before="240" w:after="240"/>
        <w:jc w:val="both"/>
        <w:rPr>
          <w:b w:val="0"/>
          <w:sz w:val="24"/>
          <w:szCs w:val="24"/>
        </w:rPr>
      </w:pPr>
      <w:r w:rsidRPr="00583B2A">
        <w:rPr>
          <w:b w:val="0"/>
          <w:sz w:val="24"/>
          <w:szCs w:val="24"/>
        </w:rPr>
        <w:t xml:space="preserve">Poslední </w:t>
      </w:r>
      <w:r w:rsidR="00175E95" w:rsidRPr="00583B2A">
        <w:rPr>
          <w:b w:val="0"/>
          <w:sz w:val="24"/>
          <w:szCs w:val="24"/>
        </w:rPr>
        <w:t xml:space="preserve">možný </w:t>
      </w:r>
      <w:r w:rsidRPr="00583B2A">
        <w:rPr>
          <w:b w:val="0"/>
          <w:sz w:val="24"/>
          <w:szCs w:val="24"/>
        </w:rPr>
        <w:t xml:space="preserve">den odevzdání vyúčtování je </w:t>
      </w:r>
      <w:r w:rsidR="000169A1" w:rsidRPr="007E3CA3">
        <w:rPr>
          <w:sz w:val="24"/>
          <w:szCs w:val="24"/>
        </w:rPr>
        <w:t>18. 8. 2023</w:t>
      </w:r>
      <w:r w:rsidRPr="00583B2A">
        <w:rPr>
          <w:b w:val="0"/>
          <w:sz w:val="24"/>
          <w:szCs w:val="24"/>
        </w:rPr>
        <w:t>.</w:t>
      </w:r>
    </w:p>
    <w:p w:rsidR="009145CC" w:rsidRPr="009145CC" w:rsidRDefault="009145CC" w:rsidP="00481C38">
      <w:pPr>
        <w:spacing w:before="240" w:after="0"/>
        <w:jc w:val="left"/>
        <w:rPr>
          <w:bCs/>
          <w:lang w:eastAsia="en-US"/>
        </w:rPr>
      </w:pPr>
      <w:r w:rsidRPr="009145CC">
        <w:rPr>
          <w:bCs/>
          <w:lang w:eastAsia="en-US"/>
        </w:rPr>
        <w:lastRenderedPageBreak/>
        <w:t xml:space="preserve">Děkujeme </w:t>
      </w:r>
      <w:r>
        <w:rPr>
          <w:bCs/>
          <w:lang w:eastAsia="en-US"/>
        </w:rPr>
        <w:t xml:space="preserve">Vám </w:t>
      </w:r>
      <w:r w:rsidRPr="009145CC">
        <w:rPr>
          <w:bCs/>
          <w:lang w:eastAsia="en-US"/>
        </w:rPr>
        <w:t xml:space="preserve">za vaši součinnost a </w:t>
      </w:r>
      <w:r w:rsidRPr="002A773C">
        <w:rPr>
          <w:bCs/>
          <w:u w:val="single"/>
          <w:lang w:eastAsia="en-US"/>
        </w:rPr>
        <w:t>včasné vyúčtování dotací</w:t>
      </w:r>
      <w:r w:rsidRPr="009145CC">
        <w:rPr>
          <w:bCs/>
          <w:lang w:eastAsia="en-US"/>
        </w:rPr>
        <w:t>.</w:t>
      </w:r>
    </w:p>
    <w:p w:rsidR="00481C38" w:rsidRPr="006E3DAF" w:rsidRDefault="00481C38" w:rsidP="00481C38">
      <w:pPr>
        <w:spacing w:before="240" w:after="0"/>
        <w:jc w:val="left"/>
        <w:rPr>
          <w:bCs/>
          <w:lang w:eastAsia="en-US"/>
        </w:rPr>
      </w:pPr>
      <w:r w:rsidRPr="006E3DAF">
        <w:rPr>
          <w:bCs/>
          <w:u w:val="single"/>
          <w:lang w:eastAsia="en-US"/>
        </w:rPr>
        <w:t>Kontaktní osoba:</w:t>
      </w:r>
      <w:r w:rsidRPr="006E3DAF">
        <w:rPr>
          <w:bCs/>
          <w:lang w:eastAsia="en-US"/>
        </w:rPr>
        <w:tab/>
        <w:t xml:space="preserve">Blanka Procházková, tel. 585 508 248, </w:t>
      </w:r>
    </w:p>
    <w:p w:rsidR="00481C38" w:rsidRPr="006E3DAF" w:rsidRDefault="00481C38" w:rsidP="00481C38">
      <w:pPr>
        <w:spacing w:after="240"/>
        <w:jc w:val="left"/>
        <w:rPr>
          <w:szCs w:val="24"/>
        </w:rPr>
      </w:pPr>
      <w:r w:rsidRPr="006E3DAF">
        <w:rPr>
          <w:bCs/>
          <w:lang w:eastAsia="en-US"/>
        </w:rPr>
        <w:tab/>
      </w:r>
      <w:r w:rsidRPr="006E3DAF">
        <w:rPr>
          <w:bCs/>
          <w:lang w:eastAsia="en-US"/>
        </w:rPr>
        <w:tab/>
      </w:r>
      <w:r w:rsidRPr="006E3DAF">
        <w:rPr>
          <w:bCs/>
          <w:lang w:eastAsia="en-US"/>
        </w:rPr>
        <w:tab/>
        <w:t xml:space="preserve">e-mail: </w:t>
      </w:r>
      <w:hyperlink r:id="rId9" w:history="1">
        <w:r w:rsidRPr="006E3DAF">
          <w:rPr>
            <w:rStyle w:val="Hypertextovodkaz"/>
            <w:bCs/>
            <w:lang w:eastAsia="en-US"/>
          </w:rPr>
          <w:t>b.prochazkova@olkraj.cz</w:t>
        </w:r>
      </w:hyperlink>
    </w:p>
    <w:p w:rsidR="00481C38" w:rsidRPr="006E3DAF" w:rsidRDefault="00481C38" w:rsidP="00481C38">
      <w:pPr>
        <w:tabs>
          <w:tab w:val="left" w:pos="0"/>
        </w:tabs>
        <w:spacing w:before="120"/>
        <w:rPr>
          <w:szCs w:val="24"/>
        </w:rPr>
      </w:pPr>
    </w:p>
    <w:p w:rsidR="00481C38" w:rsidRPr="00CF45FC" w:rsidRDefault="00481C38" w:rsidP="00481C38">
      <w:pPr>
        <w:tabs>
          <w:tab w:val="left" w:pos="0"/>
        </w:tabs>
        <w:spacing w:before="120" w:after="0"/>
        <w:rPr>
          <w:b/>
          <w:szCs w:val="24"/>
        </w:rPr>
      </w:pPr>
      <w:r w:rsidRPr="006E3DAF">
        <w:rPr>
          <w:szCs w:val="24"/>
        </w:rPr>
        <w:t>S pozdravem</w:t>
      </w:r>
    </w:p>
    <w:p w:rsidR="0022659D" w:rsidRDefault="0022659D" w:rsidP="00481C38">
      <w:pPr>
        <w:tabs>
          <w:tab w:val="left" w:pos="0"/>
        </w:tabs>
        <w:spacing w:after="80"/>
        <w:rPr>
          <w:b/>
          <w:szCs w:val="24"/>
        </w:rPr>
      </w:pPr>
    </w:p>
    <w:p w:rsidR="00175E95" w:rsidRDefault="00175E95" w:rsidP="00481C38">
      <w:pPr>
        <w:tabs>
          <w:tab w:val="left" w:pos="0"/>
        </w:tabs>
        <w:spacing w:after="80"/>
        <w:rPr>
          <w:b/>
          <w:szCs w:val="24"/>
        </w:rPr>
      </w:pPr>
    </w:p>
    <w:p w:rsidR="00175E95" w:rsidRPr="00175E95" w:rsidRDefault="00175E95" w:rsidP="00481C38">
      <w:pPr>
        <w:tabs>
          <w:tab w:val="left" w:pos="0"/>
        </w:tabs>
        <w:spacing w:after="80"/>
        <w:rPr>
          <w:szCs w:val="24"/>
        </w:rPr>
      </w:pPr>
      <w:r w:rsidRPr="00175E95">
        <w:rPr>
          <w:szCs w:val="24"/>
        </w:rPr>
        <w:t>Přílohy:</w:t>
      </w:r>
    </w:p>
    <w:p w:rsidR="00175E95" w:rsidRPr="00175E95" w:rsidRDefault="00175E95" w:rsidP="00175E95">
      <w:pPr>
        <w:pStyle w:val="Odstavecseseznamem"/>
        <w:numPr>
          <w:ilvl w:val="0"/>
          <w:numId w:val="1"/>
        </w:numPr>
        <w:tabs>
          <w:tab w:val="left" w:pos="0"/>
        </w:tabs>
        <w:spacing w:after="80"/>
        <w:rPr>
          <w:szCs w:val="24"/>
        </w:rPr>
      </w:pPr>
      <w:r w:rsidRPr="00175E95">
        <w:rPr>
          <w:szCs w:val="24"/>
        </w:rPr>
        <w:t>Informace k vyplňování interaktivního formuláře pro vyúčtování dotací poskytnutých z rozpočtu Olomouckého kraje v roce 2022</w:t>
      </w:r>
    </w:p>
    <w:p w:rsidR="00175E95" w:rsidRDefault="00175E95" w:rsidP="00175E95">
      <w:pPr>
        <w:pStyle w:val="Odstavecseseznamem"/>
        <w:numPr>
          <w:ilvl w:val="0"/>
          <w:numId w:val="1"/>
        </w:numPr>
        <w:tabs>
          <w:tab w:val="left" w:pos="0"/>
        </w:tabs>
        <w:spacing w:after="80"/>
        <w:rPr>
          <w:szCs w:val="24"/>
        </w:rPr>
      </w:pPr>
      <w:r w:rsidRPr="00175E95">
        <w:rPr>
          <w:szCs w:val="24"/>
        </w:rPr>
        <w:t>Vzor závěrečné zprávy a vyúčtování DT č. 13_02_0</w:t>
      </w:r>
      <w:r w:rsidR="00DB49C8">
        <w:rPr>
          <w:szCs w:val="24"/>
        </w:rPr>
        <w:t>2</w:t>
      </w:r>
    </w:p>
    <w:p w:rsidR="00175E95" w:rsidRDefault="00175E95">
      <w:pPr>
        <w:spacing w:after="160" w:line="259" w:lineRule="auto"/>
        <w:jc w:val="left"/>
        <w:rPr>
          <w:szCs w:val="24"/>
        </w:rPr>
        <w:sectPr w:rsidR="00175E95" w:rsidSect="00711492">
          <w:pgSz w:w="11906" w:h="16838"/>
          <w:pgMar w:top="709" w:right="1133" w:bottom="993" w:left="1134" w:header="708" w:footer="708" w:gutter="0"/>
          <w:cols w:space="708"/>
          <w:docGrid w:linePitch="360"/>
        </w:sectPr>
      </w:pPr>
      <w:r>
        <w:rPr>
          <w:szCs w:val="24"/>
        </w:rPr>
        <w:br w:type="page"/>
      </w:r>
    </w:p>
    <w:p w:rsidR="00E06532" w:rsidRPr="00E06532" w:rsidRDefault="00E06532" w:rsidP="00E06532">
      <w:pPr>
        <w:spacing w:after="160" w:line="259" w:lineRule="auto"/>
        <w:jc w:val="left"/>
        <w:rPr>
          <w:szCs w:val="24"/>
        </w:rPr>
      </w:pPr>
      <w:r w:rsidRPr="00E06532">
        <w:rPr>
          <w:szCs w:val="24"/>
        </w:rPr>
        <w:lastRenderedPageBreak/>
        <w:t>Město Zábřeh</w:t>
      </w:r>
    </w:p>
    <w:p w:rsidR="00E06532" w:rsidRPr="00E06532" w:rsidRDefault="00E06532" w:rsidP="00E06532">
      <w:pPr>
        <w:spacing w:after="160" w:line="259" w:lineRule="auto"/>
        <w:jc w:val="left"/>
        <w:rPr>
          <w:szCs w:val="24"/>
        </w:rPr>
      </w:pPr>
      <w:r w:rsidRPr="00E06532">
        <w:rPr>
          <w:szCs w:val="24"/>
        </w:rPr>
        <w:t>Obec Bohuslavice PV</w:t>
      </w:r>
    </w:p>
    <w:p w:rsidR="00E06532" w:rsidRPr="00E06532" w:rsidRDefault="00E06532" w:rsidP="00E06532">
      <w:pPr>
        <w:spacing w:after="160" w:line="259" w:lineRule="auto"/>
        <w:jc w:val="left"/>
        <w:rPr>
          <w:szCs w:val="24"/>
        </w:rPr>
      </w:pPr>
      <w:r w:rsidRPr="00E06532">
        <w:rPr>
          <w:szCs w:val="24"/>
        </w:rPr>
        <w:t>Obec Dlouhá Loučka</w:t>
      </w:r>
    </w:p>
    <w:p w:rsidR="000169A1" w:rsidRPr="00E06532" w:rsidRDefault="00E06532" w:rsidP="000169A1">
      <w:pPr>
        <w:spacing w:after="160" w:line="259" w:lineRule="auto"/>
        <w:jc w:val="left"/>
        <w:rPr>
          <w:szCs w:val="24"/>
        </w:rPr>
      </w:pPr>
      <w:r w:rsidRPr="00E06532">
        <w:rPr>
          <w:szCs w:val="24"/>
        </w:rPr>
        <w:t xml:space="preserve">Obec </w:t>
      </w:r>
      <w:r w:rsidR="000169A1">
        <w:rPr>
          <w:szCs w:val="24"/>
        </w:rPr>
        <w:t>Horka nad Moravou</w:t>
      </w:r>
    </w:p>
    <w:p w:rsidR="00E06532" w:rsidRPr="00E06532" w:rsidRDefault="000169A1" w:rsidP="000169A1">
      <w:pPr>
        <w:spacing w:after="160" w:line="259" w:lineRule="auto"/>
        <w:jc w:val="left"/>
        <w:rPr>
          <w:szCs w:val="24"/>
        </w:rPr>
      </w:pPr>
      <w:r>
        <w:rPr>
          <w:szCs w:val="24"/>
        </w:rPr>
        <w:t>Obec Rakov</w:t>
      </w:r>
    </w:p>
    <w:p w:rsidR="00E06532" w:rsidRPr="00E06532" w:rsidRDefault="00E06532" w:rsidP="000169A1">
      <w:pPr>
        <w:spacing w:after="160" w:line="259" w:lineRule="auto"/>
        <w:jc w:val="left"/>
        <w:rPr>
          <w:szCs w:val="24"/>
        </w:rPr>
      </w:pPr>
      <w:r w:rsidRPr="00E06532">
        <w:rPr>
          <w:szCs w:val="24"/>
        </w:rPr>
        <w:t xml:space="preserve">Obec </w:t>
      </w:r>
      <w:r w:rsidR="000169A1">
        <w:rPr>
          <w:szCs w:val="24"/>
        </w:rPr>
        <w:t>Špičky</w:t>
      </w:r>
    </w:p>
    <w:p w:rsidR="00E06532" w:rsidRPr="00E06532" w:rsidRDefault="00E06532" w:rsidP="000169A1">
      <w:pPr>
        <w:spacing w:after="160" w:line="259" w:lineRule="auto"/>
        <w:jc w:val="left"/>
        <w:rPr>
          <w:szCs w:val="24"/>
        </w:rPr>
      </w:pPr>
      <w:r w:rsidRPr="00E06532">
        <w:rPr>
          <w:szCs w:val="24"/>
        </w:rPr>
        <w:t xml:space="preserve">Obec </w:t>
      </w:r>
      <w:r w:rsidR="000169A1">
        <w:rPr>
          <w:szCs w:val="24"/>
        </w:rPr>
        <w:t>Šumvald</w:t>
      </w:r>
    </w:p>
    <w:p w:rsidR="00E06532" w:rsidRPr="00E06532" w:rsidRDefault="00E06532" w:rsidP="00E06532">
      <w:pPr>
        <w:spacing w:after="160" w:line="259" w:lineRule="auto"/>
        <w:jc w:val="left"/>
        <w:rPr>
          <w:szCs w:val="24"/>
        </w:rPr>
      </w:pPr>
      <w:r w:rsidRPr="00E06532">
        <w:rPr>
          <w:szCs w:val="24"/>
        </w:rPr>
        <w:t>Obec Újezd</w:t>
      </w:r>
    </w:p>
    <w:p w:rsidR="00E06532" w:rsidRPr="00E06532" w:rsidRDefault="00E06532" w:rsidP="00E06532">
      <w:pPr>
        <w:spacing w:after="160" w:line="259" w:lineRule="auto"/>
        <w:jc w:val="left"/>
        <w:rPr>
          <w:szCs w:val="24"/>
        </w:rPr>
      </w:pPr>
      <w:r w:rsidRPr="00E06532">
        <w:rPr>
          <w:szCs w:val="24"/>
        </w:rPr>
        <w:t>Obec Velké Losiny</w:t>
      </w:r>
    </w:p>
    <w:p w:rsidR="00E06532" w:rsidRPr="00E06532" w:rsidRDefault="00E06532" w:rsidP="00E06532">
      <w:pPr>
        <w:spacing w:after="160" w:line="259" w:lineRule="auto"/>
        <w:jc w:val="left"/>
        <w:rPr>
          <w:szCs w:val="24"/>
        </w:rPr>
      </w:pPr>
      <w:r w:rsidRPr="00E06532">
        <w:rPr>
          <w:szCs w:val="24"/>
        </w:rPr>
        <w:t>Statutární město Prostějov</w:t>
      </w:r>
    </w:p>
    <w:sectPr w:rsidR="00E06532" w:rsidRPr="00E06532" w:rsidSect="00F24B42">
      <w:headerReference w:type="default" r:id="rId10"/>
      <w:pgSz w:w="11906" w:h="16838"/>
      <w:pgMar w:top="975" w:right="424" w:bottom="426" w:left="851" w:header="426" w:footer="708" w:gutter="0"/>
      <w:cols w:num="3" w:space="14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ABC" w:rsidRDefault="008B4ABC" w:rsidP="00F24B42">
      <w:pPr>
        <w:spacing w:after="0"/>
      </w:pPr>
      <w:r>
        <w:separator/>
      </w:r>
    </w:p>
  </w:endnote>
  <w:endnote w:type="continuationSeparator" w:id="0">
    <w:p w:rsidR="008B4ABC" w:rsidRDefault="008B4ABC" w:rsidP="00F24B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ABC" w:rsidRDefault="008B4ABC" w:rsidP="00F24B42">
      <w:pPr>
        <w:spacing w:after="0"/>
      </w:pPr>
      <w:r>
        <w:separator/>
      </w:r>
    </w:p>
  </w:footnote>
  <w:footnote w:type="continuationSeparator" w:id="0">
    <w:p w:rsidR="008B4ABC" w:rsidRDefault="008B4ABC" w:rsidP="00F24B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B42" w:rsidRDefault="00F24B42">
    <w:pPr>
      <w:pStyle w:val="Zhlav"/>
    </w:pPr>
    <w:r>
      <w:t>Rozdělovník: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13F08"/>
    <w:multiLevelType w:val="hybridMultilevel"/>
    <w:tmpl w:val="A99C6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4E3"/>
    <w:rsid w:val="000014E3"/>
    <w:rsid w:val="0001519F"/>
    <w:rsid w:val="000169A1"/>
    <w:rsid w:val="00062427"/>
    <w:rsid w:val="000A157F"/>
    <w:rsid w:val="000B75EE"/>
    <w:rsid w:val="000D1D40"/>
    <w:rsid w:val="000D3976"/>
    <w:rsid w:val="000E03E9"/>
    <w:rsid w:val="000F1F2B"/>
    <w:rsid w:val="00111E3B"/>
    <w:rsid w:val="0011295E"/>
    <w:rsid w:val="00175E95"/>
    <w:rsid w:val="00187BA4"/>
    <w:rsid w:val="001B76C7"/>
    <w:rsid w:val="001E03A2"/>
    <w:rsid w:val="001E4827"/>
    <w:rsid w:val="00211438"/>
    <w:rsid w:val="00214B97"/>
    <w:rsid w:val="00225F47"/>
    <w:rsid w:val="0022659D"/>
    <w:rsid w:val="00232E9B"/>
    <w:rsid w:val="00234E21"/>
    <w:rsid w:val="00245272"/>
    <w:rsid w:val="00260EA6"/>
    <w:rsid w:val="00290E89"/>
    <w:rsid w:val="00295C19"/>
    <w:rsid w:val="002A773C"/>
    <w:rsid w:val="002E482E"/>
    <w:rsid w:val="002F7331"/>
    <w:rsid w:val="00322403"/>
    <w:rsid w:val="00323B2D"/>
    <w:rsid w:val="0036201D"/>
    <w:rsid w:val="003F17CD"/>
    <w:rsid w:val="00416625"/>
    <w:rsid w:val="00455583"/>
    <w:rsid w:val="00481C38"/>
    <w:rsid w:val="004C7F73"/>
    <w:rsid w:val="004E61E1"/>
    <w:rsid w:val="00507CC3"/>
    <w:rsid w:val="00511953"/>
    <w:rsid w:val="00560E2D"/>
    <w:rsid w:val="005615E1"/>
    <w:rsid w:val="00583B2A"/>
    <w:rsid w:val="005A0ED4"/>
    <w:rsid w:val="005A2130"/>
    <w:rsid w:val="005C43E6"/>
    <w:rsid w:val="005D764C"/>
    <w:rsid w:val="005E1839"/>
    <w:rsid w:val="006111D7"/>
    <w:rsid w:val="00615FCD"/>
    <w:rsid w:val="0063692D"/>
    <w:rsid w:val="0064298E"/>
    <w:rsid w:val="006561F0"/>
    <w:rsid w:val="006E3DAF"/>
    <w:rsid w:val="006F1A84"/>
    <w:rsid w:val="00711492"/>
    <w:rsid w:val="00742C7D"/>
    <w:rsid w:val="00743BE2"/>
    <w:rsid w:val="00773E27"/>
    <w:rsid w:val="007E3CA3"/>
    <w:rsid w:val="008179EF"/>
    <w:rsid w:val="00867870"/>
    <w:rsid w:val="00883CF0"/>
    <w:rsid w:val="00890C43"/>
    <w:rsid w:val="008B4ABC"/>
    <w:rsid w:val="008B7443"/>
    <w:rsid w:val="008E3D1B"/>
    <w:rsid w:val="008F2486"/>
    <w:rsid w:val="008F5C48"/>
    <w:rsid w:val="00904D7E"/>
    <w:rsid w:val="00913AF5"/>
    <w:rsid w:val="009145CC"/>
    <w:rsid w:val="00925FD7"/>
    <w:rsid w:val="00950347"/>
    <w:rsid w:val="00980A70"/>
    <w:rsid w:val="009929CB"/>
    <w:rsid w:val="009F76FF"/>
    <w:rsid w:val="00A148CF"/>
    <w:rsid w:val="00A46563"/>
    <w:rsid w:val="00A65E56"/>
    <w:rsid w:val="00A80103"/>
    <w:rsid w:val="00A8553B"/>
    <w:rsid w:val="00A866FA"/>
    <w:rsid w:val="00A91096"/>
    <w:rsid w:val="00AB779C"/>
    <w:rsid w:val="00B02ABC"/>
    <w:rsid w:val="00B02DC7"/>
    <w:rsid w:val="00B0358F"/>
    <w:rsid w:val="00B041A3"/>
    <w:rsid w:val="00B136A3"/>
    <w:rsid w:val="00B34D3B"/>
    <w:rsid w:val="00B544C7"/>
    <w:rsid w:val="00BE4E96"/>
    <w:rsid w:val="00BF437C"/>
    <w:rsid w:val="00C20603"/>
    <w:rsid w:val="00C22064"/>
    <w:rsid w:val="00C7670C"/>
    <w:rsid w:val="00C94153"/>
    <w:rsid w:val="00CA4851"/>
    <w:rsid w:val="00CF45FC"/>
    <w:rsid w:val="00D03CF4"/>
    <w:rsid w:val="00D042C0"/>
    <w:rsid w:val="00D30719"/>
    <w:rsid w:val="00D32BA3"/>
    <w:rsid w:val="00D5483D"/>
    <w:rsid w:val="00DB49C8"/>
    <w:rsid w:val="00DD54E3"/>
    <w:rsid w:val="00E06532"/>
    <w:rsid w:val="00E113CE"/>
    <w:rsid w:val="00E34E5C"/>
    <w:rsid w:val="00E94818"/>
    <w:rsid w:val="00EB0C30"/>
    <w:rsid w:val="00F04E01"/>
    <w:rsid w:val="00F21CF8"/>
    <w:rsid w:val="00F24B42"/>
    <w:rsid w:val="00F51C0F"/>
    <w:rsid w:val="00F70F68"/>
    <w:rsid w:val="00FE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B7AF8A"/>
  <w15:chartTrackingRefBased/>
  <w15:docId w15:val="{20AD9D55-C64A-4006-A630-7FA773DFF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014E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0014E3"/>
    <w:rPr>
      <w:szCs w:val="24"/>
    </w:rPr>
  </w:style>
  <w:style w:type="character" w:customStyle="1" w:styleId="ZkladntextChar">
    <w:name w:val="Základní text Char"/>
    <w:basedOn w:val="Standardnpsmoodstavce"/>
    <w:link w:val="Zkladntext"/>
    <w:rsid w:val="000014E3"/>
    <w:rPr>
      <w:rFonts w:ascii="Arial" w:eastAsia="Times New Roman" w:hAnsi="Arial" w:cs="Times New Roman"/>
      <w:sz w:val="24"/>
      <w:szCs w:val="24"/>
      <w:lang w:eastAsia="cs-CZ"/>
    </w:rPr>
  </w:style>
  <w:style w:type="paragraph" w:customStyle="1" w:styleId="Rozhodnutnadpis">
    <w:name w:val="Rozhodnutí nadpis"/>
    <w:basedOn w:val="Normln"/>
    <w:rsid w:val="000014E3"/>
    <w:pPr>
      <w:widowControl w:val="0"/>
      <w:spacing w:before="600" w:after="600"/>
      <w:jc w:val="center"/>
    </w:pPr>
    <w:rPr>
      <w:b/>
      <w:sz w:val="32"/>
    </w:rPr>
  </w:style>
  <w:style w:type="paragraph" w:customStyle="1" w:styleId="Hlavikakrajskad1">
    <w:name w:val="Hlavička krajský úřad1"/>
    <w:basedOn w:val="Normln"/>
    <w:rsid w:val="000014E3"/>
    <w:pPr>
      <w:widowControl w:val="0"/>
      <w:spacing w:after="0"/>
    </w:pPr>
    <w:rPr>
      <w:b/>
      <w:sz w:val="20"/>
    </w:rPr>
  </w:style>
  <w:style w:type="paragraph" w:customStyle="1" w:styleId="Hlavikaodbor">
    <w:name w:val="Hlavička odbor"/>
    <w:basedOn w:val="Normln"/>
    <w:rsid w:val="000014E3"/>
    <w:pPr>
      <w:widowControl w:val="0"/>
      <w:spacing w:after="0"/>
    </w:pPr>
    <w:rPr>
      <w:b/>
      <w:sz w:val="18"/>
    </w:rPr>
  </w:style>
  <w:style w:type="paragraph" w:customStyle="1" w:styleId="Hlavikajmno2">
    <w:name w:val="Hlavička jméno2"/>
    <w:basedOn w:val="Normln"/>
    <w:rsid w:val="000014E3"/>
    <w:pPr>
      <w:widowControl w:val="0"/>
      <w:spacing w:after="0"/>
    </w:pPr>
    <w:rPr>
      <w:b/>
      <w:sz w:val="18"/>
    </w:rPr>
  </w:style>
  <w:style w:type="paragraph" w:customStyle="1" w:styleId="Hlavikaadresa">
    <w:name w:val="Hlavička adresa"/>
    <w:basedOn w:val="Normln"/>
    <w:rsid w:val="000014E3"/>
    <w:pPr>
      <w:widowControl w:val="0"/>
      <w:spacing w:after="0"/>
    </w:pPr>
    <w:rPr>
      <w:sz w:val="18"/>
    </w:rPr>
  </w:style>
  <w:style w:type="paragraph" w:customStyle="1" w:styleId="Hlavikaadresapjemce">
    <w:name w:val="Hlavička adresa příjemce"/>
    <w:basedOn w:val="Normln"/>
    <w:rsid w:val="000014E3"/>
    <w:pPr>
      <w:spacing w:before="20" w:after="20"/>
      <w:jc w:val="left"/>
    </w:pPr>
  </w:style>
  <w:style w:type="paragraph" w:customStyle="1" w:styleId="Hlavikajnadpis">
    <w:name w:val="Hlavička č.j. nadpis"/>
    <w:basedOn w:val="Normln"/>
    <w:rsid w:val="000014E3"/>
    <w:pPr>
      <w:widowControl w:val="0"/>
      <w:spacing w:before="40" w:after="40"/>
    </w:pPr>
    <w:rPr>
      <w:sz w:val="18"/>
    </w:rPr>
  </w:style>
  <w:style w:type="paragraph" w:customStyle="1" w:styleId="Hlavikacblogo1">
    <w:name w:val="Hlavička cb_logo1"/>
    <w:basedOn w:val="Normln"/>
    <w:rsid w:val="000014E3"/>
    <w:pPr>
      <w:widowControl w:val="0"/>
      <w:spacing w:after="0"/>
      <w:jc w:val="left"/>
    </w:pPr>
    <w:rPr>
      <w:noProof/>
      <w:sz w:val="18"/>
    </w:rPr>
  </w:style>
  <w:style w:type="paragraph" w:customStyle="1" w:styleId="Hlavikakrajskad2">
    <w:name w:val="Hlavička krajský úřad2"/>
    <w:basedOn w:val="Normln"/>
    <w:rsid w:val="000014E3"/>
    <w:pPr>
      <w:widowControl w:val="0"/>
      <w:spacing w:after="0"/>
    </w:pPr>
    <w:rPr>
      <w:b/>
      <w:sz w:val="18"/>
    </w:rPr>
  </w:style>
  <w:style w:type="paragraph" w:customStyle="1" w:styleId="Hlavikaolomouckkraj">
    <w:name w:val="Hlavička olomoucký kraj"/>
    <w:basedOn w:val="Normln"/>
    <w:rsid w:val="000014E3"/>
    <w:pPr>
      <w:widowControl w:val="0"/>
      <w:spacing w:after="0"/>
    </w:pPr>
    <w:rPr>
      <w:b/>
      <w:sz w:val="20"/>
    </w:rPr>
  </w:style>
  <w:style w:type="paragraph" w:customStyle="1" w:styleId="Hlavikabznak1">
    <w:name w:val="Hlavička b_znak1"/>
    <w:basedOn w:val="Normln"/>
    <w:rsid w:val="000014E3"/>
    <w:pPr>
      <w:widowControl w:val="0"/>
      <w:spacing w:after="0"/>
    </w:pPr>
    <w:rPr>
      <w:sz w:val="18"/>
    </w:rPr>
  </w:style>
  <w:style w:type="paragraph" w:customStyle="1" w:styleId="Hlavikadatum">
    <w:name w:val="Hlavička datum"/>
    <w:basedOn w:val="Normln"/>
    <w:rsid w:val="000014E3"/>
    <w:pPr>
      <w:widowControl w:val="0"/>
      <w:spacing w:after="240"/>
    </w:pPr>
    <w:rPr>
      <w:sz w:val="20"/>
    </w:rPr>
  </w:style>
  <w:style w:type="character" w:styleId="Hypertextovodkaz">
    <w:name w:val="Hyperlink"/>
    <w:uiPriority w:val="99"/>
    <w:rsid w:val="000014E3"/>
    <w:rPr>
      <w:color w:val="0000FF"/>
      <w:u w:val="single"/>
    </w:rPr>
  </w:style>
  <w:style w:type="paragraph" w:customStyle="1" w:styleId="Hlavikapid1">
    <w:name w:val="Hlavička pid1"/>
    <w:basedOn w:val="Normln"/>
    <w:rsid w:val="000014E3"/>
    <w:pPr>
      <w:widowControl w:val="0"/>
      <w:spacing w:after="0"/>
      <w:jc w:val="right"/>
    </w:pPr>
    <w:rPr>
      <w:rFonts w:ascii="CKKrausSmall" w:hAnsi="CKKrausSmall"/>
      <w:sz w:val="20"/>
      <w:szCs w:val="40"/>
    </w:rPr>
  </w:style>
  <w:style w:type="paragraph" w:customStyle="1" w:styleId="Hlavikapid2">
    <w:name w:val="Hlavička pid2"/>
    <w:basedOn w:val="Normln"/>
    <w:rsid w:val="000014E3"/>
    <w:pPr>
      <w:widowControl w:val="0"/>
      <w:spacing w:after="0"/>
      <w:jc w:val="right"/>
    </w:pPr>
    <w:rPr>
      <w:rFonts w:cs="Arial"/>
      <w:b/>
      <w:sz w:val="20"/>
    </w:rPr>
  </w:style>
  <w:style w:type="paragraph" w:customStyle="1" w:styleId="Hlavikafunkce2">
    <w:name w:val="Hlavička funkce2"/>
    <w:basedOn w:val="Normln"/>
    <w:rsid w:val="000014E3"/>
    <w:pPr>
      <w:widowControl w:val="0"/>
      <w:spacing w:after="0"/>
    </w:pPr>
    <w:rPr>
      <w:b/>
      <w:sz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519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519F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175E9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24B42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F24B42"/>
    <w:rPr>
      <w:rFonts w:ascii="Arial" w:eastAsia="Times New Roman" w:hAnsi="Arial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4B42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F24B42"/>
    <w:rPr>
      <w:rFonts w:ascii="Arial" w:eastAsia="Times New Roman" w:hAnsi="Arial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.prochazkova@olkraj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1551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Procházková Blanka</dc:creator>
  <cp:keywords/>
  <dc:description/>
  <cp:lastModifiedBy>Procházková Blanka</cp:lastModifiedBy>
  <cp:revision>2</cp:revision>
  <cp:lastPrinted>2022-01-24T15:23:00Z</cp:lastPrinted>
  <dcterms:created xsi:type="dcterms:W3CDTF">2022-09-08T04:38:00Z</dcterms:created>
  <dcterms:modified xsi:type="dcterms:W3CDTF">2022-09-08T04:38:00Z</dcterms:modified>
</cp:coreProperties>
</file>